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A2" w:rsidRDefault="00564FA2" w:rsidP="00564FA2">
      <w:pPr>
        <w:rPr>
          <w:rFonts w:ascii="Times New Roman" w:hAnsi="Times New Roman"/>
          <w:b/>
          <w:sz w:val="24"/>
        </w:rPr>
      </w:pPr>
    </w:p>
    <w:p w:rsidR="00564FA2" w:rsidRDefault="00564FA2" w:rsidP="00564FA2">
      <w:pPr>
        <w:rPr>
          <w:rFonts w:ascii="Times New Roman" w:hAnsi="Times New Roman"/>
        </w:rPr>
      </w:pPr>
      <w:r w:rsidRPr="0047177D">
        <w:rPr>
          <w:rFonts w:ascii="Times New Roman" w:hAnsi="Times New Roman"/>
          <w:b/>
          <w:sz w:val="24"/>
        </w:rPr>
        <w:t>NAME OF THE PROGRAM</w:t>
      </w:r>
      <w:r w:rsidRPr="0047177D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</w:t>
      </w:r>
      <w:r w:rsidRPr="002E34A0">
        <w:rPr>
          <w:rFonts w:ascii="Times New Roman" w:hAnsi="Times New Roman"/>
        </w:rPr>
        <w:t xml:space="preserve"> YEAR B.TECH –I</w:t>
      </w:r>
      <w:r>
        <w:rPr>
          <w:rFonts w:ascii="Times New Roman" w:hAnsi="Times New Roman"/>
        </w:rPr>
        <w:t>I</w:t>
      </w:r>
      <w:r w:rsidRPr="002E34A0">
        <w:rPr>
          <w:rFonts w:ascii="Times New Roman" w:hAnsi="Times New Roman"/>
        </w:rPr>
        <w:t xml:space="preserve"> SEM  </w:t>
      </w:r>
      <w:r>
        <w:rPr>
          <w:rFonts w:ascii="Times New Roman" w:hAnsi="Times New Roman"/>
        </w:rPr>
        <w:tab/>
        <w:t xml:space="preserve">           </w:t>
      </w:r>
      <w:r w:rsidRPr="0047177D">
        <w:rPr>
          <w:rFonts w:ascii="Times New Roman" w:hAnsi="Times New Roman"/>
          <w:b/>
          <w:sz w:val="24"/>
        </w:rPr>
        <w:t>BRANCH:</w:t>
      </w:r>
      <w:r w:rsidRPr="004717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AI&amp;ML-A,B</w:t>
      </w:r>
    </w:p>
    <w:p w:rsidR="00564FA2" w:rsidRPr="00803087" w:rsidRDefault="00564FA2" w:rsidP="00564FA2">
      <w:pPr>
        <w:rPr>
          <w:rFonts w:ascii="Times New Roman" w:hAnsi="Times New Roman" w:cs="Times New Roman"/>
          <w:b/>
          <w:sz w:val="32"/>
          <w:szCs w:val="24"/>
        </w:rPr>
      </w:pPr>
      <w:r w:rsidRPr="0047177D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32"/>
          <w:szCs w:val="24"/>
        </w:rPr>
        <w:t xml:space="preserve">: </w:t>
      </w:r>
      <w:r w:rsidRPr="00AA31C9">
        <w:rPr>
          <w:rFonts w:ascii="Times New Roman" w:hAnsi="Times New Roman" w:cs="Times New Roman"/>
          <w:sz w:val="24"/>
          <w:szCs w:val="24"/>
        </w:rPr>
        <w:t>BASIC ELECTRICAL ENGINEERING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82955">
        <w:rPr>
          <w:rFonts w:ascii="Times New Roman" w:hAnsi="Times New Roman" w:cs="Times New Roman"/>
          <w:b/>
          <w:sz w:val="24"/>
          <w:szCs w:val="24"/>
        </w:rPr>
        <w:t>FACULTY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82955">
        <w:rPr>
          <w:rFonts w:ascii="Times New Roman" w:hAnsi="Times New Roman" w:cs="Times New Roman"/>
          <w:sz w:val="24"/>
          <w:szCs w:val="24"/>
        </w:rPr>
        <w:t>A THIRUPATHI</w:t>
      </w:r>
    </w:p>
    <w:p w:rsidR="00F67DD3" w:rsidRDefault="00564FA2" w:rsidP="00564FA2">
      <w:pPr>
        <w:jc w:val="center"/>
        <w:rPr>
          <w:b/>
          <w:color w:val="FF0000"/>
          <w:sz w:val="36"/>
          <w:u w:val="single"/>
        </w:rPr>
      </w:pPr>
      <w:r w:rsidRPr="00564FA2">
        <w:rPr>
          <w:b/>
          <w:color w:val="FF0000"/>
          <w:sz w:val="36"/>
          <w:u w:val="single"/>
        </w:rPr>
        <w:t>Recorded Video Lectures</w:t>
      </w:r>
    </w:p>
    <w:p w:rsidR="00564FA2" w:rsidRDefault="00564FA2" w:rsidP="00564F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77D">
        <w:rPr>
          <w:rFonts w:ascii="Times New Roman" w:hAnsi="Times New Roman" w:cs="Times New Roman"/>
          <w:b/>
          <w:sz w:val="24"/>
          <w:szCs w:val="24"/>
          <w:u w:val="single"/>
        </w:rPr>
        <w:t>UNIT-1 (DC CIRCUITS)</w:t>
      </w:r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color w:val="00B050"/>
          <w:sz w:val="20"/>
          <w:szCs w:val="20"/>
        </w:rPr>
      </w:pPr>
      <w:r w:rsidRPr="00CF15C3">
        <w:rPr>
          <w:rFonts w:ascii="Arial" w:hAnsi="Arial" w:cs="Arial"/>
          <w:bCs w:val="0"/>
          <w:color w:val="00B050"/>
          <w:sz w:val="20"/>
          <w:szCs w:val="20"/>
        </w:rPr>
        <w:t>ohm's law</w:t>
      </w:r>
    </w:p>
    <w:p w:rsidR="006C2B4E" w:rsidRPr="00CF15C3" w:rsidRDefault="006C2B4E" w:rsidP="00564FA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</w:p>
    <w:p w:rsidR="006C2B4E" w:rsidRPr="00CF15C3" w:rsidRDefault="006C2B4E" w:rsidP="00564FA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hyperlink r:id="rId6" w:history="1">
        <w:r w:rsidRPr="00CF15C3">
          <w:rPr>
            <w:rStyle w:val="Hyperlink"/>
            <w:rFonts w:ascii="Arial" w:eastAsia="Times New Roman" w:hAnsi="Arial" w:cs="Arial"/>
            <w:b/>
            <w:kern w:val="36"/>
            <w:sz w:val="20"/>
            <w:szCs w:val="20"/>
          </w:rPr>
          <w:t>https://www.youtube.com/watch?v=3sLoWLrgDUg&amp;list=PLKgHjgV0c0DT9xdWeEqAS_FSes9NhP8aw&amp;index=1</w:t>
        </w:r>
      </w:hyperlink>
    </w:p>
    <w:p w:rsidR="006C2B4E" w:rsidRPr="00CF15C3" w:rsidRDefault="006C2B4E" w:rsidP="00564FA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</w:p>
    <w:p w:rsidR="00564FA2" w:rsidRPr="00CF15C3" w:rsidRDefault="00564FA2" w:rsidP="00564FA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color w:val="00B050"/>
          <w:kern w:val="36"/>
          <w:sz w:val="20"/>
          <w:szCs w:val="20"/>
        </w:rPr>
      </w:pPr>
      <w:r w:rsidRPr="00564FA2">
        <w:rPr>
          <w:rFonts w:ascii="Arial" w:eastAsia="Times New Roman" w:hAnsi="Arial" w:cs="Arial"/>
          <w:b/>
          <w:color w:val="00B050"/>
          <w:kern w:val="36"/>
          <w:sz w:val="20"/>
          <w:szCs w:val="20"/>
        </w:rPr>
        <w:t>Kirchhoff's laws</w:t>
      </w:r>
    </w:p>
    <w:p w:rsidR="006C2B4E" w:rsidRPr="00CF15C3" w:rsidRDefault="006C2B4E" w:rsidP="00564FA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hyperlink r:id="rId7" w:history="1">
        <w:r w:rsidRPr="00CF15C3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https://www.youtube.com/watch?v=xRJlSrSnAQA&amp;list=PLKgHjgV0c0DT9xdWeEqAS_FSes9NhP8aw&amp;index=2</w:t>
        </w:r>
      </w:hyperlink>
    </w:p>
    <w:p w:rsidR="00564FA2" w:rsidRPr="00CF15C3" w:rsidRDefault="00564FA2" w:rsidP="00564FA2">
      <w:pPr>
        <w:rPr>
          <w:rFonts w:ascii="Arial" w:hAnsi="Arial" w:cs="Arial"/>
          <w:b/>
          <w:color w:val="00B050"/>
          <w:spacing w:val="5"/>
          <w:sz w:val="20"/>
          <w:szCs w:val="20"/>
          <w:shd w:val="clear" w:color="auto" w:fill="FFFFFF"/>
        </w:rPr>
      </w:pPr>
      <w:r w:rsidRPr="00CF15C3">
        <w:rPr>
          <w:rFonts w:ascii="Arial" w:hAnsi="Arial" w:cs="Arial"/>
          <w:b/>
          <w:color w:val="00B050"/>
          <w:spacing w:val="5"/>
          <w:sz w:val="20"/>
          <w:szCs w:val="20"/>
          <w:shd w:val="clear" w:color="auto" w:fill="FFFFFF"/>
        </w:rPr>
        <w:t>Examples on KVL , Classification of Basic Elements</w:t>
      </w:r>
    </w:p>
    <w:p w:rsidR="00564FA2" w:rsidRPr="00CF15C3" w:rsidRDefault="00564FA2" w:rsidP="00564FA2">
      <w:pPr>
        <w:rPr>
          <w:b/>
          <w:color w:val="FF0000"/>
          <w:sz w:val="20"/>
          <w:szCs w:val="20"/>
        </w:rPr>
      </w:pPr>
      <w:hyperlink r:id="rId8" w:history="1">
        <w:r w:rsidRPr="00CF15C3">
          <w:rPr>
            <w:rStyle w:val="Hyperlink"/>
            <w:b/>
            <w:sz w:val="20"/>
            <w:szCs w:val="20"/>
          </w:rPr>
          <w:t>https://drive.google.com/file/d/11csVKv8l1faMcwrdQJM9NBYYOC-GoU8A/view?usp=sharing</w:t>
        </w:r>
      </w:hyperlink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color w:val="00B050"/>
          <w:sz w:val="20"/>
          <w:szCs w:val="20"/>
        </w:rPr>
      </w:pPr>
      <w:r w:rsidRPr="00CF15C3">
        <w:rPr>
          <w:rFonts w:ascii="Arial" w:hAnsi="Arial" w:cs="Arial"/>
          <w:bCs w:val="0"/>
          <w:color w:val="00B050"/>
          <w:sz w:val="20"/>
          <w:szCs w:val="20"/>
        </w:rPr>
        <w:t>Equivalent Resistance of circuits Part-1</w:t>
      </w:r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9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https://www.youtube.com/watch?v=3XlXGa7Qk34&amp;list=PLKgHjgV0c0DT9xdWeEqAS_FSes9NhP8aw&amp;index=4</w:t>
        </w:r>
      </w:hyperlink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color w:val="00B050"/>
          <w:sz w:val="20"/>
          <w:szCs w:val="20"/>
        </w:rPr>
      </w:pPr>
      <w:r w:rsidRPr="00CF15C3">
        <w:rPr>
          <w:rFonts w:ascii="Arial" w:hAnsi="Arial" w:cs="Arial"/>
          <w:bCs w:val="0"/>
          <w:color w:val="00B050"/>
          <w:sz w:val="20"/>
          <w:szCs w:val="20"/>
        </w:rPr>
        <w:t>How to calculate equivalent resistance for given circuit part-2</w:t>
      </w:r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10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https://www.youtube.com/watch?v=KOrWc2FCB5o&amp;list=PLKgHjgV0c0DT9xdWeEqAS_FSes9NhP8aw&amp;index=5</w:t>
        </w:r>
      </w:hyperlink>
    </w:p>
    <w:p w:rsidR="00AB455E" w:rsidRPr="00CF15C3" w:rsidRDefault="00AB455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</w:p>
    <w:p w:rsidR="00AB455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color w:val="00B050"/>
          <w:sz w:val="20"/>
          <w:szCs w:val="20"/>
        </w:rPr>
      </w:pPr>
      <w:r w:rsidRPr="00CF15C3">
        <w:rPr>
          <w:rFonts w:ascii="Arial" w:hAnsi="Arial" w:cs="Arial"/>
          <w:bCs w:val="0"/>
          <w:color w:val="00B050"/>
          <w:sz w:val="20"/>
          <w:szCs w:val="20"/>
        </w:rPr>
        <w:t>Passive elements ( Inductor)</w:t>
      </w:r>
    </w:p>
    <w:p w:rsidR="006C2B4E" w:rsidRPr="00CF15C3" w:rsidRDefault="00AB455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11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https://drive.google.com/file/d/1eQwMPy4J98fEdaZaDXfK9hyVO58iGU5K/view?usp=sharing</w:t>
        </w:r>
      </w:hyperlink>
    </w:p>
    <w:p w:rsidR="00AB455E" w:rsidRPr="00CF15C3" w:rsidRDefault="00AB455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</w:p>
    <w:p w:rsidR="00D51890" w:rsidRPr="00CF15C3" w:rsidRDefault="00D51890" w:rsidP="00D51890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Passive elements ( Capacitors)</w:t>
      </w:r>
    </w:p>
    <w:p w:rsidR="006C2B4E" w:rsidRPr="00CF15C3" w:rsidRDefault="006C2B4E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</w:p>
    <w:p w:rsidR="00D51890" w:rsidRPr="00CF15C3" w:rsidRDefault="00D51890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12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https://drive.google.com/file/d/1NOWAaFGIqP3FAVqZIK6V6efulj7iAKXq/view?usp=sharing</w:t>
        </w:r>
      </w:hyperlink>
    </w:p>
    <w:p w:rsidR="00D51890" w:rsidRPr="00CF15C3" w:rsidRDefault="00D51890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</w:p>
    <w:p w:rsidR="00D51890" w:rsidRPr="00CF15C3" w:rsidRDefault="00D51890" w:rsidP="00D51890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 xml:space="preserve">Mesh Analysis (class 1) </w:t>
      </w:r>
    </w:p>
    <w:p w:rsidR="006C2B4E" w:rsidRPr="00CF15C3" w:rsidRDefault="00D51890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13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https://drive.google.com/file/d/1kcL-eNgtNCXGAuJJfaXbsBKouzlxjPnM/view?usp=sharing</w:t>
        </w:r>
      </w:hyperlink>
    </w:p>
    <w:p w:rsidR="00D51890" w:rsidRPr="00CF15C3" w:rsidRDefault="00D51890" w:rsidP="00D51890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Mesh Analysis (class 2)</w:t>
      </w:r>
    </w:p>
    <w:p w:rsidR="00D51890" w:rsidRPr="00CF15C3" w:rsidRDefault="00D51890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14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https://drive.google.com/file/d/1e0QLKnjEMKwzixPgkFJa61M6KBfeyR7F/view?usp=sharing</w:t>
        </w:r>
      </w:hyperlink>
    </w:p>
    <w:p w:rsidR="00D51890" w:rsidRPr="00CF15C3" w:rsidRDefault="00D51890" w:rsidP="00D51890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Mesh Analysis (Class 3)</w:t>
      </w:r>
    </w:p>
    <w:p w:rsidR="00D51890" w:rsidRPr="00CF15C3" w:rsidRDefault="00D51890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15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https://drive.google.com/file/d/19hiOMN4P_Aqp80CLL7C28Tn4eYtNdcvm/view?usp=sharing</w:t>
        </w:r>
      </w:hyperlink>
    </w:p>
    <w:p w:rsidR="00D51890" w:rsidRPr="00CF15C3" w:rsidRDefault="00D51890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</w:p>
    <w:p w:rsidR="00A5652F" w:rsidRDefault="00A5652F" w:rsidP="00D51890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</w:p>
    <w:p w:rsidR="00A5652F" w:rsidRDefault="00A5652F" w:rsidP="00D51890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</w:p>
    <w:p w:rsidR="00A5652F" w:rsidRDefault="00A5652F" w:rsidP="00D51890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</w:p>
    <w:p w:rsidR="00A5652F" w:rsidRDefault="00A5652F" w:rsidP="00D51890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</w:p>
    <w:p w:rsidR="00A5652F" w:rsidRDefault="00A5652F" w:rsidP="00D51890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</w:p>
    <w:p w:rsidR="00A5652F" w:rsidRDefault="00A5652F" w:rsidP="00D51890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</w:p>
    <w:p w:rsidR="00A5652F" w:rsidRPr="00CF15C3" w:rsidRDefault="00A5652F" w:rsidP="00D51890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</w:p>
    <w:p w:rsidR="00D51890" w:rsidRPr="00CF15C3" w:rsidRDefault="00D51890" w:rsidP="00D51890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Source Transformation Techniques</w:t>
      </w:r>
    </w:p>
    <w:p w:rsidR="00D51890" w:rsidRPr="00CF15C3" w:rsidRDefault="00D51890" w:rsidP="006C2B4E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hyperlink r:id="rId16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https://drive.google.com/file/d/1ppOVwpIwWttocX3J9hv3IUrS-36TcygH/view?usp=sharing</w:t>
        </w:r>
      </w:hyperlink>
    </w:p>
    <w:p w:rsidR="00537A1F" w:rsidRPr="00CF15C3" w:rsidRDefault="00537A1F" w:rsidP="00537A1F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Current and voltage division rules</w:t>
      </w:r>
    </w:p>
    <w:p w:rsidR="00564FA2" w:rsidRPr="00CF15C3" w:rsidRDefault="00537A1F" w:rsidP="00564FA2">
      <w:pPr>
        <w:rPr>
          <w:b/>
          <w:color w:val="FF0000"/>
          <w:sz w:val="20"/>
          <w:szCs w:val="20"/>
        </w:rPr>
      </w:pPr>
      <w:hyperlink r:id="rId17" w:history="1">
        <w:r w:rsidRPr="00CF15C3">
          <w:rPr>
            <w:rStyle w:val="Hyperlink"/>
            <w:b/>
            <w:sz w:val="20"/>
            <w:szCs w:val="20"/>
          </w:rPr>
          <w:t>https://drive.google.com/file/d/1odfcPJ1m4AWJfwCJ7UZ_kccCweWk8MYC/view?usp=sharing</w:t>
        </w:r>
      </w:hyperlink>
    </w:p>
    <w:p w:rsidR="00537A1F" w:rsidRPr="00CF15C3" w:rsidRDefault="00537A1F" w:rsidP="00537A1F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Voltage division rule &amp; Nodal Analysis</w:t>
      </w:r>
    </w:p>
    <w:p w:rsidR="00537A1F" w:rsidRPr="00CF15C3" w:rsidRDefault="00537A1F" w:rsidP="00564FA2">
      <w:pPr>
        <w:rPr>
          <w:b/>
          <w:color w:val="FF0000"/>
          <w:sz w:val="20"/>
          <w:szCs w:val="20"/>
        </w:rPr>
      </w:pPr>
      <w:hyperlink r:id="rId18" w:history="1">
        <w:r w:rsidRPr="00CF15C3">
          <w:rPr>
            <w:rStyle w:val="Hyperlink"/>
            <w:b/>
            <w:sz w:val="20"/>
            <w:szCs w:val="20"/>
          </w:rPr>
          <w:t>https://drive.google.com/file/d/1jT0kXhjN_ilIgFrRncFlsh3hUj3JR-E3/view?usp=sharing</w:t>
        </w:r>
      </w:hyperlink>
    </w:p>
    <w:p w:rsidR="00AB455E" w:rsidRPr="00CF15C3" w:rsidRDefault="00AB455E" w:rsidP="00AB455E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Nodal Analysis (class 2)</w:t>
      </w:r>
    </w:p>
    <w:p w:rsidR="00AB455E" w:rsidRPr="00CF15C3" w:rsidRDefault="00AB455E" w:rsidP="00564FA2">
      <w:pPr>
        <w:rPr>
          <w:b/>
          <w:color w:val="FF0000"/>
          <w:sz w:val="20"/>
          <w:szCs w:val="20"/>
        </w:rPr>
      </w:pPr>
      <w:hyperlink r:id="rId19" w:history="1">
        <w:r w:rsidRPr="00CF15C3">
          <w:rPr>
            <w:rStyle w:val="Hyperlink"/>
            <w:b/>
            <w:sz w:val="20"/>
            <w:szCs w:val="20"/>
          </w:rPr>
          <w:t>https://drive.google.com/file/d/1zoyuRkQT_Z_cwCr86fXdzr-KZAw7k-Ij/view?usp=sharing</w:t>
        </w:r>
      </w:hyperlink>
    </w:p>
    <w:p w:rsidR="00AB455E" w:rsidRPr="00CF15C3" w:rsidRDefault="00AB455E" w:rsidP="00AB455E">
      <w:pPr>
        <w:pStyle w:val="Heading1"/>
        <w:spacing w:before="0" w:beforeAutospacing="0" w:after="0" w:afterAutospacing="0"/>
        <w:rPr>
          <w:rStyle w:val="nje5zd"/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Thevenin's theorem (Class 1)</w:t>
      </w:r>
    </w:p>
    <w:p w:rsidR="00AB455E" w:rsidRPr="00CF15C3" w:rsidRDefault="00AB455E" w:rsidP="00AB455E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hyperlink r:id="rId20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https://drive.google.com/file/d/1sBcWEfLeu1TbLP_sT7qAdtTRcyOBRM50/view?usp=sharing</w:t>
        </w:r>
      </w:hyperlink>
    </w:p>
    <w:p w:rsidR="00AB455E" w:rsidRPr="00CF15C3" w:rsidRDefault="00AB455E" w:rsidP="00AB455E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Thevenin's Theorem (Class 2)</w:t>
      </w:r>
    </w:p>
    <w:p w:rsidR="00AB455E" w:rsidRPr="00CF15C3" w:rsidRDefault="00AB455E" w:rsidP="00AB455E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hyperlink r:id="rId21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https://drive.google.com/file/d/1DlgxwO7p2SxK3dhOFC0orzMXzgjZFdrh/view?usp=sharing</w:t>
        </w:r>
      </w:hyperlink>
    </w:p>
    <w:p w:rsidR="00AB455E" w:rsidRPr="00CF15C3" w:rsidRDefault="00AB455E" w:rsidP="00AB455E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Norton's Theorem (Class 1)</w:t>
      </w:r>
    </w:p>
    <w:p w:rsidR="00AB455E" w:rsidRPr="00CF15C3" w:rsidRDefault="001D0FF8" w:rsidP="00AB455E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hyperlink r:id="rId22" w:history="1">
        <w:r w:rsidRPr="00CF15C3">
          <w:rPr>
            <w:rStyle w:val="Hyperlink"/>
            <w:rFonts w:ascii="Arial" w:hAnsi="Arial" w:cs="Arial"/>
            <w:bCs w:val="0"/>
            <w:sz w:val="20"/>
            <w:szCs w:val="20"/>
          </w:rPr>
          <w:t>https://drive.google.com/file/d/1Y7VXH6DPwHRzU_5jlCcxP4AmZPI_cl_T/view?usp=sharing</w:t>
        </w:r>
      </w:hyperlink>
    </w:p>
    <w:p w:rsidR="001D0FF8" w:rsidRPr="00CF15C3" w:rsidRDefault="001D0FF8" w:rsidP="001D0FF8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Style w:val="nje5zd"/>
          <w:rFonts w:ascii="Arial" w:hAnsi="Arial" w:cs="Arial"/>
          <w:bCs w:val="0"/>
          <w:color w:val="137333"/>
          <w:sz w:val="20"/>
          <w:szCs w:val="20"/>
        </w:rPr>
        <w:t>Norton's Theorem (Class 2)</w:t>
      </w:r>
    </w:p>
    <w:p w:rsidR="001D0FF8" w:rsidRPr="00CF15C3" w:rsidRDefault="001D0FF8" w:rsidP="00AB455E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137333"/>
          <w:sz w:val="20"/>
          <w:szCs w:val="20"/>
        </w:rPr>
      </w:pPr>
      <w:r w:rsidRPr="00CF15C3">
        <w:rPr>
          <w:rFonts w:ascii="Arial" w:hAnsi="Arial" w:cs="Arial"/>
          <w:bCs w:val="0"/>
          <w:color w:val="137333"/>
          <w:sz w:val="20"/>
          <w:szCs w:val="20"/>
        </w:rPr>
        <w:t>https://drive.google.com/file/d/1wE7LAcnUQFxRuuXdDHzDgp8S8iVUQ0aa/view?usp=sharing</w:t>
      </w:r>
    </w:p>
    <w:p w:rsidR="00AB455E" w:rsidRPr="00CF15C3" w:rsidRDefault="00AB455E" w:rsidP="00564FA2">
      <w:pPr>
        <w:rPr>
          <w:b/>
          <w:color w:val="FF0000"/>
          <w:sz w:val="20"/>
          <w:szCs w:val="20"/>
        </w:rPr>
      </w:pPr>
    </w:p>
    <w:p w:rsidR="00537A1F" w:rsidRPr="00CF15C3" w:rsidRDefault="00537A1F" w:rsidP="00564FA2">
      <w:pPr>
        <w:rPr>
          <w:b/>
          <w:color w:val="FF0000"/>
          <w:sz w:val="20"/>
          <w:szCs w:val="20"/>
        </w:rPr>
      </w:pPr>
    </w:p>
    <w:sectPr w:rsidR="00537A1F" w:rsidRPr="00CF15C3" w:rsidSect="00F17969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568" w:rsidRDefault="00710568" w:rsidP="00564FA2">
      <w:pPr>
        <w:spacing w:after="0" w:line="240" w:lineRule="auto"/>
      </w:pPr>
      <w:r>
        <w:separator/>
      </w:r>
    </w:p>
  </w:endnote>
  <w:endnote w:type="continuationSeparator" w:id="1">
    <w:p w:rsidR="00710568" w:rsidRDefault="00710568" w:rsidP="0056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F8" w:rsidRDefault="001D0FF8" w:rsidP="001D0FF8">
    <w:pPr>
      <w:pStyle w:val="Footer"/>
      <w:jc w:val="center"/>
    </w:pPr>
    <w:r>
      <w:t>A THIRUPATHI (EEE/ECE Dept.)</w:t>
    </w:r>
    <w:r>
      <w:tab/>
    </w:r>
    <w:r w:rsidR="00A5652F">
      <w:tab/>
    </w:r>
    <w:r>
      <w:t>CMREC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568" w:rsidRDefault="00710568" w:rsidP="00564FA2">
      <w:pPr>
        <w:spacing w:after="0" w:line="240" w:lineRule="auto"/>
      </w:pPr>
      <w:r>
        <w:separator/>
      </w:r>
    </w:p>
  </w:footnote>
  <w:footnote w:type="continuationSeparator" w:id="1">
    <w:p w:rsidR="00710568" w:rsidRDefault="00710568" w:rsidP="0056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A2" w:rsidRDefault="00564FA2">
    <w:pPr>
      <w:pStyle w:val="Header"/>
    </w:pPr>
    <w:r w:rsidRPr="00564FA2">
      <w:drawing>
        <wp:inline distT="0" distB="0" distL="0" distR="0">
          <wp:extent cx="5943600" cy="1190658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63" t="17516" r="26454" b="6223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90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FA2"/>
    <w:rsid w:val="001D0FF8"/>
    <w:rsid w:val="00537A1F"/>
    <w:rsid w:val="00564FA2"/>
    <w:rsid w:val="005F7119"/>
    <w:rsid w:val="006C2B4E"/>
    <w:rsid w:val="00710568"/>
    <w:rsid w:val="00A5652F"/>
    <w:rsid w:val="00AB455E"/>
    <w:rsid w:val="00CF15C3"/>
    <w:rsid w:val="00D51890"/>
    <w:rsid w:val="00EF6943"/>
    <w:rsid w:val="00F1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A2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564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4FA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4FA2"/>
  </w:style>
  <w:style w:type="paragraph" w:styleId="Footer">
    <w:name w:val="footer"/>
    <w:basedOn w:val="Normal"/>
    <w:link w:val="FooterChar"/>
    <w:uiPriority w:val="99"/>
    <w:semiHidden/>
    <w:unhideWhenUsed/>
    <w:rsid w:val="00564FA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4FA2"/>
  </w:style>
  <w:style w:type="paragraph" w:styleId="BalloonText">
    <w:name w:val="Balloon Text"/>
    <w:basedOn w:val="Normal"/>
    <w:link w:val="BalloonTextChar"/>
    <w:uiPriority w:val="99"/>
    <w:semiHidden/>
    <w:unhideWhenUsed/>
    <w:rsid w:val="00564F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4F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4F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je5zd">
    <w:name w:val="nje5zd"/>
    <w:basedOn w:val="DefaultParagraphFont"/>
    <w:rsid w:val="00D51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csVKv8l1faMcwrdQJM9NBYYOC-GoU8A/view?usp=sharing" TargetMode="External"/><Relationship Id="rId13" Type="http://schemas.openxmlformats.org/officeDocument/2006/relationships/hyperlink" Target="https://drive.google.com/file/d/1kcL-eNgtNCXGAuJJfaXbsBKouzlxjPnM/view?usp=sharing" TargetMode="External"/><Relationship Id="rId18" Type="http://schemas.openxmlformats.org/officeDocument/2006/relationships/hyperlink" Target="https://drive.google.com/file/d/1jT0kXhjN_ilIgFrRncFlsh3hUj3JR-E3/view?usp=sharin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DlgxwO7p2SxK3dhOFC0orzMXzgjZFdrh/view?usp=sharing" TargetMode="External"/><Relationship Id="rId7" Type="http://schemas.openxmlformats.org/officeDocument/2006/relationships/hyperlink" Target="https://www.youtube.com/watch?v=xRJlSrSnAQA&amp;list=PLKgHjgV0c0DT9xdWeEqAS_FSes9NhP8aw&amp;index=2" TargetMode="External"/><Relationship Id="rId12" Type="http://schemas.openxmlformats.org/officeDocument/2006/relationships/hyperlink" Target="https://drive.google.com/file/d/1NOWAaFGIqP3FAVqZIK6V6efulj7iAKXq/view?usp=sharing" TargetMode="External"/><Relationship Id="rId17" Type="http://schemas.openxmlformats.org/officeDocument/2006/relationships/hyperlink" Target="https://drive.google.com/file/d/1odfcPJ1m4AWJfwCJ7UZ_kccCweWk8MYC/view?usp=sharin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ppOVwpIwWttocX3J9hv3IUrS-36TcygH/view?usp=sharing" TargetMode="External"/><Relationship Id="rId20" Type="http://schemas.openxmlformats.org/officeDocument/2006/relationships/hyperlink" Target="https://drive.google.com/file/d/1sBcWEfLeu1TbLP_sT7qAdtTRcyOBRM50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sLoWLrgDUg&amp;list=PLKgHjgV0c0DT9xdWeEqAS_FSes9NhP8aw&amp;index=1" TargetMode="External"/><Relationship Id="rId11" Type="http://schemas.openxmlformats.org/officeDocument/2006/relationships/hyperlink" Target="https://drive.google.com/file/d/1eQwMPy4J98fEdaZaDXfK9hyVO58iGU5K/view?usp=sharing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9hiOMN4P_Aqp80CLL7C28Tn4eYtNdcvm/view?usp=shari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KOrWc2FCB5o&amp;list=PLKgHjgV0c0DT9xdWeEqAS_FSes9NhP8aw&amp;index=5" TargetMode="External"/><Relationship Id="rId19" Type="http://schemas.openxmlformats.org/officeDocument/2006/relationships/hyperlink" Target="https://drive.google.com/file/d/1zoyuRkQT_Z_cwCr86fXdzr-KZAw7k-Ij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3XlXGa7Qk34&amp;list=PLKgHjgV0c0DT9xdWeEqAS_FSes9NhP8aw&amp;index=4" TargetMode="External"/><Relationship Id="rId14" Type="http://schemas.openxmlformats.org/officeDocument/2006/relationships/hyperlink" Target="https://drive.google.com/file/d/1e0QLKnjEMKwzixPgkFJa61M6KBfeyR7F/view?usp=sharing" TargetMode="External"/><Relationship Id="rId22" Type="http://schemas.openxmlformats.org/officeDocument/2006/relationships/hyperlink" Target="https://drive.google.com/file/d/1Y7VXH6DPwHRzU_5jlCcxP4AmZPI_cl_T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2021-05-12T10:51:00Z</dcterms:created>
  <dcterms:modified xsi:type="dcterms:W3CDTF">2021-05-12T11:59:00Z</dcterms:modified>
</cp:coreProperties>
</file>