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36"/>
          <w:shd w:fill="auto" w:val="clear"/>
        </w:rPr>
      </w:pPr>
      <w:r>
        <w:object w:dxaOrig="1289" w:dyaOrig="964">
          <v:rect xmlns:o="urn:schemas-microsoft-com:office:office" xmlns:v="urn:schemas-microsoft-com:vml" id="rectole0000000000" style="width:64.450000pt;height:48.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color w:val="auto"/>
          <w:spacing w:val="0"/>
          <w:position w:val="0"/>
          <w:sz w:val="36"/>
          <w:shd w:fill="auto" w:val="clear"/>
        </w:rPr>
        <w:t xml:space="preserve">CMR Engineering College</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18"/>
          <w:shd w:fill="auto" w:val="clear"/>
        </w:rPr>
        <w:t xml:space="preserve">Kandlakoya(V), Medchal Road, Hyderabad</w:t>
      </w:r>
    </w:p>
    <w:p>
      <w:pPr>
        <w:spacing w:before="0" w:after="0" w:line="240"/>
        <w:ind w:right="0" w:left="720" w:firstLine="72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Department of Computer Science &amp; Engineering</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COURSE FILE</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Sub: Operating System A.Y.2017-18</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Year :II year B.Tech–II st Sem</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Contents of Course file </w:t>
      </w:r>
    </w:p>
    <w:p>
      <w:pPr>
        <w:numPr>
          <w:ilvl w:val="0"/>
          <w:numId w:val="8"/>
        </w:numPr>
        <w:spacing w:before="0" w:after="0" w:line="360"/>
        <w:ind w:right="0" w:left="90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Department vision &amp; mission</w:t>
      </w:r>
    </w:p>
    <w:p>
      <w:pPr>
        <w:numPr>
          <w:ilvl w:val="0"/>
          <w:numId w:val="8"/>
        </w:numPr>
        <w:spacing w:before="0" w:after="0" w:line="360"/>
        <w:ind w:right="0" w:left="90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List of PEOs,Pos, PSOs</w:t>
      </w:r>
    </w:p>
    <w:p>
      <w:pPr>
        <w:numPr>
          <w:ilvl w:val="0"/>
          <w:numId w:val="8"/>
        </w:numPr>
        <w:spacing w:before="0" w:after="0" w:line="360"/>
        <w:ind w:right="0" w:left="900" w:hanging="360"/>
        <w:jc w:val="left"/>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List of Cos (action verbs as per blooms)</w:t>
      </w:r>
    </w:p>
    <w:p>
      <w:pPr>
        <w:numPr>
          <w:ilvl w:val="0"/>
          <w:numId w:val="8"/>
        </w:numPr>
        <w:spacing w:before="0" w:after="0" w:line="360"/>
        <w:ind w:right="0" w:left="90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Syllabus copy and suggested or reference books</w:t>
      </w:r>
    </w:p>
    <w:p>
      <w:pPr>
        <w:numPr>
          <w:ilvl w:val="0"/>
          <w:numId w:val="8"/>
        </w:numPr>
        <w:spacing w:before="0" w:after="0" w:line="360"/>
        <w:ind w:right="0" w:left="90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Session plan/ lesson plan</w:t>
      </w:r>
    </w:p>
    <w:p>
      <w:pPr>
        <w:numPr>
          <w:ilvl w:val="0"/>
          <w:numId w:val="8"/>
        </w:numPr>
        <w:spacing w:before="0" w:after="0" w:line="360"/>
        <w:ind w:right="0" w:left="90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Session execution log</w:t>
      </w:r>
    </w:p>
    <w:p>
      <w:pPr>
        <w:numPr>
          <w:ilvl w:val="0"/>
          <w:numId w:val="8"/>
        </w:numPr>
        <w:spacing w:before="0" w:after="0" w:line="360"/>
        <w:ind w:right="0" w:left="90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Lecture notes</w:t>
      </w:r>
    </w:p>
    <w:p>
      <w:pPr>
        <w:numPr>
          <w:ilvl w:val="0"/>
          <w:numId w:val="8"/>
        </w:numPr>
        <w:spacing w:before="0" w:after="0" w:line="360"/>
        <w:ind w:right="0" w:left="90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Assignment Questions along with sample assignment</w:t>
      </w:r>
    </w:p>
    <w:p>
      <w:pPr>
        <w:numPr>
          <w:ilvl w:val="0"/>
          <w:numId w:val="8"/>
        </w:numPr>
        <w:spacing w:before="0" w:after="0" w:line="360"/>
        <w:ind w:right="0" w:left="900" w:hanging="360"/>
        <w:jc w:val="left"/>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Mid exam question papers along with sample answer scripts</w:t>
      </w:r>
    </w:p>
    <w:p>
      <w:pPr>
        <w:numPr>
          <w:ilvl w:val="0"/>
          <w:numId w:val="8"/>
        </w:numPr>
        <w:spacing w:before="0" w:after="0" w:line="360"/>
        <w:ind w:right="0" w:left="900" w:hanging="360"/>
        <w:jc w:val="left"/>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Scheme of evaluation</w:t>
      </w:r>
    </w:p>
    <w:p>
      <w:pPr>
        <w:numPr>
          <w:ilvl w:val="0"/>
          <w:numId w:val="8"/>
        </w:numPr>
        <w:spacing w:before="0" w:after="0" w:line="360"/>
        <w:ind w:right="0" w:left="900" w:hanging="360"/>
        <w:jc w:val="left"/>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Mapping of cos with pos and psos</w:t>
      </w:r>
    </w:p>
    <w:p>
      <w:pPr>
        <w:numPr>
          <w:ilvl w:val="0"/>
          <w:numId w:val="8"/>
        </w:numPr>
        <w:spacing w:before="0" w:after="0" w:line="360"/>
        <w:ind w:right="0" w:left="900" w:hanging="360"/>
        <w:jc w:val="left"/>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Attainment of cos, pos and psos</w:t>
      </w:r>
    </w:p>
    <w:p>
      <w:pPr>
        <w:numPr>
          <w:ilvl w:val="0"/>
          <w:numId w:val="8"/>
        </w:numPr>
        <w:spacing w:before="0" w:after="0" w:line="360"/>
        <w:ind w:right="0" w:left="900" w:hanging="360"/>
        <w:jc w:val="left"/>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FF0000"/>
          <w:spacing w:val="0"/>
          <w:position w:val="0"/>
          <w:sz w:val="24"/>
          <w:shd w:fill="auto" w:val="clear"/>
        </w:rPr>
        <w:t xml:space="preserve">University question papers or question bank.</w:t>
      </w:r>
    </w:p>
    <w:p>
      <w:pPr>
        <w:numPr>
          <w:ilvl w:val="0"/>
          <w:numId w:val="8"/>
        </w:numPr>
        <w:spacing w:before="0" w:after="0" w:line="360"/>
        <w:ind w:right="0" w:left="90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Power point presentations </w:t>
      </w:r>
    </w:p>
    <w:p>
      <w:pPr>
        <w:numPr>
          <w:ilvl w:val="0"/>
          <w:numId w:val="8"/>
        </w:numPr>
        <w:spacing w:before="0" w:after="0" w:line="360"/>
        <w:ind w:right="0" w:left="900" w:hanging="36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Websites or URLs e- Resources</w:t>
      </w:r>
    </w:p>
    <w:p>
      <w:pPr>
        <w:spacing w:before="0" w:after="20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720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Submitted By</w:t>
      </w:r>
    </w:p>
    <w:p>
      <w:pPr>
        <w:spacing w:before="0" w:after="200" w:line="276"/>
        <w:ind w:right="0" w:left="720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J V RAO</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Calibri" w:hAnsi="Calibri" w:cs="Calibri" w:eastAsia="Calibri"/>
          <w:color w:val="FF0000"/>
          <w:spacing w:val="0"/>
          <w:position w:val="0"/>
          <w:sz w:val="28"/>
          <w:shd w:fill="auto" w:val="clear"/>
        </w:rPr>
      </w:pPr>
    </w:p>
    <w:p>
      <w:pPr>
        <w:spacing w:before="0" w:after="200" w:line="276"/>
        <w:ind w:right="0" w:left="720" w:firstLine="0"/>
        <w:jc w:val="left"/>
        <w:rPr>
          <w:rFonts w:ascii="Times New Roman" w:hAnsi="Times New Roman" w:cs="Times New Roman" w:eastAsia="Times New Roman"/>
          <w:b/>
          <w:color w:val="auto"/>
          <w:spacing w:val="0"/>
          <w:position w:val="0"/>
          <w:sz w:val="24"/>
          <w:u w:val="single"/>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32"/>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32"/>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32"/>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32"/>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1. DEPARTMENT VISION &amp; MISSION</w:t>
      </w:r>
    </w:p>
    <w:p>
      <w:pPr>
        <w:spacing w:before="0" w:after="0" w:line="360"/>
        <w:ind w:right="0" w:left="0" w:firstLine="0"/>
        <w:jc w:val="left"/>
        <w:rPr>
          <w:rFonts w:ascii="Times New Roman" w:hAnsi="Times New Roman" w:cs="Times New Roman" w:eastAsia="Times New Roman"/>
          <w:b/>
          <w:color w:val="auto"/>
          <w:spacing w:val="0"/>
          <w:position w:val="0"/>
          <w:sz w:val="40"/>
          <w:shd w:fill="auto" w:val="clear"/>
          <w:vertAlign w:val="subscript"/>
        </w:rPr>
      </w:pPr>
      <w:r>
        <w:rPr>
          <w:rFonts w:ascii="Times New Roman" w:hAnsi="Times New Roman" w:cs="Times New Roman" w:eastAsia="Times New Roman"/>
          <w:b/>
          <w:color w:val="auto"/>
          <w:spacing w:val="0"/>
          <w:position w:val="0"/>
          <w:sz w:val="40"/>
          <w:shd w:fill="auto" w:val="clear"/>
          <w:vertAlign w:val="subscript"/>
        </w:rPr>
        <w:t xml:space="preserve">Vision:</w:t>
      </w:r>
    </w:p>
    <w:p>
      <w:pPr>
        <w:spacing w:before="0" w:after="200" w:line="276"/>
        <w:ind w:right="0" w:left="0" w:firstLine="720"/>
        <w:jc w:val="both"/>
        <w:rPr>
          <w:rFonts w:ascii="Times New Roman" w:hAnsi="Times New Roman" w:cs="Times New Roman" w:eastAsia="Times New Roman"/>
          <w:color w:val="auto"/>
          <w:spacing w:val="0"/>
          <w:position w:val="0"/>
          <w:sz w:val="24"/>
          <w:shd w:fill="D9D9D9" w:val="clear"/>
        </w:rPr>
      </w:pPr>
      <w:r>
        <w:rPr>
          <w:rFonts w:ascii="Times New Roman" w:hAnsi="Times New Roman" w:cs="Times New Roman" w:eastAsia="Times New Roman"/>
          <w:color w:val="auto"/>
          <w:spacing w:val="0"/>
          <w:position w:val="0"/>
          <w:sz w:val="24"/>
          <w:shd w:fill="D9D9D9" w:val="clear"/>
        </w:rPr>
        <w:t xml:space="preserve">To  produce globally competent and industry ready graduates in Computer Science &amp; Engineering by imparting quality education with a know-how of cutting edge technology and holistic personality.</w:t>
      </w:r>
    </w:p>
    <w:p>
      <w:pPr>
        <w:spacing w:before="0" w:after="0" w:line="240"/>
        <w:ind w:right="0" w:left="0" w:firstLine="0"/>
        <w:jc w:val="both"/>
        <w:rPr>
          <w:rFonts w:ascii="Times New Roman" w:hAnsi="Times New Roman" w:cs="Times New Roman" w:eastAsia="Times New Roman"/>
          <w:b/>
          <w:color w:val="auto"/>
          <w:spacing w:val="0"/>
          <w:position w:val="0"/>
          <w:sz w:val="40"/>
          <w:shd w:fill="auto" w:val="clear"/>
          <w:vertAlign w:val="subscript"/>
        </w:rPr>
      </w:pPr>
      <w:r>
        <w:rPr>
          <w:rFonts w:ascii="Times New Roman" w:hAnsi="Times New Roman" w:cs="Times New Roman" w:eastAsia="Times New Roman"/>
          <w:b/>
          <w:color w:val="auto"/>
          <w:spacing w:val="0"/>
          <w:position w:val="0"/>
          <w:sz w:val="40"/>
          <w:shd w:fill="auto" w:val="clear"/>
          <w:vertAlign w:val="subscript"/>
        </w:rPr>
        <w:t xml:space="preserve">Mission:</w:t>
      </w:r>
    </w:p>
    <w:p>
      <w:pPr>
        <w:spacing w:before="0" w:after="0" w:line="240"/>
        <w:ind w:right="0" w:left="0" w:firstLine="0"/>
        <w:jc w:val="both"/>
        <w:rPr>
          <w:rFonts w:ascii="Times New Roman" w:hAnsi="Times New Roman" w:cs="Times New Roman" w:eastAsia="Times New Roman"/>
          <w:b/>
          <w:color w:val="auto"/>
          <w:spacing w:val="0"/>
          <w:position w:val="0"/>
          <w:sz w:val="34"/>
          <w:shd w:fill="auto" w:val="clear"/>
          <w:vertAlign w:val="subscript"/>
        </w:rPr>
      </w:pPr>
    </w:p>
    <w:p>
      <w:pPr>
        <w:spacing w:before="0" w:after="200" w:line="276"/>
        <w:ind w:right="0" w:left="0" w:firstLine="0"/>
        <w:jc w:val="both"/>
        <w:rPr>
          <w:rFonts w:ascii="Times New Roman" w:hAnsi="Times New Roman" w:cs="Times New Roman" w:eastAsia="Times New Roman"/>
          <w:color w:val="auto"/>
          <w:spacing w:val="0"/>
          <w:position w:val="0"/>
          <w:sz w:val="24"/>
          <w:shd w:fill="D9D9D9" w:val="clear"/>
        </w:rPr>
      </w:pPr>
      <w:r>
        <w:rPr>
          <w:rFonts w:ascii="Times New Roman" w:hAnsi="Times New Roman" w:cs="Times New Roman" w:eastAsia="Times New Roman"/>
          <w:b/>
          <w:color w:val="auto"/>
          <w:spacing w:val="0"/>
          <w:position w:val="0"/>
          <w:sz w:val="22"/>
          <w:shd w:fill="D9D9D9" w:val="clear"/>
        </w:rPr>
        <w:t xml:space="preserve">M1</w:t>
      </w:r>
      <w:r>
        <w:rPr>
          <w:rFonts w:ascii="Times New Roman" w:hAnsi="Times New Roman" w:cs="Times New Roman" w:eastAsia="Times New Roman"/>
          <w:color w:val="auto"/>
          <w:spacing w:val="0"/>
          <w:position w:val="0"/>
          <w:sz w:val="28"/>
          <w:shd w:fill="D9D9D9" w:val="clear"/>
        </w:rPr>
        <w:t xml:space="preserve">. </w:t>
      </w:r>
      <w:r>
        <w:rPr>
          <w:rFonts w:ascii="Times New Roman" w:hAnsi="Times New Roman" w:cs="Times New Roman" w:eastAsia="Times New Roman"/>
          <w:color w:val="auto"/>
          <w:spacing w:val="0"/>
          <w:position w:val="0"/>
          <w:sz w:val="24"/>
          <w:shd w:fill="D9D9D9" w:val="clear"/>
        </w:rPr>
        <w:t xml:space="preserve">To offer high quality education in Computer Science &amp; Engineering  in order  to  build core competence for the students  by laying solid foundation in Applied Mathematics,   and program framework with a focus on concept building.</w:t>
      </w:r>
    </w:p>
    <w:p>
      <w:pPr>
        <w:spacing w:before="0" w:after="200" w:line="276"/>
        <w:ind w:right="0" w:left="0" w:firstLine="0"/>
        <w:jc w:val="both"/>
        <w:rPr>
          <w:rFonts w:ascii="Times New Roman" w:hAnsi="Times New Roman" w:cs="Times New Roman" w:eastAsia="Times New Roman"/>
          <w:color w:val="auto"/>
          <w:spacing w:val="0"/>
          <w:position w:val="0"/>
          <w:sz w:val="24"/>
          <w:shd w:fill="D9D9D9" w:val="clear"/>
        </w:rPr>
      </w:pPr>
      <w:r>
        <w:rPr>
          <w:rFonts w:ascii="Times New Roman" w:hAnsi="Times New Roman" w:cs="Times New Roman" w:eastAsia="Times New Roman"/>
          <w:b/>
          <w:color w:val="auto"/>
          <w:spacing w:val="0"/>
          <w:position w:val="0"/>
          <w:sz w:val="24"/>
          <w:shd w:fill="D9D9D9" w:val="clear"/>
        </w:rPr>
        <w:t xml:space="preserve">M2</w:t>
      </w:r>
      <w:r>
        <w:rPr>
          <w:rFonts w:ascii="Times New Roman" w:hAnsi="Times New Roman" w:cs="Times New Roman" w:eastAsia="Times New Roman"/>
          <w:color w:val="auto"/>
          <w:spacing w:val="0"/>
          <w:position w:val="0"/>
          <w:sz w:val="24"/>
          <w:shd w:fill="D9D9D9" w:val="clear"/>
        </w:rPr>
        <w:t xml:space="preserve">.  The  department  promotes  excellence  in  teaching,  research, and collaborative  activities  to prepare  students  for  professional  career  or  higher studies.</w:t>
      </w:r>
    </w:p>
    <w:p>
      <w:pPr>
        <w:spacing w:before="0" w:after="200" w:line="276"/>
        <w:ind w:right="0" w:left="0" w:firstLine="0"/>
        <w:jc w:val="both"/>
        <w:rPr>
          <w:rFonts w:ascii="Times New Roman" w:hAnsi="Times New Roman" w:cs="Times New Roman" w:eastAsia="Times New Roman"/>
          <w:color w:val="auto"/>
          <w:spacing w:val="0"/>
          <w:position w:val="0"/>
          <w:sz w:val="24"/>
          <w:shd w:fill="D9D9D9" w:val="clear"/>
        </w:rPr>
      </w:pPr>
      <w:r>
        <w:rPr>
          <w:rFonts w:ascii="Times New Roman" w:hAnsi="Times New Roman" w:cs="Times New Roman" w:eastAsia="Times New Roman"/>
          <w:b/>
          <w:color w:val="auto"/>
          <w:spacing w:val="0"/>
          <w:position w:val="0"/>
          <w:sz w:val="24"/>
          <w:shd w:fill="D9D9D9" w:val="clear"/>
        </w:rPr>
        <w:t xml:space="preserve">M3</w:t>
      </w:r>
      <w:r>
        <w:rPr>
          <w:rFonts w:ascii="Times New Roman" w:hAnsi="Times New Roman" w:cs="Times New Roman" w:eastAsia="Times New Roman"/>
          <w:color w:val="auto"/>
          <w:spacing w:val="0"/>
          <w:position w:val="0"/>
          <w:sz w:val="24"/>
          <w:shd w:fill="D9D9D9" w:val="clear"/>
        </w:rPr>
        <w:t xml:space="preserve">.   Creating intellectual environment for developing logical skills and problem solving strategies, thus to develop, able and proficient computer engineer to compete in the current global scenario.</w:t>
      </w:r>
    </w:p>
    <w:p>
      <w:pPr>
        <w:spacing w:before="0" w:after="0" w:line="36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2. LIST OF PEOs AND POs</w:t>
      </w:r>
    </w:p>
    <w:p>
      <w:pPr>
        <w:spacing w:before="0" w:after="20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 Program Educational Objectives (PEO):</w:t>
      </w:r>
    </w:p>
    <w:p>
      <w:pPr>
        <w:spacing w:before="0" w:after="200" w:line="276"/>
        <w:ind w:right="0" w:left="0" w:firstLine="0"/>
        <w:jc w:val="both"/>
        <w:rPr>
          <w:rFonts w:ascii="Times New Roman" w:hAnsi="Times New Roman" w:cs="Times New Roman" w:eastAsia="Times New Roman"/>
          <w:color w:val="auto"/>
          <w:spacing w:val="0"/>
          <w:position w:val="0"/>
          <w:sz w:val="24"/>
          <w:shd w:fill="D9D9D9" w:val="clear"/>
        </w:rPr>
      </w:pPr>
      <w:r>
        <w:rPr>
          <w:rFonts w:ascii="Times New Roman" w:hAnsi="Times New Roman" w:cs="Times New Roman" w:eastAsia="Times New Roman"/>
          <w:b/>
          <w:color w:val="auto"/>
          <w:spacing w:val="0"/>
          <w:position w:val="0"/>
          <w:sz w:val="28"/>
          <w:shd w:fill="D9D9D9" w:val="clear"/>
        </w:rPr>
        <w:t xml:space="preserve">PEO 1: </w:t>
      </w:r>
      <w:r>
        <w:rPr>
          <w:rFonts w:ascii="Times New Roman" w:hAnsi="Times New Roman" w:cs="Times New Roman" w:eastAsia="Times New Roman"/>
          <w:color w:val="auto"/>
          <w:spacing w:val="0"/>
          <w:position w:val="0"/>
          <w:sz w:val="24"/>
          <w:shd w:fill="D9D9D9" w:val="clear"/>
        </w:rPr>
        <w:t xml:space="preserve">Excel  in  professional  career  or  higher  education  by  acquiring  knowledge  in mathematical, computing and engineering principles.</w:t>
      </w:r>
    </w:p>
    <w:p>
      <w:pPr>
        <w:spacing w:before="0" w:after="200" w:line="276"/>
        <w:ind w:right="0" w:left="0" w:firstLine="0"/>
        <w:jc w:val="both"/>
        <w:rPr>
          <w:rFonts w:ascii="Times New Roman" w:hAnsi="Times New Roman" w:cs="Times New Roman" w:eastAsia="Times New Roman"/>
          <w:color w:val="auto"/>
          <w:spacing w:val="0"/>
          <w:position w:val="0"/>
          <w:sz w:val="24"/>
          <w:shd w:fill="D9D9D9" w:val="clear"/>
        </w:rPr>
      </w:pPr>
      <w:r>
        <w:rPr>
          <w:rFonts w:ascii="Times New Roman" w:hAnsi="Times New Roman" w:cs="Times New Roman" w:eastAsia="Times New Roman"/>
          <w:b/>
          <w:color w:val="auto"/>
          <w:spacing w:val="0"/>
          <w:position w:val="0"/>
          <w:sz w:val="28"/>
          <w:shd w:fill="D9D9D9" w:val="clear"/>
        </w:rPr>
        <w:t xml:space="preserve">PEO 2: </w:t>
      </w:r>
      <w:r>
        <w:rPr>
          <w:rFonts w:ascii="Times New Roman" w:hAnsi="Times New Roman" w:cs="Times New Roman" w:eastAsia="Times New Roman"/>
          <w:color w:val="auto"/>
          <w:spacing w:val="0"/>
          <w:position w:val="0"/>
          <w:sz w:val="24"/>
          <w:shd w:fill="D9D9D9" w:val="clear"/>
        </w:rPr>
        <w:t xml:space="preserve">To provide intellectual environment for analyzing and designing computing systems for technical problems socially and economically.</w:t>
      </w:r>
    </w:p>
    <w:p>
      <w:pPr>
        <w:spacing w:before="0" w:after="200" w:line="276"/>
        <w:ind w:right="0" w:left="0" w:firstLine="0"/>
        <w:jc w:val="both"/>
        <w:rPr>
          <w:rFonts w:ascii="Times New Roman" w:hAnsi="Times New Roman" w:cs="Times New Roman" w:eastAsia="Times New Roman"/>
          <w:color w:val="auto"/>
          <w:spacing w:val="0"/>
          <w:position w:val="0"/>
          <w:sz w:val="24"/>
          <w:shd w:fill="D9D9D9" w:val="clear"/>
        </w:rPr>
      </w:pPr>
      <w:r>
        <w:rPr>
          <w:rFonts w:ascii="Times New Roman" w:hAnsi="Times New Roman" w:cs="Times New Roman" w:eastAsia="Times New Roman"/>
          <w:b/>
          <w:color w:val="auto"/>
          <w:spacing w:val="0"/>
          <w:position w:val="0"/>
          <w:sz w:val="28"/>
          <w:shd w:fill="D9D9D9" w:val="clear"/>
        </w:rPr>
        <w:t xml:space="preserve">PEO 3: </w:t>
      </w:r>
      <w:r>
        <w:rPr>
          <w:rFonts w:ascii="Times New Roman" w:hAnsi="Times New Roman" w:cs="Times New Roman" w:eastAsia="Times New Roman"/>
          <w:color w:val="auto"/>
          <w:spacing w:val="0"/>
          <w:position w:val="0"/>
          <w:sz w:val="24"/>
          <w:shd w:fill="D9D9D9" w:val="clear"/>
        </w:rPr>
        <w:t xml:space="preserve">Exhibit professionalism</w:t>
      </w:r>
      <w:r>
        <w:rPr>
          <w:rFonts w:ascii="Times New Roman" w:hAnsi="Times New Roman" w:cs="Times New Roman" w:eastAsia="Times New Roman"/>
          <w:color w:val="auto"/>
          <w:spacing w:val="0"/>
          <w:position w:val="0"/>
          <w:sz w:val="22"/>
          <w:shd w:fill="D9D9D9" w:val="clear"/>
        </w:rPr>
        <w:t xml:space="preserve">, </w:t>
      </w:r>
      <w:r>
        <w:rPr>
          <w:rFonts w:ascii="Times New Roman" w:hAnsi="Times New Roman" w:cs="Times New Roman" w:eastAsia="Times New Roman"/>
          <w:color w:val="auto"/>
          <w:spacing w:val="0"/>
          <w:position w:val="0"/>
          <w:sz w:val="24"/>
          <w:shd w:fill="D9D9D9" w:val="clear"/>
        </w:rPr>
        <w:t xml:space="preserve">multidisciplinary teamwork </w:t>
      </w:r>
      <w:r>
        <w:rPr>
          <w:rFonts w:ascii="Times New Roman" w:hAnsi="Times New Roman" w:cs="Times New Roman" w:eastAsia="Times New Roman"/>
          <w:color w:val="auto"/>
          <w:spacing w:val="0"/>
          <w:position w:val="0"/>
          <w:sz w:val="22"/>
          <w:shd w:fill="D9D9D9" w:val="clear"/>
        </w:rPr>
        <w:t xml:space="preserve">and</w:t>
      </w:r>
      <w:r>
        <w:rPr>
          <w:rFonts w:ascii="Times New Roman" w:hAnsi="Times New Roman" w:cs="Times New Roman" w:eastAsia="Times New Roman"/>
          <w:color w:val="auto"/>
          <w:spacing w:val="0"/>
          <w:position w:val="0"/>
          <w:sz w:val="24"/>
          <w:shd w:fill="D9D9D9" w:val="clear"/>
        </w:rPr>
        <w:t xml:space="preserve"> adapt to current trends by engaging in lifelong learning and practice their profession with legal and ethical responsibilities.</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 .Program Outcomes (PO):</w:t>
      </w:r>
    </w:p>
    <w:p>
      <w:pPr>
        <w:numPr>
          <w:ilvl w:val="0"/>
          <w:numId w:val="22"/>
        </w:numPr>
        <w:tabs>
          <w:tab w:val="left" w:pos="720" w:leader="none"/>
        </w:tabs>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PO1</w:t>
      </w:r>
      <w:r>
        <w:rPr>
          <w:rFonts w:ascii="Times New Roman" w:hAnsi="Times New Roman" w:cs="Times New Roman" w:eastAsia="Times New Roman"/>
          <w:color w:val="auto"/>
          <w:spacing w:val="0"/>
          <w:position w:val="0"/>
          <w:sz w:val="24"/>
          <w:shd w:fill="auto" w:val="clear"/>
        </w:rPr>
        <w:t xml:space="preserve">.  An  ability  to  apply  knowledge  of  computing,  mathematics, science  and engineering fundamentals appropriate to the discipline.</w:t>
      </w:r>
    </w:p>
    <w:p>
      <w:pPr>
        <w:numPr>
          <w:ilvl w:val="0"/>
          <w:numId w:val="22"/>
        </w:numPr>
        <w:tabs>
          <w:tab w:val="left" w:pos="720" w:leader="none"/>
        </w:tabs>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PO2</w:t>
      </w:r>
      <w:r>
        <w:rPr>
          <w:rFonts w:ascii="Times New Roman" w:hAnsi="Times New Roman" w:cs="Times New Roman" w:eastAsia="Times New Roman"/>
          <w:color w:val="auto"/>
          <w:spacing w:val="0"/>
          <w:position w:val="0"/>
          <w:sz w:val="24"/>
          <w:shd w:fill="auto" w:val="clear"/>
        </w:rPr>
        <w:t xml:space="preserve">.  An  ability  to  analyze  a  problem,  and  identify  and  formulate  the  computing  requirements appropriate to its solution.</w:t>
      </w:r>
    </w:p>
    <w:p>
      <w:pPr>
        <w:numPr>
          <w:ilvl w:val="0"/>
          <w:numId w:val="22"/>
        </w:numPr>
        <w:tabs>
          <w:tab w:val="left" w:pos="720" w:leader="none"/>
        </w:tabs>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PO3.</w:t>
      </w:r>
      <w:r>
        <w:rPr>
          <w:rFonts w:ascii="Times New Roman" w:hAnsi="Times New Roman" w:cs="Times New Roman" w:eastAsia="Times New Roman"/>
          <w:color w:val="auto"/>
          <w:spacing w:val="0"/>
          <w:position w:val="0"/>
          <w:sz w:val="24"/>
          <w:shd w:fill="auto" w:val="clear"/>
        </w:rPr>
        <w:t xml:space="preserve">  An  ability  to  design,  implement,  and  evaluate  a  computer-based  system, process,  component,  or  program  to  meet  desired  needs  with  appropriate consideration  for  public  health  and  safety,  cultural,  societal  and environmental considerations.</w:t>
      </w:r>
    </w:p>
    <w:p>
      <w:pPr>
        <w:numPr>
          <w:ilvl w:val="0"/>
          <w:numId w:val="22"/>
        </w:numPr>
        <w:tabs>
          <w:tab w:val="left" w:pos="720" w:leader="none"/>
        </w:tabs>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PO4</w:t>
      </w:r>
      <w:r>
        <w:rPr>
          <w:rFonts w:ascii="Times New Roman" w:hAnsi="Times New Roman" w:cs="Times New Roman" w:eastAsia="Times New Roman"/>
          <w:color w:val="auto"/>
          <w:spacing w:val="0"/>
          <w:position w:val="0"/>
          <w:sz w:val="24"/>
          <w:shd w:fill="auto" w:val="clear"/>
        </w:rPr>
        <w:t xml:space="preserve">.  An  ability  to  design  and  conduct  experiments,  as  well  as  to  analyze  and interpret data.</w:t>
      </w:r>
    </w:p>
    <w:p>
      <w:pPr>
        <w:numPr>
          <w:ilvl w:val="0"/>
          <w:numId w:val="22"/>
        </w:numPr>
        <w:tabs>
          <w:tab w:val="left" w:pos="720" w:leader="none"/>
        </w:tabs>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PO5</w:t>
      </w:r>
      <w:r>
        <w:rPr>
          <w:rFonts w:ascii="Times New Roman" w:hAnsi="Times New Roman" w:cs="Times New Roman" w:eastAsia="Times New Roman"/>
          <w:color w:val="auto"/>
          <w:spacing w:val="0"/>
          <w:position w:val="0"/>
          <w:sz w:val="24"/>
          <w:shd w:fill="auto" w:val="clear"/>
        </w:rPr>
        <w:t xml:space="preserve">.  An  ability  to  use  current  techniques,  skills,  and  modern  tools  necessary for computing practice.</w:t>
      </w:r>
    </w:p>
    <w:p>
      <w:pPr>
        <w:numPr>
          <w:ilvl w:val="0"/>
          <w:numId w:val="22"/>
        </w:numPr>
        <w:tabs>
          <w:tab w:val="left" w:pos="720" w:leader="none"/>
        </w:tabs>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PO6</w:t>
      </w:r>
      <w:r>
        <w:rPr>
          <w:rFonts w:ascii="Times New Roman" w:hAnsi="Times New Roman" w:cs="Times New Roman" w:eastAsia="Times New Roman"/>
          <w:color w:val="auto"/>
          <w:spacing w:val="0"/>
          <w:position w:val="0"/>
          <w:sz w:val="24"/>
          <w:shd w:fill="auto" w:val="clear"/>
        </w:rPr>
        <w:t xml:space="preserve">  An ability to analyze the local and global impact of computing on individuals, organizations, and society.</w:t>
      </w:r>
    </w:p>
    <w:p>
      <w:pPr>
        <w:numPr>
          <w:ilvl w:val="0"/>
          <w:numId w:val="22"/>
        </w:numPr>
        <w:tabs>
          <w:tab w:val="left" w:pos="720" w:leader="none"/>
        </w:tabs>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PO7.  </w:t>
      </w:r>
      <w:r>
        <w:rPr>
          <w:rFonts w:ascii="Times New Roman" w:hAnsi="Times New Roman" w:cs="Times New Roman" w:eastAsia="Times New Roman"/>
          <w:color w:val="auto"/>
          <w:spacing w:val="0"/>
          <w:position w:val="0"/>
          <w:sz w:val="24"/>
          <w:shd w:fill="auto" w:val="clear"/>
        </w:rPr>
        <w:t xml:space="preserve">Knowledge of contemporary issues.</w:t>
      </w:r>
    </w:p>
    <w:p>
      <w:pPr>
        <w:numPr>
          <w:ilvl w:val="0"/>
          <w:numId w:val="22"/>
        </w:numPr>
        <w:tabs>
          <w:tab w:val="left" w:pos="720" w:leader="none"/>
        </w:tabs>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PO8.</w:t>
      </w:r>
      <w:r>
        <w:rPr>
          <w:rFonts w:ascii="Times New Roman" w:hAnsi="Times New Roman" w:cs="Times New Roman" w:eastAsia="Times New Roman"/>
          <w:color w:val="auto"/>
          <w:spacing w:val="0"/>
          <w:position w:val="0"/>
          <w:sz w:val="24"/>
          <w:shd w:fill="auto" w:val="clear"/>
        </w:rPr>
        <w:t xml:space="preserve">  An understanding of professional, ethical, legal, security and social issues and responsibilities.</w:t>
      </w:r>
    </w:p>
    <w:p>
      <w:pPr>
        <w:numPr>
          <w:ilvl w:val="0"/>
          <w:numId w:val="22"/>
        </w:numPr>
        <w:tabs>
          <w:tab w:val="left" w:pos="720" w:leader="none"/>
        </w:tabs>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PO9.</w:t>
      </w:r>
      <w:r>
        <w:rPr>
          <w:rFonts w:ascii="Times New Roman" w:hAnsi="Times New Roman" w:cs="Times New Roman" w:eastAsia="Times New Roman"/>
          <w:color w:val="auto"/>
          <w:spacing w:val="0"/>
          <w:position w:val="0"/>
          <w:sz w:val="24"/>
          <w:shd w:fill="auto" w:val="clear"/>
        </w:rPr>
        <w:t xml:space="preserve">  An ability to function effectively individually and on teams, including diverse and multidisciplinary, to accomplish a common goal.</w:t>
      </w:r>
    </w:p>
    <w:p>
      <w:pPr>
        <w:numPr>
          <w:ilvl w:val="0"/>
          <w:numId w:val="22"/>
        </w:numPr>
        <w:tabs>
          <w:tab w:val="left" w:pos="720" w:leader="none"/>
        </w:tabs>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PO10.</w:t>
      </w:r>
      <w:r>
        <w:rPr>
          <w:rFonts w:ascii="Times New Roman" w:hAnsi="Times New Roman" w:cs="Times New Roman" w:eastAsia="Times New Roman"/>
          <w:color w:val="auto"/>
          <w:spacing w:val="0"/>
          <w:position w:val="0"/>
          <w:sz w:val="24"/>
          <w:shd w:fill="auto" w:val="clear"/>
        </w:rPr>
        <w:t xml:space="preserve">  An ability to communicate effectively with a range of audiences.</w:t>
      </w:r>
    </w:p>
    <w:p>
      <w:pPr>
        <w:numPr>
          <w:ilvl w:val="0"/>
          <w:numId w:val="22"/>
        </w:numPr>
        <w:tabs>
          <w:tab w:val="left" w:pos="720" w:leader="none"/>
        </w:tabs>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PO11.</w:t>
      </w:r>
      <w:r>
        <w:rPr>
          <w:rFonts w:ascii="Times New Roman" w:hAnsi="Times New Roman" w:cs="Times New Roman" w:eastAsia="Times New Roman"/>
          <w:color w:val="auto"/>
          <w:spacing w:val="0"/>
          <w:position w:val="0"/>
          <w:sz w:val="24"/>
          <w:shd w:fill="auto" w:val="clear"/>
        </w:rPr>
        <w:t xml:space="preserve">  An understanding of engineering and management principles and apply these to one’s own work, as a member and leader in a team, to manage projects.</w:t>
      </w:r>
    </w:p>
    <w:p>
      <w:pPr>
        <w:numPr>
          <w:ilvl w:val="0"/>
          <w:numId w:val="22"/>
        </w:numPr>
        <w:tabs>
          <w:tab w:val="left" w:pos="720" w:leader="none"/>
        </w:tabs>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PO12.</w:t>
      </w:r>
      <w:r>
        <w:rPr>
          <w:rFonts w:ascii="Times New Roman" w:hAnsi="Times New Roman" w:cs="Times New Roman" w:eastAsia="Times New Roman"/>
          <w:color w:val="auto"/>
          <w:spacing w:val="0"/>
          <w:position w:val="0"/>
          <w:sz w:val="24"/>
          <w:shd w:fill="auto" w:val="clear"/>
        </w:rPr>
        <w:t xml:space="preserve"> Recognition  of  the  need  for  and  an  ability  to  engage  in  continuing professional development.</w:t>
      </w: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NBA Graduate Attributes</w:t>
      </w:r>
    </w:p>
    <w:p>
      <w:pPr>
        <w:spacing w:before="0" w:after="200" w:line="276"/>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4"/>
          <w:shd w:fill="auto" w:val="clear"/>
        </w:rPr>
        <w:t xml:space="preserve">PO1</w:t>
        <w:tab/>
      </w:r>
      <w:r>
        <w:rPr>
          <w:rFonts w:ascii="Times New Roman" w:hAnsi="Times New Roman" w:cs="Times New Roman" w:eastAsia="Times New Roman"/>
          <w:b/>
          <w:color w:val="auto"/>
          <w:spacing w:val="0"/>
          <w:position w:val="0"/>
          <w:sz w:val="22"/>
          <w:shd w:fill="auto" w:val="clear"/>
        </w:rPr>
        <w:t xml:space="preserve">Engineering knowledge</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PO2      Problem analysis</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PO3  </w:t>
        <w:tab/>
        <w:t xml:space="preserve"> Design/development of solutions</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PO4     Conduct investigations of complex problems</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PO5      Modern tool usage</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PO6     The engineer and society</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PO7     Environment and sustainability</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PO8    </w:t>
        <w:tab/>
        <w:t xml:space="preserve"> Ethics</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PO9     Individual and team work</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PO10  </w:t>
        <w:tab/>
        <w:t xml:space="preserve"> Communication</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PO11  </w:t>
        <w:tab/>
        <w:t xml:space="preserve"> Project management and finance</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PO12    Life-long learning </w:t>
      </w:r>
    </w:p>
    <w:p>
      <w:pPr>
        <w:spacing w:before="0" w:after="200" w:line="276"/>
        <w:ind w:right="0" w:left="0" w:firstLine="0"/>
        <w:jc w:val="left"/>
        <w:rPr>
          <w:rFonts w:ascii="Times New Roman" w:hAnsi="Times New Roman" w:cs="Times New Roman" w:eastAsia="Times New Roman"/>
          <w:color w:val="auto"/>
          <w:spacing w:val="0"/>
          <w:position w:val="0"/>
          <w:sz w:val="22"/>
          <w:shd w:fill="auto" w:val="clear"/>
        </w:rPr>
      </w:pPr>
    </w:p>
    <w:tbl>
      <w:tblPr/>
      <w:tblGrid>
        <w:gridCol w:w="7470"/>
      </w:tblGrid>
      <w:tr>
        <w:trPr>
          <w:trHeight w:val="330" w:hRule="auto"/>
          <w:jc w:val="left"/>
        </w:trPr>
        <w:tc>
          <w:tcPr>
            <w:tcW w:w="747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numPr>
                <w:ilvl w:val="0"/>
                <w:numId w:val="26"/>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Define </w:t>
            </w:r>
            <w:r>
              <w:rPr>
                <w:rFonts w:ascii="Times New Roman" w:hAnsi="Times New Roman" w:cs="Times New Roman" w:eastAsia="Times New Roman"/>
                <w:color w:val="auto"/>
                <w:spacing w:val="0"/>
                <w:position w:val="0"/>
                <w:sz w:val="24"/>
                <w:shd w:fill="auto" w:val="clear"/>
              </w:rPr>
              <w:t xml:space="preserve">the operating System and functionlaities of modern Operating System.</w:t>
            </w:r>
          </w:p>
          <w:p>
            <w:pPr>
              <w:numPr>
                <w:ilvl w:val="0"/>
                <w:numId w:val="26"/>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Identify </w:t>
            </w:r>
            <w:r>
              <w:rPr>
                <w:rFonts w:ascii="Times New Roman" w:hAnsi="Times New Roman" w:cs="Times New Roman" w:eastAsia="Times New Roman"/>
                <w:color w:val="auto"/>
                <w:spacing w:val="0"/>
                <w:position w:val="0"/>
                <w:sz w:val="24"/>
                <w:shd w:fill="auto" w:val="clear"/>
              </w:rPr>
              <w:t xml:space="preserve">solutions to solve synchronizationb problems and analyse various scheduling techniques.</w:t>
            </w:r>
          </w:p>
          <w:p>
            <w:pPr>
              <w:numPr>
                <w:ilvl w:val="0"/>
                <w:numId w:val="26"/>
              </w:numPr>
              <w:spacing w:before="0" w:after="0" w:line="240"/>
              <w:ind w:right="0" w:left="720" w:hanging="36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Illustrate </w:t>
            </w:r>
            <w:r>
              <w:rPr>
                <w:rFonts w:ascii="Times New Roman" w:hAnsi="Times New Roman" w:cs="Times New Roman" w:eastAsia="Times New Roman"/>
                <w:color w:val="auto"/>
                <w:spacing w:val="0"/>
                <w:position w:val="0"/>
                <w:sz w:val="24"/>
                <w:shd w:fill="auto" w:val="clear"/>
              </w:rPr>
              <w:t xml:space="preserve">how various computing are used by application software and is managed by system software</w:t>
            </w:r>
          </w:p>
        </w:tc>
      </w:tr>
      <w:tr>
        <w:trPr>
          <w:trHeight w:val="105" w:hRule="auto"/>
          <w:jc w:val="left"/>
        </w:trPr>
        <w:tc>
          <w:tcPr>
            <w:tcW w:w="747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numPr>
                <w:ilvl w:val="0"/>
                <w:numId w:val="26"/>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Determine</w:t>
            </w:r>
            <w:r>
              <w:rPr>
                <w:rFonts w:ascii="Times New Roman" w:hAnsi="Times New Roman" w:cs="Times New Roman" w:eastAsia="Times New Roman"/>
                <w:color w:val="auto"/>
                <w:spacing w:val="0"/>
                <w:position w:val="0"/>
                <w:sz w:val="24"/>
                <w:shd w:fill="auto" w:val="clear"/>
              </w:rPr>
              <w:t xml:space="preserve"> various techniques for handling primary and secondary memories.</w:t>
            </w:r>
          </w:p>
          <w:p>
            <w:pPr>
              <w:numPr>
                <w:ilvl w:val="0"/>
                <w:numId w:val="26"/>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Analyze  </w:t>
            </w:r>
            <w:r>
              <w:rPr>
                <w:rFonts w:ascii="Times New Roman" w:hAnsi="Times New Roman" w:cs="Times New Roman" w:eastAsia="Times New Roman"/>
                <w:color w:val="auto"/>
                <w:spacing w:val="0"/>
                <w:position w:val="0"/>
                <w:sz w:val="24"/>
                <w:shd w:fill="auto" w:val="clear"/>
              </w:rPr>
              <w:t xml:space="preserve">the techniques for handling deadlocks. </w:t>
            </w:r>
          </w:p>
          <w:p>
            <w:pPr>
              <w:numPr>
                <w:ilvl w:val="0"/>
                <w:numId w:val="26"/>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Produce</w:t>
            </w:r>
            <w:r>
              <w:rPr>
                <w:rFonts w:ascii="Times New Roman" w:hAnsi="Times New Roman" w:cs="Times New Roman" w:eastAsia="Times New Roman"/>
                <w:color w:val="auto"/>
                <w:spacing w:val="0"/>
                <w:position w:val="0"/>
                <w:sz w:val="24"/>
                <w:shd w:fill="auto" w:val="clear"/>
              </w:rPr>
              <w:t xml:space="preserve"> the various Access Strategies in Operating Systems.</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b/>
          <w:color w:val="000000"/>
          <w:spacing w:val="0"/>
          <w:position w:val="0"/>
          <w:sz w:val="32"/>
          <w:shd w:fill="auto" w:val="clear"/>
        </w:rPr>
      </w:pPr>
      <w:r>
        <w:rPr>
          <w:rFonts w:ascii="Times New Roman" w:hAnsi="Times New Roman" w:cs="Times New Roman" w:eastAsia="Times New Roman"/>
          <w:b/>
          <w:color w:val="000000"/>
          <w:spacing w:val="0"/>
          <w:position w:val="0"/>
          <w:sz w:val="32"/>
          <w:shd w:fill="auto" w:val="clear"/>
        </w:rPr>
        <w:t xml:space="preserve">3. COURSE OUTCOMES</w:t>
      </w:r>
    </w:p>
    <w:p>
      <w:pPr>
        <w:spacing w:before="0" w:after="200" w:line="276"/>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4.SYLLABUS COPY</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SYLLABUS - JNTU</w:t>
      </w:r>
    </w:p>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150" w:line="240"/>
        <w:ind w:right="0" w:left="0" w:firstLine="0"/>
        <w:jc w:val="left"/>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UNIT - I: </w:t>
      </w:r>
    </w:p>
    <w:p>
      <w:pPr>
        <w:spacing w:before="0" w:after="15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Operating System Introduction:</w:t>
      </w:r>
      <w:r>
        <w:rPr>
          <w:rFonts w:ascii="Times New Roman" w:hAnsi="Times New Roman" w:cs="Times New Roman" w:eastAsia="Times New Roman"/>
          <w:color w:val="000000"/>
          <w:spacing w:val="0"/>
          <w:position w:val="0"/>
          <w:sz w:val="24"/>
          <w:shd w:fill="FFFFFF" w:val="clear"/>
        </w:rPr>
        <w:t xml:space="preserve"> Operating Systems Objectives and functions, Computer SystemArchitecture, OS Structure, OS Operations, Evolution of Operating Systems - Simple Batch, Multi programmed, time shared, Personal Computer, Parallel, Distributed Systems, Real-Time Systems, Special - Purpose Systems, Operating System services, user OS Interface, System Calls, Types of System Calls, System Programs, Opening System Design and Implementation, OS Structure, Virtual machines.</w:t>
      </w:r>
    </w:p>
    <w:p>
      <w:pPr>
        <w:spacing w:before="0" w:after="15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UNIT - II: </w:t>
      </w:r>
    </w:p>
    <w:p>
      <w:pPr>
        <w:spacing w:before="0" w:after="15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Process and CPU Scheduling</w:t>
      </w:r>
      <w:r>
        <w:rPr>
          <w:rFonts w:ascii="Times New Roman" w:hAnsi="Times New Roman" w:cs="Times New Roman" w:eastAsia="Times New Roman"/>
          <w:color w:val="000000"/>
          <w:spacing w:val="0"/>
          <w:position w:val="0"/>
          <w:sz w:val="24"/>
          <w:shd w:fill="FFFFFF" w:val="clear"/>
        </w:rPr>
        <w:t xml:space="preserve"> - Process concepts - The Process, Process State, Process Control Block, Threads, Process Scheduling - Scheduling Queues, Schedulers, Context Switch, Preemptive Scheduling, Dispatcher, Scheduling Criteria, Scheduling algorithms, Multiple-Processor Scheduling, Real-Time Scheduling, Thread scheduling, Casse studies: Linux, Windows.</w:t>
      </w:r>
    </w:p>
    <w:p>
      <w:pPr>
        <w:spacing w:before="0" w:after="15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Process Coordination - Process Synchronization, The Critical section Problem, Peterson's solution, Synchronization Hardware, Semaphores, and Classic Problems of Synchronization, Monitors, Case Studies: Linux, Windows.</w:t>
      </w:r>
    </w:p>
    <w:p>
      <w:pPr>
        <w:spacing w:before="0" w:after="15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UNIT - III: </w:t>
      </w:r>
    </w:p>
    <w:p>
      <w:pPr>
        <w:spacing w:before="0" w:after="15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Memory Management and Virtual Memory</w:t>
      </w:r>
      <w:r>
        <w:rPr>
          <w:rFonts w:ascii="Times New Roman" w:hAnsi="Times New Roman" w:cs="Times New Roman" w:eastAsia="Times New Roman"/>
          <w:color w:val="000000"/>
          <w:spacing w:val="0"/>
          <w:position w:val="0"/>
          <w:sz w:val="24"/>
          <w:shd w:fill="FFFFFF" w:val="clear"/>
        </w:rPr>
        <w:t xml:space="preserve"> - Logical &amp; physical Address Space, Swapping, Contiguous Allocation, Paging, Structure of Page Table. Segmentation, Segmentation with Paging, Virtual Memory, Demand Paging, Performance of Demanding Paging, Page Replacement Page Replacement Algorithms, Allocation of Frames, Thrashing.</w:t>
      </w:r>
    </w:p>
    <w:p>
      <w:pPr>
        <w:spacing w:before="0" w:after="15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UNIT - IV: </w:t>
      </w:r>
    </w:p>
    <w:p>
      <w:pPr>
        <w:spacing w:before="0" w:after="15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File System Interface</w:t>
      </w:r>
      <w:r>
        <w:rPr>
          <w:rFonts w:ascii="Times New Roman" w:hAnsi="Times New Roman" w:cs="Times New Roman" w:eastAsia="Times New Roman"/>
          <w:color w:val="000000"/>
          <w:spacing w:val="0"/>
          <w:position w:val="0"/>
          <w:sz w:val="24"/>
          <w:shd w:fill="FFFFFF" w:val="clear"/>
        </w:rPr>
        <w:t xml:space="preserve"> - The Concept of a File, Access methods, Directory Structure, File System Mounting, File Sharing, Protection, File System Implementation - File System Structure, File System Implementation, Allocation methods, Free-space Management, Directory Implementation, Efficiency and Performance.</w:t>
      </w:r>
    </w:p>
    <w:p>
      <w:pPr>
        <w:spacing w:before="0" w:after="15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Mass Storage Structure</w:t>
      </w:r>
      <w:r>
        <w:rPr>
          <w:rFonts w:ascii="Times New Roman" w:hAnsi="Times New Roman" w:cs="Times New Roman" w:eastAsia="Times New Roman"/>
          <w:color w:val="000000"/>
          <w:spacing w:val="0"/>
          <w:position w:val="0"/>
          <w:sz w:val="24"/>
          <w:shd w:fill="FFFFFF" w:val="clear"/>
        </w:rPr>
        <w:t xml:space="preserve"> - Overview of Mass Storage Structure, Disk Structure, Disk  Attachment, Disk Scheduling, Disk Management, Swap space Management.</w:t>
      </w:r>
    </w:p>
    <w:p>
      <w:pPr>
        <w:spacing w:before="0" w:after="15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UNIT - V: </w:t>
      </w:r>
    </w:p>
    <w:p>
      <w:pPr>
        <w:spacing w:before="0" w:after="15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Deadlocks </w:t>
      </w:r>
      <w:r>
        <w:rPr>
          <w:rFonts w:ascii="Times New Roman" w:hAnsi="Times New Roman" w:cs="Times New Roman" w:eastAsia="Times New Roman"/>
          <w:color w:val="000000"/>
          <w:spacing w:val="0"/>
          <w:position w:val="0"/>
          <w:sz w:val="24"/>
          <w:shd w:fill="FFFFFF" w:val="clear"/>
        </w:rPr>
        <w:t xml:space="preserve">- System Model, Deadlock Characterization, Methods for Handling Deadlocks, Deadlock Prevention, Deadlock Avoidance, Deadlock Detection and Recovery from Deadlock.</w:t>
      </w:r>
    </w:p>
    <w:p>
      <w:pPr>
        <w:spacing w:before="0" w:after="15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Protection</w:t>
      </w:r>
      <w:r>
        <w:rPr>
          <w:rFonts w:ascii="Times New Roman" w:hAnsi="Times New Roman" w:cs="Times New Roman" w:eastAsia="Times New Roman"/>
          <w:color w:val="000000"/>
          <w:spacing w:val="0"/>
          <w:position w:val="0"/>
          <w:sz w:val="24"/>
          <w:shd w:fill="FFFFFF" w:val="clear"/>
        </w:rPr>
        <w:t xml:space="preserve"> - System Protection, Goals of Protection, Principles of Protection, Domain of Protection, Access Matrix, Implementation of Access Matrix, Access Control, Revocation of Access Rights, Capability-Based Systems, Language-Based Protection.</w:t>
      </w:r>
    </w:p>
    <w:p>
      <w:pPr>
        <w:spacing w:before="0" w:after="15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TEXT BOOKS: </w:t>
      </w:r>
    </w:p>
    <w:p>
      <w:pPr>
        <w:numPr>
          <w:ilvl w:val="0"/>
          <w:numId w:val="36"/>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Operating System Principles, Abraham Silberchatz, Peter B. Galvin, Greg Gagne 8th Edition, Wiley Student Edition.</w:t>
      </w:r>
    </w:p>
    <w:p>
      <w:pPr>
        <w:numPr>
          <w:ilvl w:val="0"/>
          <w:numId w:val="36"/>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Operating systems - Internals and Design Principles, W. Stallings, 6th Edition, Pearson.</w:t>
      </w:r>
    </w:p>
    <w:p>
      <w:pPr>
        <w:spacing w:before="0" w:after="15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REFERENCES BOOKS: </w:t>
      </w:r>
    </w:p>
    <w:p>
      <w:pPr>
        <w:numPr>
          <w:ilvl w:val="0"/>
          <w:numId w:val="38"/>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Modern Operating Systems, Andrew S Tanenbaum 3rd Edition  PHI.</w:t>
      </w:r>
    </w:p>
    <w:p>
      <w:pPr>
        <w:numPr>
          <w:ilvl w:val="0"/>
          <w:numId w:val="38"/>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Operating Systems A concept - based Approach, 2nd Edition, D. M. Dhamdhere, TMH.</w:t>
      </w:r>
    </w:p>
    <w:p>
      <w:pPr>
        <w:numPr>
          <w:ilvl w:val="0"/>
          <w:numId w:val="38"/>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Principles of Operating Systems, B. L. Stuart, Cengage learning, India Edition.</w:t>
      </w:r>
    </w:p>
    <w:p>
      <w:pPr>
        <w:numPr>
          <w:ilvl w:val="0"/>
          <w:numId w:val="38"/>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Operating Systems, A. S. Godbole, 2nd Edition, TMH</w:t>
      </w:r>
    </w:p>
    <w:p>
      <w:pPr>
        <w:numPr>
          <w:ilvl w:val="0"/>
          <w:numId w:val="38"/>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An Introduction to Operating Systems, P.C.P. Bhatt, PHI.</w:t>
      </w:r>
    </w:p>
    <w:p>
      <w:pPr>
        <w:numPr>
          <w:ilvl w:val="0"/>
          <w:numId w:val="38"/>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Operating Systems, S, Haldar and A. A. Arvind, Pearson Education.</w:t>
      </w:r>
    </w:p>
    <w:p>
      <w:pPr>
        <w:numPr>
          <w:ilvl w:val="0"/>
          <w:numId w:val="38"/>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Operating Systems, R. Elmasri, A. G. Carrick and D. Levine, Mc Graw Hill.</w:t>
      </w:r>
    </w:p>
    <w:p>
      <w:pPr>
        <w:numPr>
          <w:ilvl w:val="0"/>
          <w:numId w:val="38"/>
        </w:numPr>
        <w:tabs>
          <w:tab w:val="left" w:pos="720" w:leader="none"/>
        </w:tabs>
        <w:spacing w:before="100" w:after="100" w:line="240"/>
        <w:ind w:right="0" w:left="720" w:hanging="36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Operating Systems in depth, T. W. Doeppner, Wiley</w:t>
      </w: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720" w:hanging="720"/>
        <w:jc w:val="both"/>
        <w:rPr>
          <w:rFonts w:ascii="Times New Roman" w:hAnsi="Times New Roman" w:cs="Times New Roman" w:eastAsia="Times New Roman"/>
          <w:b/>
          <w:color w:val="auto"/>
          <w:spacing w:val="15"/>
          <w:position w:val="0"/>
          <w:sz w:val="28"/>
          <w:shd w:fill="auto" w:val="clear"/>
        </w:rPr>
      </w:pPr>
      <w:r>
        <w:rPr>
          <w:rFonts w:ascii="Times New Roman" w:hAnsi="Times New Roman" w:cs="Times New Roman" w:eastAsia="Times New Roman"/>
          <w:b/>
          <w:color w:val="auto"/>
          <w:spacing w:val="15"/>
          <w:position w:val="0"/>
          <w:sz w:val="28"/>
          <w:shd w:fill="auto" w:val="clear"/>
        </w:rPr>
        <w:t xml:space="preserve">5. SESSION PLAN/LESSON PLAN</w:t>
      </w:r>
    </w:p>
    <w:p>
      <w:pPr>
        <w:spacing w:before="0" w:after="0" w:line="240"/>
        <w:ind w:right="0" w:left="720" w:hanging="720"/>
        <w:jc w:val="both"/>
        <w:rPr>
          <w:rFonts w:ascii="Times New Roman" w:hAnsi="Times New Roman" w:cs="Times New Roman" w:eastAsia="Times New Roman"/>
          <w:b/>
          <w:color w:val="auto"/>
          <w:spacing w:val="15"/>
          <w:position w:val="0"/>
          <w:sz w:val="28"/>
          <w:shd w:fill="auto" w:val="clear"/>
        </w:rPr>
      </w:pPr>
    </w:p>
    <w:tbl>
      <w:tblPr/>
      <w:tblGrid>
        <w:gridCol w:w="810"/>
        <w:gridCol w:w="1889"/>
        <w:gridCol w:w="3241"/>
        <w:gridCol w:w="1348"/>
        <w:gridCol w:w="1440"/>
        <w:gridCol w:w="1982"/>
      </w:tblGrid>
      <w:tr>
        <w:trPr>
          <w:trHeight w:val="521" w:hRule="auto"/>
          <w:jc w:val="left"/>
        </w:trPr>
        <w:tc>
          <w:tcPr>
            <w:tcW w:w="810"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center"/>
              <w:rPr>
                <w:color w:val="auto"/>
                <w:position w:val="0"/>
                <w:shd w:fill="auto" w:val="clear"/>
              </w:rPr>
            </w:pPr>
            <w:r>
              <w:rPr>
                <w:rFonts w:ascii="Times New Roman" w:hAnsi="Times New Roman" w:cs="Times New Roman" w:eastAsia="Times New Roman"/>
                <w:b/>
                <w:color w:val="auto"/>
                <w:spacing w:val="15"/>
                <w:position w:val="0"/>
                <w:sz w:val="24"/>
                <w:shd w:fill="auto" w:val="clear"/>
              </w:rPr>
              <w:t xml:space="preserve">S.NO</w:t>
            </w:r>
          </w:p>
        </w:tc>
        <w:tc>
          <w:tcPr>
            <w:tcW w:w="1889"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center"/>
              <w:rPr>
                <w:color w:val="auto"/>
                <w:position w:val="0"/>
                <w:shd w:fill="auto" w:val="clear"/>
              </w:rPr>
            </w:pPr>
            <w:r>
              <w:rPr>
                <w:rFonts w:ascii="Times New Roman" w:hAnsi="Times New Roman" w:cs="Times New Roman" w:eastAsia="Times New Roman"/>
                <w:b/>
                <w:color w:val="auto"/>
                <w:spacing w:val="15"/>
                <w:position w:val="0"/>
                <w:sz w:val="24"/>
                <w:shd w:fill="auto" w:val="clear"/>
              </w:rPr>
              <w:t xml:space="preserve">Topic (JNTU syllabus)</w:t>
            </w:r>
          </w:p>
        </w:tc>
        <w:tc>
          <w:tcPr>
            <w:tcW w:w="3241"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center"/>
              <w:rPr>
                <w:color w:val="auto"/>
                <w:position w:val="0"/>
                <w:shd w:fill="auto" w:val="clear"/>
              </w:rPr>
            </w:pPr>
            <w:r>
              <w:rPr>
                <w:rFonts w:ascii="Times New Roman" w:hAnsi="Times New Roman" w:cs="Times New Roman" w:eastAsia="Times New Roman"/>
                <w:b/>
                <w:color w:val="auto"/>
                <w:spacing w:val="15"/>
                <w:position w:val="0"/>
                <w:sz w:val="24"/>
                <w:shd w:fill="auto" w:val="clear"/>
              </w:rPr>
              <w:t xml:space="preserve">Sub-Topic</w:t>
            </w:r>
          </w:p>
        </w:tc>
        <w:tc>
          <w:tcPr>
            <w:tcW w:w="1348"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center"/>
              <w:rPr>
                <w:color w:val="auto"/>
                <w:position w:val="0"/>
                <w:shd w:fill="auto" w:val="clear"/>
              </w:rPr>
            </w:pPr>
            <w:r>
              <w:rPr>
                <w:rFonts w:ascii="Times New Roman" w:hAnsi="Times New Roman" w:cs="Times New Roman" w:eastAsia="Times New Roman"/>
                <w:b/>
                <w:color w:val="auto"/>
                <w:spacing w:val="15"/>
                <w:position w:val="0"/>
                <w:sz w:val="24"/>
                <w:shd w:fill="auto" w:val="clear"/>
              </w:rPr>
              <w:t xml:space="preserve">NO. OF LECTURES REQUIRED</w:t>
            </w:r>
          </w:p>
        </w:tc>
        <w:tc>
          <w:tcPr>
            <w:tcW w:w="1440"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center"/>
              <w:rPr>
                <w:color w:val="auto"/>
                <w:position w:val="0"/>
                <w:shd w:fill="auto" w:val="clear"/>
              </w:rPr>
            </w:pPr>
            <w:r>
              <w:rPr>
                <w:rFonts w:ascii="Times New Roman" w:hAnsi="Times New Roman" w:cs="Times New Roman" w:eastAsia="Times New Roman"/>
                <w:b/>
                <w:color w:val="auto"/>
                <w:spacing w:val="15"/>
                <w:position w:val="0"/>
                <w:sz w:val="24"/>
                <w:shd w:fill="auto" w:val="clear"/>
              </w:rPr>
              <w:t xml:space="preserve">Suggested Books</w:t>
            </w:r>
          </w:p>
        </w:tc>
        <w:tc>
          <w:tcPr>
            <w:tcW w:w="1982"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top"/>
          </w:tcPr>
          <w:p>
            <w:pPr>
              <w:spacing w:before="0" w:after="0" w:line="240"/>
              <w:ind w:right="0" w:left="0" w:firstLine="0"/>
              <w:jc w:val="center"/>
              <w:rPr>
                <w:color w:val="auto"/>
                <w:position w:val="0"/>
                <w:shd w:fill="auto" w:val="clear"/>
              </w:rPr>
            </w:pPr>
            <w:r>
              <w:rPr>
                <w:rFonts w:ascii="Times New Roman" w:hAnsi="Times New Roman" w:cs="Times New Roman" w:eastAsia="Times New Roman"/>
                <w:b/>
                <w:color w:val="auto"/>
                <w:spacing w:val="15"/>
                <w:position w:val="0"/>
                <w:sz w:val="24"/>
                <w:shd w:fill="auto" w:val="clear"/>
              </w:rPr>
              <w:t xml:space="preserve">Remarks</w:t>
            </w:r>
          </w:p>
        </w:tc>
      </w:tr>
      <w:tr>
        <w:trPr>
          <w:trHeight w:val="438"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position w:val="0"/>
                <w:shd w:fill="auto" w:val="clear"/>
              </w:rPr>
            </w:pPr>
            <w:r>
              <w:rPr>
                <w:rFonts w:ascii="Times New Roman" w:hAnsi="Times New Roman" w:cs="Times New Roman" w:eastAsia="Times New Roman"/>
                <w:b/>
                <w:color w:val="auto"/>
                <w:spacing w:val="15"/>
                <w:position w:val="0"/>
                <w:sz w:val="24"/>
                <w:shd w:fill="auto" w:val="clear"/>
              </w:rPr>
              <w:t xml:space="preserve">I</w:t>
            </w:r>
          </w:p>
        </w:tc>
        <w:tc>
          <w:tcPr>
            <w:tcW w:w="1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color w:val="auto"/>
                <w:position w:val="0"/>
                <w:shd w:fill="auto" w:val="clear"/>
              </w:rPr>
            </w:pPr>
            <w:r>
              <w:rPr>
                <w:rFonts w:ascii="Times New Roman" w:hAnsi="Times New Roman" w:cs="Times New Roman" w:eastAsia="Times New Roman"/>
                <w:b/>
                <w:color w:val="auto"/>
                <w:spacing w:val="15"/>
                <w:position w:val="0"/>
                <w:sz w:val="24"/>
                <w:shd w:fill="auto" w:val="clear"/>
              </w:rPr>
              <w:t xml:space="preserve">UNIT - I</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position w:val="0"/>
                <w:shd w:fill="auto" w:val="clear"/>
              </w:rPr>
            </w:pPr>
            <w:r>
              <w:rPr>
                <w:rFonts w:ascii="Times New Roman" w:hAnsi="Times New Roman" w:cs="Times New Roman" w:eastAsia="Times New Roman"/>
                <w:b/>
                <w:color w:val="auto"/>
                <w:spacing w:val="15"/>
                <w:position w:val="0"/>
                <w:sz w:val="24"/>
                <w:shd w:fill="auto" w:val="clear"/>
              </w:rPr>
              <w:t xml:space="preserve">      9</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818"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w:t>
            </w:r>
          </w:p>
        </w:tc>
        <w:tc>
          <w:tcPr>
            <w:tcW w:w="188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Computer System&amp; Operating System Overview</w:t>
            </w: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Introduction to Operating System ,Objectives and Functions</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L1</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38"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Computer System Archietecture</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L2</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3</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Operating Systems Structures </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L3</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4</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Operating System Operations</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L4</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5</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Evaluation of Operating Systems&amp; Special Purpose systems</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L5</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T1,R1</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6</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Operating Services ,User Operating system services</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L6</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7</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System calls</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L7</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395"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8</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Implementation</w:t>
            </w:r>
            <w:r>
              <w:rPr>
                <w:rFonts w:ascii="Times New Roman" w:hAnsi="Times New Roman" w:cs="Times New Roman" w:eastAsia="Times New Roman"/>
                <w:color w:val="auto"/>
                <w:spacing w:val="0"/>
                <w:position w:val="0"/>
                <w:sz w:val="24"/>
                <w:shd w:fill="auto" w:val="clear"/>
              </w:rPr>
              <w:t xml:space="preserve"> </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L8</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395"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9</w:t>
            </w:r>
          </w:p>
        </w:tc>
        <w:tc>
          <w:tcPr>
            <w:tcW w:w="1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Virtual machines.</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L9</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position w:val="0"/>
                <w:shd w:fill="auto" w:val="clear"/>
              </w:rPr>
            </w:pPr>
            <w:r>
              <w:rPr>
                <w:rFonts w:ascii="Times New Roman" w:hAnsi="Times New Roman" w:cs="Times New Roman" w:eastAsia="Times New Roman"/>
                <w:b/>
                <w:color w:val="auto"/>
                <w:spacing w:val="15"/>
                <w:position w:val="0"/>
                <w:sz w:val="24"/>
                <w:shd w:fill="auto" w:val="clear"/>
              </w:rPr>
              <w:t xml:space="preserve">Completion of Unit I</w:t>
            </w: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position w:val="0"/>
                <w:shd w:fill="auto" w:val="clear"/>
              </w:rPr>
            </w:pPr>
            <w:r>
              <w:rPr>
                <w:rFonts w:ascii="Times New Roman" w:hAnsi="Times New Roman" w:cs="Times New Roman" w:eastAsia="Times New Roman"/>
                <w:b/>
                <w:color w:val="auto"/>
                <w:spacing w:val="15"/>
                <w:position w:val="0"/>
                <w:sz w:val="24"/>
                <w:shd w:fill="auto" w:val="clear"/>
              </w:rPr>
              <w:t xml:space="preserve">II</w:t>
            </w:r>
          </w:p>
        </w:tc>
        <w:tc>
          <w:tcPr>
            <w:tcW w:w="1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position w:val="0"/>
                <w:shd w:fill="auto" w:val="clear"/>
              </w:rPr>
            </w:pPr>
            <w:r>
              <w:rPr>
                <w:rFonts w:ascii="Times New Roman" w:hAnsi="Times New Roman" w:cs="Times New Roman" w:eastAsia="Times New Roman"/>
                <w:b/>
                <w:color w:val="auto"/>
                <w:spacing w:val="15"/>
                <w:position w:val="0"/>
                <w:sz w:val="24"/>
                <w:shd w:fill="auto" w:val="clear"/>
              </w:rPr>
              <w:t xml:space="preserve">              UNIT - II</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position w:val="0"/>
                <w:shd w:fill="auto" w:val="clear"/>
              </w:rPr>
            </w:pPr>
            <w:r>
              <w:rPr>
                <w:rFonts w:ascii="Times New Roman" w:hAnsi="Times New Roman" w:cs="Times New Roman" w:eastAsia="Times New Roman"/>
                <w:b/>
                <w:color w:val="auto"/>
                <w:spacing w:val="15"/>
                <w:position w:val="0"/>
                <w:sz w:val="24"/>
                <w:shd w:fill="auto" w:val="clear"/>
              </w:rPr>
              <w:t xml:space="preserve"> 15</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10</w:t>
            </w:r>
          </w:p>
        </w:tc>
        <w:tc>
          <w:tcPr>
            <w:tcW w:w="188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Process Management</w:t>
            </w: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Introduction: </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L10</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T1,R1</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11</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Process Management</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L11</w:t>
            </w:r>
          </w:p>
          <w:p>
            <w:pPr>
              <w:tabs>
                <w:tab w:val="left" w:pos="0" w:leader="none"/>
              </w:tabs>
              <w:spacing w:before="0" w:after="0" w:line="240"/>
              <w:ind w:right="0" w:left="0" w:firstLine="0"/>
              <w:jc w:val="center"/>
              <w:rPr>
                <w:color w:val="auto"/>
                <w:spacing w:val="0"/>
                <w:position w:val="0"/>
                <w:shd w:fill="auto" w:val="clear"/>
              </w:rPr>
            </w:pP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12</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Process concepts threads</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L12,L13 </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T1,R2</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638"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13</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Scheduling-criteria algorithms, their evaluation</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L14,L15</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14</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Thread scheduling</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L16</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15</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Case studies UNIX, Linux, Windows</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L17</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16</w:t>
            </w:r>
          </w:p>
        </w:tc>
        <w:tc>
          <w:tcPr>
            <w:tcW w:w="1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Introduction to Concurrency</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L18</w:t>
            </w:r>
          </w:p>
          <w:p>
            <w:pPr>
              <w:tabs>
                <w:tab w:val="left" w:pos="0" w:leader="none"/>
              </w:tabs>
              <w:spacing w:before="0" w:after="0" w:line="240"/>
              <w:ind w:right="0" w:left="0" w:firstLine="0"/>
              <w:jc w:val="center"/>
              <w:rPr>
                <w:color w:val="auto"/>
                <w:spacing w:val="0"/>
                <w:position w:val="0"/>
                <w:shd w:fill="auto" w:val="clear"/>
              </w:rPr>
            </w:pP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T1,R1</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17</w:t>
            </w:r>
          </w:p>
        </w:tc>
        <w:tc>
          <w:tcPr>
            <w:tcW w:w="1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Process</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synchronization.</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L19</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18</w:t>
            </w:r>
          </w:p>
        </w:tc>
        <w:tc>
          <w:tcPr>
            <w:tcW w:w="1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The critical- section problem, Peterson’s Solution.</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L20</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T1,R1</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19</w:t>
            </w:r>
          </w:p>
        </w:tc>
        <w:tc>
          <w:tcPr>
            <w:tcW w:w="1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Synchronization Hardware, semaphores, classic problems of synchronization</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L21</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20</w:t>
            </w:r>
          </w:p>
        </w:tc>
        <w:tc>
          <w:tcPr>
            <w:tcW w:w="1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Monitors, Synchronization examples </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L22,L23</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21</w:t>
            </w:r>
          </w:p>
        </w:tc>
        <w:tc>
          <w:tcPr>
            <w:tcW w:w="1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Atomic transactions. Case studies UNIX, Linux, Windows</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L24</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T1,R1</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position w:val="0"/>
                <w:shd w:fill="auto" w:val="clear"/>
              </w:rPr>
            </w:pPr>
            <w:r>
              <w:rPr>
                <w:rFonts w:ascii="Times New Roman" w:hAnsi="Times New Roman" w:cs="Times New Roman" w:eastAsia="Times New Roman"/>
                <w:b/>
                <w:color w:val="auto"/>
                <w:spacing w:val="15"/>
                <w:position w:val="0"/>
                <w:sz w:val="24"/>
                <w:shd w:fill="auto" w:val="clear"/>
              </w:rPr>
              <w:t xml:space="preserve">Completion of Unit II</w:t>
            </w: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III</w:t>
            </w:r>
          </w:p>
        </w:tc>
        <w:tc>
          <w:tcPr>
            <w:tcW w:w="1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UNIT-III</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13</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22</w:t>
            </w:r>
          </w:p>
        </w:tc>
        <w:tc>
          <w:tcPr>
            <w:tcW w:w="188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Memory Management</w:t>
            </w:r>
          </w:p>
          <w:p>
            <w:pPr>
              <w:spacing w:before="0" w:after="0" w:line="240"/>
              <w:ind w:right="0" w:left="0" w:firstLine="0"/>
              <w:jc w:val="left"/>
              <w:rPr>
                <w:color w:val="auto"/>
                <w:spacing w:val="0"/>
                <w:position w:val="0"/>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Introduction to Memory Management:</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L25,L26</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23</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Swapping, contiguous memory allocation, paging</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L27</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T1,R1</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24</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Structure of the page table, segmentation.</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L28, L29</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25</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Virtual memory, demand paging</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L30, L31</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26</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Page-Replacement, algorithms</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L32</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position w:val="0"/>
                <w:shd w:fill="auto" w:val="clear"/>
              </w:rPr>
            </w:pPr>
            <w:r>
              <w:rPr>
                <w:rFonts w:ascii="Times New Roman" w:hAnsi="Times New Roman" w:cs="Times New Roman" w:eastAsia="Times New Roman"/>
                <w:b/>
                <w:color w:val="auto"/>
                <w:spacing w:val="15"/>
                <w:position w:val="0"/>
                <w:sz w:val="24"/>
                <w:shd w:fill="auto" w:val="clear"/>
              </w:rPr>
              <w:t xml:space="preserve">27</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Allocation of frames</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L33.L34,L35</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T1,R1</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28</w:t>
            </w:r>
          </w:p>
        </w:tc>
        <w:tc>
          <w:tcPr>
            <w:tcW w:w="1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Thrashing</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position w:val="0"/>
                <w:shd w:fill="auto" w:val="clear"/>
              </w:rPr>
            </w:pPr>
            <w:r>
              <w:rPr>
                <w:rFonts w:ascii="Times New Roman" w:hAnsi="Times New Roman" w:cs="Times New Roman" w:eastAsia="Times New Roman"/>
                <w:b/>
                <w:color w:val="auto"/>
                <w:spacing w:val="15"/>
                <w:position w:val="0"/>
                <w:sz w:val="24"/>
                <w:shd w:fill="auto" w:val="clear"/>
              </w:rPr>
              <w:t xml:space="preserve">L36,37</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position w:val="0"/>
                <w:shd w:fill="auto" w:val="clear"/>
              </w:rPr>
            </w:pPr>
            <w:r>
              <w:rPr>
                <w:rFonts w:ascii="Times New Roman" w:hAnsi="Times New Roman" w:cs="Times New Roman" w:eastAsia="Times New Roman"/>
                <w:b/>
                <w:color w:val="auto"/>
                <w:spacing w:val="15"/>
                <w:position w:val="0"/>
                <w:sz w:val="24"/>
                <w:shd w:fill="auto" w:val="clear"/>
              </w:rPr>
              <w:t xml:space="preserve">Completion of Unit III</w:t>
            </w: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position w:val="0"/>
                <w:shd w:fill="auto" w:val="clear"/>
              </w:rPr>
            </w:pPr>
            <w:r>
              <w:rPr>
                <w:rFonts w:ascii="Times New Roman" w:hAnsi="Times New Roman" w:cs="Times New Roman" w:eastAsia="Times New Roman"/>
                <w:b/>
                <w:color w:val="auto"/>
                <w:spacing w:val="15"/>
                <w:position w:val="0"/>
                <w:sz w:val="24"/>
                <w:shd w:fill="auto" w:val="clear"/>
              </w:rPr>
              <w:t xml:space="preserve">IV</w:t>
            </w:r>
          </w:p>
        </w:tc>
        <w:tc>
          <w:tcPr>
            <w:tcW w:w="1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position w:val="0"/>
                <w:shd w:fill="auto" w:val="clear"/>
              </w:rPr>
            </w:pPr>
            <w:r>
              <w:rPr>
                <w:rFonts w:ascii="Times New Roman" w:hAnsi="Times New Roman" w:cs="Times New Roman" w:eastAsia="Times New Roman"/>
                <w:b/>
                <w:color w:val="auto"/>
                <w:spacing w:val="15"/>
                <w:position w:val="0"/>
                <w:sz w:val="24"/>
                <w:shd w:fill="auto" w:val="clear"/>
              </w:rPr>
              <w:t xml:space="preserve">UNIT - IV</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29</w:t>
            </w:r>
          </w:p>
        </w:tc>
        <w:tc>
          <w:tcPr>
            <w:tcW w:w="188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File system Interface</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Mass-storage</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Structure</w:t>
            </w: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Introduction to File system Interface:</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L38</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T1,T2,R1</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30</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The concept of a file, Access Methods</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L39</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31</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Directory structure, File system mounting, file sharing, protection.</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L40</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32</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File system structure, file system implementation</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L41</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33</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Directory implementation, allocation methods</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L42</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34</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Free-space management, efficiency and performance</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L43</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position w:val="0"/>
                <w:shd w:fill="auto" w:val="clear"/>
              </w:rPr>
            </w:pPr>
            <w:r>
              <w:rPr>
                <w:rFonts w:ascii="Times New Roman" w:hAnsi="Times New Roman" w:cs="Times New Roman" w:eastAsia="Times New Roman"/>
                <w:b/>
                <w:color w:val="auto"/>
                <w:spacing w:val="15"/>
                <w:position w:val="0"/>
                <w:sz w:val="24"/>
                <w:shd w:fill="auto" w:val="clear"/>
              </w:rPr>
              <w:t xml:space="preserve">35</w:t>
            </w:r>
          </w:p>
        </w:tc>
        <w:tc>
          <w:tcPr>
            <w:tcW w:w="1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Case studies. UNIX, Linux, Windows</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position w:val="0"/>
                <w:shd w:fill="auto" w:val="clear"/>
              </w:rPr>
            </w:pPr>
            <w:r>
              <w:rPr>
                <w:rFonts w:ascii="Times New Roman" w:hAnsi="Times New Roman" w:cs="Times New Roman" w:eastAsia="Times New Roman"/>
                <w:color w:val="auto"/>
                <w:spacing w:val="15"/>
                <w:position w:val="0"/>
                <w:sz w:val="24"/>
                <w:shd w:fill="auto" w:val="clear"/>
              </w:rPr>
              <w:t xml:space="preserve">L44</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36</w:t>
            </w:r>
          </w:p>
        </w:tc>
        <w:tc>
          <w:tcPr>
            <w:tcW w:w="1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Introduction to Mass-storage structure</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L45</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T1,R1</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37</w:t>
            </w:r>
          </w:p>
        </w:tc>
        <w:tc>
          <w:tcPr>
            <w:tcW w:w="188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Overview of Mass-storage structure</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L46</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38</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Disk structure, disk attachment disk scheduling</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L48</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39</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Swap-space management, RAID structure</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0" w:leader="none"/>
              </w:tabs>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L49</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position w:val="0"/>
                <w:shd w:fill="auto" w:val="clear"/>
              </w:rPr>
            </w:pPr>
            <w:r>
              <w:rPr>
                <w:rFonts w:ascii="Times New Roman" w:hAnsi="Times New Roman" w:cs="Times New Roman" w:eastAsia="Times New Roman"/>
                <w:b/>
                <w:color w:val="auto"/>
                <w:spacing w:val="15"/>
                <w:position w:val="0"/>
                <w:sz w:val="24"/>
                <w:shd w:fill="auto" w:val="clear"/>
              </w:rPr>
              <w:t xml:space="preserve">Completion of Unit IV</w:t>
            </w: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position w:val="0"/>
                <w:shd w:fill="auto" w:val="clear"/>
              </w:rPr>
            </w:pPr>
            <w:r>
              <w:rPr>
                <w:rFonts w:ascii="Times New Roman" w:hAnsi="Times New Roman" w:cs="Times New Roman" w:eastAsia="Times New Roman"/>
                <w:b/>
                <w:color w:val="auto"/>
                <w:spacing w:val="15"/>
                <w:position w:val="0"/>
                <w:sz w:val="24"/>
                <w:shd w:fill="auto" w:val="clear"/>
              </w:rPr>
              <w:t xml:space="preserve">V</w:t>
            </w:r>
          </w:p>
        </w:tc>
        <w:tc>
          <w:tcPr>
            <w:tcW w:w="18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position w:val="0"/>
                <w:shd w:fill="auto" w:val="clear"/>
              </w:rPr>
            </w:pPr>
            <w:r>
              <w:rPr>
                <w:rFonts w:ascii="Times New Roman" w:hAnsi="Times New Roman" w:cs="Times New Roman" w:eastAsia="Times New Roman"/>
                <w:b/>
                <w:color w:val="auto"/>
                <w:spacing w:val="15"/>
                <w:position w:val="0"/>
                <w:sz w:val="24"/>
                <w:shd w:fill="auto" w:val="clear"/>
              </w:rPr>
              <w:t xml:space="preserve">UNIT - V</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40</w:t>
            </w:r>
          </w:p>
        </w:tc>
        <w:tc>
          <w:tcPr>
            <w:tcW w:w="188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Dead Locks</w:t>
            </w: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50" w:line="240"/>
              <w:ind w:right="0" w:left="0" w:firstLine="0"/>
              <w:jc w:val="left"/>
              <w:rPr>
                <w:spacing w:val="0"/>
                <w:position w:val="0"/>
              </w:rPr>
            </w:pPr>
            <w:r>
              <w:rPr>
                <w:rFonts w:ascii="Times New Roman" w:hAnsi="Times New Roman" w:cs="Times New Roman" w:eastAsia="Times New Roman"/>
                <w:color w:val="000000"/>
                <w:spacing w:val="0"/>
                <w:position w:val="0"/>
                <w:sz w:val="24"/>
                <w:shd w:fill="FFFFFF" w:val="clear"/>
              </w:rPr>
              <w:t xml:space="preserve">System Model, Deadlock Characterization, </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L50</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T1,R1</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41</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50" w:line="240"/>
              <w:ind w:right="0" w:left="0" w:firstLine="0"/>
              <w:jc w:val="left"/>
              <w:rPr>
                <w:spacing w:val="0"/>
                <w:position w:val="0"/>
              </w:rPr>
            </w:pPr>
            <w:r>
              <w:rPr>
                <w:rFonts w:ascii="Times New Roman" w:hAnsi="Times New Roman" w:cs="Times New Roman" w:eastAsia="Times New Roman"/>
                <w:color w:val="000000"/>
                <w:spacing w:val="0"/>
                <w:position w:val="0"/>
                <w:sz w:val="24"/>
                <w:shd w:fill="FFFFFF" w:val="clear"/>
              </w:rPr>
              <w:t xml:space="preserve">Methods for Handling Deadlocks</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L51</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42</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50" w:line="240"/>
              <w:ind w:right="0" w:left="0" w:firstLine="0"/>
              <w:jc w:val="left"/>
              <w:rPr>
                <w:spacing w:val="0"/>
                <w:position w:val="0"/>
              </w:rPr>
            </w:pPr>
            <w:r>
              <w:rPr>
                <w:rFonts w:ascii="Times New Roman" w:hAnsi="Times New Roman" w:cs="Times New Roman" w:eastAsia="Times New Roman"/>
                <w:color w:val="000000"/>
                <w:spacing w:val="0"/>
                <w:position w:val="0"/>
                <w:sz w:val="24"/>
                <w:shd w:fill="FFFFFF" w:val="clear"/>
              </w:rPr>
              <w:t xml:space="preserve">Deadlock Prevention, </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z w:val="22"/>
                <w:shd w:fill="auto" w:val="clear"/>
              </w:rPr>
            </w:pP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43</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5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Deadlock Avoidance</w:t>
            </w:r>
          </w:p>
          <w:p>
            <w:pPr>
              <w:spacing w:before="0" w:after="15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w:t>
            </w:r>
          </w:p>
          <w:p>
            <w:pPr>
              <w:spacing w:before="0" w:after="200" w:line="276"/>
              <w:ind w:right="0" w:left="0" w:firstLine="0"/>
              <w:jc w:val="left"/>
              <w:rPr>
                <w:spacing w:val="0"/>
                <w:position w:val="0"/>
              </w:rPr>
            </w:pPr>
            <w:r>
              <w:rPr>
                <w:rFonts w:ascii="Times New Roman" w:hAnsi="Times New Roman" w:cs="Times New Roman" w:eastAsia="Times New Roman"/>
                <w:color w:val="000000"/>
                <w:spacing w:val="0"/>
                <w:position w:val="0"/>
                <w:sz w:val="24"/>
                <w:shd w:fill="auto" w:val="clear"/>
              </w:rPr>
              <w:t xml:space="preserve">Deadlock Detection </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z w:val="22"/>
                <w:shd w:fill="auto" w:val="clear"/>
              </w:rPr>
            </w:pP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   49</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Recovery from Deadlock</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L52</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T1,R1</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85"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50</w:t>
            </w:r>
          </w:p>
        </w:tc>
        <w:tc>
          <w:tcPr>
            <w:tcW w:w="188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Protection</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&amp;</w:t>
            </w:r>
          </w:p>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Security</w:t>
            </w: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Introduction to Protection:</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L53</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953"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51</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Protection, Goals of Protection, Principles of Protection</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L54</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782"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52</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Domain of protection Access Matrix, Implementation of Access Matrix, Access control</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L55</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53</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Revocation of Access Rights</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L56</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54</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Capability- Based systems, Language – Based Protection</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L57,L58</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55</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The Security problem, program threats, system and network threats</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L59</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56</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Cryptography as a security tool, user authentication</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L60</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917"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57</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Implementing security defenses, firewalling to protect systems and networks</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L61</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T1,R1</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470" w:hRule="auto"/>
          <w:jc w:val="left"/>
        </w:trPr>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58</w:t>
            </w:r>
          </w:p>
        </w:tc>
        <w:tc>
          <w:tcPr>
            <w:tcW w:w="188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32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Computer –security classifications, case studies UNIX, Linux, Windows</w:t>
            </w:r>
          </w:p>
        </w:tc>
        <w:tc>
          <w:tcPr>
            <w:tcW w:w="134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L62</w:t>
            </w:r>
          </w:p>
        </w:tc>
        <w:tc>
          <w:tcPr>
            <w:tcW w:w="14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T1,R1,R3</w:t>
            </w:r>
          </w:p>
        </w:tc>
        <w:tc>
          <w:tcPr>
            <w:tcW w:w="198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position w:val="0"/>
                <w:shd w:fill="auto" w:val="clear"/>
              </w:rPr>
            </w:pPr>
            <w:r>
              <w:rPr>
                <w:rFonts w:ascii="Times New Roman" w:hAnsi="Times New Roman" w:cs="Times New Roman" w:eastAsia="Times New Roman"/>
                <w:b/>
                <w:color w:val="auto"/>
                <w:spacing w:val="15"/>
                <w:position w:val="0"/>
                <w:sz w:val="24"/>
                <w:shd w:fill="auto" w:val="clear"/>
              </w:rPr>
              <w:t xml:space="preserve">Completion of Unit V</w:t>
            </w:r>
          </w:p>
        </w:tc>
      </w:tr>
      <w:tr>
        <w:trPr>
          <w:trHeight w:val="470" w:hRule="auto"/>
          <w:jc w:val="left"/>
        </w:trPr>
        <w:tc>
          <w:tcPr>
            <w:tcW w:w="1071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position w:val="0"/>
                <w:shd w:fill="auto" w:val="clear"/>
              </w:rPr>
            </w:pPr>
            <w:r>
              <w:rPr>
                <w:rFonts w:ascii="Times New Roman" w:hAnsi="Times New Roman" w:cs="Times New Roman" w:eastAsia="Times New Roman"/>
                <w:b/>
                <w:color w:val="auto"/>
                <w:spacing w:val="15"/>
                <w:position w:val="0"/>
                <w:sz w:val="24"/>
                <w:shd w:fill="auto" w:val="clear"/>
              </w:rPr>
              <w:t xml:space="preserve">TOTAL :                    62</w:t>
            </w:r>
          </w:p>
        </w:tc>
      </w:tr>
    </w:tbl>
    <w:p>
      <w:pPr>
        <w:spacing w:before="0" w:after="0" w:line="240"/>
        <w:ind w:right="0" w:left="720" w:hanging="720"/>
        <w:jc w:val="both"/>
        <w:rPr>
          <w:rFonts w:ascii="Times New Roman" w:hAnsi="Times New Roman" w:cs="Times New Roman" w:eastAsia="Times New Roman"/>
          <w:b/>
          <w:color w:val="auto"/>
          <w:spacing w:val="15"/>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15"/>
          <w:position w:val="0"/>
          <w:sz w:val="20"/>
          <w:shd w:fill="auto" w:val="clear"/>
        </w:rPr>
      </w:pPr>
      <w:r>
        <w:rPr>
          <w:rFonts w:ascii="Times New Roman" w:hAnsi="Times New Roman" w:cs="Times New Roman" w:eastAsia="Times New Roman"/>
          <w:b/>
          <w:color w:val="auto"/>
          <w:spacing w:val="15"/>
          <w:position w:val="0"/>
          <w:sz w:val="20"/>
          <w:shd w:fill="auto" w:val="clear"/>
        </w:rPr>
        <w:t xml:space="preserve">                                                                                        </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6. Session Execution Log:</w:t>
      </w:r>
    </w:p>
    <w:tbl>
      <w:tblPr>
        <w:tblInd w:w="772" w:type="dxa"/>
      </w:tblPr>
      <w:tblGrid>
        <w:gridCol w:w="828"/>
        <w:gridCol w:w="810"/>
        <w:gridCol w:w="2065"/>
        <w:gridCol w:w="2071"/>
        <w:gridCol w:w="2056"/>
      </w:tblGrid>
      <w:tr>
        <w:trPr>
          <w:trHeight w:val="1" w:hRule="atLeast"/>
          <w:jc w:val="left"/>
        </w:trPr>
        <w:tc>
          <w:tcPr>
            <w:tcW w:w="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b/>
                <w:color w:val="FF0000"/>
                <w:spacing w:val="0"/>
                <w:position w:val="0"/>
                <w:sz w:val="28"/>
                <w:shd w:fill="auto" w:val="clear"/>
              </w:rPr>
              <w:t xml:space="preserve">S no</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b/>
                <w:color w:val="FF0000"/>
                <w:spacing w:val="0"/>
                <w:position w:val="0"/>
                <w:sz w:val="28"/>
                <w:shd w:fill="auto" w:val="clear"/>
              </w:rPr>
              <w:t xml:space="preserve">unit</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b/>
                <w:color w:val="FF0000"/>
                <w:spacing w:val="0"/>
                <w:position w:val="0"/>
                <w:sz w:val="28"/>
                <w:shd w:fill="auto" w:val="clear"/>
              </w:rPr>
              <w:t xml:space="preserve">Scheduled completed date</w:t>
            </w:r>
          </w:p>
        </w:tc>
        <w:tc>
          <w:tcPr>
            <w:tcW w:w="2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b/>
                <w:color w:val="FF0000"/>
                <w:spacing w:val="0"/>
                <w:position w:val="0"/>
                <w:sz w:val="28"/>
                <w:shd w:fill="auto" w:val="clear"/>
              </w:rPr>
              <w:t xml:space="preserve">Completed date</w:t>
            </w:r>
          </w:p>
        </w:tc>
        <w:tc>
          <w:tcPr>
            <w:tcW w:w="20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b/>
                <w:color w:val="FF0000"/>
                <w:spacing w:val="0"/>
                <w:position w:val="0"/>
                <w:sz w:val="28"/>
                <w:shd w:fill="auto" w:val="clear"/>
              </w:rPr>
              <w:t xml:space="preserve">Remarks</w:t>
            </w:r>
          </w:p>
        </w:tc>
      </w:tr>
      <w:tr>
        <w:trPr>
          <w:trHeight w:val="1" w:hRule="atLeast"/>
          <w:jc w:val="left"/>
        </w:trPr>
        <w:tc>
          <w:tcPr>
            <w:tcW w:w="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I</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14-12-2017</w:t>
            </w:r>
          </w:p>
        </w:tc>
        <w:tc>
          <w:tcPr>
            <w:tcW w:w="2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30-02-2017</w:t>
            </w:r>
          </w:p>
        </w:tc>
        <w:tc>
          <w:tcPr>
            <w:tcW w:w="20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II</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02-01-2018</w:t>
            </w:r>
          </w:p>
        </w:tc>
        <w:tc>
          <w:tcPr>
            <w:tcW w:w="2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25-01-2018</w:t>
            </w:r>
          </w:p>
        </w:tc>
        <w:tc>
          <w:tcPr>
            <w:tcW w:w="20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3</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III</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27-01-2018</w:t>
            </w:r>
          </w:p>
        </w:tc>
        <w:tc>
          <w:tcPr>
            <w:tcW w:w="2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14-02-2018</w:t>
            </w:r>
          </w:p>
        </w:tc>
        <w:tc>
          <w:tcPr>
            <w:tcW w:w="20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4</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IV</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16-02-2018</w:t>
            </w:r>
          </w:p>
        </w:tc>
        <w:tc>
          <w:tcPr>
            <w:tcW w:w="2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08-03-2018</w:t>
            </w:r>
          </w:p>
        </w:tc>
        <w:tc>
          <w:tcPr>
            <w:tcW w:w="20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5</w:t>
            </w:r>
          </w:p>
        </w:tc>
        <w:tc>
          <w:tcPr>
            <w:tcW w:w="8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V</w:t>
            </w:r>
          </w:p>
        </w:tc>
        <w:tc>
          <w:tcPr>
            <w:tcW w:w="20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09-03-2018</w:t>
            </w:r>
          </w:p>
        </w:tc>
        <w:tc>
          <w:tcPr>
            <w:tcW w:w="20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02-04-2018</w:t>
            </w:r>
          </w:p>
        </w:tc>
        <w:tc>
          <w:tcPr>
            <w:tcW w:w="20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7.Assignment Questions along with sample assignment(Attached)</w:t>
      </w:r>
    </w:p>
    <w:p>
      <w:pPr>
        <w:spacing w:before="0" w:after="0" w:line="240"/>
        <w:ind w:right="0" w:left="0" w:firstLine="0"/>
        <w:jc w:val="left"/>
        <w:rPr>
          <w:rFonts w:ascii="Times New Roman" w:hAnsi="Times New Roman" w:cs="Times New Roman" w:eastAsia="Times New Roman"/>
          <w:b/>
          <w:color w:val="auto"/>
          <w:spacing w:val="0"/>
          <w:position w:val="0"/>
          <w:sz w:val="32"/>
          <w:shd w:fill="auto" w:val="clear"/>
        </w:rPr>
      </w:pPr>
    </w:p>
    <w:p>
      <w:pPr>
        <w:tabs>
          <w:tab w:val="left" w:pos="0" w:leader="none"/>
        </w:tabs>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UNIT-1</w:t>
      </w:r>
    </w:p>
    <w:p>
      <w:pPr>
        <w:tabs>
          <w:tab w:val="left" w:pos="0" w:leader="none"/>
        </w:tabs>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SET-1</w:t>
      </w:r>
    </w:p>
    <w:p>
      <w:pPr>
        <w:spacing w:before="0" w:after="200" w:line="240"/>
        <w:ind w:right="0" w:left="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State and explain various types of computer systems?</w:t>
      </w:r>
    </w:p>
    <w:p>
      <w:pPr>
        <w:tabs>
          <w:tab w:val="left" w:pos="0" w:leader="none"/>
        </w:tabs>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2.a) Define an operating system? State and explain the basic functions or services of an operating system?</w:t>
      </w:r>
    </w:p>
    <w:p>
      <w:pPr>
        <w:spacing w:before="0" w:after="200" w:line="240"/>
        <w:ind w:right="0" w:left="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 Explain the differences between multiprogramming and time-sharing</w:t>
      </w:r>
    </w:p>
    <w:p>
      <w:pPr>
        <w:tabs>
          <w:tab w:val="left" w:pos="0" w:leader="none"/>
        </w:tabs>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Explain how protection is provided for the hardware resources by the Operating Systems?</w:t>
      </w:r>
    </w:p>
    <w:p>
      <w:pPr>
        <w:spacing w:before="0" w:after="20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Describe the system components of an operating system and explain them briefly?</w:t>
      </w:r>
    </w:p>
    <w:p>
      <w:pPr>
        <w:spacing w:before="0" w:after="200" w:line="240"/>
        <w:ind w:right="0" w:left="4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SET-2</w:t>
      </w:r>
    </w:p>
    <w:p>
      <w:pPr>
        <w:spacing w:before="0" w:after="200" w:line="24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1.Discuss the Operating System Structures?</w:t>
      </w:r>
    </w:p>
    <w:p>
      <w:pPr>
        <w:spacing w:before="0" w:after="200" w:line="24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2.Discuss about the following</w:t>
      </w:r>
    </w:p>
    <w:p>
      <w:pPr>
        <w:spacing w:before="0" w:after="200" w:line="240"/>
        <w:ind w:right="0" w:left="10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a)Simple structures</w:t>
      </w:r>
    </w:p>
    <w:p>
      <w:pPr>
        <w:spacing w:before="0" w:after="200" w:line="24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b)Layered approach</w:t>
      </w:r>
    </w:p>
    <w:p>
      <w:pPr>
        <w:spacing w:before="0" w:after="200" w:line="24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c)Micro kernels</w:t>
      </w:r>
    </w:p>
    <w:p>
      <w:pPr>
        <w:spacing w:before="0" w:after="200" w:line="24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3.Explain </w:t>
      </w:r>
      <w:r>
        <w:rPr>
          <w:rFonts w:ascii="Times New Roman" w:hAnsi="Times New Roman" w:cs="Times New Roman" w:eastAsia="Times New Roman"/>
          <w:color w:val="auto"/>
          <w:spacing w:val="0"/>
          <w:position w:val="0"/>
          <w:sz w:val="24"/>
          <w:shd w:fill="auto" w:val="clear"/>
        </w:rPr>
        <w:t xml:space="preserve">briefly system calls with examples?</w:t>
      </w:r>
    </w:p>
    <w:p>
      <w:pPr>
        <w:spacing w:before="0" w:after="200" w:line="24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4.Define </w:t>
      </w:r>
      <w:r>
        <w:rPr>
          <w:rFonts w:ascii="Times New Roman" w:hAnsi="Times New Roman" w:cs="Times New Roman" w:eastAsia="Times New Roman"/>
          <w:color w:val="auto"/>
          <w:spacing w:val="0"/>
          <w:position w:val="0"/>
          <w:sz w:val="24"/>
          <w:shd w:fill="auto" w:val="clear"/>
        </w:rPr>
        <w:t xml:space="preserve">the essential properties of the following operating systems?</w:t>
      </w:r>
    </w:p>
    <w:p>
      <w:pPr>
        <w:spacing w:before="0" w:after="200" w:line="240"/>
        <w:ind w:right="0" w:left="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a)Batch</w:t>
      </w:r>
    </w:p>
    <w:p>
      <w:pPr>
        <w:spacing w:before="0" w:after="200" w:line="240"/>
        <w:ind w:right="0" w:left="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b)Interactive</w:t>
      </w:r>
    </w:p>
    <w:p>
      <w:pPr>
        <w:spacing w:before="0" w:after="200" w:line="240"/>
        <w:ind w:right="0" w:left="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c)Time sharing</w:t>
      </w:r>
    </w:p>
    <w:p>
      <w:pPr>
        <w:spacing w:before="0" w:after="200" w:line="240"/>
        <w:ind w:right="0" w:left="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d)Real time</w:t>
      </w:r>
    </w:p>
    <w:p>
      <w:pPr>
        <w:spacing w:before="0" w:after="200" w:line="240"/>
        <w:ind w:right="0" w:left="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e)Distributed</w:t>
      </w:r>
    </w:p>
    <w:p>
      <w:pPr>
        <w:tabs>
          <w:tab w:val="left" w:pos="0" w:leader="none"/>
        </w:tabs>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SET-3</w:t>
      </w:r>
    </w:p>
    <w:p>
      <w:pPr>
        <w:spacing w:before="0" w:after="200" w:line="240"/>
        <w:ind w:right="0" w:left="8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1.a)</w:t>
      </w:r>
      <w:r>
        <w:rPr>
          <w:rFonts w:ascii="Times New Roman" w:hAnsi="Times New Roman" w:cs="Times New Roman" w:eastAsia="Times New Roman"/>
          <w:b/>
          <w:color w:val="auto"/>
          <w:spacing w:val="0"/>
          <w:position w:val="0"/>
          <w:sz w:val="24"/>
          <w:shd w:fill="auto" w:val="clear"/>
        </w:rPr>
        <w:t xml:space="preserve">Explain </w:t>
      </w:r>
      <w:r>
        <w:rPr>
          <w:rFonts w:ascii="Times New Roman" w:hAnsi="Times New Roman" w:cs="Times New Roman" w:eastAsia="Times New Roman"/>
          <w:color w:val="auto"/>
          <w:spacing w:val="0"/>
          <w:position w:val="0"/>
          <w:sz w:val="24"/>
          <w:shd w:fill="auto" w:val="clear"/>
        </w:rPr>
        <w:t xml:space="preserve">the architecture of an operating system?</w:t>
      </w:r>
    </w:p>
    <w:p>
      <w:pPr>
        <w:spacing w:before="0" w:after="200" w:line="240"/>
        <w:ind w:right="0" w:left="8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w:t>
      </w:r>
      <w:r>
        <w:rPr>
          <w:rFonts w:ascii="Times New Roman" w:hAnsi="Times New Roman" w:cs="Times New Roman" w:eastAsia="Times New Roman"/>
          <w:b/>
          <w:color w:val="auto"/>
          <w:spacing w:val="0"/>
          <w:position w:val="0"/>
          <w:sz w:val="24"/>
          <w:shd w:fill="auto" w:val="clear"/>
        </w:rPr>
        <w:t xml:space="preserve">Draw </w:t>
      </w:r>
      <w:r>
        <w:rPr>
          <w:rFonts w:ascii="Times New Roman" w:hAnsi="Times New Roman" w:cs="Times New Roman" w:eastAsia="Times New Roman"/>
          <w:color w:val="auto"/>
          <w:spacing w:val="0"/>
          <w:position w:val="0"/>
          <w:sz w:val="24"/>
          <w:shd w:fill="auto" w:val="clear"/>
        </w:rPr>
        <w:t xml:space="preserve">and explain the architecture of windows 2000 and traditional</w:t>
      </w:r>
    </w:p>
    <w:p>
      <w:pPr>
        <w:spacing w:before="0" w:after="200" w:line="240"/>
        <w:ind w:right="0" w:left="10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UNIX?</w:t>
      </w:r>
    </w:p>
    <w:p>
      <w:pPr>
        <w:spacing w:before="0" w:after="200" w:line="240"/>
        <w:ind w:right="0" w:left="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2.Computer system architecture deals about how the component of a</w:t>
      </w:r>
    </w:p>
    <w:p>
      <w:pPr>
        <w:spacing w:before="0" w:after="200" w:line="240"/>
        <w:ind w:right="0" w:left="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computer system may be organized? </w:t>
      </w:r>
    </w:p>
    <w:p>
      <w:pPr>
        <w:spacing w:before="0" w:after="200" w:line="240"/>
        <w:ind w:right="0" w:left="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w:t>
      </w:r>
      <w:r>
        <w:rPr>
          <w:rFonts w:ascii="Times New Roman" w:hAnsi="Times New Roman" w:cs="Times New Roman" w:eastAsia="Times New Roman"/>
          <w:b/>
          <w:color w:val="auto"/>
          <w:spacing w:val="0"/>
          <w:position w:val="0"/>
          <w:sz w:val="24"/>
          <w:shd w:fill="auto" w:val="clear"/>
        </w:rPr>
        <w:t xml:space="preserve">Discuss</w:t>
      </w:r>
      <w:r>
        <w:rPr>
          <w:rFonts w:ascii="Times New Roman" w:hAnsi="Times New Roman" w:cs="Times New Roman" w:eastAsia="Times New Roman"/>
          <w:color w:val="auto"/>
          <w:spacing w:val="0"/>
          <w:position w:val="0"/>
          <w:sz w:val="24"/>
          <w:shd w:fill="auto" w:val="clear"/>
        </w:rPr>
        <w:t xml:space="preserve"> in detail about different architectures of a computer system?</w:t>
      </w:r>
    </w:p>
    <w:p>
      <w:pPr>
        <w:tabs>
          <w:tab w:val="left" w:pos="0" w:leader="none"/>
        </w:tabs>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4.a)</w:t>
      </w:r>
      <w:r>
        <w:rPr>
          <w:rFonts w:ascii="Times New Roman" w:hAnsi="Times New Roman" w:cs="Times New Roman" w:eastAsia="Times New Roman"/>
          <w:b/>
          <w:color w:val="auto"/>
          <w:spacing w:val="0"/>
          <w:position w:val="0"/>
          <w:sz w:val="24"/>
          <w:shd w:fill="auto" w:val="clear"/>
        </w:rPr>
        <w:t xml:space="preserve">Discuss </w:t>
      </w:r>
      <w:r>
        <w:rPr>
          <w:rFonts w:ascii="Times New Roman" w:hAnsi="Times New Roman" w:cs="Times New Roman" w:eastAsia="Times New Roman"/>
          <w:color w:val="auto"/>
          <w:spacing w:val="0"/>
          <w:position w:val="0"/>
          <w:sz w:val="24"/>
          <w:shd w:fill="auto" w:val="clear"/>
        </w:rPr>
        <w:t xml:space="preserve">the view of an operating system as a resource manager?</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SET-4</w:t>
      </w:r>
    </w:p>
    <w:p>
      <w:pPr>
        <w:spacing w:before="0" w:after="200" w:line="24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1.Distinguish </w:t>
      </w:r>
      <w:r>
        <w:rPr>
          <w:rFonts w:ascii="Times New Roman" w:hAnsi="Times New Roman" w:cs="Times New Roman" w:eastAsia="Times New Roman"/>
          <w:color w:val="auto"/>
          <w:spacing w:val="0"/>
          <w:position w:val="0"/>
          <w:sz w:val="24"/>
          <w:shd w:fill="auto" w:val="clear"/>
        </w:rPr>
        <w:t xml:space="preserve">between multiprogramming, multitasking and</w:t>
      </w:r>
    </w:p>
    <w:p>
      <w:pPr>
        <w:spacing w:before="0" w:after="200" w:line="24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multiprocessing?</w:t>
      </w:r>
    </w:p>
    <w:p>
      <w:pPr>
        <w:spacing w:before="0" w:after="200" w:line="24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2.Explain </w:t>
      </w:r>
      <w:r>
        <w:rPr>
          <w:rFonts w:ascii="Times New Roman" w:hAnsi="Times New Roman" w:cs="Times New Roman" w:eastAsia="Times New Roman"/>
          <w:color w:val="auto"/>
          <w:spacing w:val="0"/>
          <w:position w:val="0"/>
          <w:sz w:val="24"/>
          <w:shd w:fill="auto" w:val="clear"/>
        </w:rPr>
        <w:t xml:space="preserve">how operating system services are provided by system calls?</w:t>
      </w:r>
    </w:p>
    <w:p>
      <w:pPr>
        <w:spacing w:before="0" w:after="200" w:line="24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3.Describe </w:t>
      </w:r>
      <w:r>
        <w:rPr>
          <w:rFonts w:ascii="Times New Roman" w:hAnsi="Times New Roman" w:cs="Times New Roman" w:eastAsia="Times New Roman"/>
          <w:color w:val="auto"/>
          <w:spacing w:val="0"/>
          <w:position w:val="0"/>
          <w:sz w:val="24"/>
          <w:shd w:fill="auto" w:val="clear"/>
        </w:rPr>
        <w:t xml:space="preserve">the functionalities listed below?</w:t>
      </w:r>
    </w:p>
    <w:p>
      <w:pPr>
        <w:spacing w:before="0" w:after="200" w:line="240"/>
        <w:ind w:right="0" w:left="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a)Batch programming</w:t>
      </w:r>
    </w:p>
    <w:p>
      <w:pPr>
        <w:spacing w:before="0" w:after="200" w:line="240"/>
        <w:ind w:right="0" w:left="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b)Virtual Memory</w:t>
      </w:r>
    </w:p>
    <w:p>
      <w:pPr>
        <w:spacing w:before="0" w:after="200" w:line="240"/>
        <w:ind w:right="0" w:left="8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c)Time sharing</w:t>
      </w:r>
    </w:p>
    <w:p>
      <w:pPr>
        <w:spacing w:before="0" w:after="200" w:line="24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4.Distinguish </w:t>
      </w:r>
      <w:r>
        <w:rPr>
          <w:rFonts w:ascii="Times New Roman" w:hAnsi="Times New Roman" w:cs="Times New Roman" w:eastAsia="Times New Roman"/>
          <w:color w:val="auto"/>
          <w:spacing w:val="0"/>
          <w:position w:val="0"/>
          <w:sz w:val="24"/>
          <w:shd w:fill="auto" w:val="clear"/>
        </w:rPr>
        <w:t xml:space="preserve">between the client-server and peer-to-peer models of</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distributed systems?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UNIT-2</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SET-1</w:t>
      </w:r>
    </w:p>
    <w:p>
      <w:pPr>
        <w:spacing w:before="0" w:after="200" w:line="24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1.Explain </w:t>
      </w:r>
      <w:r>
        <w:rPr>
          <w:rFonts w:ascii="Times New Roman" w:hAnsi="Times New Roman" w:cs="Times New Roman" w:eastAsia="Times New Roman"/>
          <w:color w:val="auto"/>
          <w:spacing w:val="0"/>
          <w:position w:val="0"/>
          <w:sz w:val="24"/>
          <w:shd w:fill="auto" w:val="clear"/>
        </w:rPr>
        <w:t xml:space="preserve">the reasons for process termination?</w:t>
      </w:r>
    </w:p>
    <w:p>
      <w:pPr>
        <w:spacing w:before="0" w:after="200" w:line="24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2.Discuss </w:t>
      </w:r>
      <w:r>
        <w:rPr>
          <w:rFonts w:ascii="Times New Roman" w:hAnsi="Times New Roman" w:cs="Times New Roman" w:eastAsia="Times New Roman"/>
          <w:color w:val="auto"/>
          <w:spacing w:val="0"/>
          <w:position w:val="0"/>
          <w:sz w:val="24"/>
          <w:shd w:fill="auto" w:val="clear"/>
        </w:rPr>
        <w:t xml:space="preserve">the following process, program, process state, process control block, and process scheduling?</w:t>
      </w:r>
    </w:p>
    <w:p>
      <w:pPr>
        <w:spacing w:before="0" w:after="200" w:line="24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3.Explain </w:t>
      </w:r>
      <w:r>
        <w:rPr>
          <w:rFonts w:ascii="Times New Roman" w:hAnsi="Times New Roman" w:cs="Times New Roman" w:eastAsia="Times New Roman"/>
          <w:color w:val="auto"/>
          <w:spacing w:val="0"/>
          <w:position w:val="0"/>
          <w:sz w:val="24"/>
          <w:shd w:fill="auto" w:val="clear"/>
        </w:rPr>
        <w:t xml:space="preserve">the process state transition diagram with examples.</w:t>
      </w:r>
    </w:p>
    <w:p>
      <w:pPr>
        <w:spacing w:before="0" w:after="200" w:line="24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4.Discuss </w:t>
      </w:r>
      <w:r>
        <w:rPr>
          <w:rFonts w:ascii="Times New Roman" w:hAnsi="Times New Roman" w:cs="Times New Roman" w:eastAsia="Times New Roman"/>
          <w:color w:val="auto"/>
          <w:spacing w:val="0"/>
          <w:position w:val="0"/>
          <w:sz w:val="24"/>
          <w:shd w:fill="auto" w:val="clear"/>
        </w:rPr>
        <w:t xml:space="preserve">the attributes of the process.</w:t>
      </w:r>
      <w:r>
        <w:rPr>
          <w:rFonts w:ascii="Times New Roman" w:hAnsi="Times New Roman" w:cs="Times New Roman" w:eastAsia="Times New Roman"/>
          <w:b/>
          <w:color w:val="auto"/>
          <w:spacing w:val="0"/>
          <w:position w:val="0"/>
          <w:sz w:val="24"/>
          <w:shd w:fill="auto" w:val="clear"/>
        </w:rPr>
        <w:t xml:space="preserve"> Describe </w:t>
      </w:r>
      <w:r>
        <w:rPr>
          <w:rFonts w:ascii="Times New Roman" w:hAnsi="Times New Roman" w:cs="Times New Roman" w:eastAsia="Times New Roman"/>
          <w:color w:val="auto"/>
          <w:spacing w:val="0"/>
          <w:position w:val="0"/>
          <w:sz w:val="24"/>
          <w:shd w:fill="auto" w:val="clear"/>
        </w:rPr>
        <w:t xml:space="preserve">the typical elements of</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process control block?</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SET-2</w:t>
      </w:r>
    </w:p>
    <w:p>
      <w:pPr>
        <w:spacing w:before="0" w:after="200" w:line="24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1.Explain </w:t>
      </w:r>
      <w:r>
        <w:rPr>
          <w:rFonts w:ascii="Times New Roman" w:hAnsi="Times New Roman" w:cs="Times New Roman" w:eastAsia="Times New Roman"/>
          <w:color w:val="auto"/>
          <w:spacing w:val="0"/>
          <w:position w:val="0"/>
          <w:sz w:val="24"/>
          <w:shd w:fill="auto" w:val="clear"/>
        </w:rPr>
        <w:t xml:space="preserve">the principles of concurrency and the execution of concurrent</w:t>
      </w:r>
    </w:p>
    <w:p>
      <w:pPr>
        <w:spacing w:before="0" w:after="200" w:line="24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processes with a simple example?</w:t>
      </w:r>
    </w:p>
    <w:p>
      <w:pPr>
        <w:spacing w:before="0" w:after="200" w:line="24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2.Describe </w:t>
      </w:r>
      <w:r>
        <w:rPr>
          <w:rFonts w:ascii="Times New Roman" w:hAnsi="Times New Roman" w:cs="Times New Roman" w:eastAsia="Times New Roman"/>
          <w:color w:val="auto"/>
          <w:spacing w:val="0"/>
          <w:position w:val="0"/>
          <w:sz w:val="24"/>
          <w:shd w:fill="auto" w:val="clear"/>
        </w:rPr>
        <w:t xml:space="preserve">dining-philosophers problem? Device an algorithm to solve the</w:t>
      </w:r>
    </w:p>
    <w:p>
      <w:pPr>
        <w:spacing w:before="0" w:after="200" w:line="24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problem using semaphores?</w:t>
      </w:r>
    </w:p>
    <w:p>
      <w:pPr>
        <w:spacing w:before="0" w:after="200" w:line="24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3.Explain </w:t>
      </w:r>
      <w:r>
        <w:rPr>
          <w:rFonts w:ascii="Times New Roman" w:hAnsi="Times New Roman" w:cs="Times New Roman" w:eastAsia="Times New Roman"/>
          <w:color w:val="auto"/>
          <w:spacing w:val="0"/>
          <w:position w:val="0"/>
          <w:sz w:val="24"/>
          <w:shd w:fill="auto" w:val="clear"/>
        </w:rPr>
        <w:t xml:space="preserve">the infinite buffer producer/consumer problem for concurrent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processing which uses binary semaphores?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b/>
          <w:color w:val="auto"/>
          <w:spacing w:val="0"/>
          <w:position w:val="0"/>
          <w:sz w:val="24"/>
          <w:shd w:fill="auto" w:val="clear"/>
        </w:rPr>
        <w:t xml:space="preserve">Define</w:t>
      </w:r>
      <w:r>
        <w:rPr>
          <w:rFonts w:ascii="Times New Roman" w:hAnsi="Times New Roman" w:cs="Times New Roman" w:eastAsia="Times New Roman"/>
          <w:color w:val="auto"/>
          <w:spacing w:val="0"/>
          <w:position w:val="0"/>
          <w:sz w:val="24"/>
          <w:shd w:fill="auto" w:val="clear"/>
        </w:rPr>
        <w:t xml:space="preserve"> monitor? Distinguish between monitor and semaphore. </w:t>
      </w:r>
      <w:r>
        <w:rPr>
          <w:rFonts w:ascii="Times New Roman" w:hAnsi="Times New Roman" w:cs="Times New Roman" w:eastAsia="Times New Roman"/>
          <w:b/>
          <w:color w:val="auto"/>
          <w:spacing w:val="0"/>
          <w:position w:val="0"/>
          <w:sz w:val="24"/>
          <w:shd w:fill="auto" w:val="clear"/>
        </w:rPr>
        <w:t xml:space="preserve">Explain</w:t>
      </w:r>
      <w:r>
        <w:rPr>
          <w:rFonts w:ascii="Times New Roman" w:hAnsi="Times New Roman" w:cs="Times New Roman" w:eastAsia="Times New Roman"/>
          <w:color w:val="auto"/>
          <w:spacing w:val="0"/>
          <w:position w:val="0"/>
          <w:sz w:val="24"/>
          <w:shd w:fill="auto" w:val="clear"/>
        </w:rPr>
        <w:t xml:space="preserve"> in detail a monitor with notify and broadcast functions using an example?</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SET-3</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1.Expalin about the following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CPU-I/O burst cycle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CPU schedule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Pre-emptive and non-preemptive scheduling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Dispatcher</w:t>
      </w:r>
    </w:p>
    <w:p>
      <w:pPr>
        <w:spacing w:before="0" w:after="200" w:line="24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Explain the concept of multi-threading? Discuss the following multi-</w:t>
      </w:r>
    </w:p>
    <w:p>
      <w:pPr>
        <w:spacing w:before="0" w:after="200" w:line="24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threading models.</w:t>
      </w:r>
    </w:p>
    <w:p>
      <w:pPr>
        <w:spacing w:before="0" w:after="2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3.Explain and Process Synchronization</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4.Explain about Critical section Problem</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SET-4</w:t>
      </w:r>
    </w:p>
    <w:p>
      <w:pPr>
        <w:spacing w:before="0" w:after="200" w:line="24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1.Explain </w:t>
      </w:r>
      <w:r>
        <w:rPr>
          <w:rFonts w:ascii="Times New Roman" w:hAnsi="Times New Roman" w:cs="Times New Roman" w:eastAsia="Times New Roman"/>
          <w:color w:val="auto"/>
          <w:spacing w:val="0"/>
          <w:position w:val="0"/>
          <w:sz w:val="24"/>
          <w:shd w:fill="auto" w:val="clear"/>
        </w:rPr>
        <w:t xml:space="preserve">the infinite buffer producer/consumer problem for concurrent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processing which uses binary semaphores?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b/>
          <w:color w:val="auto"/>
          <w:spacing w:val="0"/>
          <w:position w:val="0"/>
          <w:sz w:val="24"/>
          <w:shd w:fill="auto" w:val="clear"/>
        </w:rPr>
        <w:t xml:space="preserve">Define</w:t>
      </w:r>
      <w:r>
        <w:rPr>
          <w:rFonts w:ascii="Times New Roman" w:hAnsi="Times New Roman" w:cs="Times New Roman" w:eastAsia="Times New Roman"/>
          <w:color w:val="auto"/>
          <w:spacing w:val="0"/>
          <w:position w:val="0"/>
          <w:sz w:val="24"/>
          <w:shd w:fill="auto" w:val="clear"/>
        </w:rPr>
        <w:t xml:space="preserve"> monitor? Distinguish between monitor and semaphore. </w:t>
      </w:r>
      <w:r>
        <w:rPr>
          <w:rFonts w:ascii="Times New Roman" w:hAnsi="Times New Roman" w:cs="Times New Roman" w:eastAsia="Times New Roman"/>
          <w:b/>
          <w:color w:val="auto"/>
          <w:spacing w:val="0"/>
          <w:position w:val="0"/>
          <w:sz w:val="24"/>
          <w:shd w:fill="auto" w:val="clear"/>
        </w:rPr>
        <w:t xml:space="preserve">Explain</w:t>
      </w:r>
      <w:r>
        <w:rPr>
          <w:rFonts w:ascii="Times New Roman" w:hAnsi="Times New Roman" w:cs="Times New Roman" w:eastAsia="Times New Roman"/>
          <w:color w:val="auto"/>
          <w:spacing w:val="0"/>
          <w:position w:val="0"/>
          <w:sz w:val="24"/>
          <w:shd w:fill="auto" w:val="clear"/>
        </w:rPr>
        <w:t xml:space="preserve"> in detail a monitor with notify and broadcast functions using an example?</w:t>
      </w:r>
    </w:p>
    <w:p>
      <w:pPr>
        <w:spacing w:before="0" w:after="20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3.Explain and Process Synchronization</w:t>
      </w:r>
    </w:p>
    <w:p>
      <w:pPr>
        <w:spacing w:before="0" w:after="2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4.Explain about Critical section Problem</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UNIT-3</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SET-1</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1.Explain about Paging Concept?</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2.Briefly Discuss about Virtual Memory</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3.Discuss about Demand Paging</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4.Define PageFault?and explain various Page Replacement algorithms?</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SET-2</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1.Briefly Discuss about Virtual Memory</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2.Discuss about Demand Paging</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3.Explain Briefly about Allocation of Frames</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4.Explain about Thrashing technique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SET-3</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1.Discuss about Demand Paging</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2.Explain Briefly about Allocation of Frames</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3.Explain about Thrashing technique</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4.Explain about various Page Replacement techniques?</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b/>
          <w:color w:val="auto"/>
          <w:spacing w:val="0"/>
          <w:position w:val="0"/>
          <w:sz w:val="24"/>
          <w:shd w:fill="auto" w:val="clear"/>
        </w:rPr>
        <w:t xml:space="preserve">UNIT-4</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SET-1</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1.Explain various  Access methods</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2.Discuss about Directory Structure</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3.Explain about  File System Mounting</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4.Expain about  File Sharing</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FFFFFF"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SET-2</w:t>
      </w:r>
    </w:p>
    <w:p>
      <w:pPr>
        <w:spacing w:before="0" w:after="0" w:line="240"/>
        <w:ind w:right="0" w:left="0" w:firstLine="0"/>
        <w:jc w:val="left"/>
        <w:rPr>
          <w:rFonts w:ascii="Times New Roman" w:hAnsi="Times New Roman" w:cs="Times New Roman" w:eastAsia="Times New Roman"/>
          <w:b/>
          <w:color w:val="000000"/>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1.Discuss about  File System Structure</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2.Explain about File System Implementation</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3.Explain about various  Allocation methods</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4.Expain about  File Sharing</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p>
    <w:p>
      <w:pPr>
        <w:spacing w:before="0" w:after="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SET-3</w:t>
      </w:r>
    </w:p>
    <w:p>
      <w:pPr>
        <w:spacing w:before="0" w:after="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1.Explain about  File System Mounting</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2.Expain about  File Sharing</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3.Discuss about  File System Structure</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4.Explain about File System Implementation</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Unit-5</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SET-1</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1.What is Meant by DeadLock</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2.Expalin about the Characterstics of a deadlock</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3.discuss about deadlock Prevention Method</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4.briefly discussabout deadlock avoidance</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SET-2</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.Discuss deadlock detection method in detail?</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2.State and explain the methods involved in recovery from deadlocks?</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3.Expalin about the Characterstics of a deadlock</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4.Discuss about deadlock Prevention Method</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SET-3</w:t>
      </w:r>
    </w:p>
    <w:p>
      <w:pPr>
        <w:spacing w:before="0" w:after="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1.Discuss the various issues that need to be considered through the process</w:t>
      </w:r>
    </w:p>
    <w:p>
      <w:pPr>
        <w:spacing w:before="0" w:after="0" w:line="24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revocation of access rights?</w:t>
      </w:r>
    </w:p>
    <w:p>
      <w:pPr>
        <w:spacing w:before="0" w:after="0" w:line="24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2.Explain various schemes to implement revocation for capabilities?</w:t>
      </w:r>
    </w:p>
    <w:p>
      <w:pPr>
        <w:spacing w:before="0" w:after="0" w:line="24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3.Explain how language-based protection scheme can be used for providing system protection at kernel level?</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4.Explain relative merits of compiler-based enforcement based solely</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SET-4</w:t>
      </w:r>
    </w:p>
    <w:p>
      <w:pPr>
        <w:spacing w:before="0" w:after="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1.Discuss about domain of protection?</w:t>
      </w:r>
    </w:p>
    <w:p>
      <w:pPr>
        <w:spacing w:before="0" w:after="0" w:line="24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2.Why do you need to provide protection to the system? Explain how access matrix can be used for the purpose?</w:t>
      </w:r>
    </w:p>
    <w:p>
      <w:pPr>
        <w:spacing w:before="0" w:after="0" w:line="240"/>
        <w:ind w:right="0" w:left="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3.Discuss the access matrix implementation techniques?</w:t>
      </w:r>
    </w:p>
    <w:p>
      <w:pPr>
        <w:spacing w:before="0" w:after="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4.Compare the various access matrix implementation techniques</w:t>
      </w:r>
    </w:p>
    <w:p>
      <w:pPr>
        <w:spacing w:before="0" w:after="0" w:line="240"/>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8.Mid exam question papers along with sample answer scripts(Attached)</w:t>
      </w:r>
    </w:p>
    <w:p>
      <w:pPr>
        <w:spacing w:before="0" w:after="0" w:line="240"/>
        <w:ind w:right="0" w:left="1440" w:firstLine="720"/>
        <w:jc w:val="left"/>
        <w:rPr>
          <w:rFonts w:ascii="Times New Roman" w:hAnsi="Times New Roman" w:cs="Times New Roman" w:eastAsia="Times New Roman"/>
          <w:b/>
          <w:color w:val="auto"/>
          <w:spacing w:val="0"/>
          <w:position w:val="0"/>
          <w:sz w:val="24"/>
          <w:shd w:fill="auto" w:val="clear"/>
        </w:rPr>
      </w:pPr>
      <w:r>
        <w:object w:dxaOrig="1575" w:dyaOrig="648">
          <v:rect xmlns:o="urn:schemas-microsoft-com:office:office" xmlns:v="urn:schemas-microsoft-com:vml" id="rectole0000000001" style="width:78.750000pt;height:32.4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1440" w:firstLine="72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p>
    <w:p>
      <w:pPr>
        <w:spacing w:before="0" w:after="0" w:line="240"/>
        <w:ind w:right="0" w:left="1440" w:firstLine="72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CMR ENGINEERING COLLEGE</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Kandlakoya (v), Medchal Road, Hyderabad -501401</w:t>
      </w:r>
    </w:p>
    <w:p>
      <w:pPr>
        <w:spacing w:before="0" w:after="0" w:line="240"/>
        <w:ind w:right="-27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III.B.TECH I-SEM-I MID EXAMINATIONS, AUG-2015 </w:t>
        <w:tab/>
        <w:t xml:space="preserve">                                                    </w:t>
      </w:r>
      <w:r>
        <w:rPr>
          <w:rFonts w:ascii="Times New Roman" w:hAnsi="Times New Roman" w:cs="Times New Roman" w:eastAsia="Times New Roman"/>
          <w:b/>
          <w:i/>
          <w:color w:val="auto"/>
          <w:spacing w:val="0"/>
          <w:position w:val="0"/>
          <w:sz w:val="20"/>
          <w:shd w:fill="auto" w:val="clear"/>
        </w:rPr>
        <w:t xml:space="preserve">Date: 27.08.2016  </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0"/>
          <w:shd w:fill="auto" w:val="clear"/>
        </w:rPr>
        <w:t xml:space="preserve">Subject: OS                    Branch: CSE</w:t>
        <w:tab/>
        <w:tab/>
        <w:t xml:space="preserve">     Time: 1hr                                    Marks: 2X5=10</w:t>
      </w:r>
      <w:r>
        <w:rPr>
          <w:rFonts w:ascii="Times New Roman" w:hAnsi="Times New Roman" w:cs="Times New Roman" w:eastAsia="Times New Roman"/>
          <w:b/>
          <w:color w:val="auto"/>
          <w:spacing w:val="0"/>
          <w:position w:val="0"/>
          <w:sz w:val="22"/>
          <w:shd w:fill="auto" w:val="clear"/>
        </w:rPr>
        <w:t xml:space="preserve"> M</w:t>
      </w:r>
    </w:p>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Answer Any Two Questions: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Write briefly about </w:t>
      </w:r>
      <w:r>
        <w:rPr>
          <w:rFonts w:ascii="Times New Roman" w:hAnsi="Times New Roman" w:cs="Times New Roman" w:eastAsia="Times New Roman"/>
          <w:b/>
          <w:color w:val="auto"/>
          <w:spacing w:val="0"/>
          <w:position w:val="0"/>
          <w:sz w:val="24"/>
          <w:shd w:fill="auto" w:val="clear"/>
        </w:rPr>
        <w:t xml:space="preserve">[CO1]</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Multiprogramming.</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System calls</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Objective services of OS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What are preemptive and non preemptive scheduling policies? Explain with Example in round robin scheduling?</w:t>
      </w:r>
      <w:r>
        <w:rPr>
          <w:rFonts w:ascii="Times New Roman" w:hAnsi="Times New Roman" w:cs="Times New Roman" w:eastAsia="Times New Roman"/>
          <w:b/>
          <w:color w:val="auto"/>
          <w:spacing w:val="0"/>
          <w:position w:val="0"/>
          <w:sz w:val="24"/>
          <w:shd w:fill="auto" w:val="clear"/>
        </w:rPr>
        <w:t xml:space="preserve"> [CO2]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What is a semaphore, what are the types of semaphore? Explain implementation of a semaphore in readers/writers problem?</w:t>
      </w:r>
      <w:r>
        <w:rPr>
          <w:rFonts w:ascii="Times New Roman" w:hAnsi="Times New Roman" w:cs="Times New Roman" w:eastAsia="Times New Roman"/>
          <w:b/>
          <w:color w:val="auto"/>
          <w:spacing w:val="0"/>
          <w:position w:val="0"/>
          <w:sz w:val="24"/>
          <w:shd w:fill="auto" w:val="clear"/>
        </w:rPr>
        <w:t xml:space="preserve"> [CO2]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Write short notes on Page Table &amp; TLB Table Structure.</w:t>
      </w:r>
      <w:r>
        <w:rPr>
          <w:rFonts w:ascii="Times New Roman" w:hAnsi="Times New Roman" w:cs="Times New Roman" w:eastAsia="Times New Roman"/>
          <w:b/>
          <w:color w:val="auto"/>
          <w:spacing w:val="0"/>
          <w:position w:val="0"/>
          <w:sz w:val="24"/>
          <w:shd w:fill="auto" w:val="clear"/>
        </w:rPr>
        <w:t xml:space="preserve">[CO4]</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440" w:firstLine="720"/>
        <w:jc w:val="left"/>
        <w:rPr>
          <w:rFonts w:ascii="Times New Roman" w:hAnsi="Times New Roman" w:cs="Times New Roman" w:eastAsia="Times New Roman"/>
          <w:b/>
          <w:color w:val="auto"/>
          <w:spacing w:val="0"/>
          <w:position w:val="0"/>
          <w:sz w:val="20"/>
          <w:shd w:fill="auto" w:val="clear"/>
        </w:rPr>
      </w:pPr>
    </w:p>
    <w:p>
      <w:pPr>
        <w:spacing w:before="0" w:after="0" w:line="240"/>
        <w:ind w:right="0" w:left="1440" w:firstLine="720"/>
        <w:jc w:val="left"/>
        <w:rPr>
          <w:rFonts w:ascii="Times New Roman" w:hAnsi="Times New Roman" w:cs="Times New Roman" w:eastAsia="Times New Roman"/>
          <w:b/>
          <w:color w:val="auto"/>
          <w:spacing w:val="0"/>
          <w:position w:val="0"/>
          <w:sz w:val="20"/>
          <w:shd w:fill="auto" w:val="clear"/>
        </w:rPr>
      </w:pPr>
    </w:p>
    <w:p>
      <w:pPr>
        <w:spacing w:before="0" w:after="0" w:line="240"/>
        <w:ind w:right="0" w:left="1440" w:firstLine="72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p>
    <w:p>
      <w:pPr>
        <w:spacing w:before="0" w:after="0" w:line="240"/>
        <w:ind w:right="0" w:left="1440" w:firstLine="72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CMR ENGINEERING COLLEGE</w: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Kandlakoya (v), Medchal Road, Hyderabad -501401</w:t>
      </w:r>
    </w:p>
    <w:p>
      <w:pPr>
        <w:spacing w:before="0" w:after="0" w:line="240"/>
        <w:ind w:right="-27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b/>
          <w:color w:val="auto"/>
          <w:spacing w:val="0"/>
          <w:position w:val="0"/>
          <w:sz w:val="22"/>
          <w:shd w:fill="auto" w:val="clear"/>
        </w:rPr>
        <w:t xml:space="preserve">III.B.TECH I-SEM-II MID EXAMINATIONS, OCT-2015</w:t>
      </w:r>
      <w:r>
        <w:rPr>
          <w:rFonts w:ascii="Times New Roman" w:hAnsi="Times New Roman" w:cs="Times New Roman" w:eastAsia="Times New Roman"/>
          <w:b/>
          <w:color w:val="auto"/>
          <w:spacing w:val="0"/>
          <w:position w:val="0"/>
          <w:sz w:val="20"/>
          <w:shd w:fill="auto" w:val="clear"/>
        </w:rPr>
        <w:t xml:space="preserve"> </w:t>
        <w:tab/>
        <w:t xml:space="preserve">                                                                       </w:t>
      </w:r>
      <w:r>
        <w:rPr>
          <w:rFonts w:ascii="Times New Roman" w:hAnsi="Times New Roman" w:cs="Times New Roman" w:eastAsia="Times New Roman"/>
          <w:b/>
          <w:i/>
          <w:color w:val="auto"/>
          <w:spacing w:val="0"/>
          <w:position w:val="0"/>
          <w:sz w:val="20"/>
          <w:shd w:fill="auto" w:val="clear"/>
        </w:rPr>
        <w:t xml:space="preserve">Date: 29.10.2016 </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0"/>
          <w:shd w:fill="auto" w:val="clear"/>
        </w:rPr>
        <w:t xml:space="preserve">Subject: OS                    Branch: CSE</w:t>
        <w:tab/>
        <w:tab/>
        <w:t xml:space="preserve">     Time: 1hr                                                                 Marks: 2X5=10</w:t>
      </w:r>
      <w:r>
        <w:rPr>
          <w:rFonts w:ascii="Times New Roman" w:hAnsi="Times New Roman" w:cs="Times New Roman" w:eastAsia="Times New Roman"/>
          <w:b/>
          <w:color w:val="auto"/>
          <w:spacing w:val="0"/>
          <w:position w:val="0"/>
          <w:sz w:val="22"/>
          <w:shd w:fill="auto" w:val="clear"/>
        </w:rPr>
        <w:t xml:space="preserve"> M</w:t>
      </w:r>
    </w:p>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Answer Any Two Questions:</w:t>
      </w:r>
    </w:p>
    <w:p>
      <w:pPr>
        <w:spacing w:before="0" w:after="0" w:line="240"/>
        <w:ind w:right="0" w:left="0" w:firstLine="0"/>
        <w:jc w:val="left"/>
        <w:rPr>
          <w:rFonts w:ascii="Times New Roman" w:hAnsi="Times New Roman" w:cs="Times New Roman" w:eastAsia="Times New Roman"/>
          <w:b/>
          <w:color w:val="auto"/>
          <w:spacing w:val="0"/>
          <w:position w:val="0"/>
          <w:sz w:val="24"/>
          <w:u w:val="single"/>
          <w:shd w:fill="auto" w:val="clear"/>
        </w:rPr>
      </w:pPr>
    </w:p>
    <w:p>
      <w:pPr>
        <w:numPr>
          <w:ilvl w:val="0"/>
          <w:numId w:val="569"/>
        </w:numPr>
        <w:spacing w:before="0" w:after="0" w:line="240"/>
        <w:ind w:right="0" w:left="63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is fragmentation, explain about the internal fragmentation and external fragmentation with examples</w:t>
      </w:r>
      <w:r>
        <w:rPr>
          <w:rFonts w:ascii="Times New Roman" w:hAnsi="Times New Roman" w:cs="Times New Roman" w:eastAsia="Times New Roman"/>
          <w:b/>
          <w:color w:val="auto"/>
          <w:spacing w:val="0"/>
          <w:position w:val="0"/>
          <w:sz w:val="24"/>
          <w:shd w:fill="auto" w:val="clear"/>
        </w:rPr>
        <w:t xml:space="preserve">?[CO4]</w:t>
      </w:r>
    </w:p>
    <w:p>
      <w:pPr>
        <w:numPr>
          <w:ilvl w:val="0"/>
          <w:numId w:val="569"/>
        </w:numPr>
        <w:spacing w:before="0" w:after="0" w:line="240"/>
        <w:ind w:right="0" w:left="63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is disc scheduling and explain about SSTF, and C-SCAN disc scheduling  with examples?</w:t>
      </w:r>
      <w:r>
        <w:rPr>
          <w:rFonts w:ascii="Times New Roman" w:hAnsi="Times New Roman" w:cs="Times New Roman" w:eastAsia="Times New Roman"/>
          <w:b/>
          <w:color w:val="auto"/>
          <w:spacing w:val="0"/>
          <w:position w:val="0"/>
          <w:sz w:val="24"/>
          <w:shd w:fill="auto" w:val="clear"/>
        </w:rPr>
        <w:t xml:space="preserve">[CO4]</w:t>
      </w:r>
    </w:p>
    <w:p>
      <w:pPr>
        <w:numPr>
          <w:ilvl w:val="0"/>
          <w:numId w:val="569"/>
        </w:numPr>
        <w:spacing w:before="0" w:after="0" w:line="240"/>
        <w:ind w:right="0" w:left="63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Concider a system with five processes and three resources, at time T0 following snapshot is given</w:t>
      </w:r>
      <w:r>
        <w:rPr>
          <w:rFonts w:ascii="Times New Roman" w:hAnsi="Times New Roman" w:cs="Times New Roman" w:eastAsia="Times New Roman"/>
          <w:b/>
          <w:color w:val="auto"/>
          <w:spacing w:val="0"/>
          <w:position w:val="0"/>
          <w:sz w:val="24"/>
          <w:shd w:fill="auto" w:val="clear"/>
        </w:rPr>
        <w:t xml:space="preserve">[CO5]</w:t>
      </w:r>
    </w:p>
    <w:p>
      <w:pPr>
        <w:spacing w:before="0" w:after="0" w:line="240"/>
        <w:ind w:right="0" w:left="14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Process</w:t>
        <w:tab/>
        <w:t xml:space="preserve">MAX</w:t>
        <w:tab/>
        <w:tab/>
        <w:t xml:space="preserve">ALLOCATED</w:t>
        <w:tab/>
        <w:tab/>
        <w:t xml:space="preserve">TOTAL RESOURCES</w:t>
      </w:r>
    </w:p>
    <w:p>
      <w:pPr>
        <w:spacing w:before="0" w:after="0" w:line="240"/>
        <w:ind w:right="0" w:left="14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 xml:space="preserve">A  B   C</w:t>
        <w:tab/>
        <w:t xml:space="preserve"> A   B    C</w:t>
        <w:tab/>
        <w:tab/>
        <w:t xml:space="preserve">    A     B    C</w:t>
      </w:r>
    </w:p>
    <w:p>
      <w:pPr>
        <w:spacing w:before="0" w:after="0" w:line="240"/>
        <w:ind w:right="0" w:left="14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P0</w:t>
        <w:tab/>
        <w:tab/>
        <w:t xml:space="preserve">7   5   3</w:t>
        <w:tab/>
        <w:t xml:space="preserve">  0   1     0      </w:t>
        <w:tab/>
        <w:tab/>
        <w:t xml:space="preserve">    10    5     7</w:t>
      </w:r>
    </w:p>
    <w:p>
      <w:pPr>
        <w:spacing w:before="0" w:after="0" w:line="240"/>
        <w:ind w:right="0" w:left="14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P1   </w:t>
        <w:tab/>
        <w:tab/>
        <w:t xml:space="preserve">3   2   2     </w:t>
        <w:tab/>
        <w:t xml:space="preserve">  2   0     0</w:t>
      </w:r>
    </w:p>
    <w:p>
      <w:pPr>
        <w:spacing w:before="0" w:after="0" w:line="240"/>
        <w:ind w:right="0" w:left="14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P2</w:t>
        <w:tab/>
        <w:tab/>
        <w:t xml:space="preserve">4   0   2  </w:t>
        <w:tab/>
        <w:t xml:space="preserve">  3   0    2  </w:t>
      </w:r>
    </w:p>
    <w:p>
      <w:pPr>
        <w:spacing w:before="0" w:after="0" w:line="240"/>
        <w:ind w:right="0" w:left="14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P3</w:t>
        <w:tab/>
        <w:tab/>
        <w:t xml:space="preserve">2   2   2 </w:t>
        <w:tab/>
        <w:t xml:space="preserve">  2   1     1</w:t>
      </w:r>
    </w:p>
    <w:p>
      <w:pPr>
        <w:spacing w:before="0" w:after="0" w:line="240"/>
        <w:ind w:right="0" w:left="144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P4</w:t>
        <w:tab/>
        <w:tab/>
        <w:t xml:space="preserve">4   3   3         </w:t>
        <w:tab/>
        <w:t xml:space="preserve">  2   0     2</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Find weather the system is in safesate or not, what is the safe sequence?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4. a) Explain about indexed and linked file allocation strategies? </w:t>
      </w:r>
      <w:r>
        <w:rPr>
          <w:rFonts w:ascii="Times New Roman" w:hAnsi="Times New Roman" w:cs="Times New Roman" w:eastAsia="Times New Roman"/>
          <w:b/>
          <w:color w:val="auto"/>
          <w:spacing w:val="0"/>
          <w:position w:val="0"/>
          <w:sz w:val="24"/>
          <w:shd w:fill="auto" w:val="clear"/>
        </w:rPr>
        <w:t xml:space="preserve">[CO4]</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 Explain about free space management methods with examples? </w:t>
      </w:r>
      <w:r>
        <w:rPr>
          <w:rFonts w:ascii="Times New Roman" w:hAnsi="Times New Roman" w:cs="Times New Roman" w:eastAsia="Times New Roman"/>
          <w:b/>
          <w:color w:val="auto"/>
          <w:spacing w:val="0"/>
          <w:position w:val="0"/>
          <w:sz w:val="24"/>
          <w:shd w:fill="auto" w:val="clear"/>
        </w:rPr>
        <w:t xml:space="preserve">[CO4]</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72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1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9.SCHEME OF EVALUTION </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FF0000"/>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MID-I</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1)Multiprogramming.               1</w:t>
      </w:r>
      <w:r>
        <w:rPr>
          <w:rFonts w:ascii="Times New Roman" w:hAnsi="Times New Roman" w:cs="Times New Roman" w:eastAsia="Times New Roman"/>
          <w:b/>
          <w:color w:val="000000"/>
          <w:spacing w:val="0"/>
          <w:position w:val="0"/>
          <w:sz w:val="24"/>
          <w:shd w:fill="auto" w:val="clear"/>
        </w:rPr>
        <w:t xml:space="preserve">.5Marks</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System calls                         </w:t>
      </w:r>
      <w:r>
        <w:rPr>
          <w:rFonts w:ascii="Times New Roman" w:hAnsi="Times New Roman" w:cs="Times New Roman" w:eastAsia="Times New Roman"/>
          <w:b/>
          <w:color w:val="000000"/>
          <w:spacing w:val="0"/>
          <w:position w:val="0"/>
          <w:sz w:val="24"/>
          <w:shd w:fill="auto" w:val="clear"/>
        </w:rPr>
        <w:t xml:space="preserve">1.5Marks</w:t>
      </w:r>
    </w:p>
    <w:p>
      <w:pPr>
        <w:tabs>
          <w:tab w:val="left" w:pos="4687" w:leader="none"/>
        </w:tabs>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Objective services of OS</w:t>
        <w:tab/>
      </w:r>
      <w:r>
        <w:rPr>
          <w:rFonts w:ascii="Times New Roman" w:hAnsi="Times New Roman" w:cs="Times New Roman" w:eastAsia="Times New Roman"/>
          <w:b/>
          <w:color w:val="000000"/>
          <w:spacing w:val="0"/>
          <w:position w:val="0"/>
          <w:sz w:val="24"/>
          <w:shd w:fill="auto" w:val="clear"/>
        </w:rPr>
        <w:t xml:space="preserve">2.0Marks</w:t>
      </w:r>
    </w:p>
    <w:p>
      <w:pPr>
        <w:spacing w:before="0" w:after="200" w:line="480"/>
        <w:ind w:right="0" w:left="0" w:firstLine="0"/>
        <w:jc w:val="left"/>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tab/>
        <w:tab/>
        <w:t xml:space="preserve">                               </w:t>
      </w:r>
      <w:r>
        <w:rPr>
          <w:rFonts w:ascii="Times New Roman" w:hAnsi="Times New Roman" w:cs="Times New Roman" w:eastAsia="Times New Roman"/>
          <w:b/>
          <w:color w:val="FF0000"/>
          <w:spacing w:val="0"/>
          <w:position w:val="0"/>
          <w:sz w:val="24"/>
          <w:shd w:fill="auto" w:val="clear"/>
        </w:rPr>
        <w:t xml:space="preserve">Total                           5 Marks</w:t>
      </w: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144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2.Explain Preemptive and Nonpreemptive Techniques</w:t>
      </w:r>
      <w:r>
        <w:rPr>
          <w:rFonts w:ascii="Times New Roman" w:hAnsi="Times New Roman" w:cs="Times New Roman" w:eastAsia="Times New Roman"/>
          <w:color w:val="auto"/>
          <w:spacing w:val="0"/>
          <w:position w:val="0"/>
          <w:sz w:val="24"/>
          <w:shd w:fill="auto" w:val="clear"/>
        </w:rPr>
        <w:t xml:space="preserve">.               2</w:t>
      </w:r>
      <w:r>
        <w:rPr>
          <w:rFonts w:ascii="Times New Roman" w:hAnsi="Times New Roman" w:cs="Times New Roman" w:eastAsia="Times New Roman"/>
          <w:b/>
          <w:color w:val="000000"/>
          <w:spacing w:val="0"/>
          <w:position w:val="0"/>
          <w:sz w:val="24"/>
          <w:shd w:fill="auto" w:val="clear"/>
        </w:rPr>
        <w:t xml:space="preserve">Marks</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ab/>
        <w:tab/>
        <w:t xml:space="preserve">   </w:t>
      </w:r>
      <w:r>
        <w:rPr>
          <w:rFonts w:ascii="Times New Roman" w:hAnsi="Times New Roman" w:cs="Times New Roman" w:eastAsia="Times New Roman"/>
          <w:color w:val="auto"/>
          <w:spacing w:val="0"/>
          <w:position w:val="0"/>
          <w:sz w:val="24"/>
          <w:shd w:fill="auto" w:val="clear"/>
        </w:rPr>
        <w:t xml:space="preserve">Round Robin Scheduling Algorithm</w:t>
      </w:r>
      <w:r>
        <w:rPr>
          <w:rFonts w:ascii="Times New Roman" w:hAnsi="Times New Roman" w:cs="Times New Roman" w:eastAsia="Times New Roman"/>
          <w:b/>
          <w:color w:val="auto"/>
          <w:spacing w:val="0"/>
          <w:position w:val="0"/>
          <w:sz w:val="24"/>
          <w:shd w:fill="auto" w:val="clear"/>
        </w:rPr>
        <w:tab/>
        <w:tab/>
        <w:tab/>
        <w:tab/>
        <w:t xml:space="preserve">3</w:t>
      </w:r>
      <w:r>
        <w:rPr>
          <w:rFonts w:ascii="Times New Roman" w:hAnsi="Times New Roman" w:cs="Times New Roman" w:eastAsia="Times New Roman"/>
          <w:b/>
          <w:color w:val="000000"/>
          <w:spacing w:val="0"/>
          <w:position w:val="0"/>
          <w:sz w:val="24"/>
          <w:shd w:fill="auto" w:val="clear"/>
        </w:rPr>
        <w:t xml:space="preserve">Marks</w:t>
      </w:r>
    </w:p>
    <w:p>
      <w:pPr>
        <w:spacing w:before="0" w:after="200" w:line="276"/>
        <w:ind w:right="0" w:left="1170" w:firstLine="0"/>
        <w:jc w:val="left"/>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FF0000"/>
          <w:spacing w:val="0"/>
          <w:position w:val="0"/>
          <w:sz w:val="24"/>
          <w:shd w:fill="auto" w:val="clear"/>
        </w:rPr>
        <w:t xml:space="preserve">Total                            5 Marks</w:t>
      </w:r>
    </w:p>
    <w:p>
      <w:pPr>
        <w:spacing w:before="0" w:after="0" w:line="240"/>
        <w:ind w:right="0" w:left="117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Defination of Semaphore</w:t>
        <w:tab/>
        <w:tab/>
        <w:tab/>
        <w:t xml:space="preserve">1Mark</w:t>
      </w:r>
    </w:p>
    <w:p>
      <w:pPr>
        <w:spacing w:before="0" w:after="0" w:line="240"/>
        <w:ind w:right="0" w:left="117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Types of semaphore</w:t>
        <w:tab/>
        <w:tab/>
        <w:tab/>
        <w:tab/>
        <w:t xml:space="preserve">1.5Marks</w:t>
      </w:r>
    </w:p>
    <w:p>
      <w:pPr>
        <w:spacing w:before="0" w:after="0" w:line="240"/>
        <w:ind w:right="0" w:left="117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Reader/Writer Problem</w:t>
        <w:tab/>
        <w:tab/>
        <w:tab/>
        <w:t xml:space="preserve">            2.5Marks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4    Page Table</w:t>
        <w:tab/>
        <w:tab/>
        <w:tab/>
        <w:tab/>
        <w:tab/>
        <w:t xml:space="preserve">2.5Marks</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ab/>
        <w:t xml:space="preserve">TLB Structure</w:t>
        <w:tab/>
        <w:tab/>
        <w:tab/>
        <w:tab/>
        <w:tab/>
        <w:t xml:space="preserve">2.5Marks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0" w:left="360" w:firstLine="0"/>
        <w:jc w:val="left"/>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                                         Total                  </w:t>
        <w:tab/>
        <w:t xml:space="preserve">                              5 Marks</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MID-II</w:t>
      </w:r>
    </w:p>
    <w:p>
      <w:pPr>
        <w:spacing w:before="0" w:after="0" w:line="240"/>
        <w:ind w:right="0" w:left="1440" w:firstLine="72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                                                                                                     </w:t>
      </w:r>
    </w:p>
    <w:p>
      <w:pPr>
        <w:spacing w:before="0" w:after="0" w:line="276"/>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Fragmentation  Definition                                      </w:t>
      </w:r>
      <w:r>
        <w:rPr>
          <w:rFonts w:ascii="Times New Roman" w:hAnsi="Times New Roman" w:cs="Times New Roman" w:eastAsia="Times New Roman"/>
          <w:b/>
          <w:color w:val="auto"/>
          <w:spacing w:val="0"/>
          <w:position w:val="0"/>
          <w:sz w:val="22"/>
          <w:shd w:fill="auto" w:val="clear"/>
        </w:rPr>
        <w:t xml:space="preserve">      2Marks</w:t>
      </w:r>
    </w:p>
    <w:p>
      <w:pPr>
        <w:spacing w:before="0" w:after="0" w:line="276"/>
        <w:ind w:right="0" w:left="72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Internal and external fragmentation</w:t>
        <w:tab/>
        <w:tab/>
        <w:tab/>
        <w:t xml:space="preserve">  </w:t>
      </w:r>
      <w:r>
        <w:rPr>
          <w:rFonts w:ascii="Times New Roman" w:hAnsi="Times New Roman" w:cs="Times New Roman" w:eastAsia="Times New Roman"/>
          <w:b/>
          <w:color w:val="000000"/>
          <w:spacing w:val="0"/>
          <w:position w:val="0"/>
          <w:sz w:val="24"/>
          <w:shd w:fill="auto" w:val="clear"/>
        </w:rPr>
        <w:t xml:space="preserve">3Marks</w:t>
      </w:r>
    </w:p>
    <w:p>
      <w:pPr>
        <w:spacing w:before="0" w:after="0" w:line="480"/>
        <w:ind w:right="0" w:left="0" w:firstLine="0"/>
        <w:jc w:val="left"/>
        <w:rPr>
          <w:rFonts w:ascii="Times New Roman" w:hAnsi="Times New Roman" w:cs="Times New Roman" w:eastAsia="Times New Roman"/>
          <w:b/>
          <w:color w:val="FF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                   </w:t>
        <w:tab/>
        <w:tab/>
        <w:t xml:space="preserve">                               </w:t>
      </w:r>
      <w:r>
        <w:rPr>
          <w:rFonts w:ascii="Times New Roman" w:hAnsi="Times New Roman" w:cs="Times New Roman" w:eastAsia="Times New Roman"/>
          <w:b/>
          <w:color w:val="FF0000"/>
          <w:spacing w:val="0"/>
          <w:position w:val="0"/>
          <w:sz w:val="22"/>
          <w:shd w:fill="auto" w:val="clear"/>
        </w:rPr>
        <w:t xml:space="preserve">Total                           5 Marks</w:t>
      </w:r>
    </w:p>
    <w:p>
      <w:pPr>
        <w:spacing w:before="0" w:after="0" w:line="24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What is disc scheduling and </w:t>
        <w:tab/>
        <w:tab/>
        <w:tab/>
        <w:tab/>
      </w:r>
      <w:r>
        <w:rPr>
          <w:rFonts w:ascii="Times New Roman" w:hAnsi="Times New Roman" w:cs="Times New Roman" w:eastAsia="Times New Roman"/>
          <w:b/>
          <w:color w:val="auto"/>
          <w:spacing w:val="0"/>
          <w:position w:val="0"/>
          <w:sz w:val="22"/>
          <w:shd w:fill="auto" w:val="clear"/>
        </w:rPr>
        <w:t xml:space="preserve">2Marks</w:t>
      </w:r>
    </w:p>
    <w:p>
      <w:pPr>
        <w:spacing w:before="0" w:after="0" w:line="240"/>
        <w:ind w:right="0" w:left="72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explain about SSTF, and C-SCAN disc scheduling  with examples? </w:t>
      </w:r>
      <w:r>
        <w:rPr>
          <w:rFonts w:ascii="Times New Roman" w:hAnsi="Times New Roman" w:cs="Times New Roman" w:eastAsia="Times New Roman"/>
          <w:b/>
          <w:color w:val="auto"/>
          <w:spacing w:val="0"/>
          <w:position w:val="0"/>
          <w:sz w:val="22"/>
          <w:shd w:fill="auto" w:val="clear"/>
        </w:rPr>
        <w:t xml:space="preserve">3Marks</w:t>
      </w:r>
    </w:p>
    <w:p>
      <w:pPr>
        <w:spacing w:before="0" w:after="200" w:line="360"/>
        <w:ind w:right="0" w:left="1440" w:firstLine="0"/>
        <w:jc w:val="left"/>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b/>
          <w:color w:val="000000"/>
          <w:spacing w:val="0"/>
          <w:position w:val="0"/>
          <w:sz w:val="22"/>
          <w:shd w:fill="auto" w:val="clear"/>
        </w:rPr>
        <w:t xml:space="preserve">                                            </w:t>
      </w:r>
      <w:r>
        <w:rPr>
          <w:rFonts w:ascii="Times New Roman" w:hAnsi="Times New Roman" w:cs="Times New Roman" w:eastAsia="Times New Roman"/>
          <w:b/>
          <w:color w:val="FF0000"/>
          <w:spacing w:val="0"/>
          <w:position w:val="0"/>
          <w:sz w:val="22"/>
          <w:shd w:fill="auto" w:val="clear"/>
        </w:rPr>
        <w:t xml:space="preserve">Total           </w:t>
        <w:tab/>
        <w:tab/>
        <w:t xml:space="preserve">  5 Marks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3.</w:t>
        <w:tab/>
      </w:r>
      <w:r>
        <w:rPr>
          <w:rFonts w:ascii="Times New Roman" w:hAnsi="Times New Roman" w:cs="Times New Roman" w:eastAsia="Times New Roman"/>
          <w:color w:val="auto"/>
          <w:spacing w:val="0"/>
          <w:position w:val="0"/>
          <w:sz w:val="24"/>
          <w:shd w:fill="auto" w:val="clear"/>
        </w:rPr>
        <w:t xml:space="preserve">Find weather the system is in safesate or not, what is the safe sequence?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0" w:left="1170" w:firstLine="0"/>
        <w:jc w:val="left"/>
        <w:rPr>
          <w:rFonts w:ascii="Times New Roman" w:hAnsi="Times New Roman" w:cs="Times New Roman" w:eastAsia="Times New Roman"/>
          <w:b/>
          <w:color w:val="FF0000"/>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FF0000"/>
          <w:spacing w:val="0"/>
          <w:position w:val="0"/>
          <w:sz w:val="24"/>
          <w:shd w:fill="auto" w:val="clear"/>
        </w:rPr>
        <w:t xml:space="preserve">Total                            5 Marks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4.</w:t>
        <w:tab/>
      </w:r>
      <w:r>
        <w:rPr>
          <w:rFonts w:ascii="Times New Roman" w:hAnsi="Times New Roman" w:cs="Times New Roman" w:eastAsia="Times New Roman"/>
          <w:color w:val="auto"/>
          <w:spacing w:val="0"/>
          <w:position w:val="0"/>
          <w:sz w:val="24"/>
          <w:shd w:fill="auto" w:val="clear"/>
        </w:rPr>
        <w:t xml:space="preserve">a) Explain about indexed and linked file allocation strategies? </w:t>
      </w:r>
      <w:r>
        <w:rPr>
          <w:rFonts w:ascii="Times New Roman" w:hAnsi="Times New Roman" w:cs="Times New Roman" w:eastAsia="Times New Roman"/>
          <w:b/>
          <w:color w:val="auto"/>
          <w:spacing w:val="0"/>
          <w:position w:val="0"/>
          <w:sz w:val="22"/>
          <w:shd w:fill="auto" w:val="clear"/>
        </w:rPr>
        <w:t xml:space="preserve">2.5Marks</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b) Explain about free space management methods with examples?2.5</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200" w:line="276"/>
        <w:ind w:right="0" w:left="360" w:firstLine="0"/>
        <w:jc w:val="left"/>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FF0000"/>
          <w:spacing w:val="0"/>
          <w:position w:val="0"/>
          <w:sz w:val="24"/>
          <w:shd w:fill="auto" w:val="clear"/>
        </w:rPr>
        <w:t xml:space="preserve">                                                    Total                  </w:t>
        <w:tab/>
        <w:t xml:space="preserve">      5 Marks</w:t>
      </w:r>
    </w:p>
    <w:p>
      <w:pPr>
        <w:spacing w:before="0" w:after="200" w:line="276"/>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11.MAPPING OF COs WITH POS AND PSOs</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200" w:line="276"/>
        <w:ind w:right="0" w:left="0" w:hanging="142"/>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CORRELATION LEVELS CO-PO&amp; PSO Matrix:</w:t>
      </w:r>
    </w:p>
    <w:tbl>
      <w:tblPr/>
      <w:tblGrid>
        <w:gridCol w:w="1536"/>
        <w:gridCol w:w="594"/>
        <w:gridCol w:w="594"/>
        <w:gridCol w:w="594"/>
        <w:gridCol w:w="594"/>
        <w:gridCol w:w="594"/>
        <w:gridCol w:w="594"/>
        <w:gridCol w:w="594"/>
        <w:gridCol w:w="594"/>
        <w:gridCol w:w="594"/>
        <w:gridCol w:w="705"/>
        <w:gridCol w:w="705"/>
        <w:gridCol w:w="705"/>
        <w:gridCol w:w="698"/>
        <w:gridCol w:w="698"/>
      </w:tblGrid>
      <w:tr>
        <w:trPr>
          <w:trHeight w:val="1" w:hRule="atLeast"/>
          <w:jc w:val="center"/>
        </w:trPr>
        <w:tc>
          <w:tcPr>
            <w:tcW w:w="1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COURSE CO-PO&amp;PSO-MATRIX</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PO1</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PO2</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PO3</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PO4</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PO5</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PO6</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PO7</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PO8</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PO9</w:t>
            </w:r>
          </w:p>
        </w:tc>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PO10</w:t>
            </w:r>
          </w:p>
        </w:tc>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PO11</w:t>
            </w:r>
          </w:p>
        </w:tc>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PO12</w:t>
            </w:r>
          </w:p>
        </w:tc>
        <w:tc>
          <w:tcPr>
            <w:tcW w:w="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PSO1</w:t>
            </w:r>
          </w:p>
        </w:tc>
        <w:tc>
          <w:tcPr>
            <w:tcW w:w="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PSO2</w:t>
            </w:r>
          </w:p>
        </w:tc>
      </w:tr>
      <w:tr>
        <w:trPr>
          <w:trHeight w:val="1" w:hRule="atLeast"/>
          <w:jc w:val="center"/>
        </w:trPr>
        <w:tc>
          <w:tcPr>
            <w:tcW w:w="1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C402.1</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tc>
        <w:tc>
          <w:tcPr>
            <w:tcW w:w="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r>
      <w:tr>
        <w:trPr>
          <w:trHeight w:val="1" w:hRule="atLeast"/>
          <w:jc w:val="center"/>
        </w:trPr>
        <w:tc>
          <w:tcPr>
            <w:tcW w:w="1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C402.2</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r>
      <w:tr>
        <w:trPr>
          <w:trHeight w:val="1" w:hRule="atLeast"/>
          <w:jc w:val="center"/>
        </w:trPr>
        <w:tc>
          <w:tcPr>
            <w:tcW w:w="1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C402.3</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r>
      <w:tr>
        <w:trPr>
          <w:trHeight w:val="1" w:hRule="atLeast"/>
          <w:jc w:val="center"/>
        </w:trPr>
        <w:tc>
          <w:tcPr>
            <w:tcW w:w="1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C402.4</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r>
      <w:tr>
        <w:trPr>
          <w:trHeight w:val="1" w:hRule="atLeast"/>
          <w:jc w:val="center"/>
        </w:trPr>
        <w:tc>
          <w:tcPr>
            <w:tcW w:w="1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C402.5</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r>
      <w:tr>
        <w:trPr>
          <w:trHeight w:val="1" w:hRule="atLeast"/>
          <w:jc w:val="center"/>
        </w:trPr>
        <w:tc>
          <w:tcPr>
            <w:tcW w:w="1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C402.6</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tc>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tc>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tc>
        <w:tc>
          <w:tcPr>
            <w:tcW w:w="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tc>
        <w:tc>
          <w:tcPr>
            <w:tcW w:w="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r>
      <w:tr>
        <w:trPr>
          <w:trHeight w:val="1" w:hRule="atLeast"/>
          <w:jc w:val="center"/>
        </w:trPr>
        <w:tc>
          <w:tcPr>
            <w:tcW w:w="15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AVERAGE</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2</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2</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0</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0</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0</w:t>
            </w:r>
          </w:p>
        </w:tc>
        <w:tc>
          <w:tcPr>
            <w:tcW w:w="5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0</w:t>
            </w:r>
          </w:p>
        </w:tc>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0</w:t>
            </w:r>
          </w:p>
        </w:tc>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w:t>
            </w:r>
          </w:p>
        </w:tc>
        <w:tc>
          <w:tcPr>
            <w:tcW w:w="7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w:t>
            </w:r>
          </w:p>
        </w:tc>
        <w:tc>
          <w:tcPr>
            <w:tcW w:w="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2</w:t>
            </w:r>
          </w:p>
        </w:tc>
        <w:tc>
          <w:tcPr>
            <w:tcW w:w="6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w:t>
            </w: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12. Attainment Of Cos, Pos And Psos</w:t>
      </w:r>
    </w:p>
    <w:p>
      <w:pPr>
        <w:spacing w:before="0" w:after="0" w:line="240"/>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13.University Question Papers or Question Bank.</w:t>
      </w:r>
    </w:p>
    <w:p>
      <w:pPr>
        <w:spacing w:before="0" w:after="0" w:line="360"/>
        <w:ind w:right="0" w:left="0" w:firstLine="0"/>
        <w:jc w:val="left"/>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14. Power Point Presentations: Attached</w:t>
      </w:r>
      <w:r>
        <w:rPr>
          <w:rFonts w:ascii="Times New Roman" w:hAnsi="Times New Roman" w:cs="Times New Roman" w:eastAsia="Times New Roman"/>
          <w:b/>
          <w:color w:val="333333"/>
          <w:spacing w:val="0"/>
          <w:position w:val="0"/>
          <w:sz w:val="32"/>
          <w:shd w:fill="auto" w:val="clear"/>
        </w:rPr>
        <w:br/>
        <w:t xml:space="preserve">15.</w:t>
      </w:r>
      <w:r>
        <w:rPr>
          <w:rFonts w:ascii="Times New Roman" w:hAnsi="Times New Roman" w:cs="Times New Roman" w:eastAsia="Times New Roman"/>
          <w:b/>
          <w:color w:val="000000"/>
          <w:spacing w:val="0"/>
          <w:position w:val="0"/>
          <w:sz w:val="32"/>
          <w:shd w:fill="auto" w:val="clear"/>
        </w:rPr>
        <w:t xml:space="preserve">WEBSITES OR URLS E- RESOURCES</w:t>
      </w:r>
    </w:p>
    <w:p>
      <w:pPr>
        <w:tabs>
          <w:tab w:val="left" w:pos="1128" w:leader="none"/>
          <w:tab w:val="left" w:pos="1417" w:leader="none"/>
        </w:tabs>
        <w:spacing w:before="0" w:after="0" w:line="240"/>
        <w:ind w:right="0" w:left="720" w:hanging="720"/>
        <w:jc w:val="both"/>
        <w:rPr>
          <w:rFonts w:ascii="Times New Roman" w:hAnsi="Times New Roman" w:cs="Times New Roman" w:eastAsia="Times New Roman"/>
          <w:color w:val="auto"/>
          <w:spacing w:val="15"/>
          <w:position w:val="0"/>
          <w:sz w:val="24"/>
          <w:shd w:fill="auto" w:val="clear"/>
        </w:rPr>
      </w:pPr>
      <w:r>
        <w:rPr>
          <w:rFonts w:ascii="Times New Roman" w:hAnsi="Times New Roman" w:cs="Times New Roman" w:eastAsia="Times New Roman"/>
          <w:color w:val="auto"/>
          <w:spacing w:val="15"/>
          <w:position w:val="0"/>
          <w:sz w:val="24"/>
          <w:shd w:fill="auto" w:val="clear"/>
        </w:rPr>
        <w:tab/>
      </w:r>
      <w:hyperlink xmlns:r="http://schemas.openxmlformats.org/officeDocument/2006/relationships" r:id="docRId4">
        <w:r>
          <w:rPr>
            <w:rFonts w:ascii="Times New Roman" w:hAnsi="Times New Roman" w:cs="Times New Roman" w:eastAsia="Times New Roman"/>
            <w:color w:val="0000FF"/>
            <w:spacing w:val="15"/>
            <w:position w:val="0"/>
            <w:sz w:val="24"/>
            <w:u w:val="single"/>
            <w:shd w:fill="auto" w:val="clear"/>
          </w:rPr>
          <w:t xml:space="preserve">www.testingstandards.com</w:t>
        </w:r>
      </w:hyperlink>
    </w:p>
    <w:p>
      <w:pPr>
        <w:tabs>
          <w:tab w:val="left" w:pos="1128" w:leader="none"/>
          <w:tab w:val="left" w:pos="1417" w:leader="none"/>
        </w:tabs>
        <w:spacing w:before="0" w:after="0" w:line="240"/>
        <w:ind w:right="0" w:left="720" w:hanging="720"/>
        <w:jc w:val="both"/>
        <w:rPr>
          <w:rFonts w:ascii="Times New Roman" w:hAnsi="Times New Roman" w:cs="Times New Roman" w:eastAsia="Times New Roman"/>
          <w:color w:val="auto"/>
          <w:spacing w:val="15"/>
          <w:position w:val="0"/>
          <w:sz w:val="24"/>
          <w:shd w:fill="auto" w:val="clear"/>
        </w:rPr>
      </w:pPr>
      <w:r>
        <w:rPr>
          <w:rFonts w:ascii="Times New Roman" w:hAnsi="Times New Roman" w:cs="Times New Roman" w:eastAsia="Times New Roman"/>
          <w:color w:val="auto"/>
          <w:spacing w:val="15"/>
          <w:position w:val="0"/>
          <w:sz w:val="24"/>
          <w:shd w:fill="auto" w:val="clear"/>
        </w:rPr>
        <w:tab/>
      </w:r>
      <w:hyperlink xmlns:r="http://schemas.openxmlformats.org/officeDocument/2006/relationships" r:id="docRId5">
        <w:r>
          <w:rPr>
            <w:rFonts w:ascii="Times New Roman" w:hAnsi="Times New Roman" w:cs="Times New Roman" w:eastAsia="Times New Roman"/>
            <w:color w:val="0000FF"/>
            <w:spacing w:val="15"/>
            <w:position w:val="0"/>
            <w:sz w:val="24"/>
            <w:u w:val="single"/>
            <w:shd w:fill="auto" w:val="clear"/>
          </w:rPr>
          <w:t xml:space="preserve">www.iist.com</w:t>
        </w:r>
      </w:hyperlink>
    </w:p>
    <w:p>
      <w:pPr>
        <w:tabs>
          <w:tab w:val="left" w:pos="1128" w:leader="none"/>
          <w:tab w:val="left" w:pos="1417" w:leader="none"/>
        </w:tabs>
        <w:spacing w:before="0" w:after="0" w:line="240"/>
        <w:ind w:right="0" w:left="720" w:hanging="720"/>
        <w:jc w:val="both"/>
        <w:rPr>
          <w:rFonts w:ascii="Times New Roman" w:hAnsi="Times New Roman" w:cs="Times New Roman" w:eastAsia="Times New Roman"/>
          <w:color w:val="auto"/>
          <w:spacing w:val="15"/>
          <w:position w:val="0"/>
          <w:sz w:val="24"/>
          <w:shd w:fill="auto" w:val="clear"/>
        </w:rPr>
      </w:pPr>
      <w:r>
        <w:rPr>
          <w:rFonts w:ascii="Times New Roman" w:hAnsi="Times New Roman" w:cs="Times New Roman" w:eastAsia="Times New Roman"/>
          <w:color w:val="auto"/>
          <w:spacing w:val="15"/>
          <w:position w:val="0"/>
          <w:sz w:val="24"/>
          <w:shd w:fill="auto" w:val="clear"/>
        </w:rPr>
        <w:tab/>
      </w:r>
      <w:hyperlink xmlns:r="http://schemas.openxmlformats.org/officeDocument/2006/relationships" r:id="docRId6">
        <w:r>
          <w:rPr>
            <w:rFonts w:ascii="Times New Roman" w:hAnsi="Times New Roman" w:cs="Times New Roman" w:eastAsia="Times New Roman"/>
            <w:color w:val="0000FF"/>
            <w:spacing w:val="15"/>
            <w:position w:val="0"/>
            <w:sz w:val="24"/>
            <w:u w:val="single"/>
            <w:shd w:fill="auto" w:val="clear"/>
          </w:rPr>
          <w:t xml:space="preserve">www.spinstitue.org</w:t>
        </w:r>
      </w:hyperlink>
    </w:p>
    <w:p>
      <w:pPr>
        <w:tabs>
          <w:tab w:val="left" w:pos="1128" w:leader="none"/>
          <w:tab w:val="left" w:pos="1417" w:leader="none"/>
        </w:tabs>
        <w:spacing w:before="0" w:after="0" w:line="240"/>
        <w:ind w:right="0" w:left="720" w:hanging="720"/>
        <w:jc w:val="both"/>
        <w:rPr>
          <w:rFonts w:ascii="Times New Roman" w:hAnsi="Times New Roman" w:cs="Times New Roman" w:eastAsia="Times New Roman"/>
          <w:color w:val="auto"/>
          <w:spacing w:val="15"/>
          <w:position w:val="0"/>
          <w:sz w:val="24"/>
          <w:shd w:fill="auto" w:val="clear"/>
        </w:rPr>
      </w:pPr>
      <w:r>
        <w:rPr>
          <w:rFonts w:ascii="Times New Roman" w:hAnsi="Times New Roman" w:cs="Times New Roman" w:eastAsia="Times New Roman"/>
          <w:color w:val="auto"/>
          <w:spacing w:val="15"/>
          <w:position w:val="0"/>
          <w:sz w:val="24"/>
          <w:shd w:fill="auto" w:val="clear"/>
        </w:rPr>
        <w:tab/>
      </w:r>
      <w:hyperlink xmlns:r="http://schemas.openxmlformats.org/officeDocument/2006/relationships" r:id="docRId7">
        <w:r>
          <w:rPr>
            <w:rFonts w:ascii="Times New Roman" w:hAnsi="Times New Roman" w:cs="Times New Roman" w:eastAsia="Times New Roman"/>
            <w:color w:val="0000FF"/>
            <w:spacing w:val="15"/>
            <w:position w:val="0"/>
            <w:sz w:val="24"/>
            <w:u w:val="single"/>
            <w:shd w:fill="auto" w:val="clear"/>
          </w:rPr>
          <w:t xml:space="preserve">www.icspi.com</w:t>
        </w:r>
      </w:hyperlink>
    </w:p>
    <w:p>
      <w:pPr>
        <w:tabs>
          <w:tab w:val="left" w:pos="1128" w:leader="none"/>
          <w:tab w:val="left" w:pos="1417" w:leader="none"/>
        </w:tabs>
        <w:spacing w:before="0" w:after="0" w:line="240"/>
        <w:ind w:right="0" w:left="720" w:hanging="720"/>
        <w:jc w:val="both"/>
        <w:rPr>
          <w:rFonts w:ascii="Times New Roman" w:hAnsi="Times New Roman" w:cs="Times New Roman" w:eastAsia="Times New Roman"/>
          <w:color w:val="auto"/>
          <w:spacing w:val="15"/>
          <w:position w:val="0"/>
          <w:sz w:val="24"/>
          <w:shd w:fill="auto" w:val="clear"/>
        </w:rPr>
      </w:pPr>
      <w:r>
        <w:rPr>
          <w:rFonts w:ascii="Times New Roman" w:hAnsi="Times New Roman" w:cs="Times New Roman" w:eastAsia="Times New Roman"/>
          <w:color w:val="auto"/>
          <w:spacing w:val="15"/>
          <w:position w:val="0"/>
          <w:sz w:val="24"/>
          <w:shd w:fill="auto" w:val="clear"/>
        </w:rPr>
        <w:tab/>
        <w:t xml:space="preserve">www2.umassd.edu</w:t>
      </w:r>
    </w:p>
    <w:p>
      <w:pPr>
        <w:tabs>
          <w:tab w:val="left" w:pos="1128" w:leader="none"/>
          <w:tab w:val="left" w:pos="1417" w:leader="none"/>
        </w:tabs>
        <w:spacing w:before="0" w:after="0" w:line="240"/>
        <w:ind w:right="0" w:left="720" w:hanging="720"/>
        <w:jc w:val="both"/>
        <w:rPr>
          <w:rFonts w:ascii="Times New Roman" w:hAnsi="Times New Roman" w:cs="Times New Roman" w:eastAsia="Times New Roman"/>
          <w:color w:val="auto"/>
          <w:spacing w:val="15"/>
          <w:position w:val="0"/>
          <w:sz w:val="24"/>
          <w:shd w:fill="auto" w:val="clear"/>
        </w:rPr>
      </w:pPr>
      <w:r>
        <w:rPr>
          <w:rFonts w:ascii="Times New Roman" w:hAnsi="Times New Roman" w:cs="Times New Roman" w:eastAsia="Times New Roman"/>
          <w:color w:val="auto"/>
          <w:spacing w:val="15"/>
          <w:position w:val="0"/>
          <w:sz w:val="24"/>
          <w:shd w:fill="auto" w:val="clear"/>
        </w:rPr>
        <w:tab/>
      </w:r>
      <w:hyperlink xmlns:r="http://schemas.openxmlformats.org/officeDocument/2006/relationships" r:id="docRId8">
        <w:r>
          <w:rPr>
            <w:rFonts w:ascii="Times New Roman" w:hAnsi="Times New Roman" w:cs="Times New Roman" w:eastAsia="Times New Roman"/>
            <w:color w:val="0000FF"/>
            <w:spacing w:val="15"/>
            <w:position w:val="0"/>
            <w:sz w:val="24"/>
            <w:u w:val="single"/>
            <w:shd w:fill="auto" w:val="clear"/>
          </w:rPr>
          <w:t xml:space="preserve">www.goldpractices.com</w:t>
        </w:r>
      </w:hyperlink>
    </w:p>
    <w:p>
      <w:pPr>
        <w:tabs>
          <w:tab w:val="left" w:pos="1128" w:leader="none"/>
          <w:tab w:val="left" w:pos="1417" w:leader="none"/>
        </w:tabs>
        <w:spacing w:before="0" w:after="0" w:line="240"/>
        <w:ind w:right="0" w:left="720" w:hanging="720"/>
        <w:jc w:val="both"/>
        <w:rPr>
          <w:rFonts w:ascii="Times New Roman" w:hAnsi="Times New Roman" w:cs="Times New Roman" w:eastAsia="Times New Roman"/>
          <w:color w:val="auto"/>
          <w:spacing w:val="15"/>
          <w:position w:val="0"/>
          <w:sz w:val="24"/>
          <w:shd w:fill="auto" w:val="clear"/>
        </w:rPr>
      </w:pPr>
      <w:r>
        <w:rPr>
          <w:rFonts w:ascii="Times New Roman" w:hAnsi="Times New Roman" w:cs="Times New Roman" w:eastAsia="Times New Roman"/>
          <w:color w:val="auto"/>
          <w:spacing w:val="15"/>
          <w:position w:val="0"/>
          <w:sz w:val="24"/>
          <w:shd w:fill="auto" w:val="clear"/>
        </w:rPr>
        <w:tab/>
      </w:r>
      <w:hyperlink xmlns:r="http://schemas.openxmlformats.org/officeDocument/2006/relationships" r:id="docRId9">
        <w:r>
          <w:rPr>
            <w:rFonts w:ascii="Times New Roman" w:hAnsi="Times New Roman" w:cs="Times New Roman" w:eastAsia="Times New Roman"/>
            <w:color w:val="0000FF"/>
            <w:spacing w:val="15"/>
            <w:position w:val="0"/>
            <w:sz w:val="24"/>
            <w:u w:val="single"/>
            <w:shd w:fill="auto" w:val="clear"/>
          </w:rPr>
          <w:t xml:space="preserve">www.ibm.com</w:t>
        </w:r>
      </w:hyperlink>
    </w:p>
    <w:p>
      <w:pPr>
        <w:tabs>
          <w:tab w:val="left" w:pos="1128" w:leader="none"/>
          <w:tab w:val="left" w:pos="1417" w:leader="none"/>
        </w:tabs>
        <w:spacing w:before="0" w:after="0" w:line="240"/>
        <w:ind w:right="0" w:left="720" w:hanging="720"/>
        <w:jc w:val="both"/>
        <w:rPr>
          <w:rFonts w:ascii="Times New Roman" w:hAnsi="Times New Roman" w:cs="Times New Roman" w:eastAsia="Times New Roman"/>
          <w:color w:val="auto"/>
          <w:spacing w:val="15"/>
          <w:position w:val="0"/>
          <w:sz w:val="24"/>
          <w:shd w:fill="auto" w:val="clear"/>
        </w:rPr>
      </w:pPr>
      <w:r>
        <w:rPr>
          <w:rFonts w:ascii="Times New Roman" w:hAnsi="Times New Roman" w:cs="Times New Roman" w:eastAsia="Times New Roman"/>
          <w:color w:val="auto"/>
          <w:spacing w:val="15"/>
          <w:position w:val="0"/>
          <w:sz w:val="24"/>
          <w:shd w:fill="auto" w:val="clear"/>
        </w:rPr>
        <w:tab/>
      </w:r>
      <w:hyperlink xmlns:r="http://schemas.openxmlformats.org/officeDocument/2006/relationships" r:id="docRId10">
        <w:r>
          <w:rPr>
            <w:rFonts w:ascii="Times New Roman" w:hAnsi="Times New Roman" w:cs="Times New Roman" w:eastAsia="Times New Roman"/>
            <w:color w:val="0000FF"/>
            <w:spacing w:val="15"/>
            <w:position w:val="0"/>
            <w:sz w:val="24"/>
            <w:u w:val="single"/>
            <w:shd w:fill="auto" w:val="clear"/>
          </w:rPr>
          <w:t xml:space="preserve">www.extremeprogramming.org</w:t>
        </w:r>
      </w:hyperlink>
    </w:p>
    <w:p>
      <w:pPr>
        <w:tabs>
          <w:tab w:val="left" w:pos="1128" w:leader="none"/>
          <w:tab w:val="left" w:pos="1417" w:leader="none"/>
        </w:tabs>
        <w:spacing w:before="0" w:after="0" w:line="240"/>
        <w:ind w:right="0" w:left="720" w:hanging="720"/>
        <w:jc w:val="both"/>
        <w:rPr>
          <w:rFonts w:ascii="Times New Roman" w:hAnsi="Times New Roman" w:cs="Times New Roman" w:eastAsia="Times New Roman"/>
          <w:color w:val="auto"/>
          <w:spacing w:val="15"/>
          <w:position w:val="0"/>
          <w:sz w:val="24"/>
          <w:shd w:fill="auto" w:val="clear"/>
        </w:rPr>
      </w:pPr>
      <w:r>
        <w:rPr>
          <w:rFonts w:ascii="Times New Roman" w:hAnsi="Times New Roman" w:cs="Times New Roman" w:eastAsia="Times New Roman"/>
          <w:color w:val="auto"/>
          <w:spacing w:val="15"/>
          <w:position w:val="0"/>
          <w:sz w:val="24"/>
          <w:shd w:fill="auto" w:val="clear"/>
        </w:rPr>
        <w:tab/>
      </w:r>
      <w:hyperlink xmlns:r="http://schemas.openxmlformats.org/officeDocument/2006/relationships" r:id="docRId11">
        <w:r>
          <w:rPr>
            <w:rFonts w:ascii="Times New Roman" w:hAnsi="Times New Roman" w:cs="Times New Roman" w:eastAsia="Times New Roman"/>
            <w:color w:val="0000FF"/>
            <w:spacing w:val="15"/>
            <w:position w:val="0"/>
            <w:sz w:val="24"/>
            <w:u w:val="single"/>
            <w:shd w:fill="auto" w:val="clear"/>
          </w:rPr>
          <w:t xml:space="preserve">www.codeproject.com</w:t>
        </w:r>
      </w:hyperlink>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left"/>
        <w:rPr>
          <w:rFonts w:ascii="Times New Roman" w:hAnsi="Times New Roman" w:cs="Times New Roman" w:eastAsia="Times New Roman"/>
          <w:b/>
          <w:color w:val="auto"/>
          <w:spacing w:val="0"/>
          <w:position w:val="0"/>
          <w:sz w:val="32"/>
          <w:shd w:fill="auto" w:val="clear"/>
        </w:rPr>
      </w:pPr>
    </w:p>
    <w:p>
      <w:pPr>
        <w:tabs>
          <w:tab w:val="left" w:pos="780" w:leader="none"/>
        </w:tabs>
        <w:spacing w:before="0" w:after="200" w:line="240"/>
        <w:ind w:right="0" w:left="0" w:firstLine="0"/>
        <w:jc w:val="both"/>
        <w:rPr>
          <w:rFonts w:ascii="Symbol" w:hAnsi="Symbol" w:cs="Symbol" w:eastAsia="Symbol"/>
          <w:color w:val="auto"/>
          <w:spacing w:val="0"/>
          <w:position w:val="0"/>
          <w:sz w:val="22"/>
          <w:shd w:fill="auto" w:val="clear"/>
        </w:rPr>
      </w:pPr>
    </w:p>
    <w:p>
      <w:pPr>
        <w:tabs>
          <w:tab w:val="left" w:pos="780" w:leader="none"/>
        </w:tabs>
        <w:spacing w:before="0" w:after="200" w:line="240"/>
        <w:ind w:right="0" w:left="780" w:hanging="352"/>
        <w:jc w:val="both"/>
        <w:rPr>
          <w:rFonts w:ascii="Symbol" w:hAnsi="Symbol" w:cs="Symbol" w:eastAsia="Symbol"/>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720" w:firstLine="0"/>
        <w:jc w:val="left"/>
        <w:rPr>
          <w:rFonts w:ascii="Calibri" w:hAnsi="Calibri" w:cs="Calibri" w:eastAsia="Calibri"/>
          <w:color w:val="auto"/>
          <w:spacing w:val="0"/>
          <w:position w:val="0"/>
          <w:sz w:val="22"/>
          <w:shd w:fill="auto" w:val="clear"/>
        </w:rPr>
      </w:pPr>
    </w:p>
    <w:p>
      <w:pPr>
        <w:spacing w:before="0" w:after="200" w:line="276"/>
        <w:ind w:right="0" w:left="72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8">
    <w:abstractNumId w:val="36"/>
  </w:num>
  <w:num w:numId="22">
    <w:abstractNumId w:val="30"/>
  </w:num>
  <w:num w:numId="26">
    <w:abstractNumId w:val="24"/>
  </w:num>
  <w:num w:numId="29">
    <w:abstractNumId w:val="18"/>
  </w:num>
  <w:num w:numId="36">
    <w:abstractNumId w:val="12"/>
  </w:num>
  <w:num w:numId="38">
    <w:abstractNumId w:val="6"/>
  </w:num>
  <w:num w:numId="56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styles.xml" Id="docRId13" Type="http://schemas.openxmlformats.org/officeDocument/2006/relationships/styles"/><Relationship Target="media/image1.wmf" Id="docRId3" Type="http://schemas.openxmlformats.org/officeDocument/2006/relationships/image"/><Relationship TargetMode="External" Target="http://www.icspi.com/" Id="docRId7" Type="http://schemas.openxmlformats.org/officeDocument/2006/relationships/hyperlink"/><Relationship TargetMode="External" Target="http://www.extremeprogramming.org/" Id="docRId10" Type="http://schemas.openxmlformats.org/officeDocument/2006/relationships/hyperlink"/><Relationship Target="embeddings/oleObject1.bin" Id="docRId2" Type="http://schemas.openxmlformats.org/officeDocument/2006/relationships/oleObject"/><Relationship TargetMode="External" Target="http://www.spinstitue.org/" Id="docRId6" Type="http://schemas.openxmlformats.org/officeDocument/2006/relationships/hyperlink"/><Relationship Target="media/image0.wmf" Id="docRId1" Type="http://schemas.openxmlformats.org/officeDocument/2006/relationships/image"/><Relationship TargetMode="External" Target="http://www.codeproject.com/" Id="docRId11" Type="http://schemas.openxmlformats.org/officeDocument/2006/relationships/hyperlink"/><Relationship TargetMode="External" Target="http://www.iist.com/" Id="docRId5" Type="http://schemas.openxmlformats.org/officeDocument/2006/relationships/hyperlink"/><Relationship TargetMode="External" Target="http://www.ibm.com/" Id="docRId9" Type="http://schemas.openxmlformats.org/officeDocument/2006/relationships/hyperlink"/><Relationship Target="embeddings/oleObject0.bin" Id="docRId0" Type="http://schemas.openxmlformats.org/officeDocument/2006/relationships/oleObject"/><Relationship Target="numbering.xml" Id="docRId12" Type="http://schemas.openxmlformats.org/officeDocument/2006/relationships/numbering"/><Relationship TargetMode="External" Target="http://www.testingstandards.com/" Id="docRId4" Type="http://schemas.openxmlformats.org/officeDocument/2006/relationships/hyperlink"/><Relationship TargetMode="External" Target="http://www.goldpractices.com/" Id="docRId8" Type="http://schemas.openxmlformats.org/officeDocument/2006/relationships/hyperlink"/></Relationships>
</file>