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9BBBC">
      <w:pPr>
        <w:spacing w:before="55"/>
        <w:ind w:left="360" w:right="720" w:firstLine="0"/>
        <w:jc w:val="center"/>
        <w:rPr>
          <w:b/>
          <w:sz w:val="40"/>
        </w:rPr>
      </w:pPr>
      <w:r>
        <w:rPr>
          <w:b/>
          <w:sz w:val="40"/>
        </w:rPr>
        <mc:AlternateContent>
          <mc:Choice Requires="wpg">
            <w:drawing>
              <wp:anchor distT="0" distB="0" distL="0" distR="0" simplePos="0" relativeHeight="251662336" behindDoc="1" locked="0" layoutInCell="1" allowOverlap="1">
                <wp:simplePos x="0" y="0"/>
                <wp:positionH relativeFrom="page">
                  <wp:posOffset>303530</wp:posOffset>
                </wp:positionH>
                <wp:positionV relativeFrom="page">
                  <wp:posOffset>303530</wp:posOffset>
                </wp:positionV>
                <wp:extent cx="7164070" cy="9450070"/>
                <wp:effectExtent l="0" t="0" r="0" b="0"/>
                <wp:wrapNone/>
                <wp:docPr id="1" name="Group 1"/>
                <wp:cNvGraphicFramePr/>
                <a:graphic xmlns:a="http://schemas.openxmlformats.org/drawingml/2006/main">
                  <a:graphicData uri="http://schemas.microsoft.com/office/word/2010/wordprocessingGroup">
                    <wpg:wgp>
                      <wpg:cNvGrpSpPr/>
                      <wpg:grpSpPr>
                        <a:xfrm>
                          <a:off x="0" y="0"/>
                          <a:ext cx="7164070" cy="9450070"/>
                          <a:chOff x="0" y="0"/>
                          <a:chExt cx="7164070" cy="9450070"/>
                        </a:xfrm>
                      </wpg:grpSpPr>
                      <wps:wsp>
                        <wps:cNvPr id="2" name="Graphic 2"/>
                        <wps:cNvSpPr/>
                        <wps:spPr>
                          <a:xfrm>
                            <a:off x="40817" y="9223882"/>
                            <a:ext cx="56515" cy="186055"/>
                          </a:xfrm>
                          <a:custGeom>
                            <a:avLst/>
                            <a:gdLst/>
                            <a:ahLst/>
                            <a:cxnLst/>
                            <a:rect l="l" t="t" r="r" b="b"/>
                            <a:pathLst>
                              <a:path w="56515" h="186055">
                                <a:moveTo>
                                  <a:pt x="56388" y="0"/>
                                </a:moveTo>
                                <a:lnTo>
                                  <a:pt x="0" y="0"/>
                                </a:lnTo>
                                <a:lnTo>
                                  <a:pt x="0" y="185623"/>
                                </a:lnTo>
                                <a:lnTo>
                                  <a:pt x="56388" y="185623"/>
                                </a:lnTo>
                                <a:lnTo>
                                  <a:pt x="56388" y="0"/>
                                </a:lnTo>
                                <a:close/>
                              </a:path>
                            </a:pathLst>
                          </a:custGeom>
                          <a:solidFill>
                            <a:srgbClr val="000080"/>
                          </a:solidFill>
                        </wps:spPr>
                        <wps:bodyPr wrap="square" lIns="0" tIns="0" rIns="0" bIns="0" rtlCol="0">
                          <a:noAutofit/>
                        </wps:bodyPr>
                      </wps:wsp>
                      <wps:wsp>
                        <wps:cNvPr id="3" name="Graphic 3"/>
                        <wps:cNvSpPr/>
                        <wps:spPr>
                          <a:xfrm>
                            <a:off x="40817" y="9223882"/>
                            <a:ext cx="56515" cy="186055"/>
                          </a:xfrm>
                          <a:custGeom>
                            <a:avLst/>
                            <a:gdLst/>
                            <a:ahLst/>
                            <a:cxnLst/>
                            <a:rect l="l" t="t" r="r" b="b"/>
                            <a:pathLst>
                              <a:path w="56515" h="186055">
                                <a:moveTo>
                                  <a:pt x="0" y="185623"/>
                                </a:moveTo>
                                <a:lnTo>
                                  <a:pt x="56388" y="185623"/>
                                </a:lnTo>
                                <a:lnTo>
                                  <a:pt x="56388" y="0"/>
                                </a:lnTo>
                                <a:lnTo>
                                  <a:pt x="0" y="0"/>
                                </a:lnTo>
                                <a:lnTo>
                                  <a:pt x="0" y="185623"/>
                                </a:lnTo>
                                <a:close/>
                              </a:path>
                            </a:pathLst>
                          </a:custGeom>
                          <a:ln w="1778">
                            <a:solidFill>
                              <a:srgbClr val="000080"/>
                            </a:solidFill>
                            <a:prstDash val="solid"/>
                          </a:ln>
                        </wps:spPr>
                        <wps:bodyPr wrap="square" lIns="0" tIns="0" rIns="0" bIns="0" rtlCol="0">
                          <a:noAutofit/>
                        </wps:bodyPr>
                      </wps:wsp>
                      <wps:wsp>
                        <wps:cNvPr id="4" name="Graphic 4"/>
                        <wps:cNvSpPr/>
                        <wps:spPr>
                          <a:xfrm>
                            <a:off x="40817" y="9353118"/>
                            <a:ext cx="186055" cy="56515"/>
                          </a:xfrm>
                          <a:custGeom>
                            <a:avLst/>
                            <a:gdLst/>
                            <a:ahLst/>
                            <a:cxnLst/>
                            <a:rect l="l" t="t" r="r" b="b"/>
                            <a:pathLst>
                              <a:path w="186055" h="56515">
                                <a:moveTo>
                                  <a:pt x="185623" y="0"/>
                                </a:moveTo>
                                <a:lnTo>
                                  <a:pt x="0" y="0"/>
                                </a:lnTo>
                                <a:lnTo>
                                  <a:pt x="0" y="56387"/>
                                </a:lnTo>
                                <a:lnTo>
                                  <a:pt x="185623" y="56387"/>
                                </a:lnTo>
                                <a:lnTo>
                                  <a:pt x="185623" y="0"/>
                                </a:lnTo>
                                <a:close/>
                              </a:path>
                            </a:pathLst>
                          </a:custGeom>
                          <a:solidFill>
                            <a:srgbClr val="000080"/>
                          </a:solidFill>
                        </wps:spPr>
                        <wps:bodyPr wrap="square" lIns="0" tIns="0" rIns="0" bIns="0" rtlCol="0">
                          <a:noAutofit/>
                        </wps:bodyPr>
                      </wps:wsp>
                      <wps:wsp>
                        <wps:cNvPr id="5" name="Graphic 5"/>
                        <wps:cNvSpPr/>
                        <wps:spPr>
                          <a:xfrm>
                            <a:off x="40817" y="9353118"/>
                            <a:ext cx="186055" cy="56515"/>
                          </a:xfrm>
                          <a:custGeom>
                            <a:avLst/>
                            <a:gdLst/>
                            <a:ahLst/>
                            <a:cxnLst/>
                            <a:rect l="l" t="t" r="r" b="b"/>
                            <a:pathLst>
                              <a:path w="186055" h="56515">
                                <a:moveTo>
                                  <a:pt x="0" y="56387"/>
                                </a:moveTo>
                                <a:lnTo>
                                  <a:pt x="185623" y="56387"/>
                                </a:lnTo>
                                <a:lnTo>
                                  <a:pt x="185623" y="0"/>
                                </a:lnTo>
                                <a:lnTo>
                                  <a:pt x="0" y="0"/>
                                </a:lnTo>
                                <a:lnTo>
                                  <a:pt x="0" y="56387"/>
                                </a:lnTo>
                                <a:close/>
                              </a:path>
                            </a:pathLst>
                          </a:custGeom>
                          <a:ln w="1778">
                            <a:solidFill>
                              <a:srgbClr val="000080"/>
                            </a:solidFill>
                            <a:prstDash val="solid"/>
                          </a:ln>
                        </wps:spPr>
                        <wps:bodyPr wrap="square" lIns="0" tIns="0" rIns="0" bIns="0" rtlCol="0">
                          <a:noAutofit/>
                        </wps:bodyPr>
                      </wps:wsp>
                      <wps:wsp>
                        <wps:cNvPr id="6" name="Graphic 6"/>
                        <wps:cNvSpPr/>
                        <wps:spPr>
                          <a:xfrm>
                            <a:off x="889" y="9223882"/>
                            <a:ext cx="6985" cy="36830"/>
                          </a:xfrm>
                          <a:custGeom>
                            <a:avLst/>
                            <a:gdLst/>
                            <a:ahLst/>
                            <a:cxnLst/>
                            <a:rect l="l" t="t" r="r" b="b"/>
                            <a:pathLst>
                              <a:path w="6985" h="36830">
                                <a:moveTo>
                                  <a:pt x="6705" y="0"/>
                                </a:moveTo>
                                <a:lnTo>
                                  <a:pt x="0" y="0"/>
                                </a:lnTo>
                                <a:lnTo>
                                  <a:pt x="0" y="36575"/>
                                </a:lnTo>
                                <a:lnTo>
                                  <a:pt x="6705" y="36575"/>
                                </a:lnTo>
                                <a:lnTo>
                                  <a:pt x="6705" y="0"/>
                                </a:lnTo>
                                <a:close/>
                              </a:path>
                            </a:pathLst>
                          </a:custGeom>
                          <a:solidFill>
                            <a:srgbClr val="00AF50"/>
                          </a:solidFill>
                        </wps:spPr>
                        <wps:bodyPr wrap="square" lIns="0" tIns="0" rIns="0" bIns="0" rtlCol="0">
                          <a:noAutofit/>
                        </wps:bodyPr>
                      </wps:wsp>
                      <wps:wsp>
                        <wps:cNvPr id="7" name="Graphic 7"/>
                        <wps:cNvSpPr/>
                        <wps:spPr>
                          <a:xfrm>
                            <a:off x="889" y="9223882"/>
                            <a:ext cx="6985" cy="36830"/>
                          </a:xfrm>
                          <a:custGeom>
                            <a:avLst/>
                            <a:gdLst/>
                            <a:ahLst/>
                            <a:cxnLst/>
                            <a:rect l="l" t="t" r="r" b="b"/>
                            <a:pathLst>
                              <a:path w="6985" h="36830">
                                <a:moveTo>
                                  <a:pt x="0" y="36575"/>
                                </a:moveTo>
                                <a:lnTo>
                                  <a:pt x="6705" y="36575"/>
                                </a:lnTo>
                                <a:lnTo>
                                  <a:pt x="6705" y="0"/>
                                </a:lnTo>
                                <a:lnTo>
                                  <a:pt x="0" y="0"/>
                                </a:lnTo>
                                <a:lnTo>
                                  <a:pt x="0" y="36575"/>
                                </a:lnTo>
                                <a:close/>
                              </a:path>
                            </a:pathLst>
                          </a:custGeom>
                          <a:ln w="1778">
                            <a:solidFill>
                              <a:srgbClr val="00AF50"/>
                            </a:solidFill>
                            <a:prstDash val="solid"/>
                          </a:ln>
                        </wps:spPr>
                        <wps:bodyPr wrap="square" lIns="0" tIns="0" rIns="0" bIns="0" rtlCol="0">
                          <a:noAutofit/>
                        </wps:bodyPr>
                      </wps:wsp>
                      <wps:wsp>
                        <wps:cNvPr id="8" name="Graphic 8"/>
                        <wps:cNvSpPr/>
                        <wps:spPr>
                          <a:xfrm>
                            <a:off x="889" y="9253752"/>
                            <a:ext cx="136525" cy="6985"/>
                          </a:xfrm>
                          <a:custGeom>
                            <a:avLst/>
                            <a:gdLst/>
                            <a:ahLst/>
                            <a:cxnLst/>
                            <a:rect l="l" t="t" r="r" b="b"/>
                            <a:pathLst>
                              <a:path w="136525" h="6985">
                                <a:moveTo>
                                  <a:pt x="135940" y="0"/>
                                </a:moveTo>
                                <a:lnTo>
                                  <a:pt x="0" y="0"/>
                                </a:lnTo>
                                <a:lnTo>
                                  <a:pt x="0" y="6705"/>
                                </a:lnTo>
                                <a:lnTo>
                                  <a:pt x="135940" y="6705"/>
                                </a:lnTo>
                                <a:lnTo>
                                  <a:pt x="135940" y="0"/>
                                </a:lnTo>
                                <a:close/>
                              </a:path>
                            </a:pathLst>
                          </a:custGeom>
                          <a:solidFill>
                            <a:srgbClr val="00AF50"/>
                          </a:solidFill>
                        </wps:spPr>
                        <wps:bodyPr wrap="square" lIns="0" tIns="0" rIns="0" bIns="0" rtlCol="0">
                          <a:noAutofit/>
                        </wps:bodyPr>
                      </wps:wsp>
                      <wps:wsp>
                        <wps:cNvPr id="9" name="Graphic 9"/>
                        <wps:cNvSpPr/>
                        <wps:spPr>
                          <a:xfrm>
                            <a:off x="889" y="9253752"/>
                            <a:ext cx="136525" cy="6985"/>
                          </a:xfrm>
                          <a:custGeom>
                            <a:avLst/>
                            <a:gdLst/>
                            <a:ahLst/>
                            <a:cxnLst/>
                            <a:rect l="l" t="t" r="r" b="b"/>
                            <a:pathLst>
                              <a:path w="136525" h="6985">
                                <a:moveTo>
                                  <a:pt x="0" y="6705"/>
                                </a:moveTo>
                                <a:lnTo>
                                  <a:pt x="135940" y="6705"/>
                                </a:lnTo>
                                <a:lnTo>
                                  <a:pt x="135940" y="0"/>
                                </a:lnTo>
                                <a:lnTo>
                                  <a:pt x="0" y="0"/>
                                </a:lnTo>
                                <a:lnTo>
                                  <a:pt x="0" y="6705"/>
                                </a:lnTo>
                                <a:close/>
                              </a:path>
                            </a:pathLst>
                          </a:custGeom>
                          <a:ln w="1778">
                            <a:solidFill>
                              <a:srgbClr val="00AF50"/>
                            </a:solidFill>
                            <a:prstDash val="solid"/>
                          </a:ln>
                        </wps:spPr>
                        <wps:bodyPr wrap="square" lIns="0" tIns="0" rIns="0" bIns="0" rtlCol="0">
                          <a:noAutofit/>
                        </wps:bodyPr>
                      </wps:wsp>
                      <wps:wsp>
                        <wps:cNvPr id="10" name="Graphic 10"/>
                        <wps:cNvSpPr/>
                        <wps:spPr>
                          <a:xfrm>
                            <a:off x="140182" y="9253753"/>
                            <a:ext cx="7620" cy="195580"/>
                          </a:xfrm>
                          <a:custGeom>
                            <a:avLst/>
                            <a:gdLst/>
                            <a:ahLst/>
                            <a:cxnLst/>
                            <a:rect l="l" t="t" r="r" b="b"/>
                            <a:pathLst>
                              <a:path w="7620" h="195580">
                                <a:moveTo>
                                  <a:pt x="7315" y="0"/>
                                </a:moveTo>
                                <a:lnTo>
                                  <a:pt x="0" y="0"/>
                                </a:lnTo>
                                <a:lnTo>
                                  <a:pt x="0" y="195376"/>
                                </a:lnTo>
                                <a:lnTo>
                                  <a:pt x="7315" y="195376"/>
                                </a:lnTo>
                                <a:lnTo>
                                  <a:pt x="7315" y="0"/>
                                </a:lnTo>
                                <a:close/>
                              </a:path>
                            </a:pathLst>
                          </a:custGeom>
                          <a:solidFill>
                            <a:srgbClr val="00AF50"/>
                          </a:solidFill>
                        </wps:spPr>
                        <wps:bodyPr wrap="square" lIns="0" tIns="0" rIns="0" bIns="0" rtlCol="0">
                          <a:noAutofit/>
                        </wps:bodyPr>
                      </wps:wsp>
                      <wps:wsp>
                        <wps:cNvPr id="11" name="Graphic 11"/>
                        <wps:cNvSpPr/>
                        <wps:spPr>
                          <a:xfrm>
                            <a:off x="140182" y="9253753"/>
                            <a:ext cx="7620" cy="195580"/>
                          </a:xfrm>
                          <a:custGeom>
                            <a:avLst/>
                            <a:gdLst/>
                            <a:ahLst/>
                            <a:cxnLst/>
                            <a:rect l="l" t="t" r="r" b="b"/>
                            <a:pathLst>
                              <a:path w="7620" h="195580">
                                <a:moveTo>
                                  <a:pt x="0" y="195376"/>
                                </a:moveTo>
                                <a:lnTo>
                                  <a:pt x="7315" y="195376"/>
                                </a:lnTo>
                                <a:lnTo>
                                  <a:pt x="7315" y="0"/>
                                </a:lnTo>
                                <a:lnTo>
                                  <a:pt x="0" y="0"/>
                                </a:lnTo>
                                <a:lnTo>
                                  <a:pt x="0" y="195376"/>
                                </a:lnTo>
                                <a:close/>
                              </a:path>
                            </a:pathLst>
                          </a:custGeom>
                          <a:ln w="1778">
                            <a:solidFill>
                              <a:srgbClr val="00AF50"/>
                            </a:solidFill>
                            <a:prstDash val="solid"/>
                          </a:ln>
                        </wps:spPr>
                        <wps:bodyPr wrap="square" lIns="0" tIns="0" rIns="0" bIns="0" rtlCol="0">
                          <a:noAutofit/>
                        </wps:bodyPr>
                      </wps:wsp>
                      <wps:wsp>
                        <wps:cNvPr id="12" name="Graphic 12"/>
                        <wps:cNvSpPr/>
                        <wps:spPr>
                          <a:xfrm>
                            <a:off x="889" y="9442729"/>
                            <a:ext cx="136525" cy="6985"/>
                          </a:xfrm>
                          <a:custGeom>
                            <a:avLst/>
                            <a:gdLst/>
                            <a:ahLst/>
                            <a:cxnLst/>
                            <a:rect l="l" t="t" r="r" b="b"/>
                            <a:pathLst>
                              <a:path w="136525" h="6985">
                                <a:moveTo>
                                  <a:pt x="135940" y="0"/>
                                </a:moveTo>
                                <a:lnTo>
                                  <a:pt x="0" y="0"/>
                                </a:lnTo>
                                <a:lnTo>
                                  <a:pt x="0" y="6401"/>
                                </a:lnTo>
                                <a:lnTo>
                                  <a:pt x="135940" y="6401"/>
                                </a:lnTo>
                                <a:lnTo>
                                  <a:pt x="135940" y="0"/>
                                </a:lnTo>
                                <a:close/>
                              </a:path>
                            </a:pathLst>
                          </a:custGeom>
                          <a:solidFill>
                            <a:srgbClr val="00AF50"/>
                          </a:solidFill>
                        </wps:spPr>
                        <wps:bodyPr wrap="square" lIns="0" tIns="0" rIns="0" bIns="0" rtlCol="0">
                          <a:noAutofit/>
                        </wps:bodyPr>
                      </wps:wsp>
                      <wps:wsp>
                        <wps:cNvPr id="13" name="Graphic 13"/>
                        <wps:cNvSpPr/>
                        <wps:spPr>
                          <a:xfrm>
                            <a:off x="889" y="9442729"/>
                            <a:ext cx="136525" cy="6985"/>
                          </a:xfrm>
                          <a:custGeom>
                            <a:avLst/>
                            <a:gdLst/>
                            <a:ahLst/>
                            <a:cxnLst/>
                            <a:rect l="l" t="t" r="r" b="b"/>
                            <a:pathLst>
                              <a:path w="136525" h="6985">
                                <a:moveTo>
                                  <a:pt x="0" y="6401"/>
                                </a:moveTo>
                                <a:lnTo>
                                  <a:pt x="135940" y="6401"/>
                                </a:lnTo>
                                <a:lnTo>
                                  <a:pt x="135940" y="0"/>
                                </a:lnTo>
                                <a:lnTo>
                                  <a:pt x="0" y="0"/>
                                </a:lnTo>
                                <a:lnTo>
                                  <a:pt x="0" y="6401"/>
                                </a:lnTo>
                                <a:close/>
                              </a:path>
                            </a:pathLst>
                          </a:custGeom>
                          <a:ln w="1778">
                            <a:solidFill>
                              <a:srgbClr val="00AF50"/>
                            </a:solidFill>
                            <a:prstDash val="solid"/>
                          </a:ln>
                        </wps:spPr>
                        <wps:bodyPr wrap="square" lIns="0" tIns="0" rIns="0" bIns="0" rtlCol="0">
                          <a:noAutofit/>
                        </wps:bodyPr>
                      </wps:wsp>
                      <wps:wsp>
                        <wps:cNvPr id="14" name="Graphic 14"/>
                        <wps:cNvSpPr/>
                        <wps:spPr>
                          <a:xfrm>
                            <a:off x="889" y="9303436"/>
                            <a:ext cx="6985" cy="146050"/>
                          </a:xfrm>
                          <a:custGeom>
                            <a:avLst/>
                            <a:gdLst/>
                            <a:ahLst/>
                            <a:cxnLst/>
                            <a:rect l="l" t="t" r="r" b="b"/>
                            <a:pathLst>
                              <a:path w="6985" h="146050">
                                <a:moveTo>
                                  <a:pt x="6705" y="0"/>
                                </a:moveTo>
                                <a:lnTo>
                                  <a:pt x="0" y="0"/>
                                </a:lnTo>
                                <a:lnTo>
                                  <a:pt x="0" y="145694"/>
                                </a:lnTo>
                                <a:lnTo>
                                  <a:pt x="6705" y="145694"/>
                                </a:lnTo>
                                <a:lnTo>
                                  <a:pt x="6705" y="0"/>
                                </a:lnTo>
                                <a:close/>
                              </a:path>
                            </a:pathLst>
                          </a:custGeom>
                          <a:solidFill>
                            <a:srgbClr val="00AF50"/>
                          </a:solidFill>
                        </wps:spPr>
                        <wps:bodyPr wrap="square" lIns="0" tIns="0" rIns="0" bIns="0" rtlCol="0">
                          <a:noAutofit/>
                        </wps:bodyPr>
                      </wps:wsp>
                      <wps:wsp>
                        <wps:cNvPr id="15" name="Graphic 15"/>
                        <wps:cNvSpPr/>
                        <wps:spPr>
                          <a:xfrm>
                            <a:off x="889" y="9303436"/>
                            <a:ext cx="6985" cy="146050"/>
                          </a:xfrm>
                          <a:custGeom>
                            <a:avLst/>
                            <a:gdLst/>
                            <a:ahLst/>
                            <a:cxnLst/>
                            <a:rect l="l" t="t" r="r" b="b"/>
                            <a:pathLst>
                              <a:path w="6985" h="146050">
                                <a:moveTo>
                                  <a:pt x="0" y="145694"/>
                                </a:moveTo>
                                <a:lnTo>
                                  <a:pt x="6705" y="145694"/>
                                </a:lnTo>
                                <a:lnTo>
                                  <a:pt x="6705" y="0"/>
                                </a:lnTo>
                                <a:lnTo>
                                  <a:pt x="0" y="0"/>
                                </a:lnTo>
                                <a:lnTo>
                                  <a:pt x="0" y="145694"/>
                                </a:lnTo>
                                <a:close/>
                              </a:path>
                            </a:pathLst>
                          </a:custGeom>
                          <a:ln w="1778">
                            <a:solidFill>
                              <a:srgbClr val="00AF50"/>
                            </a:solidFill>
                            <a:prstDash val="solid"/>
                          </a:ln>
                        </wps:spPr>
                        <wps:bodyPr wrap="square" lIns="0" tIns="0" rIns="0" bIns="0" rtlCol="0">
                          <a:noAutofit/>
                        </wps:bodyPr>
                      </wps:wsp>
                      <wps:wsp>
                        <wps:cNvPr id="16" name="Graphic 16"/>
                        <wps:cNvSpPr/>
                        <wps:spPr>
                          <a:xfrm>
                            <a:off x="889" y="9303435"/>
                            <a:ext cx="186055" cy="7620"/>
                          </a:xfrm>
                          <a:custGeom>
                            <a:avLst/>
                            <a:gdLst/>
                            <a:ahLst/>
                            <a:cxnLst/>
                            <a:rect l="l" t="t" r="r" b="b"/>
                            <a:pathLst>
                              <a:path w="186055" h="7620">
                                <a:moveTo>
                                  <a:pt x="185623" y="0"/>
                                </a:moveTo>
                                <a:lnTo>
                                  <a:pt x="0" y="0"/>
                                </a:lnTo>
                                <a:lnTo>
                                  <a:pt x="0" y="7315"/>
                                </a:lnTo>
                                <a:lnTo>
                                  <a:pt x="185623" y="7315"/>
                                </a:lnTo>
                                <a:lnTo>
                                  <a:pt x="185623" y="0"/>
                                </a:lnTo>
                                <a:close/>
                              </a:path>
                            </a:pathLst>
                          </a:custGeom>
                          <a:solidFill>
                            <a:srgbClr val="00AF50"/>
                          </a:solidFill>
                        </wps:spPr>
                        <wps:bodyPr wrap="square" lIns="0" tIns="0" rIns="0" bIns="0" rtlCol="0">
                          <a:noAutofit/>
                        </wps:bodyPr>
                      </wps:wsp>
                      <wps:wsp>
                        <wps:cNvPr id="17" name="Graphic 17"/>
                        <wps:cNvSpPr/>
                        <wps:spPr>
                          <a:xfrm>
                            <a:off x="889" y="9303435"/>
                            <a:ext cx="186055" cy="7620"/>
                          </a:xfrm>
                          <a:custGeom>
                            <a:avLst/>
                            <a:gdLst/>
                            <a:ahLst/>
                            <a:cxnLst/>
                            <a:rect l="l" t="t" r="r" b="b"/>
                            <a:pathLst>
                              <a:path w="186055" h="7620">
                                <a:moveTo>
                                  <a:pt x="0" y="7315"/>
                                </a:moveTo>
                                <a:lnTo>
                                  <a:pt x="185623" y="7315"/>
                                </a:lnTo>
                                <a:lnTo>
                                  <a:pt x="185623" y="0"/>
                                </a:lnTo>
                                <a:lnTo>
                                  <a:pt x="0" y="0"/>
                                </a:lnTo>
                                <a:lnTo>
                                  <a:pt x="0" y="7315"/>
                                </a:lnTo>
                                <a:close/>
                              </a:path>
                            </a:pathLst>
                          </a:custGeom>
                          <a:ln w="1777">
                            <a:solidFill>
                              <a:srgbClr val="00AF50"/>
                            </a:solidFill>
                            <a:prstDash val="solid"/>
                          </a:ln>
                        </wps:spPr>
                        <wps:bodyPr wrap="square" lIns="0" tIns="0" rIns="0" bIns="0" rtlCol="0">
                          <a:noAutofit/>
                        </wps:bodyPr>
                      </wps:wsp>
                      <wps:wsp>
                        <wps:cNvPr id="18" name="Graphic 18"/>
                        <wps:cNvSpPr/>
                        <wps:spPr>
                          <a:xfrm>
                            <a:off x="180111" y="9303436"/>
                            <a:ext cx="6985" cy="146050"/>
                          </a:xfrm>
                          <a:custGeom>
                            <a:avLst/>
                            <a:gdLst/>
                            <a:ahLst/>
                            <a:cxnLst/>
                            <a:rect l="l" t="t" r="r" b="b"/>
                            <a:pathLst>
                              <a:path w="6985" h="146050">
                                <a:moveTo>
                                  <a:pt x="6400" y="0"/>
                                </a:moveTo>
                                <a:lnTo>
                                  <a:pt x="0" y="0"/>
                                </a:lnTo>
                                <a:lnTo>
                                  <a:pt x="0" y="145694"/>
                                </a:lnTo>
                                <a:lnTo>
                                  <a:pt x="6400" y="145694"/>
                                </a:lnTo>
                                <a:lnTo>
                                  <a:pt x="6400" y="0"/>
                                </a:lnTo>
                                <a:close/>
                              </a:path>
                            </a:pathLst>
                          </a:custGeom>
                          <a:solidFill>
                            <a:srgbClr val="00AF50"/>
                          </a:solidFill>
                        </wps:spPr>
                        <wps:bodyPr wrap="square" lIns="0" tIns="0" rIns="0" bIns="0" rtlCol="0">
                          <a:noAutofit/>
                        </wps:bodyPr>
                      </wps:wsp>
                      <wps:wsp>
                        <wps:cNvPr id="19" name="Graphic 19"/>
                        <wps:cNvSpPr/>
                        <wps:spPr>
                          <a:xfrm>
                            <a:off x="180111" y="9303436"/>
                            <a:ext cx="6985" cy="146050"/>
                          </a:xfrm>
                          <a:custGeom>
                            <a:avLst/>
                            <a:gdLst/>
                            <a:ahLst/>
                            <a:cxnLst/>
                            <a:rect l="l" t="t" r="r" b="b"/>
                            <a:pathLst>
                              <a:path w="6985" h="146050">
                                <a:moveTo>
                                  <a:pt x="0" y="145694"/>
                                </a:moveTo>
                                <a:lnTo>
                                  <a:pt x="6400" y="145694"/>
                                </a:lnTo>
                                <a:lnTo>
                                  <a:pt x="6400" y="0"/>
                                </a:lnTo>
                                <a:lnTo>
                                  <a:pt x="0" y="0"/>
                                </a:lnTo>
                                <a:lnTo>
                                  <a:pt x="0" y="145694"/>
                                </a:lnTo>
                                <a:close/>
                              </a:path>
                            </a:pathLst>
                          </a:custGeom>
                          <a:ln w="1777">
                            <a:solidFill>
                              <a:srgbClr val="00AF50"/>
                            </a:solidFill>
                            <a:prstDash val="solid"/>
                          </a:ln>
                        </wps:spPr>
                        <wps:bodyPr wrap="square" lIns="0" tIns="0" rIns="0" bIns="0" rtlCol="0">
                          <a:noAutofit/>
                        </wps:bodyPr>
                      </wps:wsp>
                      <wps:wsp>
                        <wps:cNvPr id="20" name="Graphic 20"/>
                        <wps:cNvSpPr/>
                        <wps:spPr>
                          <a:xfrm>
                            <a:off x="180111" y="9442729"/>
                            <a:ext cx="46355" cy="6985"/>
                          </a:xfrm>
                          <a:custGeom>
                            <a:avLst/>
                            <a:gdLst/>
                            <a:ahLst/>
                            <a:cxnLst/>
                            <a:rect l="l" t="t" r="r" b="b"/>
                            <a:pathLst>
                              <a:path w="46355" h="6985">
                                <a:moveTo>
                                  <a:pt x="46329" y="0"/>
                                </a:moveTo>
                                <a:lnTo>
                                  <a:pt x="0" y="0"/>
                                </a:lnTo>
                                <a:lnTo>
                                  <a:pt x="0" y="6401"/>
                                </a:lnTo>
                                <a:lnTo>
                                  <a:pt x="46329" y="6401"/>
                                </a:lnTo>
                                <a:lnTo>
                                  <a:pt x="46329" y="0"/>
                                </a:lnTo>
                                <a:close/>
                              </a:path>
                            </a:pathLst>
                          </a:custGeom>
                          <a:solidFill>
                            <a:srgbClr val="00AF50"/>
                          </a:solidFill>
                        </wps:spPr>
                        <wps:bodyPr wrap="square" lIns="0" tIns="0" rIns="0" bIns="0" rtlCol="0">
                          <a:noAutofit/>
                        </wps:bodyPr>
                      </wps:wsp>
                      <wps:wsp>
                        <wps:cNvPr id="21" name="Graphic 21"/>
                        <wps:cNvSpPr/>
                        <wps:spPr>
                          <a:xfrm>
                            <a:off x="180111" y="9442729"/>
                            <a:ext cx="46355" cy="6985"/>
                          </a:xfrm>
                          <a:custGeom>
                            <a:avLst/>
                            <a:gdLst/>
                            <a:ahLst/>
                            <a:cxnLst/>
                            <a:rect l="l" t="t" r="r" b="b"/>
                            <a:pathLst>
                              <a:path w="46355" h="6985">
                                <a:moveTo>
                                  <a:pt x="0" y="6401"/>
                                </a:moveTo>
                                <a:lnTo>
                                  <a:pt x="46329" y="6401"/>
                                </a:lnTo>
                                <a:lnTo>
                                  <a:pt x="46329" y="0"/>
                                </a:lnTo>
                                <a:lnTo>
                                  <a:pt x="0" y="0"/>
                                </a:lnTo>
                                <a:lnTo>
                                  <a:pt x="0" y="6401"/>
                                </a:lnTo>
                                <a:close/>
                              </a:path>
                            </a:pathLst>
                          </a:custGeom>
                          <a:ln w="1778">
                            <a:solidFill>
                              <a:srgbClr val="00AF50"/>
                            </a:solidFill>
                            <a:prstDash val="solid"/>
                          </a:ln>
                        </wps:spPr>
                        <wps:bodyPr wrap="square" lIns="0" tIns="0" rIns="0" bIns="0" rtlCol="0">
                          <a:noAutofit/>
                        </wps:bodyPr>
                      </wps:wsp>
                      <wps:wsp>
                        <wps:cNvPr id="22" name="Graphic 22"/>
                        <wps:cNvSpPr/>
                        <wps:spPr>
                          <a:xfrm>
                            <a:off x="40817" y="40817"/>
                            <a:ext cx="186055" cy="56515"/>
                          </a:xfrm>
                          <a:custGeom>
                            <a:avLst/>
                            <a:gdLst/>
                            <a:ahLst/>
                            <a:cxnLst/>
                            <a:rect l="l" t="t" r="r" b="b"/>
                            <a:pathLst>
                              <a:path w="186055" h="56515">
                                <a:moveTo>
                                  <a:pt x="185623" y="0"/>
                                </a:moveTo>
                                <a:lnTo>
                                  <a:pt x="0" y="0"/>
                                </a:lnTo>
                                <a:lnTo>
                                  <a:pt x="0" y="56388"/>
                                </a:lnTo>
                                <a:lnTo>
                                  <a:pt x="185623" y="56388"/>
                                </a:lnTo>
                                <a:lnTo>
                                  <a:pt x="185623" y="0"/>
                                </a:lnTo>
                                <a:close/>
                              </a:path>
                            </a:pathLst>
                          </a:custGeom>
                          <a:solidFill>
                            <a:srgbClr val="000080"/>
                          </a:solidFill>
                        </wps:spPr>
                        <wps:bodyPr wrap="square" lIns="0" tIns="0" rIns="0" bIns="0" rtlCol="0">
                          <a:noAutofit/>
                        </wps:bodyPr>
                      </wps:wsp>
                      <wps:wsp>
                        <wps:cNvPr id="23" name="Graphic 23"/>
                        <wps:cNvSpPr/>
                        <wps:spPr>
                          <a:xfrm>
                            <a:off x="40817" y="40817"/>
                            <a:ext cx="186055" cy="56515"/>
                          </a:xfrm>
                          <a:custGeom>
                            <a:avLst/>
                            <a:gdLst/>
                            <a:ahLst/>
                            <a:cxnLst/>
                            <a:rect l="l" t="t" r="r" b="b"/>
                            <a:pathLst>
                              <a:path w="186055" h="56515">
                                <a:moveTo>
                                  <a:pt x="0" y="56388"/>
                                </a:moveTo>
                                <a:lnTo>
                                  <a:pt x="185623" y="56388"/>
                                </a:lnTo>
                                <a:lnTo>
                                  <a:pt x="185623" y="0"/>
                                </a:lnTo>
                                <a:lnTo>
                                  <a:pt x="0" y="0"/>
                                </a:lnTo>
                                <a:lnTo>
                                  <a:pt x="0" y="56388"/>
                                </a:lnTo>
                                <a:close/>
                              </a:path>
                            </a:pathLst>
                          </a:custGeom>
                          <a:ln w="1778">
                            <a:solidFill>
                              <a:srgbClr val="000080"/>
                            </a:solidFill>
                            <a:prstDash val="solid"/>
                          </a:ln>
                        </wps:spPr>
                        <wps:bodyPr wrap="square" lIns="0" tIns="0" rIns="0" bIns="0" rtlCol="0">
                          <a:noAutofit/>
                        </wps:bodyPr>
                      </wps:wsp>
                      <wps:wsp>
                        <wps:cNvPr id="24" name="Graphic 24"/>
                        <wps:cNvSpPr/>
                        <wps:spPr>
                          <a:xfrm>
                            <a:off x="40817" y="40868"/>
                            <a:ext cx="56515" cy="186055"/>
                          </a:xfrm>
                          <a:custGeom>
                            <a:avLst/>
                            <a:gdLst/>
                            <a:ahLst/>
                            <a:cxnLst/>
                            <a:rect l="l" t="t" r="r" b="b"/>
                            <a:pathLst>
                              <a:path w="56515" h="186055">
                                <a:moveTo>
                                  <a:pt x="56388" y="0"/>
                                </a:moveTo>
                                <a:lnTo>
                                  <a:pt x="0" y="0"/>
                                </a:lnTo>
                                <a:lnTo>
                                  <a:pt x="0" y="185623"/>
                                </a:lnTo>
                                <a:lnTo>
                                  <a:pt x="56388" y="185623"/>
                                </a:lnTo>
                                <a:lnTo>
                                  <a:pt x="56388" y="0"/>
                                </a:lnTo>
                                <a:close/>
                              </a:path>
                            </a:pathLst>
                          </a:custGeom>
                          <a:solidFill>
                            <a:srgbClr val="000080"/>
                          </a:solidFill>
                        </wps:spPr>
                        <wps:bodyPr wrap="square" lIns="0" tIns="0" rIns="0" bIns="0" rtlCol="0">
                          <a:noAutofit/>
                        </wps:bodyPr>
                      </wps:wsp>
                      <wps:wsp>
                        <wps:cNvPr id="25" name="Graphic 25"/>
                        <wps:cNvSpPr/>
                        <wps:spPr>
                          <a:xfrm>
                            <a:off x="40817" y="40868"/>
                            <a:ext cx="56515" cy="186055"/>
                          </a:xfrm>
                          <a:custGeom>
                            <a:avLst/>
                            <a:gdLst/>
                            <a:ahLst/>
                            <a:cxnLst/>
                            <a:rect l="l" t="t" r="r" b="b"/>
                            <a:pathLst>
                              <a:path w="56515" h="186055">
                                <a:moveTo>
                                  <a:pt x="0" y="185623"/>
                                </a:moveTo>
                                <a:lnTo>
                                  <a:pt x="56388" y="185623"/>
                                </a:lnTo>
                                <a:lnTo>
                                  <a:pt x="56388" y="0"/>
                                </a:lnTo>
                                <a:lnTo>
                                  <a:pt x="0" y="0"/>
                                </a:lnTo>
                                <a:lnTo>
                                  <a:pt x="0" y="185623"/>
                                </a:lnTo>
                                <a:close/>
                              </a:path>
                            </a:pathLst>
                          </a:custGeom>
                          <a:ln w="1778">
                            <a:solidFill>
                              <a:srgbClr val="000080"/>
                            </a:solidFill>
                            <a:prstDash val="solid"/>
                          </a:ln>
                        </wps:spPr>
                        <wps:bodyPr wrap="square" lIns="0" tIns="0" rIns="0" bIns="0" rtlCol="0">
                          <a:noAutofit/>
                        </wps:bodyPr>
                      </wps:wsp>
                      <wps:wsp>
                        <wps:cNvPr id="26" name="Graphic 26"/>
                        <wps:cNvSpPr/>
                        <wps:spPr>
                          <a:xfrm>
                            <a:off x="189864" y="965"/>
                            <a:ext cx="36830" cy="6985"/>
                          </a:xfrm>
                          <a:custGeom>
                            <a:avLst/>
                            <a:gdLst/>
                            <a:ahLst/>
                            <a:cxnLst/>
                            <a:rect l="l" t="t" r="r" b="b"/>
                            <a:pathLst>
                              <a:path w="36830" h="6985">
                                <a:moveTo>
                                  <a:pt x="36576" y="0"/>
                                </a:moveTo>
                                <a:lnTo>
                                  <a:pt x="0" y="0"/>
                                </a:lnTo>
                                <a:lnTo>
                                  <a:pt x="0" y="6705"/>
                                </a:lnTo>
                                <a:lnTo>
                                  <a:pt x="36576" y="6705"/>
                                </a:lnTo>
                                <a:lnTo>
                                  <a:pt x="36576" y="0"/>
                                </a:lnTo>
                                <a:close/>
                              </a:path>
                            </a:pathLst>
                          </a:custGeom>
                          <a:solidFill>
                            <a:srgbClr val="00AF50"/>
                          </a:solidFill>
                        </wps:spPr>
                        <wps:bodyPr wrap="square" lIns="0" tIns="0" rIns="0" bIns="0" rtlCol="0">
                          <a:noAutofit/>
                        </wps:bodyPr>
                      </wps:wsp>
                      <wps:wsp>
                        <wps:cNvPr id="27" name="Graphic 27"/>
                        <wps:cNvSpPr/>
                        <wps:spPr>
                          <a:xfrm>
                            <a:off x="189864" y="965"/>
                            <a:ext cx="36830" cy="6985"/>
                          </a:xfrm>
                          <a:custGeom>
                            <a:avLst/>
                            <a:gdLst/>
                            <a:ahLst/>
                            <a:cxnLst/>
                            <a:rect l="l" t="t" r="r" b="b"/>
                            <a:pathLst>
                              <a:path w="36830" h="6985">
                                <a:moveTo>
                                  <a:pt x="0" y="6705"/>
                                </a:moveTo>
                                <a:lnTo>
                                  <a:pt x="36576" y="6705"/>
                                </a:lnTo>
                                <a:lnTo>
                                  <a:pt x="36576" y="0"/>
                                </a:lnTo>
                                <a:lnTo>
                                  <a:pt x="0" y="0"/>
                                </a:lnTo>
                                <a:lnTo>
                                  <a:pt x="0" y="6705"/>
                                </a:lnTo>
                                <a:close/>
                              </a:path>
                            </a:pathLst>
                          </a:custGeom>
                          <a:ln w="1778">
                            <a:solidFill>
                              <a:srgbClr val="00AF50"/>
                            </a:solidFill>
                            <a:prstDash val="solid"/>
                          </a:ln>
                        </wps:spPr>
                        <wps:bodyPr wrap="square" lIns="0" tIns="0" rIns="0" bIns="0" rtlCol="0">
                          <a:noAutofit/>
                        </wps:bodyPr>
                      </wps:wsp>
                      <wps:wsp>
                        <wps:cNvPr id="28" name="Graphic 28"/>
                        <wps:cNvSpPr/>
                        <wps:spPr>
                          <a:xfrm>
                            <a:off x="189864" y="889"/>
                            <a:ext cx="6985" cy="136525"/>
                          </a:xfrm>
                          <a:custGeom>
                            <a:avLst/>
                            <a:gdLst/>
                            <a:ahLst/>
                            <a:cxnLst/>
                            <a:rect l="l" t="t" r="r" b="b"/>
                            <a:pathLst>
                              <a:path w="6985" h="136525">
                                <a:moveTo>
                                  <a:pt x="6705" y="0"/>
                                </a:moveTo>
                                <a:lnTo>
                                  <a:pt x="0" y="0"/>
                                </a:lnTo>
                                <a:lnTo>
                                  <a:pt x="0" y="135940"/>
                                </a:lnTo>
                                <a:lnTo>
                                  <a:pt x="6705" y="135940"/>
                                </a:lnTo>
                                <a:lnTo>
                                  <a:pt x="6705" y="0"/>
                                </a:lnTo>
                                <a:close/>
                              </a:path>
                            </a:pathLst>
                          </a:custGeom>
                          <a:solidFill>
                            <a:srgbClr val="00AF50"/>
                          </a:solidFill>
                        </wps:spPr>
                        <wps:bodyPr wrap="square" lIns="0" tIns="0" rIns="0" bIns="0" rtlCol="0">
                          <a:noAutofit/>
                        </wps:bodyPr>
                      </wps:wsp>
                      <wps:wsp>
                        <wps:cNvPr id="29" name="Graphic 29"/>
                        <wps:cNvSpPr/>
                        <wps:spPr>
                          <a:xfrm>
                            <a:off x="189864" y="889"/>
                            <a:ext cx="6985" cy="136525"/>
                          </a:xfrm>
                          <a:custGeom>
                            <a:avLst/>
                            <a:gdLst/>
                            <a:ahLst/>
                            <a:cxnLst/>
                            <a:rect l="l" t="t" r="r" b="b"/>
                            <a:pathLst>
                              <a:path w="6985" h="136525">
                                <a:moveTo>
                                  <a:pt x="0" y="135940"/>
                                </a:moveTo>
                                <a:lnTo>
                                  <a:pt x="6705" y="135940"/>
                                </a:lnTo>
                                <a:lnTo>
                                  <a:pt x="6705" y="0"/>
                                </a:lnTo>
                                <a:lnTo>
                                  <a:pt x="0" y="0"/>
                                </a:lnTo>
                                <a:lnTo>
                                  <a:pt x="0" y="135940"/>
                                </a:lnTo>
                                <a:close/>
                              </a:path>
                            </a:pathLst>
                          </a:custGeom>
                          <a:ln w="1778">
                            <a:solidFill>
                              <a:srgbClr val="00AF50"/>
                            </a:solidFill>
                            <a:prstDash val="solid"/>
                          </a:ln>
                        </wps:spPr>
                        <wps:bodyPr wrap="square" lIns="0" tIns="0" rIns="0" bIns="0" rtlCol="0">
                          <a:noAutofit/>
                        </wps:bodyPr>
                      </wps:wsp>
                      <wps:wsp>
                        <wps:cNvPr id="30" name="Graphic 30"/>
                        <wps:cNvSpPr/>
                        <wps:spPr>
                          <a:xfrm>
                            <a:off x="889" y="140182"/>
                            <a:ext cx="196215" cy="7620"/>
                          </a:xfrm>
                          <a:custGeom>
                            <a:avLst/>
                            <a:gdLst/>
                            <a:ahLst/>
                            <a:cxnLst/>
                            <a:rect l="l" t="t" r="r" b="b"/>
                            <a:pathLst>
                              <a:path w="196215" h="7620">
                                <a:moveTo>
                                  <a:pt x="195681" y="0"/>
                                </a:moveTo>
                                <a:lnTo>
                                  <a:pt x="0" y="0"/>
                                </a:lnTo>
                                <a:lnTo>
                                  <a:pt x="0" y="7315"/>
                                </a:lnTo>
                                <a:lnTo>
                                  <a:pt x="195681" y="7315"/>
                                </a:lnTo>
                                <a:lnTo>
                                  <a:pt x="195681" y="0"/>
                                </a:lnTo>
                                <a:close/>
                              </a:path>
                            </a:pathLst>
                          </a:custGeom>
                          <a:solidFill>
                            <a:srgbClr val="00AF50"/>
                          </a:solidFill>
                        </wps:spPr>
                        <wps:bodyPr wrap="square" lIns="0" tIns="0" rIns="0" bIns="0" rtlCol="0">
                          <a:noAutofit/>
                        </wps:bodyPr>
                      </wps:wsp>
                      <wps:wsp>
                        <wps:cNvPr id="31" name="Graphic 31"/>
                        <wps:cNvSpPr/>
                        <wps:spPr>
                          <a:xfrm>
                            <a:off x="889" y="140182"/>
                            <a:ext cx="196215" cy="7620"/>
                          </a:xfrm>
                          <a:custGeom>
                            <a:avLst/>
                            <a:gdLst/>
                            <a:ahLst/>
                            <a:cxnLst/>
                            <a:rect l="l" t="t" r="r" b="b"/>
                            <a:pathLst>
                              <a:path w="196215" h="7620">
                                <a:moveTo>
                                  <a:pt x="0" y="7315"/>
                                </a:moveTo>
                                <a:lnTo>
                                  <a:pt x="195681" y="7315"/>
                                </a:lnTo>
                                <a:lnTo>
                                  <a:pt x="195681" y="0"/>
                                </a:lnTo>
                                <a:lnTo>
                                  <a:pt x="0" y="0"/>
                                </a:lnTo>
                                <a:lnTo>
                                  <a:pt x="0" y="7315"/>
                                </a:lnTo>
                                <a:close/>
                              </a:path>
                            </a:pathLst>
                          </a:custGeom>
                          <a:ln w="1778">
                            <a:solidFill>
                              <a:srgbClr val="00AF50"/>
                            </a:solidFill>
                            <a:prstDash val="solid"/>
                          </a:ln>
                        </wps:spPr>
                        <wps:bodyPr wrap="square" lIns="0" tIns="0" rIns="0" bIns="0" rtlCol="0">
                          <a:noAutofit/>
                        </wps:bodyPr>
                      </wps:wsp>
                      <wps:wsp>
                        <wps:cNvPr id="32" name="Graphic 32"/>
                        <wps:cNvSpPr/>
                        <wps:spPr>
                          <a:xfrm>
                            <a:off x="889" y="889"/>
                            <a:ext cx="6985" cy="136525"/>
                          </a:xfrm>
                          <a:custGeom>
                            <a:avLst/>
                            <a:gdLst/>
                            <a:ahLst/>
                            <a:cxnLst/>
                            <a:rect l="l" t="t" r="r" b="b"/>
                            <a:pathLst>
                              <a:path w="6985" h="136525">
                                <a:moveTo>
                                  <a:pt x="6705" y="0"/>
                                </a:moveTo>
                                <a:lnTo>
                                  <a:pt x="0" y="0"/>
                                </a:lnTo>
                                <a:lnTo>
                                  <a:pt x="0" y="135940"/>
                                </a:lnTo>
                                <a:lnTo>
                                  <a:pt x="6705" y="135940"/>
                                </a:lnTo>
                                <a:lnTo>
                                  <a:pt x="6705" y="0"/>
                                </a:lnTo>
                                <a:close/>
                              </a:path>
                            </a:pathLst>
                          </a:custGeom>
                          <a:solidFill>
                            <a:srgbClr val="00AF50"/>
                          </a:solidFill>
                        </wps:spPr>
                        <wps:bodyPr wrap="square" lIns="0" tIns="0" rIns="0" bIns="0" rtlCol="0">
                          <a:noAutofit/>
                        </wps:bodyPr>
                      </wps:wsp>
                      <wps:wsp>
                        <wps:cNvPr id="33" name="Graphic 33"/>
                        <wps:cNvSpPr/>
                        <wps:spPr>
                          <a:xfrm>
                            <a:off x="889" y="889"/>
                            <a:ext cx="6985" cy="136525"/>
                          </a:xfrm>
                          <a:custGeom>
                            <a:avLst/>
                            <a:gdLst/>
                            <a:ahLst/>
                            <a:cxnLst/>
                            <a:rect l="l" t="t" r="r" b="b"/>
                            <a:pathLst>
                              <a:path w="6985" h="136525">
                                <a:moveTo>
                                  <a:pt x="0" y="135940"/>
                                </a:moveTo>
                                <a:lnTo>
                                  <a:pt x="6705" y="135940"/>
                                </a:lnTo>
                                <a:lnTo>
                                  <a:pt x="6705" y="0"/>
                                </a:lnTo>
                                <a:lnTo>
                                  <a:pt x="0" y="0"/>
                                </a:lnTo>
                                <a:lnTo>
                                  <a:pt x="0" y="135940"/>
                                </a:lnTo>
                                <a:close/>
                              </a:path>
                            </a:pathLst>
                          </a:custGeom>
                          <a:ln w="1778">
                            <a:solidFill>
                              <a:srgbClr val="00AF50"/>
                            </a:solidFill>
                            <a:prstDash val="solid"/>
                          </a:ln>
                        </wps:spPr>
                        <wps:bodyPr wrap="square" lIns="0" tIns="0" rIns="0" bIns="0" rtlCol="0">
                          <a:noAutofit/>
                        </wps:bodyPr>
                      </wps:wsp>
                      <wps:wsp>
                        <wps:cNvPr id="34" name="Graphic 34"/>
                        <wps:cNvSpPr/>
                        <wps:spPr>
                          <a:xfrm>
                            <a:off x="889" y="965"/>
                            <a:ext cx="146685" cy="6985"/>
                          </a:xfrm>
                          <a:custGeom>
                            <a:avLst/>
                            <a:gdLst/>
                            <a:ahLst/>
                            <a:cxnLst/>
                            <a:rect l="l" t="t" r="r" b="b"/>
                            <a:pathLst>
                              <a:path w="146685" h="6985">
                                <a:moveTo>
                                  <a:pt x="146608" y="0"/>
                                </a:moveTo>
                                <a:lnTo>
                                  <a:pt x="0" y="0"/>
                                </a:lnTo>
                                <a:lnTo>
                                  <a:pt x="0" y="6705"/>
                                </a:lnTo>
                                <a:lnTo>
                                  <a:pt x="146608" y="6705"/>
                                </a:lnTo>
                                <a:lnTo>
                                  <a:pt x="146608" y="0"/>
                                </a:lnTo>
                                <a:close/>
                              </a:path>
                            </a:pathLst>
                          </a:custGeom>
                          <a:solidFill>
                            <a:srgbClr val="00AF50"/>
                          </a:solidFill>
                        </wps:spPr>
                        <wps:bodyPr wrap="square" lIns="0" tIns="0" rIns="0" bIns="0" rtlCol="0">
                          <a:noAutofit/>
                        </wps:bodyPr>
                      </wps:wsp>
                      <wps:wsp>
                        <wps:cNvPr id="35" name="Graphic 35"/>
                        <wps:cNvSpPr/>
                        <wps:spPr>
                          <a:xfrm>
                            <a:off x="889" y="965"/>
                            <a:ext cx="146685" cy="6985"/>
                          </a:xfrm>
                          <a:custGeom>
                            <a:avLst/>
                            <a:gdLst/>
                            <a:ahLst/>
                            <a:cxnLst/>
                            <a:rect l="l" t="t" r="r" b="b"/>
                            <a:pathLst>
                              <a:path w="146685" h="6985">
                                <a:moveTo>
                                  <a:pt x="0" y="6705"/>
                                </a:moveTo>
                                <a:lnTo>
                                  <a:pt x="146608" y="6705"/>
                                </a:lnTo>
                                <a:lnTo>
                                  <a:pt x="146608" y="0"/>
                                </a:lnTo>
                                <a:lnTo>
                                  <a:pt x="0" y="0"/>
                                </a:lnTo>
                                <a:lnTo>
                                  <a:pt x="0" y="6705"/>
                                </a:lnTo>
                                <a:close/>
                              </a:path>
                            </a:pathLst>
                          </a:custGeom>
                          <a:ln w="1777">
                            <a:solidFill>
                              <a:srgbClr val="00AF50"/>
                            </a:solidFill>
                            <a:prstDash val="solid"/>
                          </a:ln>
                        </wps:spPr>
                        <wps:bodyPr wrap="square" lIns="0" tIns="0" rIns="0" bIns="0" rtlCol="0">
                          <a:noAutofit/>
                        </wps:bodyPr>
                      </wps:wsp>
                      <wps:wsp>
                        <wps:cNvPr id="36" name="Graphic 36"/>
                        <wps:cNvSpPr/>
                        <wps:spPr>
                          <a:xfrm>
                            <a:off x="140182" y="990"/>
                            <a:ext cx="7620" cy="186055"/>
                          </a:xfrm>
                          <a:custGeom>
                            <a:avLst/>
                            <a:gdLst/>
                            <a:ahLst/>
                            <a:cxnLst/>
                            <a:rect l="l" t="t" r="r" b="b"/>
                            <a:pathLst>
                              <a:path w="7620" h="186055">
                                <a:moveTo>
                                  <a:pt x="7315" y="0"/>
                                </a:moveTo>
                                <a:lnTo>
                                  <a:pt x="0" y="0"/>
                                </a:lnTo>
                                <a:lnTo>
                                  <a:pt x="0" y="185623"/>
                                </a:lnTo>
                                <a:lnTo>
                                  <a:pt x="7315" y="185623"/>
                                </a:lnTo>
                                <a:lnTo>
                                  <a:pt x="7315" y="0"/>
                                </a:lnTo>
                                <a:close/>
                              </a:path>
                            </a:pathLst>
                          </a:custGeom>
                          <a:solidFill>
                            <a:srgbClr val="00AF50"/>
                          </a:solidFill>
                        </wps:spPr>
                        <wps:bodyPr wrap="square" lIns="0" tIns="0" rIns="0" bIns="0" rtlCol="0">
                          <a:noAutofit/>
                        </wps:bodyPr>
                      </wps:wsp>
                      <wps:wsp>
                        <wps:cNvPr id="37" name="Graphic 37"/>
                        <wps:cNvSpPr/>
                        <wps:spPr>
                          <a:xfrm>
                            <a:off x="140182" y="990"/>
                            <a:ext cx="7620" cy="186055"/>
                          </a:xfrm>
                          <a:custGeom>
                            <a:avLst/>
                            <a:gdLst/>
                            <a:ahLst/>
                            <a:cxnLst/>
                            <a:rect l="l" t="t" r="r" b="b"/>
                            <a:pathLst>
                              <a:path w="7620" h="186055">
                                <a:moveTo>
                                  <a:pt x="0" y="185623"/>
                                </a:moveTo>
                                <a:lnTo>
                                  <a:pt x="7315" y="185623"/>
                                </a:lnTo>
                                <a:lnTo>
                                  <a:pt x="7315" y="0"/>
                                </a:lnTo>
                                <a:lnTo>
                                  <a:pt x="0" y="0"/>
                                </a:lnTo>
                                <a:lnTo>
                                  <a:pt x="0" y="185623"/>
                                </a:lnTo>
                                <a:close/>
                              </a:path>
                            </a:pathLst>
                          </a:custGeom>
                          <a:ln w="1778">
                            <a:solidFill>
                              <a:srgbClr val="00AF50"/>
                            </a:solidFill>
                            <a:prstDash val="solid"/>
                          </a:ln>
                        </wps:spPr>
                        <wps:bodyPr wrap="square" lIns="0" tIns="0" rIns="0" bIns="0" rtlCol="0">
                          <a:noAutofit/>
                        </wps:bodyPr>
                      </wps:wsp>
                      <wps:wsp>
                        <wps:cNvPr id="38" name="Graphic 38"/>
                        <wps:cNvSpPr/>
                        <wps:spPr>
                          <a:xfrm>
                            <a:off x="889" y="179908"/>
                            <a:ext cx="146685" cy="6985"/>
                          </a:xfrm>
                          <a:custGeom>
                            <a:avLst/>
                            <a:gdLst/>
                            <a:ahLst/>
                            <a:cxnLst/>
                            <a:rect l="l" t="t" r="r" b="b"/>
                            <a:pathLst>
                              <a:path w="146685" h="6985">
                                <a:moveTo>
                                  <a:pt x="146608" y="0"/>
                                </a:moveTo>
                                <a:lnTo>
                                  <a:pt x="0" y="0"/>
                                </a:lnTo>
                                <a:lnTo>
                                  <a:pt x="0" y="6705"/>
                                </a:lnTo>
                                <a:lnTo>
                                  <a:pt x="146608" y="6705"/>
                                </a:lnTo>
                                <a:lnTo>
                                  <a:pt x="146608" y="0"/>
                                </a:lnTo>
                                <a:close/>
                              </a:path>
                            </a:pathLst>
                          </a:custGeom>
                          <a:solidFill>
                            <a:srgbClr val="00AF50"/>
                          </a:solidFill>
                        </wps:spPr>
                        <wps:bodyPr wrap="square" lIns="0" tIns="0" rIns="0" bIns="0" rtlCol="0">
                          <a:noAutofit/>
                        </wps:bodyPr>
                      </wps:wsp>
                      <wps:wsp>
                        <wps:cNvPr id="39" name="Graphic 39"/>
                        <wps:cNvSpPr/>
                        <wps:spPr>
                          <a:xfrm>
                            <a:off x="889" y="179908"/>
                            <a:ext cx="146685" cy="6985"/>
                          </a:xfrm>
                          <a:custGeom>
                            <a:avLst/>
                            <a:gdLst/>
                            <a:ahLst/>
                            <a:cxnLst/>
                            <a:rect l="l" t="t" r="r" b="b"/>
                            <a:pathLst>
                              <a:path w="146685" h="6985">
                                <a:moveTo>
                                  <a:pt x="0" y="6705"/>
                                </a:moveTo>
                                <a:lnTo>
                                  <a:pt x="146608" y="6705"/>
                                </a:lnTo>
                                <a:lnTo>
                                  <a:pt x="146608" y="0"/>
                                </a:lnTo>
                                <a:lnTo>
                                  <a:pt x="0" y="0"/>
                                </a:lnTo>
                                <a:lnTo>
                                  <a:pt x="0" y="6705"/>
                                </a:lnTo>
                                <a:close/>
                              </a:path>
                            </a:pathLst>
                          </a:custGeom>
                          <a:ln w="1777">
                            <a:solidFill>
                              <a:srgbClr val="00AF50"/>
                            </a:solidFill>
                            <a:prstDash val="solid"/>
                          </a:ln>
                        </wps:spPr>
                        <wps:bodyPr wrap="square" lIns="0" tIns="0" rIns="0" bIns="0" rtlCol="0">
                          <a:noAutofit/>
                        </wps:bodyPr>
                      </wps:wsp>
                      <wps:wsp>
                        <wps:cNvPr id="40" name="Graphic 40"/>
                        <wps:cNvSpPr/>
                        <wps:spPr>
                          <a:xfrm>
                            <a:off x="889" y="179857"/>
                            <a:ext cx="6985" cy="46990"/>
                          </a:xfrm>
                          <a:custGeom>
                            <a:avLst/>
                            <a:gdLst/>
                            <a:ahLst/>
                            <a:cxnLst/>
                            <a:rect l="l" t="t" r="r" b="b"/>
                            <a:pathLst>
                              <a:path w="6985" h="46990">
                                <a:moveTo>
                                  <a:pt x="6705" y="0"/>
                                </a:moveTo>
                                <a:lnTo>
                                  <a:pt x="0" y="0"/>
                                </a:lnTo>
                                <a:lnTo>
                                  <a:pt x="0" y="46634"/>
                                </a:lnTo>
                                <a:lnTo>
                                  <a:pt x="6705" y="46634"/>
                                </a:lnTo>
                                <a:lnTo>
                                  <a:pt x="6705" y="0"/>
                                </a:lnTo>
                                <a:close/>
                              </a:path>
                            </a:pathLst>
                          </a:custGeom>
                          <a:solidFill>
                            <a:srgbClr val="00AF50"/>
                          </a:solidFill>
                        </wps:spPr>
                        <wps:bodyPr wrap="square" lIns="0" tIns="0" rIns="0" bIns="0" rtlCol="0">
                          <a:noAutofit/>
                        </wps:bodyPr>
                      </wps:wsp>
                      <wps:wsp>
                        <wps:cNvPr id="41" name="Graphic 41"/>
                        <wps:cNvSpPr/>
                        <wps:spPr>
                          <a:xfrm>
                            <a:off x="889" y="179857"/>
                            <a:ext cx="6985" cy="46990"/>
                          </a:xfrm>
                          <a:custGeom>
                            <a:avLst/>
                            <a:gdLst/>
                            <a:ahLst/>
                            <a:cxnLst/>
                            <a:rect l="l" t="t" r="r" b="b"/>
                            <a:pathLst>
                              <a:path w="6985" h="46990">
                                <a:moveTo>
                                  <a:pt x="0" y="46634"/>
                                </a:moveTo>
                                <a:lnTo>
                                  <a:pt x="6705" y="46634"/>
                                </a:lnTo>
                                <a:lnTo>
                                  <a:pt x="6705" y="0"/>
                                </a:lnTo>
                                <a:lnTo>
                                  <a:pt x="0" y="0"/>
                                </a:lnTo>
                                <a:lnTo>
                                  <a:pt x="0" y="46634"/>
                                </a:lnTo>
                                <a:close/>
                              </a:path>
                            </a:pathLst>
                          </a:custGeom>
                          <a:ln w="1778">
                            <a:solidFill>
                              <a:srgbClr val="00AF50"/>
                            </a:solidFill>
                            <a:prstDash val="solid"/>
                          </a:ln>
                        </wps:spPr>
                        <wps:bodyPr wrap="square" lIns="0" tIns="0" rIns="0" bIns="0" rtlCol="0">
                          <a:noAutofit/>
                        </wps:bodyPr>
                      </wps:wsp>
                      <wps:wsp>
                        <wps:cNvPr id="42" name="Graphic 42"/>
                        <wps:cNvSpPr/>
                        <wps:spPr>
                          <a:xfrm>
                            <a:off x="229793"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43" name="Graphic 43"/>
                        <wps:cNvSpPr/>
                        <wps:spPr>
                          <a:xfrm>
                            <a:off x="229793"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44" name="Graphic 44"/>
                        <wps:cNvSpPr/>
                        <wps:spPr>
                          <a:xfrm>
                            <a:off x="229793"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45" name="Graphic 45"/>
                        <wps:cNvSpPr/>
                        <wps:spPr>
                          <a:xfrm>
                            <a:off x="229793"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46" name="Graphic 46"/>
                        <wps:cNvSpPr/>
                        <wps:spPr>
                          <a:xfrm>
                            <a:off x="467537"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47" name="Graphic 47"/>
                        <wps:cNvSpPr/>
                        <wps:spPr>
                          <a:xfrm>
                            <a:off x="467537"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48" name="Graphic 48"/>
                        <wps:cNvSpPr/>
                        <wps:spPr>
                          <a:xfrm>
                            <a:off x="467537"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49" name="Graphic 49"/>
                        <wps:cNvSpPr/>
                        <wps:spPr>
                          <a:xfrm>
                            <a:off x="467537"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50" name="Graphic 50"/>
                        <wps:cNvSpPr/>
                        <wps:spPr>
                          <a:xfrm>
                            <a:off x="705281"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51" name="Graphic 51"/>
                        <wps:cNvSpPr/>
                        <wps:spPr>
                          <a:xfrm>
                            <a:off x="705281"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52" name="Graphic 52"/>
                        <wps:cNvSpPr/>
                        <wps:spPr>
                          <a:xfrm>
                            <a:off x="705281"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53" name="Graphic 53"/>
                        <wps:cNvSpPr/>
                        <wps:spPr>
                          <a:xfrm>
                            <a:off x="705281"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54" name="Graphic 54"/>
                        <wps:cNvSpPr/>
                        <wps:spPr>
                          <a:xfrm>
                            <a:off x="943330"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55" name="Graphic 55"/>
                        <wps:cNvSpPr/>
                        <wps:spPr>
                          <a:xfrm>
                            <a:off x="943330"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56" name="Graphic 56"/>
                        <wps:cNvSpPr/>
                        <wps:spPr>
                          <a:xfrm>
                            <a:off x="943330"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57" name="Graphic 57"/>
                        <wps:cNvSpPr/>
                        <wps:spPr>
                          <a:xfrm>
                            <a:off x="943330"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58" name="Graphic 58"/>
                        <wps:cNvSpPr/>
                        <wps:spPr>
                          <a:xfrm>
                            <a:off x="1181100"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59" name="Graphic 59"/>
                        <wps:cNvSpPr/>
                        <wps:spPr>
                          <a:xfrm>
                            <a:off x="1181100"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60" name="Graphic 60"/>
                        <wps:cNvSpPr/>
                        <wps:spPr>
                          <a:xfrm>
                            <a:off x="1181100"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61" name="Graphic 61"/>
                        <wps:cNvSpPr/>
                        <wps:spPr>
                          <a:xfrm>
                            <a:off x="1181100"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62" name="Graphic 62"/>
                        <wps:cNvSpPr/>
                        <wps:spPr>
                          <a:xfrm>
                            <a:off x="1418844"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63" name="Graphic 63"/>
                        <wps:cNvSpPr/>
                        <wps:spPr>
                          <a:xfrm>
                            <a:off x="1418844"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64" name="Graphic 64"/>
                        <wps:cNvSpPr/>
                        <wps:spPr>
                          <a:xfrm>
                            <a:off x="1418844"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65" name="Graphic 65"/>
                        <wps:cNvSpPr/>
                        <wps:spPr>
                          <a:xfrm>
                            <a:off x="1418844"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66" name="Graphic 66"/>
                        <wps:cNvSpPr/>
                        <wps:spPr>
                          <a:xfrm>
                            <a:off x="1656588" y="9353118"/>
                            <a:ext cx="235585" cy="56515"/>
                          </a:xfrm>
                          <a:custGeom>
                            <a:avLst/>
                            <a:gdLst/>
                            <a:ahLst/>
                            <a:cxnLst/>
                            <a:rect l="l" t="t" r="r" b="b"/>
                            <a:pathLst>
                              <a:path w="235585" h="56515">
                                <a:moveTo>
                                  <a:pt x="235305" y="0"/>
                                </a:moveTo>
                                <a:lnTo>
                                  <a:pt x="0" y="0"/>
                                </a:lnTo>
                                <a:lnTo>
                                  <a:pt x="0" y="56387"/>
                                </a:lnTo>
                                <a:lnTo>
                                  <a:pt x="235305" y="56387"/>
                                </a:lnTo>
                                <a:lnTo>
                                  <a:pt x="235305" y="0"/>
                                </a:lnTo>
                                <a:close/>
                              </a:path>
                            </a:pathLst>
                          </a:custGeom>
                          <a:solidFill>
                            <a:srgbClr val="000080"/>
                          </a:solidFill>
                        </wps:spPr>
                        <wps:bodyPr wrap="square" lIns="0" tIns="0" rIns="0" bIns="0" rtlCol="0">
                          <a:noAutofit/>
                        </wps:bodyPr>
                      </wps:wsp>
                      <wps:wsp>
                        <wps:cNvPr id="67" name="Graphic 67"/>
                        <wps:cNvSpPr/>
                        <wps:spPr>
                          <a:xfrm>
                            <a:off x="1656588" y="9353118"/>
                            <a:ext cx="235585" cy="56515"/>
                          </a:xfrm>
                          <a:custGeom>
                            <a:avLst/>
                            <a:gdLst/>
                            <a:ahLst/>
                            <a:cxnLst/>
                            <a:rect l="l" t="t" r="r" b="b"/>
                            <a:pathLst>
                              <a:path w="235585" h="56515">
                                <a:moveTo>
                                  <a:pt x="0" y="56387"/>
                                </a:moveTo>
                                <a:lnTo>
                                  <a:pt x="235305" y="56387"/>
                                </a:lnTo>
                                <a:lnTo>
                                  <a:pt x="235305" y="0"/>
                                </a:lnTo>
                                <a:lnTo>
                                  <a:pt x="0" y="0"/>
                                </a:lnTo>
                                <a:lnTo>
                                  <a:pt x="0" y="56387"/>
                                </a:lnTo>
                                <a:close/>
                              </a:path>
                            </a:pathLst>
                          </a:custGeom>
                          <a:ln w="1778">
                            <a:solidFill>
                              <a:srgbClr val="000080"/>
                            </a:solidFill>
                            <a:prstDash val="solid"/>
                          </a:ln>
                        </wps:spPr>
                        <wps:bodyPr wrap="square" lIns="0" tIns="0" rIns="0" bIns="0" rtlCol="0">
                          <a:noAutofit/>
                        </wps:bodyPr>
                      </wps:wsp>
                      <wps:wsp>
                        <wps:cNvPr id="68" name="Graphic 68"/>
                        <wps:cNvSpPr/>
                        <wps:spPr>
                          <a:xfrm>
                            <a:off x="1656588" y="9442729"/>
                            <a:ext cx="235585" cy="6985"/>
                          </a:xfrm>
                          <a:custGeom>
                            <a:avLst/>
                            <a:gdLst/>
                            <a:ahLst/>
                            <a:cxnLst/>
                            <a:rect l="l" t="t" r="r" b="b"/>
                            <a:pathLst>
                              <a:path w="235585" h="6985">
                                <a:moveTo>
                                  <a:pt x="235305" y="0"/>
                                </a:moveTo>
                                <a:lnTo>
                                  <a:pt x="0" y="0"/>
                                </a:lnTo>
                                <a:lnTo>
                                  <a:pt x="0" y="6401"/>
                                </a:lnTo>
                                <a:lnTo>
                                  <a:pt x="235305" y="6401"/>
                                </a:lnTo>
                                <a:lnTo>
                                  <a:pt x="235305" y="0"/>
                                </a:lnTo>
                                <a:close/>
                              </a:path>
                            </a:pathLst>
                          </a:custGeom>
                          <a:solidFill>
                            <a:srgbClr val="00AF50"/>
                          </a:solidFill>
                        </wps:spPr>
                        <wps:bodyPr wrap="square" lIns="0" tIns="0" rIns="0" bIns="0" rtlCol="0">
                          <a:noAutofit/>
                        </wps:bodyPr>
                      </wps:wsp>
                      <wps:wsp>
                        <wps:cNvPr id="69" name="Graphic 69"/>
                        <wps:cNvSpPr/>
                        <wps:spPr>
                          <a:xfrm>
                            <a:off x="1656588" y="9442729"/>
                            <a:ext cx="235585" cy="6985"/>
                          </a:xfrm>
                          <a:custGeom>
                            <a:avLst/>
                            <a:gdLst/>
                            <a:ahLst/>
                            <a:cxnLst/>
                            <a:rect l="l" t="t" r="r" b="b"/>
                            <a:pathLst>
                              <a:path w="235585" h="6985">
                                <a:moveTo>
                                  <a:pt x="0" y="6401"/>
                                </a:moveTo>
                                <a:lnTo>
                                  <a:pt x="235305" y="6401"/>
                                </a:lnTo>
                                <a:lnTo>
                                  <a:pt x="235305" y="0"/>
                                </a:lnTo>
                                <a:lnTo>
                                  <a:pt x="0" y="0"/>
                                </a:lnTo>
                                <a:lnTo>
                                  <a:pt x="0" y="6401"/>
                                </a:lnTo>
                                <a:close/>
                              </a:path>
                            </a:pathLst>
                          </a:custGeom>
                          <a:ln w="1778">
                            <a:solidFill>
                              <a:srgbClr val="00AF50"/>
                            </a:solidFill>
                            <a:prstDash val="solid"/>
                          </a:ln>
                        </wps:spPr>
                        <wps:bodyPr wrap="square" lIns="0" tIns="0" rIns="0" bIns="0" rtlCol="0">
                          <a:noAutofit/>
                        </wps:bodyPr>
                      </wps:wsp>
                      <wps:wsp>
                        <wps:cNvPr id="70" name="Graphic 70"/>
                        <wps:cNvSpPr/>
                        <wps:spPr>
                          <a:xfrm>
                            <a:off x="1894585"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71" name="Graphic 71"/>
                        <wps:cNvSpPr/>
                        <wps:spPr>
                          <a:xfrm>
                            <a:off x="1894585"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72" name="Graphic 72"/>
                        <wps:cNvSpPr/>
                        <wps:spPr>
                          <a:xfrm>
                            <a:off x="1894585"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73" name="Graphic 73"/>
                        <wps:cNvSpPr/>
                        <wps:spPr>
                          <a:xfrm>
                            <a:off x="1894585"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74" name="Graphic 74"/>
                        <wps:cNvSpPr/>
                        <wps:spPr>
                          <a:xfrm>
                            <a:off x="2132329"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75" name="Graphic 75"/>
                        <wps:cNvSpPr/>
                        <wps:spPr>
                          <a:xfrm>
                            <a:off x="2132329"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76" name="Graphic 76"/>
                        <wps:cNvSpPr/>
                        <wps:spPr>
                          <a:xfrm>
                            <a:off x="2132329"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77" name="Graphic 77"/>
                        <wps:cNvSpPr/>
                        <wps:spPr>
                          <a:xfrm>
                            <a:off x="2132329"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78" name="Graphic 78"/>
                        <wps:cNvSpPr/>
                        <wps:spPr>
                          <a:xfrm>
                            <a:off x="2370073"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79" name="Graphic 79"/>
                        <wps:cNvSpPr/>
                        <wps:spPr>
                          <a:xfrm>
                            <a:off x="2370073"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80" name="Graphic 80"/>
                        <wps:cNvSpPr/>
                        <wps:spPr>
                          <a:xfrm>
                            <a:off x="2370073"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81" name="Graphic 81"/>
                        <wps:cNvSpPr/>
                        <wps:spPr>
                          <a:xfrm>
                            <a:off x="2370073"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82" name="Graphic 82"/>
                        <wps:cNvSpPr/>
                        <wps:spPr>
                          <a:xfrm>
                            <a:off x="2608198"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83" name="Graphic 83"/>
                        <wps:cNvSpPr/>
                        <wps:spPr>
                          <a:xfrm>
                            <a:off x="2608198"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84" name="Graphic 84"/>
                        <wps:cNvSpPr/>
                        <wps:spPr>
                          <a:xfrm>
                            <a:off x="2608198"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85" name="Graphic 85"/>
                        <wps:cNvSpPr/>
                        <wps:spPr>
                          <a:xfrm>
                            <a:off x="2608198"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86" name="Graphic 86"/>
                        <wps:cNvSpPr/>
                        <wps:spPr>
                          <a:xfrm>
                            <a:off x="2845942" y="9353118"/>
                            <a:ext cx="235585" cy="56515"/>
                          </a:xfrm>
                          <a:custGeom>
                            <a:avLst/>
                            <a:gdLst/>
                            <a:ahLst/>
                            <a:cxnLst/>
                            <a:rect l="l" t="t" r="r" b="b"/>
                            <a:pathLst>
                              <a:path w="235585" h="56515">
                                <a:moveTo>
                                  <a:pt x="235000" y="0"/>
                                </a:moveTo>
                                <a:lnTo>
                                  <a:pt x="0" y="0"/>
                                </a:lnTo>
                                <a:lnTo>
                                  <a:pt x="0" y="56387"/>
                                </a:lnTo>
                                <a:lnTo>
                                  <a:pt x="235000" y="56387"/>
                                </a:lnTo>
                                <a:lnTo>
                                  <a:pt x="235000" y="0"/>
                                </a:lnTo>
                                <a:close/>
                              </a:path>
                            </a:pathLst>
                          </a:custGeom>
                          <a:solidFill>
                            <a:srgbClr val="000080"/>
                          </a:solidFill>
                        </wps:spPr>
                        <wps:bodyPr wrap="square" lIns="0" tIns="0" rIns="0" bIns="0" rtlCol="0">
                          <a:noAutofit/>
                        </wps:bodyPr>
                      </wps:wsp>
                      <wps:wsp>
                        <wps:cNvPr id="87" name="Graphic 87"/>
                        <wps:cNvSpPr/>
                        <wps:spPr>
                          <a:xfrm>
                            <a:off x="2845942" y="9353118"/>
                            <a:ext cx="235585" cy="56515"/>
                          </a:xfrm>
                          <a:custGeom>
                            <a:avLst/>
                            <a:gdLst/>
                            <a:ahLst/>
                            <a:cxnLst/>
                            <a:rect l="l" t="t" r="r" b="b"/>
                            <a:pathLst>
                              <a:path w="235585" h="56515">
                                <a:moveTo>
                                  <a:pt x="0" y="56387"/>
                                </a:moveTo>
                                <a:lnTo>
                                  <a:pt x="235000" y="56387"/>
                                </a:lnTo>
                                <a:lnTo>
                                  <a:pt x="235000" y="0"/>
                                </a:lnTo>
                                <a:lnTo>
                                  <a:pt x="0" y="0"/>
                                </a:lnTo>
                                <a:lnTo>
                                  <a:pt x="0" y="56387"/>
                                </a:lnTo>
                                <a:close/>
                              </a:path>
                            </a:pathLst>
                          </a:custGeom>
                          <a:ln w="1778">
                            <a:solidFill>
                              <a:srgbClr val="000080"/>
                            </a:solidFill>
                            <a:prstDash val="solid"/>
                          </a:ln>
                        </wps:spPr>
                        <wps:bodyPr wrap="square" lIns="0" tIns="0" rIns="0" bIns="0" rtlCol="0">
                          <a:noAutofit/>
                        </wps:bodyPr>
                      </wps:wsp>
                      <wps:wsp>
                        <wps:cNvPr id="88" name="Graphic 88"/>
                        <wps:cNvSpPr/>
                        <wps:spPr>
                          <a:xfrm>
                            <a:off x="2845942" y="9442729"/>
                            <a:ext cx="235585" cy="6985"/>
                          </a:xfrm>
                          <a:custGeom>
                            <a:avLst/>
                            <a:gdLst/>
                            <a:ahLst/>
                            <a:cxnLst/>
                            <a:rect l="l" t="t" r="r" b="b"/>
                            <a:pathLst>
                              <a:path w="235585" h="6985">
                                <a:moveTo>
                                  <a:pt x="235000" y="0"/>
                                </a:moveTo>
                                <a:lnTo>
                                  <a:pt x="0" y="0"/>
                                </a:lnTo>
                                <a:lnTo>
                                  <a:pt x="0" y="6401"/>
                                </a:lnTo>
                                <a:lnTo>
                                  <a:pt x="235000" y="6401"/>
                                </a:lnTo>
                                <a:lnTo>
                                  <a:pt x="235000" y="0"/>
                                </a:lnTo>
                                <a:close/>
                              </a:path>
                            </a:pathLst>
                          </a:custGeom>
                          <a:solidFill>
                            <a:srgbClr val="00AF50"/>
                          </a:solidFill>
                        </wps:spPr>
                        <wps:bodyPr wrap="square" lIns="0" tIns="0" rIns="0" bIns="0" rtlCol="0">
                          <a:noAutofit/>
                        </wps:bodyPr>
                      </wps:wsp>
                      <wps:wsp>
                        <wps:cNvPr id="89" name="Graphic 89"/>
                        <wps:cNvSpPr/>
                        <wps:spPr>
                          <a:xfrm>
                            <a:off x="2845942" y="9442729"/>
                            <a:ext cx="235585" cy="6985"/>
                          </a:xfrm>
                          <a:custGeom>
                            <a:avLst/>
                            <a:gdLst/>
                            <a:ahLst/>
                            <a:cxnLst/>
                            <a:rect l="l" t="t" r="r" b="b"/>
                            <a:pathLst>
                              <a:path w="235585" h="6985">
                                <a:moveTo>
                                  <a:pt x="0" y="6401"/>
                                </a:moveTo>
                                <a:lnTo>
                                  <a:pt x="235000" y="6401"/>
                                </a:lnTo>
                                <a:lnTo>
                                  <a:pt x="235000" y="0"/>
                                </a:lnTo>
                                <a:lnTo>
                                  <a:pt x="0" y="0"/>
                                </a:lnTo>
                                <a:lnTo>
                                  <a:pt x="0" y="6401"/>
                                </a:lnTo>
                                <a:close/>
                              </a:path>
                            </a:pathLst>
                          </a:custGeom>
                          <a:ln w="1778">
                            <a:solidFill>
                              <a:srgbClr val="00AF50"/>
                            </a:solidFill>
                            <a:prstDash val="solid"/>
                          </a:ln>
                        </wps:spPr>
                        <wps:bodyPr wrap="square" lIns="0" tIns="0" rIns="0" bIns="0" rtlCol="0">
                          <a:noAutofit/>
                        </wps:bodyPr>
                      </wps:wsp>
                      <wps:wsp>
                        <wps:cNvPr id="90" name="Graphic 90"/>
                        <wps:cNvSpPr/>
                        <wps:spPr>
                          <a:xfrm>
                            <a:off x="3083686"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91" name="Graphic 91"/>
                        <wps:cNvSpPr/>
                        <wps:spPr>
                          <a:xfrm>
                            <a:off x="3083686"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92" name="Graphic 92"/>
                        <wps:cNvSpPr/>
                        <wps:spPr>
                          <a:xfrm>
                            <a:off x="3083686"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93" name="Graphic 93"/>
                        <wps:cNvSpPr/>
                        <wps:spPr>
                          <a:xfrm>
                            <a:off x="3083686"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94" name="Graphic 94"/>
                        <wps:cNvSpPr/>
                        <wps:spPr>
                          <a:xfrm>
                            <a:off x="3324478"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95" name="Graphic 95"/>
                        <wps:cNvSpPr/>
                        <wps:spPr>
                          <a:xfrm>
                            <a:off x="3324478"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96" name="Graphic 96"/>
                        <wps:cNvSpPr/>
                        <wps:spPr>
                          <a:xfrm>
                            <a:off x="3324478"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97" name="Graphic 97"/>
                        <wps:cNvSpPr/>
                        <wps:spPr>
                          <a:xfrm>
                            <a:off x="3324478"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98" name="Graphic 98"/>
                        <wps:cNvSpPr/>
                        <wps:spPr>
                          <a:xfrm>
                            <a:off x="3565525"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99" name="Graphic 99"/>
                        <wps:cNvSpPr/>
                        <wps:spPr>
                          <a:xfrm>
                            <a:off x="3565525"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00" name="Graphic 100"/>
                        <wps:cNvSpPr/>
                        <wps:spPr>
                          <a:xfrm>
                            <a:off x="3565525"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01" name="Graphic 101"/>
                        <wps:cNvSpPr/>
                        <wps:spPr>
                          <a:xfrm>
                            <a:off x="3565525"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02" name="Graphic 102"/>
                        <wps:cNvSpPr/>
                        <wps:spPr>
                          <a:xfrm>
                            <a:off x="3806316"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03" name="Graphic 103"/>
                        <wps:cNvSpPr/>
                        <wps:spPr>
                          <a:xfrm>
                            <a:off x="3806316"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04" name="Graphic 104"/>
                        <wps:cNvSpPr/>
                        <wps:spPr>
                          <a:xfrm>
                            <a:off x="3806316"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05" name="Graphic 105"/>
                        <wps:cNvSpPr/>
                        <wps:spPr>
                          <a:xfrm>
                            <a:off x="3806316"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06" name="Graphic 106"/>
                        <wps:cNvSpPr/>
                        <wps:spPr>
                          <a:xfrm>
                            <a:off x="4047109"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07" name="Graphic 107"/>
                        <wps:cNvSpPr/>
                        <wps:spPr>
                          <a:xfrm>
                            <a:off x="4047109"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08" name="Graphic 108"/>
                        <wps:cNvSpPr/>
                        <wps:spPr>
                          <a:xfrm>
                            <a:off x="4047109"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09" name="Graphic 109"/>
                        <wps:cNvSpPr/>
                        <wps:spPr>
                          <a:xfrm>
                            <a:off x="4047109"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10" name="Graphic 110"/>
                        <wps:cNvSpPr/>
                        <wps:spPr>
                          <a:xfrm>
                            <a:off x="4288154" y="9353118"/>
                            <a:ext cx="237490" cy="56515"/>
                          </a:xfrm>
                          <a:custGeom>
                            <a:avLst/>
                            <a:gdLst/>
                            <a:ahLst/>
                            <a:cxnLst/>
                            <a:rect l="l" t="t" r="r" b="b"/>
                            <a:pathLst>
                              <a:path w="237490" h="56515">
                                <a:moveTo>
                                  <a:pt x="237134" y="0"/>
                                </a:moveTo>
                                <a:lnTo>
                                  <a:pt x="0" y="0"/>
                                </a:lnTo>
                                <a:lnTo>
                                  <a:pt x="0" y="56387"/>
                                </a:lnTo>
                                <a:lnTo>
                                  <a:pt x="237134" y="56387"/>
                                </a:lnTo>
                                <a:lnTo>
                                  <a:pt x="237134" y="0"/>
                                </a:lnTo>
                                <a:close/>
                              </a:path>
                            </a:pathLst>
                          </a:custGeom>
                          <a:solidFill>
                            <a:srgbClr val="000080"/>
                          </a:solidFill>
                        </wps:spPr>
                        <wps:bodyPr wrap="square" lIns="0" tIns="0" rIns="0" bIns="0" rtlCol="0">
                          <a:noAutofit/>
                        </wps:bodyPr>
                      </wps:wsp>
                      <wps:wsp>
                        <wps:cNvPr id="111" name="Graphic 111"/>
                        <wps:cNvSpPr/>
                        <wps:spPr>
                          <a:xfrm>
                            <a:off x="4288154" y="9353118"/>
                            <a:ext cx="237490" cy="56515"/>
                          </a:xfrm>
                          <a:custGeom>
                            <a:avLst/>
                            <a:gdLst/>
                            <a:ahLst/>
                            <a:cxnLst/>
                            <a:rect l="l" t="t" r="r" b="b"/>
                            <a:pathLst>
                              <a:path w="237490" h="56515">
                                <a:moveTo>
                                  <a:pt x="0" y="56387"/>
                                </a:moveTo>
                                <a:lnTo>
                                  <a:pt x="237134" y="56387"/>
                                </a:lnTo>
                                <a:lnTo>
                                  <a:pt x="237134" y="0"/>
                                </a:lnTo>
                                <a:lnTo>
                                  <a:pt x="0" y="0"/>
                                </a:lnTo>
                                <a:lnTo>
                                  <a:pt x="0" y="56387"/>
                                </a:lnTo>
                                <a:close/>
                              </a:path>
                            </a:pathLst>
                          </a:custGeom>
                          <a:ln w="1778">
                            <a:solidFill>
                              <a:srgbClr val="000080"/>
                            </a:solidFill>
                            <a:prstDash val="solid"/>
                          </a:ln>
                        </wps:spPr>
                        <wps:bodyPr wrap="square" lIns="0" tIns="0" rIns="0" bIns="0" rtlCol="0">
                          <a:noAutofit/>
                        </wps:bodyPr>
                      </wps:wsp>
                      <wps:wsp>
                        <wps:cNvPr id="112" name="Graphic 112"/>
                        <wps:cNvSpPr/>
                        <wps:spPr>
                          <a:xfrm>
                            <a:off x="4288154" y="9442729"/>
                            <a:ext cx="237490" cy="6985"/>
                          </a:xfrm>
                          <a:custGeom>
                            <a:avLst/>
                            <a:gdLst/>
                            <a:ahLst/>
                            <a:cxnLst/>
                            <a:rect l="l" t="t" r="r" b="b"/>
                            <a:pathLst>
                              <a:path w="237490" h="6985">
                                <a:moveTo>
                                  <a:pt x="237134" y="0"/>
                                </a:moveTo>
                                <a:lnTo>
                                  <a:pt x="0" y="0"/>
                                </a:lnTo>
                                <a:lnTo>
                                  <a:pt x="0" y="6401"/>
                                </a:lnTo>
                                <a:lnTo>
                                  <a:pt x="237134" y="6401"/>
                                </a:lnTo>
                                <a:lnTo>
                                  <a:pt x="237134" y="0"/>
                                </a:lnTo>
                                <a:close/>
                              </a:path>
                            </a:pathLst>
                          </a:custGeom>
                          <a:solidFill>
                            <a:srgbClr val="00AF50"/>
                          </a:solidFill>
                        </wps:spPr>
                        <wps:bodyPr wrap="square" lIns="0" tIns="0" rIns="0" bIns="0" rtlCol="0">
                          <a:noAutofit/>
                        </wps:bodyPr>
                      </wps:wsp>
                      <wps:wsp>
                        <wps:cNvPr id="113" name="Graphic 113"/>
                        <wps:cNvSpPr/>
                        <wps:spPr>
                          <a:xfrm>
                            <a:off x="4288154" y="9442729"/>
                            <a:ext cx="237490" cy="6985"/>
                          </a:xfrm>
                          <a:custGeom>
                            <a:avLst/>
                            <a:gdLst/>
                            <a:ahLst/>
                            <a:cxnLst/>
                            <a:rect l="l" t="t" r="r" b="b"/>
                            <a:pathLst>
                              <a:path w="237490" h="6985">
                                <a:moveTo>
                                  <a:pt x="0" y="6401"/>
                                </a:moveTo>
                                <a:lnTo>
                                  <a:pt x="237134" y="6401"/>
                                </a:lnTo>
                                <a:lnTo>
                                  <a:pt x="237134" y="0"/>
                                </a:lnTo>
                                <a:lnTo>
                                  <a:pt x="0" y="0"/>
                                </a:lnTo>
                                <a:lnTo>
                                  <a:pt x="0" y="6401"/>
                                </a:lnTo>
                                <a:close/>
                              </a:path>
                            </a:pathLst>
                          </a:custGeom>
                          <a:ln w="1778">
                            <a:solidFill>
                              <a:srgbClr val="00AF50"/>
                            </a:solidFill>
                            <a:prstDash val="solid"/>
                          </a:ln>
                        </wps:spPr>
                        <wps:bodyPr wrap="square" lIns="0" tIns="0" rIns="0" bIns="0" rtlCol="0">
                          <a:noAutofit/>
                        </wps:bodyPr>
                      </wps:wsp>
                      <wps:wsp>
                        <wps:cNvPr id="114" name="Graphic 114"/>
                        <wps:cNvSpPr/>
                        <wps:spPr>
                          <a:xfrm>
                            <a:off x="4528946"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15" name="Graphic 115"/>
                        <wps:cNvSpPr/>
                        <wps:spPr>
                          <a:xfrm>
                            <a:off x="4528946"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16" name="Graphic 116"/>
                        <wps:cNvSpPr/>
                        <wps:spPr>
                          <a:xfrm>
                            <a:off x="4528946"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17" name="Graphic 117"/>
                        <wps:cNvSpPr/>
                        <wps:spPr>
                          <a:xfrm>
                            <a:off x="4528946"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18" name="Graphic 118"/>
                        <wps:cNvSpPr/>
                        <wps:spPr>
                          <a:xfrm>
                            <a:off x="4769739"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19" name="Graphic 119"/>
                        <wps:cNvSpPr/>
                        <wps:spPr>
                          <a:xfrm>
                            <a:off x="4769739"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20" name="Graphic 120"/>
                        <wps:cNvSpPr/>
                        <wps:spPr>
                          <a:xfrm>
                            <a:off x="4769739"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21" name="Graphic 121"/>
                        <wps:cNvSpPr/>
                        <wps:spPr>
                          <a:xfrm>
                            <a:off x="4769739"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22" name="Graphic 122"/>
                        <wps:cNvSpPr/>
                        <wps:spPr>
                          <a:xfrm>
                            <a:off x="5010530"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23" name="Graphic 123"/>
                        <wps:cNvSpPr/>
                        <wps:spPr>
                          <a:xfrm>
                            <a:off x="5010530"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24" name="Graphic 124"/>
                        <wps:cNvSpPr/>
                        <wps:spPr>
                          <a:xfrm>
                            <a:off x="5010530"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25" name="Graphic 125"/>
                        <wps:cNvSpPr/>
                        <wps:spPr>
                          <a:xfrm>
                            <a:off x="5010530"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26" name="Graphic 126"/>
                        <wps:cNvSpPr/>
                        <wps:spPr>
                          <a:xfrm>
                            <a:off x="5251703"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27" name="Graphic 127"/>
                        <wps:cNvSpPr/>
                        <wps:spPr>
                          <a:xfrm>
                            <a:off x="5251703"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28" name="Graphic 128"/>
                        <wps:cNvSpPr/>
                        <wps:spPr>
                          <a:xfrm>
                            <a:off x="5251703"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29" name="Graphic 129"/>
                        <wps:cNvSpPr/>
                        <wps:spPr>
                          <a:xfrm>
                            <a:off x="5251703"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30" name="Graphic 130"/>
                        <wps:cNvSpPr/>
                        <wps:spPr>
                          <a:xfrm>
                            <a:off x="5492496"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31" name="Graphic 131"/>
                        <wps:cNvSpPr/>
                        <wps:spPr>
                          <a:xfrm>
                            <a:off x="5492496"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32" name="Graphic 132"/>
                        <wps:cNvSpPr/>
                        <wps:spPr>
                          <a:xfrm>
                            <a:off x="5492496"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33" name="Graphic 133"/>
                        <wps:cNvSpPr/>
                        <wps:spPr>
                          <a:xfrm>
                            <a:off x="5492496"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34" name="Graphic 134"/>
                        <wps:cNvSpPr/>
                        <wps:spPr>
                          <a:xfrm>
                            <a:off x="5733288"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35" name="Graphic 135"/>
                        <wps:cNvSpPr/>
                        <wps:spPr>
                          <a:xfrm>
                            <a:off x="5733288"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36" name="Graphic 136"/>
                        <wps:cNvSpPr/>
                        <wps:spPr>
                          <a:xfrm>
                            <a:off x="5733288"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37" name="Graphic 137"/>
                        <wps:cNvSpPr/>
                        <wps:spPr>
                          <a:xfrm>
                            <a:off x="5733288"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38" name="Graphic 138"/>
                        <wps:cNvSpPr/>
                        <wps:spPr>
                          <a:xfrm>
                            <a:off x="5974334" y="9353118"/>
                            <a:ext cx="237490" cy="56515"/>
                          </a:xfrm>
                          <a:custGeom>
                            <a:avLst/>
                            <a:gdLst/>
                            <a:ahLst/>
                            <a:cxnLst/>
                            <a:rect l="l" t="t" r="r" b="b"/>
                            <a:pathLst>
                              <a:path w="237490" h="56515">
                                <a:moveTo>
                                  <a:pt x="237134" y="0"/>
                                </a:moveTo>
                                <a:lnTo>
                                  <a:pt x="0" y="0"/>
                                </a:lnTo>
                                <a:lnTo>
                                  <a:pt x="0" y="56387"/>
                                </a:lnTo>
                                <a:lnTo>
                                  <a:pt x="237134" y="56387"/>
                                </a:lnTo>
                                <a:lnTo>
                                  <a:pt x="237134" y="0"/>
                                </a:lnTo>
                                <a:close/>
                              </a:path>
                            </a:pathLst>
                          </a:custGeom>
                          <a:solidFill>
                            <a:srgbClr val="000080"/>
                          </a:solidFill>
                        </wps:spPr>
                        <wps:bodyPr wrap="square" lIns="0" tIns="0" rIns="0" bIns="0" rtlCol="0">
                          <a:noAutofit/>
                        </wps:bodyPr>
                      </wps:wsp>
                      <wps:wsp>
                        <wps:cNvPr id="139" name="Graphic 139"/>
                        <wps:cNvSpPr/>
                        <wps:spPr>
                          <a:xfrm>
                            <a:off x="5974334" y="9353118"/>
                            <a:ext cx="237490" cy="56515"/>
                          </a:xfrm>
                          <a:custGeom>
                            <a:avLst/>
                            <a:gdLst/>
                            <a:ahLst/>
                            <a:cxnLst/>
                            <a:rect l="l" t="t" r="r" b="b"/>
                            <a:pathLst>
                              <a:path w="237490" h="56515">
                                <a:moveTo>
                                  <a:pt x="0" y="56387"/>
                                </a:moveTo>
                                <a:lnTo>
                                  <a:pt x="237134" y="56387"/>
                                </a:lnTo>
                                <a:lnTo>
                                  <a:pt x="237134" y="0"/>
                                </a:lnTo>
                                <a:lnTo>
                                  <a:pt x="0" y="0"/>
                                </a:lnTo>
                                <a:lnTo>
                                  <a:pt x="0" y="56387"/>
                                </a:lnTo>
                                <a:close/>
                              </a:path>
                            </a:pathLst>
                          </a:custGeom>
                          <a:ln w="1778">
                            <a:solidFill>
                              <a:srgbClr val="000080"/>
                            </a:solidFill>
                            <a:prstDash val="solid"/>
                          </a:ln>
                        </wps:spPr>
                        <wps:bodyPr wrap="square" lIns="0" tIns="0" rIns="0" bIns="0" rtlCol="0">
                          <a:noAutofit/>
                        </wps:bodyPr>
                      </wps:wsp>
                      <wps:wsp>
                        <wps:cNvPr id="140" name="Graphic 140"/>
                        <wps:cNvSpPr/>
                        <wps:spPr>
                          <a:xfrm>
                            <a:off x="5974334" y="9442729"/>
                            <a:ext cx="237490" cy="6985"/>
                          </a:xfrm>
                          <a:custGeom>
                            <a:avLst/>
                            <a:gdLst/>
                            <a:ahLst/>
                            <a:cxnLst/>
                            <a:rect l="l" t="t" r="r" b="b"/>
                            <a:pathLst>
                              <a:path w="237490" h="6985">
                                <a:moveTo>
                                  <a:pt x="237134" y="0"/>
                                </a:moveTo>
                                <a:lnTo>
                                  <a:pt x="0" y="0"/>
                                </a:lnTo>
                                <a:lnTo>
                                  <a:pt x="0" y="6401"/>
                                </a:lnTo>
                                <a:lnTo>
                                  <a:pt x="237134" y="6401"/>
                                </a:lnTo>
                                <a:lnTo>
                                  <a:pt x="237134" y="0"/>
                                </a:lnTo>
                                <a:close/>
                              </a:path>
                            </a:pathLst>
                          </a:custGeom>
                          <a:solidFill>
                            <a:srgbClr val="00AF50"/>
                          </a:solidFill>
                        </wps:spPr>
                        <wps:bodyPr wrap="square" lIns="0" tIns="0" rIns="0" bIns="0" rtlCol="0">
                          <a:noAutofit/>
                        </wps:bodyPr>
                      </wps:wsp>
                      <wps:wsp>
                        <wps:cNvPr id="141" name="Graphic 141"/>
                        <wps:cNvSpPr/>
                        <wps:spPr>
                          <a:xfrm>
                            <a:off x="5974334" y="9442729"/>
                            <a:ext cx="237490" cy="6985"/>
                          </a:xfrm>
                          <a:custGeom>
                            <a:avLst/>
                            <a:gdLst/>
                            <a:ahLst/>
                            <a:cxnLst/>
                            <a:rect l="l" t="t" r="r" b="b"/>
                            <a:pathLst>
                              <a:path w="237490" h="6985">
                                <a:moveTo>
                                  <a:pt x="0" y="6401"/>
                                </a:moveTo>
                                <a:lnTo>
                                  <a:pt x="237134" y="6401"/>
                                </a:lnTo>
                                <a:lnTo>
                                  <a:pt x="237134" y="0"/>
                                </a:lnTo>
                                <a:lnTo>
                                  <a:pt x="0" y="0"/>
                                </a:lnTo>
                                <a:lnTo>
                                  <a:pt x="0" y="6401"/>
                                </a:lnTo>
                                <a:close/>
                              </a:path>
                            </a:pathLst>
                          </a:custGeom>
                          <a:ln w="1778">
                            <a:solidFill>
                              <a:srgbClr val="00AF50"/>
                            </a:solidFill>
                            <a:prstDash val="solid"/>
                          </a:ln>
                        </wps:spPr>
                        <wps:bodyPr wrap="square" lIns="0" tIns="0" rIns="0" bIns="0" rtlCol="0">
                          <a:noAutofit/>
                        </wps:bodyPr>
                      </wps:wsp>
                      <wps:wsp>
                        <wps:cNvPr id="142" name="Graphic 142"/>
                        <wps:cNvSpPr/>
                        <wps:spPr>
                          <a:xfrm>
                            <a:off x="6215126"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43" name="Graphic 143"/>
                        <wps:cNvSpPr/>
                        <wps:spPr>
                          <a:xfrm>
                            <a:off x="6215126"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44" name="Graphic 144"/>
                        <wps:cNvSpPr/>
                        <wps:spPr>
                          <a:xfrm>
                            <a:off x="6215126"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45" name="Graphic 145"/>
                        <wps:cNvSpPr/>
                        <wps:spPr>
                          <a:xfrm>
                            <a:off x="6215126"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46" name="Graphic 146"/>
                        <wps:cNvSpPr/>
                        <wps:spPr>
                          <a:xfrm>
                            <a:off x="6455917" y="9353118"/>
                            <a:ext cx="237490" cy="56515"/>
                          </a:xfrm>
                          <a:custGeom>
                            <a:avLst/>
                            <a:gdLst/>
                            <a:ahLst/>
                            <a:cxnLst/>
                            <a:rect l="l" t="t" r="r" b="b"/>
                            <a:pathLst>
                              <a:path w="237490" h="56515">
                                <a:moveTo>
                                  <a:pt x="237439" y="0"/>
                                </a:moveTo>
                                <a:lnTo>
                                  <a:pt x="0" y="0"/>
                                </a:lnTo>
                                <a:lnTo>
                                  <a:pt x="0" y="56387"/>
                                </a:lnTo>
                                <a:lnTo>
                                  <a:pt x="237439" y="56387"/>
                                </a:lnTo>
                                <a:lnTo>
                                  <a:pt x="237439" y="0"/>
                                </a:lnTo>
                                <a:close/>
                              </a:path>
                            </a:pathLst>
                          </a:custGeom>
                          <a:solidFill>
                            <a:srgbClr val="000080"/>
                          </a:solidFill>
                        </wps:spPr>
                        <wps:bodyPr wrap="square" lIns="0" tIns="0" rIns="0" bIns="0" rtlCol="0">
                          <a:noAutofit/>
                        </wps:bodyPr>
                      </wps:wsp>
                      <wps:wsp>
                        <wps:cNvPr id="147" name="Graphic 147"/>
                        <wps:cNvSpPr/>
                        <wps:spPr>
                          <a:xfrm>
                            <a:off x="6455917" y="9353118"/>
                            <a:ext cx="237490" cy="56515"/>
                          </a:xfrm>
                          <a:custGeom>
                            <a:avLst/>
                            <a:gdLst/>
                            <a:ahLst/>
                            <a:cxnLst/>
                            <a:rect l="l" t="t" r="r" b="b"/>
                            <a:pathLst>
                              <a:path w="237490" h="56515">
                                <a:moveTo>
                                  <a:pt x="0" y="56387"/>
                                </a:moveTo>
                                <a:lnTo>
                                  <a:pt x="237439" y="56387"/>
                                </a:lnTo>
                                <a:lnTo>
                                  <a:pt x="237439" y="0"/>
                                </a:lnTo>
                                <a:lnTo>
                                  <a:pt x="0" y="0"/>
                                </a:lnTo>
                                <a:lnTo>
                                  <a:pt x="0" y="56387"/>
                                </a:lnTo>
                                <a:close/>
                              </a:path>
                            </a:pathLst>
                          </a:custGeom>
                          <a:ln w="1778">
                            <a:solidFill>
                              <a:srgbClr val="000080"/>
                            </a:solidFill>
                            <a:prstDash val="solid"/>
                          </a:ln>
                        </wps:spPr>
                        <wps:bodyPr wrap="square" lIns="0" tIns="0" rIns="0" bIns="0" rtlCol="0">
                          <a:noAutofit/>
                        </wps:bodyPr>
                      </wps:wsp>
                      <wps:wsp>
                        <wps:cNvPr id="148" name="Graphic 148"/>
                        <wps:cNvSpPr/>
                        <wps:spPr>
                          <a:xfrm>
                            <a:off x="6455917" y="9442729"/>
                            <a:ext cx="237490" cy="6985"/>
                          </a:xfrm>
                          <a:custGeom>
                            <a:avLst/>
                            <a:gdLst/>
                            <a:ahLst/>
                            <a:cxnLst/>
                            <a:rect l="l" t="t" r="r" b="b"/>
                            <a:pathLst>
                              <a:path w="237490" h="6985">
                                <a:moveTo>
                                  <a:pt x="237439" y="0"/>
                                </a:moveTo>
                                <a:lnTo>
                                  <a:pt x="0" y="0"/>
                                </a:lnTo>
                                <a:lnTo>
                                  <a:pt x="0" y="6401"/>
                                </a:lnTo>
                                <a:lnTo>
                                  <a:pt x="237439" y="6401"/>
                                </a:lnTo>
                                <a:lnTo>
                                  <a:pt x="237439" y="0"/>
                                </a:lnTo>
                                <a:close/>
                              </a:path>
                            </a:pathLst>
                          </a:custGeom>
                          <a:solidFill>
                            <a:srgbClr val="00AF50"/>
                          </a:solidFill>
                        </wps:spPr>
                        <wps:bodyPr wrap="square" lIns="0" tIns="0" rIns="0" bIns="0" rtlCol="0">
                          <a:noAutofit/>
                        </wps:bodyPr>
                      </wps:wsp>
                      <wps:wsp>
                        <wps:cNvPr id="149" name="Graphic 149"/>
                        <wps:cNvSpPr/>
                        <wps:spPr>
                          <a:xfrm>
                            <a:off x="6455917" y="9442729"/>
                            <a:ext cx="237490" cy="6985"/>
                          </a:xfrm>
                          <a:custGeom>
                            <a:avLst/>
                            <a:gdLst/>
                            <a:ahLst/>
                            <a:cxnLst/>
                            <a:rect l="l" t="t" r="r" b="b"/>
                            <a:pathLst>
                              <a:path w="237490" h="6985">
                                <a:moveTo>
                                  <a:pt x="0" y="6401"/>
                                </a:moveTo>
                                <a:lnTo>
                                  <a:pt x="237439" y="6401"/>
                                </a:lnTo>
                                <a:lnTo>
                                  <a:pt x="237439" y="0"/>
                                </a:lnTo>
                                <a:lnTo>
                                  <a:pt x="0" y="0"/>
                                </a:lnTo>
                                <a:lnTo>
                                  <a:pt x="0" y="6401"/>
                                </a:lnTo>
                                <a:close/>
                              </a:path>
                            </a:pathLst>
                          </a:custGeom>
                          <a:ln w="1778">
                            <a:solidFill>
                              <a:srgbClr val="00AF50"/>
                            </a:solidFill>
                            <a:prstDash val="solid"/>
                          </a:ln>
                        </wps:spPr>
                        <wps:bodyPr wrap="square" lIns="0" tIns="0" rIns="0" bIns="0" rtlCol="0">
                          <a:noAutofit/>
                        </wps:bodyPr>
                      </wps:wsp>
                      <wps:wsp>
                        <wps:cNvPr id="150" name="Graphic 150"/>
                        <wps:cNvSpPr/>
                        <wps:spPr>
                          <a:xfrm>
                            <a:off x="6697091" y="9353118"/>
                            <a:ext cx="237490" cy="56515"/>
                          </a:xfrm>
                          <a:custGeom>
                            <a:avLst/>
                            <a:gdLst/>
                            <a:ahLst/>
                            <a:cxnLst/>
                            <a:rect l="l" t="t" r="r" b="b"/>
                            <a:pathLst>
                              <a:path w="237490" h="56515">
                                <a:moveTo>
                                  <a:pt x="237134" y="0"/>
                                </a:moveTo>
                                <a:lnTo>
                                  <a:pt x="0" y="0"/>
                                </a:lnTo>
                                <a:lnTo>
                                  <a:pt x="0" y="56387"/>
                                </a:lnTo>
                                <a:lnTo>
                                  <a:pt x="237134" y="56387"/>
                                </a:lnTo>
                                <a:lnTo>
                                  <a:pt x="237134" y="0"/>
                                </a:lnTo>
                                <a:close/>
                              </a:path>
                            </a:pathLst>
                          </a:custGeom>
                          <a:solidFill>
                            <a:srgbClr val="000080"/>
                          </a:solidFill>
                        </wps:spPr>
                        <wps:bodyPr wrap="square" lIns="0" tIns="0" rIns="0" bIns="0" rtlCol="0">
                          <a:noAutofit/>
                        </wps:bodyPr>
                      </wps:wsp>
                      <wps:wsp>
                        <wps:cNvPr id="151" name="Graphic 151"/>
                        <wps:cNvSpPr/>
                        <wps:spPr>
                          <a:xfrm>
                            <a:off x="6697091" y="9353118"/>
                            <a:ext cx="237490" cy="56515"/>
                          </a:xfrm>
                          <a:custGeom>
                            <a:avLst/>
                            <a:gdLst/>
                            <a:ahLst/>
                            <a:cxnLst/>
                            <a:rect l="l" t="t" r="r" b="b"/>
                            <a:pathLst>
                              <a:path w="237490" h="56515">
                                <a:moveTo>
                                  <a:pt x="0" y="56387"/>
                                </a:moveTo>
                                <a:lnTo>
                                  <a:pt x="237134" y="56387"/>
                                </a:lnTo>
                                <a:lnTo>
                                  <a:pt x="237134" y="0"/>
                                </a:lnTo>
                                <a:lnTo>
                                  <a:pt x="0" y="0"/>
                                </a:lnTo>
                                <a:lnTo>
                                  <a:pt x="0" y="56387"/>
                                </a:lnTo>
                                <a:close/>
                              </a:path>
                            </a:pathLst>
                          </a:custGeom>
                          <a:ln w="1778">
                            <a:solidFill>
                              <a:srgbClr val="000080"/>
                            </a:solidFill>
                            <a:prstDash val="solid"/>
                          </a:ln>
                        </wps:spPr>
                        <wps:bodyPr wrap="square" lIns="0" tIns="0" rIns="0" bIns="0" rtlCol="0">
                          <a:noAutofit/>
                        </wps:bodyPr>
                      </wps:wsp>
                      <wps:wsp>
                        <wps:cNvPr id="152" name="Graphic 152"/>
                        <wps:cNvSpPr/>
                        <wps:spPr>
                          <a:xfrm>
                            <a:off x="6697091" y="9442729"/>
                            <a:ext cx="237490" cy="6985"/>
                          </a:xfrm>
                          <a:custGeom>
                            <a:avLst/>
                            <a:gdLst/>
                            <a:ahLst/>
                            <a:cxnLst/>
                            <a:rect l="l" t="t" r="r" b="b"/>
                            <a:pathLst>
                              <a:path w="237490" h="6985">
                                <a:moveTo>
                                  <a:pt x="237134" y="0"/>
                                </a:moveTo>
                                <a:lnTo>
                                  <a:pt x="0" y="0"/>
                                </a:lnTo>
                                <a:lnTo>
                                  <a:pt x="0" y="6401"/>
                                </a:lnTo>
                                <a:lnTo>
                                  <a:pt x="237134" y="6401"/>
                                </a:lnTo>
                                <a:lnTo>
                                  <a:pt x="237134" y="0"/>
                                </a:lnTo>
                                <a:close/>
                              </a:path>
                            </a:pathLst>
                          </a:custGeom>
                          <a:solidFill>
                            <a:srgbClr val="00AF50"/>
                          </a:solidFill>
                        </wps:spPr>
                        <wps:bodyPr wrap="square" lIns="0" tIns="0" rIns="0" bIns="0" rtlCol="0">
                          <a:noAutofit/>
                        </wps:bodyPr>
                      </wps:wsp>
                      <wps:wsp>
                        <wps:cNvPr id="153" name="Graphic 153"/>
                        <wps:cNvSpPr/>
                        <wps:spPr>
                          <a:xfrm>
                            <a:off x="6697091" y="9442729"/>
                            <a:ext cx="237490" cy="6985"/>
                          </a:xfrm>
                          <a:custGeom>
                            <a:avLst/>
                            <a:gdLst/>
                            <a:ahLst/>
                            <a:cxnLst/>
                            <a:rect l="l" t="t" r="r" b="b"/>
                            <a:pathLst>
                              <a:path w="237490" h="6985">
                                <a:moveTo>
                                  <a:pt x="0" y="6401"/>
                                </a:moveTo>
                                <a:lnTo>
                                  <a:pt x="237134" y="6401"/>
                                </a:lnTo>
                                <a:lnTo>
                                  <a:pt x="237134" y="0"/>
                                </a:lnTo>
                                <a:lnTo>
                                  <a:pt x="0" y="0"/>
                                </a:lnTo>
                                <a:lnTo>
                                  <a:pt x="0" y="6401"/>
                                </a:lnTo>
                                <a:close/>
                              </a:path>
                            </a:pathLst>
                          </a:custGeom>
                          <a:ln w="1778">
                            <a:solidFill>
                              <a:srgbClr val="00AF50"/>
                            </a:solidFill>
                            <a:prstDash val="solid"/>
                          </a:ln>
                        </wps:spPr>
                        <wps:bodyPr wrap="square" lIns="0" tIns="0" rIns="0" bIns="0" rtlCol="0">
                          <a:noAutofit/>
                        </wps:bodyPr>
                      </wps:wsp>
                      <wps:wsp>
                        <wps:cNvPr id="154" name="Graphic 154"/>
                        <wps:cNvSpPr/>
                        <wps:spPr>
                          <a:xfrm>
                            <a:off x="229793"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55" name="Graphic 155"/>
                        <wps:cNvSpPr/>
                        <wps:spPr>
                          <a:xfrm>
                            <a:off x="229793"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8">
                            <a:solidFill>
                              <a:srgbClr val="000080"/>
                            </a:solidFill>
                            <a:prstDash val="solid"/>
                          </a:ln>
                        </wps:spPr>
                        <wps:bodyPr wrap="square" lIns="0" tIns="0" rIns="0" bIns="0" rtlCol="0">
                          <a:noAutofit/>
                        </wps:bodyPr>
                      </wps:wsp>
                      <wps:wsp>
                        <wps:cNvPr id="156" name="Graphic 156"/>
                        <wps:cNvSpPr/>
                        <wps:spPr>
                          <a:xfrm>
                            <a:off x="229793"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57" name="Graphic 157"/>
                        <wps:cNvSpPr/>
                        <wps:spPr>
                          <a:xfrm>
                            <a:off x="229793"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58" name="Graphic 158"/>
                        <wps:cNvSpPr/>
                        <wps:spPr>
                          <a:xfrm>
                            <a:off x="467537"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59" name="Graphic 159"/>
                        <wps:cNvSpPr/>
                        <wps:spPr>
                          <a:xfrm>
                            <a:off x="467537"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8">
                            <a:solidFill>
                              <a:srgbClr val="000080"/>
                            </a:solidFill>
                            <a:prstDash val="solid"/>
                          </a:ln>
                        </wps:spPr>
                        <wps:bodyPr wrap="square" lIns="0" tIns="0" rIns="0" bIns="0" rtlCol="0">
                          <a:noAutofit/>
                        </wps:bodyPr>
                      </wps:wsp>
                      <wps:wsp>
                        <wps:cNvPr id="160" name="Graphic 160"/>
                        <wps:cNvSpPr/>
                        <wps:spPr>
                          <a:xfrm>
                            <a:off x="467537"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61" name="Graphic 161"/>
                        <wps:cNvSpPr/>
                        <wps:spPr>
                          <a:xfrm>
                            <a:off x="467537"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62" name="Graphic 162"/>
                        <wps:cNvSpPr/>
                        <wps:spPr>
                          <a:xfrm>
                            <a:off x="705281"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63" name="Graphic 163"/>
                        <wps:cNvSpPr/>
                        <wps:spPr>
                          <a:xfrm>
                            <a:off x="705281"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8">
                            <a:solidFill>
                              <a:srgbClr val="000080"/>
                            </a:solidFill>
                            <a:prstDash val="solid"/>
                          </a:ln>
                        </wps:spPr>
                        <wps:bodyPr wrap="square" lIns="0" tIns="0" rIns="0" bIns="0" rtlCol="0">
                          <a:noAutofit/>
                        </wps:bodyPr>
                      </wps:wsp>
                      <wps:wsp>
                        <wps:cNvPr id="164" name="Graphic 164"/>
                        <wps:cNvSpPr/>
                        <wps:spPr>
                          <a:xfrm>
                            <a:off x="705281"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65" name="Graphic 165"/>
                        <wps:cNvSpPr/>
                        <wps:spPr>
                          <a:xfrm>
                            <a:off x="705281"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66" name="Graphic 166"/>
                        <wps:cNvSpPr/>
                        <wps:spPr>
                          <a:xfrm>
                            <a:off x="943330"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67" name="Graphic 167"/>
                        <wps:cNvSpPr/>
                        <wps:spPr>
                          <a:xfrm>
                            <a:off x="943330"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8">
                            <a:solidFill>
                              <a:srgbClr val="000080"/>
                            </a:solidFill>
                            <a:prstDash val="solid"/>
                          </a:ln>
                        </wps:spPr>
                        <wps:bodyPr wrap="square" lIns="0" tIns="0" rIns="0" bIns="0" rtlCol="0">
                          <a:noAutofit/>
                        </wps:bodyPr>
                      </wps:wsp>
                      <wps:wsp>
                        <wps:cNvPr id="168" name="Graphic 168"/>
                        <wps:cNvSpPr/>
                        <wps:spPr>
                          <a:xfrm>
                            <a:off x="943330"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69" name="Graphic 169"/>
                        <wps:cNvSpPr/>
                        <wps:spPr>
                          <a:xfrm>
                            <a:off x="943330"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70" name="Graphic 170"/>
                        <wps:cNvSpPr/>
                        <wps:spPr>
                          <a:xfrm>
                            <a:off x="1181100"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71" name="Graphic 171"/>
                        <wps:cNvSpPr/>
                        <wps:spPr>
                          <a:xfrm>
                            <a:off x="1181100"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7">
                            <a:solidFill>
                              <a:srgbClr val="000080"/>
                            </a:solidFill>
                            <a:prstDash val="solid"/>
                          </a:ln>
                        </wps:spPr>
                        <wps:bodyPr wrap="square" lIns="0" tIns="0" rIns="0" bIns="0" rtlCol="0">
                          <a:noAutofit/>
                        </wps:bodyPr>
                      </wps:wsp>
                      <wps:wsp>
                        <wps:cNvPr id="172" name="Graphic 172"/>
                        <wps:cNvSpPr/>
                        <wps:spPr>
                          <a:xfrm>
                            <a:off x="1181100"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73" name="Graphic 173"/>
                        <wps:cNvSpPr/>
                        <wps:spPr>
                          <a:xfrm>
                            <a:off x="1181100"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74" name="Graphic 174"/>
                        <wps:cNvSpPr/>
                        <wps:spPr>
                          <a:xfrm>
                            <a:off x="1418844"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75" name="Graphic 175"/>
                        <wps:cNvSpPr/>
                        <wps:spPr>
                          <a:xfrm>
                            <a:off x="1418844"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7">
                            <a:solidFill>
                              <a:srgbClr val="000080"/>
                            </a:solidFill>
                            <a:prstDash val="solid"/>
                          </a:ln>
                        </wps:spPr>
                        <wps:bodyPr wrap="square" lIns="0" tIns="0" rIns="0" bIns="0" rtlCol="0">
                          <a:noAutofit/>
                        </wps:bodyPr>
                      </wps:wsp>
                      <wps:wsp>
                        <wps:cNvPr id="176" name="Graphic 176"/>
                        <wps:cNvSpPr/>
                        <wps:spPr>
                          <a:xfrm>
                            <a:off x="1418844"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77" name="Graphic 177"/>
                        <wps:cNvSpPr/>
                        <wps:spPr>
                          <a:xfrm>
                            <a:off x="1418844"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78" name="Graphic 178"/>
                        <wps:cNvSpPr/>
                        <wps:spPr>
                          <a:xfrm>
                            <a:off x="1656588" y="40817"/>
                            <a:ext cx="235585" cy="56515"/>
                          </a:xfrm>
                          <a:custGeom>
                            <a:avLst/>
                            <a:gdLst/>
                            <a:ahLst/>
                            <a:cxnLst/>
                            <a:rect l="l" t="t" r="r" b="b"/>
                            <a:pathLst>
                              <a:path w="235585" h="56515">
                                <a:moveTo>
                                  <a:pt x="235305" y="0"/>
                                </a:moveTo>
                                <a:lnTo>
                                  <a:pt x="0" y="0"/>
                                </a:lnTo>
                                <a:lnTo>
                                  <a:pt x="0" y="56388"/>
                                </a:lnTo>
                                <a:lnTo>
                                  <a:pt x="235305" y="56388"/>
                                </a:lnTo>
                                <a:lnTo>
                                  <a:pt x="235305" y="0"/>
                                </a:lnTo>
                                <a:close/>
                              </a:path>
                            </a:pathLst>
                          </a:custGeom>
                          <a:solidFill>
                            <a:srgbClr val="000080"/>
                          </a:solidFill>
                        </wps:spPr>
                        <wps:bodyPr wrap="square" lIns="0" tIns="0" rIns="0" bIns="0" rtlCol="0">
                          <a:noAutofit/>
                        </wps:bodyPr>
                      </wps:wsp>
                      <wps:wsp>
                        <wps:cNvPr id="179" name="Graphic 179"/>
                        <wps:cNvSpPr/>
                        <wps:spPr>
                          <a:xfrm>
                            <a:off x="1656588" y="40817"/>
                            <a:ext cx="235585" cy="56515"/>
                          </a:xfrm>
                          <a:custGeom>
                            <a:avLst/>
                            <a:gdLst/>
                            <a:ahLst/>
                            <a:cxnLst/>
                            <a:rect l="l" t="t" r="r" b="b"/>
                            <a:pathLst>
                              <a:path w="235585" h="56515">
                                <a:moveTo>
                                  <a:pt x="0" y="56388"/>
                                </a:moveTo>
                                <a:lnTo>
                                  <a:pt x="235305" y="56388"/>
                                </a:lnTo>
                                <a:lnTo>
                                  <a:pt x="235305" y="0"/>
                                </a:lnTo>
                                <a:lnTo>
                                  <a:pt x="0" y="0"/>
                                </a:lnTo>
                                <a:lnTo>
                                  <a:pt x="0" y="56388"/>
                                </a:lnTo>
                                <a:close/>
                              </a:path>
                            </a:pathLst>
                          </a:custGeom>
                          <a:ln w="1778">
                            <a:solidFill>
                              <a:srgbClr val="000080"/>
                            </a:solidFill>
                            <a:prstDash val="solid"/>
                          </a:ln>
                        </wps:spPr>
                        <wps:bodyPr wrap="square" lIns="0" tIns="0" rIns="0" bIns="0" rtlCol="0">
                          <a:noAutofit/>
                        </wps:bodyPr>
                      </wps:wsp>
                      <wps:wsp>
                        <wps:cNvPr id="180" name="Graphic 180"/>
                        <wps:cNvSpPr/>
                        <wps:spPr>
                          <a:xfrm>
                            <a:off x="1656588" y="965"/>
                            <a:ext cx="235585" cy="6985"/>
                          </a:xfrm>
                          <a:custGeom>
                            <a:avLst/>
                            <a:gdLst/>
                            <a:ahLst/>
                            <a:cxnLst/>
                            <a:rect l="l" t="t" r="r" b="b"/>
                            <a:pathLst>
                              <a:path w="235585" h="6985">
                                <a:moveTo>
                                  <a:pt x="235305" y="0"/>
                                </a:moveTo>
                                <a:lnTo>
                                  <a:pt x="0" y="0"/>
                                </a:lnTo>
                                <a:lnTo>
                                  <a:pt x="0" y="6705"/>
                                </a:lnTo>
                                <a:lnTo>
                                  <a:pt x="235305" y="6705"/>
                                </a:lnTo>
                                <a:lnTo>
                                  <a:pt x="235305" y="0"/>
                                </a:lnTo>
                                <a:close/>
                              </a:path>
                            </a:pathLst>
                          </a:custGeom>
                          <a:solidFill>
                            <a:srgbClr val="00AF50"/>
                          </a:solidFill>
                        </wps:spPr>
                        <wps:bodyPr wrap="square" lIns="0" tIns="0" rIns="0" bIns="0" rtlCol="0">
                          <a:noAutofit/>
                        </wps:bodyPr>
                      </wps:wsp>
                      <wps:wsp>
                        <wps:cNvPr id="181" name="Graphic 181"/>
                        <wps:cNvSpPr/>
                        <wps:spPr>
                          <a:xfrm>
                            <a:off x="1656588" y="965"/>
                            <a:ext cx="235585" cy="6985"/>
                          </a:xfrm>
                          <a:custGeom>
                            <a:avLst/>
                            <a:gdLst/>
                            <a:ahLst/>
                            <a:cxnLst/>
                            <a:rect l="l" t="t" r="r" b="b"/>
                            <a:pathLst>
                              <a:path w="235585" h="6985">
                                <a:moveTo>
                                  <a:pt x="0" y="6705"/>
                                </a:moveTo>
                                <a:lnTo>
                                  <a:pt x="235305" y="6705"/>
                                </a:lnTo>
                                <a:lnTo>
                                  <a:pt x="235305" y="0"/>
                                </a:lnTo>
                                <a:lnTo>
                                  <a:pt x="0" y="0"/>
                                </a:lnTo>
                                <a:lnTo>
                                  <a:pt x="0" y="6705"/>
                                </a:lnTo>
                                <a:close/>
                              </a:path>
                            </a:pathLst>
                          </a:custGeom>
                          <a:ln w="1777">
                            <a:solidFill>
                              <a:srgbClr val="00AF50"/>
                            </a:solidFill>
                            <a:prstDash val="solid"/>
                          </a:ln>
                        </wps:spPr>
                        <wps:bodyPr wrap="square" lIns="0" tIns="0" rIns="0" bIns="0" rtlCol="0">
                          <a:noAutofit/>
                        </wps:bodyPr>
                      </wps:wsp>
                      <wps:wsp>
                        <wps:cNvPr id="182" name="Graphic 182"/>
                        <wps:cNvSpPr/>
                        <wps:spPr>
                          <a:xfrm>
                            <a:off x="1894585"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83" name="Graphic 183"/>
                        <wps:cNvSpPr/>
                        <wps:spPr>
                          <a:xfrm>
                            <a:off x="1894585"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7">
                            <a:solidFill>
                              <a:srgbClr val="000080"/>
                            </a:solidFill>
                            <a:prstDash val="solid"/>
                          </a:ln>
                        </wps:spPr>
                        <wps:bodyPr wrap="square" lIns="0" tIns="0" rIns="0" bIns="0" rtlCol="0">
                          <a:noAutofit/>
                        </wps:bodyPr>
                      </wps:wsp>
                      <wps:wsp>
                        <wps:cNvPr id="184" name="Graphic 184"/>
                        <wps:cNvSpPr/>
                        <wps:spPr>
                          <a:xfrm>
                            <a:off x="1894585"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85" name="Graphic 185"/>
                        <wps:cNvSpPr/>
                        <wps:spPr>
                          <a:xfrm>
                            <a:off x="1894585"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86" name="Graphic 186"/>
                        <wps:cNvSpPr/>
                        <wps:spPr>
                          <a:xfrm>
                            <a:off x="2132329"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87" name="Graphic 187"/>
                        <wps:cNvSpPr/>
                        <wps:spPr>
                          <a:xfrm>
                            <a:off x="2132329"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7">
                            <a:solidFill>
                              <a:srgbClr val="000080"/>
                            </a:solidFill>
                            <a:prstDash val="solid"/>
                          </a:ln>
                        </wps:spPr>
                        <wps:bodyPr wrap="square" lIns="0" tIns="0" rIns="0" bIns="0" rtlCol="0">
                          <a:noAutofit/>
                        </wps:bodyPr>
                      </wps:wsp>
                      <wps:wsp>
                        <wps:cNvPr id="188" name="Graphic 188"/>
                        <wps:cNvSpPr/>
                        <wps:spPr>
                          <a:xfrm>
                            <a:off x="2132329"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89" name="Graphic 189"/>
                        <wps:cNvSpPr/>
                        <wps:spPr>
                          <a:xfrm>
                            <a:off x="2132329"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90" name="Graphic 190"/>
                        <wps:cNvSpPr/>
                        <wps:spPr>
                          <a:xfrm>
                            <a:off x="2370073"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91" name="Graphic 191"/>
                        <wps:cNvSpPr/>
                        <wps:spPr>
                          <a:xfrm>
                            <a:off x="2370073"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7">
                            <a:solidFill>
                              <a:srgbClr val="000080"/>
                            </a:solidFill>
                            <a:prstDash val="solid"/>
                          </a:ln>
                        </wps:spPr>
                        <wps:bodyPr wrap="square" lIns="0" tIns="0" rIns="0" bIns="0" rtlCol="0">
                          <a:noAutofit/>
                        </wps:bodyPr>
                      </wps:wsp>
                      <wps:wsp>
                        <wps:cNvPr id="192" name="Graphic 192"/>
                        <wps:cNvSpPr/>
                        <wps:spPr>
                          <a:xfrm>
                            <a:off x="2370073"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93" name="Graphic 193"/>
                        <wps:cNvSpPr/>
                        <wps:spPr>
                          <a:xfrm>
                            <a:off x="2370073"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94" name="Graphic 194"/>
                        <wps:cNvSpPr/>
                        <wps:spPr>
                          <a:xfrm>
                            <a:off x="2608198"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95" name="Graphic 195"/>
                        <wps:cNvSpPr/>
                        <wps:spPr>
                          <a:xfrm>
                            <a:off x="2608198"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7">
                            <a:solidFill>
                              <a:srgbClr val="000080"/>
                            </a:solidFill>
                            <a:prstDash val="solid"/>
                          </a:ln>
                        </wps:spPr>
                        <wps:bodyPr wrap="square" lIns="0" tIns="0" rIns="0" bIns="0" rtlCol="0">
                          <a:noAutofit/>
                        </wps:bodyPr>
                      </wps:wsp>
                      <wps:wsp>
                        <wps:cNvPr id="196" name="Graphic 196"/>
                        <wps:cNvSpPr/>
                        <wps:spPr>
                          <a:xfrm>
                            <a:off x="2608198"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197" name="Graphic 197"/>
                        <wps:cNvSpPr/>
                        <wps:spPr>
                          <a:xfrm>
                            <a:off x="2608198"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198" name="Graphic 198"/>
                        <wps:cNvSpPr/>
                        <wps:spPr>
                          <a:xfrm>
                            <a:off x="2845942" y="40817"/>
                            <a:ext cx="235585" cy="56515"/>
                          </a:xfrm>
                          <a:custGeom>
                            <a:avLst/>
                            <a:gdLst/>
                            <a:ahLst/>
                            <a:cxnLst/>
                            <a:rect l="l" t="t" r="r" b="b"/>
                            <a:pathLst>
                              <a:path w="235585" h="56515">
                                <a:moveTo>
                                  <a:pt x="235000" y="0"/>
                                </a:moveTo>
                                <a:lnTo>
                                  <a:pt x="0" y="0"/>
                                </a:lnTo>
                                <a:lnTo>
                                  <a:pt x="0" y="56388"/>
                                </a:lnTo>
                                <a:lnTo>
                                  <a:pt x="235000" y="56388"/>
                                </a:lnTo>
                                <a:lnTo>
                                  <a:pt x="235000" y="0"/>
                                </a:lnTo>
                                <a:close/>
                              </a:path>
                            </a:pathLst>
                          </a:custGeom>
                          <a:solidFill>
                            <a:srgbClr val="000080"/>
                          </a:solidFill>
                        </wps:spPr>
                        <wps:bodyPr wrap="square" lIns="0" tIns="0" rIns="0" bIns="0" rtlCol="0">
                          <a:noAutofit/>
                        </wps:bodyPr>
                      </wps:wsp>
                      <wps:wsp>
                        <wps:cNvPr id="199" name="Graphic 199"/>
                        <wps:cNvSpPr/>
                        <wps:spPr>
                          <a:xfrm>
                            <a:off x="2845942" y="40817"/>
                            <a:ext cx="235585" cy="56515"/>
                          </a:xfrm>
                          <a:custGeom>
                            <a:avLst/>
                            <a:gdLst/>
                            <a:ahLst/>
                            <a:cxnLst/>
                            <a:rect l="l" t="t" r="r" b="b"/>
                            <a:pathLst>
                              <a:path w="235585" h="56515">
                                <a:moveTo>
                                  <a:pt x="0" y="56388"/>
                                </a:moveTo>
                                <a:lnTo>
                                  <a:pt x="235000" y="56388"/>
                                </a:lnTo>
                                <a:lnTo>
                                  <a:pt x="235000" y="0"/>
                                </a:lnTo>
                                <a:lnTo>
                                  <a:pt x="0" y="0"/>
                                </a:lnTo>
                                <a:lnTo>
                                  <a:pt x="0" y="56388"/>
                                </a:lnTo>
                                <a:close/>
                              </a:path>
                            </a:pathLst>
                          </a:custGeom>
                          <a:ln w="1777">
                            <a:solidFill>
                              <a:srgbClr val="000080"/>
                            </a:solidFill>
                            <a:prstDash val="solid"/>
                          </a:ln>
                        </wps:spPr>
                        <wps:bodyPr wrap="square" lIns="0" tIns="0" rIns="0" bIns="0" rtlCol="0">
                          <a:noAutofit/>
                        </wps:bodyPr>
                      </wps:wsp>
                      <wps:wsp>
                        <wps:cNvPr id="200" name="Graphic 200"/>
                        <wps:cNvSpPr/>
                        <wps:spPr>
                          <a:xfrm>
                            <a:off x="2845942" y="965"/>
                            <a:ext cx="235585" cy="6985"/>
                          </a:xfrm>
                          <a:custGeom>
                            <a:avLst/>
                            <a:gdLst/>
                            <a:ahLst/>
                            <a:cxnLst/>
                            <a:rect l="l" t="t" r="r" b="b"/>
                            <a:pathLst>
                              <a:path w="235585" h="6985">
                                <a:moveTo>
                                  <a:pt x="235000" y="0"/>
                                </a:moveTo>
                                <a:lnTo>
                                  <a:pt x="0" y="0"/>
                                </a:lnTo>
                                <a:lnTo>
                                  <a:pt x="0" y="6705"/>
                                </a:lnTo>
                                <a:lnTo>
                                  <a:pt x="235000" y="6705"/>
                                </a:lnTo>
                                <a:lnTo>
                                  <a:pt x="235000" y="0"/>
                                </a:lnTo>
                                <a:close/>
                              </a:path>
                            </a:pathLst>
                          </a:custGeom>
                          <a:solidFill>
                            <a:srgbClr val="00AF50"/>
                          </a:solidFill>
                        </wps:spPr>
                        <wps:bodyPr wrap="square" lIns="0" tIns="0" rIns="0" bIns="0" rtlCol="0">
                          <a:noAutofit/>
                        </wps:bodyPr>
                      </wps:wsp>
                      <wps:wsp>
                        <wps:cNvPr id="201" name="Graphic 201"/>
                        <wps:cNvSpPr/>
                        <wps:spPr>
                          <a:xfrm>
                            <a:off x="2845942" y="965"/>
                            <a:ext cx="235585" cy="6985"/>
                          </a:xfrm>
                          <a:custGeom>
                            <a:avLst/>
                            <a:gdLst/>
                            <a:ahLst/>
                            <a:cxnLst/>
                            <a:rect l="l" t="t" r="r" b="b"/>
                            <a:pathLst>
                              <a:path w="235585" h="6985">
                                <a:moveTo>
                                  <a:pt x="0" y="6705"/>
                                </a:moveTo>
                                <a:lnTo>
                                  <a:pt x="235000" y="6705"/>
                                </a:lnTo>
                                <a:lnTo>
                                  <a:pt x="235000" y="0"/>
                                </a:lnTo>
                                <a:lnTo>
                                  <a:pt x="0" y="0"/>
                                </a:lnTo>
                                <a:lnTo>
                                  <a:pt x="0" y="6705"/>
                                </a:lnTo>
                                <a:close/>
                              </a:path>
                            </a:pathLst>
                          </a:custGeom>
                          <a:ln w="1778">
                            <a:solidFill>
                              <a:srgbClr val="00AF50"/>
                            </a:solidFill>
                            <a:prstDash val="solid"/>
                          </a:ln>
                        </wps:spPr>
                        <wps:bodyPr wrap="square" lIns="0" tIns="0" rIns="0" bIns="0" rtlCol="0">
                          <a:noAutofit/>
                        </wps:bodyPr>
                      </wps:wsp>
                      <wps:wsp>
                        <wps:cNvPr id="202" name="Graphic 202"/>
                        <wps:cNvSpPr/>
                        <wps:spPr>
                          <a:xfrm>
                            <a:off x="3083686"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03" name="Graphic 203"/>
                        <wps:cNvSpPr/>
                        <wps:spPr>
                          <a:xfrm>
                            <a:off x="3083686"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04" name="Graphic 204"/>
                        <wps:cNvSpPr/>
                        <wps:spPr>
                          <a:xfrm>
                            <a:off x="3083686"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05" name="Graphic 205"/>
                        <wps:cNvSpPr/>
                        <wps:spPr>
                          <a:xfrm>
                            <a:off x="3083686"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06" name="Graphic 206"/>
                        <wps:cNvSpPr/>
                        <wps:spPr>
                          <a:xfrm>
                            <a:off x="3324478"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07" name="Graphic 207"/>
                        <wps:cNvSpPr/>
                        <wps:spPr>
                          <a:xfrm>
                            <a:off x="3324478"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08" name="Graphic 208"/>
                        <wps:cNvSpPr/>
                        <wps:spPr>
                          <a:xfrm>
                            <a:off x="3324478"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09" name="Graphic 209"/>
                        <wps:cNvSpPr/>
                        <wps:spPr>
                          <a:xfrm>
                            <a:off x="3324478"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10" name="Graphic 210"/>
                        <wps:cNvSpPr/>
                        <wps:spPr>
                          <a:xfrm>
                            <a:off x="3565525"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11" name="Graphic 211"/>
                        <wps:cNvSpPr/>
                        <wps:spPr>
                          <a:xfrm>
                            <a:off x="3565525"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12" name="Graphic 212"/>
                        <wps:cNvSpPr/>
                        <wps:spPr>
                          <a:xfrm>
                            <a:off x="3565525"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13" name="Graphic 213"/>
                        <wps:cNvSpPr/>
                        <wps:spPr>
                          <a:xfrm>
                            <a:off x="3565525"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14" name="Graphic 214"/>
                        <wps:cNvSpPr/>
                        <wps:spPr>
                          <a:xfrm>
                            <a:off x="3806316"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15" name="Graphic 215"/>
                        <wps:cNvSpPr/>
                        <wps:spPr>
                          <a:xfrm>
                            <a:off x="3806316"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16" name="Graphic 216"/>
                        <wps:cNvSpPr/>
                        <wps:spPr>
                          <a:xfrm>
                            <a:off x="3806316"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17" name="Graphic 217"/>
                        <wps:cNvSpPr/>
                        <wps:spPr>
                          <a:xfrm>
                            <a:off x="3806316"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18" name="Graphic 218"/>
                        <wps:cNvSpPr/>
                        <wps:spPr>
                          <a:xfrm>
                            <a:off x="4047109"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19" name="Graphic 219"/>
                        <wps:cNvSpPr/>
                        <wps:spPr>
                          <a:xfrm>
                            <a:off x="4047109"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20" name="Graphic 220"/>
                        <wps:cNvSpPr/>
                        <wps:spPr>
                          <a:xfrm>
                            <a:off x="4047109"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21" name="Graphic 221"/>
                        <wps:cNvSpPr/>
                        <wps:spPr>
                          <a:xfrm>
                            <a:off x="4047109"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22" name="Graphic 222"/>
                        <wps:cNvSpPr/>
                        <wps:spPr>
                          <a:xfrm>
                            <a:off x="4288154" y="40817"/>
                            <a:ext cx="237490" cy="56515"/>
                          </a:xfrm>
                          <a:custGeom>
                            <a:avLst/>
                            <a:gdLst/>
                            <a:ahLst/>
                            <a:cxnLst/>
                            <a:rect l="l" t="t" r="r" b="b"/>
                            <a:pathLst>
                              <a:path w="237490" h="56515">
                                <a:moveTo>
                                  <a:pt x="237134" y="0"/>
                                </a:moveTo>
                                <a:lnTo>
                                  <a:pt x="0" y="0"/>
                                </a:lnTo>
                                <a:lnTo>
                                  <a:pt x="0" y="56388"/>
                                </a:lnTo>
                                <a:lnTo>
                                  <a:pt x="237134" y="56388"/>
                                </a:lnTo>
                                <a:lnTo>
                                  <a:pt x="237134" y="0"/>
                                </a:lnTo>
                                <a:close/>
                              </a:path>
                            </a:pathLst>
                          </a:custGeom>
                          <a:solidFill>
                            <a:srgbClr val="000080"/>
                          </a:solidFill>
                        </wps:spPr>
                        <wps:bodyPr wrap="square" lIns="0" tIns="0" rIns="0" bIns="0" rtlCol="0">
                          <a:noAutofit/>
                        </wps:bodyPr>
                      </wps:wsp>
                      <wps:wsp>
                        <wps:cNvPr id="223" name="Graphic 223"/>
                        <wps:cNvSpPr/>
                        <wps:spPr>
                          <a:xfrm>
                            <a:off x="4288154" y="40817"/>
                            <a:ext cx="237490" cy="56515"/>
                          </a:xfrm>
                          <a:custGeom>
                            <a:avLst/>
                            <a:gdLst/>
                            <a:ahLst/>
                            <a:cxnLst/>
                            <a:rect l="l" t="t" r="r" b="b"/>
                            <a:pathLst>
                              <a:path w="237490" h="56515">
                                <a:moveTo>
                                  <a:pt x="0" y="56388"/>
                                </a:moveTo>
                                <a:lnTo>
                                  <a:pt x="237134" y="56388"/>
                                </a:lnTo>
                                <a:lnTo>
                                  <a:pt x="237134" y="0"/>
                                </a:lnTo>
                                <a:lnTo>
                                  <a:pt x="0" y="0"/>
                                </a:lnTo>
                                <a:lnTo>
                                  <a:pt x="0" y="56388"/>
                                </a:lnTo>
                                <a:close/>
                              </a:path>
                            </a:pathLst>
                          </a:custGeom>
                          <a:ln w="1778">
                            <a:solidFill>
                              <a:srgbClr val="000080"/>
                            </a:solidFill>
                            <a:prstDash val="solid"/>
                          </a:ln>
                        </wps:spPr>
                        <wps:bodyPr wrap="square" lIns="0" tIns="0" rIns="0" bIns="0" rtlCol="0">
                          <a:noAutofit/>
                        </wps:bodyPr>
                      </wps:wsp>
                      <wps:wsp>
                        <wps:cNvPr id="224" name="Graphic 224"/>
                        <wps:cNvSpPr/>
                        <wps:spPr>
                          <a:xfrm>
                            <a:off x="4288154" y="965"/>
                            <a:ext cx="237490" cy="6985"/>
                          </a:xfrm>
                          <a:custGeom>
                            <a:avLst/>
                            <a:gdLst/>
                            <a:ahLst/>
                            <a:cxnLst/>
                            <a:rect l="l" t="t" r="r" b="b"/>
                            <a:pathLst>
                              <a:path w="237490" h="6985">
                                <a:moveTo>
                                  <a:pt x="237134" y="0"/>
                                </a:moveTo>
                                <a:lnTo>
                                  <a:pt x="0" y="0"/>
                                </a:lnTo>
                                <a:lnTo>
                                  <a:pt x="0" y="6705"/>
                                </a:lnTo>
                                <a:lnTo>
                                  <a:pt x="237134" y="6705"/>
                                </a:lnTo>
                                <a:lnTo>
                                  <a:pt x="237134" y="0"/>
                                </a:lnTo>
                                <a:close/>
                              </a:path>
                            </a:pathLst>
                          </a:custGeom>
                          <a:solidFill>
                            <a:srgbClr val="00AF50"/>
                          </a:solidFill>
                        </wps:spPr>
                        <wps:bodyPr wrap="square" lIns="0" tIns="0" rIns="0" bIns="0" rtlCol="0">
                          <a:noAutofit/>
                        </wps:bodyPr>
                      </wps:wsp>
                      <wps:wsp>
                        <wps:cNvPr id="225" name="Graphic 225"/>
                        <wps:cNvSpPr/>
                        <wps:spPr>
                          <a:xfrm>
                            <a:off x="4288154" y="965"/>
                            <a:ext cx="237490" cy="6985"/>
                          </a:xfrm>
                          <a:custGeom>
                            <a:avLst/>
                            <a:gdLst/>
                            <a:ahLst/>
                            <a:cxnLst/>
                            <a:rect l="l" t="t" r="r" b="b"/>
                            <a:pathLst>
                              <a:path w="237490" h="6985">
                                <a:moveTo>
                                  <a:pt x="0" y="6705"/>
                                </a:moveTo>
                                <a:lnTo>
                                  <a:pt x="237134" y="6705"/>
                                </a:lnTo>
                                <a:lnTo>
                                  <a:pt x="237134" y="0"/>
                                </a:lnTo>
                                <a:lnTo>
                                  <a:pt x="0" y="0"/>
                                </a:lnTo>
                                <a:lnTo>
                                  <a:pt x="0" y="6705"/>
                                </a:lnTo>
                                <a:close/>
                              </a:path>
                            </a:pathLst>
                          </a:custGeom>
                          <a:ln w="1778">
                            <a:solidFill>
                              <a:srgbClr val="00AF50"/>
                            </a:solidFill>
                            <a:prstDash val="solid"/>
                          </a:ln>
                        </wps:spPr>
                        <wps:bodyPr wrap="square" lIns="0" tIns="0" rIns="0" bIns="0" rtlCol="0">
                          <a:noAutofit/>
                        </wps:bodyPr>
                      </wps:wsp>
                      <wps:wsp>
                        <wps:cNvPr id="226" name="Graphic 226"/>
                        <wps:cNvSpPr/>
                        <wps:spPr>
                          <a:xfrm>
                            <a:off x="4528946"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27" name="Graphic 227"/>
                        <wps:cNvSpPr/>
                        <wps:spPr>
                          <a:xfrm>
                            <a:off x="4528946"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28" name="Graphic 228"/>
                        <wps:cNvSpPr/>
                        <wps:spPr>
                          <a:xfrm>
                            <a:off x="4528946"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29" name="Graphic 229"/>
                        <wps:cNvSpPr/>
                        <wps:spPr>
                          <a:xfrm>
                            <a:off x="4528946"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30" name="Graphic 230"/>
                        <wps:cNvSpPr/>
                        <wps:spPr>
                          <a:xfrm>
                            <a:off x="4769739"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31" name="Graphic 231"/>
                        <wps:cNvSpPr/>
                        <wps:spPr>
                          <a:xfrm>
                            <a:off x="4769739"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32" name="Graphic 232"/>
                        <wps:cNvSpPr/>
                        <wps:spPr>
                          <a:xfrm>
                            <a:off x="4769739"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33" name="Graphic 233"/>
                        <wps:cNvSpPr/>
                        <wps:spPr>
                          <a:xfrm>
                            <a:off x="4769739"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34" name="Graphic 234"/>
                        <wps:cNvSpPr/>
                        <wps:spPr>
                          <a:xfrm>
                            <a:off x="5010530"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35" name="Graphic 235"/>
                        <wps:cNvSpPr/>
                        <wps:spPr>
                          <a:xfrm>
                            <a:off x="5010530"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36" name="Graphic 236"/>
                        <wps:cNvSpPr/>
                        <wps:spPr>
                          <a:xfrm>
                            <a:off x="5010530"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37" name="Graphic 237"/>
                        <wps:cNvSpPr/>
                        <wps:spPr>
                          <a:xfrm>
                            <a:off x="5010530"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38" name="Graphic 238"/>
                        <wps:cNvSpPr/>
                        <wps:spPr>
                          <a:xfrm>
                            <a:off x="5251703"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39" name="Graphic 239"/>
                        <wps:cNvSpPr/>
                        <wps:spPr>
                          <a:xfrm>
                            <a:off x="5251703"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40" name="Graphic 240"/>
                        <wps:cNvSpPr/>
                        <wps:spPr>
                          <a:xfrm>
                            <a:off x="5251703"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41" name="Graphic 241"/>
                        <wps:cNvSpPr/>
                        <wps:spPr>
                          <a:xfrm>
                            <a:off x="5251703"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42" name="Graphic 242"/>
                        <wps:cNvSpPr/>
                        <wps:spPr>
                          <a:xfrm>
                            <a:off x="5492496"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43" name="Graphic 243"/>
                        <wps:cNvSpPr/>
                        <wps:spPr>
                          <a:xfrm>
                            <a:off x="5492496"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44" name="Graphic 244"/>
                        <wps:cNvSpPr/>
                        <wps:spPr>
                          <a:xfrm>
                            <a:off x="5492496"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45" name="Graphic 245"/>
                        <wps:cNvSpPr/>
                        <wps:spPr>
                          <a:xfrm>
                            <a:off x="5492496"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46" name="Graphic 246"/>
                        <wps:cNvSpPr/>
                        <wps:spPr>
                          <a:xfrm>
                            <a:off x="5733288"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47" name="Graphic 247"/>
                        <wps:cNvSpPr/>
                        <wps:spPr>
                          <a:xfrm>
                            <a:off x="5733288"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48" name="Graphic 248"/>
                        <wps:cNvSpPr/>
                        <wps:spPr>
                          <a:xfrm>
                            <a:off x="5733288"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49" name="Graphic 249"/>
                        <wps:cNvSpPr/>
                        <wps:spPr>
                          <a:xfrm>
                            <a:off x="5733288"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50" name="Graphic 250"/>
                        <wps:cNvSpPr/>
                        <wps:spPr>
                          <a:xfrm>
                            <a:off x="5974334" y="40817"/>
                            <a:ext cx="237490" cy="56515"/>
                          </a:xfrm>
                          <a:custGeom>
                            <a:avLst/>
                            <a:gdLst/>
                            <a:ahLst/>
                            <a:cxnLst/>
                            <a:rect l="l" t="t" r="r" b="b"/>
                            <a:pathLst>
                              <a:path w="237490" h="56515">
                                <a:moveTo>
                                  <a:pt x="237134" y="0"/>
                                </a:moveTo>
                                <a:lnTo>
                                  <a:pt x="0" y="0"/>
                                </a:lnTo>
                                <a:lnTo>
                                  <a:pt x="0" y="56388"/>
                                </a:lnTo>
                                <a:lnTo>
                                  <a:pt x="237134" y="56388"/>
                                </a:lnTo>
                                <a:lnTo>
                                  <a:pt x="237134" y="0"/>
                                </a:lnTo>
                                <a:close/>
                              </a:path>
                            </a:pathLst>
                          </a:custGeom>
                          <a:solidFill>
                            <a:srgbClr val="000080"/>
                          </a:solidFill>
                        </wps:spPr>
                        <wps:bodyPr wrap="square" lIns="0" tIns="0" rIns="0" bIns="0" rtlCol="0">
                          <a:noAutofit/>
                        </wps:bodyPr>
                      </wps:wsp>
                      <wps:wsp>
                        <wps:cNvPr id="251" name="Graphic 251"/>
                        <wps:cNvSpPr/>
                        <wps:spPr>
                          <a:xfrm>
                            <a:off x="5974334" y="40817"/>
                            <a:ext cx="237490" cy="56515"/>
                          </a:xfrm>
                          <a:custGeom>
                            <a:avLst/>
                            <a:gdLst/>
                            <a:ahLst/>
                            <a:cxnLst/>
                            <a:rect l="l" t="t" r="r" b="b"/>
                            <a:pathLst>
                              <a:path w="237490" h="56515">
                                <a:moveTo>
                                  <a:pt x="0" y="56388"/>
                                </a:moveTo>
                                <a:lnTo>
                                  <a:pt x="237134" y="56388"/>
                                </a:lnTo>
                                <a:lnTo>
                                  <a:pt x="237134" y="0"/>
                                </a:lnTo>
                                <a:lnTo>
                                  <a:pt x="0" y="0"/>
                                </a:lnTo>
                                <a:lnTo>
                                  <a:pt x="0" y="56388"/>
                                </a:lnTo>
                                <a:close/>
                              </a:path>
                            </a:pathLst>
                          </a:custGeom>
                          <a:ln w="1778">
                            <a:solidFill>
                              <a:srgbClr val="000080"/>
                            </a:solidFill>
                            <a:prstDash val="solid"/>
                          </a:ln>
                        </wps:spPr>
                        <wps:bodyPr wrap="square" lIns="0" tIns="0" rIns="0" bIns="0" rtlCol="0">
                          <a:noAutofit/>
                        </wps:bodyPr>
                      </wps:wsp>
                      <wps:wsp>
                        <wps:cNvPr id="252" name="Graphic 252"/>
                        <wps:cNvSpPr/>
                        <wps:spPr>
                          <a:xfrm>
                            <a:off x="5974334" y="965"/>
                            <a:ext cx="237490" cy="6985"/>
                          </a:xfrm>
                          <a:custGeom>
                            <a:avLst/>
                            <a:gdLst/>
                            <a:ahLst/>
                            <a:cxnLst/>
                            <a:rect l="l" t="t" r="r" b="b"/>
                            <a:pathLst>
                              <a:path w="237490" h="6985">
                                <a:moveTo>
                                  <a:pt x="237134" y="0"/>
                                </a:moveTo>
                                <a:lnTo>
                                  <a:pt x="0" y="0"/>
                                </a:lnTo>
                                <a:lnTo>
                                  <a:pt x="0" y="6705"/>
                                </a:lnTo>
                                <a:lnTo>
                                  <a:pt x="237134" y="6705"/>
                                </a:lnTo>
                                <a:lnTo>
                                  <a:pt x="237134" y="0"/>
                                </a:lnTo>
                                <a:close/>
                              </a:path>
                            </a:pathLst>
                          </a:custGeom>
                          <a:solidFill>
                            <a:srgbClr val="00AF50"/>
                          </a:solidFill>
                        </wps:spPr>
                        <wps:bodyPr wrap="square" lIns="0" tIns="0" rIns="0" bIns="0" rtlCol="0">
                          <a:noAutofit/>
                        </wps:bodyPr>
                      </wps:wsp>
                      <wps:wsp>
                        <wps:cNvPr id="253" name="Graphic 253"/>
                        <wps:cNvSpPr/>
                        <wps:spPr>
                          <a:xfrm>
                            <a:off x="5974334" y="965"/>
                            <a:ext cx="237490" cy="6985"/>
                          </a:xfrm>
                          <a:custGeom>
                            <a:avLst/>
                            <a:gdLst/>
                            <a:ahLst/>
                            <a:cxnLst/>
                            <a:rect l="l" t="t" r="r" b="b"/>
                            <a:pathLst>
                              <a:path w="237490" h="6985">
                                <a:moveTo>
                                  <a:pt x="0" y="6705"/>
                                </a:moveTo>
                                <a:lnTo>
                                  <a:pt x="237134" y="6705"/>
                                </a:lnTo>
                                <a:lnTo>
                                  <a:pt x="237134" y="0"/>
                                </a:lnTo>
                                <a:lnTo>
                                  <a:pt x="0" y="0"/>
                                </a:lnTo>
                                <a:lnTo>
                                  <a:pt x="0" y="6705"/>
                                </a:lnTo>
                                <a:close/>
                              </a:path>
                            </a:pathLst>
                          </a:custGeom>
                          <a:ln w="1778">
                            <a:solidFill>
                              <a:srgbClr val="00AF50"/>
                            </a:solidFill>
                            <a:prstDash val="solid"/>
                          </a:ln>
                        </wps:spPr>
                        <wps:bodyPr wrap="square" lIns="0" tIns="0" rIns="0" bIns="0" rtlCol="0">
                          <a:noAutofit/>
                        </wps:bodyPr>
                      </wps:wsp>
                      <wps:wsp>
                        <wps:cNvPr id="254" name="Graphic 254"/>
                        <wps:cNvSpPr/>
                        <wps:spPr>
                          <a:xfrm>
                            <a:off x="6215126"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55" name="Graphic 255"/>
                        <wps:cNvSpPr/>
                        <wps:spPr>
                          <a:xfrm>
                            <a:off x="6215126"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56" name="Graphic 256"/>
                        <wps:cNvSpPr/>
                        <wps:spPr>
                          <a:xfrm>
                            <a:off x="6215126"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57" name="Graphic 257"/>
                        <wps:cNvSpPr/>
                        <wps:spPr>
                          <a:xfrm>
                            <a:off x="6215126"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58" name="Graphic 258"/>
                        <wps:cNvSpPr/>
                        <wps:spPr>
                          <a:xfrm>
                            <a:off x="6455917" y="40817"/>
                            <a:ext cx="237490" cy="56515"/>
                          </a:xfrm>
                          <a:custGeom>
                            <a:avLst/>
                            <a:gdLst/>
                            <a:ahLst/>
                            <a:cxnLst/>
                            <a:rect l="l" t="t" r="r" b="b"/>
                            <a:pathLst>
                              <a:path w="237490" h="56515">
                                <a:moveTo>
                                  <a:pt x="237439" y="0"/>
                                </a:moveTo>
                                <a:lnTo>
                                  <a:pt x="0" y="0"/>
                                </a:lnTo>
                                <a:lnTo>
                                  <a:pt x="0" y="56388"/>
                                </a:lnTo>
                                <a:lnTo>
                                  <a:pt x="237439" y="56388"/>
                                </a:lnTo>
                                <a:lnTo>
                                  <a:pt x="237439" y="0"/>
                                </a:lnTo>
                                <a:close/>
                              </a:path>
                            </a:pathLst>
                          </a:custGeom>
                          <a:solidFill>
                            <a:srgbClr val="000080"/>
                          </a:solidFill>
                        </wps:spPr>
                        <wps:bodyPr wrap="square" lIns="0" tIns="0" rIns="0" bIns="0" rtlCol="0">
                          <a:noAutofit/>
                        </wps:bodyPr>
                      </wps:wsp>
                      <wps:wsp>
                        <wps:cNvPr id="259" name="Graphic 259"/>
                        <wps:cNvSpPr/>
                        <wps:spPr>
                          <a:xfrm>
                            <a:off x="6455917" y="40817"/>
                            <a:ext cx="237490" cy="56515"/>
                          </a:xfrm>
                          <a:custGeom>
                            <a:avLst/>
                            <a:gdLst/>
                            <a:ahLst/>
                            <a:cxnLst/>
                            <a:rect l="l" t="t" r="r" b="b"/>
                            <a:pathLst>
                              <a:path w="237490" h="56515">
                                <a:moveTo>
                                  <a:pt x="0" y="56388"/>
                                </a:moveTo>
                                <a:lnTo>
                                  <a:pt x="237439" y="56388"/>
                                </a:lnTo>
                                <a:lnTo>
                                  <a:pt x="237439" y="0"/>
                                </a:lnTo>
                                <a:lnTo>
                                  <a:pt x="0" y="0"/>
                                </a:lnTo>
                                <a:lnTo>
                                  <a:pt x="0" y="56388"/>
                                </a:lnTo>
                                <a:close/>
                              </a:path>
                            </a:pathLst>
                          </a:custGeom>
                          <a:ln w="1778">
                            <a:solidFill>
                              <a:srgbClr val="000080"/>
                            </a:solidFill>
                            <a:prstDash val="solid"/>
                          </a:ln>
                        </wps:spPr>
                        <wps:bodyPr wrap="square" lIns="0" tIns="0" rIns="0" bIns="0" rtlCol="0">
                          <a:noAutofit/>
                        </wps:bodyPr>
                      </wps:wsp>
                      <wps:wsp>
                        <wps:cNvPr id="260" name="Graphic 260"/>
                        <wps:cNvSpPr/>
                        <wps:spPr>
                          <a:xfrm>
                            <a:off x="6455917" y="965"/>
                            <a:ext cx="237490" cy="6985"/>
                          </a:xfrm>
                          <a:custGeom>
                            <a:avLst/>
                            <a:gdLst/>
                            <a:ahLst/>
                            <a:cxnLst/>
                            <a:rect l="l" t="t" r="r" b="b"/>
                            <a:pathLst>
                              <a:path w="237490" h="6985">
                                <a:moveTo>
                                  <a:pt x="237439" y="0"/>
                                </a:moveTo>
                                <a:lnTo>
                                  <a:pt x="0" y="0"/>
                                </a:lnTo>
                                <a:lnTo>
                                  <a:pt x="0" y="6705"/>
                                </a:lnTo>
                                <a:lnTo>
                                  <a:pt x="237439" y="6705"/>
                                </a:lnTo>
                                <a:lnTo>
                                  <a:pt x="237439" y="0"/>
                                </a:lnTo>
                                <a:close/>
                              </a:path>
                            </a:pathLst>
                          </a:custGeom>
                          <a:solidFill>
                            <a:srgbClr val="00AF50"/>
                          </a:solidFill>
                        </wps:spPr>
                        <wps:bodyPr wrap="square" lIns="0" tIns="0" rIns="0" bIns="0" rtlCol="0">
                          <a:noAutofit/>
                        </wps:bodyPr>
                      </wps:wsp>
                      <wps:wsp>
                        <wps:cNvPr id="261" name="Graphic 261"/>
                        <wps:cNvSpPr/>
                        <wps:spPr>
                          <a:xfrm>
                            <a:off x="6455917" y="965"/>
                            <a:ext cx="237490" cy="6985"/>
                          </a:xfrm>
                          <a:custGeom>
                            <a:avLst/>
                            <a:gdLst/>
                            <a:ahLst/>
                            <a:cxnLst/>
                            <a:rect l="l" t="t" r="r" b="b"/>
                            <a:pathLst>
                              <a:path w="237490" h="6985">
                                <a:moveTo>
                                  <a:pt x="0" y="6705"/>
                                </a:moveTo>
                                <a:lnTo>
                                  <a:pt x="237439" y="6705"/>
                                </a:lnTo>
                                <a:lnTo>
                                  <a:pt x="237439" y="0"/>
                                </a:lnTo>
                                <a:lnTo>
                                  <a:pt x="0" y="0"/>
                                </a:lnTo>
                                <a:lnTo>
                                  <a:pt x="0" y="6705"/>
                                </a:lnTo>
                                <a:close/>
                              </a:path>
                            </a:pathLst>
                          </a:custGeom>
                          <a:ln w="1778">
                            <a:solidFill>
                              <a:srgbClr val="00AF50"/>
                            </a:solidFill>
                            <a:prstDash val="solid"/>
                          </a:ln>
                        </wps:spPr>
                        <wps:bodyPr wrap="square" lIns="0" tIns="0" rIns="0" bIns="0" rtlCol="0">
                          <a:noAutofit/>
                        </wps:bodyPr>
                      </wps:wsp>
                      <wps:wsp>
                        <wps:cNvPr id="262" name="Graphic 262"/>
                        <wps:cNvSpPr/>
                        <wps:spPr>
                          <a:xfrm>
                            <a:off x="6697091" y="40817"/>
                            <a:ext cx="237490" cy="56515"/>
                          </a:xfrm>
                          <a:custGeom>
                            <a:avLst/>
                            <a:gdLst/>
                            <a:ahLst/>
                            <a:cxnLst/>
                            <a:rect l="l" t="t" r="r" b="b"/>
                            <a:pathLst>
                              <a:path w="237490" h="56515">
                                <a:moveTo>
                                  <a:pt x="237134" y="0"/>
                                </a:moveTo>
                                <a:lnTo>
                                  <a:pt x="0" y="0"/>
                                </a:lnTo>
                                <a:lnTo>
                                  <a:pt x="0" y="56388"/>
                                </a:lnTo>
                                <a:lnTo>
                                  <a:pt x="237134" y="56388"/>
                                </a:lnTo>
                                <a:lnTo>
                                  <a:pt x="237134" y="0"/>
                                </a:lnTo>
                                <a:close/>
                              </a:path>
                            </a:pathLst>
                          </a:custGeom>
                          <a:solidFill>
                            <a:srgbClr val="000080"/>
                          </a:solidFill>
                        </wps:spPr>
                        <wps:bodyPr wrap="square" lIns="0" tIns="0" rIns="0" bIns="0" rtlCol="0">
                          <a:noAutofit/>
                        </wps:bodyPr>
                      </wps:wsp>
                      <wps:wsp>
                        <wps:cNvPr id="263" name="Graphic 263"/>
                        <wps:cNvSpPr/>
                        <wps:spPr>
                          <a:xfrm>
                            <a:off x="6697091" y="40817"/>
                            <a:ext cx="237490" cy="56515"/>
                          </a:xfrm>
                          <a:custGeom>
                            <a:avLst/>
                            <a:gdLst/>
                            <a:ahLst/>
                            <a:cxnLst/>
                            <a:rect l="l" t="t" r="r" b="b"/>
                            <a:pathLst>
                              <a:path w="237490" h="56515">
                                <a:moveTo>
                                  <a:pt x="0" y="56388"/>
                                </a:moveTo>
                                <a:lnTo>
                                  <a:pt x="237134" y="56388"/>
                                </a:lnTo>
                                <a:lnTo>
                                  <a:pt x="237134" y="0"/>
                                </a:lnTo>
                                <a:lnTo>
                                  <a:pt x="0" y="0"/>
                                </a:lnTo>
                                <a:lnTo>
                                  <a:pt x="0" y="56388"/>
                                </a:lnTo>
                                <a:close/>
                              </a:path>
                            </a:pathLst>
                          </a:custGeom>
                          <a:ln w="1778">
                            <a:solidFill>
                              <a:srgbClr val="000080"/>
                            </a:solidFill>
                            <a:prstDash val="solid"/>
                          </a:ln>
                        </wps:spPr>
                        <wps:bodyPr wrap="square" lIns="0" tIns="0" rIns="0" bIns="0" rtlCol="0">
                          <a:noAutofit/>
                        </wps:bodyPr>
                      </wps:wsp>
                      <wps:wsp>
                        <wps:cNvPr id="264" name="Graphic 264"/>
                        <wps:cNvSpPr/>
                        <wps:spPr>
                          <a:xfrm>
                            <a:off x="6697091" y="965"/>
                            <a:ext cx="237490" cy="6985"/>
                          </a:xfrm>
                          <a:custGeom>
                            <a:avLst/>
                            <a:gdLst/>
                            <a:ahLst/>
                            <a:cxnLst/>
                            <a:rect l="l" t="t" r="r" b="b"/>
                            <a:pathLst>
                              <a:path w="237490" h="6985">
                                <a:moveTo>
                                  <a:pt x="237134" y="0"/>
                                </a:moveTo>
                                <a:lnTo>
                                  <a:pt x="0" y="0"/>
                                </a:lnTo>
                                <a:lnTo>
                                  <a:pt x="0" y="6705"/>
                                </a:lnTo>
                                <a:lnTo>
                                  <a:pt x="237134" y="6705"/>
                                </a:lnTo>
                                <a:lnTo>
                                  <a:pt x="237134" y="0"/>
                                </a:lnTo>
                                <a:close/>
                              </a:path>
                            </a:pathLst>
                          </a:custGeom>
                          <a:solidFill>
                            <a:srgbClr val="00AF50"/>
                          </a:solidFill>
                        </wps:spPr>
                        <wps:bodyPr wrap="square" lIns="0" tIns="0" rIns="0" bIns="0" rtlCol="0">
                          <a:noAutofit/>
                        </wps:bodyPr>
                      </wps:wsp>
                      <wps:wsp>
                        <wps:cNvPr id="265" name="Graphic 265"/>
                        <wps:cNvSpPr/>
                        <wps:spPr>
                          <a:xfrm>
                            <a:off x="6697091" y="965"/>
                            <a:ext cx="237490" cy="6985"/>
                          </a:xfrm>
                          <a:custGeom>
                            <a:avLst/>
                            <a:gdLst/>
                            <a:ahLst/>
                            <a:cxnLst/>
                            <a:rect l="l" t="t" r="r" b="b"/>
                            <a:pathLst>
                              <a:path w="237490" h="6985">
                                <a:moveTo>
                                  <a:pt x="0" y="6705"/>
                                </a:moveTo>
                                <a:lnTo>
                                  <a:pt x="237134" y="6705"/>
                                </a:lnTo>
                                <a:lnTo>
                                  <a:pt x="237134" y="0"/>
                                </a:lnTo>
                                <a:lnTo>
                                  <a:pt x="0" y="0"/>
                                </a:lnTo>
                                <a:lnTo>
                                  <a:pt x="0" y="6705"/>
                                </a:lnTo>
                                <a:close/>
                              </a:path>
                            </a:pathLst>
                          </a:custGeom>
                          <a:ln w="1778">
                            <a:solidFill>
                              <a:srgbClr val="00AF50"/>
                            </a:solidFill>
                            <a:prstDash val="solid"/>
                          </a:ln>
                        </wps:spPr>
                        <wps:bodyPr wrap="square" lIns="0" tIns="0" rIns="0" bIns="0" rtlCol="0">
                          <a:noAutofit/>
                        </wps:bodyPr>
                      </wps:wsp>
                      <wps:wsp>
                        <wps:cNvPr id="266" name="Graphic 266"/>
                        <wps:cNvSpPr/>
                        <wps:spPr>
                          <a:xfrm>
                            <a:off x="6937882" y="9353118"/>
                            <a:ext cx="186055" cy="56515"/>
                          </a:xfrm>
                          <a:custGeom>
                            <a:avLst/>
                            <a:gdLst/>
                            <a:ahLst/>
                            <a:cxnLst/>
                            <a:rect l="l" t="t" r="r" b="b"/>
                            <a:pathLst>
                              <a:path w="186055" h="56515">
                                <a:moveTo>
                                  <a:pt x="185623" y="0"/>
                                </a:moveTo>
                                <a:lnTo>
                                  <a:pt x="0" y="0"/>
                                </a:lnTo>
                                <a:lnTo>
                                  <a:pt x="0" y="56387"/>
                                </a:lnTo>
                                <a:lnTo>
                                  <a:pt x="185623" y="56387"/>
                                </a:lnTo>
                                <a:lnTo>
                                  <a:pt x="185623" y="0"/>
                                </a:lnTo>
                                <a:close/>
                              </a:path>
                            </a:pathLst>
                          </a:custGeom>
                          <a:solidFill>
                            <a:srgbClr val="000080"/>
                          </a:solidFill>
                        </wps:spPr>
                        <wps:bodyPr wrap="square" lIns="0" tIns="0" rIns="0" bIns="0" rtlCol="0">
                          <a:noAutofit/>
                        </wps:bodyPr>
                      </wps:wsp>
                      <wps:wsp>
                        <wps:cNvPr id="267" name="Graphic 267"/>
                        <wps:cNvSpPr/>
                        <wps:spPr>
                          <a:xfrm>
                            <a:off x="6937882" y="9353118"/>
                            <a:ext cx="186055" cy="56515"/>
                          </a:xfrm>
                          <a:custGeom>
                            <a:avLst/>
                            <a:gdLst/>
                            <a:ahLst/>
                            <a:cxnLst/>
                            <a:rect l="l" t="t" r="r" b="b"/>
                            <a:pathLst>
                              <a:path w="186055" h="56515">
                                <a:moveTo>
                                  <a:pt x="0" y="56387"/>
                                </a:moveTo>
                                <a:lnTo>
                                  <a:pt x="185623" y="56387"/>
                                </a:lnTo>
                                <a:lnTo>
                                  <a:pt x="185623" y="0"/>
                                </a:lnTo>
                                <a:lnTo>
                                  <a:pt x="0" y="0"/>
                                </a:lnTo>
                                <a:lnTo>
                                  <a:pt x="0" y="56387"/>
                                </a:lnTo>
                                <a:close/>
                              </a:path>
                            </a:pathLst>
                          </a:custGeom>
                          <a:ln w="1778">
                            <a:solidFill>
                              <a:srgbClr val="000080"/>
                            </a:solidFill>
                            <a:prstDash val="solid"/>
                          </a:ln>
                        </wps:spPr>
                        <wps:bodyPr wrap="square" lIns="0" tIns="0" rIns="0" bIns="0" rtlCol="0">
                          <a:noAutofit/>
                        </wps:bodyPr>
                      </wps:wsp>
                      <wps:wsp>
                        <wps:cNvPr id="268" name="Graphic 268"/>
                        <wps:cNvSpPr/>
                        <wps:spPr>
                          <a:xfrm>
                            <a:off x="7067042" y="9223882"/>
                            <a:ext cx="56515" cy="186055"/>
                          </a:xfrm>
                          <a:custGeom>
                            <a:avLst/>
                            <a:gdLst/>
                            <a:ahLst/>
                            <a:cxnLst/>
                            <a:rect l="l" t="t" r="r" b="b"/>
                            <a:pathLst>
                              <a:path w="56515" h="186055">
                                <a:moveTo>
                                  <a:pt x="56388" y="0"/>
                                </a:moveTo>
                                <a:lnTo>
                                  <a:pt x="0" y="0"/>
                                </a:lnTo>
                                <a:lnTo>
                                  <a:pt x="0" y="185623"/>
                                </a:lnTo>
                                <a:lnTo>
                                  <a:pt x="56388" y="185623"/>
                                </a:lnTo>
                                <a:lnTo>
                                  <a:pt x="56388" y="0"/>
                                </a:lnTo>
                                <a:close/>
                              </a:path>
                            </a:pathLst>
                          </a:custGeom>
                          <a:solidFill>
                            <a:srgbClr val="000080"/>
                          </a:solidFill>
                        </wps:spPr>
                        <wps:bodyPr wrap="square" lIns="0" tIns="0" rIns="0" bIns="0" rtlCol="0">
                          <a:noAutofit/>
                        </wps:bodyPr>
                      </wps:wsp>
                      <wps:wsp>
                        <wps:cNvPr id="269" name="Graphic 269"/>
                        <wps:cNvSpPr/>
                        <wps:spPr>
                          <a:xfrm>
                            <a:off x="7067042" y="9223882"/>
                            <a:ext cx="56515" cy="186055"/>
                          </a:xfrm>
                          <a:custGeom>
                            <a:avLst/>
                            <a:gdLst/>
                            <a:ahLst/>
                            <a:cxnLst/>
                            <a:rect l="l" t="t" r="r" b="b"/>
                            <a:pathLst>
                              <a:path w="56515" h="186055">
                                <a:moveTo>
                                  <a:pt x="0" y="185623"/>
                                </a:moveTo>
                                <a:lnTo>
                                  <a:pt x="56388" y="185623"/>
                                </a:lnTo>
                                <a:lnTo>
                                  <a:pt x="56388" y="0"/>
                                </a:lnTo>
                                <a:lnTo>
                                  <a:pt x="0" y="0"/>
                                </a:lnTo>
                                <a:lnTo>
                                  <a:pt x="0" y="185623"/>
                                </a:lnTo>
                                <a:close/>
                              </a:path>
                            </a:pathLst>
                          </a:custGeom>
                          <a:ln w="1778">
                            <a:solidFill>
                              <a:srgbClr val="000080"/>
                            </a:solidFill>
                            <a:prstDash val="solid"/>
                          </a:ln>
                        </wps:spPr>
                        <wps:bodyPr wrap="square" lIns="0" tIns="0" rIns="0" bIns="0" rtlCol="0">
                          <a:noAutofit/>
                        </wps:bodyPr>
                      </wps:wsp>
                      <wps:wsp>
                        <wps:cNvPr id="270" name="Graphic 270"/>
                        <wps:cNvSpPr/>
                        <wps:spPr>
                          <a:xfrm>
                            <a:off x="6937882" y="9442729"/>
                            <a:ext cx="36830" cy="6985"/>
                          </a:xfrm>
                          <a:custGeom>
                            <a:avLst/>
                            <a:gdLst/>
                            <a:ahLst/>
                            <a:cxnLst/>
                            <a:rect l="l" t="t" r="r" b="b"/>
                            <a:pathLst>
                              <a:path w="36830" h="6985">
                                <a:moveTo>
                                  <a:pt x="36271" y="0"/>
                                </a:moveTo>
                                <a:lnTo>
                                  <a:pt x="0" y="0"/>
                                </a:lnTo>
                                <a:lnTo>
                                  <a:pt x="0" y="6401"/>
                                </a:lnTo>
                                <a:lnTo>
                                  <a:pt x="36271" y="6401"/>
                                </a:lnTo>
                                <a:lnTo>
                                  <a:pt x="36271" y="0"/>
                                </a:lnTo>
                                <a:close/>
                              </a:path>
                            </a:pathLst>
                          </a:custGeom>
                          <a:solidFill>
                            <a:srgbClr val="00AF50"/>
                          </a:solidFill>
                        </wps:spPr>
                        <wps:bodyPr wrap="square" lIns="0" tIns="0" rIns="0" bIns="0" rtlCol="0">
                          <a:noAutofit/>
                        </wps:bodyPr>
                      </wps:wsp>
                      <wps:wsp>
                        <wps:cNvPr id="271" name="Graphic 271"/>
                        <wps:cNvSpPr/>
                        <wps:spPr>
                          <a:xfrm>
                            <a:off x="6937882" y="9442729"/>
                            <a:ext cx="36830" cy="6985"/>
                          </a:xfrm>
                          <a:custGeom>
                            <a:avLst/>
                            <a:gdLst/>
                            <a:ahLst/>
                            <a:cxnLst/>
                            <a:rect l="l" t="t" r="r" b="b"/>
                            <a:pathLst>
                              <a:path w="36830" h="6985">
                                <a:moveTo>
                                  <a:pt x="0" y="6401"/>
                                </a:moveTo>
                                <a:lnTo>
                                  <a:pt x="36271" y="6401"/>
                                </a:lnTo>
                                <a:lnTo>
                                  <a:pt x="36271" y="0"/>
                                </a:lnTo>
                                <a:lnTo>
                                  <a:pt x="0" y="0"/>
                                </a:lnTo>
                                <a:lnTo>
                                  <a:pt x="0" y="6401"/>
                                </a:lnTo>
                                <a:close/>
                              </a:path>
                            </a:pathLst>
                          </a:custGeom>
                          <a:ln w="1777">
                            <a:solidFill>
                              <a:srgbClr val="00AF50"/>
                            </a:solidFill>
                            <a:prstDash val="solid"/>
                          </a:ln>
                        </wps:spPr>
                        <wps:bodyPr wrap="square" lIns="0" tIns="0" rIns="0" bIns="0" rtlCol="0">
                          <a:noAutofit/>
                        </wps:bodyPr>
                      </wps:wsp>
                      <wps:wsp>
                        <wps:cNvPr id="272" name="Graphic 272"/>
                        <wps:cNvSpPr/>
                        <wps:spPr>
                          <a:xfrm>
                            <a:off x="6967728" y="9313189"/>
                            <a:ext cx="6985" cy="136525"/>
                          </a:xfrm>
                          <a:custGeom>
                            <a:avLst/>
                            <a:gdLst/>
                            <a:ahLst/>
                            <a:cxnLst/>
                            <a:rect l="l" t="t" r="r" b="b"/>
                            <a:pathLst>
                              <a:path w="6985" h="136525">
                                <a:moveTo>
                                  <a:pt x="6401" y="0"/>
                                </a:moveTo>
                                <a:lnTo>
                                  <a:pt x="0" y="0"/>
                                </a:lnTo>
                                <a:lnTo>
                                  <a:pt x="0" y="135940"/>
                                </a:lnTo>
                                <a:lnTo>
                                  <a:pt x="6401" y="135940"/>
                                </a:lnTo>
                                <a:lnTo>
                                  <a:pt x="6401" y="0"/>
                                </a:lnTo>
                                <a:close/>
                              </a:path>
                            </a:pathLst>
                          </a:custGeom>
                          <a:solidFill>
                            <a:srgbClr val="00AF50"/>
                          </a:solidFill>
                        </wps:spPr>
                        <wps:bodyPr wrap="square" lIns="0" tIns="0" rIns="0" bIns="0" rtlCol="0">
                          <a:noAutofit/>
                        </wps:bodyPr>
                      </wps:wsp>
                      <wps:wsp>
                        <wps:cNvPr id="273" name="Graphic 273"/>
                        <wps:cNvSpPr/>
                        <wps:spPr>
                          <a:xfrm>
                            <a:off x="6967728" y="9313189"/>
                            <a:ext cx="6985" cy="136525"/>
                          </a:xfrm>
                          <a:custGeom>
                            <a:avLst/>
                            <a:gdLst/>
                            <a:ahLst/>
                            <a:cxnLst/>
                            <a:rect l="l" t="t" r="r" b="b"/>
                            <a:pathLst>
                              <a:path w="6985" h="136525">
                                <a:moveTo>
                                  <a:pt x="0" y="135940"/>
                                </a:moveTo>
                                <a:lnTo>
                                  <a:pt x="6401" y="135940"/>
                                </a:lnTo>
                                <a:lnTo>
                                  <a:pt x="6401" y="0"/>
                                </a:lnTo>
                                <a:lnTo>
                                  <a:pt x="0" y="0"/>
                                </a:lnTo>
                                <a:lnTo>
                                  <a:pt x="0" y="135940"/>
                                </a:lnTo>
                                <a:close/>
                              </a:path>
                            </a:pathLst>
                          </a:custGeom>
                          <a:ln w="1778">
                            <a:solidFill>
                              <a:srgbClr val="00AF50"/>
                            </a:solidFill>
                            <a:prstDash val="solid"/>
                          </a:ln>
                        </wps:spPr>
                        <wps:bodyPr wrap="square" lIns="0" tIns="0" rIns="0" bIns="0" rtlCol="0">
                          <a:noAutofit/>
                        </wps:bodyPr>
                      </wps:wsp>
                      <wps:wsp>
                        <wps:cNvPr id="274" name="Graphic 274"/>
                        <wps:cNvSpPr/>
                        <wps:spPr>
                          <a:xfrm>
                            <a:off x="6967728" y="9303435"/>
                            <a:ext cx="195580" cy="7620"/>
                          </a:xfrm>
                          <a:custGeom>
                            <a:avLst/>
                            <a:gdLst/>
                            <a:ahLst/>
                            <a:cxnLst/>
                            <a:rect l="l" t="t" r="r" b="b"/>
                            <a:pathLst>
                              <a:path w="195580" h="7620">
                                <a:moveTo>
                                  <a:pt x="195376" y="0"/>
                                </a:moveTo>
                                <a:lnTo>
                                  <a:pt x="0" y="0"/>
                                </a:lnTo>
                                <a:lnTo>
                                  <a:pt x="0" y="7315"/>
                                </a:lnTo>
                                <a:lnTo>
                                  <a:pt x="195376" y="7315"/>
                                </a:lnTo>
                                <a:lnTo>
                                  <a:pt x="195376" y="0"/>
                                </a:lnTo>
                                <a:close/>
                              </a:path>
                            </a:pathLst>
                          </a:custGeom>
                          <a:solidFill>
                            <a:srgbClr val="00AF50"/>
                          </a:solidFill>
                        </wps:spPr>
                        <wps:bodyPr wrap="square" lIns="0" tIns="0" rIns="0" bIns="0" rtlCol="0">
                          <a:noAutofit/>
                        </wps:bodyPr>
                      </wps:wsp>
                      <wps:wsp>
                        <wps:cNvPr id="275" name="Graphic 275"/>
                        <wps:cNvSpPr/>
                        <wps:spPr>
                          <a:xfrm>
                            <a:off x="6967728" y="9303435"/>
                            <a:ext cx="195580" cy="7620"/>
                          </a:xfrm>
                          <a:custGeom>
                            <a:avLst/>
                            <a:gdLst/>
                            <a:ahLst/>
                            <a:cxnLst/>
                            <a:rect l="l" t="t" r="r" b="b"/>
                            <a:pathLst>
                              <a:path w="195580" h="7620">
                                <a:moveTo>
                                  <a:pt x="0" y="7315"/>
                                </a:moveTo>
                                <a:lnTo>
                                  <a:pt x="195376" y="7315"/>
                                </a:lnTo>
                                <a:lnTo>
                                  <a:pt x="195376" y="0"/>
                                </a:lnTo>
                                <a:lnTo>
                                  <a:pt x="0" y="0"/>
                                </a:lnTo>
                                <a:lnTo>
                                  <a:pt x="0" y="7315"/>
                                </a:lnTo>
                                <a:close/>
                              </a:path>
                            </a:pathLst>
                          </a:custGeom>
                          <a:ln w="1778">
                            <a:solidFill>
                              <a:srgbClr val="00AF50"/>
                            </a:solidFill>
                            <a:prstDash val="solid"/>
                          </a:ln>
                        </wps:spPr>
                        <wps:bodyPr wrap="square" lIns="0" tIns="0" rIns="0" bIns="0" rtlCol="0">
                          <a:noAutofit/>
                        </wps:bodyPr>
                      </wps:wsp>
                      <wps:wsp>
                        <wps:cNvPr id="276" name="Graphic 276"/>
                        <wps:cNvSpPr/>
                        <wps:spPr>
                          <a:xfrm>
                            <a:off x="7156322" y="9313189"/>
                            <a:ext cx="6985" cy="136525"/>
                          </a:xfrm>
                          <a:custGeom>
                            <a:avLst/>
                            <a:gdLst/>
                            <a:ahLst/>
                            <a:cxnLst/>
                            <a:rect l="l" t="t" r="r" b="b"/>
                            <a:pathLst>
                              <a:path w="6985" h="136525">
                                <a:moveTo>
                                  <a:pt x="6705" y="0"/>
                                </a:moveTo>
                                <a:lnTo>
                                  <a:pt x="0" y="0"/>
                                </a:lnTo>
                                <a:lnTo>
                                  <a:pt x="0" y="135940"/>
                                </a:lnTo>
                                <a:lnTo>
                                  <a:pt x="6705" y="135940"/>
                                </a:lnTo>
                                <a:lnTo>
                                  <a:pt x="6705" y="0"/>
                                </a:lnTo>
                                <a:close/>
                              </a:path>
                            </a:pathLst>
                          </a:custGeom>
                          <a:solidFill>
                            <a:srgbClr val="00AF50"/>
                          </a:solidFill>
                        </wps:spPr>
                        <wps:bodyPr wrap="square" lIns="0" tIns="0" rIns="0" bIns="0" rtlCol="0">
                          <a:noAutofit/>
                        </wps:bodyPr>
                      </wps:wsp>
                      <wps:wsp>
                        <wps:cNvPr id="277" name="Graphic 277"/>
                        <wps:cNvSpPr/>
                        <wps:spPr>
                          <a:xfrm>
                            <a:off x="7156322" y="9313189"/>
                            <a:ext cx="6985" cy="136525"/>
                          </a:xfrm>
                          <a:custGeom>
                            <a:avLst/>
                            <a:gdLst/>
                            <a:ahLst/>
                            <a:cxnLst/>
                            <a:rect l="l" t="t" r="r" b="b"/>
                            <a:pathLst>
                              <a:path w="6985" h="136525">
                                <a:moveTo>
                                  <a:pt x="0" y="135940"/>
                                </a:moveTo>
                                <a:lnTo>
                                  <a:pt x="6705" y="135940"/>
                                </a:lnTo>
                                <a:lnTo>
                                  <a:pt x="6705" y="0"/>
                                </a:lnTo>
                                <a:lnTo>
                                  <a:pt x="0" y="0"/>
                                </a:lnTo>
                                <a:lnTo>
                                  <a:pt x="0" y="135940"/>
                                </a:lnTo>
                                <a:close/>
                              </a:path>
                            </a:pathLst>
                          </a:custGeom>
                          <a:ln w="1778">
                            <a:solidFill>
                              <a:srgbClr val="00AF50"/>
                            </a:solidFill>
                            <a:prstDash val="solid"/>
                          </a:ln>
                        </wps:spPr>
                        <wps:bodyPr wrap="square" lIns="0" tIns="0" rIns="0" bIns="0" rtlCol="0">
                          <a:noAutofit/>
                        </wps:bodyPr>
                      </wps:wsp>
                      <wps:wsp>
                        <wps:cNvPr id="278" name="Graphic 278"/>
                        <wps:cNvSpPr/>
                        <wps:spPr>
                          <a:xfrm>
                            <a:off x="7017384" y="9442729"/>
                            <a:ext cx="146050" cy="6985"/>
                          </a:xfrm>
                          <a:custGeom>
                            <a:avLst/>
                            <a:gdLst/>
                            <a:ahLst/>
                            <a:cxnLst/>
                            <a:rect l="l" t="t" r="r" b="b"/>
                            <a:pathLst>
                              <a:path w="146050" h="6985">
                                <a:moveTo>
                                  <a:pt x="145694" y="0"/>
                                </a:moveTo>
                                <a:lnTo>
                                  <a:pt x="0" y="0"/>
                                </a:lnTo>
                                <a:lnTo>
                                  <a:pt x="0" y="6401"/>
                                </a:lnTo>
                                <a:lnTo>
                                  <a:pt x="145694" y="6401"/>
                                </a:lnTo>
                                <a:lnTo>
                                  <a:pt x="145694" y="0"/>
                                </a:lnTo>
                                <a:close/>
                              </a:path>
                            </a:pathLst>
                          </a:custGeom>
                          <a:solidFill>
                            <a:srgbClr val="00AF50"/>
                          </a:solidFill>
                        </wps:spPr>
                        <wps:bodyPr wrap="square" lIns="0" tIns="0" rIns="0" bIns="0" rtlCol="0">
                          <a:noAutofit/>
                        </wps:bodyPr>
                      </wps:wsp>
                      <wps:wsp>
                        <wps:cNvPr id="279" name="Graphic 279"/>
                        <wps:cNvSpPr/>
                        <wps:spPr>
                          <a:xfrm>
                            <a:off x="7017384" y="9442729"/>
                            <a:ext cx="146050" cy="6985"/>
                          </a:xfrm>
                          <a:custGeom>
                            <a:avLst/>
                            <a:gdLst/>
                            <a:ahLst/>
                            <a:cxnLst/>
                            <a:rect l="l" t="t" r="r" b="b"/>
                            <a:pathLst>
                              <a:path w="146050" h="6985">
                                <a:moveTo>
                                  <a:pt x="0" y="6401"/>
                                </a:moveTo>
                                <a:lnTo>
                                  <a:pt x="145694" y="6401"/>
                                </a:lnTo>
                                <a:lnTo>
                                  <a:pt x="145694" y="0"/>
                                </a:lnTo>
                                <a:lnTo>
                                  <a:pt x="0" y="0"/>
                                </a:lnTo>
                                <a:lnTo>
                                  <a:pt x="0" y="6401"/>
                                </a:lnTo>
                                <a:close/>
                              </a:path>
                            </a:pathLst>
                          </a:custGeom>
                          <a:ln w="1777">
                            <a:solidFill>
                              <a:srgbClr val="00AF50"/>
                            </a:solidFill>
                            <a:prstDash val="solid"/>
                          </a:ln>
                        </wps:spPr>
                        <wps:bodyPr wrap="square" lIns="0" tIns="0" rIns="0" bIns="0" rtlCol="0">
                          <a:noAutofit/>
                        </wps:bodyPr>
                      </wps:wsp>
                      <wps:wsp>
                        <wps:cNvPr id="280" name="Graphic 280"/>
                        <wps:cNvSpPr/>
                        <wps:spPr>
                          <a:xfrm>
                            <a:off x="7017384" y="9263506"/>
                            <a:ext cx="7620" cy="186055"/>
                          </a:xfrm>
                          <a:custGeom>
                            <a:avLst/>
                            <a:gdLst/>
                            <a:ahLst/>
                            <a:cxnLst/>
                            <a:rect l="l" t="t" r="r" b="b"/>
                            <a:pathLst>
                              <a:path w="7620" h="186055">
                                <a:moveTo>
                                  <a:pt x="7315" y="0"/>
                                </a:moveTo>
                                <a:lnTo>
                                  <a:pt x="0" y="0"/>
                                </a:lnTo>
                                <a:lnTo>
                                  <a:pt x="0" y="185623"/>
                                </a:lnTo>
                                <a:lnTo>
                                  <a:pt x="7315" y="185623"/>
                                </a:lnTo>
                                <a:lnTo>
                                  <a:pt x="7315" y="0"/>
                                </a:lnTo>
                                <a:close/>
                              </a:path>
                            </a:pathLst>
                          </a:custGeom>
                          <a:solidFill>
                            <a:srgbClr val="00AF50"/>
                          </a:solidFill>
                        </wps:spPr>
                        <wps:bodyPr wrap="square" lIns="0" tIns="0" rIns="0" bIns="0" rtlCol="0">
                          <a:noAutofit/>
                        </wps:bodyPr>
                      </wps:wsp>
                      <wps:wsp>
                        <wps:cNvPr id="281" name="Graphic 281"/>
                        <wps:cNvSpPr/>
                        <wps:spPr>
                          <a:xfrm>
                            <a:off x="7017384" y="9263506"/>
                            <a:ext cx="7620" cy="186055"/>
                          </a:xfrm>
                          <a:custGeom>
                            <a:avLst/>
                            <a:gdLst/>
                            <a:ahLst/>
                            <a:cxnLst/>
                            <a:rect l="l" t="t" r="r" b="b"/>
                            <a:pathLst>
                              <a:path w="7620" h="186055">
                                <a:moveTo>
                                  <a:pt x="0" y="185623"/>
                                </a:moveTo>
                                <a:lnTo>
                                  <a:pt x="7315" y="185623"/>
                                </a:lnTo>
                                <a:lnTo>
                                  <a:pt x="7315" y="0"/>
                                </a:lnTo>
                                <a:lnTo>
                                  <a:pt x="0" y="0"/>
                                </a:lnTo>
                                <a:lnTo>
                                  <a:pt x="0" y="185623"/>
                                </a:lnTo>
                                <a:close/>
                              </a:path>
                            </a:pathLst>
                          </a:custGeom>
                          <a:ln w="1777">
                            <a:solidFill>
                              <a:srgbClr val="00AF50"/>
                            </a:solidFill>
                            <a:prstDash val="solid"/>
                          </a:ln>
                        </wps:spPr>
                        <wps:bodyPr wrap="square" lIns="0" tIns="0" rIns="0" bIns="0" rtlCol="0">
                          <a:noAutofit/>
                        </wps:bodyPr>
                      </wps:wsp>
                      <wps:wsp>
                        <wps:cNvPr id="282" name="Graphic 282"/>
                        <wps:cNvSpPr/>
                        <wps:spPr>
                          <a:xfrm>
                            <a:off x="7017384" y="9263506"/>
                            <a:ext cx="146050" cy="6985"/>
                          </a:xfrm>
                          <a:custGeom>
                            <a:avLst/>
                            <a:gdLst/>
                            <a:ahLst/>
                            <a:cxnLst/>
                            <a:rect l="l" t="t" r="r" b="b"/>
                            <a:pathLst>
                              <a:path w="146050" h="6985">
                                <a:moveTo>
                                  <a:pt x="145694" y="0"/>
                                </a:moveTo>
                                <a:lnTo>
                                  <a:pt x="0" y="0"/>
                                </a:lnTo>
                                <a:lnTo>
                                  <a:pt x="0" y="6705"/>
                                </a:lnTo>
                                <a:lnTo>
                                  <a:pt x="145694" y="6705"/>
                                </a:lnTo>
                                <a:lnTo>
                                  <a:pt x="145694" y="0"/>
                                </a:lnTo>
                                <a:close/>
                              </a:path>
                            </a:pathLst>
                          </a:custGeom>
                          <a:solidFill>
                            <a:srgbClr val="00AF50"/>
                          </a:solidFill>
                        </wps:spPr>
                        <wps:bodyPr wrap="square" lIns="0" tIns="0" rIns="0" bIns="0" rtlCol="0">
                          <a:noAutofit/>
                        </wps:bodyPr>
                      </wps:wsp>
                      <wps:wsp>
                        <wps:cNvPr id="283" name="Graphic 283"/>
                        <wps:cNvSpPr/>
                        <wps:spPr>
                          <a:xfrm>
                            <a:off x="7017384" y="9263506"/>
                            <a:ext cx="146050" cy="6985"/>
                          </a:xfrm>
                          <a:custGeom>
                            <a:avLst/>
                            <a:gdLst/>
                            <a:ahLst/>
                            <a:cxnLst/>
                            <a:rect l="l" t="t" r="r" b="b"/>
                            <a:pathLst>
                              <a:path w="146050" h="6985">
                                <a:moveTo>
                                  <a:pt x="0" y="6705"/>
                                </a:moveTo>
                                <a:lnTo>
                                  <a:pt x="145694" y="6705"/>
                                </a:lnTo>
                                <a:lnTo>
                                  <a:pt x="145694" y="0"/>
                                </a:lnTo>
                                <a:lnTo>
                                  <a:pt x="0" y="0"/>
                                </a:lnTo>
                                <a:lnTo>
                                  <a:pt x="0" y="6705"/>
                                </a:lnTo>
                                <a:close/>
                              </a:path>
                            </a:pathLst>
                          </a:custGeom>
                          <a:ln w="1778">
                            <a:solidFill>
                              <a:srgbClr val="00AF50"/>
                            </a:solidFill>
                            <a:prstDash val="solid"/>
                          </a:ln>
                        </wps:spPr>
                        <wps:bodyPr wrap="square" lIns="0" tIns="0" rIns="0" bIns="0" rtlCol="0">
                          <a:noAutofit/>
                        </wps:bodyPr>
                      </wps:wsp>
                      <wps:wsp>
                        <wps:cNvPr id="284" name="Graphic 284"/>
                        <wps:cNvSpPr/>
                        <wps:spPr>
                          <a:xfrm>
                            <a:off x="7156322" y="9223882"/>
                            <a:ext cx="6985" cy="46355"/>
                          </a:xfrm>
                          <a:custGeom>
                            <a:avLst/>
                            <a:gdLst/>
                            <a:ahLst/>
                            <a:cxnLst/>
                            <a:rect l="l" t="t" r="r" b="b"/>
                            <a:pathLst>
                              <a:path w="6985" h="46355">
                                <a:moveTo>
                                  <a:pt x="6705" y="0"/>
                                </a:moveTo>
                                <a:lnTo>
                                  <a:pt x="0" y="0"/>
                                </a:lnTo>
                                <a:lnTo>
                                  <a:pt x="0" y="46329"/>
                                </a:lnTo>
                                <a:lnTo>
                                  <a:pt x="6705" y="46329"/>
                                </a:lnTo>
                                <a:lnTo>
                                  <a:pt x="6705" y="0"/>
                                </a:lnTo>
                                <a:close/>
                              </a:path>
                            </a:pathLst>
                          </a:custGeom>
                          <a:solidFill>
                            <a:srgbClr val="00AF50"/>
                          </a:solidFill>
                        </wps:spPr>
                        <wps:bodyPr wrap="square" lIns="0" tIns="0" rIns="0" bIns="0" rtlCol="0">
                          <a:noAutofit/>
                        </wps:bodyPr>
                      </wps:wsp>
                      <wps:wsp>
                        <wps:cNvPr id="285" name="Graphic 285"/>
                        <wps:cNvSpPr/>
                        <wps:spPr>
                          <a:xfrm>
                            <a:off x="7156322" y="9223882"/>
                            <a:ext cx="6985" cy="46355"/>
                          </a:xfrm>
                          <a:custGeom>
                            <a:avLst/>
                            <a:gdLst/>
                            <a:ahLst/>
                            <a:cxnLst/>
                            <a:rect l="l" t="t" r="r" b="b"/>
                            <a:pathLst>
                              <a:path w="6985" h="46355">
                                <a:moveTo>
                                  <a:pt x="0" y="46329"/>
                                </a:moveTo>
                                <a:lnTo>
                                  <a:pt x="6705" y="46329"/>
                                </a:lnTo>
                                <a:lnTo>
                                  <a:pt x="6705" y="0"/>
                                </a:lnTo>
                                <a:lnTo>
                                  <a:pt x="0" y="0"/>
                                </a:lnTo>
                                <a:lnTo>
                                  <a:pt x="0" y="46329"/>
                                </a:lnTo>
                                <a:close/>
                              </a:path>
                            </a:pathLst>
                          </a:custGeom>
                          <a:ln w="1778">
                            <a:solidFill>
                              <a:srgbClr val="00AF50"/>
                            </a:solidFill>
                            <a:prstDash val="solid"/>
                          </a:ln>
                        </wps:spPr>
                        <wps:bodyPr wrap="square" lIns="0" tIns="0" rIns="0" bIns="0" rtlCol="0">
                          <a:noAutofit/>
                        </wps:bodyPr>
                      </wps:wsp>
                      <wps:wsp>
                        <wps:cNvPr id="286" name="Graphic 286"/>
                        <wps:cNvSpPr/>
                        <wps:spPr>
                          <a:xfrm>
                            <a:off x="7067042" y="40868"/>
                            <a:ext cx="56515" cy="186055"/>
                          </a:xfrm>
                          <a:custGeom>
                            <a:avLst/>
                            <a:gdLst/>
                            <a:ahLst/>
                            <a:cxnLst/>
                            <a:rect l="l" t="t" r="r" b="b"/>
                            <a:pathLst>
                              <a:path w="56515" h="186055">
                                <a:moveTo>
                                  <a:pt x="56388" y="0"/>
                                </a:moveTo>
                                <a:lnTo>
                                  <a:pt x="0" y="0"/>
                                </a:lnTo>
                                <a:lnTo>
                                  <a:pt x="0" y="185623"/>
                                </a:lnTo>
                                <a:lnTo>
                                  <a:pt x="56388" y="185623"/>
                                </a:lnTo>
                                <a:lnTo>
                                  <a:pt x="56388" y="0"/>
                                </a:lnTo>
                                <a:close/>
                              </a:path>
                            </a:pathLst>
                          </a:custGeom>
                          <a:solidFill>
                            <a:srgbClr val="000080"/>
                          </a:solidFill>
                        </wps:spPr>
                        <wps:bodyPr wrap="square" lIns="0" tIns="0" rIns="0" bIns="0" rtlCol="0">
                          <a:noAutofit/>
                        </wps:bodyPr>
                      </wps:wsp>
                      <wps:wsp>
                        <wps:cNvPr id="287" name="Graphic 287"/>
                        <wps:cNvSpPr/>
                        <wps:spPr>
                          <a:xfrm>
                            <a:off x="7067042" y="40868"/>
                            <a:ext cx="56515" cy="186055"/>
                          </a:xfrm>
                          <a:custGeom>
                            <a:avLst/>
                            <a:gdLst/>
                            <a:ahLst/>
                            <a:cxnLst/>
                            <a:rect l="l" t="t" r="r" b="b"/>
                            <a:pathLst>
                              <a:path w="56515" h="186055">
                                <a:moveTo>
                                  <a:pt x="0" y="185623"/>
                                </a:moveTo>
                                <a:lnTo>
                                  <a:pt x="56388" y="185623"/>
                                </a:lnTo>
                                <a:lnTo>
                                  <a:pt x="56388" y="0"/>
                                </a:lnTo>
                                <a:lnTo>
                                  <a:pt x="0" y="0"/>
                                </a:lnTo>
                                <a:lnTo>
                                  <a:pt x="0" y="185623"/>
                                </a:lnTo>
                                <a:close/>
                              </a:path>
                            </a:pathLst>
                          </a:custGeom>
                          <a:ln w="1777">
                            <a:solidFill>
                              <a:srgbClr val="000080"/>
                            </a:solidFill>
                            <a:prstDash val="solid"/>
                          </a:ln>
                        </wps:spPr>
                        <wps:bodyPr wrap="square" lIns="0" tIns="0" rIns="0" bIns="0" rtlCol="0">
                          <a:noAutofit/>
                        </wps:bodyPr>
                      </wps:wsp>
                      <wps:wsp>
                        <wps:cNvPr id="288" name="Graphic 288"/>
                        <wps:cNvSpPr/>
                        <wps:spPr>
                          <a:xfrm>
                            <a:off x="6937882" y="40817"/>
                            <a:ext cx="186055" cy="56515"/>
                          </a:xfrm>
                          <a:custGeom>
                            <a:avLst/>
                            <a:gdLst/>
                            <a:ahLst/>
                            <a:cxnLst/>
                            <a:rect l="l" t="t" r="r" b="b"/>
                            <a:pathLst>
                              <a:path w="186055" h="56515">
                                <a:moveTo>
                                  <a:pt x="185623" y="0"/>
                                </a:moveTo>
                                <a:lnTo>
                                  <a:pt x="0" y="0"/>
                                </a:lnTo>
                                <a:lnTo>
                                  <a:pt x="0" y="56388"/>
                                </a:lnTo>
                                <a:lnTo>
                                  <a:pt x="185623" y="56388"/>
                                </a:lnTo>
                                <a:lnTo>
                                  <a:pt x="185623" y="0"/>
                                </a:lnTo>
                                <a:close/>
                              </a:path>
                            </a:pathLst>
                          </a:custGeom>
                          <a:solidFill>
                            <a:srgbClr val="000080"/>
                          </a:solidFill>
                        </wps:spPr>
                        <wps:bodyPr wrap="square" lIns="0" tIns="0" rIns="0" bIns="0" rtlCol="0">
                          <a:noAutofit/>
                        </wps:bodyPr>
                      </wps:wsp>
                      <wps:wsp>
                        <wps:cNvPr id="289" name="Graphic 289"/>
                        <wps:cNvSpPr/>
                        <wps:spPr>
                          <a:xfrm>
                            <a:off x="6937882" y="40817"/>
                            <a:ext cx="186055" cy="56515"/>
                          </a:xfrm>
                          <a:custGeom>
                            <a:avLst/>
                            <a:gdLst/>
                            <a:ahLst/>
                            <a:cxnLst/>
                            <a:rect l="l" t="t" r="r" b="b"/>
                            <a:pathLst>
                              <a:path w="186055" h="56515">
                                <a:moveTo>
                                  <a:pt x="0" y="56388"/>
                                </a:moveTo>
                                <a:lnTo>
                                  <a:pt x="185623" y="56388"/>
                                </a:lnTo>
                                <a:lnTo>
                                  <a:pt x="185623" y="0"/>
                                </a:lnTo>
                                <a:lnTo>
                                  <a:pt x="0" y="0"/>
                                </a:lnTo>
                                <a:lnTo>
                                  <a:pt x="0" y="56388"/>
                                </a:lnTo>
                                <a:close/>
                              </a:path>
                            </a:pathLst>
                          </a:custGeom>
                          <a:ln w="1777">
                            <a:solidFill>
                              <a:srgbClr val="000080"/>
                            </a:solidFill>
                            <a:prstDash val="solid"/>
                          </a:ln>
                        </wps:spPr>
                        <wps:bodyPr wrap="square" lIns="0" tIns="0" rIns="0" bIns="0" rtlCol="0">
                          <a:noAutofit/>
                        </wps:bodyPr>
                      </wps:wsp>
                      <wps:wsp>
                        <wps:cNvPr id="290" name="Graphic 290"/>
                        <wps:cNvSpPr/>
                        <wps:spPr>
                          <a:xfrm>
                            <a:off x="7156322" y="189915"/>
                            <a:ext cx="6985" cy="36830"/>
                          </a:xfrm>
                          <a:custGeom>
                            <a:avLst/>
                            <a:gdLst/>
                            <a:ahLst/>
                            <a:cxnLst/>
                            <a:rect l="l" t="t" r="r" b="b"/>
                            <a:pathLst>
                              <a:path w="6985" h="36830">
                                <a:moveTo>
                                  <a:pt x="6705" y="0"/>
                                </a:moveTo>
                                <a:lnTo>
                                  <a:pt x="0" y="0"/>
                                </a:lnTo>
                                <a:lnTo>
                                  <a:pt x="0" y="36575"/>
                                </a:lnTo>
                                <a:lnTo>
                                  <a:pt x="6705" y="36575"/>
                                </a:lnTo>
                                <a:lnTo>
                                  <a:pt x="6705" y="0"/>
                                </a:lnTo>
                                <a:close/>
                              </a:path>
                            </a:pathLst>
                          </a:custGeom>
                          <a:solidFill>
                            <a:srgbClr val="00AF50"/>
                          </a:solidFill>
                        </wps:spPr>
                        <wps:bodyPr wrap="square" lIns="0" tIns="0" rIns="0" bIns="0" rtlCol="0">
                          <a:noAutofit/>
                        </wps:bodyPr>
                      </wps:wsp>
                      <wps:wsp>
                        <wps:cNvPr id="291" name="Graphic 291"/>
                        <wps:cNvSpPr/>
                        <wps:spPr>
                          <a:xfrm>
                            <a:off x="7156322" y="189915"/>
                            <a:ext cx="6985" cy="36830"/>
                          </a:xfrm>
                          <a:custGeom>
                            <a:avLst/>
                            <a:gdLst/>
                            <a:ahLst/>
                            <a:cxnLst/>
                            <a:rect l="l" t="t" r="r" b="b"/>
                            <a:pathLst>
                              <a:path w="6985" h="36830">
                                <a:moveTo>
                                  <a:pt x="0" y="36575"/>
                                </a:moveTo>
                                <a:lnTo>
                                  <a:pt x="6705" y="36575"/>
                                </a:lnTo>
                                <a:lnTo>
                                  <a:pt x="6705" y="0"/>
                                </a:lnTo>
                                <a:lnTo>
                                  <a:pt x="0" y="0"/>
                                </a:lnTo>
                                <a:lnTo>
                                  <a:pt x="0" y="36575"/>
                                </a:lnTo>
                                <a:close/>
                              </a:path>
                            </a:pathLst>
                          </a:custGeom>
                          <a:ln w="1778">
                            <a:solidFill>
                              <a:srgbClr val="00AF50"/>
                            </a:solidFill>
                            <a:prstDash val="solid"/>
                          </a:ln>
                        </wps:spPr>
                        <wps:bodyPr wrap="square" lIns="0" tIns="0" rIns="0" bIns="0" rtlCol="0">
                          <a:noAutofit/>
                        </wps:bodyPr>
                      </wps:wsp>
                      <wps:wsp>
                        <wps:cNvPr id="292" name="Graphic 292"/>
                        <wps:cNvSpPr/>
                        <wps:spPr>
                          <a:xfrm>
                            <a:off x="7027164" y="189941"/>
                            <a:ext cx="136525" cy="6985"/>
                          </a:xfrm>
                          <a:custGeom>
                            <a:avLst/>
                            <a:gdLst/>
                            <a:ahLst/>
                            <a:cxnLst/>
                            <a:rect l="l" t="t" r="r" b="b"/>
                            <a:pathLst>
                              <a:path w="136525" h="6985">
                                <a:moveTo>
                                  <a:pt x="135940" y="0"/>
                                </a:moveTo>
                                <a:lnTo>
                                  <a:pt x="0" y="0"/>
                                </a:lnTo>
                                <a:lnTo>
                                  <a:pt x="0" y="6705"/>
                                </a:lnTo>
                                <a:lnTo>
                                  <a:pt x="135940" y="6705"/>
                                </a:lnTo>
                                <a:lnTo>
                                  <a:pt x="135940" y="0"/>
                                </a:lnTo>
                                <a:close/>
                              </a:path>
                            </a:pathLst>
                          </a:custGeom>
                          <a:solidFill>
                            <a:srgbClr val="00AF50"/>
                          </a:solidFill>
                        </wps:spPr>
                        <wps:bodyPr wrap="square" lIns="0" tIns="0" rIns="0" bIns="0" rtlCol="0">
                          <a:noAutofit/>
                        </wps:bodyPr>
                      </wps:wsp>
                      <wps:wsp>
                        <wps:cNvPr id="293" name="Graphic 293"/>
                        <wps:cNvSpPr/>
                        <wps:spPr>
                          <a:xfrm>
                            <a:off x="7027164" y="189941"/>
                            <a:ext cx="136525" cy="6985"/>
                          </a:xfrm>
                          <a:custGeom>
                            <a:avLst/>
                            <a:gdLst/>
                            <a:ahLst/>
                            <a:cxnLst/>
                            <a:rect l="l" t="t" r="r" b="b"/>
                            <a:pathLst>
                              <a:path w="136525" h="6985">
                                <a:moveTo>
                                  <a:pt x="0" y="6705"/>
                                </a:moveTo>
                                <a:lnTo>
                                  <a:pt x="135940" y="6705"/>
                                </a:lnTo>
                                <a:lnTo>
                                  <a:pt x="135940" y="0"/>
                                </a:lnTo>
                                <a:lnTo>
                                  <a:pt x="0" y="0"/>
                                </a:lnTo>
                                <a:lnTo>
                                  <a:pt x="0" y="6705"/>
                                </a:lnTo>
                                <a:close/>
                              </a:path>
                            </a:pathLst>
                          </a:custGeom>
                          <a:ln w="1778">
                            <a:solidFill>
                              <a:srgbClr val="00AF50"/>
                            </a:solidFill>
                            <a:prstDash val="solid"/>
                          </a:ln>
                        </wps:spPr>
                        <wps:bodyPr wrap="square" lIns="0" tIns="0" rIns="0" bIns="0" rtlCol="0">
                          <a:noAutofit/>
                        </wps:bodyPr>
                      </wps:wsp>
                      <wps:wsp>
                        <wps:cNvPr id="294" name="Graphic 294"/>
                        <wps:cNvSpPr/>
                        <wps:spPr>
                          <a:xfrm>
                            <a:off x="7017384" y="965"/>
                            <a:ext cx="7620" cy="196215"/>
                          </a:xfrm>
                          <a:custGeom>
                            <a:avLst/>
                            <a:gdLst/>
                            <a:ahLst/>
                            <a:cxnLst/>
                            <a:rect l="l" t="t" r="r" b="b"/>
                            <a:pathLst>
                              <a:path w="7620" h="196215">
                                <a:moveTo>
                                  <a:pt x="7315" y="0"/>
                                </a:moveTo>
                                <a:lnTo>
                                  <a:pt x="0" y="0"/>
                                </a:lnTo>
                                <a:lnTo>
                                  <a:pt x="0" y="195681"/>
                                </a:lnTo>
                                <a:lnTo>
                                  <a:pt x="7315" y="195681"/>
                                </a:lnTo>
                                <a:lnTo>
                                  <a:pt x="7315" y="0"/>
                                </a:lnTo>
                                <a:close/>
                              </a:path>
                            </a:pathLst>
                          </a:custGeom>
                          <a:solidFill>
                            <a:srgbClr val="00AF50"/>
                          </a:solidFill>
                        </wps:spPr>
                        <wps:bodyPr wrap="square" lIns="0" tIns="0" rIns="0" bIns="0" rtlCol="0">
                          <a:noAutofit/>
                        </wps:bodyPr>
                      </wps:wsp>
                      <wps:wsp>
                        <wps:cNvPr id="295" name="Graphic 295"/>
                        <wps:cNvSpPr/>
                        <wps:spPr>
                          <a:xfrm>
                            <a:off x="7017384" y="965"/>
                            <a:ext cx="7620" cy="196215"/>
                          </a:xfrm>
                          <a:custGeom>
                            <a:avLst/>
                            <a:gdLst/>
                            <a:ahLst/>
                            <a:cxnLst/>
                            <a:rect l="l" t="t" r="r" b="b"/>
                            <a:pathLst>
                              <a:path w="7620" h="196215">
                                <a:moveTo>
                                  <a:pt x="0" y="195681"/>
                                </a:moveTo>
                                <a:lnTo>
                                  <a:pt x="7315" y="195681"/>
                                </a:lnTo>
                                <a:lnTo>
                                  <a:pt x="7315" y="0"/>
                                </a:lnTo>
                                <a:lnTo>
                                  <a:pt x="0" y="0"/>
                                </a:lnTo>
                                <a:lnTo>
                                  <a:pt x="0" y="195681"/>
                                </a:lnTo>
                                <a:close/>
                              </a:path>
                            </a:pathLst>
                          </a:custGeom>
                          <a:ln w="1778">
                            <a:solidFill>
                              <a:srgbClr val="00AF50"/>
                            </a:solidFill>
                            <a:prstDash val="solid"/>
                          </a:ln>
                        </wps:spPr>
                        <wps:bodyPr wrap="square" lIns="0" tIns="0" rIns="0" bIns="0" rtlCol="0">
                          <a:noAutofit/>
                        </wps:bodyPr>
                      </wps:wsp>
                      <wps:wsp>
                        <wps:cNvPr id="296" name="Graphic 296"/>
                        <wps:cNvSpPr/>
                        <wps:spPr>
                          <a:xfrm>
                            <a:off x="7027164" y="965"/>
                            <a:ext cx="136525" cy="6985"/>
                          </a:xfrm>
                          <a:custGeom>
                            <a:avLst/>
                            <a:gdLst/>
                            <a:ahLst/>
                            <a:cxnLst/>
                            <a:rect l="l" t="t" r="r" b="b"/>
                            <a:pathLst>
                              <a:path w="136525" h="6985">
                                <a:moveTo>
                                  <a:pt x="135940" y="0"/>
                                </a:moveTo>
                                <a:lnTo>
                                  <a:pt x="0" y="0"/>
                                </a:lnTo>
                                <a:lnTo>
                                  <a:pt x="0" y="6705"/>
                                </a:lnTo>
                                <a:lnTo>
                                  <a:pt x="135940" y="6705"/>
                                </a:lnTo>
                                <a:lnTo>
                                  <a:pt x="135940" y="0"/>
                                </a:lnTo>
                                <a:close/>
                              </a:path>
                            </a:pathLst>
                          </a:custGeom>
                          <a:solidFill>
                            <a:srgbClr val="00AF50"/>
                          </a:solidFill>
                        </wps:spPr>
                        <wps:bodyPr wrap="square" lIns="0" tIns="0" rIns="0" bIns="0" rtlCol="0">
                          <a:noAutofit/>
                        </wps:bodyPr>
                      </wps:wsp>
                      <wps:wsp>
                        <wps:cNvPr id="297" name="Graphic 297"/>
                        <wps:cNvSpPr/>
                        <wps:spPr>
                          <a:xfrm>
                            <a:off x="7027164" y="965"/>
                            <a:ext cx="136525" cy="6985"/>
                          </a:xfrm>
                          <a:custGeom>
                            <a:avLst/>
                            <a:gdLst/>
                            <a:ahLst/>
                            <a:cxnLst/>
                            <a:rect l="l" t="t" r="r" b="b"/>
                            <a:pathLst>
                              <a:path w="136525" h="6985">
                                <a:moveTo>
                                  <a:pt x="0" y="6705"/>
                                </a:moveTo>
                                <a:lnTo>
                                  <a:pt x="135940" y="6705"/>
                                </a:lnTo>
                                <a:lnTo>
                                  <a:pt x="135940" y="0"/>
                                </a:lnTo>
                                <a:lnTo>
                                  <a:pt x="0" y="0"/>
                                </a:lnTo>
                                <a:lnTo>
                                  <a:pt x="0" y="6705"/>
                                </a:lnTo>
                                <a:close/>
                              </a:path>
                            </a:pathLst>
                          </a:custGeom>
                          <a:ln w="1778">
                            <a:solidFill>
                              <a:srgbClr val="00AF50"/>
                            </a:solidFill>
                            <a:prstDash val="solid"/>
                          </a:ln>
                        </wps:spPr>
                        <wps:bodyPr wrap="square" lIns="0" tIns="0" rIns="0" bIns="0" rtlCol="0">
                          <a:noAutofit/>
                        </wps:bodyPr>
                      </wps:wsp>
                      <wps:wsp>
                        <wps:cNvPr id="298" name="Graphic 298"/>
                        <wps:cNvSpPr/>
                        <wps:spPr>
                          <a:xfrm>
                            <a:off x="7156322" y="889"/>
                            <a:ext cx="6985" cy="146685"/>
                          </a:xfrm>
                          <a:custGeom>
                            <a:avLst/>
                            <a:gdLst/>
                            <a:ahLst/>
                            <a:cxnLst/>
                            <a:rect l="l" t="t" r="r" b="b"/>
                            <a:pathLst>
                              <a:path w="6985" h="146685">
                                <a:moveTo>
                                  <a:pt x="6705" y="0"/>
                                </a:moveTo>
                                <a:lnTo>
                                  <a:pt x="0" y="0"/>
                                </a:lnTo>
                                <a:lnTo>
                                  <a:pt x="0" y="146608"/>
                                </a:lnTo>
                                <a:lnTo>
                                  <a:pt x="6705" y="146608"/>
                                </a:lnTo>
                                <a:lnTo>
                                  <a:pt x="6705" y="0"/>
                                </a:lnTo>
                                <a:close/>
                              </a:path>
                            </a:pathLst>
                          </a:custGeom>
                          <a:solidFill>
                            <a:srgbClr val="00AF50"/>
                          </a:solidFill>
                        </wps:spPr>
                        <wps:bodyPr wrap="square" lIns="0" tIns="0" rIns="0" bIns="0" rtlCol="0">
                          <a:noAutofit/>
                        </wps:bodyPr>
                      </wps:wsp>
                      <wps:wsp>
                        <wps:cNvPr id="299" name="Graphic 299"/>
                        <wps:cNvSpPr/>
                        <wps:spPr>
                          <a:xfrm>
                            <a:off x="7156322" y="889"/>
                            <a:ext cx="6985" cy="146685"/>
                          </a:xfrm>
                          <a:custGeom>
                            <a:avLst/>
                            <a:gdLst/>
                            <a:ahLst/>
                            <a:cxnLst/>
                            <a:rect l="l" t="t" r="r" b="b"/>
                            <a:pathLst>
                              <a:path w="6985" h="146685">
                                <a:moveTo>
                                  <a:pt x="0" y="146608"/>
                                </a:moveTo>
                                <a:lnTo>
                                  <a:pt x="6705" y="146608"/>
                                </a:lnTo>
                                <a:lnTo>
                                  <a:pt x="6705" y="0"/>
                                </a:lnTo>
                                <a:lnTo>
                                  <a:pt x="0" y="0"/>
                                </a:lnTo>
                                <a:lnTo>
                                  <a:pt x="0" y="146608"/>
                                </a:lnTo>
                                <a:close/>
                              </a:path>
                            </a:pathLst>
                          </a:custGeom>
                          <a:ln w="1778">
                            <a:solidFill>
                              <a:srgbClr val="00AF50"/>
                            </a:solidFill>
                            <a:prstDash val="solid"/>
                          </a:ln>
                        </wps:spPr>
                        <wps:bodyPr wrap="square" lIns="0" tIns="0" rIns="0" bIns="0" rtlCol="0">
                          <a:noAutofit/>
                        </wps:bodyPr>
                      </wps:wsp>
                      <wps:wsp>
                        <wps:cNvPr id="300" name="Graphic 300"/>
                        <wps:cNvSpPr/>
                        <wps:spPr>
                          <a:xfrm>
                            <a:off x="6977506" y="140182"/>
                            <a:ext cx="186055" cy="7620"/>
                          </a:xfrm>
                          <a:custGeom>
                            <a:avLst/>
                            <a:gdLst/>
                            <a:ahLst/>
                            <a:cxnLst/>
                            <a:rect l="l" t="t" r="r" b="b"/>
                            <a:pathLst>
                              <a:path w="186055" h="7620">
                                <a:moveTo>
                                  <a:pt x="185623" y="0"/>
                                </a:moveTo>
                                <a:lnTo>
                                  <a:pt x="0" y="0"/>
                                </a:lnTo>
                                <a:lnTo>
                                  <a:pt x="0" y="7315"/>
                                </a:lnTo>
                                <a:lnTo>
                                  <a:pt x="185623" y="7315"/>
                                </a:lnTo>
                                <a:lnTo>
                                  <a:pt x="185623" y="0"/>
                                </a:lnTo>
                                <a:close/>
                              </a:path>
                            </a:pathLst>
                          </a:custGeom>
                          <a:solidFill>
                            <a:srgbClr val="00AF50"/>
                          </a:solidFill>
                        </wps:spPr>
                        <wps:bodyPr wrap="square" lIns="0" tIns="0" rIns="0" bIns="0" rtlCol="0">
                          <a:noAutofit/>
                        </wps:bodyPr>
                      </wps:wsp>
                      <wps:wsp>
                        <wps:cNvPr id="301" name="Graphic 301"/>
                        <wps:cNvSpPr/>
                        <wps:spPr>
                          <a:xfrm>
                            <a:off x="6977506" y="140182"/>
                            <a:ext cx="186055" cy="7620"/>
                          </a:xfrm>
                          <a:custGeom>
                            <a:avLst/>
                            <a:gdLst/>
                            <a:ahLst/>
                            <a:cxnLst/>
                            <a:rect l="l" t="t" r="r" b="b"/>
                            <a:pathLst>
                              <a:path w="186055" h="7620">
                                <a:moveTo>
                                  <a:pt x="0" y="7315"/>
                                </a:moveTo>
                                <a:lnTo>
                                  <a:pt x="185623" y="7315"/>
                                </a:lnTo>
                                <a:lnTo>
                                  <a:pt x="185623" y="0"/>
                                </a:lnTo>
                                <a:lnTo>
                                  <a:pt x="0" y="0"/>
                                </a:lnTo>
                                <a:lnTo>
                                  <a:pt x="0" y="7315"/>
                                </a:lnTo>
                                <a:close/>
                              </a:path>
                            </a:pathLst>
                          </a:custGeom>
                          <a:ln w="1778">
                            <a:solidFill>
                              <a:srgbClr val="00AF50"/>
                            </a:solidFill>
                            <a:prstDash val="solid"/>
                          </a:ln>
                        </wps:spPr>
                        <wps:bodyPr wrap="square" lIns="0" tIns="0" rIns="0" bIns="0" rtlCol="0">
                          <a:noAutofit/>
                        </wps:bodyPr>
                      </wps:wsp>
                      <wps:wsp>
                        <wps:cNvPr id="302" name="Graphic 302"/>
                        <wps:cNvSpPr/>
                        <wps:spPr>
                          <a:xfrm>
                            <a:off x="6977506" y="889"/>
                            <a:ext cx="6985" cy="146685"/>
                          </a:xfrm>
                          <a:custGeom>
                            <a:avLst/>
                            <a:gdLst/>
                            <a:ahLst/>
                            <a:cxnLst/>
                            <a:rect l="l" t="t" r="r" b="b"/>
                            <a:pathLst>
                              <a:path w="6985" h="146685">
                                <a:moveTo>
                                  <a:pt x="6705" y="0"/>
                                </a:moveTo>
                                <a:lnTo>
                                  <a:pt x="0" y="0"/>
                                </a:lnTo>
                                <a:lnTo>
                                  <a:pt x="0" y="146608"/>
                                </a:lnTo>
                                <a:lnTo>
                                  <a:pt x="6705" y="146608"/>
                                </a:lnTo>
                                <a:lnTo>
                                  <a:pt x="6705" y="0"/>
                                </a:lnTo>
                                <a:close/>
                              </a:path>
                            </a:pathLst>
                          </a:custGeom>
                          <a:solidFill>
                            <a:srgbClr val="00AF50"/>
                          </a:solidFill>
                        </wps:spPr>
                        <wps:bodyPr wrap="square" lIns="0" tIns="0" rIns="0" bIns="0" rtlCol="0">
                          <a:noAutofit/>
                        </wps:bodyPr>
                      </wps:wsp>
                      <wps:wsp>
                        <wps:cNvPr id="303" name="Graphic 303"/>
                        <wps:cNvSpPr/>
                        <wps:spPr>
                          <a:xfrm>
                            <a:off x="6977506" y="889"/>
                            <a:ext cx="6985" cy="146685"/>
                          </a:xfrm>
                          <a:custGeom>
                            <a:avLst/>
                            <a:gdLst/>
                            <a:ahLst/>
                            <a:cxnLst/>
                            <a:rect l="l" t="t" r="r" b="b"/>
                            <a:pathLst>
                              <a:path w="6985" h="146685">
                                <a:moveTo>
                                  <a:pt x="0" y="146608"/>
                                </a:moveTo>
                                <a:lnTo>
                                  <a:pt x="6705" y="146608"/>
                                </a:lnTo>
                                <a:lnTo>
                                  <a:pt x="6705" y="0"/>
                                </a:lnTo>
                                <a:lnTo>
                                  <a:pt x="0" y="0"/>
                                </a:lnTo>
                                <a:lnTo>
                                  <a:pt x="0" y="146608"/>
                                </a:lnTo>
                                <a:close/>
                              </a:path>
                            </a:pathLst>
                          </a:custGeom>
                          <a:ln w="1778">
                            <a:solidFill>
                              <a:srgbClr val="00AF50"/>
                            </a:solidFill>
                            <a:prstDash val="solid"/>
                          </a:ln>
                        </wps:spPr>
                        <wps:bodyPr wrap="square" lIns="0" tIns="0" rIns="0" bIns="0" rtlCol="0">
                          <a:noAutofit/>
                        </wps:bodyPr>
                      </wps:wsp>
                      <wps:wsp>
                        <wps:cNvPr id="304" name="Graphic 304"/>
                        <wps:cNvSpPr/>
                        <wps:spPr>
                          <a:xfrm>
                            <a:off x="6937882" y="965"/>
                            <a:ext cx="46355" cy="6985"/>
                          </a:xfrm>
                          <a:custGeom>
                            <a:avLst/>
                            <a:gdLst/>
                            <a:ahLst/>
                            <a:cxnLst/>
                            <a:rect l="l" t="t" r="r" b="b"/>
                            <a:pathLst>
                              <a:path w="46355" h="6985">
                                <a:moveTo>
                                  <a:pt x="46329" y="0"/>
                                </a:moveTo>
                                <a:lnTo>
                                  <a:pt x="0" y="0"/>
                                </a:lnTo>
                                <a:lnTo>
                                  <a:pt x="0" y="6705"/>
                                </a:lnTo>
                                <a:lnTo>
                                  <a:pt x="46329" y="6705"/>
                                </a:lnTo>
                                <a:lnTo>
                                  <a:pt x="46329" y="0"/>
                                </a:lnTo>
                                <a:close/>
                              </a:path>
                            </a:pathLst>
                          </a:custGeom>
                          <a:solidFill>
                            <a:srgbClr val="00AF50"/>
                          </a:solidFill>
                        </wps:spPr>
                        <wps:bodyPr wrap="square" lIns="0" tIns="0" rIns="0" bIns="0" rtlCol="0">
                          <a:noAutofit/>
                        </wps:bodyPr>
                      </wps:wsp>
                      <wps:wsp>
                        <wps:cNvPr id="305" name="Graphic 305"/>
                        <wps:cNvSpPr/>
                        <wps:spPr>
                          <a:xfrm>
                            <a:off x="6937882" y="965"/>
                            <a:ext cx="46355" cy="6985"/>
                          </a:xfrm>
                          <a:custGeom>
                            <a:avLst/>
                            <a:gdLst/>
                            <a:ahLst/>
                            <a:cxnLst/>
                            <a:rect l="l" t="t" r="r" b="b"/>
                            <a:pathLst>
                              <a:path w="46355" h="6985">
                                <a:moveTo>
                                  <a:pt x="0" y="6705"/>
                                </a:moveTo>
                                <a:lnTo>
                                  <a:pt x="46329" y="6705"/>
                                </a:lnTo>
                                <a:lnTo>
                                  <a:pt x="46329" y="0"/>
                                </a:lnTo>
                                <a:lnTo>
                                  <a:pt x="0" y="0"/>
                                </a:lnTo>
                                <a:lnTo>
                                  <a:pt x="0" y="6705"/>
                                </a:lnTo>
                                <a:close/>
                              </a:path>
                            </a:pathLst>
                          </a:custGeom>
                          <a:ln w="1778">
                            <a:solidFill>
                              <a:srgbClr val="00AF50"/>
                            </a:solidFill>
                            <a:prstDash val="solid"/>
                          </a:ln>
                        </wps:spPr>
                        <wps:bodyPr wrap="square" lIns="0" tIns="0" rIns="0" bIns="0" rtlCol="0">
                          <a:noAutofit/>
                        </wps:bodyPr>
                      </wps:wsp>
                      <wps:wsp>
                        <wps:cNvPr id="306" name="Graphic 306"/>
                        <wps:cNvSpPr/>
                        <wps:spPr>
                          <a:xfrm>
                            <a:off x="7067042" y="229870"/>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07" name="Graphic 307"/>
                        <wps:cNvSpPr/>
                        <wps:spPr>
                          <a:xfrm>
                            <a:off x="7067042" y="229870"/>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08" name="Graphic 308"/>
                        <wps:cNvSpPr/>
                        <wps:spPr>
                          <a:xfrm>
                            <a:off x="7156322" y="229870"/>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09" name="Graphic 309"/>
                        <wps:cNvSpPr/>
                        <wps:spPr>
                          <a:xfrm>
                            <a:off x="7156322" y="229870"/>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10" name="Graphic 310"/>
                        <wps:cNvSpPr/>
                        <wps:spPr>
                          <a:xfrm>
                            <a:off x="7067042" y="464566"/>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11" name="Graphic 311"/>
                        <wps:cNvSpPr/>
                        <wps:spPr>
                          <a:xfrm>
                            <a:off x="7067042" y="464566"/>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12" name="Graphic 312"/>
                        <wps:cNvSpPr/>
                        <wps:spPr>
                          <a:xfrm>
                            <a:off x="7156322" y="464566"/>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13" name="Graphic 313"/>
                        <wps:cNvSpPr/>
                        <wps:spPr>
                          <a:xfrm>
                            <a:off x="7156322" y="464566"/>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14" name="Graphic 314"/>
                        <wps:cNvSpPr/>
                        <wps:spPr>
                          <a:xfrm>
                            <a:off x="7067042" y="699262"/>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15" name="Graphic 315"/>
                        <wps:cNvSpPr/>
                        <wps:spPr>
                          <a:xfrm>
                            <a:off x="7067042" y="699262"/>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16" name="Graphic 316"/>
                        <wps:cNvSpPr/>
                        <wps:spPr>
                          <a:xfrm>
                            <a:off x="7156322" y="699262"/>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17" name="Graphic 317"/>
                        <wps:cNvSpPr/>
                        <wps:spPr>
                          <a:xfrm>
                            <a:off x="7156322" y="699262"/>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18" name="Graphic 318"/>
                        <wps:cNvSpPr/>
                        <wps:spPr>
                          <a:xfrm>
                            <a:off x="7067042" y="933958"/>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19" name="Graphic 319"/>
                        <wps:cNvSpPr/>
                        <wps:spPr>
                          <a:xfrm>
                            <a:off x="7067042" y="933958"/>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20" name="Graphic 320"/>
                        <wps:cNvSpPr/>
                        <wps:spPr>
                          <a:xfrm>
                            <a:off x="7156322" y="933958"/>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21" name="Graphic 321"/>
                        <wps:cNvSpPr/>
                        <wps:spPr>
                          <a:xfrm>
                            <a:off x="7156322" y="933958"/>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22" name="Graphic 322"/>
                        <wps:cNvSpPr/>
                        <wps:spPr>
                          <a:xfrm>
                            <a:off x="7067042" y="1168603"/>
                            <a:ext cx="56515" cy="232410"/>
                          </a:xfrm>
                          <a:custGeom>
                            <a:avLst/>
                            <a:gdLst/>
                            <a:ahLst/>
                            <a:cxnLst/>
                            <a:rect l="l" t="t" r="r" b="b"/>
                            <a:pathLst>
                              <a:path w="56515" h="232410">
                                <a:moveTo>
                                  <a:pt x="56388" y="0"/>
                                </a:moveTo>
                                <a:lnTo>
                                  <a:pt x="0" y="0"/>
                                </a:lnTo>
                                <a:lnTo>
                                  <a:pt x="0" y="232257"/>
                                </a:lnTo>
                                <a:lnTo>
                                  <a:pt x="56388" y="232257"/>
                                </a:lnTo>
                                <a:lnTo>
                                  <a:pt x="56388" y="0"/>
                                </a:lnTo>
                                <a:close/>
                              </a:path>
                            </a:pathLst>
                          </a:custGeom>
                          <a:solidFill>
                            <a:srgbClr val="000080"/>
                          </a:solidFill>
                        </wps:spPr>
                        <wps:bodyPr wrap="square" lIns="0" tIns="0" rIns="0" bIns="0" rtlCol="0">
                          <a:noAutofit/>
                        </wps:bodyPr>
                      </wps:wsp>
                      <wps:wsp>
                        <wps:cNvPr id="323" name="Graphic 323"/>
                        <wps:cNvSpPr/>
                        <wps:spPr>
                          <a:xfrm>
                            <a:off x="7067042" y="1168603"/>
                            <a:ext cx="56515" cy="232410"/>
                          </a:xfrm>
                          <a:custGeom>
                            <a:avLst/>
                            <a:gdLst/>
                            <a:ahLst/>
                            <a:cxnLst/>
                            <a:rect l="l" t="t" r="r" b="b"/>
                            <a:pathLst>
                              <a:path w="56515" h="232410">
                                <a:moveTo>
                                  <a:pt x="0" y="232257"/>
                                </a:moveTo>
                                <a:lnTo>
                                  <a:pt x="56388" y="232257"/>
                                </a:lnTo>
                                <a:lnTo>
                                  <a:pt x="56388" y="0"/>
                                </a:lnTo>
                                <a:lnTo>
                                  <a:pt x="0" y="0"/>
                                </a:lnTo>
                                <a:lnTo>
                                  <a:pt x="0" y="232257"/>
                                </a:lnTo>
                                <a:close/>
                              </a:path>
                            </a:pathLst>
                          </a:custGeom>
                          <a:ln w="1778">
                            <a:solidFill>
                              <a:srgbClr val="000080"/>
                            </a:solidFill>
                            <a:prstDash val="solid"/>
                          </a:ln>
                        </wps:spPr>
                        <wps:bodyPr wrap="square" lIns="0" tIns="0" rIns="0" bIns="0" rtlCol="0">
                          <a:noAutofit/>
                        </wps:bodyPr>
                      </wps:wsp>
                      <wps:wsp>
                        <wps:cNvPr id="324" name="Graphic 324"/>
                        <wps:cNvSpPr/>
                        <wps:spPr>
                          <a:xfrm>
                            <a:off x="7156322" y="1168603"/>
                            <a:ext cx="6985" cy="232410"/>
                          </a:xfrm>
                          <a:custGeom>
                            <a:avLst/>
                            <a:gdLst/>
                            <a:ahLst/>
                            <a:cxnLst/>
                            <a:rect l="l" t="t" r="r" b="b"/>
                            <a:pathLst>
                              <a:path w="6985" h="232410">
                                <a:moveTo>
                                  <a:pt x="6705" y="0"/>
                                </a:moveTo>
                                <a:lnTo>
                                  <a:pt x="0" y="0"/>
                                </a:lnTo>
                                <a:lnTo>
                                  <a:pt x="0" y="232257"/>
                                </a:lnTo>
                                <a:lnTo>
                                  <a:pt x="6705" y="232257"/>
                                </a:lnTo>
                                <a:lnTo>
                                  <a:pt x="6705" y="0"/>
                                </a:lnTo>
                                <a:close/>
                              </a:path>
                            </a:pathLst>
                          </a:custGeom>
                          <a:solidFill>
                            <a:srgbClr val="00AF50"/>
                          </a:solidFill>
                        </wps:spPr>
                        <wps:bodyPr wrap="square" lIns="0" tIns="0" rIns="0" bIns="0" rtlCol="0">
                          <a:noAutofit/>
                        </wps:bodyPr>
                      </wps:wsp>
                      <wps:wsp>
                        <wps:cNvPr id="325" name="Graphic 325"/>
                        <wps:cNvSpPr/>
                        <wps:spPr>
                          <a:xfrm>
                            <a:off x="7156322" y="1168603"/>
                            <a:ext cx="6985" cy="232410"/>
                          </a:xfrm>
                          <a:custGeom>
                            <a:avLst/>
                            <a:gdLst/>
                            <a:ahLst/>
                            <a:cxnLst/>
                            <a:rect l="l" t="t" r="r" b="b"/>
                            <a:pathLst>
                              <a:path w="6985" h="232410">
                                <a:moveTo>
                                  <a:pt x="0" y="232257"/>
                                </a:moveTo>
                                <a:lnTo>
                                  <a:pt x="6705" y="232257"/>
                                </a:lnTo>
                                <a:lnTo>
                                  <a:pt x="6705" y="0"/>
                                </a:lnTo>
                                <a:lnTo>
                                  <a:pt x="0" y="0"/>
                                </a:lnTo>
                                <a:lnTo>
                                  <a:pt x="0" y="232257"/>
                                </a:lnTo>
                                <a:close/>
                              </a:path>
                            </a:pathLst>
                          </a:custGeom>
                          <a:ln w="1778">
                            <a:solidFill>
                              <a:srgbClr val="00AF50"/>
                            </a:solidFill>
                            <a:prstDash val="solid"/>
                          </a:ln>
                        </wps:spPr>
                        <wps:bodyPr wrap="square" lIns="0" tIns="0" rIns="0" bIns="0" rtlCol="0">
                          <a:noAutofit/>
                        </wps:bodyPr>
                      </wps:wsp>
                      <wps:wsp>
                        <wps:cNvPr id="326" name="Graphic 326"/>
                        <wps:cNvSpPr/>
                        <wps:spPr>
                          <a:xfrm>
                            <a:off x="7067042" y="1403603"/>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27" name="Graphic 327"/>
                        <wps:cNvSpPr/>
                        <wps:spPr>
                          <a:xfrm>
                            <a:off x="7067042" y="1403603"/>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28" name="Graphic 328"/>
                        <wps:cNvSpPr/>
                        <wps:spPr>
                          <a:xfrm>
                            <a:off x="7156322" y="1403603"/>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29" name="Graphic 329"/>
                        <wps:cNvSpPr/>
                        <wps:spPr>
                          <a:xfrm>
                            <a:off x="7156322" y="1403603"/>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30" name="Graphic 330"/>
                        <wps:cNvSpPr/>
                        <wps:spPr>
                          <a:xfrm>
                            <a:off x="7067042" y="1638300"/>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31" name="Graphic 331"/>
                        <wps:cNvSpPr/>
                        <wps:spPr>
                          <a:xfrm>
                            <a:off x="7067042" y="1638300"/>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32" name="Graphic 332"/>
                        <wps:cNvSpPr/>
                        <wps:spPr>
                          <a:xfrm>
                            <a:off x="7156322" y="1638300"/>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33" name="Graphic 333"/>
                        <wps:cNvSpPr/>
                        <wps:spPr>
                          <a:xfrm>
                            <a:off x="7156322" y="1638300"/>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34" name="Graphic 334"/>
                        <wps:cNvSpPr/>
                        <wps:spPr>
                          <a:xfrm>
                            <a:off x="7067042" y="1872995"/>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35" name="Graphic 335"/>
                        <wps:cNvSpPr/>
                        <wps:spPr>
                          <a:xfrm>
                            <a:off x="7067042" y="1872995"/>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36" name="Graphic 336"/>
                        <wps:cNvSpPr/>
                        <wps:spPr>
                          <a:xfrm>
                            <a:off x="7156322" y="1872995"/>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37" name="Graphic 337"/>
                        <wps:cNvSpPr/>
                        <wps:spPr>
                          <a:xfrm>
                            <a:off x="7156322" y="1872995"/>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38" name="Graphic 338"/>
                        <wps:cNvSpPr/>
                        <wps:spPr>
                          <a:xfrm>
                            <a:off x="7067042" y="2107768"/>
                            <a:ext cx="56515" cy="232410"/>
                          </a:xfrm>
                          <a:custGeom>
                            <a:avLst/>
                            <a:gdLst/>
                            <a:ahLst/>
                            <a:cxnLst/>
                            <a:rect l="l" t="t" r="r" b="b"/>
                            <a:pathLst>
                              <a:path w="56515" h="232410">
                                <a:moveTo>
                                  <a:pt x="56388" y="0"/>
                                </a:moveTo>
                                <a:lnTo>
                                  <a:pt x="0" y="0"/>
                                </a:lnTo>
                                <a:lnTo>
                                  <a:pt x="0" y="232257"/>
                                </a:lnTo>
                                <a:lnTo>
                                  <a:pt x="56388" y="232257"/>
                                </a:lnTo>
                                <a:lnTo>
                                  <a:pt x="56388" y="0"/>
                                </a:lnTo>
                                <a:close/>
                              </a:path>
                            </a:pathLst>
                          </a:custGeom>
                          <a:solidFill>
                            <a:srgbClr val="000080"/>
                          </a:solidFill>
                        </wps:spPr>
                        <wps:bodyPr wrap="square" lIns="0" tIns="0" rIns="0" bIns="0" rtlCol="0">
                          <a:noAutofit/>
                        </wps:bodyPr>
                      </wps:wsp>
                      <wps:wsp>
                        <wps:cNvPr id="339" name="Graphic 339"/>
                        <wps:cNvSpPr/>
                        <wps:spPr>
                          <a:xfrm>
                            <a:off x="7067042" y="2107768"/>
                            <a:ext cx="56515" cy="232410"/>
                          </a:xfrm>
                          <a:custGeom>
                            <a:avLst/>
                            <a:gdLst/>
                            <a:ahLst/>
                            <a:cxnLst/>
                            <a:rect l="l" t="t" r="r" b="b"/>
                            <a:pathLst>
                              <a:path w="56515" h="232410">
                                <a:moveTo>
                                  <a:pt x="0" y="232257"/>
                                </a:moveTo>
                                <a:lnTo>
                                  <a:pt x="56388" y="232257"/>
                                </a:lnTo>
                                <a:lnTo>
                                  <a:pt x="56388" y="0"/>
                                </a:lnTo>
                                <a:lnTo>
                                  <a:pt x="0" y="0"/>
                                </a:lnTo>
                                <a:lnTo>
                                  <a:pt x="0" y="232257"/>
                                </a:lnTo>
                                <a:close/>
                              </a:path>
                            </a:pathLst>
                          </a:custGeom>
                          <a:ln w="1778">
                            <a:solidFill>
                              <a:srgbClr val="000080"/>
                            </a:solidFill>
                            <a:prstDash val="solid"/>
                          </a:ln>
                        </wps:spPr>
                        <wps:bodyPr wrap="square" lIns="0" tIns="0" rIns="0" bIns="0" rtlCol="0">
                          <a:noAutofit/>
                        </wps:bodyPr>
                      </wps:wsp>
                      <wps:wsp>
                        <wps:cNvPr id="340" name="Graphic 340"/>
                        <wps:cNvSpPr/>
                        <wps:spPr>
                          <a:xfrm>
                            <a:off x="7156322" y="2107768"/>
                            <a:ext cx="6985" cy="232410"/>
                          </a:xfrm>
                          <a:custGeom>
                            <a:avLst/>
                            <a:gdLst/>
                            <a:ahLst/>
                            <a:cxnLst/>
                            <a:rect l="l" t="t" r="r" b="b"/>
                            <a:pathLst>
                              <a:path w="6985" h="232410">
                                <a:moveTo>
                                  <a:pt x="6705" y="0"/>
                                </a:moveTo>
                                <a:lnTo>
                                  <a:pt x="0" y="0"/>
                                </a:lnTo>
                                <a:lnTo>
                                  <a:pt x="0" y="232257"/>
                                </a:lnTo>
                                <a:lnTo>
                                  <a:pt x="6705" y="232257"/>
                                </a:lnTo>
                                <a:lnTo>
                                  <a:pt x="6705" y="0"/>
                                </a:lnTo>
                                <a:close/>
                              </a:path>
                            </a:pathLst>
                          </a:custGeom>
                          <a:solidFill>
                            <a:srgbClr val="00AF50"/>
                          </a:solidFill>
                        </wps:spPr>
                        <wps:bodyPr wrap="square" lIns="0" tIns="0" rIns="0" bIns="0" rtlCol="0">
                          <a:noAutofit/>
                        </wps:bodyPr>
                      </wps:wsp>
                      <wps:wsp>
                        <wps:cNvPr id="341" name="Graphic 341"/>
                        <wps:cNvSpPr/>
                        <wps:spPr>
                          <a:xfrm>
                            <a:off x="7156322" y="2107768"/>
                            <a:ext cx="6985" cy="232410"/>
                          </a:xfrm>
                          <a:custGeom>
                            <a:avLst/>
                            <a:gdLst/>
                            <a:ahLst/>
                            <a:cxnLst/>
                            <a:rect l="l" t="t" r="r" b="b"/>
                            <a:pathLst>
                              <a:path w="6985" h="232410">
                                <a:moveTo>
                                  <a:pt x="0" y="232257"/>
                                </a:moveTo>
                                <a:lnTo>
                                  <a:pt x="6705" y="232257"/>
                                </a:lnTo>
                                <a:lnTo>
                                  <a:pt x="6705" y="0"/>
                                </a:lnTo>
                                <a:lnTo>
                                  <a:pt x="0" y="0"/>
                                </a:lnTo>
                                <a:lnTo>
                                  <a:pt x="0" y="232257"/>
                                </a:lnTo>
                                <a:close/>
                              </a:path>
                            </a:pathLst>
                          </a:custGeom>
                          <a:ln w="1778">
                            <a:solidFill>
                              <a:srgbClr val="00AF50"/>
                            </a:solidFill>
                            <a:prstDash val="solid"/>
                          </a:ln>
                        </wps:spPr>
                        <wps:bodyPr wrap="square" lIns="0" tIns="0" rIns="0" bIns="0" rtlCol="0">
                          <a:noAutofit/>
                        </wps:bodyPr>
                      </wps:wsp>
                      <wps:wsp>
                        <wps:cNvPr id="342" name="Graphic 342"/>
                        <wps:cNvSpPr/>
                        <wps:spPr>
                          <a:xfrm>
                            <a:off x="7067042" y="2342769"/>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43" name="Graphic 343"/>
                        <wps:cNvSpPr/>
                        <wps:spPr>
                          <a:xfrm>
                            <a:off x="7067042" y="2342769"/>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44" name="Graphic 344"/>
                        <wps:cNvSpPr/>
                        <wps:spPr>
                          <a:xfrm>
                            <a:off x="7156322" y="2342769"/>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45" name="Graphic 345"/>
                        <wps:cNvSpPr/>
                        <wps:spPr>
                          <a:xfrm>
                            <a:off x="7156322" y="2342769"/>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46" name="Graphic 346"/>
                        <wps:cNvSpPr/>
                        <wps:spPr>
                          <a:xfrm>
                            <a:off x="7067042" y="2577464"/>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47" name="Graphic 347"/>
                        <wps:cNvSpPr/>
                        <wps:spPr>
                          <a:xfrm>
                            <a:off x="7067042" y="2577464"/>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48" name="Graphic 348"/>
                        <wps:cNvSpPr/>
                        <wps:spPr>
                          <a:xfrm>
                            <a:off x="7156322" y="2577464"/>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49" name="Graphic 349"/>
                        <wps:cNvSpPr/>
                        <wps:spPr>
                          <a:xfrm>
                            <a:off x="7156322" y="2577464"/>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50" name="Graphic 350"/>
                        <wps:cNvSpPr/>
                        <wps:spPr>
                          <a:xfrm>
                            <a:off x="7067042" y="2812160"/>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51" name="Graphic 351"/>
                        <wps:cNvSpPr/>
                        <wps:spPr>
                          <a:xfrm>
                            <a:off x="7067042" y="2812160"/>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52" name="Graphic 352"/>
                        <wps:cNvSpPr/>
                        <wps:spPr>
                          <a:xfrm>
                            <a:off x="7156322" y="2812160"/>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53" name="Graphic 353"/>
                        <wps:cNvSpPr/>
                        <wps:spPr>
                          <a:xfrm>
                            <a:off x="7156322" y="2812160"/>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54" name="Graphic 354"/>
                        <wps:cNvSpPr/>
                        <wps:spPr>
                          <a:xfrm>
                            <a:off x="7067042" y="3046857"/>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355" name="Graphic 355"/>
                        <wps:cNvSpPr/>
                        <wps:spPr>
                          <a:xfrm>
                            <a:off x="7067042" y="3046857"/>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356" name="Graphic 356"/>
                        <wps:cNvSpPr/>
                        <wps:spPr>
                          <a:xfrm>
                            <a:off x="7156322" y="3046857"/>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357" name="Graphic 357"/>
                        <wps:cNvSpPr/>
                        <wps:spPr>
                          <a:xfrm>
                            <a:off x="7156322" y="3046857"/>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358" name="Graphic 358"/>
                        <wps:cNvSpPr/>
                        <wps:spPr>
                          <a:xfrm>
                            <a:off x="7067042" y="3281502"/>
                            <a:ext cx="56515" cy="232410"/>
                          </a:xfrm>
                          <a:custGeom>
                            <a:avLst/>
                            <a:gdLst/>
                            <a:ahLst/>
                            <a:cxnLst/>
                            <a:rect l="l" t="t" r="r" b="b"/>
                            <a:pathLst>
                              <a:path w="56515" h="232410">
                                <a:moveTo>
                                  <a:pt x="56388" y="0"/>
                                </a:moveTo>
                                <a:lnTo>
                                  <a:pt x="0" y="0"/>
                                </a:lnTo>
                                <a:lnTo>
                                  <a:pt x="0" y="232257"/>
                                </a:lnTo>
                                <a:lnTo>
                                  <a:pt x="56388" y="232257"/>
                                </a:lnTo>
                                <a:lnTo>
                                  <a:pt x="56388" y="0"/>
                                </a:lnTo>
                                <a:close/>
                              </a:path>
                            </a:pathLst>
                          </a:custGeom>
                          <a:solidFill>
                            <a:srgbClr val="000080"/>
                          </a:solidFill>
                        </wps:spPr>
                        <wps:bodyPr wrap="square" lIns="0" tIns="0" rIns="0" bIns="0" rtlCol="0">
                          <a:noAutofit/>
                        </wps:bodyPr>
                      </wps:wsp>
                      <wps:wsp>
                        <wps:cNvPr id="359" name="Graphic 359"/>
                        <wps:cNvSpPr/>
                        <wps:spPr>
                          <a:xfrm>
                            <a:off x="7067042" y="3281502"/>
                            <a:ext cx="56515" cy="232410"/>
                          </a:xfrm>
                          <a:custGeom>
                            <a:avLst/>
                            <a:gdLst/>
                            <a:ahLst/>
                            <a:cxnLst/>
                            <a:rect l="l" t="t" r="r" b="b"/>
                            <a:pathLst>
                              <a:path w="56515" h="232410">
                                <a:moveTo>
                                  <a:pt x="0" y="232257"/>
                                </a:moveTo>
                                <a:lnTo>
                                  <a:pt x="56388" y="232257"/>
                                </a:lnTo>
                                <a:lnTo>
                                  <a:pt x="56388" y="0"/>
                                </a:lnTo>
                                <a:lnTo>
                                  <a:pt x="0" y="0"/>
                                </a:lnTo>
                                <a:lnTo>
                                  <a:pt x="0" y="232257"/>
                                </a:lnTo>
                                <a:close/>
                              </a:path>
                            </a:pathLst>
                          </a:custGeom>
                          <a:ln w="1778">
                            <a:solidFill>
                              <a:srgbClr val="000080"/>
                            </a:solidFill>
                            <a:prstDash val="solid"/>
                          </a:ln>
                        </wps:spPr>
                        <wps:bodyPr wrap="square" lIns="0" tIns="0" rIns="0" bIns="0" rtlCol="0">
                          <a:noAutofit/>
                        </wps:bodyPr>
                      </wps:wsp>
                      <wps:wsp>
                        <wps:cNvPr id="360" name="Graphic 360"/>
                        <wps:cNvSpPr/>
                        <wps:spPr>
                          <a:xfrm>
                            <a:off x="7156322" y="3281502"/>
                            <a:ext cx="6985" cy="232410"/>
                          </a:xfrm>
                          <a:custGeom>
                            <a:avLst/>
                            <a:gdLst/>
                            <a:ahLst/>
                            <a:cxnLst/>
                            <a:rect l="l" t="t" r="r" b="b"/>
                            <a:pathLst>
                              <a:path w="6985" h="232410">
                                <a:moveTo>
                                  <a:pt x="6705" y="0"/>
                                </a:moveTo>
                                <a:lnTo>
                                  <a:pt x="0" y="0"/>
                                </a:lnTo>
                                <a:lnTo>
                                  <a:pt x="0" y="232257"/>
                                </a:lnTo>
                                <a:lnTo>
                                  <a:pt x="6705" y="232257"/>
                                </a:lnTo>
                                <a:lnTo>
                                  <a:pt x="6705" y="0"/>
                                </a:lnTo>
                                <a:close/>
                              </a:path>
                            </a:pathLst>
                          </a:custGeom>
                          <a:solidFill>
                            <a:srgbClr val="00AF50"/>
                          </a:solidFill>
                        </wps:spPr>
                        <wps:bodyPr wrap="square" lIns="0" tIns="0" rIns="0" bIns="0" rtlCol="0">
                          <a:noAutofit/>
                        </wps:bodyPr>
                      </wps:wsp>
                      <wps:wsp>
                        <wps:cNvPr id="361" name="Graphic 361"/>
                        <wps:cNvSpPr/>
                        <wps:spPr>
                          <a:xfrm>
                            <a:off x="7156322" y="3281502"/>
                            <a:ext cx="6985" cy="232410"/>
                          </a:xfrm>
                          <a:custGeom>
                            <a:avLst/>
                            <a:gdLst/>
                            <a:ahLst/>
                            <a:cxnLst/>
                            <a:rect l="l" t="t" r="r" b="b"/>
                            <a:pathLst>
                              <a:path w="6985" h="232410">
                                <a:moveTo>
                                  <a:pt x="0" y="232257"/>
                                </a:moveTo>
                                <a:lnTo>
                                  <a:pt x="6705" y="232257"/>
                                </a:lnTo>
                                <a:lnTo>
                                  <a:pt x="6705" y="0"/>
                                </a:lnTo>
                                <a:lnTo>
                                  <a:pt x="0" y="0"/>
                                </a:lnTo>
                                <a:lnTo>
                                  <a:pt x="0" y="232257"/>
                                </a:lnTo>
                                <a:close/>
                              </a:path>
                            </a:pathLst>
                          </a:custGeom>
                          <a:ln w="1778">
                            <a:solidFill>
                              <a:srgbClr val="00AF50"/>
                            </a:solidFill>
                            <a:prstDash val="solid"/>
                          </a:ln>
                        </wps:spPr>
                        <wps:bodyPr wrap="square" lIns="0" tIns="0" rIns="0" bIns="0" rtlCol="0">
                          <a:noAutofit/>
                        </wps:bodyPr>
                      </wps:wsp>
                      <wps:wsp>
                        <wps:cNvPr id="362" name="Graphic 362"/>
                        <wps:cNvSpPr/>
                        <wps:spPr>
                          <a:xfrm>
                            <a:off x="7067042" y="3516503"/>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63" name="Graphic 363"/>
                        <wps:cNvSpPr/>
                        <wps:spPr>
                          <a:xfrm>
                            <a:off x="7067042" y="3516503"/>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364" name="Graphic 364"/>
                        <wps:cNvSpPr/>
                        <wps:spPr>
                          <a:xfrm>
                            <a:off x="7156322" y="3516503"/>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365" name="Graphic 365"/>
                        <wps:cNvSpPr/>
                        <wps:spPr>
                          <a:xfrm>
                            <a:off x="7156322" y="3516503"/>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366" name="Graphic 366"/>
                        <wps:cNvSpPr/>
                        <wps:spPr>
                          <a:xfrm>
                            <a:off x="7067042" y="3754246"/>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67" name="Graphic 367"/>
                        <wps:cNvSpPr/>
                        <wps:spPr>
                          <a:xfrm>
                            <a:off x="7067042" y="3754246"/>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368" name="Graphic 368"/>
                        <wps:cNvSpPr/>
                        <wps:spPr>
                          <a:xfrm>
                            <a:off x="7156322" y="3754246"/>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369" name="Graphic 369"/>
                        <wps:cNvSpPr/>
                        <wps:spPr>
                          <a:xfrm>
                            <a:off x="7156322" y="3754246"/>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370" name="Graphic 370"/>
                        <wps:cNvSpPr/>
                        <wps:spPr>
                          <a:xfrm>
                            <a:off x="7067042" y="3991990"/>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71" name="Graphic 371"/>
                        <wps:cNvSpPr/>
                        <wps:spPr>
                          <a:xfrm>
                            <a:off x="7067042" y="3991990"/>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372" name="Graphic 372"/>
                        <wps:cNvSpPr/>
                        <wps:spPr>
                          <a:xfrm>
                            <a:off x="7156322" y="3991990"/>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373" name="Graphic 373"/>
                        <wps:cNvSpPr/>
                        <wps:spPr>
                          <a:xfrm>
                            <a:off x="7156322" y="3991990"/>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374" name="Graphic 374"/>
                        <wps:cNvSpPr/>
                        <wps:spPr>
                          <a:xfrm>
                            <a:off x="7067042" y="4229734"/>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75" name="Graphic 375"/>
                        <wps:cNvSpPr/>
                        <wps:spPr>
                          <a:xfrm>
                            <a:off x="7067042" y="4229734"/>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376" name="Graphic 376"/>
                        <wps:cNvSpPr/>
                        <wps:spPr>
                          <a:xfrm>
                            <a:off x="7156322" y="4229734"/>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377" name="Graphic 377"/>
                        <wps:cNvSpPr/>
                        <wps:spPr>
                          <a:xfrm>
                            <a:off x="7156322" y="4229734"/>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378" name="Graphic 378"/>
                        <wps:cNvSpPr/>
                        <wps:spPr>
                          <a:xfrm>
                            <a:off x="7067042" y="4467733"/>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79" name="Graphic 379"/>
                        <wps:cNvSpPr/>
                        <wps:spPr>
                          <a:xfrm>
                            <a:off x="7067042" y="4467733"/>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380" name="Graphic 380"/>
                        <wps:cNvSpPr/>
                        <wps:spPr>
                          <a:xfrm>
                            <a:off x="7156322" y="4467733"/>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381" name="Graphic 381"/>
                        <wps:cNvSpPr/>
                        <wps:spPr>
                          <a:xfrm>
                            <a:off x="7156322" y="4467733"/>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382" name="Graphic 382"/>
                        <wps:cNvSpPr/>
                        <wps:spPr>
                          <a:xfrm>
                            <a:off x="7067042" y="4705477"/>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83" name="Graphic 383"/>
                        <wps:cNvSpPr/>
                        <wps:spPr>
                          <a:xfrm>
                            <a:off x="7067042" y="4705477"/>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384" name="Graphic 384"/>
                        <wps:cNvSpPr/>
                        <wps:spPr>
                          <a:xfrm>
                            <a:off x="7156322" y="4705477"/>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385" name="Graphic 385"/>
                        <wps:cNvSpPr/>
                        <wps:spPr>
                          <a:xfrm>
                            <a:off x="7156322" y="4705477"/>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386" name="Graphic 386"/>
                        <wps:cNvSpPr/>
                        <wps:spPr>
                          <a:xfrm>
                            <a:off x="7067042" y="4943221"/>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87" name="Graphic 387"/>
                        <wps:cNvSpPr/>
                        <wps:spPr>
                          <a:xfrm>
                            <a:off x="7067042" y="4943221"/>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388" name="Graphic 388"/>
                        <wps:cNvSpPr/>
                        <wps:spPr>
                          <a:xfrm>
                            <a:off x="7156322" y="4943221"/>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389" name="Graphic 389"/>
                        <wps:cNvSpPr/>
                        <wps:spPr>
                          <a:xfrm>
                            <a:off x="7156322" y="4943221"/>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390" name="Graphic 390"/>
                        <wps:cNvSpPr/>
                        <wps:spPr>
                          <a:xfrm>
                            <a:off x="7067042" y="5180965"/>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91" name="Graphic 391"/>
                        <wps:cNvSpPr/>
                        <wps:spPr>
                          <a:xfrm>
                            <a:off x="7067042" y="5180965"/>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392" name="Graphic 392"/>
                        <wps:cNvSpPr/>
                        <wps:spPr>
                          <a:xfrm>
                            <a:off x="7156322" y="5180965"/>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393" name="Graphic 393"/>
                        <wps:cNvSpPr/>
                        <wps:spPr>
                          <a:xfrm>
                            <a:off x="7156322" y="5180965"/>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394" name="Graphic 394"/>
                        <wps:cNvSpPr/>
                        <wps:spPr>
                          <a:xfrm>
                            <a:off x="7067042" y="5418785"/>
                            <a:ext cx="56515" cy="235585"/>
                          </a:xfrm>
                          <a:custGeom>
                            <a:avLst/>
                            <a:gdLst/>
                            <a:ahLst/>
                            <a:cxnLst/>
                            <a:rect l="l" t="t" r="r" b="b"/>
                            <a:pathLst>
                              <a:path w="56515" h="235585">
                                <a:moveTo>
                                  <a:pt x="56388" y="0"/>
                                </a:moveTo>
                                <a:lnTo>
                                  <a:pt x="0" y="0"/>
                                </a:lnTo>
                                <a:lnTo>
                                  <a:pt x="0" y="235305"/>
                                </a:lnTo>
                                <a:lnTo>
                                  <a:pt x="56388" y="235305"/>
                                </a:lnTo>
                                <a:lnTo>
                                  <a:pt x="56388" y="0"/>
                                </a:lnTo>
                                <a:close/>
                              </a:path>
                            </a:pathLst>
                          </a:custGeom>
                          <a:solidFill>
                            <a:srgbClr val="000080"/>
                          </a:solidFill>
                        </wps:spPr>
                        <wps:bodyPr wrap="square" lIns="0" tIns="0" rIns="0" bIns="0" rtlCol="0">
                          <a:noAutofit/>
                        </wps:bodyPr>
                      </wps:wsp>
                      <wps:wsp>
                        <wps:cNvPr id="395" name="Graphic 395"/>
                        <wps:cNvSpPr/>
                        <wps:spPr>
                          <a:xfrm>
                            <a:off x="7067042" y="5418785"/>
                            <a:ext cx="56515" cy="235585"/>
                          </a:xfrm>
                          <a:custGeom>
                            <a:avLst/>
                            <a:gdLst/>
                            <a:ahLst/>
                            <a:cxnLst/>
                            <a:rect l="l" t="t" r="r" b="b"/>
                            <a:pathLst>
                              <a:path w="56515" h="235585">
                                <a:moveTo>
                                  <a:pt x="0" y="235305"/>
                                </a:moveTo>
                                <a:lnTo>
                                  <a:pt x="56388" y="235305"/>
                                </a:lnTo>
                                <a:lnTo>
                                  <a:pt x="56388" y="0"/>
                                </a:lnTo>
                                <a:lnTo>
                                  <a:pt x="0" y="0"/>
                                </a:lnTo>
                                <a:lnTo>
                                  <a:pt x="0" y="235305"/>
                                </a:lnTo>
                                <a:close/>
                              </a:path>
                            </a:pathLst>
                          </a:custGeom>
                          <a:ln w="1778">
                            <a:solidFill>
                              <a:srgbClr val="000080"/>
                            </a:solidFill>
                            <a:prstDash val="solid"/>
                          </a:ln>
                        </wps:spPr>
                        <wps:bodyPr wrap="square" lIns="0" tIns="0" rIns="0" bIns="0" rtlCol="0">
                          <a:noAutofit/>
                        </wps:bodyPr>
                      </wps:wsp>
                      <wps:wsp>
                        <wps:cNvPr id="396" name="Graphic 396"/>
                        <wps:cNvSpPr/>
                        <wps:spPr>
                          <a:xfrm>
                            <a:off x="7156322" y="5418785"/>
                            <a:ext cx="6985" cy="235585"/>
                          </a:xfrm>
                          <a:custGeom>
                            <a:avLst/>
                            <a:gdLst/>
                            <a:ahLst/>
                            <a:cxnLst/>
                            <a:rect l="l" t="t" r="r" b="b"/>
                            <a:pathLst>
                              <a:path w="6985" h="235585">
                                <a:moveTo>
                                  <a:pt x="6705" y="0"/>
                                </a:moveTo>
                                <a:lnTo>
                                  <a:pt x="0" y="0"/>
                                </a:lnTo>
                                <a:lnTo>
                                  <a:pt x="0" y="235305"/>
                                </a:lnTo>
                                <a:lnTo>
                                  <a:pt x="6705" y="235305"/>
                                </a:lnTo>
                                <a:lnTo>
                                  <a:pt x="6705" y="0"/>
                                </a:lnTo>
                                <a:close/>
                              </a:path>
                            </a:pathLst>
                          </a:custGeom>
                          <a:solidFill>
                            <a:srgbClr val="00AF50"/>
                          </a:solidFill>
                        </wps:spPr>
                        <wps:bodyPr wrap="square" lIns="0" tIns="0" rIns="0" bIns="0" rtlCol="0">
                          <a:noAutofit/>
                        </wps:bodyPr>
                      </wps:wsp>
                      <wps:wsp>
                        <wps:cNvPr id="397" name="Graphic 397"/>
                        <wps:cNvSpPr/>
                        <wps:spPr>
                          <a:xfrm>
                            <a:off x="7156322" y="5418785"/>
                            <a:ext cx="6985" cy="235585"/>
                          </a:xfrm>
                          <a:custGeom>
                            <a:avLst/>
                            <a:gdLst/>
                            <a:ahLst/>
                            <a:cxnLst/>
                            <a:rect l="l" t="t" r="r" b="b"/>
                            <a:pathLst>
                              <a:path w="6985" h="235585">
                                <a:moveTo>
                                  <a:pt x="0" y="235305"/>
                                </a:moveTo>
                                <a:lnTo>
                                  <a:pt x="6705" y="235305"/>
                                </a:lnTo>
                                <a:lnTo>
                                  <a:pt x="6705" y="0"/>
                                </a:lnTo>
                                <a:lnTo>
                                  <a:pt x="0" y="0"/>
                                </a:lnTo>
                                <a:lnTo>
                                  <a:pt x="0" y="235305"/>
                                </a:lnTo>
                                <a:close/>
                              </a:path>
                            </a:pathLst>
                          </a:custGeom>
                          <a:ln w="1778">
                            <a:solidFill>
                              <a:srgbClr val="00AF50"/>
                            </a:solidFill>
                            <a:prstDash val="solid"/>
                          </a:ln>
                        </wps:spPr>
                        <wps:bodyPr wrap="square" lIns="0" tIns="0" rIns="0" bIns="0" rtlCol="0">
                          <a:noAutofit/>
                        </wps:bodyPr>
                      </wps:wsp>
                      <wps:wsp>
                        <wps:cNvPr id="398" name="Graphic 398"/>
                        <wps:cNvSpPr/>
                        <wps:spPr>
                          <a:xfrm>
                            <a:off x="7067042" y="5656834"/>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399" name="Graphic 399"/>
                        <wps:cNvSpPr/>
                        <wps:spPr>
                          <a:xfrm>
                            <a:off x="7067042" y="5656834"/>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400" name="Graphic 400"/>
                        <wps:cNvSpPr/>
                        <wps:spPr>
                          <a:xfrm>
                            <a:off x="7156322" y="5656834"/>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01" name="Graphic 401"/>
                        <wps:cNvSpPr/>
                        <wps:spPr>
                          <a:xfrm>
                            <a:off x="7156322" y="5656834"/>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02" name="Graphic 402"/>
                        <wps:cNvSpPr/>
                        <wps:spPr>
                          <a:xfrm>
                            <a:off x="7067042" y="5894578"/>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03" name="Graphic 403"/>
                        <wps:cNvSpPr/>
                        <wps:spPr>
                          <a:xfrm>
                            <a:off x="7067042" y="5894578"/>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404" name="Graphic 404"/>
                        <wps:cNvSpPr/>
                        <wps:spPr>
                          <a:xfrm>
                            <a:off x="7156322" y="5894578"/>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05" name="Graphic 405"/>
                        <wps:cNvSpPr/>
                        <wps:spPr>
                          <a:xfrm>
                            <a:off x="7156322" y="5894578"/>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06" name="Graphic 406"/>
                        <wps:cNvSpPr/>
                        <wps:spPr>
                          <a:xfrm>
                            <a:off x="7067042" y="6132321"/>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07" name="Graphic 407"/>
                        <wps:cNvSpPr/>
                        <wps:spPr>
                          <a:xfrm>
                            <a:off x="7067042" y="6132321"/>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408" name="Graphic 408"/>
                        <wps:cNvSpPr/>
                        <wps:spPr>
                          <a:xfrm>
                            <a:off x="7156322" y="6132321"/>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09" name="Graphic 409"/>
                        <wps:cNvSpPr/>
                        <wps:spPr>
                          <a:xfrm>
                            <a:off x="7156322" y="6132321"/>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10" name="Graphic 410"/>
                        <wps:cNvSpPr/>
                        <wps:spPr>
                          <a:xfrm>
                            <a:off x="7067042" y="6370065"/>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11" name="Graphic 411"/>
                        <wps:cNvSpPr/>
                        <wps:spPr>
                          <a:xfrm>
                            <a:off x="7067042" y="6370065"/>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412" name="Graphic 412"/>
                        <wps:cNvSpPr/>
                        <wps:spPr>
                          <a:xfrm>
                            <a:off x="7156322" y="6370065"/>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13" name="Graphic 413"/>
                        <wps:cNvSpPr/>
                        <wps:spPr>
                          <a:xfrm>
                            <a:off x="7156322" y="6370065"/>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14" name="Graphic 414"/>
                        <wps:cNvSpPr/>
                        <wps:spPr>
                          <a:xfrm>
                            <a:off x="7067042" y="6608064"/>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15" name="Graphic 415"/>
                        <wps:cNvSpPr/>
                        <wps:spPr>
                          <a:xfrm>
                            <a:off x="7067042" y="6608064"/>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7">
                            <a:solidFill>
                              <a:srgbClr val="000080"/>
                            </a:solidFill>
                            <a:prstDash val="solid"/>
                          </a:ln>
                        </wps:spPr>
                        <wps:bodyPr wrap="square" lIns="0" tIns="0" rIns="0" bIns="0" rtlCol="0">
                          <a:noAutofit/>
                        </wps:bodyPr>
                      </wps:wsp>
                      <wps:wsp>
                        <wps:cNvPr id="416" name="Graphic 416"/>
                        <wps:cNvSpPr/>
                        <wps:spPr>
                          <a:xfrm>
                            <a:off x="7156322" y="6608064"/>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17" name="Graphic 417"/>
                        <wps:cNvSpPr/>
                        <wps:spPr>
                          <a:xfrm>
                            <a:off x="7156322" y="6608064"/>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18" name="Graphic 418"/>
                        <wps:cNvSpPr/>
                        <wps:spPr>
                          <a:xfrm>
                            <a:off x="7067042" y="6845807"/>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19" name="Graphic 419"/>
                        <wps:cNvSpPr/>
                        <wps:spPr>
                          <a:xfrm>
                            <a:off x="7067042" y="6845807"/>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7">
                            <a:solidFill>
                              <a:srgbClr val="000080"/>
                            </a:solidFill>
                            <a:prstDash val="solid"/>
                          </a:ln>
                        </wps:spPr>
                        <wps:bodyPr wrap="square" lIns="0" tIns="0" rIns="0" bIns="0" rtlCol="0">
                          <a:noAutofit/>
                        </wps:bodyPr>
                      </wps:wsp>
                      <wps:wsp>
                        <wps:cNvPr id="420" name="Graphic 420"/>
                        <wps:cNvSpPr/>
                        <wps:spPr>
                          <a:xfrm>
                            <a:off x="7156322" y="6845807"/>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21" name="Graphic 421"/>
                        <wps:cNvSpPr/>
                        <wps:spPr>
                          <a:xfrm>
                            <a:off x="7156322" y="6845807"/>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22" name="Graphic 422"/>
                        <wps:cNvSpPr/>
                        <wps:spPr>
                          <a:xfrm>
                            <a:off x="7067042" y="7083552"/>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23" name="Graphic 423"/>
                        <wps:cNvSpPr/>
                        <wps:spPr>
                          <a:xfrm>
                            <a:off x="7067042" y="7083552"/>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7">
                            <a:solidFill>
                              <a:srgbClr val="000080"/>
                            </a:solidFill>
                            <a:prstDash val="solid"/>
                          </a:ln>
                        </wps:spPr>
                        <wps:bodyPr wrap="square" lIns="0" tIns="0" rIns="0" bIns="0" rtlCol="0">
                          <a:noAutofit/>
                        </wps:bodyPr>
                      </wps:wsp>
                      <wps:wsp>
                        <wps:cNvPr id="424" name="Graphic 424"/>
                        <wps:cNvSpPr/>
                        <wps:spPr>
                          <a:xfrm>
                            <a:off x="7156322" y="7083552"/>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25" name="Graphic 425"/>
                        <wps:cNvSpPr/>
                        <wps:spPr>
                          <a:xfrm>
                            <a:off x="7156322" y="7083552"/>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26" name="Graphic 426"/>
                        <wps:cNvSpPr/>
                        <wps:spPr>
                          <a:xfrm>
                            <a:off x="7067042" y="7321295"/>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27" name="Graphic 427"/>
                        <wps:cNvSpPr/>
                        <wps:spPr>
                          <a:xfrm>
                            <a:off x="7067042" y="7321295"/>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7">
                            <a:solidFill>
                              <a:srgbClr val="000080"/>
                            </a:solidFill>
                            <a:prstDash val="solid"/>
                          </a:ln>
                        </wps:spPr>
                        <wps:bodyPr wrap="square" lIns="0" tIns="0" rIns="0" bIns="0" rtlCol="0">
                          <a:noAutofit/>
                        </wps:bodyPr>
                      </wps:wsp>
                      <wps:wsp>
                        <wps:cNvPr id="428" name="Graphic 428"/>
                        <wps:cNvSpPr/>
                        <wps:spPr>
                          <a:xfrm>
                            <a:off x="7156322" y="7321295"/>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29" name="Graphic 429"/>
                        <wps:cNvSpPr/>
                        <wps:spPr>
                          <a:xfrm>
                            <a:off x="7156322" y="7321295"/>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30" name="Graphic 430"/>
                        <wps:cNvSpPr/>
                        <wps:spPr>
                          <a:xfrm>
                            <a:off x="7067042" y="7559116"/>
                            <a:ext cx="56515" cy="235585"/>
                          </a:xfrm>
                          <a:custGeom>
                            <a:avLst/>
                            <a:gdLst/>
                            <a:ahLst/>
                            <a:cxnLst/>
                            <a:rect l="l" t="t" r="r" b="b"/>
                            <a:pathLst>
                              <a:path w="56515" h="235585">
                                <a:moveTo>
                                  <a:pt x="56388" y="0"/>
                                </a:moveTo>
                                <a:lnTo>
                                  <a:pt x="0" y="0"/>
                                </a:lnTo>
                                <a:lnTo>
                                  <a:pt x="0" y="235305"/>
                                </a:lnTo>
                                <a:lnTo>
                                  <a:pt x="56388" y="235305"/>
                                </a:lnTo>
                                <a:lnTo>
                                  <a:pt x="56388" y="0"/>
                                </a:lnTo>
                                <a:close/>
                              </a:path>
                            </a:pathLst>
                          </a:custGeom>
                          <a:solidFill>
                            <a:srgbClr val="000080"/>
                          </a:solidFill>
                        </wps:spPr>
                        <wps:bodyPr wrap="square" lIns="0" tIns="0" rIns="0" bIns="0" rtlCol="0">
                          <a:noAutofit/>
                        </wps:bodyPr>
                      </wps:wsp>
                      <wps:wsp>
                        <wps:cNvPr id="431" name="Graphic 431"/>
                        <wps:cNvSpPr/>
                        <wps:spPr>
                          <a:xfrm>
                            <a:off x="7067042" y="7559116"/>
                            <a:ext cx="56515" cy="235585"/>
                          </a:xfrm>
                          <a:custGeom>
                            <a:avLst/>
                            <a:gdLst/>
                            <a:ahLst/>
                            <a:cxnLst/>
                            <a:rect l="l" t="t" r="r" b="b"/>
                            <a:pathLst>
                              <a:path w="56515" h="235585">
                                <a:moveTo>
                                  <a:pt x="0" y="235305"/>
                                </a:moveTo>
                                <a:lnTo>
                                  <a:pt x="56388" y="235305"/>
                                </a:lnTo>
                                <a:lnTo>
                                  <a:pt x="56388" y="0"/>
                                </a:lnTo>
                                <a:lnTo>
                                  <a:pt x="0" y="0"/>
                                </a:lnTo>
                                <a:lnTo>
                                  <a:pt x="0" y="235305"/>
                                </a:lnTo>
                                <a:close/>
                              </a:path>
                            </a:pathLst>
                          </a:custGeom>
                          <a:ln w="1778">
                            <a:solidFill>
                              <a:srgbClr val="000080"/>
                            </a:solidFill>
                            <a:prstDash val="solid"/>
                          </a:ln>
                        </wps:spPr>
                        <wps:bodyPr wrap="square" lIns="0" tIns="0" rIns="0" bIns="0" rtlCol="0">
                          <a:noAutofit/>
                        </wps:bodyPr>
                      </wps:wsp>
                      <wps:wsp>
                        <wps:cNvPr id="432" name="Graphic 432"/>
                        <wps:cNvSpPr/>
                        <wps:spPr>
                          <a:xfrm>
                            <a:off x="7156322" y="7559116"/>
                            <a:ext cx="6985" cy="235585"/>
                          </a:xfrm>
                          <a:custGeom>
                            <a:avLst/>
                            <a:gdLst/>
                            <a:ahLst/>
                            <a:cxnLst/>
                            <a:rect l="l" t="t" r="r" b="b"/>
                            <a:pathLst>
                              <a:path w="6985" h="235585">
                                <a:moveTo>
                                  <a:pt x="6705" y="0"/>
                                </a:moveTo>
                                <a:lnTo>
                                  <a:pt x="0" y="0"/>
                                </a:lnTo>
                                <a:lnTo>
                                  <a:pt x="0" y="235305"/>
                                </a:lnTo>
                                <a:lnTo>
                                  <a:pt x="6705" y="235305"/>
                                </a:lnTo>
                                <a:lnTo>
                                  <a:pt x="6705" y="0"/>
                                </a:lnTo>
                                <a:close/>
                              </a:path>
                            </a:pathLst>
                          </a:custGeom>
                          <a:solidFill>
                            <a:srgbClr val="00AF50"/>
                          </a:solidFill>
                        </wps:spPr>
                        <wps:bodyPr wrap="square" lIns="0" tIns="0" rIns="0" bIns="0" rtlCol="0">
                          <a:noAutofit/>
                        </wps:bodyPr>
                      </wps:wsp>
                      <wps:wsp>
                        <wps:cNvPr id="433" name="Graphic 433"/>
                        <wps:cNvSpPr/>
                        <wps:spPr>
                          <a:xfrm>
                            <a:off x="7156322" y="7559116"/>
                            <a:ext cx="6985" cy="235585"/>
                          </a:xfrm>
                          <a:custGeom>
                            <a:avLst/>
                            <a:gdLst/>
                            <a:ahLst/>
                            <a:cxnLst/>
                            <a:rect l="l" t="t" r="r" b="b"/>
                            <a:pathLst>
                              <a:path w="6985" h="235585">
                                <a:moveTo>
                                  <a:pt x="0" y="235305"/>
                                </a:moveTo>
                                <a:lnTo>
                                  <a:pt x="6705" y="235305"/>
                                </a:lnTo>
                                <a:lnTo>
                                  <a:pt x="6705" y="0"/>
                                </a:lnTo>
                                <a:lnTo>
                                  <a:pt x="0" y="0"/>
                                </a:lnTo>
                                <a:lnTo>
                                  <a:pt x="0" y="235305"/>
                                </a:lnTo>
                                <a:close/>
                              </a:path>
                            </a:pathLst>
                          </a:custGeom>
                          <a:ln w="1778">
                            <a:solidFill>
                              <a:srgbClr val="00AF50"/>
                            </a:solidFill>
                            <a:prstDash val="solid"/>
                          </a:ln>
                        </wps:spPr>
                        <wps:bodyPr wrap="square" lIns="0" tIns="0" rIns="0" bIns="0" rtlCol="0">
                          <a:noAutofit/>
                        </wps:bodyPr>
                      </wps:wsp>
                      <wps:wsp>
                        <wps:cNvPr id="434" name="Graphic 434"/>
                        <wps:cNvSpPr/>
                        <wps:spPr>
                          <a:xfrm>
                            <a:off x="7067042" y="7797165"/>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35" name="Graphic 435"/>
                        <wps:cNvSpPr/>
                        <wps:spPr>
                          <a:xfrm>
                            <a:off x="7067042" y="7797165"/>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7">
                            <a:solidFill>
                              <a:srgbClr val="000080"/>
                            </a:solidFill>
                            <a:prstDash val="solid"/>
                          </a:ln>
                        </wps:spPr>
                        <wps:bodyPr wrap="square" lIns="0" tIns="0" rIns="0" bIns="0" rtlCol="0">
                          <a:noAutofit/>
                        </wps:bodyPr>
                      </wps:wsp>
                      <wps:wsp>
                        <wps:cNvPr id="436" name="Graphic 436"/>
                        <wps:cNvSpPr/>
                        <wps:spPr>
                          <a:xfrm>
                            <a:off x="7156322" y="7797165"/>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37" name="Graphic 437"/>
                        <wps:cNvSpPr/>
                        <wps:spPr>
                          <a:xfrm>
                            <a:off x="7156322" y="7797165"/>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38" name="Graphic 438"/>
                        <wps:cNvSpPr/>
                        <wps:spPr>
                          <a:xfrm>
                            <a:off x="7067042" y="8034908"/>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39" name="Graphic 439"/>
                        <wps:cNvSpPr/>
                        <wps:spPr>
                          <a:xfrm>
                            <a:off x="7067042" y="8034908"/>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7">
                            <a:solidFill>
                              <a:srgbClr val="000080"/>
                            </a:solidFill>
                            <a:prstDash val="solid"/>
                          </a:ln>
                        </wps:spPr>
                        <wps:bodyPr wrap="square" lIns="0" tIns="0" rIns="0" bIns="0" rtlCol="0">
                          <a:noAutofit/>
                        </wps:bodyPr>
                      </wps:wsp>
                      <wps:wsp>
                        <wps:cNvPr id="440" name="Graphic 440"/>
                        <wps:cNvSpPr/>
                        <wps:spPr>
                          <a:xfrm>
                            <a:off x="7156322" y="8034908"/>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41" name="Graphic 441"/>
                        <wps:cNvSpPr/>
                        <wps:spPr>
                          <a:xfrm>
                            <a:off x="7156322" y="8034908"/>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42" name="Graphic 442"/>
                        <wps:cNvSpPr/>
                        <wps:spPr>
                          <a:xfrm>
                            <a:off x="7067042" y="8272602"/>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43" name="Graphic 443"/>
                        <wps:cNvSpPr/>
                        <wps:spPr>
                          <a:xfrm>
                            <a:off x="7067042" y="8272602"/>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444" name="Graphic 444"/>
                        <wps:cNvSpPr/>
                        <wps:spPr>
                          <a:xfrm>
                            <a:off x="7156322" y="8272602"/>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45" name="Graphic 445"/>
                        <wps:cNvSpPr/>
                        <wps:spPr>
                          <a:xfrm>
                            <a:off x="7156322" y="8272602"/>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46" name="Graphic 446"/>
                        <wps:cNvSpPr/>
                        <wps:spPr>
                          <a:xfrm>
                            <a:off x="7067042" y="8510346"/>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47" name="Graphic 447"/>
                        <wps:cNvSpPr/>
                        <wps:spPr>
                          <a:xfrm>
                            <a:off x="7067042" y="8510346"/>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448" name="Graphic 448"/>
                        <wps:cNvSpPr/>
                        <wps:spPr>
                          <a:xfrm>
                            <a:off x="7156322" y="8510346"/>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49" name="Graphic 449"/>
                        <wps:cNvSpPr/>
                        <wps:spPr>
                          <a:xfrm>
                            <a:off x="7156322" y="8510346"/>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50" name="Graphic 450"/>
                        <wps:cNvSpPr/>
                        <wps:spPr>
                          <a:xfrm>
                            <a:off x="7067042" y="8748394"/>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51" name="Graphic 451"/>
                        <wps:cNvSpPr/>
                        <wps:spPr>
                          <a:xfrm>
                            <a:off x="7067042" y="8748394"/>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452" name="Graphic 452"/>
                        <wps:cNvSpPr/>
                        <wps:spPr>
                          <a:xfrm>
                            <a:off x="7156322" y="8748394"/>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53" name="Graphic 453"/>
                        <wps:cNvSpPr/>
                        <wps:spPr>
                          <a:xfrm>
                            <a:off x="7156322" y="8748394"/>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54" name="Graphic 454"/>
                        <wps:cNvSpPr/>
                        <wps:spPr>
                          <a:xfrm>
                            <a:off x="7067042" y="8986139"/>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455" name="Graphic 455"/>
                        <wps:cNvSpPr/>
                        <wps:spPr>
                          <a:xfrm>
                            <a:off x="7067042" y="8986139"/>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456" name="Graphic 456"/>
                        <wps:cNvSpPr/>
                        <wps:spPr>
                          <a:xfrm>
                            <a:off x="7156322" y="8986139"/>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457" name="Graphic 457"/>
                        <wps:cNvSpPr/>
                        <wps:spPr>
                          <a:xfrm>
                            <a:off x="7156322" y="8986139"/>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458" name="Graphic 458"/>
                        <wps:cNvSpPr/>
                        <wps:spPr>
                          <a:xfrm>
                            <a:off x="40817" y="229870"/>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59" name="Graphic 459"/>
                        <wps:cNvSpPr/>
                        <wps:spPr>
                          <a:xfrm>
                            <a:off x="40817" y="229870"/>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460" name="Graphic 460"/>
                        <wps:cNvSpPr/>
                        <wps:spPr>
                          <a:xfrm>
                            <a:off x="889" y="229870"/>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461" name="Graphic 461"/>
                        <wps:cNvSpPr/>
                        <wps:spPr>
                          <a:xfrm>
                            <a:off x="889" y="229870"/>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462" name="Graphic 462"/>
                        <wps:cNvSpPr/>
                        <wps:spPr>
                          <a:xfrm>
                            <a:off x="40817" y="464566"/>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63" name="Graphic 463"/>
                        <wps:cNvSpPr/>
                        <wps:spPr>
                          <a:xfrm>
                            <a:off x="40817" y="464566"/>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464" name="Graphic 464"/>
                        <wps:cNvSpPr/>
                        <wps:spPr>
                          <a:xfrm>
                            <a:off x="889" y="464566"/>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465" name="Graphic 465"/>
                        <wps:cNvSpPr/>
                        <wps:spPr>
                          <a:xfrm>
                            <a:off x="889" y="464566"/>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466" name="Graphic 466"/>
                        <wps:cNvSpPr/>
                        <wps:spPr>
                          <a:xfrm>
                            <a:off x="40817" y="699262"/>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67" name="Graphic 467"/>
                        <wps:cNvSpPr/>
                        <wps:spPr>
                          <a:xfrm>
                            <a:off x="40817" y="699262"/>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468" name="Graphic 468"/>
                        <wps:cNvSpPr/>
                        <wps:spPr>
                          <a:xfrm>
                            <a:off x="889" y="699262"/>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469" name="Graphic 469"/>
                        <wps:cNvSpPr/>
                        <wps:spPr>
                          <a:xfrm>
                            <a:off x="889" y="699262"/>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470" name="Graphic 470"/>
                        <wps:cNvSpPr/>
                        <wps:spPr>
                          <a:xfrm>
                            <a:off x="40817" y="933958"/>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71" name="Graphic 471"/>
                        <wps:cNvSpPr/>
                        <wps:spPr>
                          <a:xfrm>
                            <a:off x="40817" y="933958"/>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472" name="Graphic 472"/>
                        <wps:cNvSpPr/>
                        <wps:spPr>
                          <a:xfrm>
                            <a:off x="889" y="933958"/>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473" name="Graphic 473"/>
                        <wps:cNvSpPr/>
                        <wps:spPr>
                          <a:xfrm>
                            <a:off x="889" y="933958"/>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474" name="Graphic 474"/>
                        <wps:cNvSpPr/>
                        <wps:spPr>
                          <a:xfrm>
                            <a:off x="40817" y="1168603"/>
                            <a:ext cx="56515" cy="232410"/>
                          </a:xfrm>
                          <a:custGeom>
                            <a:avLst/>
                            <a:gdLst/>
                            <a:ahLst/>
                            <a:cxnLst/>
                            <a:rect l="l" t="t" r="r" b="b"/>
                            <a:pathLst>
                              <a:path w="56515" h="232410">
                                <a:moveTo>
                                  <a:pt x="56388" y="0"/>
                                </a:moveTo>
                                <a:lnTo>
                                  <a:pt x="0" y="0"/>
                                </a:lnTo>
                                <a:lnTo>
                                  <a:pt x="0" y="232257"/>
                                </a:lnTo>
                                <a:lnTo>
                                  <a:pt x="56388" y="232257"/>
                                </a:lnTo>
                                <a:lnTo>
                                  <a:pt x="56388" y="0"/>
                                </a:lnTo>
                                <a:close/>
                              </a:path>
                            </a:pathLst>
                          </a:custGeom>
                          <a:solidFill>
                            <a:srgbClr val="000080"/>
                          </a:solidFill>
                        </wps:spPr>
                        <wps:bodyPr wrap="square" lIns="0" tIns="0" rIns="0" bIns="0" rtlCol="0">
                          <a:noAutofit/>
                        </wps:bodyPr>
                      </wps:wsp>
                      <wps:wsp>
                        <wps:cNvPr id="475" name="Graphic 475"/>
                        <wps:cNvSpPr/>
                        <wps:spPr>
                          <a:xfrm>
                            <a:off x="40817" y="1168603"/>
                            <a:ext cx="56515" cy="232410"/>
                          </a:xfrm>
                          <a:custGeom>
                            <a:avLst/>
                            <a:gdLst/>
                            <a:ahLst/>
                            <a:cxnLst/>
                            <a:rect l="l" t="t" r="r" b="b"/>
                            <a:pathLst>
                              <a:path w="56515" h="232410">
                                <a:moveTo>
                                  <a:pt x="0" y="232257"/>
                                </a:moveTo>
                                <a:lnTo>
                                  <a:pt x="56388" y="232257"/>
                                </a:lnTo>
                                <a:lnTo>
                                  <a:pt x="56388" y="0"/>
                                </a:lnTo>
                                <a:lnTo>
                                  <a:pt x="0" y="0"/>
                                </a:lnTo>
                                <a:lnTo>
                                  <a:pt x="0" y="232257"/>
                                </a:lnTo>
                                <a:close/>
                              </a:path>
                            </a:pathLst>
                          </a:custGeom>
                          <a:ln w="1778">
                            <a:solidFill>
                              <a:srgbClr val="000080"/>
                            </a:solidFill>
                            <a:prstDash val="solid"/>
                          </a:ln>
                        </wps:spPr>
                        <wps:bodyPr wrap="square" lIns="0" tIns="0" rIns="0" bIns="0" rtlCol="0">
                          <a:noAutofit/>
                        </wps:bodyPr>
                      </wps:wsp>
                      <wps:wsp>
                        <wps:cNvPr id="476" name="Graphic 476"/>
                        <wps:cNvSpPr/>
                        <wps:spPr>
                          <a:xfrm>
                            <a:off x="889" y="1168603"/>
                            <a:ext cx="6985" cy="232410"/>
                          </a:xfrm>
                          <a:custGeom>
                            <a:avLst/>
                            <a:gdLst/>
                            <a:ahLst/>
                            <a:cxnLst/>
                            <a:rect l="l" t="t" r="r" b="b"/>
                            <a:pathLst>
                              <a:path w="6985" h="232410">
                                <a:moveTo>
                                  <a:pt x="6705" y="0"/>
                                </a:moveTo>
                                <a:lnTo>
                                  <a:pt x="0" y="0"/>
                                </a:lnTo>
                                <a:lnTo>
                                  <a:pt x="0" y="232257"/>
                                </a:lnTo>
                                <a:lnTo>
                                  <a:pt x="6705" y="232257"/>
                                </a:lnTo>
                                <a:lnTo>
                                  <a:pt x="6705" y="0"/>
                                </a:lnTo>
                                <a:close/>
                              </a:path>
                            </a:pathLst>
                          </a:custGeom>
                          <a:solidFill>
                            <a:srgbClr val="00AF50"/>
                          </a:solidFill>
                        </wps:spPr>
                        <wps:bodyPr wrap="square" lIns="0" tIns="0" rIns="0" bIns="0" rtlCol="0">
                          <a:noAutofit/>
                        </wps:bodyPr>
                      </wps:wsp>
                      <wps:wsp>
                        <wps:cNvPr id="477" name="Graphic 477"/>
                        <wps:cNvSpPr/>
                        <wps:spPr>
                          <a:xfrm>
                            <a:off x="889" y="1168603"/>
                            <a:ext cx="6985" cy="232410"/>
                          </a:xfrm>
                          <a:custGeom>
                            <a:avLst/>
                            <a:gdLst/>
                            <a:ahLst/>
                            <a:cxnLst/>
                            <a:rect l="l" t="t" r="r" b="b"/>
                            <a:pathLst>
                              <a:path w="6985" h="232410">
                                <a:moveTo>
                                  <a:pt x="0" y="232257"/>
                                </a:moveTo>
                                <a:lnTo>
                                  <a:pt x="6705" y="232257"/>
                                </a:lnTo>
                                <a:lnTo>
                                  <a:pt x="6705" y="0"/>
                                </a:lnTo>
                                <a:lnTo>
                                  <a:pt x="0" y="0"/>
                                </a:lnTo>
                                <a:lnTo>
                                  <a:pt x="0" y="232257"/>
                                </a:lnTo>
                                <a:close/>
                              </a:path>
                            </a:pathLst>
                          </a:custGeom>
                          <a:ln w="1778">
                            <a:solidFill>
                              <a:srgbClr val="00AF50"/>
                            </a:solidFill>
                            <a:prstDash val="solid"/>
                          </a:ln>
                        </wps:spPr>
                        <wps:bodyPr wrap="square" lIns="0" tIns="0" rIns="0" bIns="0" rtlCol="0">
                          <a:noAutofit/>
                        </wps:bodyPr>
                      </wps:wsp>
                      <wps:wsp>
                        <wps:cNvPr id="478" name="Graphic 478"/>
                        <wps:cNvSpPr/>
                        <wps:spPr>
                          <a:xfrm>
                            <a:off x="40817" y="1403603"/>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79" name="Graphic 479"/>
                        <wps:cNvSpPr/>
                        <wps:spPr>
                          <a:xfrm>
                            <a:off x="40817" y="1403603"/>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480" name="Graphic 480"/>
                        <wps:cNvSpPr/>
                        <wps:spPr>
                          <a:xfrm>
                            <a:off x="889" y="1403603"/>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481" name="Graphic 481"/>
                        <wps:cNvSpPr/>
                        <wps:spPr>
                          <a:xfrm>
                            <a:off x="889" y="1403603"/>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482" name="Graphic 482"/>
                        <wps:cNvSpPr/>
                        <wps:spPr>
                          <a:xfrm>
                            <a:off x="40817" y="1638300"/>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83" name="Graphic 483"/>
                        <wps:cNvSpPr/>
                        <wps:spPr>
                          <a:xfrm>
                            <a:off x="40817" y="1638300"/>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484" name="Graphic 484"/>
                        <wps:cNvSpPr/>
                        <wps:spPr>
                          <a:xfrm>
                            <a:off x="889" y="1638300"/>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485" name="Graphic 485"/>
                        <wps:cNvSpPr/>
                        <wps:spPr>
                          <a:xfrm>
                            <a:off x="889" y="1638300"/>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486" name="Graphic 486"/>
                        <wps:cNvSpPr/>
                        <wps:spPr>
                          <a:xfrm>
                            <a:off x="40817" y="1872995"/>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87" name="Graphic 487"/>
                        <wps:cNvSpPr/>
                        <wps:spPr>
                          <a:xfrm>
                            <a:off x="40817" y="1872995"/>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488" name="Graphic 488"/>
                        <wps:cNvSpPr/>
                        <wps:spPr>
                          <a:xfrm>
                            <a:off x="889" y="1872995"/>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489" name="Graphic 489"/>
                        <wps:cNvSpPr/>
                        <wps:spPr>
                          <a:xfrm>
                            <a:off x="889" y="1872995"/>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490" name="Graphic 490"/>
                        <wps:cNvSpPr/>
                        <wps:spPr>
                          <a:xfrm>
                            <a:off x="40817" y="2107768"/>
                            <a:ext cx="56515" cy="232410"/>
                          </a:xfrm>
                          <a:custGeom>
                            <a:avLst/>
                            <a:gdLst/>
                            <a:ahLst/>
                            <a:cxnLst/>
                            <a:rect l="l" t="t" r="r" b="b"/>
                            <a:pathLst>
                              <a:path w="56515" h="232410">
                                <a:moveTo>
                                  <a:pt x="56388" y="0"/>
                                </a:moveTo>
                                <a:lnTo>
                                  <a:pt x="0" y="0"/>
                                </a:lnTo>
                                <a:lnTo>
                                  <a:pt x="0" y="232257"/>
                                </a:lnTo>
                                <a:lnTo>
                                  <a:pt x="56388" y="232257"/>
                                </a:lnTo>
                                <a:lnTo>
                                  <a:pt x="56388" y="0"/>
                                </a:lnTo>
                                <a:close/>
                              </a:path>
                            </a:pathLst>
                          </a:custGeom>
                          <a:solidFill>
                            <a:srgbClr val="000080"/>
                          </a:solidFill>
                        </wps:spPr>
                        <wps:bodyPr wrap="square" lIns="0" tIns="0" rIns="0" bIns="0" rtlCol="0">
                          <a:noAutofit/>
                        </wps:bodyPr>
                      </wps:wsp>
                      <wps:wsp>
                        <wps:cNvPr id="491" name="Graphic 491"/>
                        <wps:cNvSpPr/>
                        <wps:spPr>
                          <a:xfrm>
                            <a:off x="40817" y="2107768"/>
                            <a:ext cx="56515" cy="232410"/>
                          </a:xfrm>
                          <a:custGeom>
                            <a:avLst/>
                            <a:gdLst/>
                            <a:ahLst/>
                            <a:cxnLst/>
                            <a:rect l="l" t="t" r="r" b="b"/>
                            <a:pathLst>
                              <a:path w="56515" h="232410">
                                <a:moveTo>
                                  <a:pt x="0" y="232257"/>
                                </a:moveTo>
                                <a:lnTo>
                                  <a:pt x="56388" y="232257"/>
                                </a:lnTo>
                                <a:lnTo>
                                  <a:pt x="56388" y="0"/>
                                </a:lnTo>
                                <a:lnTo>
                                  <a:pt x="0" y="0"/>
                                </a:lnTo>
                                <a:lnTo>
                                  <a:pt x="0" y="232257"/>
                                </a:lnTo>
                                <a:close/>
                              </a:path>
                            </a:pathLst>
                          </a:custGeom>
                          <a:ln w="1778">
                            <a:solidFill>
                              <a:srgbClr val="000080"/>
                            </a:solidFill>
                            <a:prstDash val="solid"/>
                          </a:ln>
                        </wps:spPr>
                        <wps:bodyPr wrap="square" lIns="0" tIns="0" rIns="0" bIns="0" rtlCol="0">
                          <a:noAutofit/>
                        </wps:bodyPr>
                      </wps:wsp>
                      <wps:wsp>
                        <wps:cNvPr id="492" name="Graphic 492"/>
                        <wps:cNvSpPr/>
                        <wps:spPr>
                          <a:xfrm>
                            <a:off x="889" y="2107768"/>
                            <a:ext cx="6985" cy="232410"/>
                          </a:xfrm>
                          <a:custGeom>
                            <a:avLst/>
                            <a:gdLst/>
                            <a:ahLst/>
                            <a:cxnLst/>
                            <a:rect l="l" t="t" r="r" b="b"/>
                            <a:pathLst>
                              <a:path w="6985" h="232410">
                                <a:moveTo>
                                  <a:pt x="6705" y="0"/>
                                </a:moveTo>
                                <a:lnTo>
                                  <a:pt x="0" y="0"/>
                                </a:lnTo>
                                <a:lnTo>
                                  <a:pt x="0" y="232257"/>
                                </a:lnTo>
                                <a:lnTo>
                                  <a:pt x="6705" y="232257"/>
                                </a:lnTo>
                                <a:lnTo>
                                  <a:pt x="6705" y="0"/>
                                </a:lnTo>
                                <a:close/>
                              </a:path>
                            </a:pathLst>
                          </a:custGeom>
                          <a:solidFill>
                            <a:srgbClr val="00AF50"/>
                          </a:solidFill>
                        </wps:spPr>
                        <wps:bodyPr wrap="square" lIns="0" tIns="0" rIns="0" bIns="0" rtlCol="0">
                          <a:noAutofit/>
                        </wps:bodyPr>
                      </wps:wsp>
                      <wps:wsp>
                        <wps:cNvPr id="493" name="Graphic 493"/>
                        <wps:cNvSpPr/>
                        <wps:spPr>
                          <a:xfrm>
                            <a:off x="889" y="2107768"/>
                            <a:ext cx="6985" cy="232410"/>
                          </a:xfrm>
                          <a:custGeom>
                            <a:avLst/>
                            <a:gdLst/>
                            <a:ahLst/>
                            <a:cxnLst/>
                            <a:rect l="l" t="t" r="r" b="b"/>
                            <a:pathLst>
                              <a:path w="6985" h="232410">
                                <a:moveTo>
                                  <a:pt x="0" y="232257"/>
                                </a:moveTo>
                                <a:lnTo>
                                  <a:pt x="6705" y="232257"/>
                                </a:lnTo>
                                <a:lnTo>
                                  <a:pt x="6705" y="0"/>
                                </a:lnTo>
                                <a:lnTo>
                                  <a:pt x="0" y="0"/>
                                </a:lnTo>
                                <a:lnTo>
                                  <a:pt x="0" y="232257"/>
                                </a:lnTo>
                                <a:close/>
                              </a:path>
                            </a:pathLst>
                          </a:custGeom>
                          <a:ln w="1778">
                            <a:solidFill>
                              <a:srgbClr val="00AF50"/>
                            </a:solidFill>
                            <a:prstDash val="solid"/>
                          </a:ln>
                        </wps:spPr>
                        <wps:bodyPr wrap="square" lIns="0" tIns="0" rIns="0" bIns="0" rtlCol="0">
                          <a:noAutofit/>
                        </wps:bodyPr>
                      </wps:wsp>
                      <wps:wsp>
                        <wps:cNvPr id="494" name="Graphic 494"/>
                        <wps:cNvSpPr/>
                        <wps:spPr>
                          <a:xfrm>
                            <a:off x="40817" y="2342769"/>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95" name="Graphic 495"/>
                        <wps:cNvSpPr/>
                        <wps:spPr>
                          <a:xfrm>
                            <a:off x="40817" y="2342769"/>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496" name="Graphic 496"/>
                        <wps:cNvSpPr/>
                        <wps:spPr>
                          <a:xfrm>
                            <a:off x="889" y="2342769"/>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497" name="Graphic 497"/>
                        <wps:cNvSpPr/>
                        <wps:spPr>
                          <a:xfrm>
                            <a:off x="889" y="2342769"/>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498" name="Graphic 498"/>
                        <wps:cNvSpPr/>
                        <wps:spPr>
                          <a:xfrm>
                            <a:off x="40817" y="2577464"/>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499" name="Graphic 499"/>
                        <wps:cNvSpPr/>
                        <wps:spPr>
                          <a:xfrm>
                            <a:off x="40817" y="2577464"/>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500" name="Graphic 500"/>
                        <wps:cNvSpPr/>
                        <wps:spPr>
                          <a:xfrm>
                            <a:off x="889" y="2577464"/>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501" name="Graphic 501"/>
                        <wps:cNvSpPr/>
                        <wps:spPr>
                          <a:xfrm>
                            <a:off x="889" y="2577464"/>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502" name="Graphic 502"/>
                        <wps:cNvSpPr/>
                        <wps:spPr>
                          <a:xfrm>
                            <a:off x="40817" y="2812160"/>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503" name="Graphic 503"/>
                        <wps:cNvSpPr/>
                        <wps:spPr>
                          <a:xfrm>
                            <a:off x="40817" y="2812160"/>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504" name="Graphic 504"/>
                        <wps:cNvSpPr/>
                        <wps:spPr>
                          <a:xfrm>
                            <a:off x="889" y="2812160"/>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505" name="Graphic 505"/>
                        <wps:cNvSpPr/>
                        <wps:spPr>
                          <a:xfrm>
                            <a:off x="889" y="2812160"/>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506" name="Graphic 506"/>
                        <wps:cNvSpPr/>
                        <wps:spPr>
                          <a:xfrm>
                            <a:off x="40817" y="3046857"/>
                            <a:ext cx="56515" cy="232410"/>
                          </a:xfrm>
                          <a:custGeom>
                            <a:avLst/>
                            <a:gdLst/>
                            <a:ahLst/>
                            <a:cxnLst/>
                            <a:rect l="l" t="t" r="r" b="b"/>
                            <a:pathLst>
                              <a:path w="56515" h="232410">
                                <a:moveTo>
                                  <a:pt x="56388" y="0"/>
                                </a:moveTo>
                                <a:lnTo>
                                  <a:pt x="0" y="0"/>
                                </a:lnTo>
                                <a:lnTo>
                                  <a:pt x="0" y="231952"/>
                                </a:lnTo>
                                <a:lnTo>
                                  <a:pt x="56388" y="231952"/>
                                </a:lnTo>
                                <a:lnTo>
                                  <a:pt x="56388" y="0"/>
                                </a:lnTo>
                                <a:close/>
                              </a:path>
                            </a:pathLst>
                          </a:custGeom>
                          <a:solidFill>
                            <a:srgbClr val="000080"/>
                          </a:solidFill>
                        </wps:spPr>
                        <wps:bodyPr wrap="square" lIns="0" tIns="0" rIns="0" bIns="0" rtlCol="0">
                          <a:noAutofit/>
                        </wps:bodyPr>
                      </wps:wsp>
                      <wps:wsp>
                        <wps:cNvPr id="507" name="Graphic 507"/>
                        <wps:cNvSpPr/>
                        <wps:spPr>
                          <a:xfrm>
                            <a:off x="40817" y="3046857"/>
                            <a:ext cx="56515" cy="232410"/>
                          </a:xfrm>
                          <a:custGeom>
                            <a:avLst/>
                            <a:gdLst/>
                            <a:ahLst/>
                            <a:cxnLst/>
                            <a:rect l="l" t="t" r="r" b="b"/>
                            <a:pathLst>
                              <a:path w="56515" h="232410">
                                <a:moveTo>
                                  <a:pt x="0" y="231952"/>
                                </a:moveTo>
                                <a:lnTo>
                                  <a:pt x="56388" y="231952"/>
                                </a:lnTo>
                                <a:lnTo>
                                  <a:pt x="56388" y="0"/>
                                </a:lnTo>
                                <a:lnTo>
                                  <a:pt x="0" y="0"/>
                                </a:lnTo>
                                <a:lnTo>
                                  <a:pt x="0" y="231952"/>
                                </a:lnTo>
                                <a:close/>
                              </a:path>
                            </a:pathLst>
                          </a:custGeom>
                          <a:ln w="1778">
                            <a:solidFill>
                              <a:srgbClr val="000080"/>
                            </a:solidFill>
                            <a:prstDash val="solid"/>
                          </a:ln>
                        </wps:spPr>
                        <wps:bodyPr wrap="square" lIns="0" tIns="0" rIns="0" bIns="0" rtlCol="0">
                          <a:noAutofit/>
                        </wps:bodyPr>
                      </wps:wsp>
                      <wps:wsp>
                        <wps:cNvPr id="508" name="Graphic 508"/>
                        <wps:cNvSpPr/>
                        <wps:spPr>
                          <a:xfrm>
                            <a:off x="889" y="3046857"/>
                            <a:ext cx="6985" cy="232410"/>
                          </a:xfrm>
                          <a:custGeom>
                            <a:avLst/>
                            <a:gdLst/>
                            <a:ahLst/>
                            <a:cxnLst/>
                            <a:rect l="l" t="t" r="r" b="b"/>
                            <a:pathLst>
                              <a:path w="6985" h="232410">
                                <a:moveTo>
                                  <a:pt x="6705" y="0"/>
                                </a:moveTo>
                                <a:lnTo>
                                  <a:pt x="0" y="0"/>
                                </a:lnTo>
                                <a:lnTo>
                                  <a:pt x="0" y="231952"/>
                                </a:lnTo>
                                <a:lnTo>
                                  <a:pt x="6705" y="231952"/>
                                </a:lnTo>
                                <a:lnTo>
                                  <a:pt x="6705" y="0"/>
                                </a:lnTo>
                                <a:close/>
                              </a:path>
                            </a:pathLst>
                          </a:custGeom>
                          <a:solidFill>
                            <a:srgbClr val="00AF50"/>
                          </a:solidFill>
                        </wps:spPr>
                        <wps:bodyPr wrap="square" lIns="0" tIns="0" rIns="0" bIns="0" rtlCol="0">
                          <a:noAutofit/>
                        </wps:bodyPr>
                      </wps:wsp>
                      <wps:wsp>
                        <wps:cNvPr id="509" name="Graphic 509"/>
                        <wps:cNvSpPr/>
                        <wps:spPr>
                          <a:xfrm>
                            <a:off x="889" y="3046857"/>
                            <a:ext cx="6985" cy="232410"/>
                          </a:xfrm>
                          <a:custGeom>
                            <a:avLst/>
                            <a:gdLst/>
                            <a:ahLst/>
                            <a:cxnLst/>
                            <a:rect l="l" t="t" r="r" b="b"/>
                            <a:pathLst>
                              <a:path w="6985" h="232410">
                                <a:moveTo>
                                  <a:pt x="0" y="231952"/>
                                </a:moveTo>
                                <a:lnTo>
                                  <a:pt x="6705" y="231952"/>
                                </a:lnTo>
                                <a:lnTo>
                                  <a:pt x="6705" y="0"/>
                                </a:lnTo>
                                <a:lnTo>
                                  <a:pt x="0" y="0"/>
                                </a:lnTo>
                                <a:lnTo>
                                  <a:pt x="0" y="231952"/>
                                </a:lnTo>
                                <a:close/>
                              </a:path>
                            </a:pathLst>
                          </a:custGeom>
                          <a:ln w="1778">
                            <a:solidFill>
                              <a:srgbClr val="00AF50"/>
                            </a:solidFill>
                            <a:prstDash val="solid"/>
                          </a:ln>
                        </wps:spPr>
                        <wps:bodyPr wrap="square" lIns="0" tIns="0" rIns="0" bIns="0" rtlCol="0">
                          <a:noAutofit/>
                        </wps:bodyPr>
                      </wps:wsp>
                      <wps:wsp>
                        <wps:cNvPr id="510" name="Graphic 510"/>
                        <wps:cNvSpPr/>
                        <wps:spPr>
                          <a:xfrm>
                            <a:off x="40817" y="3281502"/>
                            <a:ext cx="56515" cy="232410"/>
                          </a:xfrm>
                          <a:custGeom>
                            <a:avLst/>
                            <a:gdLst/>
                            <a:ahLst/>
                            <a:cxnLst/>
                            <a:rect l="l" t="t" r="r" b="b"/>
                            <a:pathLst>
                              <a:path w="56515" h="232410">
                                <a:moveTo>
                                  <a:pt x="56388" y="0"/>
                                </a:moveTo>
                                <a:lnTo>
                                  <a:pt x="0" y="0"/>
                                </a:lnTo>
                                <a:lnTo>
                                  <a:pt x="0" y="232257"/>
                                </a:lnTo>
                                <a:lnTo>
                                  <a:pt x="56388" y="232257"/>
                                </a:lnTo>
                                <a:lnTo>
                                  <a:pt x="56388" y="0"/>
                                </a:lnTo>
                                <a:close/>
                              </a:path>
                            </a:pathLst>
                          </a:custGeom>
                          <a:solidFill>
                            <a:srgbClr val="000080"/>
                          </a:solidFill>
                        </wps:spPr>
                        <wps:bodyPr wrap="square" lIns="0" tIns="0" rIns="0" bIns="0" rtlCol="0">
                          <a:noAutofit/>
                        </wps:bodyPr>
                      </wps:wsp>
                      <wps:wsp>
                        <wps:cNvPr id="511" name="Graphic 511"/>
                        <wps:cNvSpPr/>
                        <wps:spPr>
                          <a:xfrm>
                            <a:off x="40817" y="3281502"/>
                            <a:ext cx="56515" cy="232410"/>
                          </a:xfrm>
                          <a:custGeom>
                            <a:avLst/>
                            <a:gdLst/>
                            <a:ahLst/>
                            <a:cxnLst/>
                            <a:rect l="l" t="t" r="r" b="b"/>
                            <a:pathLst>
                              <a:path w="56515" h="232410">
                                <a:moveTo>
                                  <a:pt x="0" y="232257"/>
                                </a:moveTo>
                                <a:lnTo>
                                  <a:pt x="56388" y="232257"/>
                                </a:lnTo>
                                <a:lnTo>
                                  <a:pt x="56388" y="0"/>
                                </a:lnTo>
                                <a:lnTo>
                                  <a:pt x="0" y="0"/>
                                </a:lnTo>
                                <a:lnTo>
                                  <a:pt x="0" y="232257"/>
                                </a:lnTo>
                                <a:close/>
                              </a:path>
                            </a:pathLst>
                          </a:custGeom>
                          <a:ln w="1778">
                            <a:solidFill>
                              <a:srgbClr val="000080"/>
                            </a:solidFill>
                            <a:prstDash val="solid"/>
                          </a:ln>
                        </wps:spPr>
                        <wps:bodyPr wrap="square" lIns="0" tIns="0" rIns="0" bIns="0" rtlCol="0">
                          <a:noAutofit/>
                        </wps:bodyPr>
                      </wps:wsp>
                      <wps:wsp>
                        <wps:cNvPr id="512" name="Graphic 512"/>
                        <wps:cNvSpPr/>
                        <wps:spPr>
                          <a:xfrm>
                            <a:off x="889" y="3281502"/>
                            <a:ext cx="6985" cy="232410"/>
                          </a:xfrm>
                          <a:custGeom>
                            <a:avLst/>
                            <a:gdLst/>
                            <a:ahLst/>
                            <a:cxnLst/>
                            <a:rect l="l" t="t" r="r" b="b"/>
                            <a:pathLst>
                              <a:path w="6985" h="232410">
                                <a:moveTo>
                                  <a:pt x="6705" y="0"/>
                                </a:moveTo>
                                <a:lnTo>
                                  <a:pt x="0" y="0"/>
                                </a:lnTo>
                                <a:lnTo>
                                  <a:pt x="0" y="232257"/>
                                </a:lnTo>
                                <a:lnTo>
                                  <a:pt x="6705" y="232257"/>
                                </a:lnTo>
                                <a:lnTo>
                                  <a:pt x="6705" y="0"/>
                                </a:lnTo>
                                <a:close/>
                              </a:path>
                            </a:pathLst>
                          </a:custGeom>
                          <a:solidFill>
                            <a:srgbClr val="00AF50"/>
                          </a:solidFill>
                        </wps:spPr>
                        <wps:bodyPr wrap="square" lIns="0" tIns="0" rIns="0" bIns="0" rtlCol="0">
                          <a:noAutofit/>
                        </wps:bodyPr>
                      </wps:wsp>
                      <wps:wsp>
                        <wps:cNvPr id="513" name="Graphic 513"/>
                        <wps:cNvSpPr/>
                        <wps:spPr>
                          <a:xfrm>
                            <a:off x="889" y="3281502"/>
                            <a:ext cx="6985" cy="232410"/>
                          </a:xfrm>
                          <a:custGeom>
                            <a:avLst/>
                            <a:gdLst/>
                            <a:ahLst/>
                            <a:cxnLst/>
                            <a:rect l="l" t="t" r="r" b="b"/>
                            <a:pathLst>
                              <a:path w="6985" h="232410">
                                <a:moveTo>
                                  <a:pt x="0" y="232257"/>
                                </a:moveTo>
                                <a:lnTo>
                                  <a:pt x="6705" y="232257"/>
                                </a:lnTo>
                                <a:lnTo>
                                  <a:pt x="6705" y="0"/>
                                </a:lnTo>
                                <a:lnTo>
                                  <a:pt x="0" y="0"/>
                                </a:lnTo>
                                <a:lnTo>
                                  <a:pt x="0" y="232257"/>
                                </a:lnTo>
                                <a:close/>
                              </a:path>
                            </a:pathLst>
                          </a:custGeom>
                          <a:ln w="1778">
                            <a:solidFill>
                              <a:srgbClr val="00AF50"/>
                            </a:solidFill>
                            <a:prstDash val="solid"/>
                          </a:ln>
                        </wps:spPr>
                        <wps:bodyPr wrap="square" lIns="0" tIns="0" rIns="0" bIns="0" rtlCol="0">
                          <a:noAutofit/>
                        </wps:bodyPr>
                      </wps:wsp>
                      <wps:wsp>
                        <wps:cNvPr id="514" name="Graphic 514"/>
                        <wps:cNvSpPr/>
                        <wps:spPr>
                          <a:xfrm>
                            <a:off x="40817" y="3516503"/>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15" name="Graphic 515"/>
                        <wps:cNvSpPr/>
                        <wps:spPr>
                          <a:xfrm>
                            <a:off x="40817" y="3516503"/>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16" name="Graphic 516"/>
                        <wps:cNvSpPr/>
                        <wps:spPr>
                          <a:xfrm>
                            <a:off x="889" y="3516503"/>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17" name="Graphic 517"/>
                        <wps:cNvSpPr/>
                        <wps:spPr>
                          <a:xfrm>
                            <a:off x="889" y="3516503"/>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18" name="Graphic 518"/>
                        <wps:cNvSpPr/>
                        <wps:spPr>
                          <a:xfrm>
                            <a:off x="40817" y="3754246"/>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19" name="Graphic 519"/>
                        <wps:cNvSpPr/>
                        <wps:spPr>
                          <a:xfrm>
                            <a:off x="40817" y="3754246"/>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20" name="Graphic 520"/>
                        <wps:cNvSpPr/>
                        <wps:spPr>
                          <a:xfrm>
                            <a:off x="889" y="3754246"/>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21" name="Graphic 521"/>
                        <wps:cNvSpPr/>
                        <wps:spPr>
                          <a:xfrm>
                            <a:off x="889" y="3754246"/>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22" name="Graphic 522"/>
                        <wps:cNvSpPr/>
                        <wps:spPr>
                          <a:xfrm>
                            <a:off x="40817" y="3991990"/>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23" name="Graphic 523"/>
                        <wps:cNvSpPr/>
                        <wps:spPr>
                          <a:xfrm>
                            <a:off x="40817" y="3991990"/>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24" name="Graphic 524"/>
                        <wps:cNvSpPr/>
                        <wps:spPr>
                          <a:xfrm>
                            <a:off x="889" y="3991990"/>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25" name="Graphic 525"/>
                        <wps:cNvSpPr/>
                        <wps:spPr>
                          <a:xfrm>
                            <a:off x="889" y="3991990"/>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26" name="Graphic 526"/>
                        <wps:cNvSpPr/>
                        <wps:spPr>
                          <a:xfrm>
                            <a:off x="40817" y="4229734"/>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27" name="Graphic 527"/>
                        <wps:cNvSpPr/>
                        <wps:spPr>
                          <a:xfrm>
                            <a:off x="40817" y="4229734"/>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28" name="Graphic 528"/>
                        <wps:cNvSpPr/>
                        <wps:spPr>
                          <a:xfrm>
                            <a:off x="889" y="4229734"/>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29" name="Graphic 529"/>
                        <wps:cNvSpPr/>
                        <wps:spPr>
                          <a:xfrm>
                            <a:off x="889" y="4229734"/>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30" name="Graphic 530"/>
                        <wps:cNvSpPr/>
                        <wps:spPr>
                          <a:xfrm>
                            <a:off x="40817" y="4467733"/>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31" name="Graphic 531"/>
                        <wps:cNvSpPr/>
                        <wps:spPr>
                          <a:xfrm>
                            <a:off x="40817" y="4467733"/>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32" name="Graphic 532"/>
                        <wps:cNvSpPr/>
                        <wps:spPr>
                          <a:xfrm>
                            <a:off x="889" y="4467733"/>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33" name="Graphic 533"/>
                        <wps:cNvSpPr/>
                        <wps:spPr>
                          <a:xfrm>
                            <a:off x="889" y="4467733"/>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34" name="Graphic 534"/>
                        <wps:cNvSpPr/>
                        <wps:spPr>
                          <a:xfrm>
                            <a:off x="40817" y="4705477"/>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35" name="Graphic 535"/>
                        <wps:cNvSpPr/>
                        <wps:spPr>
                          <a:xfrm>
                            <a:off x="40817" y="4705477"/>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36" name="Graphic 536"/>
                        <wps:cNvSpPr/>
                        <wps:spPr>
                          <a:xfrm>
                            <a:off x="889" y="4705477"/>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37" name="Graphic 537"/>
                        <wps:cNvSpPr/>
                        <wps:spPr>
                          <a:xfrm>
                            <a:off x="889" y="4705477"/>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38" name="Graphic 538"/>
                        <wps:cNvSpPr/>
                        <wps:spPr>
                          <a:xfrm>
                            <a:off x="40817" y="4943221"/>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39" name="Graphic 539"/>
                        <wps:cNvSpPr/>
                        <wps:spPr>
                          <a:xfrm>
                            <a:off x="40817" y="4943221"/>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40" name="Graphic 540"/>
                        <wps:cNvSpPr/>
                        <wps:spPr>
                          <a:xfrm>
                            <a:off x="889" y="4943221"/>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41" name="Graphic 541"/>
                        <wps:cNvSpPr/>
                        <wps:spPr>
                          <a:xfrm>
                            <a:off x="889" y="4943221"/>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42" name="Graphic 542"/>
                        <wps:cNvSpPr/>
                        <wps:spPr>
                          <a:xfrm>
                            <a:off x="40817" y="5180965"/>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43" name="Graphic 543"/>
                        <wps:cNvSpPr/>
                        <wps:spPr>
                          <a:xfrm>
                            <a:off x="40817" y="5180965"/>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44" name="Graphic 544"/>
                        <wps:cNvSpPr/>
                        <wps:spPr>
                          <a:xfrm>
                            <a:off x="889" y="5180965"/>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45" name="Graphic 545"/>
                        <wps:cNvSpPr/>
                        <wps:spPr>
                          <a:xfrm>
                            <a:off x="889" y="5180965"/>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46" name="Graphic 546"/>
                        <wps:cNvSpPr/>
                        <wps:spPr>
                          <a:xfrm>
                            <a:off x="40817" y="5418785"/>
                            <a:ext cx="56515" cy="235585"/>
                          </a:xfrm>
                          <a:custGeom>
                            <a:avLst/>
                            <a:gdLst/>
                            <a:ahLst/>
                            <a:cxnLst/>
                            <a:rect l="l" t="t" r="r" b="b"/>
                            <a:pathLst>
                              <a:path w="56515" h="235585">
                                <a:moveTo>
                                  <a:pt x="56388" y="0"/>
                                </a:moveTo>
                                <a:lnTo>
                                  <a:pt x="0" y="0"/>
                                </a:lnTo>
                                <a:lnTo>
                                  <a:pt x="0" y="235305"/>
                                </a:lnTo>
                                <a:lnTo>
                                  <a:pt x="56388" y="235305"/>
                                </a:lnTo>
                                <a:lnTo>
                                  <a:pt x="56388" y="0"/>
                                </a:lnTo>
                                <a:close/>
                              </a:path>
                            </a:pathLst>
                          </a:custGeom>
                          <a:solidFill>
                            <a:srgbClr val="000080"/>
                          </a:solidFill>
                        </wps:spPr>
                        <wps:bodyPr wrap="square" lIns="0" tIns="0" rIns="0" bIns="0" rtlCol="0">
                          <a:noAutofit/>
                        </wps:bodyPr>
                      </wps:wsp>
                      <wps:wsp>
                        <wps:cNvPr id="547" name="Graphic 547"/>
                        <wps:cNvSpPr/>
                        <wps:spPr>
                          <a:xfrm>
                            <a:off x="40817" y="5418785"/>
                            <a:ext cx="56515" cy="235585"/>
                          </a:xfrm>
                          <a:custGeom>
                            <a:avLst/>
                            <a:gdLst/>
                            <a:ahLst/>
                            <a:cxnLst/>
                            <a:rect l="l" t="t" r="r" b="b"/>
                            <a:pathLst>
                              <a:path w="56515" h="235585">
                                <a:moveTo>
                                  <a:pt x="0" y="235305"/>
                                </a:moveTo>
                                <a:lnTo>
                                  <a:pt x="56388" y="235305"/>
                                </a:lnTo>
                                <a:lnTo>
                                  <a:pt x="56388" y="0"/>
                                </a:lnTo>
                                <a:lnTo>
                                  <a:pt x="0" y="0"/>
                                </a:lnTo>
                                <a:lnTo>
                                  <a:pt x="0" y="235305"/>
                                </a:lnTo>
                                <a:close/>
                              </a:path>
                            </a:pathLst>
                          </a:custGeom>
                          <a:ln w="1778">
                            <a:solidFill>
                              <a:srgbClr val="000080"/>
                            </a:solidFill>
                            <a:prstDash val="solid"/>
                          </a:ln>
                        </wps:spPr>
                        <wps:bodyPr wrap="square" lIns="0" tIns="0" rIns="0" bIns="0" rtlCol="0">
                          <a:noAutofit/>
                        </wps:bodyPr>
                      </wps:wsp>
                      <wps:wsp>
                        <wps:cNvPr id="548" name="Graphic 548"/>
                        <wps:cNvSpPr/>
                        <wps:spPr>
                          <a:xfrm>
                            <a:off x="889" y="5418785"/>
                            <a:ext cx="6985" cy="235585"/>
                          </a:xfrm>
                          <a:custGeom>
                            <a:avLst/>
                            <a:gdLst/>
                            <a:ahLst/>
                            <a:cxnLst/>
                            <a:rect l="l" t="t" r="r" b="b"/>
                            <a:pathLst>
                              <a:path w="6985" h="235585">
                                <a:moveTo>
                                  <a:pt x="6705" y="0"/>
                                </a:moveTo>
                                <a:lnTo>
                                  <a:pt x="0" y="0"/>
                                </a:lnTo>
                                <a:lnTo>
                                  <a:pt x="0" y="235305"/>
                                </a:lnTo>
                                <a:lnTo>
                                  <a:pt x="6705" y="235305"/>
                                </a:lnTo>
                                <a:lnTo>
                                  <a:pt x="6705" y="0"/>
                                </a:lnTo>
                                <a:close/>
                              </a:path>
                            </a:pathLst>
                          </a:custGeom>
                          <a:solidFill>
                            <a:srgbClr val="00AF50"/>
                          </a:solidFill>
                        </wps:spPr>
                        <wps:bodyPr wrap="square" lIns="0" tIns="0" rIns="0" bIns="0" rtlCol="0">
                          <a:noAutofit/>
                        </wps:bodyPr>
                      </wps:wsp>
                      <wps:wsp>
                        <wps:cNvPr id="549" name="Graphic 549"/>
                        <wps:cNvSpPr/>
                        <wps:spPr>
                          <a:xfrm>
                            <a:off x="889" y="5418785"/>
                            <a:ext cx="6985" cy="235585"/>
                          </a:xfrm>
                          <a:custGeom>
                            <a:avLst/>
                            <a:gdLst/>
                            <a:ahLst/>
                            <a:cxnLst/>
                            <a:rect l="l" t="t" r="r" b="b"/>
                            <a:pathLst>
                              <a:path w="6985" h="235585">
                                <a:moveTo>
                                  <a:pt x="0" y="235305"/>
                                </a:moveTo>
                                <a:lnTo>
                                  <a:pt x="6705" y="235305"/>
                                </a:lnTo>
                                <a:lnTo>
                                  <a:pt x="6705" y="0"/>
                                </a:lnTo>
                                <a:lnTo>
                                  <a:pt x="0" y="0"/>
                                </a:lnTo>
                                <a:lnTo>
                                  <a:pt x="0" y="235305"/>
                                </a:lnTo>
                                <a:close/>
                              </a:path>
                            </a:pathLst>
                          </a:custGeom>
                          <a:ln w="1778">
                            <a:solidFill>
                              <a:srgbClr val="00AF50"/>
                            </a:solidFill>
                            <a:prstDash val="solid"/>
                          </a:ln>
                        </wps:spPr>
                        <wps:bodyPr wrap="square" lIns="0" tIns="0" rIns="0" bIns="0" rtlCol="0">
                          <a:noAutofit/>
                        </wps:bodyPr>
                      </wps:wsp>
                      <wps:wsp>
                        <wps:cNvPr id="550" name="Graphic 550"/>
                        <wps:cNvSpPr/>
                        <wps:spPr>
                          <a:xfrm>
                            <a:off x="40817" y="5656834"/>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51" name="Graphic 551"/>
                        <wps:cNvSpPr/>
                        <wps:spPr>
                          <a:xfrm>
                            <a:off x="40817" y="5656834"/>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52" name="Graphic 552"/>
                        <wps:cNvSpPr/>
                        <wps:spPr>
                          <a:xfrm>
                            <a:off x="889" y="5656834"/>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53" name="Graphic 553"/>
                        <wps:cNvSpPr/>
                        <wps:spPr>
                          <a:xfrm>
                            <a:off x="889" y="5656834"/>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54" name="Graphic 554"/>
                        <wps:cNvSpPr/>
                        <wps:spPr>
                          <a:xfrm>
                            <a:off x="40817" y="5894578"/>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55" name="Graphic 555"/>
                        <wps:cNvSpPr/>
                        <wps:spPr>
                          <a:xfrm>
                            <a:off x="40817" y="5894578"/>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56" name="Graphic 556"/>
                        <wps:cNvSpPr/>
                        <wps:spPr>
                          <a:xfrm>
                            <a:off x="889" y="5894578"/>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57" name="Graphic 557"/>
                        <wps:cNvSpPr/>
                        <wps:spPr>
                          <a:xfrm>
                            <a:off x="889" y="5894578"/>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58" name="Graphic 558"/>
                        <wps:cNvSpPr/>
                        <wps:spPr>
                          <a:xfrm>
                            <a:off x="40817" y="6132321"/>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59" name="Graphic 559"/>
                        <wps:cNvSpPr/>
                        <wps:spPr>
                          <a:xfrm>
                            <a:off x="40817" y="6132321"/>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60" name="Graphic 560"/>
                        <wps:cNvSpPr/>
                        <wps:spPr>
                          <a:xfrm>
                            <a:off x="889" y="6132321"/>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61" name="Graphic 561"/>
                        <wps:cNvSpPr/>
                        <wps:spPr>
                          <a:xfrm>
                            <a:off x="889" y="6132321"/>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62" name="Graphic 562"/>
                        <wps:cNvSpPr/>
                        <wps:spPr>
                          <a:xfrm>
                            <a:off x="40817" y="6370065"/>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63" name="Graphic 563"/>
                        <wps:cNvSpPr/>
                        <wps:spPr>
                          <a:xfrm>
                            <a:off x="40817" y="6370065"/>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64" name="Graphic 564"/>
                        <wps:cNvSpPr/>
                        <wps:spPr>
                          <a:xfrm>
                            <a:off x="889" y="6370065"/>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65" name="Graphic 565"/>
                        <wps:cNvSpPr/>
                        <wps:spPr>
                          <a:xfrm>
                            <a:off x="889" y="6370065"/>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66" name="Graphic 566"/>
                        <wps:cNvSpPr/>
                        <wps:spPr>
                          <a:xfrm>
                            <a:off x="40817" y="6608064"/>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67" name="Graphic 567"/>
                        <wps:cNvSpPr/>
                        <wps:spPr>
                          <a:xfrm>
                            <a:off x="40817" y="6608064"/>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68" name="Graphic 568"/>
                        <wps:cNvSpPr/>
                        <wps:spPr>
                          <a:xfrm>
                            <a:off x="889" y="6608064"/>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69" name="Graphic 569"/>
                        <wps:cNvSpPr/>
                        <wps:spPr>
                          <a:xfrm>
                            <a:off x="889" y="6608064"/>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70" name="Graphic 570"/>
                        <wps:cNvSpPr/>
                        <wps:spPr>
                          <a:xfrm>
                            <a:off x="40817" y="6845807"/>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71" name="Graphic 571"/>
                        <wps:cNvSpPr/>
                        <wps:spPr>
                          <a:xfrm>
                            <a:off x="40817" y="6845807"/>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72" name="Graphic 572"/>
                        <wps:cNvSpPr/>
                        <wps:spPr>
                          <a:xfrm>
                            <a:off x="889" y="6845807"/>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73" name="Graphic 573"/>
                        <wps:cNvSpPr/>
                        <wps:spPr>
                          <a:xfrm>
                            <a:off x="889" y="6845807"/>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74" name="Graphic 574"/>
                        <wps:cNvSpPr/>
                        <wps:spPr>
                          <a:xfrm>
                            <a:off x="40817" y="7083552"/>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75" name="Graphic 575"/>
                        <wps:cNvSpPr/>
                        <wps:spPr>
                          <a:xfrm>
                            <a:off x="40817" y="7083552"/>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76" name="Graphic 576"/>
                        <wps:cNvSpPr/>
                        <wps:spPr>
                          <a:xfrm>
                            <a:off x="889" y="7083552"/>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77" name="Graphic 577"/>
                        <wps:cNvSpPr/>
                        <wps:spPr>
                          <a:xfrm>
                            <a:off x="889" y="7083552"/>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78" name="Graphic 578"/>
                        <wps:cNvSpPr/>
                        <wps:spPr>
                          <a:xfrm>
                            <a:off x="40817" y="7321295"/>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79" name="Graphic 579"/>
                        <wps:cNvSpPr/>
                        <wps:spPr>
                          <a:xfrm>
                            <a:off x="40817" y="7321295"/>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80" name="Graphic 580"/>
                        <wps:cNvSpPr/>
                        <wps:spPr>
                          <a:xfrm>
                            <a:off x="889" y="7321295"/>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81" name="Graphic 581"/>
                        <wps:cNvSpPr/>
                        <wps:spPr>
                          <a:xfrm>
                            <a:off x="889" y="7321295"/>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82" name="Graphic 582"/>
                        <wps:cNvSpPr/>
                        <wps:spPr>
                          <a:xfrm>
                            <a:off x="40817" y="7559116"/>
                            <a:ext cx="56515" cy="235585"/>
                          </a:xfrm>
                          <a:custGeom>
                            <a:avLst/>
                            <a:gdLst/>
                            <a:ahLst/>
                            <a:cxnLst/>
                            <a:rect l="l" t="t" r="r" b="b"/>
                            <a:pathLst>
                              <a:path w="56515" h="235585">
                                <a:moveTo>
                                  <a:pt x="56388" y="0"/>
                                </a:moveTo>
                                <a:lnTo>
                                  <a:pt x="0" y="0"/>
                                </a:lnTo>
                                <a:lnTo>
                                  <a:pt x="0" y="235305"/>
                                </a:lnTo>
                                <a:lnTo>
                                  <a:pt x="56388" y="235305"/>
                                </a:lnTo>
                                <a:lnTo>
                                  <a:pt x="56388" y="0"/>
                                </a:lnTo>
                                <a:close/>
                              </a:path>
                            </a:pathLst>
                          </a:custGeom>
                          <a:solidFill>
                            <a:srgbClr val="000080"/>
                          </a:solidFill>
                        </wps:spPr>
                        <wps:bodyPr wrap="square" lIns="0" tIns="0" rIns="0" bIns="0" rtlCol="0">
                          <a:noAutofit/>
                        </wps:bodyPr>
                      </wps:wsp>
                      <wps:wsp>
                        <wps:cNvPr id="583" name="Graphic 583"/>
                        <wps:cNvSpPr/>
                        <wps:spPr>
                          <a:xfrm>
                            <a:off x="40817" y="7559116"/>
                            <a:ext cx="56515" cy="235585"/>
                          </a:xfrm>
                          <a:custGeom>
                            <a:avLst/>
                            <a:gdLst/>
                            <a:ahLst/>
                            <a:cxnLst/>
                            <a:rect l="l" t="t" r="r" b="b"/>
                            <a:pathLst>
                              <a:path w="56515" h="235585">
                                <a:moveTo>
                                  <a:pt x="0" y="235305"/>
                                </a:moveTo>
                                <a:lnTo>
                                  <a:pt x="56388" y="235305"/>
                                </a:lnTo>
                                <a:lnTo>
                                  <a:pt x="56388" y="0"/>
                                </a:lnTo>
                                <a:lnTo>
                                  <a:pt x="0" y="0"/>
                                </a:lnTo>
                                <a:lnTo>
                                  <a:pt x="0" y="235305"/>
                                </a:lnTo>
                                <a:close/>
                              </a:path>
                            </a:pathLst>
                          </a:custGeom>
                          <a:ln w="1778">
                            <a:solidFill>
                              <a:srgbClr val="000080"/>
                            </a:solidFill>
                            <a:prstDash val="solid"/>
                          </a:ln>
                        </wps:spPr>
                        <wps:bodyPr wrap="square" lIns="0" tIns="0" rIns="0" bIns="0" rtlCol="0">
                          <a:noAutofit/>
                        </wps:bodyPr>
                      </wps:wsp>
                      <wps:wsp>
                        <wps:cNvPr id="584" name="Graphic 584"/>
                        <wps:cNvSpPr/>
                        <wps:spPr>
                          <a:xfrm>
                            <a:off x="889" y="7559116"/>
                            <a:ext cx="6985" cy="235585"/>
                          </a:xfrm>
                          <a:custGeom>
                            <a:avLst/>
                            <a:gdLst/>
                            <a:ahLst/>
                            <a:cxnLst/>
                            <a:rect l="l" t="t" r="r" b="b"/>
                            <a:pathLst>
                              <a:path w="6985" h="235585">
                                <a:moveTo>
                                  <a:pt x="6705" y="0"/>
                                </a:moveTo>
                                <a:lnTo>
                                  <a:pt x="0" y="0"/>
                                </a:lnTo>
                                <a:lnTo>
                                  <a:pt x="0" y="235305"/>
                                </a:lnTo>
                                <a:lnTo>
                                  <a:pt x="6705" y="235305"/>
                                </a:lnTo>
                                <a:lnTo>
                                  <a:pt x="6705" y="0"/>
                                </a:lnTo>
                                <a:close/>
                              </a:path>
                            </a:pathLst>
                          </a:custGeom>
                          <a:solidFill>
                            <a:srgbClr val="00AF50"/>
                          </a:solidFill>
                        </wps:spPr>
                        <wps:bodyPr wrap="square" lIns="0" tIns="0" rIns="0" bIns="0" rtlCol="0">
                          <a:noAutofit/>
                        </wps:bodyPr>
                      </wps:wsp>
                      <wps:wsp>
                        <wps:cNvPr id="585" name="Graphic 585"/>
                        <wps:cNvSpPr/>
                        <wps:spPr>
                          <a:xfrm>
                            <a:off x="889" y="7559116"/>
                            <a:ext cx="6985" cy="235585"/>
                          </a:xfrm>
                          <a:custGeom>
                            <a:avLst/>
                            <a:gdLst/>
                            <a:ahLst/>
                            <a:cxnLst/>
                            <a:rect l="l" t="t" r="r" b="b"/>
                            <a:pathLst>
                              <a:path w="6985" h="235585">
                                <a:moveTo>
                                  <a:pt x="0" y="235305"/>
                                </a:moveTo>
                                <a:lnTo>
                                  <a:pt x="6705" y="235305"/>
                                </a:lnTo>
                                <a:lnTo>
                                  <a:pt x="6705" y="0"/>
                                </a:lnTo>
                                <a:lnTo>
                                  <a:pt x="0" y="0"/>
                                </a:lnTo>
                                <a:lnTo>
                                  <a:pt x="0" y="235305"/>
                                </a:lnTo>
                                <a:close/>
                              </a:path>
                            </a:pathLst>
                          </a:custGeom>
                          <a:ln w="1778">
                            <a:solidFill>
                              <a:srgbClr val="00AF50"/>
                            </a:solidFill>
                            <a:prstDash val="solid"/>
                          </a:ln>
                        </wps:spPr>
                        <wps:bodyPr wrap="square" lIns="0" tIns="0" rIns="0" bIns="0" rtlCol="0">
                          <a:noAutofit/>
                        </wps:bodyPr>
                      </wps:wsp>
                      <wps:wsp>
                        <wps:cNvPr id="586" name="Graphic 586"/>
                        <wps:cNvSpPr/>
                        <wps:spPr>
                          <a:xfrm>
                            <a:off x="40817" y="7797165"/>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87" name="Graphic 587"/>
                        <wps:cNvSpPr/>
                        <wps:spPr>
                          <a:xfrm>
                            <a:off x="40817" y="7797165"/>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88" name="Graphic 588"/>
                        <wps:cNvSpPr/>
                        <wps:spPr>
                          <a:xfrm>
                            <a:off x="889" y="7797165"/>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89" name="Graphic 589"/>
                        <wps:cNvSpPr/>
                        <wps:spPr>
                          <a:xfrm>
                            <a:off x="889" y="7797165"/>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90" name="Graphic 590"/>
                        <wps:cNvSpPr/>
                        <wps:spPr>
                          <a:xfrm>
                            <a:off x="40817" y="8034908"/>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91" name="Graphic 591"/>
                        <wps:cNvSpPr/>
                        <wps:spPr>
                          <a:xfrm>
                            <a:off x="40817" y="8034908"/>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92" name="Graphic 592"/>
                        <wps:cNvSpPr/>
                        <wps:spPr>
                          <a:xfrm>
                            <a:off x="889" y="8034908"/>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93" name="Graphic 593"/>
                        <wps:cNvSpPr/>
                        <wps:spPr>
                          <a:xfrm>
                            <a:off x="889" y="8034908"/>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94" name="Graphic 594"/>
                        <wps:cNvSpPr/>
                        <wps:spPr>
                          <a:xfrm>
                            <a:off x="40817" y="8272602"/>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95" name="Graphic 595"/>
                        <wps:cNvSpPr/>
                        <wps:spPr>
                          <a:xfrm>
                            <a:off x="40817" y="8272602"/>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596" name="Graphic 596"/>
                        <wps:cNvSpPr/>
                        <wps:spPr>
                          <a:xfrm>
                            <a:off x="889" y="8272602"/>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597" name="Graphic 597"/>
                        <wps:cNvSpPr/>
                        <wps:spPr>
                          <a:xfrm>
                            <a:off x="889" y="8272602"/>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598" name="Graphic 598"/>
                        <wps:cNvSpPr/>
                        <wps:spPr>
                          <a:xfrm>
                            <a:off x="40817" y="8510346"/>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599" name="Graphic 599"/>
                        <wps:cNvSpPr/>
                        <wps:spPr>
                          <a:xfrm>
                            <a:off x="40817" y="8510346"/>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600" name="Graphic 600"/>
                        <wps:cNvSpPr/>
                        <wps:spPr>
                          <a:xfrm>
                            <a:off x="889" y="8510346"/>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601" name="Graphic 601"/>
                        <wps:cNvSpPr/>
                        <wps:spPr>
                          <a:xfrm>
                            <a:off x="889" y="8510346"/>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602" name="Graphic 602"/>
                        <wps:cNvSpPr/>
                        <wps:spPr>
                          <a:xfrm>
                            <a:off x="40817" y="8748394"/>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603" name="Graphic 603"/>
                        <wps:cNvSpPr/>
                        <wps:spPr>
                          <a:xfrm>
                            <a:off x="40817" y="8748394"/>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604" name="Graphic 604"/>
                        <wps:cNvSpPr/>
                        <wps:spPr>
                          <a:xfrm>
                            <a:off x="889" y="8748394"/>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605" name="Graphic 605"/>
                        <wps:cNvSpPr/>
                        <wps:spPr>
                          <a:xfrm>
                            <a:off x="889" y="8748394"/>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s:wsp>
                        <wps:cNvPr id="606" name="Graphic 606"/>
                        <wps:cNvSpPr/>
                        <wps:spPr>
                          <a:xfrm>
                            <a:off x="40817" y="8986139"/>
                            <a:ext cx="56515" cy="235585"/>
                          </a:xfrm>
                          <a:custGeom>
                            <a:avLst/>
                            <a:gdLst/>
                            <a:ahLst/>
                            <a:cxnLst/>
                            <a:rect l="l" t="t" r="r" b="b"/>
                            <a:pathLst>
                              <a:path w="56515" h="235585">
                                <a:moveTo>
                                  <a:pt x="56388" y="0"/>
                                </a:moveTo>
                                <a:lnTo>
                                  <a:pt x="0" y="0"/>
                                </a:lnTo>
                                <a:lnTo>
                                  <a:pt x="0" y="235000"/>
                                </a:lnTo>
                                <a:lnTo>
                                  <a:pt x="56388" y="235000"/>
                                </a:lnTo>
                                <a:lnTo>
                                  <a:pt x="56388" y="0"/>
                                </a:lnTo>
                                <a:close/>
                              </a:path>
                            </a:pathLst>
                          </a:custGeom>
                          <a:solidFill>
                            <a:srgbClr val="000080"/>
                          </a:solidFill>
                        </wps:spPr>
                        <wps:bodyPr wrap="square" lIns="0" tIns="0" rIns="0" bIns="0" rtlCol="0">
                          <a:noAutofit/>
                        </wps:bodyPr>
                      </wps:wsp>
                      <wps:wsp>
                        <wps:cNvPr id="607" name="Graphic 607"/>
                        <wps:cNvSpPr/>
                        <wps:spPr>
                          <a:xfrm>
                            <a:off x="40817" y="8986139"/>
                            <a:ext cx="56515" cy="235585"/>
                          </a:xfrm>
                          <a:custGeom>
                            <a:avLst/>
                            <a:gdLst/>
                            <a:ahLst/>
                            <a:cxnLst/>
                            <a:rect l="l" t="t" r="r" b="b"/>
                            <a:pathLst>
                              <a:path w="56515" h="235585">
                                <a:moveTo>
                                  <a:pt x="0" y="235000"/>
                                </a:moveTo>
                                <a:lnTo>
                                  <a:pt x="56388" y="235000"/>
                                </a:lnTo>
                                <a:lnTo>
                                  <a:pt x="56388" y="0"/>
                                </a:lnTo>
                                <a:lnTo>
                                  <a:pt x="0" y="0"/>
                                </a:lnTo>
                                <a:lnTo>
                                  <a:pt x="0" y="235000"/>
                                </a:lnTo>
                                <a:close/>
                              </a:path>
                            </a:pathLst>
                          </a:custGeom>
                          <a:ln w="1778">
                            <a:solidFill>
                              <a:srgbClr val="000080"/>
                            </a:solidFill>
                            <a:prstDash val="solid"/>
                          </a:ln>
                        </wps:spPr>
                        <wps:bodyPr wrap="square" lIns="0" tIns="0" rIns="0" bIns="0" rtlCol="0">
                          <a:noAutofit/>
                        </wps:bodyPr>
                      </wps:wsp>
                      <wps:wsp>
                        <wps:cNvPr id="608" name="Graphic 608"/>
                        <wps:cNvSpPr/>
                        <wps:spPr>
                          <a:xfrm>
                            <a:off x="889" y="8986139"/>
                            <a:ext cx="6985" cy="235585"/>
                          </a:xfrm>
                          <a:custGeom>
                            <a:avLst/>
                            <a:gdLst/>
                            <a:ahLst/>
                            <a:cxnLst/>
                            <a:rect l="l" t="t" r="r" b="b"/>
                            <a:pathLst>
                              <a:path w="6985" h="235585">
                                <a:moveTo>
                                  <a:pt x="6705" y="0"/>
                                </a:moveTo>
                                <a:lnTo>
                                  <a:pt x="0" y="0"/>
                                </a:lnTo>
                                <a:lnTo>
                                  <a:pt x="0" y="235000"/>
                                </a:lnTo>
                                <a:lnTo>
                                  <a:pt x="6705" y="235000"/>
                                </a:lnTo>
                                <a:lnTo>
                                  <a:pt x="6705" y="0"/>
                                </a:lnTo>
                                <a:close/>
                              </a:path>
                            </a:pathLst>
                          </a:custGeom>
                          <a:solidFill>
                            <a:srgbClr val="00AF50"/>
                          </a:solidFill>
                        </wps:spPr>
                        <wps:bodyPr wrap="square" lIns="0" tIns="0" rIns="0" bIns="0" rtlCol="0">
                          <a:noAutofit/>
                        </wps:bodyPr>
                      </wps:wsp>
                      <wps:wsp>
                        <wps:cNvPr id="609" name="Graphic 609"/>
                        <wps:cNvSpPr/>
                        <wps:spPr>
                          <a:xfrm>
                            <a:off x="889" y="8986139"/>
                            <a:ext cx="6985" cy="235585"/>
                          </a:xfrm>
                          <a:custGeom>
                            <a:avLst/>
                            <a:gdLst/>
                            <a:ahLst/>
                            <a:cxnLst/>
                            <a:rect l="l" t="t" r="r" b="b"/>
                            <a:pathLst>
                              <a:path w="6985" h="235585">
                                <a:moveTo>
                                  <a:pt x="0" y="235000"/>
                                </a:moveTo>
                                <a:lnTo>
                                  <a:pt x="6705" y="235000"/>
                                </a:lnTo>
                                <a:lnTo>
                                  <a:pt x="6705" y="0"/>
                                </a:lnTo>
                                <a:lnTo>
                                  <a:pt x="0" y="0"/>
                                </a:lnTo>
                                <a:lnTo>
                                  <a:pt x="0" y="235000"/>
                                </a:lnTo>
                                <a:close/>
                              </a:path>
                            </a:pathLst>
                          </a:custGeom>
                          <a:ln w="1778">
                            <a:solidFill>
                              <a:srgbClr val="00AF5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23.9pt;margin-top:23.9pt;height:744.1pt;width:564.1pt;mso-position-horizontal-relative:page;mso-position-vertical-relative:page;z-index:-251654144;mso-width-relative:page;mso-height-relative:page;" coordsize="7164070,9450070" o:gfxdata="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">
                <o:lock v:ext="edit" aspectratio="f"/>
                <v:shape id="Graphic 2" o:spid="_x0000_s1026" o:spt="100" style="position:absolute;left:40817;top:9223882;height:186055;width:56515;" fillcolor="#000080" filled="t" stroked="f" coordsize="56515,186055" o:gfxdata="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peoO8AAAA&#10;2gAAAA8AAAAAAAAAAQAgAAAAIgAAAGRycy9kb3ducmV2LnhtbFBLAQIUABQAAAAIAIdO4kAzLwWe&#10;OwAAADkAAAAQAAAAAAAAAAEAIAAAAAsBAABkcnMvc2hhcGV4bWwueG1sUEsFBgAAAAAGAAYAWwEA&#10;ALUDAAAAAA==&#10;" path="m56388,0l0,0,0,185623,56388,185623,56388,0xe">
                  <v:fill on="t" focussize="0,0"/>
                  <v:stroke on="f"/>
                  <v:imagedata o:title=""/>
                  <o:lock v:ext="edit" aspectratio="f"/>
                  <v:textbox inset="0mm,0mm,0mm,0mm"/>
                </v:shape>
                <v:shape id="Graphic 3" o:spid="_x0000_s1026" o:spt="100" style="position:absolute;left:40817;top:9223882;height:186055;width:56515;" filled="f" stroked="t" coordsize="56515,186055" o:gfxdata="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tXZiugAAANoA&#10;AAAPAAAAAAAAAAEAIAAAACIAAABkcnMvZG93bnJldi54bWxQSwECFAAUAAAACACHTuJAMy8FnjsA&#10;AAA5AAAAEAAAAAAAAAABACAAAAAJAQAAZHJzL3NoYXBleG1sLnhtbFBLBQYAAAAABgAGAFsBAACz&#10;AwAAAAA=&#10;" path="m0,185623l56388,185623,56388,0,0,0,0,185623xe">
                  <v:fill on="f" focussize="0,0"/>
                  <v:stroke weight="0.14pt" color="#000080" joinstyle="round"/>
                  <v:imagedata o:title=""/>
                  <o:lock v:ext="edit" aspectratio="f"/>
                  <v:textbox inset="0mm,0mm,0mm,0mm"/>
                </v:shape>
                <v:shape id="Graphic 4" o:spid="_x0000_s1026" o:spt="100" style="position:absolute;left:40817;top:9353118;height:56515;width:186055;" fillcolor="#000080" filled="t" stroked="f" coordsize="186055,56515" o:gfxdata="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E1NrsAAADa&#10;AAAADwAAAAAAAAABACAAAAAiAAAAZHJzL2Rvd25yZXYueG1sUEsBAhQAFAAAAAgAh07iQDMvBZ47&#10;AAAAOQAAABAAAAAAAAAAAQAgAAAACgEAAGRycy9zaGFwZXhtbC54bWxQSwUGAAAAAAYABgBbAQAA&#10;tAMAAAAA&#10;" path="m185623,0l0,0,0,56387,185623,56387,185623,0xe">
                  <v:fill on="t" focussize="0,0"/>
                  <v:stroke on="f"/>
                  <v:imagedata o:title=""/>
                  <o:lock v:ext="edit" aspectratio="f"/>
                  <v:textbox inset="0mm,0mm,0mm,0mm"/>
                </v:shape>
                <v:shape id="Graphic 5" o:spid="_x0000_s1026" o:spt="100" style="position:absolute;left:40817;top:9353118;height:56515;width:186055;" filled="f" stroked="t" coordsize="186055,56515" o:gfxdata="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rXvdtwAAANoAAAAP&#10;AAAAAAAAAAEAIAAAACIAAABkcnMvZG93bnJldi54bWxQSwECFAAUAAAACACHTuJAMy8FnjsAAAA5&#10;AAAAEAAAAAAAAAABACAAAAAGAQAAZHJzL3NoYXBleG1sLnhtbFBLBQYAAAAABgAGAFsBAACwAwAA&#10;AAA=&#10;" path="m0,56387l185623,56387,185623,0,0,0,0,56387xe">
                  <v:fill on="f" focussize="0,0"/>
                  <v:stroke weight="0.14pt" color="#000080" joinstyle="round"/>
                  <v:imagedata o:title=""/>
                  <o:lock v:ext="edit" aspectratio="f"/>
                  <v:textbox inset="0mm,0mm,0mm,0mm"/>
                </v:shape>
                <v:shape id="Graphic 6" o:spid="_x0000_s1026" o:spt="100" style="position:absolute;left:889;top:9223882;height:36830;width:6985;" fillcolor="#00AF50" filled="t" stroked="f" coordsize="6985,36830" o:gfxdata="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LmFa5AAAA2gAA&#10;AA8AAAAAAAAAAQAgAAAAIgAAAGRycy9kb3ducmV2LnhtbFBLAQIUABQAAAAIAIdO4kAzLwWeOwAA&#10;ADkAAAAQAAAAAAAAAAEAIAAAAAgBAABkcnMvc2hhcGV4bWwueG1sUEsFBgAAAAAGAAYAWwEAALID&#10;AAAAAA==&#10;" path="m6705,0l0,0,0,36575,6705,36575,6705,0xe">
                  <v:fill on="t" focussize="0,0"/>
                  <v:stroke on="f"/>
                  <v:imagedata o:title=""/>
                  <o:lock v:ext="edit" aspectratio="f"/>
                  <v:textbox inset="0mm,0mm,0mm,0mm"/>
                </v:shape>
                <v:shape id="Graphic 7" o:spid="_x0000_s1026" o:spt="100" style="position:absolute;left:889;top:9223882;height:36830;width:6985;" filled="f" stroked="t" coordsize="6985,36830" o:gfxdata="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Kj7vQAA&#10;ANoAAAAPAAAAAAAAAAEAIAAAACIAAABkcnMvZG93bnJldi54bWxQSwECFAAUAAAACACHTuJAMy8F&#10;njsAAAA5AAAAEAAAAAAAAAABACAAAAAMAQAAZHJzL3NoYXBleG1sLnhtbFBLBQYAAAAABgAGAFsB&#10;AAC2AwAAAAA=&#10;" path="m0,36575l6705,36575,6705,0,0,0,0,36575xe">
                  <v:fill on="f" focussize="0,0"/>
                  <v:stroke weight="0.14pt" color="#00AF50" joinstyle="round"/>
                  <v:imagedata o:title=""/>
                  <o:lock v:ext="edit" aspectratio="f"/>
                  <v:textbox inset="0mm,0mm,0mm,0mm"/>
                </v:shape>
                <v:shape id="Graphic 8" o:spid="_x0000_s1026" o:spt="100" style="position:absolute;left:889;top:9253752;height:6985;width:136525;" fillcolor="#00AF50" filled="t" stroked="f" coordsize="136525,6985" o:gfxdata="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L2rgAAADaAAAA&#10;DwAAAAAAAAABACAAAAAiAAAAZHJzL2Rvd25yZXYueG1sUEsBAhQAFAAAAAgAh07iQDMvBZ47AAAA&#10;OQAAABAAAAAAAAAAAQAgAAAABwEAAGRycy9zaGFwZXhtbC54bWxQSwUGAAAAAAYABgBbAQAAsQMA&#10;AAAA&#10;" path="m135940,0l0,0,0,6705,135940,6705,135940,0xe">
                  <v:fill on="t" focussize="0,0"/>
                  <v:stroke on="f"/>
                  <v:imagedata o:title=""/>
                  <o:lock v:ext="edit" aspectratio="f"/>
                  <v:textbox inset="0mm,0mm,0mm,0mm"/>
                </v:shape>
                <v:shape id="Graphic 9" o:spid="_x0000_s1026" o:spt="100" style="position:absolute;left:889;top:9253752;height:6985;width:136525;" filled="f" stroked="t" coordsize="136525,6985" o:gfxdata="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uCei8AAAA&#10;2gAAAA8AAAAAAAAAAQAgAAAAIgAAAGRycy9kb3ducmV2LnhtbFBLAQIUABQAAAAIAIdO4kAzLwWe&#10;OwAAADkAAAAQAAAAAAAAAAEAIAAAAAsBAABkcnMvc2hhcGV4bWwueG1sUEsFBgAAAAAGAAYAWwEA&#10;ALUDAAAAAA==&#10;" path="m0,6705l135940,6705,135940,0,0,0,0,6705xe">
                  <v:fill on="f" focussize="0,0"/>
                  <v:stroke weight="0.14pt" color="#00AF50" joinstyle="round"/>
                  <v:imagedata o:title=""/>
                  <o:lock v:ext="edit" aspectratio="f"/>
                  <v:textbox inset="0mm,0mm,0mm,0mm"/>
                </v:shape>
                <v:shape id="Graphic 10" o:spid="_x0000_s1026" o:spt="100" style="position:absolute;left:140182;top:9253753;height:195580;width:7620;" fillcolor="#00AF50" filled="t" stroked="f" coordsize="7620,195580" o:gfxdata="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BF36/&#10;AAAA2wAAAA8AAAAAAAAAAQAgAAAAIgAAAGRycy9kb3ducmV2LnhtbFBLAQIUABQAAAAIAIdO4kAz&#10;LwWeOwAAADkAAAAQAAAAAAAAAAEAIAAAAA4BAABkcnMvc2hhcGV4bWwueG1sUEsFBgAAAAAGAAYA&#10;WwEAALgDAAAAAA==&#10;" path="m7315,0l0,0,0,195376,7315,195376,7315,0xe">
                  <v:fill on="t" focussize="0,0"/>
                  <v:stroke on="f"/>
                  <v:imagedata o:title=""/>
                  <o:lock v:ext="edit" aspectratio="f"/>
                  <v:textbox inset="0mm,0mm,0mm,0mm"/>
                </v:shape>
                <v:shape id="Graphic 11" o:spid="_x0000_s1026" o:spt="100" style="position:absolute;left:140182;top:9253753;height:195580;width:7620;" filled="f" stroked="t" coordsize="7620,195580" o:gfxdata="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0VDj+5AAAA2wAA&#10;AA8AAAAAAAAAAQAgAAAAIgAAAGRycy9kb3ducmV2LnhtbFBLAQIUABQAAAAIAIdO4kAzLwWeOwAA&#10;ADkAAAAQAAAAAAAAAAEAIAAAAAgBAABkcnMvc2hhcGV4bWwueG1sUEsFBgAAAAAGAAYAWwEAALID&#10;AAAAAA==&#10;" path="m0,195376l7315,195376,7315,0,0,0,0,195376xe">
                  <v:fill on="f" focussize="0,0"/>
                  <v:stroke weight="0.14pt" color="#00AF50" joinstyle="round"/>
                  <v:imagedata o:title=""/>
                  <o:lock v:ext="edit" aspectratio="f"/>
                  <v:textbox inset="0mm,0mm,0mm,0mm"/>
                </v:shape>
                <v:shape id="Graphic 12" o:spid="_x0000_s1026" o:spt="100" style="position:absolute;left:889;top:9442729;height:6985;width:136525;" fillcolor="#00AF50" filled="t" stroked="f" coordsize="136525,6985" o:gfxdata="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kdkugAAANsA&#10;AAAPAAAAAAAAAAEAIAAAACIAAABkcnMvZG93bnJldi54bWxQSwECFAAUAAAACACHTuJAMy8FnjsA&#10;AAA5AAAAEAAAAAAAAAABACAAAAAJAQAAZHJzL3NoYXBleG1sLnhtbFBLBQYAAAAABgAGAFsBAACz&#10;AwAAAAA=&#10;" path="m135940,0l0,0,0,6401,135940,6401,135940,0xe">
                  <v:fill on="t" focussize="0,0"/>
                  <v:stroke on="f"/>
                  <v:imagedata o:title=""/>
                  <o:lock v:ext="edit" aspectratio="f"/>
                  <v:textbox inset="0mm,0mm,0mm,0mm"/>
                </v:shape>
                <v:shape id="Graphic 13" o:spid="_x0000_s1026" o:spt="100" style="position:absolute;left:889;top:9442729;height:6985;width:136525;" filled="f" stroked="t" coordsize="136525,6985" o:gfxdata="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oPV7ugAAANsA&#10;AAAPAAAAAAAAAAEAIAAAACIAAABkcnMvZG93bnJldi54bWxQSwECFAAUAAAACACHTuJAMy8FnjsA&#10;AAA5AAAAEAAAAAAAAAABACAAAAAJAQAAZHJzL3NoYXBleG1sLnhtbFBLBQYAAAAABgAGAFsBAACz&#10;AwAAAAA=&#10;" path="m0,6401l135940,6401,135940,0,0,0,0,6401xe">
                  <v:fill on="f" focussize="0,0"/>
                  <v:stroke weight="0.14pt" color="#00AF50" joinstyle="round"/>
                  <v:imagedata o:title=""/>
                  <o:lock v:ext="edit" aspectratio="f"/>
                  <v:textbox inset="0mm,0mm,0mm,0mm"/>
                </v:shape>
                <v:shape id="Graphic 14" o:spid="_x0000_s1026" o:spt="100" style="position:absolute;left:889;top:9303436;height:146050;width:6985;" fillcolor="#00AF50" filled="t" stroked="f" coordsize="6985,146050" o:gfxdata="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rA+rsAAADb&#10;AAAADwAAAAAAAAABACAAAAAiAAAAZHJzL2Rvd25yZXYueG1sUEsBAhQAFAAAAAgAh07iQDMvBZ47&#10;AAAAOQAAABAAAAAAAAAAAQAgAAAACgEAAGRycy9zaGFwZXhtbC54bWxQSwUGAAAAAAYABgBbAQAA&#10;tAMAAAAA&#10;" path="m6705,0l0,0,0,145694,6705,145694,6705,0xe">
                  <v:fill on="t" focussize="0,0"/>
                  <v:stroke on="f"/>
                  <v:imagedata o:title=""/>
                  <o:lock v:ext="edit" aspectratio="f"/>
                  <v:textbox inset="0mm,0mm,0mm,0mm"/>
                </v:shape>
                <v:shape id="Graphic 15" o:spid="_x0000_s1026" o:spt="100" style="position:absolute;left:889;top:9303436;height:146050;width:6985;" filled="f" stroked="t" coordsize="6985,146050" o:gfxdata="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rPVq8AAAA&#10;2wAAAA8AAAAAAAAAAQAgAAAAIgAAAGRycy9kb3ducmV2LnhtbFBLAQIUABQAAAAIAIdO4kAzLwWe&#10;OwAAADkAAAAQAAAAAAAAAAEAIAAAAAsBAABkcnMvc2hhcGV4bWwueG1sUEsFBgAAAAAGAAYAWwEA&#10;ALUDAAAAAA==&#10;" path="m0,145694l6705,145694,6705,0,0,0,0,145694xe">
                  <v:fill on="f" focussize="0,0"/>
                  <v:stroke weight="0.14pt" color="#00AF50" joinstyle="round"/>
                  <v:imagedata o:title=""/>
                  <o:lock v:ext="edit" aspectratio="f"/>
                  <v:textbox inset="0mm,0mm,0mm,0mm"/>
                </v:shape>
                <v:shape id="Graphic 16" o:spid="_x0000_s1026" o:spt="100" style="position:absolute;left:889;top:9303435;height:7620;width:186055;" fillcolor="#00AF50" filled="t" stroked="f" coordsize="186055,7620" o:gfxdata="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6r0JugAAANsA&#10;AAAPAAAAAAAAAAEAIAAAACIAAABkcnMvZG93bnJldi54bWxQSwECFAAUAAAACACHTuJAMy8FnjsA&#10;AAA5AAAAEAAAAAAAAAABACAAAAAJAQAAZHJzL3NoYXBleG1sLnhtbFBLBQYAAAAABgAGAFsBAACz&#10;AwAAAAA=&#10;" path="m185623,0l0,0,0,7315,185623,7315,185623,0xe">
                  <v:fill on="t" focussize="0,0"/>
                  <v:stroke on="f"/>
                  <v:imagedata o:title=""/>
                  <o:lock v:ext="edit" aspectratio="f"/>
                  <v:textbox inset="0mm,0mm,0mm,0mm"/>
                </v:shape>
                <v:shape id="Graphic 17" o:spid="_x0000_s1026" o:spt="100" style="position:absolute;left:889;top:9303435;height:7620;width:186055;" filled="f" stroked="t" coordsize="186055,7620" o:gfxdata="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SjLsAAADb&#10;AAAADwAAAAAAAAABACAAAAAiAAAAZHJzL2Rvd25yZXYueG1sUEsBAhQAFAAAAAgAh07iQDMvBZ47&#10;AAAAOQAAABAAAAAAAAAAAQAgAAAACgEAAGRycy9zaGFwZXhtbC54bWxQSwUGAAAAAAYABgBbAQAA&#10;tAMAAAAA&#10;" path="m0,7315l185623,7315,185623,0,0,0,0,7315xe">
                  <v:fill on="f" focussize="0,0"/>
                  <v:stroke weight="0.13992125984252pt" color="#00AF50" joinstyle="round"/>
                  <v:imagedata o:title=""/>
                  <o:lock v:ext="edit" aspectratio="f"/>
                  <v:textbox inset="0mm,0mm,0mm,0mm"/>
                </v:shape>
                <v:shape id="Graphic 18" o:spid="_x0000_s1026" o:spt="100" style="position:absolute;left:180111;top:9303436;height:146050;width:6985;" fillcolor="#00AF50" filled="t" stroked="f" coordsize="6985,146050" o:gfxdata="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8r/vQAA&#10;ANsAAAAPAAAAAAAAAAEAIAAAACIAAABkcnMvZG93bnJldi54bWxQSwECFAAUAAAACACHTuJAMy8F&#10;njsAAAA5AAAAEAAAAAAAAAABACAAAAAMAQAAZHJzL3NoYXBleG1sLnhtbFBLBQYAAAAABgAGAFsB&#10;AAC2AwAAAAA=&#10;" path="m6400,0l0,0,0,145694,6400,145694,6400,0xe">
                  <v:fill on="t" focussize="0,0"/>
                  <v:stroke on="f"/>
                  <v:imagedata o:title=""/>
                  <o:lock v:ext="edit" aspectratio="f"/>
                  <v:textbox inset="0mm,0mm,0mm,0mm"/>
                </v:shape>
                <v:shape id="Graphic 19" o:spid="_x0000_s1026" o:spt="100" style="position:absolute;left:180111;top:9303436;height:146050;width:6985;" filled="f" stroked="t" coordsize="6985,146050" o:gfxdata="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d31LgAAADbAAAA&#10;DwAAAAAAAAABACAAAAAiAAAAZHJzL2Rvd25yZXYueG1sUEsBAhQAFAAAAAgAh07iQDMvBZ47AAAA&#10;OQAAABAAAAAAAAAAAQAgAAAABwEAAGRycy9zaGFwZXhtbC54bWxQSwUGAAAAAAYABgBbAQAAsQMA&#10;AAAA&#10;" path="m0,145694l6400,145694,6400,0,0,0,0,145694xe">
                  <v:fill on="f" focussize="0,0"/>
                  <v:stroke weight="0.13992125984252pt" color="#00AF50" joinstyle="round"/>
                  <v:imagedata o:title=""/>
                  <o:lock v:ext="edit" aspectratio="f"/>
                  <v:textbox inset="0mm,0mm,0mm,0mm"/>
                </v:shape>
                <v:shape id="Graphic 20" o:spid="_x0000_s1026" o:spt="100" style="position:absolute;left:180111;top:9442729;height:6985;width:46355;" fillcolor="#00AF50" filled="t" stroked="f" coordsize="46355,6985" o:gfxdata="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rOkS5AAAA2wAA&#10;AA8AAAAAAAAAAQAgAAAAIgAAAGRycy9kb3ducmV2LnhtbFBLAQIUABQAAAAIAIdO4kAzLwWeOwAA&#10;ADkAAAAQAAAAAAAAAAEAIAAAAAgBAABkcnMvc2hhcGV4bWwueG1sUEsFBgAAAAAGAAYAWwEAALID&#10;AAAAAA==&#10;" path="m46329,0l0,0,0,6401,46329,6401,46329,0xe">
                  <v:fill on="t" focussize="0,0"/>
                  <v:stroke on="f"/>
                  <v:imagedata o:title=""/>
                  <o:lock v:ext="edit" aspectratio="f"/>
                  <v:textbox inset="0mm,0mm,0mm,0mm"/>
                </v:shape>
                <v:shape id="Graphic 21" o:spid="_x0000_s1026" o:spt="100" style="position:absolute;left:180111;top:9442729;height:6985;width:46355;" filled="f" stroked="t" coordsize="46355,6985" o:gfxdata="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WKi74A&#10;AADbAAAADwAAAAAAAAABACAAAAAiAAAAZHJzL2Rvd25yZXYueG1sUEsBAhQAFAAAAAgAh07iQDMv&#10;BZ47AAAAOQAAABAAAAAAAAAAAQAgAAAADQEAAGRycy9zaGFwZXhtbC54bWxQSwUGAAAAAAYABgBb&#10;AQAAtwMAAAAA&#10;" path="m0,6401l46329,6401,46329,0,0,0,0,6401xe">
                  <v:fill on="f" focussize="0,0"/>
                  <v:stroke weight="0.14pt" color="#00AF50" joinstyle="round"/>
                  <v:imagedata o:title=""/>
                  <o:lock v:ext="edit" aspectratio="f"/>
                  <v:textbox inset="0mm,0mm,0mm,0mm"/>
                </v:shape>
                <v:shape id="Graphic 22" o:spid="_x0000_s1026" o:spt="100" style="position:absolute;left:40817;top:40817;height:56515;width:186055;" fillcolor="#000080" filled="t" stroked="f" coordsize="186055,56515" o:gfxdata="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51aK8AAAA&#10;2wAAAA8AAAAAAAAAAQAgAAAAIgAAAGRycy9kb3ducmV2LnhtbFBLAQIUABQAAAAIAIdO4kAzLwWe&#10;OwAAADkAAAAQAAAAAAAAAAEAIAAAAAsBAABkcnMvc2hhcGV4bWwueG1sUEsFBgAAAAAGAAYAWwEA&#10;ALUDAAAAAA==&#10;" path="m185623,0l0,0,0,56388,185623,56388,185623,0xe">
                  <v:fill on="t" focussize="0,0"/>
                  <v:stroke on="f"/>
                  <v:imagedata o:title=""/>
                  <o:lock v:ext="edit" aspectratio="f"/>
                  <v:textbox inset="0mm,0mm,0mm,0mm"/>
                </v:shape>
                <v:shape id="Graphic 23" o:spid="_x0000_s1026" o:spt="100" style="position:absolute;left:40817;top:40817;height:56515;width:186055;" filled="f" stroked="t" coordsize="186055,56515" o:gfxdata="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N2l6ugAAANsA&#10;AAAPAAAAAAAAAAEAIAAAACIAAABkcnMvZG93bnJldi54bWxQSwECFAAUAAAACACHTuJAMy8FnjsA&#10;AAA5AAAAEAAAAAAAAAABACAAAAAJAQAAZHJzL3NoYXBleG1sLnhtbFBLBQYAAAAABgAGAFsBAACz&#10;AwAAAAA=&#10;" path="m0,56388l185623,56388,185623,0,0,0,0,56388xe">
                  <v:fill on="f" focussize="0,0"/>
                  <v:stroke weight="0.14pt" color="#000080" joinstyle="round"/>
                  <v:imagedata o:title=""/>
                  <o:lock v:ext="edit" aspectratio="f"/>
                  <v:textbox inset="0mm,0mm,0mm,0mm"/>
                </v:shape>
                <v:shape id="Graphic 24" o:spid="_x0000_s1026" o:spt="100" style="position:absolute;left:40817;top:40868;height:186055;width:56515;" fillcolor="#000080" filled="t" stroked="f" coordsize="56515,186055" o:gfxdata="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YWL4vQAA&#10;ANsAAAAPAAAAAAAAAAEAIAAAACIAAABkcnMvZG93bnJldi54bWxQSwECFAAUAAAACACHTuJAMy8F&#10;njsAAAA5AAAAEAAAAAAAAAABACAAAAAMAQAAZHJzL3NoYXBleG1sLnhtbFBLBQYAAAAABgAGAFsB&#10;AAC2AwAAAAA=&#10;" path="m56388,0l0,0,0,185623,56388,185623,56388,0xe">
                  <v:fill on="t" focussize="0,0"/>
                  <v:stroke on="f"/>
                  <v:imagedata o:title=""/>
                  <o:lock v:ext="edit" aspectratio="f"/>
                  <v:textbox inset="0mm,0mm,0mm,0mm"/>
                </v:shape>
                <v:shape id="Graphic 25" o:spid="_x0000_s1026" o:spt="100" style="position:absolute;left:40817;top:40868;height:186055;width:56515;" filled="f" stroked="t" coordsize="56515,186055" o:gfxdata="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tGRFugAAANsA&#10;AAAPAAAAAAAAAAEAIAAAACIAAABkcnMvZG93bnJldi54bWxQSwECFAAUAAAACACHTuJAMy8FnjsA&#10;AAA5AAAAEAAAAAAAAAABACAAAAAJAQAAZHJzL3NoYXBleG1sLnhtbFBLBQYAAAAABgAGAFsBAACz&#10;AwAAAAA=&#10;" path="m0,185623l56388,185623,56388,0,0,0,0,185623xe">
                  <v:fill on="f" focussize="0,0"/>
                  <v:stroke weight="0.14pt" color="#000080" joinstyle="round"/>
                  <v:imagedata o:title=""/>
                  <o:lock v:ext="edit" aspectratio="f"/>
                  <v:textbox inset="0mm,0mm,0mm,0mm"/>
                </v:shape>
                <v:shape id="Graphic 26" o:spid="_x0000_s1026" o:spt="100" style="position:absolute;left:189864;top:965;height:6985;width:36830;" fillcolor="#00AF50" filled="t" stroked="f" coordsize="36830,6985" o:gfxdata="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ANRS/&#10;AAAA2wAAAA8AAAAAAAAAAQAgAAAAIgAAAGRycy9kb3ducmV2LnhtbFBLAQIUABQAAAAIAIdO4kAz&#10;LwWeOwAAADkAAAAQAAAAAAAAAAEAIAAAAA4BAABkcnMvc2hhcGV4bWwueG1sUEsFBgAAAAAGAAYA&#10;WwEAALgDAAAAAA==&#10;" path="m36576,0l0,0,0,6705,36576,6705,36576,0xe">
                  <v:fill on="t" focussize="0,0"/>
                  <v:stroke on="f"/>
                  <v:imagedata o:title=""/>
                  <o:lock v:ext="edit" aspectratio="f"/>
                  <v:textbox inset="0mm,0mm,0mm,0mm"/>
                </v:shape>
                <v:shape id="Graphic 27" o:spid="_x0000_s1026" o:spt="100" style="position:absolute;left:189864;top:965;height:6985;width:36830;" filled="f" stroked="t" coordsize="36830,6985" o:gfxdata="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YmPL4A&#10;AADbAAAADwAAAAAAAAABACAAAAAiAAAAZHJzL2Rvd25yZXYueG1sUEsBAhQAFAAAAAgAh07iQDMv&#10;BZ47AAAAOQAAABAAAAAAAAAAAQAgAAAADQEAAGRycy9zaGFwZXhtbC54bWxQSwUGAAAAAAYABgBb&#10;AQAAtwMAAAAA&#10;" path="m0,6705l36576,6705,36576,0,0,0,0,6705xe">
                  <v:fill on="f" focussize="0,0"/>
                  <v:stroke weight="0.14pt" color="#00AF50" joinstyle="round"/>
                  <v:imagedata o:title=""/>
                  <o:lock v:ext="edit" aspectratio="f"/>
                  <v:textbox inset="0mm,0mm,0mm,0mm"/>
                </v:shape>
                <v:shape id="Graphic 28" o:spid="_x0000_s1026" o:spt="100" style="position:absolute;left:189864;top:889;height:136525;width:6985;" fillcolor="#00AF50" filled="t" stroked="f" coordsize="6985,136525" o:gfxdata="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J/wLsAAADb&#10;AAAADwAAAAAAAAABACAAAAAiAAAAZHJzL2Rvd25yZXYueG1sUEsBAhQAFAAAAAgAh07iQDMvBZ47&#10;AAAAOQAAABAAAAAAAAAAAQAgAAAACgEAAGRycy9zaGFwZXhtbC54bWxQSwUGAAAAAAYABgBbAQAA&#10;tAMAAAAA&#10;" path="m6705,0l0,0,0,135940,6705,135940,6705,0xe">
                  <v:fill on="t" focussize="0,0"/>
                  <v:stroke on="f"/>
                  <v:imagedata o:title=""/>
                  <o:lock v:ext="edit" aspectratio="f"/>
                  <v:textbox inset="0mm,0mm,0mm,0mm"/>
                </v:shape>
                <v:shape id="Graphic 29" o:spid="_x0000_s1026" o:spt="100" style="position:absolute;left:189864;top:889;height:136525;width:6985;" filled="f" stroked="t" coordsize="6985,136525" o:gfxdata="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LSQu/&#10;AAAA2wAAAA8AAAAAAAAAAQAgAAAAIgAAAGRycy9kb3ducmV2LnhtbFBLAQIUABQAAAAIAIdO4kAz&#10;LwWeOwAAADkAAAAQAAAAAAAAAAEAIAAAAA4BAABkcnMvc2hhcGV4bWwueG1sUEsFBgAAAAAGAAYA&#10;WwEAALgDAAAAAA==&#10;" path="m0,135940l6705,135940,6705,0,0,0,0,135940xe">
                  <v:fill on="f" focussize="0,0"/>
                  <v:stroke weight="0.14pt" color="#00AF50" joinstyle="round"/>
                  <v:imagedata o:title=""/>
                  <o:lock v:ext="edit" aspectratio="f"/>
                  <v:textbox inset="0mm,0mm,0mm,0mm"/>
                </v:shape>
                <v:shape id="Graphic 30" o:spid="_x0000_s1026" o:spt="100" style="position:absolute;left:889;top:140182;height:7620;width:196215;" fillcolor="#00AF50" filled="t" stroked="f" coordsize="196215,7620" o:gfxdata="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zdG7sAAADb&#10;AAAADwAAAAAAAAABACAAAAAiAAAAZHJzL2Rvd25yZXYueG1sUEsBAhQAFAAAAAgAh07iQDMvBZ47&#10;AAAAOQAAABAAAAAAAAAAAQAgAAAACgEAAGRycy9zaGFwZXhtbC54bWxQSwUGAAAAAAYABgBbAQAA&#10;tAMAAAAA&#10;" path="m195681,0l0,0,0,7315,195681,7315,195681,0xe">
                  <v:fill on="t" focussize="0,0"/>
                  <v:stroke on="f"/>
                  <v:imagedata o:title=""/>
                  <o:lock v:ext="edit" aspectratio="f"/>
                  <v:textbox inset="0mm,0mm,0mm,0mm"/>
                </v:shape>
                <v:shape id="Graphic 31" o:spid="_x0000_s1026" o:spt="100" style="position:absolute;left:889;top:140182;height:7620;width:196215;" filled="f" stroked="t" coordsize="196215,7620" o:gfxdata="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Bz/a8AAAA&#10;2wAAAA8AAAAAAAAAAQAgAAAAIgAAAGRycy9kb3ducmV2LnhtbFBLAQIUABQAAAAIAIdO4kAzLwWe&#10;OwAAADkAAAAQAAAAAAAAAAEAIAAAAAsBAABkcnMvc2hhcGV4bWwueG1sUEsFBgAAAAAGAAYAWwEA&#10;ALUDAAAAAA==&#10;" path="m0,7315l195681,7315,195681,0,0,0,0,7315xe">
                  <v:fill on="f" focussize="0,0"/>
                  <v:stroke weight="0.14pt" color="#00AF50" joinstyle="round"/>
                  <v:imagedata o:title=""/>
                  <o:lock v:ext="edit" aspectratio="f"/>
                  <v:textbox inset="0mm,0mm,0mm,0mm"/>
                </v:shape>
                <v:shape id="Graphic 32" o:spid="_x0000_s1026" o:spt="100" style="position:absolute;left:889;top:889;height:136525;width:6985;" fillcolor="#00AF50" filled="t" stroked="f" coordsize="6985,136525" o:gfxdata="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Pe974A&#10;AADbAAAADwAAAAAAAAABACAAAAAiAAAAZHJzL2Rvd25yZXYueG1sUEsBAhQAFAAAAAgAh07iQDMv&#10;BZ47AAAAOQAAABAAAAAAAAAAAQAgAAAADQEAAGRycy9zaGFwZXhtbC54bWxQSwUGAAAAAAYABgBb&#10;AQAAtwMAAAAA&#10;" path="m6705,0l0,0,0,135940,6705,135940,6705,0xe">
                  <v:fill on="t" focussize="0,0"/>
                  <v:stroke on="f"/>
                  <v:imagedata o:title=""/>
                  <o:lock v:ext="edit" aspectratio="f"/>
                  <v:textbox inset="0mm,0mm,0mm,0mm"/>
                </v:shape>
                <v:shape id="Graphic 33" o:spid="_x0000_s1026" o:spt="100" style="position:absolute;left:889;top:889;height:136525;width:6985;" filled="f" stroked="t" coordsize="6985,136525" o:gfxdata="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eug8&#10;wAAAANsAAAAPAAAAAAAAAAEAIAAAACIAAABkcnMvZG93bnJldi54bWxQSwECFAAUAAAACACHTuJA&#10;My8FnjsAAAA5AAAAEAAAAAAAAAABACAAAAAPAQAAZHJzL3NoYXBleG1sLnhtbFBLBQYAAAAABgAG&#10;AFsBAAC5AwAAAAA=&#10;" path="m0,135940l6705,135940,6705,0,0,0,0,135940xe">
                  <v:fill on="f" focussize="0,0"/>
                  <v:stroke weight="0.14pt" color="#00AF50" joinstyle="round"/>
                  <v:imagedata o:title=""/>
                  <o:lock v:ext="edit" aspectratio="f"/>
                  <v:textbox inset="0mm,0mm,0mm,0mm"/>
                </v:shape>
                <v:shape id="Graphic 34" o:spid="_x0000_s1026" o:spt="100" style="position:absolute;left:889;top:965;height:6985;width:146685;" fillcolor="#00AF50" filled="t" stroked="f" coordsize="146685,6985" o:gfxdata="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Bdt74A&#10;AADbAAAADwAAAAAAAAABACAAAAAiAAAAZHJzL2Rvd25yZXYueG1sUEsBAhQAFAAAAAgAh07iQDMv&#10;BZ47AAAAOQAAABAAAAAAAAAAAQAgAAAADQEAAGRycy9zaGFwZXhtbC54bWxQSwUGAAAAAAYABgBb&#10;AQAAtwMAAAAA&#10;" path="m146608,0l0,0,0,6705,146608,6705,146608,0xe">
                  <v:fill on="t" focussize="0,0"/>
                  <v:stroke on="f"/>
                  <v:imagedata o:title=""/>
                  <o:lock v:ext="edit" aspectratio="f"/>
                  <v:textbox inset="0mm,0mm,0mm,0mm"/>
                </v:shape>
                <v:shape id="Graphic 35" o:spid="_x0000_s1026" o:spt="100" style="position:absolute;left:889;top:965;height:6985;width:146685;" filled="f" stroked="t" coordsize="146685,6985" o:gfxdata="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ZBdL4A&#10;AADbAAAADwAAAAAAAAABACAAAAAiAAAAZHJzL2Rvd25yZXYueG1sUEsBAhQAFAAAAAgAh07iQDMv&#10;BZ47AAAAOQAAABAAAAAAAAAAAQAgAAAADQEAAGRycy9zaGFwZXhtbC54bWxQSwUGAAAAAAYABgBb&#10;AQAAtwMAAAAA&#10;" path="m0,6705l146608,6705,146608,0,0,0,0,6705xe">
                  <v:fill on="f" focussize="0,0"/>
                  <v:stroke weight="0.13992125984252pt" color="#00AF50" joinstyle="round"/>
                  <v:imagedata o:title=""/>
                  <o:lock v:ext="edit" aspectratio="f"/>
                  <v:textbox inset="0mm,0mm,0mm,0mm"/>
                </v:shape>
                <v:shape id="Graphic 36" o:spid="_x0000_s1026" o:spt="100" style="position:absolute;left:140182;top:990;height:186055;width:7620;" fillcolor="#00AF50" filled="t" stroked="f" coordsize="7620,186055" o:gfxdata="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PQ2wvQAA&#10;ANsAAAAPAAAAAAAAAAEAIAAAACIAAABkcnMvZG93bnJldi54bWxQSwECFAAUAAAACACHTuJAMy8F&#10;njsAAAA5AAAAEAAAAAAAAAABACAAAAAMAQAAZHJzL3NoYXBleG1sLnhtbFBLBQYAAAAABgAGAFsB&#10;AAC2AwAAAAA=&#10;" path="m7315,0l0,0,0,185623,7315,185623,7315,0xe">
                  <v:fill on="t" focussize="0,0"/>
                  <v:stroke on="f"/>
                  <v:imagedata o:title=""/>
                  <o:lock v:ext="edit" aspectratio="f"/>
                  <v:textbox inset="0mm,0mm,0mm,0mm"/>
                </v:shape>
                <v:shape id="Graphic 37" o:spid="_x0000_s1026" o:spt="100" style="position:absolute;left:140182;top:990;height:186055;width:7620;" filled="f" stroked="t" coordsize="7620,186055" o:gfxdata="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Y6gvQAA&#10;ANsAAAAPAAAAAAAAAAEAIAAAACIAAABkcnMvZG93bnJldi54bWxQSwECFAAUAAAACACHTuJAMy8F&#10;njsAAAA5AAAAEAAAAAAAAAABACAAAAAMAQAAZHJzL3NoYXBleG1sLnhtbFBLBQYAAAAABgAGAFsB&#10;AAC2AwAAAAA=&#10;" path="m0,185623l7315,185623,7315,0,0,0,0,185623xe">
                  <v:fill on="f" focussize="0,0"/>
                  <v:stroke weight="0.14pt" color="#00AF50" joinstyle="round"/>
                  <v:imagedata o:title=""/>
                  <o:lock v:ext="edit" aspectratio="f"/>
                  <v:textbox inset="0mm,0mm,0mm,0mm"/>
                </v:shape>
                <v:shape id="Graphic 38" o:spid="_x0000_s1026" o:spt="100" style="position:absolute;left:889;top:179908;height:6985;width:146685;" fillcolor="#00AF50" filled="t" stroked="f" coordsize="146685,6985" o:gfxdata="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1XsrsAAADb&#10;AAAADwAAAAAAAAABACAAAAAiAAAAZHJzL2Rvd25yZXYueG1sUEsBAhQAFAAAAAgAh07iQDMvBZ47&#10;AAAAOQAAABAAAAAAAAAAAQAgAAAACgEAAGRycy9zaGFwZXhtbC54bWxQSwUGAAAAAAYABgBbAQAA&#10;tAMAAAAA&#10;" path="m146608,0l0,0,0,6705,146608,6705,146608,0xe">
                  <v:fill on="t" focussize="0,0"/>
                  <v:stroke on="f"/>
                  <v:imagedata o:title=""/>
                  <o:lock v:ext="edit" aspectratio="f"/>
                  <v:textbox inset="0mm,0mm,0mm,0mm"/>
                </v:shape>
                <v:shape id="Graphic 39" o:spid="_x0000_s1026" o:spt="100" style="position:absolute;left:889;top:179908;height:6985;width:146685;" filled="f" stroked="t" coordsize="146685,6985" o:gfxdata="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tLcb4A&#10;AADbAAAADwAAAAAAAAABACAAAAAiAAAAZHJzL2Rvd25yZXYueG1sUEsBAhQAFAAAAAgAh07iQDMv&#10;BZ47AAAAOQAAABAAAAAAAAAAAQAgAAAADQEAAGRycy9zaGFwZXhtbC54bWxQSwUGAAAAAAYABgBb&#10;AQAAtwMAAAAA&#10;" path="m0,6705l146608,6705,146608,0,0,0,0,6705xe">
                  <v:fill on="f" focussize="0,0"/>
                  <v:stroke weight="0.13992125984252pt" color="#00AF50" joinstyle="round"/>
                  <v:imagedata o:title=""/>
                  <o:lock v:ext="edit" aspectratio="f"/>
                  <v:textbox inset="0mm,0mm,0mm,0mm"/>
                </v:shape>
                <v:shape id="Graphic 40" o:spid="_x0000_s1026" o:spt="100" style="position:absolute;left:889;top:179857;height:46990;width:6985;" fillcolor="#00AF50" filled="t" stroked="f" coordsize="6985,46990" o:gfxdata="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BejMugAAANsA&#10;AAAPAAAAAAAAAAEAIAAAACIAAABkcnMvZG93bnJldi54bWxQSwECFAAUAAAACACHTuJAMy8FnjsA&#10;AAA5AAAAEAAAAAAAAAABACAAAAAJAQAAZHJzL3NoYXBleG1sLnhtbFBLBQYAAAAABgAGAFsBAACz&#10;AwAAAAA=&#10;" path="m6705,0l0,0,0,46634,6705,46634,6705,0xe">
                  <v:fill on="t" focussize="0,0"/>
                  <v:stroke on="f"/>
                  <v:imagedata o:title=""/>
                  <o:lock v:ext="edit" aspectratio="f"/>
                  <v:textbox inset="0mm,0mm,0mm,0mm"/>
                </v:shape>
                <v:shape id="Graphic 41" o:spid="_x0000_s1026" o:spt="100" style="position:absolute;left:889;top:179857;height:46990;width:6985;" filled="f" stroked="t" coordsize="6985,46990" o:gfxdata="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7tvQAA&#10;ANsAAAAPAAAAAAAAAAEAIAAAACIAAABkcnMvZG93bnJldi54bWxQSwECFAAUAAAACACHTuJAMy8F&#10;njsAAAA5AAAAEAAAAAAAAAABACAAAAAMAQAAZHJzL3NoYXBleG1sLnhtbFBLBQYAAAAABgAGAFsB&#10;AAC2AwAAAAA=&#10;" path="m0,46634l6705,46634,6705,0,0,0,0,46634xe">
                  <v:fill on="f" focussize="0,0"/>
                  <v:stroke weight="0.14pt" color="#00AF50" joinstyle="round"/>
                  <v:imagedata o:title=""/>
                  <o:lock v:ext="edit" aspectratio="f"/>
                  <v:textbox inset="0mm,0mm,0mm,0mm"/>
                </v:shape>
                <v:shape id="Graphic 42" o:spid="_x0000_s1026" o:spt="100" style="position:absolute;left:229793;top:9353118;height:56515;width:235585;" fillcolor="#000080" filled="t" stroked="f" coordsize="235585,56515" o:gfxdata="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aTHy8AAAA&#10;2wAAAA8AAAAAAAAAAQAgAAAAIgAAAGRycy9kb3ducmV2LnhtbFBLAQIUABQAAAAIAIdO4kAzLwWe&#10;OwAAADkAAAAQAAAAAAAAAAEAIAAAAAsBAABkcnMvc2hhcGV4bWwueG1sUEsFBgAAAAAGAAYAWwEA&#10;ALUDAAAAAA==&#10;" path="m235000,0l0,0,0,56387,235000,56387,235000,0xe">
                  <v:fill on="t" focussize="0,0"/>
                  <v:stroke on="f"/>
                  <v:imagedata o:title=""/>
                  <o:lock v:ext="edit" aspectratio="f"/>
                  <v:textbox inset="0mm,0mm,0mm,0mm"/>
                </v:shape>
                <v:shape id="Graphic 43" o:spid="_x0000_s1026" o:spt="100" style="position:absolute;left:229793;top:9353118;height:56515;width:235585;" filled="f" stroked="t" coordsize="235585,56515" o:gfxdata="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Y2LvQAA&#10;ANsAAAAPAAAAAAAAAAEAIAAAACIAAABkcnMvZG93bnJldi54bWxQSwECFAAUAAAACACHTuJAMy8F&#10;njsAAAA5AAAAEAAAAAAAAAABACAAAAAMAQAAZHJzL3NoYXBleG1sLnhtbFBLBQYAAAAABgAGAFsB&#10;AAC2AwAAAAA=&#10;" path="m0,56387l235000,56387,235000,0,0,0,0,56387xe">
                  <v:fill on="f" focussize="0,0"/>
                  <v:stroke weight="0.14pt" color="#000080" joinstyle="round"/>
                  <v:imagedata o:title=""/>
                  <o:lock v:ext="edit" aspectratio="f"/>
                  <v:textbox inset="0mm,0mm,0mm,0mm"/>
                </v:shape>
                <v:shape id="Graphic 44" o:spid="_x0000_s1026" o:spt="100" style="position:absolute;left:229793;top:9442729;height:6985;width:235585;" fillcolor="#00AF50" filled="t" stroked="f" coordsize="235585,6985" o:gfxdata="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5rADbsAAADb&#10;AAAADwAAAAAAAAABACAAAAAiAAAAZHJzL2Rvd25yZXYueG1sUEsBAhQAFAAAAAgAh07iQDMvBZ47&#10;AAAAOQAAABAAAAAAAAAAAQAgAAAACgEAAGRycy9zaGFwZXhtbC54bWxQSwUGAAAAAAYABgBbAQAA&#10;tAMAAAAA&#10;" path="m235000,0l0,0,0,6401,235000,6401,235000,0xe">
                  <v:fill on="t" focussize="0,0"/>
                  <v:stroke on="f"/>
                  <v:imagedata o:title=""/>
                  <o:lock v:ext="edit" aspectratio="f"/>
                  <v:textbox inset="0mm,0mm,0mm,0mm"/>
                </v:shape>
                <v:shape id="Graphic 45" o:spid="_x0000_s1026" o:spt="100" style="position:absolute;left:229793;top:9442729;height:6985;width:235585;" filled="f" stroked="t" coordsize="235585,6985" o:gfxdata="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Q0fr4A&#10;AADbAAAADwAAAAAAAAABACAAAAAiAAAAZHJzL2Rvd25yZXYueG1sUEsBAhQAFAAAAAgAh07iQDMv&#10;BZ47AAAAOQAAABAAAAAAAAAAAQAgAAAADQEAAGRycy9zaGFwZXhtbC54bWxQSwUGAAAAAAYABgBb&#10;AQAAtwMAAAAA&#10;" path="m0,6401l235000,6401,235000,0,0,0,0,6401xe">
                  <v:fill on="f" focussize="0,0"/>
                  <v:stroke weight="0.14pt" color="#00AF50" joinstyle="round"/>
                  <v:imagedata o:title=""/>
                  <o:lock v:ext="edit" aspectratio="f"/>
                  <v:textbox inset="0mm,0mm,0mm,0mm"/>
                </v:shape>
                <v:shape id="Graphic 46" o:spid="_x0000_s1026" o:spt="100" style="position:absolute;left:467537;top:9353118;height:56515;width:235585;" fillcolor="#000080" filled="t" stroked="f" coordsize="235585,56515" o:gfxdata="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FKf7sAAADb&#10;AAAADwAAAAAAAAABACAAAAAiAAAAZHJzL2Rvd25yZXYueG1sUEsBAhQAFAAAAAgAh07iQDMvBZ47&#10;AAAAOQAAABAAAAAAAAAAAQAgAAAACgEAAGRycy9zaGFwZXhtbC54bWxQSwUGAAAAAAYABgBbAQAA&#10;tAMAAAAA&#10;" path="m235000,0l0,0,0,56387,235000,56387,235000,0xe">
                  <v:fill on="t" focussize="0,0"/>
                  <v:stroke on="f"/>
                  <v:imagedata o:title=""/>
                  <o:lock v:ext="edit" aspectratio="f"/>
                  <v:textbox inset="0mm,0mm,0mm,0mm"/>
                </v:shape>
                <v:shape id="Graphic 47" o:spid="_x0000_s1026" o:spt="100" style="position:absolute;left:467537;top:9353118;height:56515;width:235585;" filled="f" stroked="t" coordsize="235585,56515" o:gfxdata="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ouIvQAA&#10;ANsAAAAPAAAAAAAAAAEAIAAAACIAAABkcnMvZG93bnJldi54bWxQSwECFAAUAAAACACHTuJAMy8F&#10;njsAAAA5AAAAEAAAAAAAAAABACAAAAAMAQAAZHJzL3NoYXBleG1sLnhtbFBLBQYAAAAABgAGAFsB&#10;AAC2AwAAAAA=&#10;" path="m0,56387l235000,56387,235000,0,0,0,0,56387xe">
                  <v:fill on="f" focussize="0,0"/>
                  <v:stroke weight="0.14pt" color="#000080" joinstyle="round"/>
                  <v:imagedata o:title=""/>
                  <o:lock v:ext="edit" aspectratio="f"/>
                  <v:textbox inset="0mm,0mm,0mm,0mm"/>
                </v:shape>
                <v:shape id="Graphic 48" o:spid="_x0000_s1026" o:spt="100" style="position:absolute;left:467537;top:9442729;height:6985;width:235585;" fillcolor="#00AF50" filled="t" stroked="f" coordsize="235585,6985" o:gfxdata="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18oIugAAANsA&#10;AAAPAAAAAAAAAAEAIAAAACIAAABkcnMvZG93bnJldi54bWxQSwECFAAUAAAACACHTuJAMy8FnjsA&#10;AAA5AAAAEAAAAAAAAAABACAAAAAJAQAAZHJzL3NoYXBleG1sLnhtbFBLBQYAAAAABgAGAFsBAACz&#10;AwAAAAA=&#10;" path="m235000,0l0,0,0,6401,235000,6401,235000,0xe">
                  <v:fill on="t" focussize="0,0"/>
                  <v:stroke on="f"/>
                  <v:imagedata o:title=""/>
                  <o:lock v:ext="edit" aspectratio="f"/>
                  <v:textbox inset="0mm,0mm,0mm,0mm"/>
                </v:shape>
                <v:shape id="Graphic 49" o:spid="_x0000_s1026" o:spt="100" style="position:absolute;left:467537;top:9442729;height:6985;width:235585;" filled="f" stroked="t" coordsize="235585,6985" o:gfxdata="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5Pnu/&#10;AAAA2wAAAA8AAAAAAAAAAQAgAAAAIgAAAGRycy9kb3ducmV2LnhtbFBLAQIUABQAAAAIAIdO4kAz&#10;LwWeOwAAADkAAAAQAAAAAAAAAAEAIAAAAA4BAABkcnMvc2hhcGV4bWwueG1sUEsFBgAAAAAGAAYA&#10;WwEAALgDAAAAAA==&#10;" path="m0,6401l235000,6401,235000,0,0,0,0,6401xe">
                  <v:fill on="f" focussize="0,0"/>
                  <v:stroke weight="0.14pt" color="#00AF50" joinstyle="round"/>
                  <v:imagedata o:title=""/>
                  <o:lock v:ext="edit" aspectratio="f"/>
                  <v:textbox inset="0mm,0mm,0mm,0mm"/>
                </v:shape>
                <v:shape id="Graphic 50" o:spid="_x0000_s1026" o:spt="100" style="position:absolute;left:705281;top:9353118;height:56515;width:235585;" fillcolor="#000080" filled="t" stroked="f" coordsize="235585,56515" o:gfxdata="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d4U25AAAA2wAA&#10;AA8AAAAAAAAAAQAgAAAAIgAAAGRycy9kb3ducmV2LnhtbFBLAQIUABQAAAAIAIdO4kAzLwWeOwAA&#10;ADkAAAAQAAAAAAAAAAEAIAAAAAgBAABkcnMvc2hhcGV4bWwueG1sUEsFBgAAAAAGAAYAWwEAALID&#10;AAAAAA==&#10;" path="m235000,0l0,0,0,56387,235000,56387,235000,0xe">
                  <v:fill on="t" focussize="0,0"/>
                  <v:stroke on="f"/>
                  <v:imagedata o:title=""/>
                  <o:lock v:ext="edit" aspectratio="f"/>
                  <v:textbox inset="0mm,0mm,0mm,0mm"/>
                </v:shape>
                <v:shape id="Graphic 51" o:spid="_x0000_s1026" o:spt="100" style="position:absolute;left:705281;top:9353118;height:56515;width:235585;" filled="f" stroked="t" coordsize="235585,56515" o:gfxdata="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4gur4A&#10;AADbAAAADwAAAAAAAAABACAAAAAiAAAAZHJzL2Rvd25yZXYueG1sUEsBAhQAFAAAAAgAh07iQDMv&#10;BZ47AAAAOQAAABAAAAAAAAAAAQAgAAAADQEAAGRycy9zaGFwZXhtbC54bWxQSwUGAAAAAAYABgBb&#10;AQAAtwMAAAAA&#10;" path="m0,56387l235000,56387,235000,0,0,0,0,56387xe">
                  <v:fill on="f" focussize="0,0"/>
                  <v:stroke weight="0.14pt" color="#000080" joinstyle="round"/>
                  <v:imagedata o:title=""/>
                  <o:lock v:ext="edit" aspectratio="f"/>
                  <v:textbox inset="0mm,0mm,0mm,0mm"/>
                </v:shape>
                <v:shape id="Graphic 52" o:spid="_x0000_s1026" o:spt="100" style="position:absolute;left:705281;top:9442729;height:6985;width:235585;" fillcolor="#00AF50" filled="t" stroked="f" coordsize="235585,6985" o:gfxdata="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az+8AAAA&#10;2wAAAA8AAAAAAAAAAQAgAAAAIgAAAGRycy9kb3ducmV2LnhtbFBLAQIUABQAAAAIAIdO4kAzLwWe&#10;OwAAADkAAAAQAAAAAAAAAAEAIAAAAAsBAABkcnMvc2hhcGV4bWwueG1sUEsFBgAAAAAGAAYAWwEA&#10;ALUDAAAAAA==&#10;" path="m235000,0l0,0,0,6401,235000,6401,235000,0xe">
                  <v:fill on="t" focussize="0,0"/>
                  <v:stroke on="f"/>
                  <v:imagedata o:title=""/>
                  <o:lock v:ext="edit" aspectratio="f"/>
                  <v:textbox inset="0mm,0mm,0mm,0mm"/>
                </v:shape>
                <v:shape id="Graphic 53" o:spid="_x0000_s1026" o:spt="100" style="position:absolute;left:705281;top:9442729;height:6985;width:235585;" filled="f" stroked="t" coordsize="235585,6985" o:gfxdata="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ifTL4A&#10;AADbAAAADwAAAAAAAAABACAAAAAiAAAAZHJzL2Rvd25yZXYueG1sUEsBAhQAFAAAAAgAh07iQDMv&#10;BZ47AAAAOQAAABAAAAAAAAAAAQAgAAAADQEAAGRycy9zaGFwZXhtbC54bWxQSwUGAAAAAAYABgBb&#10;AQAAtwMAAAAA&#10;" path="m0,6401l235000,6401,235000,0,0,0,0,6401xe">
                  <v:fill on="f" focussize="0,0"/>
                  <v:stroke weight="0.14pt" color="#00AF50" joinstyle="round"/>
                  <v:imagedata o:title=""/>
                  <o:lock v:ext="edit" aspectratio="f"/>
                  <v:textbox inset="0mm,0mm,0mm,0mm"/>
                </v:shape>
                <v:shape id="Graphic 54" o:spid="_x0000_s1026" o:spt="100" style="position:absolute;left:943330;top:9353118;height:56515;width:235585;" fillcolor="#000080" filled="t" stroked="f" coordsize="235585,56515" o:gfxdata="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m5068AAAA&#10;2wAAAA8AAAAAAAAAAQAgAAAAIgAAAGRycy9kb3ducmV2LnhtbFBLAQIUABQAAAAIAIdO4kAzLwWe&#10;OwAAADkAAAAQAAAAAAAAAAEAIAAAAAsBAABkcnMvc2hhcGV4bWwueG1sUEsFBgAAAAAGAAYAWwEA&#10;ALUDAAAAAA==&#10;" path="m235000,0l0,0,0,56387,235000,56387,235000,0xe">
                  <v:fill on="t" focussize="0,0"/>
                  <v:stroke on="f"/>
                  <v:imagedata o:title=""/>
                  <o:lock v:ext="edit" aspectratio="f"/>
                  <v:textbox inset="0mm,0mm,0mm,0mm"/>
                </v:shape>
                <v:shape id="Graphic 55" o:spid="_x0000_s1026" o:spt="100" style="position:absolute;left:943330;top:9353118;height:56515;width:235585;" filled="f" stroked="t" coordsize="235585,56515" o:gfxdata="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VJrm8AAAA&#10;2wAAAA8AAAAAAAAAAQAgAAAAIgAAAGRycy9kb3ducmV2LnhtbFBLAQIUABQAAAAIAIdO4kAzLwWe&#10;OwAAADkAAAAQAAAAAAAAAAEAIAAAAAsBAABkcnMvc2hhcGV4bWwueG1sUEsFBgAAAAAGAAYAWwEA&#10;ALUDAAAAAA==&#10;" path="m0,56387l235000,56387,235000,0,0,0,0,56387xe">
                  <v:fill on="f" focussize="0,0"/>
                  <v:stroke weight="0.14pt" color="#000080" joinstyle="round"/>
                  <v:imagedata o:title=""/>
                  <o:lock v:ext="edit" aspectratio="f"/>
                  <v:textbox inset="0mm,0mm,0mm,0mm"/>
                </v:shape>
                <v:shape id="Graphic 56" o:spid="_x0000_s1026" o:spt="100" style="position:absolute;left:943330;top:9442729;height:6985;width:235585;" fillcolor="#00AF50" filled="t" stroked="f" coordsize="235585,6985" o:gfxdata="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3W08vQAA&#10;ANsAAAAPAAAAAAAAAAEAIAAAACIAAABkcnMvZG93bnJldi54bWxQSwECFAAUAAAACACHTuJAMy8F&#10;njsAAAA5AAAAEAAAAAAAAAABACAAAAAMAQAAZHJzL3NoYXBleG1sLnhtbFBLBQYAAAAABgAGAFsB&#10;AAC2AwAAAAA=&#10;" path="m235000,0l0,0,0,6401,235000,6401,235000,0xe">
                  <v:fill on="t" focussize="0,0"/>
                  <v:stroke on="f"/>
                  <v:imagedata o:title=""/>
                  <o:lock v:ext="edit" aspectratio="f"/>
                  <v:textbox inset="0mm,0mm,0mm,0mm"/>
                </v:shape>
                <v:shape id="Graphic 57" o:spid="_x0000_s1026" o:spt="100" style="position:absolute;left:943330;top:9442729;height:6985;width:235585;" filled="f" stroked="t" coordsize="235585,6985" o:gfxdata="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OZT74A&#10;AADbAAAADwAAAAAAAAABACAAAAAiAAAAZHJzL2Rvd25yZXYueG1sUEsBAhQAFAAAAAgAh07iQDMv&#10;BZ47AAAAOQAAABAAAAAAAAAAAQAgAAAADQEAAGRycy9zaGFwZXhtbC54bWxQSwUGAAAAAAYABgBb&#10;AQAAtwMAAAAA&#10;" path="m0,6401l235000,6401,235000,0,0,0,0,6401xe">
                  <v:fill on="f" focussize="0,0"/>
                  <v:stroke weight="0.14pt" color="#00AF50" joinstyle="round"/>
                  <v:imagedata o:title=""/>
                  <o:lock v:ext="edit" aspectratio="f"/>
                  <v:textbox inset="0mm,0mm,0mm,0mm"/>
                </v:shape>
                <v:shape id="Graphic 58" o:spid="_x0000_s1026" o:spt="100" style="position:absolute;left:1181100;top:9353118;height:56515;width:235585;" fillcolor="#000080" filled="t" stroked="f" coordsize="235585,56515" o:gfxdata="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r7Uu5AAAA2wAA&#10;AA8AAAAAAAAAAQAgAAAAIgAAAGRycy9kb3ducmV2LnhtbFBLAQIUABQAAAAIAIdO4kAzLwWeOwAA&#10;ADkAAAAQAAAAAAAAAAEAIAAAAAgBAABkcnMvc2hhcGV4bWwueG1sUEsFBgAAAAAGAAYAWwEAALID&#10;AAAAAA==&#10;" path="m235000,0l0,0,0,56387,235000,56387,235000,0xe">
                  <v:fill on="t" focussize="0,0"/>
                  <v:stroke on="f"/>
                  <v:imagedata o:title=""/>
                  <o:lock v:ext="edit" aspectratio="f"/>
                  <v:textbox inset="0mm,0mm,0mm,0mm"/>
                </v:shape>
                <v:shape id="Graphic 59" o:spid="_x0000_s1026" o:spt="100" style="position:absolute;left:1181100;top:9353118;height:56515;width:235585;" filled="f" stroked="t" coordsize="235585,56515" o:gfxdata="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y8vQAA&#10;ANsAAAAPAAAAAAAAAAEAIAAAACIAAABkcnMvZG93bnJldi54bWxQSwECFAAUAAAACACHTuJAMy8F&#10;njsAAAA5AAAAEAAAAAAAAAABACAAAAAMAQAAZHJzL3NoYXBleG1sLnhtbFBLBQYAAAAABgAGAFsB&#10;AAC2AwAAAAA=&#10;" path="m0,56387l235000,56387,235000,0,0,0,0,56387xe">
                  <v:fill on="f" focussize="0,0"/>
                  <v:stroke weight="0.14pt" color="#000080" joinstyle="round"/>
                  <v:imagedata o:title=""/>
                  <o:lock v:ext="edit" aspectratio="f"/>
                  <v:textbox inset="0mm,0mm,0mm,0mm"/>
                </v:shape>
                <v:shape id="Graphic 60" o:spid="_x0000_s1026" o:spt="100" style="position:absolute;left:1181100;top:9442729;height:6985;width:235585;" fillcolor="#00AF50" filled="t" stroked="f" coordsize="235585,6985" o:gfxdata="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FJpuugAAANsA&#10;AAAPAAAAAAAAAAEAIAAAACIAAABkcnMvZG93bnJldi54bWxQSwECFAAUAAAACACHTuJAMy8FnjsA&#10;AAA5AAAAEAAAAAAAAAABACAAAAAJAQAAZHJzL3NoYXBleG1sLnhtbFBLBQYAAAAABgAGAFsBAACz&#10;AwAAAAA=&#10;" path="m235000,0l0,0,0,6401,235000,6401,235000,0xe">
                  <v:fill on="t" focussize="0,0"/>
                  <v:stroke on="f"/>
                  <v:imagedata o:title=""/>
                  <o:lock v:ext="edit" aspectratio="f"/>
                  <v:textbox inset="0mm,0mm,0mm,0mm"/>
                </v:shape>
                <v:shape id="Graphic 61" o:spid="_x0000_s1026" o:spt="100" style="position:absolute;left:1181100;top:9442729;height:6985;width:235585;" filled="f" stroked="t" coordsize="235585,6985" o:gfxdata="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4dvQAA&#10;ANsAAAAPAAAAAAAAAAEAIAAAACIAAABkcnMvZG93bnJldi54bWxQSwECFAAUAAAACACHTuJAMy8F&#10;njsAAAA5AAAAEAAAAAAAAAABACAAAAAMAQAAZHJzL3NoYXBleG1sLnhtbFBLBQYAAAAABgAGAFsB&#10;AAC2AwAAAAA=&#10;" path="m0,6401l235000,6401,235000,0,0,0,0,6401xe">
                  <v:fill on="f" focussize="0,0"/>
                  <v:stroke weight="0.14pt" color="#00AF50" joinstyle="round"/>
                  <v:imagedata o:title=""/>
                  <o:lock v:ext="edit" aspectratio="f"/>
                  <v:textbox inset="0mm,0mm,0mm,0mm"/>
                </v:shape>
                <v:shape id="Graphic 62" o:spid="_x0000_s1026" o:spt="100" style="position:absolute;left:1418844;top:9353118;height:56515;width:235585;" fillcolor="#000080" filled="t" stroked="f" coordsize="235585,56515" o:gfxdata="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vEBy8AAAA&#10;2wAAAA8AAAAAAAAAAQAgAAAAIgAAAGRycy9kb3ducmV2LnhtbFBLAQIUABQAAAAIAIdO4kAzLwWe&#10;OwAAADkAAAAQAAAAAAAAAAEAIAAAAAsBAABkcnMvc2hhcGV4bWwueG1sUEsFBgAAAAAGAAYAWwEA&#10;ALUDAAAAAA==&#10;" path="m235000,0l0,0,0,56387,235000,56387,235000,0xe">
                  <v:fill on="t" focussize="0,0"/>
                  <v:stroke on="f"/>
                  <v:imagedata o:title=""/>
                  <o:lock v:ext="edit" aspectratio="f"/>
                  <v:textbox inset="0mm,0mm,0mm,0mm"/>
                </v:shape>
                <v:shape id="Graphic 63" o:spid="_x0000_s1026" o:spt="100" style="position:absolute;left:1418844;top:9353118;height:56515;width:235585;" filled="f" stroked="t" coordsize="235585,56515" o:gfxdata="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nNHrvQAA&#10;ANsAAAAPAAAAAAAAAAEAIAAAACIAAABkcnMvZG93bnJldi54bWxQSwECFAAUAAAACACHTuJAMy8F&#10;njsAAAA5AAAAEAAAAAAAAAABACAAAAAMAQAAZHJzL3NoYXBleG1sLnhtbFBLBQYAAAAABgAGAFsB&#10;AAC2AwAAAAA=&#10;" path="m0,56387l235000,56387,235000,0,0,0,0,56387xe">
                  <v:fill on="f" focussize="0,0"/>
                  <v:stroke weight="0.14pt" color="#000080" joinstyle="round"/>
                  <v:imagedata o:title=""/>
                  <o:lock v:ext="edit" aspectratio="f"/>
                  <v:textbox inset="0mm,0mm,0mm,0mm"/>
                </v:shape>
                <v:shape id="Graphic 64" o:spid="_x0000_s1026" o:spt="100" style="position:absolute;left:1418844;top:9442729;height:6985;width:235585;" fillcolor="#00AF50" filled="t" stroked="f" coordsize="235585,6985" o:gfxdata="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L5xtvQAA&#10;ANsAAAAPAAAAAAAAAAEAIAAAACIAAABkcnMvZG93bnJldi54bWxQSwECFAAUAAAACACHTuJAMy8F&#10;njsAAAA5AAAAEAAAAAAAAAABACAAAAAMAQAAZHJzL3NoYXBleG1sLnhtbFBLBQYAAAAABgAGAFsB&#10;AAC2AwAAAAA=&#10;" path="m235000,0l0,0,0,6401,235000,6401,235000,0xe">
                  <v:fill on="t" focussize="0,0"/>
                  <v:stroke on="f"/>
                  <v:imagedata o:title=""/>
                  <o:lock v:ext="edit" aspectratio="f"/>
                  <v:textbox inset="0mm,0mm,0mm,0mm"/>
                </v:shape>
                <v:shape id="Graphic 65" o:spid="_x0000_s1026" o:spt="100" style="position:absolute;left:1418844;top:9442729;height:6985;width:235585;" filled="f" stroked="t" coordsize="235585,6985" o:gfxdata="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FoHr4A&#10;AADbAAAADwAAAAAAAAABACAAAAAiAAAAZHJzL2Rvd25yZXYueG1sUEsBAhQAFAAAAAgAh07iQDMv&#10;BZ47AAAAOQAAABAAAAAAAAAAAQAgAAAADQEAAGRycy9zaGFwZXhtbC54bWxQSwUGAAAAAAYABgBb&#10;AQAAtwMAAAAA&#10;" path="m0,6401l235000,6401,235000,0,0,0,0,6401xe">
                  <v:fill on="f" focussize="0,0"/>
                  <v:stroke weight="0.14pt" color="#00AF50" joinstyle="round"/>
                  <v:imagedata o:title=""/>
                  <o:lock v:ext="edit" aspectratio="f"/>
                  <v:textbox inset="0mm,0mm,0mm,0mm"/>
                </v:shape>
                <v:shape id="Graphic 66" o:spid="_x0000_s1026" o:spt="100" style="position:absolute;left:1656588;top:9353118;height:56515;width:235585;" fillcolor="#000080" filled="t" stroked="f" coordsize="235585,56515" o:gfxdata="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QWH7sAAADb&#10;AAAADwAAAAAAAAABACAAAAAiAAAAZHJzL2Rvd25yZXYueG1sUEsBAhQAFAAAAAgAh07iQDMvBZ47&#10;AAAAOQAAABAAAAAAAAAAAQAgAAAACgEAAGRycy9zaGFwZXhtbC54bWxQSwUGAAAAAAYABgBbAQAA&#10;tAMAAAAA&#10;" path="m235305,0l0,0,0,56387,235305,56387,235305,0xe">
                  <v:fill on="t" focussize="0,0"/>
                  <v:stroke on="f"/>
                  <v:imagedata o:title=""/>
                  <o:lock v:ext="edit" aspectratio="f"/>
                  <v:textbox inset="0mm,0mm,0mm,0mm"/>
                </v:shape>
                <v:shape id="Graphic 67" o:spid="_x0000_s1026" o:spt="100" style="position:absolute;left:1656588;top:9353118;height:56515;width:235585;" filled="f" stroked="t" coordsize="235585,56515" o:gfxdata="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1+i8AAAA&#10;2wAAAA8AAAAAAAAAAQAgAAAAIgAAAGRycy9kb3ducmV2LnhtbFBLAQIUABQAAAAIAIdO4kAzLwWe&#10;OwAAADkAAAAQAAAAAAAAAAEAIAAAAAsBAABkcnMvc2hhcGV4bWwueG1sUEsFBgAAAAAGAAYAWwEA&#10;ALUDAAAAAA==&#10;" path="m0,56387l235305,56387,235305,0,0,0,0,56387xe">
                  <v:fill on="f" focussize="0,0"/>
                  <v:stroke weight="0.14pt" color="#000080" joinstyle="round"/>
                  <v:imagedata o:title=""/>
                  <o:lock v:ext="edit" aspectratio="f"/>
                  <v:textbox inset="0mm,0mm,0mm,0mm"/>
                </v:shape>
                <v:shape id="Graphic 68" o:spid="_x0000_s1026" o:spt="100" style="position:absolute;left:1656588;top:9442729;height:6985;width:235585;" fillcolor="#00AF50" filled="t" stroked="f" coordsize="235585,6985" o:gfxdata="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YpZougAAANsA&#10;AAAPAAAAAAAAAAEAIAAAACIAAABkcnMvZG93bnJldi54bWxQSwECFAAUAAAACACHTuJAMy8FnjsA&#10;AAA5AAAAEAAAAAAAAAABACAAAAAJAQAAZHJzL3NoYXBleG1sLnhtbFBLBQYAAAAABgAGAFsBAACz&#10;AwAAAAA=&#10;" path="m235305,0l0,0,0,6401,235305,6401,235305,0xe">
                  <v:fill on="t" focussize="0,0"/>
                  <v:stroke on="f"/>
                  <v:imagedata o:title=""/>
                  <o:lock v:ext="edit" aspectratio="f"/>
                  <v:textbox inset="0mm,0mm,0mm,0mm"/>
                </v:shape>
                <v:shape id="Graphic 69" o:spid="_x0000_s1026" o:spt="100" style="position:absolute;left:1656588;top:9442729;height:6985;width:235585;" filled="f" stroked="t" coordsize="235585,6985" o:gfxdata="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MYhu/&#10;AAAA2wAAAA8AAAAAAAAAAQAgAAAAIgAAAGRycy9kb3ducmV2LnhtbFBLAQIUABQAAAAIAIdO4kAz&#10;LwWeOwAAADkAAAAQAAAAAAAAAAEAIAAAAA4BAABkcnMvc2hhcGV4bWwueG1sUEsFBgAAAAAGAAYA&#10;WwEAALgDAAAAAA==&#10;" path="m0,6401l235305,6401,235305,0,0,0,0,6401xe">
                  <v:fill on="f" focussize="0,0"/>
                  <v:stroke weight="0.14pt" color="#00AF50" joinstyle="round"/>
                  <v:imagedata o:title=""/>
                  <o:lock v:ext="edit" aspectratio="f"/>
                  <v:textbox inset="0mm,0mm,0mm,0mm"/>
                </v:shape>
                <v:shape id="Graphic 70" o:spid="_x0000_s1026" o:spt="100" style="position:absolute;left:1894585;top:9353118;height:56515;width:235585;" fillcolor="#000080" filled="t" stroked="f" coordsize="235585,56515" o:gfxdata="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ovS25AAAA2wAA&#10;AA8AAAAAAAAAAQAgAAAAIgAAAGRycy9kb3ducmV2LnhtbFBLAQIUABQAAAAIAIdO4kAzLwWeOwAA&#10;ADkAAAAQAAAAAAAAAAEAIAAAAAgBAABkcnMvc2hhcGV4bWwueG1sUEsFBgAAAAAGAAYAWwEAALID&#10;AAAAAA==&#10;" path="m235000,0l0,0,0,56387,235000,56387,235000,0xe">
                  <v:fill on="t" focussize="0,0"/>
                  <v:stroke on="f"/>
                  <v:imagedata o:title=""/>
                  <o:lock v:ext="edit" aspectratio="f"/>
                  <v:textbox inset="0mm,0mm,0mm,0mm"/>
                </v:shape>
                <v:shape id="Graphic 71" o:spid="_x0000_s1026" o:spt="100" style="position:absolute;left:1894585;top:9353118;height:56515;width:235585;" filled="f" stroked="t" coordsize="235585,56515" o:gfxdata="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t82r4A&#10;AADbAAAADwAAAAAAAAABACAAAAAiAAAAZHJzL2Rvd25yZXYueG1sUEsBAhQAFAAAAAgAh07iQDMv&#10;BZ47AAAAOQAAABAAAAAAAAAAAQAgAAAADQEAAGRycy9zaGFwZXhtbC54bWxQSwUGAAAAAAYABgBb&#10;AQAAtwMAAAAA&#10;" path="m0,56387l235000,56387,235000,0,0,0,0,56387xe">
                  <v:fill on="f" focussize="0,0"/>
                  <v:stroke weight="0.14pt" color="#000080" joinstyle="round"/>
                  <v:imagedata o:title=""/>
                  <o:lock v:ext="edit" aspectratio="f"/>
                  <v:textbox inset="0mm,0mm,0mm,0mm"/>
                </v:shape>
                <v:shape id="Graphic 72" o:spid="_x0000_s1026" o:spt="100" style="position:absolute;left:1894585;top:9442729;height:6985;width:235585;" fillcolor="#00AF50" filled="t" stroked="f" coordsize="235585,6985" o:gfxdata="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M3X74A&#10;AADbAAAADwAAAAAAAAABACAAAAAiAAAAZHJzL2Rvd25yZXYueG1sUEsBAhQAFAAAAAgAh07iQDMv&#10;BZ47AAAAOQAAABAAAAAAAAAAAQAgAAAADQEAAGRycy9zaGFwZXhtbC54bWxQSwUGAAAAAAYABgBb&#10;AQAAtwMAAAAA&#10;" path="m235000,0l0,0,0,6401,235000,6401,235000,0xe">
                  <v:fill on="t" focussize="0,0"/>
                  <v:stroke on="f"/>
                  <v:imagedata o:title=""/>
                  <o:lock v:ext="edit" aspectratio="f"/>
                  <v:textbox inset="0mm,0mm,0mm,0mm"/>
                </v:shape>
                <v:shape id="Graphic 73" o:spid="_x0000_s1026" o:spt="100" style="position:absolute;left:1894585;top:9442729;height:6985;width:235585;" filled="f" stroked="t" coordsize="235585,6985" o:gfxdata="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9wyy/&#10;AAAA2wAAAA8AAAAAAAAAAQAgAAAAIgAAAGRycy9kb3ducmV2LnhtbFBLAQIUABQAAAAIAIdO4kAz&#10;LwWeOwAAADkAAAAQAAAAAAAAAAEAIAAAAA4BAABkcnMvc2hhcGV4bWwueG1sUEsFBgAAAAAGAAYA&#10;WwEAALgDAAAAAA==&#10;" path="m0,6401l235000,6401,235000,0,0,0,0,6401xe">
                  <v:fill on="f" focussize="0,0"/>
                  <v:stroke weight="0.14pt" color="#00AF50" joinstyle="round"/>
                  <v:imagedata o:title=""/>
                  <o:lock v:ext="edit" aspectratio="f"/>
                  <v:textbox inset="0mm,0mm,0mm,0mm"/>
                </v:shape>
                <v:shape id="Graphic 74" o:spid="_x0000_s1026" o:spt="100" style="position:absolute;left:2132329;top:9353118;height:56515;width:235585;" fillcolor="#000080" filled="t" stroked="f" coordsize="235585,56515" o:gfxdata="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O7LrsAAADb&#10;AAAADwAAAAAAAAABACAAAAAiAAAAZHJzL2Rvd25yZXYueG1sUEsBAhQAFAAAAAgAh07iQDMvBZ47&#10;AAAAOQAAABAAAAAAAAAAAQAgAAAACgEAAGRycy9zaGFwZXhtbC54bWxQSwUGAAAAAAYABgBbAQAA&#10;tAMAAAAA&#10;" path="m235000,0l0,0,0,56387,235000,56387,235000,0xe">
                  <v:fill on="t" focussize="0,0"/>
                  <v:stroke on="f"/>
                  <v:imagedata o:title=""/>
                  <o:lock v:ext="edit" aspectratio="f"/>
                  <v:textbox inset="0mm,0mm,0mm,0mm"/>
                </v:shape>
                <v:shape id="Graphic 75" o:spid="_x0000_s1026" o:spt="100" style="position:absolute;left:2132329;top:9353118;height:56515;width:235585;" filled="f" stroked="t" coordsize="235585,56515" o:gfxdata="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4HrZvQAA&#10;ANsAAAAPAAAAAAAAAAEAIAAAACIAAABkcnMvZG93bnJldi54bWxQSwECFAAUAAAACACHTuJAMy8F&#10;njsAAAA5AAAAEAAAAAAAAAABACAAAAAMAQAAZHJzL3NoYXBleG1sLnhtbFBLBQYAAAAABgAGAFsB&#10;AAC2AwAAAAA=&#10;" path="m0,56387l235000,56387,235000,0,0,0,0,56387xe">
                  <v:fill on="f" focussize="0,0"/>
                  <v:stroke weight="0.14pt" color="#000080" joinstyle="round"/>
                  <v:imagedata o:title=""/>
                  <o:lock v:ext="edit" aspectratio="f"/>
                  <v:textbox inset="0mm,0mm,0mm,0mm"/>
                </v:shape>
                <v:shape id="Graphic 76" o:spid="_x0000_s1026" o:spt="100" style="position:absolute;left:2132329;top:9442729;height:6985;width:235585;" fillcolor="#00AF50" filled="t" stroked="f" coordsize="235585,6985" o:gfxdata="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gxXL4A&#10;AADbAAAADwAAAAAAAAABACAAAAAiAAAAZHJzL2Rvd25yZXYueG1sUEsBAhQAFAAAAAgAh07iQDMv&#10;BZ47AAAAOQAAABAAAAAAAAAAAQAgAAAADQEAAGRycy9zaGFwZXhtbC54bWxQSwUGAAAAAAYABgBb&#10;AQAAtwMAAAAA&#10;" path="m235000,0l0,0,0,6401,235000,6401,235000,0xe">
                  <v:fill on="t" focussize="0,0"/>
                  <v:stroke on="f"/>
                  <v:imagedata o:title=""/>
                  <o:lock v:ext="edit" aspectratio="f"/>
                  <v:textbox inset="0mm,0mm,0mm,0mm"/>
                </v:shape>
                <v:shape id="Graphic 77" o:spid="_x0000_s1026" o:spt="100" style="position:absolute;left:2132329;top:9442729;height:6985;width:235585;" filled="f" stroked="t" coordsize="235585,6985" o:gfxdata="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bFL74A&#10;AADbAAAADwAAAAAAAAABACAAAAAiAAAAZHJzL2Rvd25yZXYueG1sUEsBAhQAFAAAAAgAh07iQDMv&#10;BZ47AAAAOQAAABAAAAAAAAAAAQAgAAAADQEAAGRycy9zaGFwZXhtbC54bWxQSwUGAAAAAAYABgBb&#10;AQAAtwMAAAAA&#10;" path="m0,6401l235000,6401,235000,0,0,0,0,6401xe">
                  <v:fill on="f" focussize="0,0"/>
                  <v:stroke weight="0.14pt" color="#00AF50" joinstyle="round"/>
                  <v:imagedata o:title=""/>
                  <o:lock v:ext="edit" aspectratio="f"/>
                  <v:textbox inset="0mm,0mm,0mm,0mm"/>
                </v:shape>
                <v:shape id="Graphic 78" o:spid="_x0000_s1026" o:spt="100" style="position:absolute;left:2370073;top:9353118;height:56515;width:235585;" fillcolor="#000080" filled="t" stroked="f" coordsize="235585,56515" o:gfxdata="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esSu5AAAA2wAA&#10;AA8AAAAAAAAAAQAgAAAAIgAAAGRycy9kb3ducmV2LnhtbFBLAQIUABQAAAAIAIdO4kAzLwWeOwAA&#10;ADkAAAAQAAAAAAAAAAEAIAAAAAgBAABkcnMvc2hhcGV4bWwueG1sUEsFBgAAAAAGAAYAWwEAALID&#10;AAAAAA==&#10;" path="m235000,0l0,0,0,56387,235000,56387,235000,0xe">
                  <v:fill on="t" focussize="0,0"/>
                  <v:stroke on="f"/>
                  <v:imagedata o:title=""/>
                  <o:lock v:ext="edit" aspectratio="f"/>
                  <v:textbox inset="0mm,0mm,0mm,0mm"/>
                </v:shape>
                <v:shape id="Graphic 79" o:spid="_x0000_s1026" o:spt="100" style="position:absolute;left:2370073;top:9353118;height:56515;width:235585;" filled="f" stroked="t" coordsize="235585,56515" o:gfxdata="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rXDcvQAA&#10;ANsAAAAPAAAAAAAAAAEAIAAAACIAAABkcnMvZG93bnJldi54bWxQSwECFAAUAAAACACHTuJAMy8F&#10;njsAAAA5AAAAEAAAAAAAAAABACAAAAAMAQAAZHJzL3NoYXBleG1sLnhtbFBLBQYAAAAABgAGAFsB&#10;AAC2AwAAAAA=&#10;" path="m0,56387l235000,56387,235000,0,0,0,0,56387xe">
                  <v:fill on="f" focussize="0,0"/>
                  <v:stroke weight="0.14pt" color="#000080" joinstyle="round"/>
                  <v:imagedata o:title=""/>
                  <o:lock v:ext="edit" aspectratio="f"/>
                  <v:textbox inset="0mm,0mm,0mm,0mm"/>
                </v:shape>
                <v:shape id="Graphic 80" o:spid="_x0000_s1026" o:spt="100" style="position:absolute;left:2370073;top:9442729;height:6985;width:235585;" fillcolor="#00AF50" filled="t" stroked="f" coordsize="235585,6985" o:gfxdata="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GHyUugAAANsA&#10;AAAPAAAAAAAAAAEAIAAAACIAAABkcnMvZG93bnJldi54bWxQSwECFAAUAAAACACHTuJAMy8FnjsA&#10;AAA5AAAAEAAAAAAAAAABACAAAAAJAQAAZHJzL3NoYXBleG1sLnhtbFBLBQYAAAAABgAGAFsBAACz&#10;AwAAAAA=&#10;" path="m235000,0l0,0,0,6401,235000,6401,235000,0xe">
                  <v:fill on="t" focussize="0,0"/>
                  <v:stroke on="f"/>
                  <v:imagedata o:title=""/>
                  <o:lock v:ext="edit" aspectratio="f"/>
                  <v:textbox inset="0mm,0mm,0mm,0mm"/>
                </v:shape>
                <v:shape id="Graphic 81" o:spid="_x0000_s1026" o:spt="100" style="position:absolute;left:2370073;top:9442729;height:6985;width:235585;" filled="f" stroked="t" coordsize="235585,6985" o:gfxdata="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aI574A&#10;AADbAAAADwAAAAAAAAABACAAAAAiAAAAZHJzL2Rvd25yZXYueG1sUEsBAhQAFAAAAAgAh07iQDMv&#10;BZ47AAAAOQAAABAAAAAAAAAAAQAgAAAADQEAAGRycy9zaGFwZXhtbC54bWxQSwUGAAAAAAYABgBb&#10;AQAAtwMAAAAA&#10;" path="m0,6401l235000,6401,235000,0,0,0,0,6401xe">
                  <v:fill on="f" focussize="0,0"/>
                  <v:stroke weight="0.14pt" color="#00AF50" joinstyle="round"/>
                  <v:imagedata o:title=""/>
                  <o:lock v:ext="edit" aspectratio="f"/>
                  <v:textbox inset="0mm,0mm,0mm,0mm"/>
                </v:shape>
                <v:shape id="Graphic 82" o:spid="_x0000_s1026" o:spt="100" style="position:absolute;left:2608198;top:9353118;height:56515;width:235585;" fillcolor="#000080" filled="t" stroked="f" coordsize="235585,56515" o:gfxdata="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j9ua8AAAA&#10;2wAAAA8AAAAAAAAAAQAgAAAAIgAAAGRycy9kb3ducmV2LnhtbFBLAQIUABQAAAAIAIdO4kAzLwWe&#10;OwAAADkAAAAQAAAAAAAAAAEAIAAAAAsBAABkcnMvc2hhcGV4bWwueG1sUEsFBgAAAAAGAAYAWwEA&#10;ALUDAAAAAA==&#10;" path="m235000,0l0,0,0,56387,235000,56387,235000,0xe">
                  <v:fill on="t" focussize="0,0"/>
                  <v:stroke on="f"/>
                  <v:imagedata o:title=""/>
                  <o:lock v:ext="edit" aspectratio="f"/>
                  <v:textbox inset="0mm,0mm,0mm,0mm"/>
                </v:shape>
                <v:shape id="Graphic 83" o:spid="_x0000_s1026" o:spt="100" style="position:absolute;left:2608198;top:9353118;height:56515;width:235585;" filled="f" stroked="t" coordsize="235585,56515" o:gfxdata="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A3Eb4A&#10;AADbAAAADwAAAAAAAAABACAAAAAiAAAAZHJzL2Rvd25yZXYueG1sUEsBAhQAFAAAAAgAh07iQDMv&#10;BZ47AAAAOQAAABAAAAAAAAAAAQAgAAAADQEAAGRycy9zaGFwZXhtbC54bWxQSwUGAAAAAAYABgBb&#10;AQAAtwMAAAAA&#10;" path="m0,56387l235000,56387,235000,0,0,0,0,56387xe">
                  <v:fill on="f" focussize="0,0"/>
                  <v:stroke weight="0.14pt" color="#000080" joinstyle="round"/>
                  <v:imagedata o:title=""/>
                  <o:lock v:ext="edit" aspectratio="f"/>
                  <v:textbox inset="0mm,0mm,0mm,0mm"/>
                </v:shape>
                <v:shape id="Graphic 84" o:spid="_x0000_s1026" o:spt="100" style="position:absolute;left:2608198;top:9442729;height:6985;width:235585;" fillcolor="#00AF50" filled="t" stroked="f" coordsize="235585,6985" o:gfxdata="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N6l7sAAADb&#10;AAAADwAAAAAAAAABACAAAAAiAAAAZHJzL2Rvd25yZXYueG1sUEsBAhQAFAAAAAgAh07iQDMvBZ47&#10;AAAAOQAAABAAAAAAAAAAAQAgAAAACgEAAGRycy9zaGFwZXhtbC54bWxQSwUGAAAAAAYABgBbAQAA&#10;tAMAAAAA&#10;" path="m235000,0l0,0,0,6401,235000,6401,235000,0xe">
                  <v:fill on="t" focussize="0,0"/>
                  <v:stroke on="f"/>
                  <v:imagedata o:title=""/>
                  <o:lock v:ext="edit" aspectratio="f"/>
                  <v:textbox inset="0mm,0mm,0mm,0mm"/>
                </v:shape>
                <v:shape id="Graphic 85" o:spid="_x0000_s1026" o:spt="100" style="position:absolute;left:2608198;top:9442729;height:6985;width:235585;" filled="f" stroked="t" coordsize="235585,6985" o:gfxdata="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Y7kvQAA&#10;ANsAAAAPAAAAAAAAAAEAIAAAACIAAABkcnMvZG93bnJldi54bWxQSwECFAAUAAAACACHTuJAMy8F&#10;njsAAAA5AAAAEAAAAAAAAAABACAAAAAMAQAAZHJzL3NoYXBleG1sLnhtbFBLBQYAAAAABgAGAFsB&#10;AAC2AwAAAAA=&#10;" path="m0,6401l235000,6401,235000,0,0,0,0,6401xe">
                  <v:fill on="f" focussize="0,0"/>
                  <v:stroke weight="0.14pt" color="#00AF50" joinstyle="round"/>
                  <v:imagedata o:title=""/>
                  <o:lock v:ext="edit" aspectratio="f"/>
                  <v:textbox inset="0mm,0mm,0mm,0mm"/>
                </v:shape>
                <v:shape id="Graphic 86" o:spid="_x0000_s1026" o:spt="100" style="position:absolute;left:2845942;top:9353118;height:56515;width:235585;" fillcolor="#000080" filled="t" stroked="f" coordsize="235585,56515" o:gfxdata="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jw5bsAAADb&#10;AAAADwAAAAAAAAABACAAAAAiAAAAZHJzL2Rvd25yZXYueG1sUEsBAhQAFAAAAAgAh07iQDMvBZ47&#10;AAAAOQAAABAAAAAAAAAAAQAgAAAACgEAAGRycy9zaGFwZXhtbC54bWxQSwUGAAAAAAYABgBbAQAA&#10;tAMAAAAA&#10;" path="m235000,0l0,0,0,56387,235000,56387,235000,0xe">
                  <v:fill on="t" focussize="0,0"/>
                  <v:stroke on="f"/>
                  <v:imagedata o:title=""/>
                  <o:lock v:ext="edit" aspectratio="f"/>
                  <v:textbox inset="0mm,0mm,0mm,0mm"/>
                </v:shape>
                <v:shape id="Graphic 87" o:spid="_x0000_s1026" o:spt="100" style="position:absolute;left:2845942;top:9353118;height:56515;width:235585;" filled="f" stroked="t" coordsize="235585,56515" o:gfxdata="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zESvQAA&#10;ANsAAAAPAAAAAAAAAAEAIAAAACIAAABkcnMvZG93bnJldi54bWxQSwECFAAUAAAACACHTuJAMy8F&#10;njsAAAA5AAAAEAAAAAAAAAABACAAAAAMAQAAZHJzL3NoYXBleG1sLnhtbFBLBQYAAAAABgAGAFsB&#10;AAC2AwAAAAA=&#10;" path="m0,56387l235000,56387,235000,0,0,0,0,56387xe">
                  <v:fill on="f" focussize="0,0"/>
                  <v:stroke weight="0.14pt" color="#000080" joinstyle="round"/>
                  <v:imagedata o:title=""/>
                  <o:lock v:ext="edit" aspectratio="f"/>
                  <v:textbox inset="0mm,0mm,0mm,0mm"/>
                </v:shape>
                <v:shape id="Graphic 88" o:spid="_x0000_s1026" o:spt="100" style="position:absolute;left:2845942;top:9442729;height:6985;width:235585;" fillcolor="#00AF50" filled="t" stroked="f" coordsize="235585,6985" o:gfxdata="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bnCSugAAANsA&#10;AAAPAAAAAAAAAAEAIAAAACIAAABkcnMvZG93bnJldi54bWxQSwECFAAUAAAACACHTuJAMy8FnjsA&#10;AAA5AAAAEAAAAAAAAAABACAAAAAJAQAAZHJzL3NoYXBleG1sLnhtbFBLBQYAAAAABgAGAFsBAACz&#10;AwAAAAA=&#10;" path="m235000,0l0,0,0,6401,235000,6401,235000,0xe">
                  <v:fill on="t" focussize="0,0"/>
                  <v:stroke on="f"/>
                  <v:imagedata o:title=""/>
                  <o:lock v:ext="edit" aspectratio="f"/>
                  <v:textbox inset="0mm,0mm,0mm,0mm"/>
                </v:shape>
                <v:shape id="Graphic 89" o:spid="_x0000_s1026" o:spt="100" style="position:absolute;left:2845942;top:9442729;height:6985;width:235585;" filled="f" stroked="t" coordsize="235585,6985" o:gfxdata="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hOG/&#10;AAAA2wAAAA8AAAAAAAAAAQAgAAAAIgAAAGRycy9kb3ducmV2LnhtbFBLAQIUABQAAAAIAIdO4kAz&#10;LwWeOwAAADkAAAAQAAAAAAAAAAEAIAAAAA4BAABkcnMvc2hhcGV4bWwueG1sUEsFBgAAAAAGAAYA&#10;WwEAALgDAAAAAA==&#10;" path="m0,6401l235000,6401,235000,0,0,0,0,6401xe">
                  <v:fill on="f" focussize="0,0"/>
                  <v:stroke weight="0.14pt" color="#00AF50" joinstyle="round"/>
                  <v:imagedata o:title=""/>
                  <o:lock v:ext="edit" aspectratio="f"/>
                  <v:textbox inset="0mm,0mm,0mm,0mm"/>
                </v:shape>
                <v:shape id="Graphic 90" o:spid="_x0000_s1026" o:spt="100" style="position:absolute;left:3083686;top:9353118;height:56515;width:237490;" fillcolor="#000080" filled="t" stroked="f" coordsize="237490,56515" o:gfxdata="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lwCzugAAANsA&#10;AAAPAAAAAAAAAAEAIAAAACIAAABkcnMvZG93bnJldi54bWxQSwECFAAUAAAACACHTuJAMy8FnjsA&#10;AAA5AAAAEAAAAAAAAAABACAAAAAJAQAAZHJzL3NoYXBleG1sLnhtbFBLBQYAAAAABgAGAFsBAACz&#10;AwAAAAA=&#10;" path="m237439,0l0,0,0,56387,237439,56387,237439,0xe">
                  <v:fill on="t" focussize="0,0"/>
                  <v:stroke on="f"/>
                  <v:imagedata o:title=""/>
                  <o:lock v:ext="edit" aspectratio="f"/>
                  <v:textbox inset="0mm,0mm,0mm,0mm"/>
                </v:shape>
                <v:shape id="Graphic 91" o:spid="_x0000_s1026" o:spt="100" style="position:absolute;left:3083686;top:9353118;height:56515;width:237490;" filled="f" stroked="t" coordsize="237490,56515" o:gfxdata="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qjrsAAADb&#10;AAAADwAAAAAAAAABACAAAAAiAAAAZHJzL2Rvd25yZXYueG1sUEsBAhQAFAAAAAgAh07iQDMvBZ47&#10;AAAAOQAAABAAAAAAAAAAAQAgAAAACgEAAGRycy9zaGFwZXhtbC54bWxQSwUGAAAAAAYABgBbAQAA&#10;tAMAAAAA&#10;" path="m0,56387l237439,56387,237439,0,0,0,0,56387xe">
                  <v:fill on="f" focussize="0,0"/>
                  <v:stroke weight="0.14pt" color="#000080" joinstyle="round"/>
                  <v:imagedata o:title=""/>
                  <o:lock v:ext="edit" aspectratio="f"/>
                  <v:textbox inset="0mm,0mm,0mm,0mm"/>
                </v:shape>
                <v:shape id="Graphic 92" o:spid="_x0000_s1026" o:spt="100" style="position:absolute;left:3083686;top:9442729;height:6985;width:237490;" fillcolor="#00AF50" filled="t" stroked="f" coordsize="237490,6985" o:gfxdata="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lMW2/&#10;AAAA2wAAAA8AAAAAAAAAAQAgAAAAIgAAAGRycy9kb3ducmV2LnhtbFBLAQIUABQAAAAIAIdO4kAz&#10;LwWeOwAAADkAAAAQAAAAAAAAAAEAIAAAAA4BAABkcnMvc2hhcGV4bWwueG1sUEsFBgAAAAAGAAYA&#10;WwEAALgDAAAAAA==&#10;" path="m237439,0l0,0,0,6401,237439,6401,237439,0xe">
                  <v:fill on="t" focussize="0,0"/>
                  <v:stroke on="f"/>
                  <v:imagedata o:title=""/>
                  <o:lock v:ext="edit" aspectratio="f"/>
                  <v:textbox inset="0mm,0mm,0mm,0mm"/>
                </v:shape>
                <v:shape id="Graphic 93" o:spid="_x0000_s1026" o:spt="100" style="position:absolute;left:3083686;top:9442729;height:6985;width:237490;" filled="f" stroked="t" coordsize="237490,6985" o:gfxdata="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5ugL4A&#10;AADbAAAADwAAAAAAAAABACAAAAAiAAAAZHJzL2Rvd25yZXYueG1sUEsBAhQAFAAAAAgAh07iQDMv&#10;BZ47AAAAOQAAABAAAAAAAAAAAQAgAAAADQEAAGRycy9zaGFwZXhtbC54bWxQSwUGAAAAAAYABgBb&#10;AQAAtwMAAAAA&#10;" path="m0,6401l237439,6401,237439,0,0,0,0,6401xe">
                  <v:fill on="f" focussize="0,0"/>
                  <v:stroke weight="0.14pt" color="#00AF50" joinstyle="round"/>
                  <v:imagedata o:title=""/>
                  <o:lock v:ext="edit" aspectratio="f"/>
                  <v:textbox inset="0mm,0mm,0mm,0mm"/>
                </v:shape>
                <v:shape id="Graphic 94" o:spid="_x0000_s1026" o:spt="100" style="position:absolute;left:3324478;top:9353118;height:56515;width:237490;" fillcolor="#000080" filled="t" stroked="f" coordsize="237490,56515" o:gfxdata="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wGsL4A&#10;AADbAAAADwAAAAAAAAABACAAAAAiAAAAZHJzL2Rvd25yZXYueG1sUEsBAhQAFAAAAAgAh07iQDMv&#10;BZ47AAAAOQAAABAAAAAAAAAAAQAgAAAADQEAAGRycy9zaGFwZXhtbC54bWxQSwUGAAAAAAYABgBb&#10;AQAAtwMAAAAA&#10;" path="m237439,0l0,0,0,56387,237439,56387,237439,0xe">
                  <v:fill on="t" focussize="0,0"/>
                  <v:stroke on="f"/>
                  <v:imagedata o:title=""/>
                  <o:lock v:ext="edit" aspectratio="f"/>
                  <v:textbox inset="0mm,0mm,0mm,0mm"/>
                </v:shape>
                <v:shape id="Graphic 95" o:spid="_x0000_s1026" o:spt="100" style="position:absolute;left:3324478;top:9353118;height:56515;width:237490;" filled="f" stroked="t" coordsize="237490,56515" o:gfxdata="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IsjbsAAADb&#10;AAAADwAAAAAAAAABACAAAAAiAAAAZHJzL2Rvd25yZXYueG1sUEsBAhQAFAAAAAgAh07iQDMvBZ47&#10;AAAAOQAAABAAAAAAAAAAAQAgAAAACgEAAGRycy9zaGFwZXhtbC54bWxQSwUGAAAAAAYABgBbAQAA&#10;tAMAAAAA&#10;" path="m0,56387l237439,56387,237439,0,0,0,0,56387xe">
                  <v:fill on="f" focussize="0,0"/>
                  <v:stroke weight="0.14pt" color="#000080" joinstyle="round"/>
                  <v:imagedata o:title=""/>
                  <o:lock v:ext="edit" aspectratio="f"/>
                  <v:textbox inset="0mm,0mm,0mm,0mm"/>
                </v:shape>
                <v:shape id="Graphic 96" o:spid="_x0000_s1026" o:spt="100" style="position:absolute;left:3324478;top:9442729;height:6985;width:237490;" fillcolor="#00AF50" filled="t" stroked="f" coordsize="237490,6985" o:gfxdata="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43br4A&#10;AADbAAAADwAAAAAAAAABACAAAAAiAAAAZHJzL2Rvd25yZXYueG1sUEsBAhQAFAAAAAgAh07iQDMv&#10;BZ47AAAAOQAAABAAAAAAAAAAAQAgAAAADQEAAGRycy9zaGFwZXhtbC54bWxQSwUGAAAAAAYABgBb&#10;AQAAtwMAAAAA&#10;" path="m237439,0l0,0,0,6401,237439,6401,237439,0xe">
                  <v:fill on="t" focussize="0,0"/>
                  <v:stroke on="f"/>
                  <v:imagedata o:title=""/>
                  <o:lock v:ext="edit" aspectratio="f"/>
                  <v:textbox inset="0mm,0mm,0mm,0mm"/>
                </v:shape>
                <v:shape id="Graphic 97" o:spid="_x0000_s1026" o:spt="100" style="position:absolute;left:3324478;top:9442729;height:6985;width:237490;" filled="f" stroked="t" coordsize="237490,6985" o:gfxdata="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Vog74A&#10;AADbAAAADwAAAAAAAAABACAAAAAiAAAAZHJzL2Rvd25yZXYueG1sUEsBAhQAFAAAAAgAh07iQDMv&#10;BZ47AAAAOQAAABAAAAAAAAAAAQAgAAAADQEAAGRycy9zaGFwZXhtbC54bWxQSwUGAAAAAAYABgBb&#10;AQAAtwMAAAAA&#10;" path="m0,6401l237439,6401,237439,0,0,0,0,6401xe">
                  <v:fill on="f" focussize="0,0"/>
                  <v:stroke weight="0.14pt" color="#00AF50" joinstyle="round"/>
                  <v:imagedata o:title=""/>
                  <o:lock v:ext="edit" aspectratio="f"/>
                  <v:textbox inset="0mm,0mm,0mm,0mm"/>
                </v:shape>
                <v:shape id="Graphic 98" o:spid="_x0000_s1026" o:spt="100" style="position:absolute;left:3565525;top:9353118;height:56515;width:237490;" fillcolor="#000080" filled="t" stroked="f" coordsize="237490,56515" o:gfxdata="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4Qy1ugAAANsA&#10;AAAPAAAAAAAAAAEAIAAAACIAAABkcnMvZG93bnJldi54bWxQSwECFAAUAAAACACHTuJAMy8FnjsA&#10;AAA5AAAAEAAAAAAAAAABACAAAAAJAQAAZHJzL3NoYXBleG1sLnhtbFBLBQYAAAAABgAGAFsBAACz&#10;AwAAAAA=&#10;" path="m237439,0l0,0,0,56387,237439,56387,237439,0xe">
                  <v:fill on="t" focussize="0,0"/>
                  <v:stroke on="f"/>
                  <v:imagedata o:title=""/>
                  <o:lock v:ext="edit" aspectratio="f"/>
                  <v:textbox inset="0mm,0mm,0mm,0mm"/>
                </v:shape>
                <v:shape id="Graphic 99" o:spid="_x0000_s1026" o:spt="100" style="position:absolute;left:3565525;top:9353118;height:56515;width:237490;" filled="f" stroked="t" coordsize="237490,56515" o:gfxdata="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nyaIugAAANsA&#10;AAAPAAAAAAAAAAEAIAAAACIAAABkcnMvZG93bnJldi54bWxQSwECFAAUAAAACACHTuJAMy8FnjsA&#10;AAA5AAAAEAAAAAAAAAABACAAAAAJAQAAZHJzL3NoYXBleG1sLnhtbFBLBQYAAAAABgAGAFsBAACz&#10;AwAAAAA=&#10;" path="m0,56387l237439,56387,237439,0,0,0,0,56387xe">
                  <v:fill on="f" focussize="0,0"/>
                  <v:stroke weight="0.14pt" color="#000080" joinstyle="round"/>
                  <v:imagedata o:title=""/>
                  <o:lock v:ext="edit" aspectratio="f"/>
                  <v:textbox inset="0mm,0mm,0mm,0mm"/>
                </v:shape>
                <v:shape id="Graphic 100" o:spid="_x0000_s1026" o:spt="100" style="position:absolute;left:3565525;top:9442729;height:6985;width:237490;" fillcolor="#00AF50" filled="t" stroked="f" coordsize="237490,6985" o:gfxdata="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F5Mm/&#10;AAAA3AAAAA8AAAAAAAAAAQAgAAAAIgAAAGRycy9kb3ducmV2LnhtbFBLAQIUABQAAAAIAIdO4kAz&#10;LwWeOwAAADkAAAAQAAAAAAAAAAEAIAAAAA4BAABkcnMvc2hhcGV4bWwueG1sUEsFBgAAAAAGAAYA&#10;WwEAALgDAAAAAA==&#10;" path="m237439,0l0,0,0,6401,237439,6401,237439,0xe">
                  <v:fill on="t" focussize="0,0"/>
                  <v:stroke on="f"/>
                  <v:imagedata o:title=""/>
                  <o:lock v:ext="edit" aspectratio="f"/>
                  <v:textbox inset="0mm,0mm,0mm,0mm"/>
                </v:shape>
                <v:shape id="Graphic 101" o:spid="_x0000_s1026" o:spt="100" style="position:absolute;left:3565525;top:9442729;height:6985;width:237490;" filled="f" stroked="t" coordsize="237490,6985" o:gfxdata="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h5NS8AAAA&#10;3AAAAA8AAAAAAAAAAQAgAAAAIgAAAGRycy9kb3ducmV2LnhtbFBLAQIUABQAAAAIAIdO4kAzLwWe&#10;OwAAADkAAAAQAAAAAAAAAAEAIAAAAAsBAABkcnMvc2hhcGV4bWwueG1sUEsFBgAAAAAGAAYAWwEA&#10;ALUDAAAAAA==&#10;" path="m0,6401l237439,6401,237439,0,0,0,0,6401xe">
                  <v:fill on="f" focussize="0,0"/>
                  <v:stroke weight="0.14pt" color="#00AF50" joinstyle="round"/>
                  <v:imagedata o:title=""/>
                  <o:lock v:ext="edit" aspectratio="f"/>
                  <v:textbox inset="0mm,0mm,0mm,0mm"/>
                </v:shape>
                <v:shape id="Graphic 102" o:spid="_x0000_s1026" o:spt="100" style="position:absolute;left:3806316;top:9353118;height:56515;width:237490;" fillcolor="#000080" filled="t" stroked="f" coordsize="237490,56515" o:gfxdata="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zuFrsAAADc&#10;AAAADwAAAAAAAAABACAAAAAiAAAAZHJzL2Rvd25yZXYueG1sUEsBAhQAFAAAAAgAh07iQDMvBZ47&#10;AAAAOQAAABAAAAAAAAAAAQAgAAAACgEAAGRycy9zaGFwZXhtbC54bWxQSwUGAAAAAAYABgBbAQAA&#10;tAMAAAAA&#10;" path="m237439,0l0,0,0,56387,237439,56387,237439,0xe">
                  <v:fill on="t" focussize="0,0"/>
                  <v:stroke on="f"/>
                  <v:imagedata o:title=""/>
                  <o:lock v:ext="edit" aspectratio="f"/>
                  <v:textbox inset="0mm,0mm,0mm,0mm"/>
                </v:shape>
                <v:shape id="Graphic 103" o:spid="_x0000_s1026" o:spt="100" style="position:absolute;left:3806316;top:9353118;height:56515;width:237490;" filled="f" stroked="t" coordsize="237490,56515" o:gfxdata="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8jEa5AAAA3AAA&#10;AA8AAAAAAAAAAQAgAAAAIgAAAGRycy9kb3ducmV2LnhtbFBLAQIUABQAAAAIAIdO4kAzLwWeOwAA&#10;ADkAAAAQAAAAAAAAAAEAIAAAAAgBAABkcnMvc2hhcGV4bWwueG1sUEsFBgAAAAAGAAYAWwEAALID&#10;AAAAAA==&#10;" path="m0,56387l237439,56387,237439,0,0,0,0,56387xe">
                  <v:fill on="f" focussize="0,0"/>
                  <v:stroke weight="0.14pt" color="#000080" joinstyle="round"/>
                  <v:imagedata o:title=""/>
                  <o:lock v:ext="edit" aspectratio="f"/>
                  <v:textbox inset="0mm,0mm,0mm,0mm"/>
                </v:shape>
                <v:shape id="Graphic 104" o:spid="_x0000_s1026" o:spt="100" style="position:absolute;left:3806316;top:9442729;height:6985;width:237490;" fillcolor="#00AF50" filled="t" stroked="f" coordsize="237490,6985" o:gfxdata="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uLKvQAA&#10;ANwAAAAPAAAAAAAAAAEAIAAAACIAAABkcnMvZG93bnJldi54bWxQSwECFAAUAAAACACHTuJAMy8F&#10;njsAAAA5AAAAEAAAAAAAAAABACAAAAAMAQAAZHJzL3NoYXBleG1sLnhtbFBLBQYAAAAABgAGAFsB&#10;AAC2AwAAAAA=&#10;" path="m237439,0l0,0,0,6401,237439,6401,237439,0xe">
                  <v:fill on="t" focussize="0,0"/>
                  <v:stroke on="f"/>
                  <v:imagedata o:title=""/>
                  <o:lock v:ext="edit" aspectratio="f"/>
                  <v:textbox inset="0mm,0mm,0mm,0mm"/>
                </v:shape>
                <v:shape id="Graphic 105" o:spid="_x0000_s1026" o:spt="100" style="position:absolute;left:3806316;top:9442729;height:6985;width:237490;" filled="f" stroked="t" coordsize="237490,6985" o:gfxdata="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a4te8AAAA&#10;3AAAAA8AAAAAAAAAAQAgAAAAIgAAAGRycy9kb3ducmV2LnhtbFBLAQIUABQAAAAIAIdO4kAzLwWe&#10;OwAAADkAAAAQAAAAAAAAAAEAIAAAAAsBAABkcnMvc2hhcGV4bWwueG1sUEsFBgAAAAAGAAYAWwEA&#10;ALUDAAAAAA==&#10;" path="m0,6401l237439,6401,237439,0,0,0,0,6401xe">
                  <v:fill on="f" focussize="0,0"/>
                  <v:stroke weight="0.14pt" color="#00AF50" joinstyle="round"/>
                  <v:imagedata o:title=""/>
                  <o:lock v:ext="edit" aspectratio="f"/>
                  <v:textbox inset="0mm,0mm,0mm,0mm"/>
                </v:shape>
                <v:shape id="Graphic 106" o:spid="_x0000_s1026" o:spt="100" style="position:absolute;left:4047109;top:9353118;height:56515;width:237490;" fillcolor="#000080" filled="t" stroked="f" coordsize="237490,56515" o:gfxdata="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foFbsAAADc&#10;AAAADwAAAAAAAAABACAAAAAiAAAAZHJzL2Rvd25yZXYueG1sUEsBAhQAFAAAAAgAh07iQDMvBZ47&#10;AAAAOQAAABAAAAAAAAAAAQAgAAAACgEAAGRycy9zaGFwZXhtbC54bWxQSwUGAAAAAAYABgBbAQAA&#10;tAMAAAAA&#10;" path="m237439,0l0,0,0,56387,237439,56387,237439,0xe">
                  <v:fill on="t" focussize="0,0"/>
                  <v:stroke on="f"/>
                  <v:imagedata o:title=""/>
                  <o:lock v:ext="edit" aspectratio="f"/>
                  <v:textbox inset="0mm,0mm,0mm,0mm"/>
                </v:shape>
                <v:shape id="Graphic 107" o:spid="_x0000_s1026" o:spt="100" style="position:absolute;left:4047109;top:9353118;height:56515;width:237490;" filled="f" stroked="t" coordsize="237490,56515" o:gfxdata="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HikW5AAAA3AAA&#10;AA8AAAAAAAAAAQAgAAAAIgAAAGRycy9kb3ducmV2LnhtbFBLAQIUABQAAAAIAIdO4kAzLwWeOwAA&#10;ADkAAAAQAAAAAAAAAAEAIAAAAAgBAABkcnMvc2hhcGV4bWwueG1sUEsFBgAAAAAGAAYAWwEAALID&#10;AAAAAA==&#10;" path="m0,56387l237439,56387,237439,0,0,0,0,56387xe">
                  <v:fill on="f" focussize="0,0"/>
                  <v:stroke weight="0.14pt" color="#000080" joinstyle="round"/>
                  <v:imagedata o:title=""/>
                  <o:lock v:ext="edit" aspectratio="f"/>
                  <v:textbox inset="0mm,0mm,0mm,0mm"/>
                </v:shape>
                <v:shape id="Graphic 108" o:spid="_x0000_s1026" o:spt="100" style="position:absolute;left:4047109;top:9442729;height:6985;width:237490;" fillcolor="#00AF50" filled="t" stroked="f" coordsize="237490,6985" o:gfxdata="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z6M+/&#10;AAAA3AAAAA8AAAAAAAAAAQAgAAAAIgAAAGRycy9kb3ducmV2LnhtbFBLAQIUABQAAAAIAIdO4kAz&#10;LwWeOwAAADkAAAAQAAAAAAAAAAEAIAAAAA4BAABkcnMvc2hhcGV4bWwueG1sUEsFBgAAAAAGAAYA&#10;WwEAALgDAAAAAA==&#10;" path="m237439,0l0,0,0,6401,237439,6401,237439,0xe">
                  <v:fill on="t" focussize="0,0"/>
                  <v:stroke on="f"/>
                  <v:imagedata o:title=""/>
                  <o:lock v:ext="edit" aspectratio="f"/>
                  <v:textbox inset="0mm,0mm,0mm,0mm"/>
                </v:shape>
                <v:shape id="Graphic 109" o:spid="_x0000_s1026" o:spt="100" style="position:absolute;left:4047109;top:9442729;height:6985;width:237490;" filled="f" stroked="t" coordsize="237490,6985" o:gfxdata="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X6NK8AAAA&#10;3AAAAA8AAAAAAAAAAQAgAAAAIgAAAGRycy9kb3ducmV2LnhtbFBLAQIUABQAAAAIAIdO4kAzLwWe&#10;OwAAADkAAAAQAAAAAAAAAAEAIAAAAAsBAABkcnMvc2hhcGV4bWwueG1sUEsFBgAAAAAGAAYAWwEA&#10;ALUDAAAAAA==&#10;" path="m0,6401l237439,6401,237439,0,0,0,0,6401xe">
                  <v:fill on="f" focussize="0,0"/>
                  <v:stroke weight="0.14pt" color="#00AF50" joinstyle="round"/>
                  <v:imagedata o:title=""/>
                  <o:lock v:ext="edit" aspectratio="f"/>
                  <v:textbox inset="0mm,0mm,0mm,0mm"/>
                </v:shape>
                <v:shape id="Graphic 110" o:spid="_x0000_s1026" o:spt="100" style="position:absolute;left:4288154;top:9353118;height:56515;width:237490;" fillcolor="#000080" filled="t" stroked="f" coordsize="237490,56515" o:gfxdata="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LQye/&#10;AAAA3AAAAA8AAAAAAAAAAQAgAAAAIgAAAGRycy9kb3ducmV2LnhtbFBLAQIUABQAAAAIAIdO4kAz&#10;LwWeOwAAADkAAAAQAAAAAAAAAAEAIAAAAA4BAABkcnMvc2hhcGV4bWwueG1sUEsFBgAAAAAGAAYA&#10;WwEAALgDAAAAAA==&#10;" path="m237134,0l0,0,0,56387,237134,56387,237134,0xe">
                  <v:fill on="t" focussize="0,0"/>
                  <v:stroke on="f"/>
                  <v:imagedata o:title=""/>
                  <o:lock v:ext="edit" aspectratio="f"/>
                  <v:textbox inset="0mm,0mm,0mm,0mm"/>
                </v:shape>
                <v:shape id="Graphic 111" o:spid="_x0000_s1026" o:spt="100" style="position:absolute;left:4288154;top:9353118;height:56515;width:237490;" filled="f" stroked="t" coordsize="237490,56515" o:gfxdata="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fshd7gAAADcAAAA&#10;DwAAAAAAAAABACAAAAAiAAAAZHJzL2Rvd25yZXYueG1sUEsBAhQAFAAAAAgAh07iQDMvBZ47AAAA&#10;OQAAABAAAAAAAAAAAQAgAAAABwEAAGRycy9zaGFwZXhtbC54bWxQSwUGAAAAAAYABgBbAQAAsQMA&#10;AAAA&#10;" path="m0,56387l237134,56387,237134,0,0,0,0,56387xe">
                  <v:fill on="f" focussize="0,0"/>
                  <v:stroke weight="0.14pt" color="#000080" joinstyle="round"/>
                  <v:imagedata o:title=""/>
                  <o:lock v:ext="edit" aspectratio="f"/>
                  <v:textbox inset="0mm,0mm,0mm,0mm"/>
                </v:shape>
                <v:shape id="Graphic 112" o:spid="_x0000_s1026" o:spt="100" style="position:absolute;left:4288154;top:9442729;height:6985;width:237490;" fillcolor="#00AF50" filled="t" stroked="f" coordsize="237490,6985" o:gfxdata="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kn4vQAA&#10;ANwAAAAPAAAAAAAAAAEAIAAAACIAAABkcnMvZG93bnJldi54bWxQSwECFAAUAAAACACHTuJAMy8F&#10;njsAAAA5AAAAEAAAAAAAAAABACAAAAAMAQAAZHJzL3NoYXBleG1sLnhtbFBLBQYAAAAABgAGAFsB&#10;AAC2AwAAAAA=&#10;" path="m237134,0l0,0,0,6401,237134,6401,237134,0xe">
                  <v:fill on="t" focussize="0,0"/>
                  <v:stroke on="f"/>
                  <v:imagedata o:title=""/>
                  <o:lock v:ext="edit" aspectratio="f"/>
                  <v:textbox inset="0mm,0mm,0mm,0mm"/>
                </v:shape>
                <v:shape id="Graphic 113" o:spid="_x0000_s1026" o:spt="100" style="position:absolute;left:4288154;top:9442729;height:6985;width:237490;" filled="f" stroked="t" coordsize="237490,6985" o:gfxdata="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mSeW8AAAA&#10;3AAAAA8AAAAAAAAAAQAgAAAAIgAAAGRycy9kb3ducmV2LnhtbFBLAQIUABQAAAAIAIdO4kAzLwWe&#10;OwAAADkAAAAQAAAAAAAAAAEAIAAAAAsBAABkcnMvc2hhcGV4bWwueG1sUEsFBgAAAAAGAAYAWwEA&#10;ALUDAAAAAA==&#10;" path="m0,6401l237134,6401,237134,0,0,0,0,6401xe">
                  <v:fill on="f" focussize="0,0"/>
                  <v:stroke weight="0.14pt" color="#00AF50" joinstyle="round"/>
                  <v:imagedata o:title=""/>
                  <o:lock v:ext="edit" aspectratio="f"/>
                  <v:textbox inset="0mm,0mm,0mm,0mm"/>
                </v:shape>
                <v:shape id="Graphic 114" o:spid="_x0000_s1026" o:spt="100" style="position:absolute;left:4528946;top:9353118;height:56515;width:237490;" fillcolor="#000080" filled="t" stroked="f" coordsize="237490,56515" o:gfxdata="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RSS8AAAA&#10;3AAAAA8AAAAAAAAAAQAgAAAAIgAAAGRycy9kb3ducmV2LnhtbFBLAQIUABQAAAAIAIdO4kAzLwWe&#10;OwAAADkAAAAQAAAAAAAAAAEAIAAAAAsBAABkcnMvc2hhcGV4bWwueG1sUEsFBgAAAAAGAAYAWwEA&#10;ALUDAAAAAA==&#10;" path="m237439,0l0,0,0,56387,237439,56387,237439,0xe">
                  <v:fill on="t" focussize="0,0"/>
                  <v:stroke on="f"/>
                  <v:imagedata o:title=""/>
                  <o:lock v:ext="edit" aspectratio="f"/>
                  <v:textbox inset="0mm,0mm,0mm,0mm"/>
                </v:shape>
                <v:shape id="Graphic 115" o:spid="_x0000_s1026" o:spt="100" style="position:absolute;left:4528946;top:9353118;height:56515;width:237490;" filled="f" stroked="t" coordsize="237490,56515" o:gfxdata="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AJ3S5AAAA3AAA&#10;AA8AAAAAAAAAAQAgAAAAIgAAAGRycy9kb3ducmV2LnhtbFBLAQIUABQAAAAIAIdO4kAzLwWeOwAA&#10;ADkAAAAQAAAAAAAAAAEAIAAAAAgBAABkcnMvc2hhcGV4bWwueG1sUEsFBgAAAAAGAAYAWwEAALID&#10;AAAAAA==&#10;" path="m0,56387l237439,56387,237439,0,0,0,0,56387xe">
                  <v:fill on="f" focussize="0,0"/>
                  <v:stroke weight="0.14pt" color="#000080" joinstyle="round"/>
                  <v:imagedata o:title=""/>
                  <o:lock v:ext="edit" aspectratio="f"/>
                  <v:textbox inset="0mm,0mm,0mm,0mm"/>
                </v:shape>
                <v:shape id="Graphic 116" o:spid="_x0000_s1026" o:spt="100" style="position:absolute;left:4528946;top:9442729;height:6985;width:237490;" fillcolor="#00AF50" filled="t" stroked="f" coordsize="237490,6985" o:gfxdata="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OU/7vQAA&#10;ANwAAAAPAAAAAAAAAAEAIAAAACIAAABkcnMvZG93bnJldi54bWxQSwECFAAUAAAACACHTuJAMy8F&#10;njsAAAA5AAAAEAAAAAAAAAABACAAAAAMAQAAZHJzL3NoYXBleG1sLnhtbFBLBQYAAAAABgAGAFsB&#10;AAC2AwAAAAA=&#10;" path="m237439,0l0,0,0,6401,237439,6401,237439,0xe">
                  <v:fill on="t" focussize="0,0"/>
                  <v:stroke on="f"/>
                  <v:imagedata o:title=""/>
                  <o:lock v:ext="edit" aspectratio="f"/>
                  <v:textbox inset="0mm,0mm,0mm,0mm"/>
                </v:shape>
                <v:shape id="Graphic 117" o:spid="_x0000_s1026" o:spt="100" style="position:absolute;left:4528946;top:9442729;height:6985;width:237490;" filled="f" stroked="t" coordsize="237490,6985" o:gfxdata="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XU/mvQAA&#10;ANwAAAAPAAAAAAAAAAEAIAAAACIAAABkcnMvZG93bnJldi54bWxQSwECFAAUAAAACACHTuJAMy8F&#10;njsAAAA5AAAAEAAAAAAAAAABACAAAAAMAQAAZHJzL3NoYXBleG1sLnhtbFBLBQYAAAAABgAGAFsB&#10;AAC2AwAAAAA=&#10;" path="m0,6401l237439,6401,237439,0,0,0,0,6401xe">
                  <v:fill on="f" focussize="0,0"/>
                  <v:stroke weight="0.14pt" color="#00AF50" joinstyle="round"/>
                  <v:imagedata o:title=""/>
                  <o:lock v:ext="edit" aspectratio="f"/>
                  <v:textbox inset="0mm,0mm,0mm,0mm"/>
                </v:shape>
                <v:shape id="Graphic 118" o:spid="_x0000_s1026" o:spt="100" style="position:absolute;left:4769739;top:9353118;height:56515;width:237490;" fillcolor="#000080" filled="t" stroked="f" coordsize="237490,56515" o:gfxdata="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9TyG/&#10;AAAA3AAAAA8AAAAAAAAAAQAgAAAAIgAAAGRycy9kb3ducmV2LnhtbFBLAQIUABQAAAAIAIdO4kAz&#10;LwWeOwAAADkAAAAQAAAAAAAAAAEAIAAAAA4BAABkcnMvc2hhcGV4bWwueG1sUEsFBgAAAAAGAAYA&#10;WwEAALgDAAAAAA==&#10;" path="m237439,0l0,0,0,56387,237439,56387,237439,0xe">
                  <v:fill on="t" focussize="0,0"/>
                  <v:stroke on="f"/>
                  <v:imagedata o:title=""/>
                  <o:lock v:ext="edit" aspectratio="f"/>
                  <v:textbox inset="0mm,0mm,0mm,0mm"/>
                </v:shape>
                <v:shape id="Graphic 119" o:spid="_x0000_s1026" o:spt="100" style="position:absolute;left:4769739;top:9353118;height:56515;width:237490;" filled="f" stroked="t" coordsize="237490,56515" o:gfxdata="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LXG5AAAA3AAA&#10;AA8AAAAAAAAAAQAgAAAAIgAAAGRycy9kb3ducmV2LnhtbFBLAQIUABQAAAAIAIdO4kAzLwWeOwAA&#10;ADkAAAAQAAAAAAAAAAEAIAAAAAgBAABkcnMvc2hhcGV4bWwueG1sUEsFBgAAAAAGAAYAWwEAALID&#10;AAAAAA==&#10;" path="m0,56387l237439,56387,237439,0,0,0,0,56387xe">
                  <v:fill on="f" focussize="0,0"/>
                  <v:stroke weight="0.14pt" color="#000080" joinstyle="round"/>
                  <v:imagedata o:title=""/>
                  <o:lock v:ext="edit" aspectratio="f"/>
                  <v:textbox inset="0mm,0mm,0mm,0mm"/>
                </v:shape>
                <v:shape id="Graphic 120" o:spid="_x0000_s1026" o:spt="100" style="position:absolute;left:4769739;top:9442729;height:6985;width:237490;" fillcolor="#00AF50" filled="t" stroked="f" coordsize="237490,6985" o:gfxdata="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wuKm/&#10;AAAA3AAAAA8AAAAAAAAAAQAgAAAAIgAAAGRycy9kb3ducmV2LnhtbFBLAQIUABQAAAAIAIdO4kAz&#10;LwWeOwAAADkAAAAQAAAAAAAAAAEAIAAAAA4BAABkcnMvc2hhcGV4bWwueG1sUEsFBgAAAAAGAAYA&#10;WwEAALgDAAAAAA==&#10;" path="m237439,0l0,0,0,6401,237439,6401,237439,0xe">
                  <v:fill on="t" focussize="0,0"/>
                  <v:stroke on="f"/>
                  <v:imagedata o:title=""/>
                  <o:lock v:ext="edit" aspectratio="f"/>
                  <v:textbox inset="0mm,0mm,0mm,0mm"/>
                </v:shape>
                <v:shape id="Graphic 121" o:spid="_x0000_s1026" o:spt="100" style="position:absolute;left:4769739;top:9442729;height:6985;width:237490;" filled="f" stroked="t" coordsize="237490,6985" o:gfxdata="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UuLS8AAAA&#10;3AAAAA8AAAAAAAAAAQAgAAAAIgAAAGRycy9kb3ducmV2LnhtbFBLAQIUABQAAAAIAIdO4kAzLwWe&#10;OwAAADkAAAAQAAAAAAAAAAEAIAAAAAsBAABkcnMvc2hhcGV4bWwueG1sUEsFBgAAAAAGAAYAWwEA&#10;ALUDAAAAAA==&#10;" path="m0,6401l237439,6401,237439,0,0,0,0,6401xe">
                  <v:fill on="f" focussize="0,0"/>
                  <v:stroke weight="0.14pt" color="#00AF50" joinstyle="round"/>
                  <v:imagedata o:title=""/>
                  <o:lock v:ext="edit" aspectratio="f"/>
                  <v:textbox inset="0mm,0mm,0mm,0mm"/>
                </v:shape>
                <v:shape id="Graphic 122" o:spid="_x0000_s1026" o:spt="100" style="position:absolute;left:5010530;top:9353118;height:56515;width:237490;" fillcolor="#000080" filled="t" stroked="f" coordsize="237490,56515" o:gfxdata="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5sna8AAAA&#10;3AAAAA8AAAAAAAAAAQAgAAAAIgAAAGRycy9kb3ducmV2LnhtbFBLAQIUABQAAAAIAIdO4kAzLwWe&#10;OwAAADkAAAAQAAAAAAAAAAEAIAAAAAsBAABkcnMvc2hhcGV4bWwueG1sUEsFBgAAAAAGAAYAWwEA&#10;ALUDAAAAAA==&#10;" path="m237439,0l0,0,0,56387,237439,56387,237439,0xe">
                  <v:fill on="t" focussize="0,0"/>
                  <v:stroke on="f"/>
                  <v:imagedata o:title=""/>
                  <o:lock v:ext="edit" aspectratio="f"/>
                  <v:textbox inset="0mm,0mm,0mm,0mm"/>
                </v:shape>
                <v:shape id="Graphic 123" o:spid="_x0000_s1026" o:spt="100" style="position:absolute;left:5010530;top:9353118;height:56515;width:237490;" filled="f" stroked="t" coordsize="237490,56515" o:gfxdata="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CdAmugAAANwA&#10;AAAPAAAAAAAAAAEAIAAAACIAAABkcnMvZG93bnJldi54bWxQSwECFAAUAAAACACHTuJAMy8FnjsA&#10;AAA5AAAAEAAAAAAAAAABACAAAAAJAQAAZHJzL3NoYXBleG1sLnhtbFBLBQYAAAAABgAGAFsBAACz&#10;AwAAAAA=&#10;" path="m0,56387l237439,56387,237439,0,0,0,0,56387xe">
                  <v:fill on="f" focussize="0,0"/>
                  <v:stroke weight="0.14pt" color="#000080" joinstyle="round"/>
                  <v:imagedata o:title=""/>
                  <o:lock v:ext="edit" aspectratio="f"/>
                  <v:textbox inset="0mm,0mm,0mm,0mm"/>
                </v:shape>
                <v:shape id="Graphic 124" o:spid="_x0000_s1026" o:spt="100" style="position:absolute;left:5010530;top:9442729;height:6985;width:237490;" fillcolor="#00AF50" filled="t" stroked="f" coordsize="237490,6985" o:gfxdata="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u+qr4A&#10;AADcAAAADwAAAAAAAAABACAAAAAiAAAAZHJzL2Rvd25yZXYueG1sUEsBAhQAFAAAAAgAh07iQDMv&#10;BZ47AAAAOQAAABAAAAAAAAAAAQAgAAAADQEAAGRycy9zaGFwZXhtbC54bWxQSwUGAAAAAAYABgBb&#10;AQAAtwMAAAAA&#10;" path="m237439,0l0,0,0,6401,237439,6401,237439,0xe">
                  <v:fill on="t" focussize="0,0"/>
                  <v:stroke on="f"/>
                  <v:imagedata o:title=""/>
                  <o:lock v:ext="edit" aspectratio="f"/>
                  <v:textbox inset="0mm,0mm,0mm,0mm"/>
                </v:shape>
                <v:shape id="Graphic 125" o:spid="_x0000_s1026" o:spt="100" style="position:absolute;left:5010530;top:9442729;height:6985;width:237490;" filled="f" stroked="t" coordsize="237490,6985" o:gfxdata="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vvre8AAAA&#10;3AAAAA8AAAAAAAAAAQAgAAAAIgAAAGRycy9kb3ducmV2LnhtbFBLAQIUABQAAAAIAIdO4kAzLwWe&#10;OwAAADkAAAAQAAAAAAAAAAEAIAAAAAsBAABkcnMvc2hhcGV4bWwueG1sUEsFBgAAAAAGAAYAWwEA&#10;ALUDAAAAAA==&#10;" path="m0,6401l237439,6401,237439,0,0,0,0,6401xe">
                  <v:fill on="f" focussize="0,0"/>
                  <v:stroke weight="0.14pt" color="#00AF50" joinstyle="round"/>
                  <v:imagedata o:title=""/>
                  <o:lock v:ext="edit" aspectratio="f"/>
                  <v:textbox inset="0mm,0mm,0mm,0mm"/>
                </v:shape>
                <v:shape id="Graphic 126" o:spid="_x0000_s1026" o:spt="100" style="position:absolute;left:5251703;top:9353118;height:56515;width:237490;" fillcolor="#000080" filled="t" stroked="f" coordsize="237490,56515" o:gfxdata="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0dbsAAADc&#10;AAAADwAAAAAAAAABACAAAAAiAAAAZHJzL2Rvd25yZXYueG1sUEsBAhQAFAAAAAgAh07iQDMvBZ47&#10;AAAAOQAAABAAAAAAAAAAAQAgAAAACgEAAGRycy9zaGFwZXhtbC54bWxQSwUGAAAAAAYABgBbAQAA&#10;tAMAAAAA&#10;" path="m237439,0l0,0,0,56387,237439,56387,237439,0xe">
                  <v:fill on="t" focussize="0,0"/>
                  <v:stroke on="f"/>
                  <v:imagedata o:title=""/>
                  <o:lock v:ext="edit" aspectratio="f"/>
                  <v:textbox inset="0mm,0mm,0mm,0mm"/>
                </v:shape>
                <v:shape id="Graphic 127" o:spid="_x0000_s1026" o:spt="100" style="position:absolute;left:5251703;top:9353118;height:56515;width:237490;" filled="f" stroked="t" coordsize="237490,56515" o:gfxdata="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MtYlugAAANwA&#10;AAAPAAAAAAAAAAEAIAAAACIAAABkcnMvZG93bnJldi54bWxQSwECFAAUAAAACACHTuJAMy8FnjsA&#10;AAA5AAAAEAAAAAAAAAABACAAAAAJAQAAZHJzL3NoYXBleG1sLnhtbFBLBQYAAAAABgAGAFsBAACz&#10;AwAAAAA=&#10;" path="m0,56387l237439,56387,237439,0,0,0,0,56387xe">
                  <v:fill on="f" focussize="0,0"/>
                  <v:stroke weight="0.14pt" color="#000080" joinstyle="round"/>
                  <v:imagedata o:title=""/>
                  <o:lock v:ext="edit" aspectratio="f"/>
                  <v:textbox inset="0mm,0mm,0mm,0mm"/>
                </v:shape>
                <v:shape id="Graphic 128" o:spid="_x0000_s1026" o:spt="100" style="position:absolute;left:5251703;top:9442729;height:6985;width:237490;" fillcolor="#00AF50" filled="t" stroked="f" coordsize="237490,6985" o:gfxdata="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GtK+/&#10;AAAA3AAAAA8AAAAAAAAAAQAgAAAAIgAAAGRycy9kb3ducmV2LnhtbFBLAQIUABQAAAAIAIdO4kAz&#10;LwWeOwAAADkAAAAQAAAAAAAAAAEAIAAAAA4BAABkcnMvc2hhcGV4bWwueG1sUEsFBgAAAAAGAAYA&#10;WwEAALgDAAAAAA==&#10;" path="m237439,0l0,0,0,6401,237439,6401,237439,0xe">
                  <v:fill on="t" focussize="0,0"/>
                  <v:stroke on="f"/>
                  <v:imagedata o:title=""/>
                  <o:lock v:ext="edit" aspectratio="f"/>
                  <v:textbox inset="0mm,0mm,0mm,0mm"/>
                </v:shape>
                <v:shape id="Graphic 129" o:spid="_x0000_s1026" o:spt="100" style="position:absolute;left:5251703;top:9442729;height:6985;width:237490;" filled="f" stroked="t" coordsize="237490,6985" o:gfxdata="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tLK8AAAA&#10;3AAAAA8AAAAAAAAAAQAgAAAAIgAAAGRycy9kb3ducmV2LnhtbFBLAQIUABQAAAAIAIdO4kAzLwWe&#10;OwAAADkAAAAQAAAAAAAAAAEAIAAAAAsBAABkcnMvc2hhcGV4bWwueG1sUEsFBgAAAAAGAAYAWwEA&#10;ALUDAAAAAA==&#10;" path="m0,6401l237439,6401,237439,0,0,0,0,6401xe">
                  <v:fill on="f" focussize="0,0"/>
                  <v:stroke weight="0.14pt" color="#00AF50" joinstyle="round"/>
                  <v:imagedata o:title=""/>
                  <o:lock v:ext="edit" aspectratio="f"/>
                  <v:textbox inset="0mm,0mm,0mm,0mm"/>
                </v:shape>
                <v:shape id="Graphic 130" o:spid="_x0000_s1026" o:spt="100" style="position:absolute;left:5492496;top:9353118;height:56515;width:237490;" fillcolor="#000080" filled="t" stroked="f" coordsize="237490,56515" o:gfxdata="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H0e/&#10;AAAA3AAAAA8AAAAAAAAAAQAgAAAAIgAAAGRycy9kb3ducmV2LnhtbFBLAQIUABQAAAAIAIdO4kAz&#10;LwWeOwAAADkAAAAQAAAAAAAAAAEAIAAAAA4BAABkcnMvc2hhcGV4bWwueG1sUEsFBgAAAAAGAAYA&#10;WwEAALgDAAAAAA==&#10;" path="m237439,0l0,0,0,56387,237439,56387,237439,0xe">
                  <v:fill on="t" focussize="0,0"/>
                  <v:stroke on="f"/>
                  <v:imagedata o:title=""/>
                  <o:lock v:ext="edit" aspectratio="f"/>
                  <v:textbox inset="0mm,0mm,0mm,0mm"/>
                </v:shape>
                <v:shape id="Graphic 131" o:spid="_x0000_s1026" o:spt="100" style="position:absolute;left:5492496;top:9353118;height:56515;width:237490;" filled="f" stroked="t" coordsize="237490,56515" o:gfxdata="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OfRe5AAAA3AAA&#10;AA8AAAAAAAAAAQAgAAAAIgAAAGRycy9kb3ducmV2LnhtbFBLAQIUABQAAAAIAIdO4kAzLwWeOwAA&#10;ADkAAAAQAAAAAAAAAAEAIAAAAAgBAABkcnMvc2hhcGV4bWwueG1sUEsFBgAAAAAGAAYAWwEAALID&#10;AAAAAA==&#10;" path="m0,56387l237439,56387,237439,0,0,0,0,56387xe">
                  <v:fill on="f" focussize="0,0"/>
                  <v:stroke weight="0.14pt" color="#000080" joinstyle="round"/>
                  <v:imagedata o:title=""/>
                  <o:lock v:ext="edit" aspectratio="f"/>
                  <v:textbox inset="0mm,0mm,0mm,0mm"/>
                </v:shape>
                <v:shape id="Graphic 132" o:spid="_x0000_s1026" o:spt="100" style="position:absolute;left:5492496;top:9442729;height:6985;width:237490;" fillcolor="#00AF50" filled="t" stroked="f" coordsize="237490,6985" o:gfxdata="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cVmL4A&#10;AADcAAAADwAAAAAAAAABACAAAAAiAAAAZHJzL2Rvd25yZXYueG1sUEsBAhQAFAAAAAgAh07iQDMv&#10;BZ47AAAAOQAAABAAAAAAAAAAAQAgAAAADQEAAGRycy9zaGFwZXhtbC54bWxQSwUGAAAAAAYABgBb&#10;AQAAtwMAAAAA&#10;" path="m237439,0l0,0,0,6401,237439,6401,237439,0xe">
                  <v:fill on="t" focussize="0,0"/>
                  <v:stroke on="f"/>
                  <v:imagedata o:title=""/>
                  <o:lock v:ext="edit" aspectratio="f"/>
                  <v:textbox inset="0mm,0mm,0mm,0mm"/>
                </v:shape>
                <v:shape id="Graphic 133" o:spid="_x0000_s1026" o:spt="100" style="position:absolute;left:5492496;top:9442729;height:6985;width:237490;" filled="f" stroked="t" coordsize="237490,6985" o:gfxdata="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TFYW8AAAA&#10;3AAAAA8AAAAAAAAAAQAgAAAAIgAAAGRycy9kb3ducmV2LnhtbFBLAQIUABQAAAAIAIdO4kAzLwWe&#10;OwAAADkAAAAQAAAAAAAAAAEAIAAAAAsBAABkcnMvc2hhcGV4bWwueG1sUEsFBgAAAAAGAAYAWwEA&#10;ALUDAAAAAA==&#10;" path="m0,6401l237439,6401,237439,0,0,0,0,6401xe">
                  <v:fill on="f" focussize="0,0"/>
                  <v:stroke weight="0.14pt" color="#00AF50" joinstyle="round"/>
                  <v:imagedata o:title=""/>
                  <o:lock v:ext="edit" aspectratio="f"/>
                  <v:textbox inset="0mm,0mm,0mm,0mm"/>
                </v:shape>
                <v:shape id="Graphic 134" o:spid="_x0000_s1026" o:spt="100" style="position:absolute;left:5733288;top:9353118;height:56515;width:237490;" fillcolor="#000080" filled="t" stroked="f" coordsize="237490,56515" o:gfxdata="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UZRLsAAADc&#10;AAAADwAAAAAAAAABACAAAAAiAAAAZHJzL2Rvd25yZXYueG1sUEsBAhQAFAAAAAgAh07iQDMvBZ47&#10;AAAAOQAAABAAAAAAAAAAAQAgAAAACgEAAGRycy9zaGFwZXhtbC54bWxQSwUGAAAAAAYABgBbAQAA&#10;tAMAAAAA&#10;" path="m237439,0l0,0,0,56387,237439,56387,237439,0xe">
                  <v:fill on="t" focussize="0,0"/>
                  <v:stroke on="f"/>
                  <v:imagedata o:title=""/>
                  <o:lock v:ext="edit" aspectratio="f"/>
                  <v:textbox inset="0mm,0mm,0mm,0mm"/>
                </v:shape>
                <v:shape id="Graphic 135" o:spid="_x0000_s1026" o:spt="100" style="position:absolute;left:5733288;top:9353118;height:56515;width:237490;" filled="f" stroked="t" coordsize="237490,56515" o:gfxdata="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1exS5AAAA3AAA&#10;AA8AAAAAAAAAAQAgAAAAIgAAAGRycy9kb3ducmV2LnhtbFBLAQIUABQAAAAIAIdO4kAzLwWeOwAA&#10;ADkAAAAQAAAAAAAAAAEAIAAAAAgBAABkcnMvc2hhcGV4bWwueG1sUEsFBgAAAAAGAAYAWwEAALID&#10;AAAAAA==&#10;" path="m0,56387l237439,56387,237439,0,0,0,0,56387xe">
                  <v:fill on="f" focussize="0,0"/>
                  <v:stroke weight="0.14pt" color="#000080" joinstyle="round"/>
                  <v:imagedata o:title=""/>
                  <o:lock v:ext="edit" aspectratio="f"/>
                  <v:textbox inset="0mm,0mm,0mm,0mm"/>
                </v:shape>
                <v:shape id="Graphic 136" o:spid="_x0000_s1026" o:spt="100" style="position:absolute;left:5733288;top:9442729;height:6985;width:237490;" fillcolor="#00AF50" filled="t" stroked="f" coordsize="237490,6985" o:gfxdata="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wTm74A&#10;AADcAAAADwAAAAAAAAABACAAAAAiAAAAZHJzL2Rvd25yZXYueG1sUEsBAhQAFAAAAAgAh07iQDMv&#10;BZ47AAAAOQAAABAAAAAAAAAAAQAgAAAADQEAAGRycy9zaGFwZXhtbC54bWxQSwUGAAAAAAYABgBb&#10;AQAAtwMAAAAA&#10;" path="m237439,0l0,0,0,6401,237439,6401,237439,0xe">
                  <v:fill on="t" focussize="0,0"/>
                  <v:stroke on="f"/>
                  <v:imagedata o:title=""/>
                  <o:lock v:ext="edit" aspectratio="f"/>
                  <v:textbox inset="0mm,0mm,0mm,0mm"/>
                </v:shape>
                <v:shape id="Graphic 137" o:spid="_x0000_s1026" o:spt="100" style="position:absolute;left:5733288;top:9442729;height:6985;width:237490;" filled="f" stroked="t" coordsize="237490,6985" o:gfxdata="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6BOGvQAA&#10;ANwAAAAPAAAAAAAAAAEAIAAAACIAAABkcnMvZG93bnJldi54bWxQSwECFAAUAAAACACHTuJAMy8F&#10;njsAAAA5AAAAEAAAAAAAAAABACAAAAAMAQAAZHJzL3NoYXBleG1sLnhtbFBLBQYAAAAABgAGAFsB&#10;AAC2AwAAAAA=&#10;" path="m0,6401l237439,6401,237439,0,0,0,0,6401xe">
                  <v:fill on="f" focussize="0,0"/>
                  <v:stroke weight="0.14pt" color="#00AF50" joinstyle="round"/>
                  <v:imagedata o:title=""/>
                  <o:lock v:ext="edit" aspectratio="f"/>
                  <v:textbox inset="0mm,0mm,0mm,0mm"/>
                </v:shape>
                <v:shape id="Graphic 138" o:spid="_x0000_s1026" o:spt="100" style="position:absolute;left:5974334;top:9353118;height:56515;width:237490;" fillcolor="#000080" filled="t" stroked="f" coordsize="237490,56515" o:gfxdata="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IE0G/&#10;AAAA3AAAAA8AAAAAAAAAAQAgAAAAIgAAAGRycy9kb3ducmV2LnhtbFBLAQIUABQAAAAIAIdO4kAz&#10;LwWeOwAAADkAAAAQAAAAAAAAAAEAIAAAAA4BAABkcnMvc2hhcGV4bWwueG1sUEsFBgAAAAAGAAYA&#10;WwEAALgDAAAAAA==&#10;" path="m237134,0l0,0,0,56387,237134,56387,237134,0xe">
                  <v:fill on="t" focussize="0,0"/>
                  <v:stroke on="f"/>
                  <v:imagedata o:title=""/>
                  <o:lock v:ext="edit" aspectratio="f"/>
                  <v:textbox inset="0mm,0mm,0mm,0mm"/>
                </v:shape>
                <v:shape id="Graphic 139" o:spid="_x0000_s1026" o:spt="100" style="position:absolute;left:5974334;top:9353118;height:56515;width:237490;" filled="f" stroked="t" coordsize="237490,56515" o:gfxdata="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4cRG5AAAA3AAA&#10;AA8AAAAAAAAAAQAgAAAAIgAAAGRycy9kb3ducmV2LnhtbFBLAQIUABQAAAAIAIdO4kAzLwWeOwAA&#10;ADkAAAAQAAAAAAAAAAEAIAAAAAgBAABkcnMvc2hhcGV4bWwueG1sUEsFBgAAAAAGAAYAWwEAALID&#10;AAAAAA==&#10;" path="m0,56387l237134,56387,237134,0,0,0,0,56387xe">
                  <v:fill on="f" focussize="0,0"/>
                  <v:stroke weight="0.14pt" color="#000080" joinstyle="round"/>
                  <v:imagedata o:title=""/>
                  <o:lock v:ext="edit" aspectratio="f"/>
                  <v:textbox inset="0mm,0mm,0mm,0mm"/>
                </v:shape>
                <v:shape id="Graphic 140" o:spid="_x0000_s1026" o:spt="100" style="position:absolute;left:5974334;top:9442729;height:6985;width:237490;" fillcolor="#00AF50" filled="t" stroked="f" coordsize="237490,6985" o:gfxdata="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10J&#10;wAAAANwAAAAPAAAAAAAAAAEAIAAAACIAAABkcnMvZG93bnJldi54bWxQSwECFAAUAAAACACHTuJA&#10;My8FnjsAAAA5AAAAEAAAAAAAAAABACAAAAAPAQAAZHJzL3NoYXBleG1sLnhtbFBLBQYAAAAABgAG&#10;AFsBAAC5AwAAAAA=&#10;" path="m237134,0l0,0,0,6401,237134,6401,237134,0xe">
                  <v:fill on="t" focussize="0,0"/>
                  <v:stroke on="f"/>
                  <v:imagedata o:title=""/>
                  <o:lock v:ext="edit" aspectratio="f"/>
                  <v:textbox inset="0mm,0mm,0mm,0mm"/>
                </v:shape>
                <v:shape id="Graphic 141" o:spid="_x0000_s1026" o:spt="100" style="position:absolute;left:5974334;top:9442729;height:6985;width:237490;" filled="f" stroked="t" coordsize="237490,6985" o:gfxdata="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LXRS8AAAA&#10;3AAAAA8AAAAAAAAAAQAgAAAAIgAAAGRycy9kb3ducmV2LnhtbFBLAQIUABQAAAAIAIdO4kAzLwWe&#10;OwAAADkAAAAQAAAAAAAAAAEAIAAAAAsBAABkcnMvc2hhcGV4bWwueG1sUEsFBgAAAAAGAAYAWwEA&#10;ALUDAAAAAA==&#10;" path="m0,6401l237134,6401,237134,0,0,0,0,6401xe">
                  <v:fill on="f" focussize="0,0"/>
                  <v:stroke weight="0.14pt" color="#00AF50" joinstyle="round"/>
                  <v:imagedata o:title=""/>
                  <o:lock v:ext="edit" aspectratio="f"/>
                  <v:textbox inset="0mm,0mm,0mm,0mm"/>
                </v:shape>
                <v:shape id="Graphic 142" o:spid="_x0000_s1026" o:spt="100" style="position:absolute;left:6215126;top:9353118;height:56515;width:237490;" fillcolor="#000080" filled="t" stroked="f" coordsize="237490,56515" o:gfxdata="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V9a8AAAA&#10;3AAAAA8AAAAAAAAAAQAgAAAAIgAAAGRycy9kb3ducmV2LnhtbFBLAQIUABQAAAAIAIdO4kAzLwWe&#10;OwAAADkAAAAQAAAAAAAAAAEAIAAAAAsBAABkcnMvc2hhcGV4bWwueG1sUEsFBgAAAAAGAAYAWwEA&#10;ALUDAAAAAA==&#10;" path="m237439,0l0,0,0,56387,237439,56387,237439,0xe">
                  <v:fill on="t" focussize="0,0"/>
                  <v:stroke on="f"/>
                  <v:imagedata o:title=""/>
                  <o:lock v:ext="edit" aspectratio="f"/>
                  <v:textbox inset="0mm,0mm,0mm,0mm"/>
                </v:shape>
                <v:shape id="Graphic 143" o:spid="_x0000_s1026" o:spt="100" style="position:absolute;left:6215126;top:9353118;height:56515;width:237490;" filled="f" stroked="t" coordsize="237490,56515" o:gfxdata="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WNYa5AAAA3AAA&#10;AA8AAAAAAAAAAQAgAAAAIgAAAGRycy9kb3ducmV2LnhtbFBLAQIUABQAAAAIAIdO4kAzLwWeOwAA&#10;ADkAAAAQAAAAAAAAAAEAIAAAAAgBAABkcnMvc2hhcGV4bWwueG1sUEsFBgAAAAAGAAYAWwEAALID&#10;AAAAAA==&#10;" path="m0,56387l237439,56387,237439,0,0,0,0,56387xe">
                  <v:fill on="f" focussize="0,0"/>
                  <v:stroke weight="0.14pt" color="#000080" joinstyle="round"/>
                  <v:imagedata o:title=""/>
                  <o:lock v:ext="edit" aspectratio="f"/>
                  <v:textbox inset="0mm,0mm,0mm,0mm"/>
                </v:shape>
                <v:shape id="Graphic 144" o:spid="_x0000_s1026" o:spt="100" style="position:absolute;left:6215126;top:9442729;height:6985;width:237490;" fillcolor="#00AF50" filled="t" stroked="f" coordsize="237490,6985" o:gfxdata="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FFsKvQAA&#10;ANwAAAAPAAAAAAAAAAEAIAAAACIAAABkcnMvZG93bnJldi54bWxQSwECFAAUAAAACACHTuJAMy8F&#10;njsAAAA5AAAAEAAAAAAAAAABACAAAAAMAQAAZHJzL3NoYXBleG1sLnhtbFBLBQYAAAAABgAGAFsB&#10;AAC2AwAAAAA=&#10;" path="m237439,0l0,0,0,6401,237439,6401,237439,0xe">
                  <v:fill on="t" focussize="0,0"/>
                  <v:stroke on="f"/>
                  <v:imagedata o:title=""/>
                  <o:lock v:ext="edit" aspectratio="f"/>
                  <v:textbox inset="0mm,0mm,0mm,0mm"/>
                </v:shape>
                <v:shape id="Graphic 145" o:spid="_x0000_s1026" o:spt="100" style="position:absolute;left:6215126;top:9442729;height:6985;width:237490;" filled="f" stroked="t" coordsize="237490,6985" o:gfxdata="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cFsXvQAA&#10;ANwAAAAPAAAAAAAAAAEAIAAAACIAAABkcnMvZG93bnJldi54bWxQSwECFAAUAAAACACHTuJAMy8F&#10;njsAAAA5AAAAEAAAAAAAAAABACAAAAAMAQAAZHJzL3NoYXBleG1sLnhtbFBLBQYAAAAABgAGAFsB&#10;AAC2AwAAAAA=&#10;" path="m0,6401l237439,6401,237439,0,0,0,0,6401xe">
                  <v:fill on="f" focussize="0,0"/>
                  <v:stroke weight="0.14pt" color="#00AF50" joinstyle="round"/>
                  <v:imagedata o:title=""/>
                  <o:lock v:ext="edit" aspectratio="f"/>
                  <v:textbox inset="0mm,0mm,0mm,0mm"/>
                </v:shape>
                <v:shape id="Graphic 146" o:spid="_x0000_s1026" o:spt="100" style="position:absolute;left:6455917;top:9353118;height:56515;width:237490;" fillcolor="#000080" filled="t" stroked="f" coordsize="237490,56515" o:gfxdata="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dUdW8AAAA&#10;3AAAAA8AAAAAAAAAAQAgAAAAIgAAAGRycy9kb3ducmV2LnhtbFBLAQIUABQAAAAIAIdO4kAzLwWe&#10;OwAAADkAAAAQAAAAAAAAAAEAIAAAAAsBAABkcnMvc2hhcGV4bWwueG1sUEsFBgAAAAAGAAYAWwEA&#10;ALUDAAAAAA==&#10;" path="m237439,0l0,0,0,56387,237439,56387,237439,0xe">
                  <v:fill on="t" focussize="0,0"/>
                  <v:stroke on="f"/>
                  <v:imagedata o:title=""/>
                  <o:lock v:ext="edit" aspectratio="f"/>
                  <v:textbox inset="0mm,0mm,0mm,0mm"/>
                </v:shape>
                <v:shape id="Graphic 147" o:spid="_x0000_s1026" o:spt="100" style="position:absolute;left:6455917;top:9353118;height:56515;width:237490;" filled="f" stroked="t" coordsize="237490,56515" o:gfxdata="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tM4W5AAAA3AAA&#10;AA8AAAAAAAAAAQAgAAAAIgAAAGRycy9kb3ducmV2LnhtbFBLAQIUABQAAAAIAIdO4kAzLwWeOwAA&#10;ADkAAAAQAAAAAAAAAAEAIAAAAAgBAABkcnMvc2hhcGV4bWwueG1sUEsFBgAAAAAGAAYAWwEAALID&#10;AAAAAA==&#10;" path="m0,56387l237439,56387,237439,0,0,0,0,56387xe">
                  <v:fill on="f" focussize="0,0"/>
                  <v:stroke weight="0.14pt" color="#000080" joinstyle="round"/>
                  <v:imagedata o:title=""/>
                  <o:lock v:ext="edit" aspectratio="f"/>
                  <v:textbox inset="0mm,0mm,0mm,0mm"/>
                </v:shape>
                <v:shape id="Graphic 148" o:spid="_x0000_s1026" o:spt="100" style="position:absolute;left:6455917;top:9442729;height:6985;width:237490;" fillcolor="#00AF50" filled="t" stroked="f" coordsize="237490,6985" o:gfxdata="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WVEP&#10;wAAAANwAAAAPAAAAAAAAAAEAIAAAACIAAABkcnMvZG93bnJldi54bWxQSwECFAAUAAAACACHTuJA&#10;My8FnjsAAAA5AAAAEAAAAAAAAAABACAAAAAPAQAAZHJzL3NoYXBleG1sLnhtbFBLBQYAAAAABgAG&#10;AFsBAAC5AwAAAAA=&#10;" path="m237439,0l0,0,0,6401,237439,6401,237439,0xe">
                  <v:fill on="t" focussize="0,0"/>
                  <v:stroke on="f"/>
                  <v:imagedata o:title=""/>
                  <o:lock v:ext="edit" aspectratio="f"/>
                  <v:textbox inset="0mm,0mm,0mm,0mm"/>
                </v:shape>
                <v:shape id="Graphic 149" o:spid="_x0000_s1026" o:spt="100" style="position:absolute;left:6455917;top:9442729;height:6985;width:237490;" filled="f" stroked="t" coordsize="237490,6985" o:gfxdata="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9URK8AAAA&#10;3AAAAA8AAAAAAAAAAQAgAAAAIgAAAGRycy9kb3ducmV2LnhtbFBLAQIUABQAAAAIAIdO4kAzLwWe&#10;OwAAADkAAAAQAAAAAAAAAAEAIAAAAAsBAABkcnMvc2hhcGV4bWwueG1sUEsFBgAAAAAGAAYAWwEA&#10;ALUDAAAAAA==&#10;" path="m0,6401l237439,6401,237439,0,0,0,0,6401xe">
                  <v:fill on="f" focussize="0,0"/>
                  <v:stroke weight="0.14pt" color="#00AF50" joinstyle="round"/>
                  <v:imagedata o:title=""/>
                  <o:lock v:ext="edit" aspectratio="f"/>
                  <v:textbox inset="0mm,0mm,0mm,0mm"/>
                </v:shape>
                <v:shape id="Graphic 150" o:spid="_x0000_s1026" o:spt="100" style="position:absolute;left:6697091;top:9353118;height:56515;width:237490;" fillcolor="#000080" filled="t" stroked="f" coordsize="237490,56515" o:gfxdata="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h+ue/&#10;AAAA3AAAAA8AAAAAAAAAAQAgAAAAIgAAAGRycy9kb3ducmV2LnhtbFBLAQIUABQAAAAIAIdO4kAz&#10;LwWeOwAAADkAAAAQAAAAAAAAAAEAIAAAAA4BAABkcnMvc2hhcGV4bWwueG1sUEsFBgAAAAAGAAYA&#10;WwEAALgDAAAAAA==&#10;" path="m237134,0l0,0,0,56387,237134,56387,237134,0xe">
                  <v:fill on="t" focussize="0,0"/>
                  <v:stroke on="f"/>
                  <v:imagedata o:title=""/>
                  <o:lock v:ext="edit" aspectratio="f"/>
                  <v:textbox inset="0mm,0mm,0mm,0mm"/>
                </v:shape>
                <v:shape id="Graphic 151" o:spid="_x0000_s1026" o:spt="100" style="position:absolute;left:6697091;top:9353118;height:56515;width:237490;" filled="f" stroked="t" coordsize="237490,56515" o:gfxdata="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RmLe5AAAA3AAA&#10;AA8AAAAAAAAAAQAgAAAAIgAAAGRycy9kb3ducmV2LnhtbFBLAQIUABQAAAAIAIdO4kAzLwWeOwAA&#10;ADkAAAAQAAAAAAAAAAEAIAAAAAgBAABkcnMvc2hhcGV4bWwueG1sUEsFBgAAAAAGAAYAWwEAALID&#10;AAAAAA==&#10;" path="m0,56387l237134,56387,237134,0,0,0,0,56387xe">
                  <v:fill on="f" focussize="0,0"/>
                  <v:stroke weight="0.14pt" color="#000080" joinstyle="round"/>
                  <v:imagedata o:title=""/>
                  <o:lock v:ext="edit" aspectratio="f"/>
                  <v:textbox inset="0mm,0mm,0mm,0mm"/>
                </v:shape>
                <v:shape id="Graphic 152" o:spid="_x0000_s1026" o:spt="100" style="position:absolute;left:6697091;top:9442729;height:6985;width:237490;" fillcolor="#00AF50" filled="t" stroked="f" coordsize="237490,6985" o:gfxdata="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PA4vQAA&#10;ANwAAAAPAAAAAAAAAAEAIAAAACIAAABkcnMvZG93bnJldi54bWxQSwECFAAUAAAACACHTuJAMy8F&#10;njsAAAA5AAAAEAAAAAAAAAABACAAAAAMAQAAZHJzL3NoYXBleG1sLnhtbFBLBQYAAAAABgAGAFsB&#10;AAC2AwAAAAA=&#10;" path="m237134,0l0,0,0,6401,237134,6401,237134,0xe">
                  <v:fill on="t" focussize="0,0"/>
                  <v:stroke on="f"/>
                  <v:imagedata o:title=""/>
                  <o:lock v:ext="edit" aspectratio="f"/>
                  <v:textbox inset="0mm,0mm,0mm,0mm"/>
                </v:shape>
                <v:shape id="Graphic 153" o:spid="_x0000_s1026" o:spt="100" style="position:absolute;left:6697091;top:9442729;height:6985;width:237490;" filled="f" stroked="t" coordsize="237490,6985" o:gfxdata="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PAlvQAA&#10;ANwAAAAPAAAAAAAAAAEAIAAAACIAAABkcnMvZG93bnJldi54bWxQSwECFAAUAAAACACHTuJAMy8F&#10;njsAAAA5AAAAEAAAAAAAAAABACAAAAAMAQAAZHJzL3NoYXBleG1sLnhtbFBLBQYAAAAABgAGAFsB&#10;AAC2AwAAAAA=&#10;" path="m0,6401l237134,6401,237134,0,0,0,0,6401xe">
                  <v:fill on="f" focussize="0,0"/>
                  <v:stroke weight="0.14pt" color="#00AF50" joinstyle="round"/>
                  <v:imagedata o:title=""/>
                  <o:lock v:ext="edit" aspectratio="f"/>
                  <v:textbox inset="0mm,0mm,0mm,0mm"/>
                </v:shape>
                <v:shape id="Graphic 154" o:spid="_x0000_s1026" o:spt="100" style="position:absolute;left:229793;top:40817;height:56515;width:235585;" fillcolor="#000080" filled="t" stroked="f" coordsize="235585,56515" o:gfxdata="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RZcRugAAANwA&#10;AAAPAAAAAAAAAAEAIAAAACIAAABkcnMvZG93bnJldi54bWxQSwECFAAUAAAACACHTuJAMy8FnjsA&#10;AAA5AAAAEAAAAAAAAAABACAAAAAJAQAAZHJzL3NoYXBleG1sLnhtbFBLBQYAAAAABgAGAFsBAACz&#10;AwAAAAA=&#10;" path="m235000,0l0,0,0,56388,235000,56388,235000,0xe">
                  <v:fill on="t" focussize="0,0"/>
                  <v:stroke on="f"/>
                  <v:imagedata o:title=""/>
                  <o:lock v:ext="edit" aspectratio="f"/>
                  <v:textbox inset="0mm,0mm,0mm,0mm"/>
                </v:shape>
                <v:shape id="Graphic 155" o:spid="_x0000_s1026" o:spt="100" style="position:absolute;left:229793;top:40817;height:56515;width:235585;" filled="f" stroked="t" coordsize="235585,56515" o:gfxdata="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owtLsAAADc&#10;AAAADwAAAAAAAAABACAAAAAiAAAAZHJzL2Rvd25yZXYueG1sUEsBAhQAFAAAAAgAh07iQDMvBZ47&#10;AAAAOQAAABAAAAAAAAAAAQAgAAAACgEAAGRycy9zaGFwZXhtbC54bWxQSwUGAAAAAAYABgBbAQAA&#10;tAMAAAAA&#10;" path="m0,56388l235000,56388,235000,0,0,0,0,56388xe">
                  <v:fill on="f" focussize="0,0"/>
                  <v:stroke weight="0.14pt" color="#000080" joinstyle="round"/>
                  <v:imagedata o:title=""/>
                  <o:lock v:ext="edit" aspectratio="f"/>
                  <v:textbox inset="0mm,0mm,0mm,0mm"/>
                </v:shape>
                <v:shape id="Graphic 156" o:spid="_x0000_s1026" o:spt="100" style="position:absolute;left:229793;top:965;height:6985;width:235585;" fillcolor="#00AF50" filled="t" stroked="f" coordsize="235585,6985" o:gfxdata="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KELsAAADc&#10;AAAADwAAAAAAAAABACAAAAAiAAAAZHJzL2Rvd25yZXYueG1sUEsBAhQAFAAAAAgAh07iQDMvBZ47&#10;AAAAOQAAABAAAAAAAAAAAQAgAAAACgEAAGRycy9zaGFwZXhtbC54bWxQSwUGAAAAAAYABgBbAQAA&#10;tAMAAAAA&#10;" path="m235000,0l0,0,0,6705,235000,6705,235000,0xe">
                  <v:fill on="t" focussize="0,0"/>
                  <v:stroke on="f"/>
                  <v:imagedata o:title=""/>
                  <o:lock v:ext="edit" aspectratio="f"/>
                  <v:textbox inset="0mm,0mm,0mm,0mm"/>
                </v:shape>
                <v:shape id="Graphic 157" o:spid="_x0000_s1026" o:spt="100" style="position:absolute;left:229793;top:965;height:6985;width:235585;" filled="f" stroked="t" coordsize="235585,6985" o:gfxdata="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Dd+S8AAAA&#10;3AAAAA8AAAAAAAAAAQAgAAAAIgAAAGRycy9kb3ducmV2LnhtbFBLAQIUABQAAAAIAIdO4kAzLwWe&#10;OwAAADkAAAAQAAAAAAAAAAEAIAAAAAsBAABkcnMvc2hhcGV4bWwueG1sUEsFBgAAAAAGAAYAWwEA&#10;ALUDAAAAAA==&#10;" path="m0,6705l235000,6705,235000,0,0,0,0,6705xe">
                  <v:fill on="f" focussize="0,0"/>
                  <v:stroke weight="0.14pt" color="#00AF50" joinstyle="round"/>
                  <v:imagedata o:title=""/>
                  <o:lock v:ext="edit" aspectratio="f"/>
                  <v:textbox inset="0mm,0mm,0mm,0mm"/>
                </v:shape>
                <v:shape id="Graphic 158" o:spid="_x0000_s1026" o:spt="100" style="position:absolute;left:467537;top:40817;height:56515;width:235585;" fillcolor="#000080" filled="t" stroked="f" coordsize="235585,56515" o:gfxdata="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J0UvQAA&#10;ANwAAAAPAAAAAAAAAAEAIAAAACIAAABkcnMvZG93bnJldi54bWxQSwECFAAUAAAACACHTuJAMy8F&#10;njsAAAA5AAAAEAAAAAAAAAABACAAAAAMAQAAZHJzL3NoYXBleG1sLnhtbFBLBQYAAAAABgAGAFsB&#10;AAC2AwAAAAA=&#10;" path="m235000,0l0,0,0,56388,235000,56388,235000,0xe">
                  <v:fill on="t" focussize="0,0"/>
                  <v:stroke on="f"/>
                  <v:imagedata o:title=""/>
                  <o:lock v:ext="edit" aspectratio="f"/>
                  <v:textbox inset="0mm,0mm,0mm,0mm"/>
                </v:shape>
                <v:shape id="Graphic 159" o:spid="_x0000_s1026" o:spt="100" style="position:absolute;left:467537;top:40817;height:56515;width:235585;" filled="f" stroked="t" coordsize="235585,56515" o:gfxdata="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OrG8AAAA&#10;3AAAAA8AAAAAAAAAAQAgAAAAIgAAAGRycy9kb3ducmV2LnhtbFBLAQIUABQAAAAIAIdO4kAzLwWe&#10;OwAAADkAAAAQAAAAAAAAAAEAIAAAAAsBAABkcnMvc2hhcGV4bWwueG1sUEsFBgAAAAAGAAYAWwEA&#10;ALUDAAAAAA==&#10;" path="m0,56388l235000,56388,235000,0,0,0,0,56388xe">
                  <v:fill on="f" focussize="0,0"/>
                  <v:stroke weight="0.14pt" color="#000080" joinstyle="round"/>
                  <v:imagedata o:title=""/>
                  <o:lock v:ext="edit" aspectratio="f"/>
                  <v:textbox inset="0mm,0mm,0mm,0mm"/>
                </v:shape>
                <v:shape id="Graphic 160" o:spid="_x0000_s1026" o:spt="100" style="position:absolute;left:467537;top:965;height:6985;width:235585;" fillcolor="#00AF50" filled="t" stroked="f" coordsize="235585,6985" o:gfxdata="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B9Qr4A&#10;AADcAAAADwAAAAAAAAABACAAAAAiAAAAZHJzL2Rvd25yZXYueG1sUEsBAhQAFAAAAAgAh07iQDMv&#10;BZ47AAAAOQAAABAAAAAAAAAAAQAgAAAADQEAAGRycy9zaGFwZXhtbC54bWxQSwUGAAAAAAYABgBb&#10;AQAAtwMAAAAA&#10;" path="m235000,0l0,0,0,6705,235000,6705,235000,0xe">
                  <v:fill on="t" focussize="0,0"/>
                  <v:stroke on="f"/>
                  <v:imagedata o:title=""/>
                  <o:lock v:ext="edit" aspectratio="f"/>
                  <v:textbox inset="0mm,0mm,0mm,0mm"/>
                </v:shape>
                <v:shape id="Graphic 161" o:spid="_x0000_s1026" o:spt="100" style="position:absolute;left:467537;top:965;height:6985;width:235585;" filled="f" stroked="t" coordsize="235585,6985" o:gfxdata="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KgLa8AAAA&#10;3AAAAA8AAAAAAAAAAQAgAAAAIgAAAGRycy9kb3ducmV2LnhtbFBLAQIUABQAAAAIAIdO4kAzLwWe&#10;OwAAADkAAAAQAAAAAAAAAAEAIAAAAAsBAABkcnMvc2hhcGV4bWwueG1sUEsFBgAAAAAGAAYAWwEA&#10;ALUDAAAAAA==&#10;" path="m0,6705l235000,6705,235000,0,0,0,0,6705xe">
                  <v:fill on="f" focussize="0,0"/>
                  <v:stroke weight="0.14pt" color="#00AF50" joinstyle="round"/>
                  <v:imagedata o:title=""/>
                  <o:lock v:ext="edit" aspectratio="f"/>
                  <v:textbox inset="0mm,0mm,0mm,0mm"/>
                </v:shape>
                <v:shape id="Graphic 162" o:spid="_x0000_s1026" o:spt="100" style="position:absolute;left:705281;top:40817;height:56515;width:235585;" fillcolor="#000080" filled="t" stroked="f" coordsize="235585,56515" o:gfxdata="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4xgQ7sAAADc&#10;AAAADwAAAAAAAAABACAAAAAiAAAAZHJzL2Rvd25yZXYueG1sUEsBAhQAFAAAAAgAh07iQDMvBZ47&#10;AAAAOQAAABAAAAAAAAAAAQAgAAAACgEAAGRycy9zaGFwZXhtbC54bWxQSwUGAAAAAAYABgBbAQAA&#10;tAMAAAAA&#10;" path="m235000,0l0,0,0,56388,235000,56388,235000,0xe">
                  <v:fill on="t" focussize="0,0"/>
                  <v:stroke on="f"/>
                  <v:imagedata o:title=""/>
                  <o:lock v:ext="edit" aspectratio="f"/>
                  <v:textbox inset="0mm,0mm,0mm,0mm"/>
                </v:shape>
                <v:shape id="Graphic 163" o:spid="_x0000_s1026" o:spt="100" style="position:absolute;left:705281;top:40817;height:56515;width:235585;" filled="f" stroked="t" coordsize="235585,56515" o:gfxdata="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H5rsAAADc&#10;AAAADwAAAAAAAAABACAAAAAiAAAAZHJzL2Rvd25yZXYueG1sUEsBAhQAFAAAAAgAh07iQDMvBZ47&#10;AAAAOQAAABAAAAAAAAAAAQAgAAAACgEAAGRycy9zaGFwZXhtbC54bWxQSwUGAAAAAAYABgBbAQAA&#10;tAMAAAAA&#10;" path="m0,56388l235000,56388,235000,0,0,0,0,56388xe">
                  <v:fill on="f" focussize="0,0"/>
                  <v:stroke weight="0.14pt" color="#000080" joinstyle="round"/>
                  <v:imagedata o:title=""/>
                  <o:lock v:ext="edit" aspectratio="f"/>
                  <v:textbox inset="0mm,0mm,0mm,0mm"/>
                </v:shape>
                <v:shape id="Graphic 164" o:spid="_x0000_s1026" o:spt="100" style="position:absolute;left:705281;top:965;height:6985;width:235585;" fillcolor="#00AF50" filled="t" stroked="f" coordsize="235585,6985" o:gfxdata="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G3tBugAAANwA&#10;AAAPAAAAAAAAAAEAIAAAACIAAABkcnMvZG93bnJldi54bWxQSwECFAAUAAAACACHTuJAMy8FnjsA&#10;AAA5AAAAEAAAAAAAAAABACAAAAAJAQAAZHJzL3NoYXBleG1sLnhtbFBLBQYAAAAABgAGAFsBAACz&#10;AwAAAAA=&#10;" path="m235000,0l0,0,0,6705,235000,6705,235000,0xe">
                  <v:fill on="t" focussize="0,0"/>
                  <v:stroke on="f"/>
                  <v:imagedata o:title=""/>
                  <o:lock v:ext="edit" aspectratio="f"/>
                  <v:textbox inset="0mm,0mm,0mm,0mm"/>
                </v:shape>
                <v:shape id="Graphic 165" o:spid="_x0000_s1026" o:spt="100" style="position:absolute;left:705281;top:965;height:6985;width:235585;" filled="f" stroked="t" coordsize="235585,6985" o:gfxdata="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hrW8AAAA&#10;3AAAAA8AAAAAAAAAAQAgAAAAIgAAAGRycy9kb3ducmV2LnhtbFBLAQIUABQAAAAIAIdO4kAzLwWe&#10;OwAAADkAAAAQAAAAAAAAAAEAIAAAAAsBAABkcnMvc2hhcGV4bWwueG1sUEsFBgAAAAAGAAYAWwEA&#10;ALUDAAAAAA==&#10;" path="m0,6705l235000,6705,235000,0,0,0,0,6705xe">
                  <v:fill on="f" focussize="0,0"/>
                  <v:stroke weight="0.14pt" color="#00AF50" joinstyle="round"/>
                  <v:imagedata o:title=""/>
                  <o:lock v:ext="edit" aspectratio="f"/>
                  <v:textbox inset="0mm,0mm,0mm,0mm"/>
                </v:shape>
                <v:shape id="Graphic 166" o:spid="_x0000_s1026" o:spt="100" style="position:absolute;left:943330;top:40817;height:56515;width:235585;" fillcolor="#000080" filled="t" stroked="f" coordsize="235585,56515" o:gfxdata="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t2ZAugAAANwA&#10;AAAPAAAAAAAAAAEAIAAAACIAAABkcnMvZG93bnJldi54bWxQSwECFAAUAAAACACHTuJAMy8FnjsA&#10;AAA5AAAAEAAAAAAAAAABACAAAAAJAQAAZHJzL3NoYXBleG1sLnhtbFBLBQYAAAAABgAGAFsBAACz&#10;AwAAAAA=&#10;" path="m235000,0l0,0,0,56388,235000,56388,235000,0xe">
                  <v:fill on="t" focussize="0,0"/>
                  <v:stroke on="f"/>
                  <v:imagedata o:title=""/>
                  <o:lock v:ext="edit" aspectratio="f"/>
                  <v:textbox inset="0mm,0mm,0mm,0mm"/>
                </v:shape>
                <v:shape id="Graphic 167" o:spid="_x0000_s1026" o:spt="100" style="position:absolute;left:943330;top:40817;height:56515;width:235585;" filled="f" stroked="t" coordsize="235585,56515" o:gfxdata="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5bsAAADc&#10;AAAADwAAAAAAAAABACAAAAAiAAAAZHJzL2Rvd25yZXYueG1sUEsBAhQAFAAAAAgAh07iQDMvBZ47&#10;AAAAOQAAABAAAAAAAAAAAQAgAAAACgEAAGRycy9zaGFwZXhtbC54bWxQSwUGAAAAAAYABgBbAQAA&#10;tAMAAAAA&#10;" path="m0,56388l235000,56388,235000,0,0,0,0,56388xe">
                  <v:fill on="f" focussize="0,0"/>
                  <v:stroke weight="0.14pt" color="#000080" joinstyle="round"/>
                  <v:imagedata o:title=""/>
                  <o:lock v:ext="edit" aspectratio="f"/>
                  <v:textbox inset="0mm,0mm,0mm,0mm"/>
                </v:shape>
                <v:shape id="Graphic 168" o:spid="_x0000_s1026" o:spt="100" style="position:absolute;left:943330;top:965;height:6985;width:235585;" fillcolor="#00AF50" filled="t" stroked="f" coordsize="235585,6985" o:gfxdata="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ZxRL4A&#10;AADcAAAADwAAAAAAAAABACAAAAAiAAAAZHJzL2Rvd25yZXYueG1sUEsBAhQAFAAAAAgAh07iQDMv&#10;BZ47AAAAOQAAABAAAAAAAAAAAQAgAAAADQEAAGRycy9zaGFwZXhtbC54bWxQSwUGAAAAAAYABgBb&#10;AQAAtwMAAAAA&#10;" path="m235000,0l0,0,0,6705,235000,6705,235000,0xe">
                  <v:fill on="t" focussize="0,0"/>
                  <v:stroke on="f"/>
                  <v:imagedata o:title=""/>
                  <o:lock v:ext="edit" aspectratio="f"/>
                  <v:textbox inset="0mm,0mm,0mm,0mm"/>
                </v:shape>
                <v:shape id="Graphic 169" o:spid="_x0000_s1026" o:spt="100" style="position:absolute;left:943330;top:965;height:6985;width:235585;" filled="f" stroked="t" coordsize="235585,6985" o:gfxdata="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PIywvQAA&#10;ANwAAAAPAAAAAAAAAAEAIAAAACIAAABkcnMvZG93bnJldi54bWxQSwECFAAUAAAACACHTuJAMy8F&#10;njsAAAA5AAAAEAAAAAAAAAABACAAAAAMAQAAZHJzL3NoYXBleG1sLnhtbFBLBQYAAAAABgAGAFsB&#10;AAC2AwAAAAA=&#10;" path="m0,6705l235000,6705,235000,0,0,0,0,6705xe">
                  <v:fill on="f" focussize="0,0"/>
                  <v:stroke weight="0.14pt" color="#00AF50" joinstyle="round"/>
                  <v:imagedata o:title=""/>
                  <o:lock v:ext="edit" aspectratio="f"/>
                  <v:textbox inset="0mm,0mm,0mm,0mm"/>
                </v:shape>
                <v:shape id="Graphic 170" o:spid="_x0000_s1026" o:spt="100" style="position:absolute;left:1181100;top:40817;height:56515;width:235585;" fillcolor="#000080" filled="t" stroked="f" coordsize="235585,56515" o:gfxdata="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y81yvQAA&#10;ANwAAAAPAAAAAAAAAAEAIAAAACIAAABkcnMvZG93bnJldi54bWxQSwECFAAUAAAACACHTuJAMy8F&#10;njsAAAA5AAAAEAAAAAAAAAABACAAAAAMAQAAZHJzL3NoYXBleG1sLnhtbFBLBQYAAAAABgAGAFsB&#10;AAC2AwAAAAA=&#10;" path="m235000,0l0,0,0,56388,235000,56388,235000,0xe">
                  <v:fill on="t" focussize="0,0"/>
                  <v:stroke on="f"/>
                  <v:imagedata o:title=""/>
                  <o:lock v:ext="edit" aspectratio="f"/>
                  <v:textbox inset="0mm,0mm,0mm,0mm"/>
                </v:shape>
                <v:shape id="Graphic 171" o:spid="_x0000_s1026" o:spt="100" style="position:absolute;left:1181100;top:40817;height:56515;width:235585;" filled="f" stroked="t" coordsize="235585,56515" o:gfxdata="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2xVK8AAAA&#10;3AAAAA8AAAAAAAAAAQAgAAAAIgAAAGRycy9kb3ducmV2LnhtbFBLAQIUABQAAAAIAIdO4kAzLwWe&#10;OwAAADkAAAAQAAAAAAAAAAEAIAAAAAsBAABkcnMvc2hhcGV4bWwueG1sUEsFBgAAAAAGAAYAWwEA&#10;ALUDAAAAAA==&#10;" path="m0,56388l235000,56388,235000,0,0,0,0,56388xe">
                  <v:fill on="f" focussize="0,0"/>
                  <v:stroke weight="0.13992125984252pt" color="#000080" joinstyle="round"/>
                  <v:imagedata o:title=""/>
                  <o:lock v:ext="edit" aspectratio="f"/>
                  <v:textbox inset="0mm,0mm,0mm,0mm"/>
                </v:shape>
                <v:shape id="Graphic 172" o:spid="_x0000_s1026" o:spt="100" style="position:absolute;left:1181100;top:965;height:6985;width:235585;" fillcolor="#00AF50" filled="t" stroked="f" coordsize="235585,6985" o:gfxdata="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0HO8AAAA&#10;3AAAAA8AAAAAAAAAAQAgAAAAIgAAAGRycy9kb3ducmV2LnhtbFBLAQIUABQAAAAIAIdO4kAzLwWe&#10;OwAAADkAAAAQAAAAAAAAAAEAIAAAAAsBAABkcnMvc2hhcGV4bWwueG1sUEsFBgAAAAAGAAYAWwEA&#10;ALUDAAAAAA==&#10;" path="m235000,0l0,0,0,6705,235000,6705,235000,0xe">
                  <v:fill on="t" focussize="0,0"/>
                  <v:stroke on="f"/>
                  <v:imagedata o:title=""/>
                  <o:lock v:ext="edit" aspectratio="f"/>
                  <v:textbox inset="0mm,0mm,0mm,0mm"/>
                </v:shape>
                <v:shape id="Graphic 173" o:spid="_x0000_s1026" o:spt="100" style="position:absolute;left:1181100;top:965;height:6985;width:235585;" filled="f" stroked="t" coordsize="235585,6985" o:gfxdata="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S2HvQAA&#10;ANwAAAAPAAAAAAAAAAEAIAAAACIAAABkcnMvZG93bnJldi54bWxQSwECFAAUAAAACACHTuJAMy8F&#10;njsAAAA5AAAAEAAAAAAAAAABACAAAAAMAQAAZHJzL3NoYXBleG1sLnhtbFBLBQYAAAAABgAGAFsB&#10;AAC2AwAAAAA=&#10;" path="m0,6705l235000,6705,235000,0,0,0,0,6705xe">
                  <v:fill on="f" focussize="0,0"/>
                  <v:stroke weight="0.14pt" color="#00AF50" joinstyle="round"/>
                  <v:imagedata o:title=""/>
                  <o:lock v:ext="edit" aspectratio="f"/>
                  <v:textbox inset="0mm,0mm,0mm,0mm"/>
                </v:shape>
                <v:shape id="Graphic 174" o:spid="_x0000_s1026" o:spt="100" style="position:absolute;left:1418844;top:40817;height:56515;width:235585;" fillcolor="#000080" filled="t" stroked="f" coordsize="235585,56515" o:gfxdata="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8MtxugAAANwA&#10;AAAPAAAAAAAAAAEAIAAAACIAAABkcnMvZG93bnJldi54bWxQSwECFAAUAAAACACHTuJAMy8FnjsA&#10;AAA5AAAAEAAAAAAAAAABACAAAAAJAQAAZHJzL3NoYXBleG1sLnhtbFBLBQYAAAAABgAGAFsBAACz&#10;AwAAAAA=&#10;" path="m235000,0l0,0,0,56388,235000,56388,235000,0xe">
                  <v:fill on="t" focussize="0,0"/>
                  <v:stroke on="f"/>
                  <v:imagedata o:title=""/>
                  <o:lock v:ext="edit" aspectratio="f"/>
                  <v:textbox inset="0mm,0mm,0mm,0mm"/>
                </v:shape>
                <v:shape id="Graphic 175" o:spid="_x0000_s1026" o:spt="100" style="position:absolute;left:1418844;top:40817;height:56515;width:235585;" filled="f" stroked="t" coordsize="235585,56515" o:gfxdata="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3DUb4A&#10;AADcAAAADwAAAAAAAAABACAAAAAiAAAAZHJzL2Rvd25yZXYueG1sUEsBAhQAFAAAAAgAh07iQDMv&#10;BZ47AAAAOQAAABAAAAAAAAAAAQAgAAAADQEAAGRycy9zaGFwZXhtbC54bWxQSwUGAAAAAAYABgBb&#10;AQAAtwMAAAAA&#10;" path="m0,56388l235000,56388,235000,0,0,0,0,56388xe">
                  <v:fill on="f" focussize="0,0"/>
                  <v:stroke weight="0.13992125984252pt" color="#000080" joinstyle="round"/>
                  <v:imagedata o:title=""/>
                  <o:lock v:ext="edit" aspectratio="f"/>
                  <v:textbox inset="0mm,0mm,0mm,0mm"/>
                </v:shape>
                <v:shape id="Graphic 176" o:spid="_x0000_s1026" o:spt="100" style="position:absolute;left:1418844;top:965;height:6985;width:235585;" fillcolor="#00AF50" filled="t" stroked="f" coordsize="235585,6985" o:gfxdata="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zWcLsAAADc&#10;AAAADwAAAAAAAAABACAAAAAiAAAAZHJzL2Rvd25yZXYueG1sUEsBAhQAFAAAAAgAh07iQDMvBZ47&#10;AAAAOQAAABAAAAAAAAAAAQAgAAAACgEAAGRycy9zaGFwZXhtbC54bWxQSwUGAAAAAAYABgBbAQAA&#10;tAMAAAAA&#10;" path="m235000,0l0,0,0,6705,235000,6705,235000,0xe">
                  <v:fill on="t" focussize="0,0"/>
                  <v:stroke on="f"/>
                  <v:imagedata o:title=""/>
                  <o:lock v:ext="edit" aspectratio="f"/>
                  <v:textbox inset="0mm,0mm,0mm,0mm"/>
                </v:shape>
                <v:shape id="Graphic 177" o:spid="_x0000_s1026" o:spt="100" style="position:absolute;left:1418844;top:965;height:6985;width:235585;" filled="f" stroked="t" coordsize="235585,6985" o:gfxdata="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2K4S8AAAA&#10;3AAAAA8AAAAAAAAAAQAgAAAAIgAAAGRycy9kb3ducmV2LnhtbFBLAQIUABQAAAAIAIdO4kAzLwWe&#10;OwAAADkAAAAQAAAAAAAAAAEAIAAAAAsBAABkcnMvc2hhcGV4bWwueG1sUEsFBgAAAAAGAAYAWwEA&#10;ALUDAAAAAA==&#10;" path="m0,6705l235000,6705,235000,0,0,0,0,6705xe">
                  <v:fill on="f" focussize="0,0"/>
                  <v:stroke weight="0.14pt" color="#00AF50" joinstyle="round"/>
                  <v:imagedata o:title=""/>
                  <o:lock v:ext="edit" aspectratio="f"/>
                  <v:textbox inset="0mm,0mm,0mm,0mm"/>
                </v:shape>
                <v:shape id="Graphic 178" o:spid="_x0000_s1026" o:spt="100" style="position:absolute;left:1656588;top:40817;height:56515;width:235585;" fillcolor="#000080" filled="t" stroked="f" coordsize="235585,56515" o:gfxdata="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cF0vQAA&#10;ANwAAAAPAAAAAAAAAAEAIAAAACIAAABkcnMvZG93bnJldi54bWxQSwECFAAUAAAACACHTuJAMy8F&#10;njsAAAA5AAAAEAAAAAAAAAABACAAAAAMAQAAZHJzL3NoYXBleG1sLnhtbFBLBQYAAAAABgAGAFsB&#10;AAC2AwAAAAA=&#10;" path="m235305,0l0,0,0,56388,235305,56388,235305,0xe">
                  <v:fill on="t" focussize="0,0"/>
                  <v:stroke on="f"/>
                  <v:imagedata o:title=""/>
                  <o:lock v:ext="edit" aspectratio="f"/>
                  <v:textbox inset="0mm,0mm,0mm,0mm"/>
                </v:shape>
                <v:shape id="Graphic 179" o:spid="_x0000_s1026" o:spt="100" style="position:absolute;left:1656588;top:40817;height:56515;width:235585;" filled="f" stroked="t" coordsize="235585,56515" o:gfxdata="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iZtG8AAAA&#10;3AAAAA8AAAAAAAAAAQAgAAAAIgAAAGRycy9kb3ducmV2LnhtbFBLAQIUABQAAAAIAIdO4kAzLwWe&#10;OwAAADkAAAAQAAAAAAAAAAEAIAAAAAsBAABkcnMvc2hhcGV4bWwueG1sUEsFBgAAAAAGAAYAWwEA&#10;ALUDAAAAAA==&#10;" path="m0,56388l235305,56388,235305,0,0,0,0,56388xe">
                  <v:fill on="f" focussize="0,0"/>
                  <v:stroke weight="0.14pt" color="#000080" joinstyle="round"/>
                  <v:imagedata o:title=""/>
                  <o:lock v:ext="edit" aspectratio="f"/>
                  <v:textbox inset="0mm,0mm,0mm,0mm"/>
                </v:shape>
                <v:shape id="Graphic 180" o:spid="_x0000_s1026" o:spt="100" style="position:absolute;left:1656588;top:965;height:6985;width:235585;" fillcolor="#00AF50" filled="t" stroked="f" coordsize="235585,6985" o:gfxdata="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sm7i/&#10;AAAA3AAAAA8AAAAAAAAAAQAgAAAAIgAAAGRycy9kb3ducmV2LnhtbFBLAQIUABQAAAAIAIdO4kAz&#10;LwWeOwAAADkAAAAQAAAAAAAAAAEAIAAAAA4BAABkcnMvc2hhcGV4bWwueG1sUEsFBgAAAAAGAAYA&#10;WwEAALgDAAAAAA==&#10;" path="m235305,0l0,0,0,6705,235305,6705,235305,0xe">
                  <v:fill on="t" focussize="0,0"/>
                  <v:stroke on="f"/>
                  <v:imagedata o:title=""/>
                  <o:lock v:ext="edit" aspectratio="f"/>
                  <v:textbox inset="0mm,0mm,0mm,0mm"/>
                </v:shape>
                <v:shape id="Graphic 181" o:spid="_x0000_s1026" o:spt="100" style="position:absolute;left:1656588;top:965;height:6985;width:235585;" filled="f" stroked="t" coordsize="235585,6985" o:gfxdata="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ZoRvQAA&#10;ANwAAAAPAAAAAAAAAAEAIAAAACIAAABkcnMvZG93bnJldi54bWxQSwECFAAUAAAACACHTuJAMy8F&#10;njsAAAA5AAAAEAAAAAAAAAABACAAAAAMAQAAZHJzL3NoYXBleG1sLnhtbFBLBQYAAAAABgAGAFsB&#10;AAC2AwAAAAA=&#10;" path="m0,6705l235305,6705,235305,0,0,0,0,6705xe">
                  <v:fill on="f" focussize="0,0"/>
                  <v:stroke weight="0.13992125984252pt" color="#00AF50" joinstyle="round"/>
                  <v:imagedata o:title=""/>
                  <o:lock v:ext="edit" aspectratio="f"/>
                  <v:textbox inset="0mm,0mm,0mm,0mm"/>
                </v:shape>
                <v:shape id="Graphic 182" o:spid="_x0000_s1026" o:spt="100" style="position:absolute;left:1894585;top:40817;height:56515;width:235585;" fillcolor="#000080" filled="t" stroked="f" coordsize="235585,56515" o:gfxdata="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CGubsAAADc&#10;AAAADwAAAAAAAAABACAAAAAiAAAAZHJzL2Rvd25yZXYueG1sUEsBAhQAFAAAAAgAh07iQDMvBZ47&#10;AAAAOQAAABAAAAAAAAAAAQAgAAAACgEAAGRycy9zaGFwZXhtbC54bWxQSwUGAAAAAAYABgBbAQAA&#10;tAMAAAAA&#10;" path="m235000,0l0,0,0,56388,235000,56388,235000,0xe">
                  <v:fill on="t" focussize="0,0"/>
                  <v:stroke on="f"/>
                  <v:imagedata o:title=""/>
                  <o:lock v:ext="edit" aspectratio="f"/>
                  <v:textbox inset="0mm,0mm,0mm,0mm"/>
                </v:shape>
                <v:shape id="Graphic 183" o:spid="_x0000_s1026" o:spt="100" style="position:absolute;left:1894585;top:40817;height:56515;width:235585;" filled="f" stroked="t" coordsize="235585,56515" o:gfxdata="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9jpm8AAAA&#10;3AAAAA8AAAAAAAAAAQAgAAAAIgAAAGRycy9kb3ducmV2LnhtbFBLAQIUABQAAAAIAIdO4kAzLwWe&#10;OwAAADkAAAAQAAAAAAAAAAEAIAAAAAsBAABkcnMvc2hhcGV4bWwueG1sUEsFBgAAAAAGAAYAWwEA&#10;ALUDAAAAAA==&#10;" path="m0,56388l235000,56388,235000,0,0,0,0,56388xe">
                  <v:fill on="f" focussize="0,0"/>
                  <v:stroke weight="0.13992125984252pt" color="#000080" joinstyle="round"/>
                  <v:imagedata o:title=""/>
                  <o:lock v:ext="edit" aspectratio="f"/>
                  <v:textbox inset="0mm,0mm,0mm,0mm"/>
                </v:shape>
                <v:shape id="Graphic 184" o:spid="_x0000_s1026" o:spt="100" style="position:absolute;left:1894585;top:965;height:6985;width:235585;" fillcolor="#00AF50" filled="t" stroked="f" coordsize="235585,6985" o:gfxdata="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F527ugAAANwA&#10;AAAPAAAAAAAAAAEAIAAAACIAAABkcnMvZG93bnJldi54bWxQSwECFAAUAAAACACHTuJAMy8FnjsA&#10;AAA5AAAAEAAAAAAAAAABACAAAAAJAQAAZHJzL3NoYXBleG1sLnhtbFBLBQYAAAAABgAGAFsBAACz&#10;AwAAAAA=&#10;" path="m235000,0l0,0,0,6705,235000,6705,235000,0xe">
                  <v:fill on="t" focussize="0,0"/>
                  <v:stroke on="f"/>
                  <v:imagedata o:title=""/>
                  <o:lock v:ext="edit" aspectratio="f"/>
                  <v:textbox inset="0mm,0mm,0mm,0mm"/>
                </v:shape>
                <v:shape id="Graphic 185" o:spid="_x0000_s1026" o:spt="100" style="position:absolute;left:1894585;top:965;height:6985;width:235585;" filled="f" stroked="t" coordsize="235585,6985" o:gfxdata="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9YE+8AAAA&#10;3AAAAA8AAAAAAAAAAQAgAAAAIgAAAGRycy9kb3ducmV2LnhtbFBLAQIUABQAAAAIAIdO4kAzLwWe&#10;OwAAADkAAAAQAAAAAAAAAAEAIAAAAAsBAABkcnMvc2hhcGV4bWwueG1sUEsFBgAAAAAGAAYAWwEA&#10;ALUDAAAAAA==&#10;" path="m0,6705l235000,6705,235000,0,0,0,0,6705xe">
                  <v:fill on="f" focussize="0,0"/>
                  <v:stroke weight="0.14pt" color="#00AF50" joinstyle="round"/>
                  <v:imagedata o:title=""/>
                  <o:lock v:ext="edit" aspectratio="f"/>
                  <v:textbox inset="0mm,0mm,0mm,0mm"/>
                </v:shape>
                <v:shape id="Graphic 186" o:spid="_x0000_s1026" o:spt="100" style="position:absolute;left:2132329;top:40817;height:56515;width:235585;" fillcolor="#000080" filled="t" stroked="f" coordsize="235585,56515" o:gfxdata="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u4C6ugAAANwA&#10;AAAPAAAAAAAAAAEAIAAAACIAAABkcnMvZG93bnJldi54bWxQSwECFAAUAAAACACHTuJAMy8FnjsA&#10;AAA5AAAAEAAAAAAAAAABACAAAAAJAQAAZHJzL3NoYXBleG1sLnhtbFBLBQYAAAAABgAGAFsBAACz&#10;AwAAAAA=&#10;" path="m235000,0l0,0,0,56388,235000,56388,235000,0xe">
                  <v:fill on="t" focussize="0,0"/>
                  <v:stroke on="f"/>
                  <v:imagedata o:title=""/>
                  <o:lock v:ext="edit" aspectratio="f"/>
                  <v:textbox inset="0mm,0mm,0mm,0mm"/>
                </v:shape>
                <v:shape id="Graphic 187" o:spid="_x0000_s1026" o:spt="100" style="position:absolute;left:2132329;top:40817;height:56515;width:235585;" filled="f" stroked="t" coordsize="235585,56515" o:gfxdata="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GiJq8AAAA&#10;3AAAAA8AAAAAAAAAAQAgAAAAIgAAAGRycy9kb3ducmV2LnhtbFBLAQIUABQAAAAIAIdO4kAzLwWe&#10;OwAAADkAAAAQAAAAAAAAAAEAIAAAAAsBAABkcnMvc2hhcGV4bWwueG1sUEsFBgAAAAAGAAYAWwEA&#10;ALUDAAAAAA==&#10;" path="m0,56388l235000,56388,235000,0,0,0,0,56388xe">
                  <v:fill on="f" focussize="0,0"/>
                  <v:stroke weight="0.13992125984252pt" color="#000080" joinstyle="round"/>
                  <v:imagedata o:title=""/>
                  <o:lock v:ext="edit" aspectratio="f"/>
                  <v:textbox inset="0mm,0mm,0mm,0mm"/>
                </v:shape>
                <v:shape id="Graphic 188" o:spid="_x0000_s1026" o:spt="100" style="position:absolute;left:2132329;top:965;height:6985;width:235585;" fillcolor="#00AF50" filled="t" stroked="f" coordsize="235585,6985" o:gfxdata="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al76/&#10;AAAA3AAAAA8AAAAAAAAAAQAgAAAAIgAAAGRycy9kb3ducmV2LnhtbFBLAQIUABQAAAAIAIdO4kAz&#10;LwWeOwAAADkAAAAQAAAAAAAAAAEAIAAAAA4BAABkcnMvc2hhcGV4bWwueG1sUEsFBgAAAAAGAAYA&#10;WwEAALgDAAAAAA==&#10;" path="m235000,0l0,0,0,6705,235000,6705,235000,0xe">
                  <v:fill on="t" focussize="0,0"/>
                  <v:stroke on="f"/>
                  <v:imagedata o:title=""/>
                  <o:lock v:ext="edit" aspectratio="f"/>
                  <v:textbox inset="0mm,0mm,0mm,0mm"/>
                </v:shape>
                <v:shape id="Graphic 189" o:spid="_x0000_s1026" o:spt="100" style="position:absolute;left:2132329;top:965;height:6985;width:235585;" filled="f" stroked="t" coordsize="235585,6985" o:gfxdata="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GpKvQAA&#10;ANwAAAAPAAAAAAAAAAEAIAAAACIAAABkcnMvZG93bnJldi54bWxQSwECFAAUAAAACACHTuJAMy8F&#10;njsAAAA5AAAAEAAAAAAAAAABACAAAAAMAQAAZHJzL3NoYXBleG1sLnhtbFBLBQYAAAAABgAGAFsB&#10;AAC2AwAAAAA=&#10;" path="m0,6705l235000,6705,235000,0,0,0,0,6705xe">
                  <v:fill on="f" focussize="0,0"/>
                  <v:stroke weight="0.14pt" color="#00AF50" joinstyle="round"/>
                  <v:imagedata o:title=""/>
                  <o:lock v:ext="edit" aspectratio="f"/>
                  <v:textbox inset="0mm,0mm,0mm,0mm"/>
                </v:shape>
                <v:shape id="Graphic 190" o:spid="_x0000_s1026" o:spt="100" style="position:absolute;left:2370073;top:40817;height:56515;width:235585;" fillcolor="#000080" filled="t" stroked="f" coordsize="235585,56515" o:gfxdata="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yuIvQAA&#10;ANwAAAAPAAAAAAAAAAEAIAAAACIAAABkcnMvZG93bnJldi54bWxQSwECFAAUAAAACACHTuJAMy8F&#10;njsAAAA5AAAAEAAAAAAAAAABACAAAAAMAQAAZHJzL3NoYXBleG1sLnhtbFBLBQYAAAAABgAGAFsB&#10;AAC2AwAAAAA=&#10;" path="m235000,0l0,0,0,56388,235000,56388,235000,0xe">
                  <v:fill on="t" focussize="0,0"/>
                  <v:stroke on="f"/>
                  <v:imagedata o:title=""/>
                  <o:lock v:ext="edit" aspectratio="f"/>
                  <v:textbox inset="0mm,0mm,0mm,0mm"/>
                </v:shape>
                <v:shape id="Graphic 191" o:spid="_x0000_s1026" o:spt="100" style="position:absolute;left:2370073;top:40817;height:56515;width:235585;" filled="f" stroked="t" coordsize="235585,56515" o:gfxdata="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iOovQAA&#10;ANwAAAAPAAAAAAAAAAEAIAAAACIAAABkcnMvZG93bnJldi54bWxQSwECFAAUAAAACACHTuJAMy8F&#10;njsAAAA5AAAAEAAAAAAAAAABACAAAAAMAQAAZHJzL3NoYXBleG1sLnhtbFBLBQYAAAAABgAGAFsB&#10;AAC2AwAAAAA=&#10;" path="m0,56388l235000,56388,235000,0,0,0,0,56388xe">
                  <v:fill on="f" focussize="0,0"/>
                  <v:stroke weight="0.13992125984252pt" color="#000080" joinstyle="round"/>
                  <v:imagedata o:title=""/>
                  <o:lock v:ext="edit" aspectratio="f"/>
                  <v:textbox inset="0mm,0mm,0mm,0mm"/>
                </v:shape>
                <v:shape id="Graphic 192" o:spid="_x0000_s1026" o:spt="100" style="position:absolute;left:2370073;top:965;height:6985;width:235585;" fillcolor="#00AF50" filled="t" stroked="f" coordsize="235585,6985" o:gfxdata="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Nom8AAAA&#10;3AAAAA8AAAAAAAAAAQAgAAAAIgAAAGRycy9kb3ducmV2LnhtbFBLAQIUABQAAAAIAIdO4kAzLwWe&#10;OwAAADkAAAAQAAAAAAAAAAEAIAAAAAsBAABkcnMvc2hhcGV4bWwueG1sUEsFBgAAAAAGAAYAWwEA&#10;ALUDAAAAAA==&#10;" path="m235000,0l0,0,0,6705,235000,6705,235000,0xe">
                  <v:fill on="t" focussize="0,0"/>
                  <v:stroke on="f"/>
                  <v:imagedata o:title=""/>
                  <o:lock v:ext="edit" aspectratio="f"/>
                  <v:textbox inset="0mm,0mm,0mm,0mm"/>
                </v:shape>
                <v:shape id="Graphic 193" o:spid="_x0000_s1026" o:spt="100" style="position:absolute;left:2370073;top:965;height:6985;width:235585;" filled="f" stroked="t" coordsize="235585,6985" o:gfxdata="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ct9vQAA&#10;ANwAAAAPAAAAAAAAAAEAIAAAACIAAABkcnMvZG93bnJldi54bWxQSwECFAAUAAAACACHTuJAMy8F&#10;njsAAAA5AAAAEAAAAAAAAAABACAAAAAMAQAAZHJzL3NoYXBleG1sLnhtbFBLBQYAAAAABgAGAFsB&#10;AAC2AwAAAAA=&#10;" path="m0,6705l235000,6705,235000,0,0,0,0,6705xe">
                  <v:fill on="f" focussize="0,0"/>
                  <v:stroke weight="0.14pt" color="#00AF50" joinstyle="round"/>
                  <v:imagedata o:title=""/>
                  <o:lock v:ext="edit" aspectratio="f"/>
                  <v:textbox inset="0mm,0mm,0mm,0mm"/>
                </v:shape>
                <v:shape id="Graphic 194" o:spid="_x0000_s1026" o:spt="100" style="position:absolute;left:2608198;top:40817;height:56515;width:235585;" fillcolor="#000080" filled="t" stroked="f" coordsize="235585,56515" o:gfxdata="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wti7sAAADc&#10;AAAADwAAAAAAAAABACAAAAAiAAAAZHJzL2Rvd25yZXYueG1sUEsBAhQAFAAAAAgAh07iQDMvBZ47&#10;AAAAOQAAABAAAAAAAAAAAQAgAAAACgEAAGRycy9zaGFwZXhtbC54bWxQSwUGAAAAAAYABgBbAQAA&#10;tAMAAAAA&#10;" path="m235000,0l0,0,0,56388,235000,56388,235000,0xe">
                  <v:fill on="t" focussize="0,0"/>
                  <v:stroke on="f"/>
                  <v:imagedata o:title=""/>
                  <o:lock v:ext="edit" aspectratio="f"/>
                  <v:textbox inset="0mm,0mm,0mm,0mm"/>
                </v:shape>
                <v:shape id="Graphic 195" o:spid="_x0000_s1026" o:spt="100" style="position:absolute;left:2608198;top:40817;height:56515;width:235585;" filled="f" stroked="t" coordsize="235585,56515" o:gfxdata="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BJau8AAAA&#10;3AAAAA8AAAAAAAAAAQAgAAAAIgAAAGRycy9kb3ducmV2LnhtbFBLAQIUABQAAAAIAIdO4kAzLwWe&#10;OwAAADkAAAAQAAAAAAAAAAEAIAAAAAsBAABkcnMvc2hhcGV4bWwueG1sUEsFBgAAAAAGAAYAWwEA&#10;ALUDAAAAAA==&#10;" path="m0,56388l235000,56388,235000,0,0,0,0,56388xe">
                  <v:fill on="f" focussize="0,0"/>
                  <v:stroke weight="0.13992125984252pt" color="#000080" joinstyle="round"/>
                  <v:imagedata o:title=""/>
                  <o:lock v:ext="edit" aspectratio="f"/>
                  <v:textbox inset="0mm,0mm,0mm,0mm"/>
                </v:shape>
                <v:shape id="Graphic 196" o:spid="_x0000_s1026" o:spt="100" style="position:absolute;left:2608198;top:965;height:6985;width:235585;" fillcolor="#00AF50" filled="t" stroked="f" coordsize="235585,6985" o:gfxdata="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AwirsAAADc&#10;AAAADwAAAAAAAAABACAAAAAiAAAAZHJzL2Rvd25yZXYueG1sUEsBAhQAFAAAAAgAh07iQDMvBZ47&#10;AAAAOQAAABAAAAAAAAAAAQAgAAAACgEAAGRycy9zaGFwZXhtbC54bWxQSwUGAAAAAAYABgBbAQAA&#10;tAMAAAAA&#10;" path="m235000,0l0,0,0,6705,235000,6705,235000,0xe">
                  <v:fill on="t" focussize="0,0"/>
                  <v:stroke on="f"/>
                  <v:imagedata o:title=""/>
                  <o:lock v:ext="edit" aspectratio="f"/>
                  <v:textbox inset="0mm,0mm,0mm,0mm"/>
                </v:shape>
                <v:shape id="Graphic 197" o:spid="_x0000_s1026" o:spt="100" style="position:absolute;left:2608198;top:965;height:6985;width:235585;" filled="f" stroked="t" coordsize="235585,6985" o:gfxdata="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s1+vQAA&#10;ANwAAAAPAAAAAAAAAAEAIAAAACIAAABkcnMvZG93bnJldi54bWxQSwECFAAUAAAACACHTuJAMy8F&#10;njsAAAA5AAAAEAAAAAAAAAABACAAAAAMAQAAZHJzL3NoYXBleG1sLnhtbFBLBQYAAAAABgAGAFsB&#10;AAC2AwAAAAA=&#10;" path="m0,6705l235000,6705,235000,0,0,0,0,6705xe">
                  <v:fill on="f" focussize="0,0"/>
                  <v:stroke weight="0.14pt" color="#00AF50" joinstyle="round"/>
                  <v:imagedata o:title=""/>
                  <o:lock v:ext="edit" aspectratio="f"/>
                  <v:textbox inset="0mm,0mm,0mm,0mm"/>
                </v:shape>
                <v:shape id="Graphic 198" o:spid="_x0000_s1026" o:spt="100" style="position:absolute;left:2845942;top:40817;height:56515;width:235585;" fillcolor="#000080" filled="t" stroked="f" coordsize="235585,56515" o:gfxdata="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SeOvQAA&#10;ANwAAAAPAAAAAAAAAAEAIAAAACIAAABkcnMvZG93bnJldi54bWxQSwECFAAUAAAACACHTuJAMy8F&#10;njsAAAA5AAAAEAAAAAAAAAABACAAAAAMAQAAZHJzL3NoYXBleG1sLnhtbFBLBQYAAAAABgAGAFsB&#10;AAC2AwAAAAA=&#10;" path="m235000,0l0,0,0,56388,235000,56388,235000,0xe">
                  <v:fill on="t" focussize="0,0"/>
                  <v:stroke on="f"/>
                  <v:imagedata o:title=""/>
                  <o:lock v:ext="edit" aspectratio="f"/>
                  <v:textbox inset="0mm,0mm,0mm,0mm"/>
                </v:shape>
                <v:shape id="Graphic 199" o:spid="_x0000_s1026" o:spt="100" style="position:absolute;left:2845942;top:40817;height:56515;width:235585;" filled="f" stroked="t" coordsize="235585,56515" o:gfxdata="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uvQAA&#10;ANwAAAAPAAAAAAAAAAEAIAAAACIAAABkcnMvZG93bnJldi54bWxQSwECFAAUAAAACACHTuJAMy8F&#10;njsAAAA5AAAAEAAAAAAAAAABACAAAAAMAQAAZHJzL3NoYXBleG1sLnhtbFBLBQYAAAAABgAGAFsB&#10;AAC2AwAAAAA=&#10;" path="m0,56388l235000,56388,235000,0,0,0,0,56388xe">
                  <v:fill on="f" focussize="0,0"/>
                  <v:stroke weight="0.13992125984252pt" color="#000080" joinstyle="round"/>
                  <v:imagedata o:title=""/>
                  <o:lock v:ext="edit" aspectratio="f"/>
                  <v:textbox inset="0mm,0mm,0mm,0mm"/>
                </v:shape>
                <v:shape id="Graphic 200" o:spid="_x0000_s1026" o:spt="100" style="position:absolute;left:2845942;top:965;height:6985;width:235585;" fillcolor="#00AF50" filled="t" stroked="f" coordsize="235585,6985" o:gfxdata="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r5nrsAAADc&#10;AAAADwAAAAAAAAABACAAAAAiAAAAZHJzL2Rvd25yZXYueG1sUEsBAhQAFAAAAAgAh07iQDMvBZ47&#10;AAAAOQAAABAAAAAAAAAAAQAgAAAACgEAAGRycy9zaGFwZXhtbC54bWxQSwUGAAAAAAYABgBbAQAA&#10;tAMAAAAA&#10;" path="m235000,0l0,0,0,6705,235000,6705,235000,0xe">
                  <v:fill on="t" focussize="0,0"/>
                  <v:stroke on="f"/>
                  <v:imagedata o:title=""/>
                  <o:lock v:ext="edit" aspectratio="f"/>
                  <v:textbox inset="0mm,0mm,0mm,0mm"/>
                </v:shape>
                <v:shape id="Graphic 201" o:spid="_x0000_s1026" o:spt="100" style="position:absolute;left:2845942;top:965;height:6985;width:235585;" filled="f" stroked="t" coordsize="235585,6985" o:gfxdata="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AEar4A&#10;AADcAAAADwAAAAAAAAABACAAAAAiAAAAZHJzL2Rvd25yZXYueG1sUEsBAhQAFAAAAAgAh07iQDMv&#10;BZ47AAAAOQAAABAAAAAAAAAAAQAgAAAADQEAAGRycy9zaGFwZXhtbC54bWxQSwUGAAAAAAYABgBb&#10;AQAAtwMAAAAA&#10;" path="m0,6705l235000,6705,235000,0,0,0,0,6705xe">
                  <v:fill on="f" focussize="0,0"/>
                  <v:stroke weight="0.14pt" color="#00AF50" joinstyle="round"/>
                  <v:imagedata o:title=""/>
                  <o:lock v:ext="edit" aspectratio="f"/>
                  <v:textbox inset="0mm,0mm,0mm,0mm"/>
                </v:shape>
                <v:shape id="Graphic 202" o:spid="_x0000_s1026" o:spt="100" style="position:absolute;left:3083686;top:40817;height:56515;width:237490;" fillcolor="#000080" filled="t" stroked="f" coordsize="237490,56515" o:gfxdata="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mPar4A&#10;AADcAAAADwAAAAAAAAABACAAAAAiAAAAZHJzL2Rvd25yZXYueG1sUEsBAhQAFAAAAAgAh07iQDMv&#10;BZ47AAAAOQAAABAAAAAAAAAAAQAgAAAADQEAAGRycy9zaGFwZXhtbC54bWxQSwUGAAAAAAYABgBb&#10;AQAAtwMAAAAA&#10;" path="m237439,0l0,0,0,56388,237439,56388,237439,0xe">
                  <v:fill on="t" focussize="0,0"/>
                  <v:stroke on="f"/>
                  <v:imagedata o:title=""/>
                  <o:lock v:ext="edit" aspectratio="f"/>
                  <v:textbox inset="0mm,0mm,0mm,0mm"/>
                </v:shape>
                <v:shape id="Graphic 203" o:spid="_x0000_s1026" o:spt="100" style="position:absolute;left:3083686;top:40817;height:56515;width:237490;" filled="f" stroked="t" coordsize="237490,56515" o:gfxdata="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ntOrsAAADc&#10;AAAADwAAAAAAAAABACAAAAAiAAAAZHJzL2Rvd25yZXYueG1sUEsBAhQAFAAAAAgAh07iQDMvBZ47&#10;AAAAOQAAABAAAAAAAAAAAQAgAAAACgEAAGRycy9zaGFwZXhtbC54bWxQSwUGAAAAAAYABgBbAQAA&#10;tAMAAAAA&#10;" path="m0,56388l237439,56388,237439,0,0,0,0,56388xe">
                  <v:fill on="f" focussize="0,0"/>
                  <v:stroke weight="0.14pt" color="#000080" joinstyle="round"/>
                  <v:imagedata o:title=""/>
                  <o:lock v:ext="edit" aspectratio="f"/>
                  <v:textbox inset="0mm,0mm,0mm,0mm"/>
                </v:shape>
                <v:shape id="Graphic 204" o:spid="_x0000_s1026" o:spt="100" style="position:absolute;left:3083686;top:965;height:6985;width:237490;" fillcolor="#00AF50" filled="t" stroked="f" coordsize="237490,6985" o:gfxdata="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bg7a/&#10;AAAA3AAAAA8AAAAAAAAAAQAgAAAAIgAAAGRycy9kb3ducmV2LnhtbFBLAQIUABQAAAAIAIdO4kAz&#10;LwWeOwAAADkAAAAQAAAAAAAAAAEAIAAAAA4BAABkcnMvc2hhcGV4bWwueG1sUEsFBgAAAAAGAAYA&#10;WwEAALgDAAAAAA==&#10;" path="m237439,0l0,0,0,6705,237439,6705,237439,0xe">
                  <v:fill on="t" focussize="0,0"/>
                  <v:stroke on="f"/>
                  <v:imagedata o:title=""/>
                  <o:lock v:ext="edit" aspectratio="f"/>
                  <v:textbox inset="0mm,0mm,0mm,0mm"/>
                </v:shape>
                <v:shape id="Graphic 205" o:spid="_x0000_s1026" o:spt="100" style="position:absolute;left:3083686;top:965;height:6985;width:237490;" filled="f" stroked="t" coordsize="237490,6985" o:gfxdata="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Dq74A&#10;AADcAAAADwAAAAAAAAABACAAAAAiAAAAZHJzL2Rvd25yZXYueG1sUEsBAhQAFAAAAAgAh07iQDMv&#10;BZ47AAAAOQAAABAAAAAAAAAAAQAgAAAADQEAAGRycy9zaGFwZXhtbC54bWxQSwUGAAAAAAYABgBb&#10;AQAAtwMAAAAA&#10;" path="m0,6705l237439,6705,237439,0,0,0,0,6705xe">
                  <v:fill on="f" focussize="0,0"/>
                  <v:stroke weight="0.14pt" color="#00AF50" joinstyle="round"/>
                  <v:imagedata o:title=""/>
                  <o:lock v:ext="edit" aspectratio="f"/>
                  <v:textbox inset="0mm,0mm,0mm,0mm"/>
                </v:shape>
                <v:shape id="Graphic 206" o:spid="_x0000_s1026" o:spt="100" style="position:absolute;left:3324478;top:40817;height:56515;width:237490;" fillcolor="#000080" filled="t" stroked="f" coordsize="237490,56515" o:gfxdata="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KJab4A&#10;AADcAAAADwAAAAAAAAABACAAAAAiAAAAZHJzL2Rvd25yZXYueG1sUEsBAhQAFAAAAAgAh07iQDMv&#10;BZ47AAAAOQAAABAAAAAAAAAAAQAgAAAADQEAAGRycy9zaGFwZXhtbC54bWxQSwUGAAAAAAYABgBb&#10;AQAAtwMAAAAA&#10;" path="m237439,0l0,0,0,56388,237439,56388,237439,0xe">
                  <v:fill on="t" focussize="0,0"/>
                  <v:stroke on="f"/>
                  <v:imagedata o:title=""/>
                  <o:lock v:ext="edit" aspectratio="f"/>
                  <v:textbox inset="0mm,0mm,0mm,0mm"/>
                </v:shape>
                <v:shape id="Graphic 207" o:spid="_x0000_s1026" o:spt="100" style="position:absolute;left:3324478;top:40817;height:56515;width:237490;" filled="f" stroked="t" coordsize="237490,56515" o:gfxdata="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LrObsAAADc&#10;AAAADwAAAAAAAAABACAAAAAiAAAAZHJzL2Rvd25yZXYueG1sUEsBAhQAFAAAAAgAh07iQDMvBZ47&#10;AAAAOQAAABAAAAAAAAAAAQAgAAAACgEAAGRycy9zaGFwZXhtbC54bWxQSwUGAAAAAAYABgBbAQAA&#10;tAMAAAAA&#10;" path="m0,56388l237439,56388,237439,0,0,0,0,56388xe">
                  <v:fill on="f" focussize="0,0"/>
                  <v:stroke weight="0.14pt" color="#000080" joinstyle="round"/>
                  <v:imagedata o:title=""/>
                  <o:lock v:ext="edit" aspectratio="f"/>
                  <v:textbox inset="0mm,0mm,0mm,0mm"/>
                </v:shape>
                <v:shape id="Graphic 208" o:spid="_x0000_s1026" o:spt="100" style="position:absolute;left:3324478;top:965;height:6985;width:237490;" fillcolor="#00AF50" filled="t" stroked="f" coordsize="237490,6985" o:gfxdata="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WibO8AAAA&#10;3AAAAA8AAAAAAAAAAQAgAAAAIgAAAGRycy9kb3ducmV2LnhtbFBLAQIUABQAAAAIAIdO4kAzLwWe&#10;OwAAADkAAAAQAAAAAAAAAAEAIAAAAAsBAABkcnMvc2hhcGV4bWwueG1sUEsFBgAAAAAGAAYAWwEA&#10;ALUDAAAAAA==&#10;" path="m237439,0l0,0,0,6705,237439,6705,237439,0xe">
                  <v:fill on="t" focussize="0,0"/>
                  <v:stroke on="f"/>
                  <v:imagedata o:title=""/>
                  <o:lock v:ext="edit" aspectratio="f"/>
                  <v:textbox inset="0mm,0mm,0mm,0mm"/>
                </v:shape>
                <v:shape id="Graphic 209" o:spid="_x0000_s1026" o:spt="100" style="position:absolute;left:3324478;top:965;height:6985;width:237490;" filled="f" stroked="t" coordsize="237490,6985" o:gfxdata="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KJrr4A&#10;AADcAAAADwAAAAAAAAABACAAAAAiAAAAZHJzL2Rvd25yZXYueG1sUEsBAhQAFAAAAAgAh07iQDMv&#10;BZ47AAAAOQAAABAAAAAAAAAAAQAgAAAADQEAAGRycy9zaGFwZXhtbC54bWxQSwUGAAAAAAYABgBb&#10;AQAAtwMAAAAA&#10;" path="m0,6705l237439,6705,237439,0,0,0,0,6705xe">
                  <v:fill on="f" focussize="0,0"/>
                  <v:stroke weight="0.14pt" color="#00AF50" joinstyle="round"/>
                  <v:imagedata o:title=""/>
                  <o:lock v:ext="edit" aspectratio="f"/>
                  <v:textbox inset="0mm,0mm,0mm,0mm"/>
                </v:shape>
                <v:shape id="Graphic 210" o:spid="_x0000_s1026" o:spt="100" style="position:absolute;left:3565525;top:40817;height:56515;width:237490;" fillcolor="#000080" filled="t" stroked="f" coordsize="237490,56515" o:gfxdata="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riJbugAAANwA&#10;AAAPAAAAAAAAAAEAIAAAACIAAABkcnMvZG93bnJldi54bWxQSwECFAAUAAAACACHTuJAMy8FnjsA&#10;AAA5AAAAEAAAAAAAAAABACAAAAAJAQAAZHJzL3NoYXBleG1sLnhtbFBLBQYAAAAABgAGAFsBAACz&#10;AwAAAAA=&#10;" path="m237439,0l0,0,0,56388,237439,56388,237439,0xe">
                  <v:fill on="t" focussize="0,0"/>
                  <v:stroke on="f"/>
                  <v:imagedata o:title=""/>
                  <o:lock v:ext="edit" aspectratio="f"/>
                  <v:textbox inset="0mm,0mm,0mm,0mm"/>
                </v:shape>
                <v:shape id="Graphic 211" o:spid="_x0000_s1026" o:spt="100" style="position:absolute;left:3565525;top:40817;height:56515;width:237490;" filled="f" stroked="t" coordsize="237490,56515" o:gfxdata="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5AC7sAAADc&#10;AAAADwAAAAAAAAABACAAAAAiAAAAZHJzL2Rvd25yZXYueG1sUEsBAhQAFAAAAAgAh07iQDMvBZ47&#10;AAAAOQAAABAAAAAAAAAAAQAgAAAACgEAAGRycy9zaGFwZXhtbC54bWxQSwUGAAAAAAYABgBbAQAA&#10;tAMAAAAA&#10;" path="m0,56388l237439,56388,237439,0,0,0,0,56388xe">
                  <v:fill on="f" focussize="0,0"/>
                  <v:stroke weight="0.14pt" color="#000080" joinstyle="round"/>
                  <v:imagedata o:title=""/>
                  <o:lock v:ext="edit" aspectratio="f"/>
                  <v:textbox inset="0mm,0mm,0mm,0mm"/>
                </v:shape>
                <v:shape id="Graphic 212" o:spid="_x0000_s1026" o:spt="100" style="position:absolute;left:3565525;top:965;height:6985;width:237490;" fillcolor="#00AF50" filled="t" stroked="f" coordsize="237490,6985" o:gfxdata="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nKIS/&#10;AAAA3AAAAA8AAAAAAAAAAQAgAAAAIgAAAGRycy9kb3ducmV2LnhtbFBLAQIUABQAAAAIAIdO4kAz&#10;LwWeOwAAADkAAAAQAAAAAAAAAAEAIAAAAA4BAABkcnMvc2hhcGV4bWwueG1sUEsFBgAAAAAGAAYA&#10;WwEAALgDAAAAAA==&#10;" path="m237439,0l0,0,0,6705,237439,6705,237439,0xe">
                  <v:fill on="t" focussize="0,0"/>
                  <v:stroke on="f"/>
                  <v:imagedata o:title=""/>
                  <o:lock v:ext="edit" aspectratio="f"/>
                  <v:textbox inset="0mm,0mm,0mm,0mm"/>
                </v:shape>
                <v:shape id="Graphic 213" o:spid="_x0000_s1026" o:spt="100" style="position:absolute;left:3565525;top:965;height:6985;width:237490;" filled="f" stroked="t" coordsize="237490,6985" o:gfxdata="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Momb4A&#10;AADcAAAADwAAAAAAAAABACAAAAAiAAAAZHJzL2Rvd25yZXYueG1sUEsBAhQAFAAAAAgAh07iQDMv&#10;BZ47AAAAOQAAABAAAAAAAAAAAQAgAAAADQEAAGRycy9zaGFwZXhtbC54bWxQSwUGAAAAAAYABgBb&#10;AQAAtwMAAAAA&#10;" path="m0,6705l237439,6705,237439,0,0,0,0,6705xe">
                  <v:fill on="f" focussize="0,0"/>
                  <v:stroke weight="0.14pt" color="#00AF50" joinstyle="round"/>
                  <v:imagedata o:title=""/>
                  <o:lock v:ext="edit" aspectratio="f"/>
                  <v:textbox inset="0mm,0mm,0mm,0mm"/>
                </v:shape>
                <v:shape id="Graphic 214" o:spid="_x0000_s1026" o:spt="100" style="position:absolute;left:3806316;top:40817;height:56515;width:237490;" fillcolor="#000080" filled="t" stroked="f" coordsize="237490,56515" o:gfxdata="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UkWL4A&#10;AADcAAAADwAAAAAAAAABACAAAAAiAAAAZHJzL2Rvd25yZXYueG1sUEsBAhQAFAAAAAgAh07iQDMv&#10;BZ47AAAAOQAAABAAAAAAAAAAAQAgAAAADQEAAGRycy9zaGFwZXhtbC54bWxQSwUGAAAAAAYABgBb&#10;AQAAtwMAAAAA&#10;" path="m237439,0l0,0,0,56388,237439,56388,237439,0xe">
                  <v:fill on="t" focussize="0,0"/>
                  <v:stroke on="f"/>
                  <v:imagedata o:title=""/>
                  <o:lock v:ext="edit" aspectratio="f"/>
                  <v:textbox inset="0mm,0mm,0mm,0mm"/>
                </v:shape>
                <v:shape id="Graphic 215" o:spid="_x0000_s1026" o:spt="100" style="position:absolute;left:3806316;top:40817;height:56515;width:237490;" filled="f" stroked="t" coordsize="237490,56515" o:gfxdata="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VGCLsAAADc&#10;AAAADwAAAAAAAAABACAAAAAiAAAAZHJzL2Rvd25yZXYueG1sUEsBAhQAFAAAAAgAh07iQDMvBZ47&#10;AAAAOQAAABAAAAAAAAAAAQAgAAAACgEAAGRycy9zaGFwZXhtbC54bWxQSwUGAAAAAAYABgBbAQAA&#10;tAMAAAAA&#10;" path="m0,56388l237439,56388,237439,0,0,0,0,56388xe">
                  <v:fill on="f" focussize="0,0"/>
                  <v:stroke weight="0.14pt" color="#000080" joinstyle="round"/>
                  <v:imagedata o:title=""/>
                  <o:lock v:ext="edit" aspectratio="f"/>
                  <v:textbox inset="0mm,0mm,0mm,0mm"/>
                </v:shape>
                <v:shape id="Graphic 216" o:spid="_x0000_s1026" o:spt="100" style="position:absolute;left:3806316;top:965;height:6985;width:237490;" fillcolor="#00AF50" filled="t" stroked="f" coordsize="237490,6985" o:gfxdata="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cLoe/&#10;AAAA3AAAAA8AAAAAAAAAAQAgAAAAIgAAAGRycy9kb3ducmV2LnhtbFBLAQIUABQAAAAIAIdO4kAz&#10;LwWeOwAAADkAAAAQAAAAAAAAAAEAIAAAAA4BAABkcnMvc2hhcGV4bWwueG1sUEsFBgAAAAAGAAYA&#10;WwEAALgDAAAAAA==&#10;" path="m237439,0l0,0,0,6705,237439,6705,237439,0xe">
                  <v:fill on="t" focussize="0,0"/>
                  <v:stroke on="f"/>
                  <v:imagedata o:title=""/>
                  <o:lock v:ext="edit" aspectratio="f"/>
                  <v:textbox inset="0mm,0mm,0mm,0mm"/>
                </v:shape>
                <v:shape id="Graphic 217" o:spid="_x0000_s1026" o:spt="100" style="position:absolute;left:3806316;top:965;height:6985;width:237490;" filled="f" stroked="t" coordsize="237490,6985" o:gfxdata="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4Lpq/&#10;AAAA3AAAAA8AAAAAAAAAAQAgAAAAIgAAAGRycy9kb3ducmV2LnhtbFBLAQIUABQAAAAIAIdO4kAz&#10;LwWeOwAAADkAAAAQAAAAAAAAAAEAIAAAAA4BAABkcnMvc2hhcGV4bWwueG1sUEsFBgAAAAAGAAYA&#10;WwEAALgDAAAAAA==&#10;" path="m0,6705l237439,6705,237439,0,0,0,0,6705xe">
                  <v:fill on="f" focussize="0,0"/>
                  <v:stroke weight="0.14pt" color="#00AF50" joinstyle="round"/>
                  <v:imagedata o:title=""/>
                  <o:lock v:ext="edit" aspectratio="f"/>
                  <v:textbox inset="0mm,0mm,0mm,0mm"/>
                </v:shape>
                <v:shape id="Graphic 218" o:spid="_x0000_s1026" o:spt="100" style="position:absolute;left:4047109;top:40817;height:56515;width:237490;" fillcolor="#000080" filled="t" stroked="f" coordsize="237490,56515" o:gfxdata="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C5dugAAANwA&#10;AAAPAAAAAAAAAAEAIAAAACIAAABkcnMvZG93bnJldi54bWxQSwECFAAUAAAACACHTuJAMy8FnjsA&#10;AAA5AAAAEAAAAAAAAAABACAAAAAJAQAAZHJzL3NoYXBleG1sLnhtbFBLBQYAAAAABgAGAFsBAACz&#10;AwAAAAA=&#10;" path="m237439,0l0,0,0,56388,237439,56388,237439,0xe">
                  <v:fill on="t" focussize="0,0"/>
                  <v:stroke on="f"/>
                  <v:imagedata o:title=""/>
                  <o:lock v:ext="edit" aspectratio="f"/>
                  <v:textbox inset="0mm,0mm,0mm,0mm"/>
                </v:shape>
                <v:shape id="Graphic 219" o:spid="_x0000_s1026" o:spt="100" style="position:absolute;left:4047109;top:40817;height:56515;width:237490;" filled="f" stroked="t" coordsize="237490,56515" o:gfxdata="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hMDbsAAADc&#10;AAAADwAAAAAAAAABACAAAAAiAAAAZHJzL2Rvd25yZXYueG1sUEsBAhQAFAAAAAgAh07iQDMvBZ47&#10;AAAAOQAAABAAAAAAAAAAAQAgAAAACgEAAGRycy9zaGFwZXhtbC54bWxQSwUGAAAAAAYABgBbAQAA&#10;tAMAAAAA&#10;" path="m0,56388l237439,56388,237439,0,0,0,0,56388xe">
                  <v:fill on="f" focussize="0,0"/>
                  <v:stroke weight="0.14pt" color="#000080" joinstyle="round"/>
                  <v:imagedata o:title=""/>
                  <o:lock v:ext="edit" aspectratio="f"/>
                  <v:textbox inset="0mm,0mm,0mm,0mm"/>
                </v:shape>
                <v:shape id="Graphic 220" o:spid="_x0000_s1026" o:spt="100" style="position:absolute;left:4047109;top:965;height:6985;width:237490;" fillcolor="#00AF50" filled="t" stroked="f" coordsize="237490,6985" o:gfxdata="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V2dW8AAAA&#10;3AAAAA8AAAAAAAAAAQAgAAAAIgAAAGRycy9kb3ducmV2LnhtbFBLAQIUABQAAAAIAIdO4kAzLwWe&#10;OwAAADkAAAAQAAAAAAAAAAEAIAAAAAsBAABkcnMvc2hhcGV4bWwueG1sUEsFBgAAAAAGAAYAWwEA&#10;ALUDAAAAAA==&#10;" path="m237439,0l0,0,0,6705,237439,6705,237439,0xe">
                  <v:fill on="t" focussize="0,0"/>
                  <v:stroke on="f"/>
                  <v:imagedata o:title=""/>
                  <o:lock v:ext="edit" aspectratio="f"/>
                  <v:textbox inset="0mm,0mm,0mm,0mm"/>
                </v:shape>
                <v:shape id="Graphic 221" o:spid="_x0000_s1026" o:spt="100" style="position:absolute;left:4047109;top:965;height:6985;width:237490;" filled="f" stroked="t" coordsize="237490,6985" o:gfxdata="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HZyL4A&#10;AADcAAAADwAAAAAAAAABACAAAAAiAAAAZHJzL2Rvd25yZXYueG1sUEsBAhQAFAAAAAgAh07iQDMv&#10;BZ47AAAAOQAAABAAAAAAAAAAAQAgAAAADQEAAGRycy9zaGFwZXhtbC54bWxQSwUGAAAAAAYABgBb&#10;AQAAtwMAAAAA&#10;" path="m0,6705l237439,6705,237439,0,0,0,0,6705xe">
                  <v:fill on="f" focussize="0,0"/>
                  <v:stroke weight="0.14pt" color="#00AF50" joinstyle="round"/>
                  <v:imagedata o:title=""/>
                  <o:lock v:ext="edit" aspectratio="f"/>
                  <v:textbox inset="0mm,0mm,0mm,0mm"/>
                </v:shape>
                <v:shape id="Graphic 222" o:spid="_x0000_s1026" o:spt="100" style="position:absolute;left:4288154;top:40817;height:56515;width:237490;" fillcolor="#000080" filled="t" stroked="f" coordsize="237490,56515" o:gfxdata="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zTCr4A&#10;AADcAAAADwAAAAAAAAABACAAAAAiAAAAZHJzL2Rvd25yZXYueG1sUEsBAhQAFAAAAAgAh07iQDMv&#10;BZ47AAAAOQAAABAAAAAAAAAAAQAgAAAADQEAAGRycy9zaGFwZXhtbC54bWxQSwUGAAAAAAYABgBb&#10;AQAAtwMAAAAA&#10;" path="m237134,0l0,0,0,56388,237134,56388,237134,0xe">
                  <v:fill on="t" focussize="0,0"/>
                  <v:stroke on="f"/>
                  <v:imagedata o:title=""/>
                  <o:lock v:ext="edit" aspectratio="f"/>
                  <v:textbox inset="0mm,0mm,0mm,0mm"/>
                </v:shape>
                <v:shape id="Graphic 223" o:spid="_x0000_s1026" o:spt="100" style="position:absolute;left:4288154;top:40817;height:56515;width:237490;" filled="f" stroked="t" coordsize="237490,56515" o:gfxdata="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ssVq8AAAA&#10;3AAAAA8AAAAAAAAAAQAgAAAAIgAAAGRycy9kb3ducmV2LnhtbFBLAQIUABQAAAAIAIdO4kAzLwWe&#10;OwAAADkAAAAQAAAAAAAAAAEAIAAAAAsBAABkcnMvc2hhcGV4bWwueG1sUEsFBgAAAAAGAAYAWwEA&#10;ALUDAAAAAA==&#10;" path="m0,56388l237134,56388,237134,0,0,0,0,56388xe">
                  <v:fill on="f" focussize="0,0"/>
                  <v:stroke weight="0.14pt" color="#000080" joinstyle="round"/>
                  <v:imagedata o:title=""/>
                  <o:lock v:ext="edit" aspectratio="f"/>
                  <v:textbox inset="0mm,0mm,0mm,0mm"/>
                </v:shape>
                <v:shape id="Graphic 224" o:spid="_x0000_s1026" o:spt="100" style="position:absolute;left:4288154;top:965;height:6985;width:237490;" fillcolor="#00AF50" filled="t" stroked="f" coordsize="237490,6985" o:gfxdata="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7t/W&#10;wAAAANwAAAAPAAAAAAAAAAEAIAAAACIAAABkcnMvZG93bnJldi54bWxQSwECFAAUAAAACACHTuJA&#10;My8FnjsAAAA5AAAAEAAAAAAAAAABACAAAAAPAQAAZHJzL3NoYXBleG1sLnhtbFBLBQYAAAAABgAG&#10;AFsBAAC5AwAAAAA=&#10;" path="m237134,0l0,0,0,6705,237134,6705,237134,0xe">
                  <v:fill on="t" focussize="0,0"/>
                  <v:stroke on="f"/>
                  <v:imagedata o:title=""/>
                  <o:lock v:ext="edit" aspectratio="f"/>
                  <v:textbox inset="0mm,0mm,0mm,0mm"/>
                </v:shape>
                <v:shape id="Graphic 225" o:spid="_x0000_s1026" o:spt="100" style="position:absolute;left:4288154;top:965;height:6985;width:237490;" filled="f" stroked="t" coordsize="237490,6985" o:gfxdata="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38u/&#10;AAAA3AAAAA8AAAAAAAAAAQAgAAAAIgAAAGRycy9kb3ducmV2LnhtbFBLAQIUABQAAAAIAIdO4kAz&#10;LwWeOwAAADkAAAAQAAAAAAAAAAEAIAAAAA4BAABkcnMvc2hhcGV4bWwueG1sUEsFBgAAAAAGAAYA&#10;WwEAALgDAAAAAA==&#10;" path="m0,6705l237134,6705,237134,0,0,0,0,6705xe">
                  <v:fill on="f" focussize="0,0"/>
                  <v:stroke weight="0.14pt" color="#00AF50" joinstyle="round"/>
                  <v:imagedata o:title=""/>
                  <o:lock v:ext="edit" aspectratio="f"/>
                  <v:textbox inset="0mm,0mm,0mm,0mm"/>
                </v:shape>
                <v:shape id="Graphic 226" o:spid="_x0000_s1026" o:spt="100" style="position:absolute;left:4528946;top:40817;height:56515;width:237490;" fillcolor="#000080" filled="t" stroked="f" coordsize="237490,56515" o:gfxdata="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fVCb4A&#10;AADcAAAADwAAAAAAAAABACAAAAAiAAAAZHJzL2Rvd25yZXYueG1sUEsBAhQAFAAAAAgAh07iQDMv&#10;BZ47AAAAOQAAABAAAAAAAAAAAQAgAAAADQEAAGRycy9zaGFwZXhtbC54bWxQSwUGAAAAAAYABgBb&#10;AQAAtwMAAAAA&#10;" path="m237439,0l0,0,0,56388,237439,56388,237439,0xe">
                  <v:fill on="t" focussize="0,0"/>
                  <v:stroke on="f"/>
                  <v:imagedata o:title=""/>
                  <o:lock v:ext="edit" aspectratio="f"/>
                  <v:textbox inset="0mm,0mm,0mm,0mm"/>
                </v:shape>
                <v:shape id="Graphic 227" o:spid="_x0000_s1026" o:spt="100" style="position:absolute;left:4528946;top:40817;height:56515;width:237490;" filled="f" stroked="t" coordsize="237490,56515" o:gfxdata="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Xt1m8AAAA&#10;3AAAAA8AAAAAAAAAAQAgAAAAIgAAAGRycy9kb3ducmV2LnhtbFBLAQIUABQAAAAIAIdO4kAzLwWe&#10;OwAAADkAAAAQAAAAAAAAAAEAIAAAAAsBAABkcnMvc2hhcGV4bWwueG1sUEsFBgAAAAAGAAYAWwEA&#10;ALUDAAAAAA==&#10;" path="m0,56388l237439,56388,237439,0,0,0,0,56388xe">
                  <v:fill on="f" focussize="0,0"/>
                  <v:stroke weight="0.14pt" color="#000080" joinstyle="round"/>
                  <v:imagedata o:title=""/>
                  <o:lock v:ext="edit" aspectratio="f"/>
                  <v:textbox inset="0mm,0mm,0mm,0mm"/>
                </v:shape>
                <v:shape id="Graphic 228" o:spid="_x0000_s1026" o:spt="100" style="position:absolute;left:4528946;top:965;height:6985;width:237490;" fillcolor="#00AF50" filled="t" stroked="f" coordsize="237490,6985" o:gfxdata="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j1dO8AAAA&#10;3AAAAA8AAAAAAAAAAQAgAAAAIgAAAGRycy9kb3ducmV2LnhtbFBLAQIUABQAAAAIAIdO4kAzLwWe&#10;OwAAADkAAAAQAAAAAAAAAAEAIAAAAAsBAABkcnMvc2hhcGV4bWwueG1sUEsFBgAAAAAGAAYAWwEA&#10;ALUDAAAAAA==&#10;" path="m237439,0l0,0,0,6705,237439,6705,237439,0xe">
                  <v:fill on="t" focussize="0,0"/>
                  <v:stroke on="f"/>
                  <v:imagedata o:title=""/>
                  <o:lock v:ext="edit" aspectratio="f"/>
                  <v:textbox inset="0mm,0mm,0mm,0mm"/>
                </v:shape>
                <v:shape id="Graphic 229" o:spid="_x0000_s1026" o:spt="100" style="position:absolute;left:4528946;top:965;height:6985;width:237490;" filled="f" stroked="t" coordsize="237490,6985" o:gfxdata="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fVzr4A&#10;AADcAAAADwAAAAAAAAABACAAAAAiAAAAZHJzL2Rvd25yZXYueG1sUEsBAhQAFAAAAAgAh07iQDMv&#10;BZ47AAAAOQAAABAAAAAAAAAAAQAgAAAADQEAAGRycy9zaGFwZXhtbC54bWxQSwUGAAAAAAYABgBb&#10;AQAAtwMAAAAA&#10;" path="m0,6705l237439,6705,237439,0,0,0,0,6705xe">
                  <v:fill on="f" focussize="0,0"/>
                  <v:stroke weight="0.14pt" color="#00AF50" joinstyle="round"/>
                  <v:imagedata o:title=""/>
                  <o:lock v:ext="edit" aspectratio="f"/>
                  <v:textbox inset="0mm,0mm,0mm,0mm"/>
                </v:shape>
                <v:shape id="Graphic 230" o:spid="_x0000_s1026" o:spt="100" style="position:absolute;left:4769739;top:40817;height:56515;width:237490;" fillcolor="#000080" filled="t" stroked="f" coordsize="237490,56515" o:gfxdata="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t+O7sAAADc&#10;AAAADwAAAAAAAAABACAAAAAiAAAAZHJzL2Rvd25yZXYueG1sUEsBAhQAFAAAAAgAh07iQDMvBZ47&#10;AAAAOQAAABAAAAAAAAAAAQAgAAAACgEAAGRycy9zaGFwZXhtbC54bWxQSwUGAAAAAAYABgBbAQAA&#10;tAMAAAAA&#10;" path="m237439,0l0,0,0,56388,237439,56388,237439,0xe">
                  <v:fill on="t" focussize="0,0"/>
                  <v:stroke on="f"/>
                  <v:imagedata o:title=""/>
                  <o:lock v:ext="edit" aspectratio="f"/>
                  <v:textbox inset="0mm,0mm,0mm,0mm"/>
                </v:shape>
                <v:shape id="Graphic 231" o:spid="_x0000_s1026" o:spt="100" style="position:absolute;left:4769739;top:40817;height:56515;width:237490;" filled="f" stroked="t" coordsize="237490,56515" o:gfxdata="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sca7sAAADc&#10;AAAADwAAAAAAAAABACAAAAAiAAAAZHJzL2Rvd25yZXYueG1sUEsBAhQAFAAAAAgAh07iQDMvBZ47&#10;AAAAOQAAABAAAAAAAAAAAQAgAAAACgEAAGRycy9zaGFwZXhtbC54bWxQSwUGAAAAAAYABgBbAQAA&#10;tAMAAAAA&#10;" path="m0,56388l237439,56388,237439,0,0,0,0,56388xe">
                  <v:fill on="f" focussize="0,0"/>
                  <v:stroke weight="0.14pt" color="#000080" joinstyle="round"/>
                  <v:imagedata o:title=""/>
                  <o:lock v:ext="edit" aspectratio="f"/>
                  <v:textbox inset="0mm,0mm,0mm,0mm"/>
                </v:shape>
                <v:shape id="Graphic 232" o:spid="_x0000_s1026" o:spt="100" style="position:absolute;left:4769739;top:965;height:6985;width:237490;" fillcolor="#00AF50" filled="t" stroked="f" coordsize="237490,6985" o:gfxdata="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knTk&#10;wAAAANwAAAAPAAAAAAAAAAEAIAAAACIAAABkcnMvZG93bnJldi54bWxQSwECFAAUAAAACACHTuJA&#10;My8FnjsAAAA5AAAAEAAAAAAAAAABACAAAAAPAQAAZHJzL3NoYXBleG1sLnhtbFBLBQYAAAAABgAG&#10;AFsBAAC5AwAAAAA=&#10;" path="m237439,0l0,0,0,6705,237439,6705,237439,0xe">
                  <v:fill on="t" focussize="0,0"/>
                  <v:stroke on="f"/>
                  <v:imagedata o:title=""/>
                  <o:lock v:ext="edit" aspectratio="f"/>
                  <v:textbox inset="0mm,0mm,0mm,0mm"/>
                </v:shape>
                <v:shape id="Graphic 233" o:spid="_x0000_s1026" o:spt="100" style="position:absolute;left:4769739;top:965;height:6985;width:237490;" filled="f" stroked="t" coordsize="237490,6985" o:gfxdata="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2dPm/&#10;AAAA3AAAAA8AAAAAAAAAAQAgAAAAIgAAAGRycy9kb3ducmV2LnhtbFBLAQIUABQAAAAIAIdO4kAz&#10;LwWeOwAAADkAAAAQAAAAAAAAAAEAIAAAAA4BAABkcnMvc2hhcGV4bWwueG1sUEsFBgAAAAAGAAYA&#10;WwEAALgDAAAAAA==&#10;" path="m0,6705l237439,6705,237439,0,0,0,0,6705xe">
                  <v:fill on="f" focussize="0,0"/>
                  <v:stroke weight="0.14pt" color="#00AF50" joinstyle="round"/>
                  <v:imagedata o:title=""/>
                  <o:lock v:ext="edit" aspectratio="f"/>
                  <v:textbox inset="0mm,0mm,0mm,0mm"/>
                </v:shape>
                <v:shape id="Graphic 234" o:spid="_x0000_s1026" o:spt="100" style="position:absolute;left:5010530;top:40817;height:56515;width:237490;" fillcolor="#000080" filled="t" stroked="f" coordsize="237490,56515" o:gfxdata="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B4OL4A&#10;AADcAAAADwAAAAAAAAABACAAAAAiAAAAZHJzL2Rvd25yZXYueG1sUEsBAhQAFAAAAAgAh07iQDMv&#10;BZ47AAAAOQAAABAAAAAAAAAAAQAgAAAADQEAAGRycy9zaGFwZXhtbC54bWxQSwUGAAAAAAYABgBb&#10;AQAAtwMAAAAA&#10;" path="m237439,0l0,0,0,56388,237439,56388,237439,0xe">
                  <v:fill on="t" focussize="0,0"/>
                  <v:stroke on="f"/>
                  <v:imagedata o:title=""/>
                  <o:lock v:ext="edit" aspectratio="f"/>
                  <v:textbox inset="0mm,0mm,0mm,0mm"/>
                </v:shape>
                <v:shape id="Graphic 235" o:spid="_x0000_s1026" o:spt="100" style="position:absolute;left:5010530;top:40817;height:56515;width:237490;" filled="f" stroked="t" coordsize="237490,56515" o:gfxdata="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QGmi8AAAA&#10;3AAAAA8AAAAAAAAAAQAgAAAAIgAAAGRycy9kb3ducmV2LnhtbFBLAQIUABQAAAAIAIdO4kAzLwWe&#10;OwAAADkAAAAQAAAAAAAAAAEAIAAAAAsBAABkcnMvc2hhcGV4bWwueG1sUEsFBgAAAAAGAAYAWwEA&#10;ALUDAAAAAA==&#10;" path="m0,56388l237439,56388,237439,0,0,0,0,56388xe">
                  <v:fill on="f" focussize="0,0"/>
                  <v:stroke weight="0.14pt" color="#000080" joinstyle="round"/>
                  <v:imagedata o:title=""/>
                  <o:lock v:ext="edit" aspectratio="f"/>
                  <v:textbox inset="0mm,0mm,0mm,0mm"/>
                </v:shape>
                <v:shape id="Graphic 236" o:spid="_x0000_s1026" o:spt="100" style="position:absolute;left:5010530;top:965;height:6985;width:237490;" fillcolor="#00AF50" filled="t" stroked="f" coordsize="237490,6985" o:gfxdata="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XLn&#10;wAAAANwAAAAPAAAAAAAAAAEAIAAAACIAAABkcnMvZG93bnJldi54bWxQSwECFAAUAAAACACHTuJA&#10;My8FnjsAAAA5AAAAEAAAAAAAAAABACAAAAAPAQAAZHJzL3NoYXBleG1sLnhtbFBLBQYAAAAABgAG&#10;AFsBAAC5AwAAAAA=&#10;" path="m237439,0l0,0,0,6705,237439,6705,237439,0xe">
                  <v:fill on="t" focussize="0,0"/>
                  <v:stroke on="f"/>
                  <v:imagedata o:title=""/>
                  <o:lock v:ext="edit" aspectratio="f"/>
                  <v:textbox inset="0mm,0mm,0mm,0mm"/>
                </v:shape>
                <v:shape id="Graphic 237" o:spid="_x0000_s1026" o:spt="100" style="position:absolute;left:5010530;top:965;height:6985;width:237490;" filled="f" stroked="t" coordsize="237490,6985" o:gfxdata="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Ncvq/&#10;AAAA3AAAAA8AAAAAAAAAAQAgAAAAIgAAAGRycy9kb3ducmV2LnhtbFBLAQIUABQAAAAIAIdO4kAz&#10;LwWeOwAAADkAAAAQAAAAAAAAAAEAIAAAAA4BAABkcnMvc2hhcGV4bWwueG1sUEsFBgAAAAAGAAYA&#10;WwEAALgDAAAAAA==&#10;" path="m0,6705l237439,6705,237439,0,0,0,0,6705xe">
                  <v:fill on="f" focussize="0,0"/>
                  <v:stroke weight="0.14pt" color="#00AF50" joinstyle="round"/>
                  <v:imagedata o:title=""/>
                  <o:lock v:ext="edit" aspectratio="f"/>
                  <v:textbox inset="0mm,0mm,0mm,0mm"/>
                </v:shape>
                <v:shape id="Graphic 238" o:spid="_x0000_s1026" o:spt="100" style="position:absolute;left:5251703;top:40817;height:56515;width:237490;" fillcolor="#000080" filled="t" stroked="f" coordsize="237490,56515" o:gfxdata="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1yPbsAAADc&#10;AAAADwAAAAAAAAABACAAAAAiAAAAZHJzL2Rvd25yZXYueG1sUEsBAhQAFAAAAAgAh07iQDMvBZ47&#10;AAAAOQAAABAAAAAAAAAAAQAgAAAACgEAAGRycy9zaGFwZXhtbC54bWxQSwUGAAAAAAYABgBbAQAA&#10;tAMAAAAA&#10;" path="m237439,0l0,0,0,56388,237439,56388,237439,0xe">
                  <v:fill on="t" focussize="0,0"/>
                  <v:stroke on="f"/>
                  <v:imagedata o:title=""/>
                  <o:lock v:ext="edit" aspectratio="f"/>
                  <v:textbox inset="0mm,0mm,0mm,0mm"/>
                </v:shape>
                <v:shape id="Graphic 239" o:spid="_x0000_s1026" o:spt="100" style="position:absolute;left:5251703;top:40817;height:56515;width:237490;" filled="f" stroked="t" coordsize="237490,56515" o:gfxdata="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dEG28AAAA&#10;3AAAAA8AAAAAAAAAAQAgAAAAIgAAAGRycy9kb3ducmV2LnhtbFBLAQIUABQAAAAIAIdO4kAzLwWe&#10;OwAAADkAAAAQAAAAAAAAAAEAIAAAAAsBAABkcnMvc2hhcGV4bWwueG1sUEsFBgAAAAAGAAYAWwEA&#10;ALUDAAAAAA==&#10;" path="m0,56388l237439,56388,237439,0,0,0,0,56388xe">
                  <v:fill on="f" focussize="0,0"/>
                  <v:stroke weight="0.14pt" color="#000080" joinstyle="round"/>
                  <v:imagedata o:title=""/>
                  <o:lock v:ext="edit" aspectratio="f"/>
                  <v:textbox inset="0mm,0mm,0mm,0mm"/>
                </v:shape>
                <v:shape id="Graphic 240" o:spid="_x0000_s1026" o:spt="100" style="position:absolute;left:5251703;top:965;height:6985;width:237490;" fillcolor="#00AF50" filled="t" stroked="f" coordsize="237490,6985" o:gfxdata="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jx1vQAA&#10;ANwAAAAPAAAAAAAAAAEAIAAAACIAAABkcnMvZG93bnJldi54bWxQSwECFAAUAAAACACHTuJAMy8F&#10;njsAAAA5AAAAEAAAAAAAAAABACAAAAAMAQAAZHJzL3NoYXBleG1sLnhtbFBLBQYAAAAABgAGAFsB&#10;AAC2AwAAAAA=&#10;" path="m237439,0l0,0,0,6705,237439,6705,237439,0xe">
                  <v:fill on="t" focussize="0,0"/>
                  <v:stroke on="f"/>
                  <v:imagedata o:title=""/>
                  <o:lock v:ext="edit" aspectratio="f"/>
                  <v:textbox inset="0mm,0mm,0mm,0mm"/>
                </v:shape>
                <v:shape id="Graphic 241" o:spid="_x0000_s1026" o:spt="100" style="position:absolute;left:5251703;top:965;height:6985;width:237490;" filled="f" stroked="t" coordsize="237490,6985" o:gfxdata="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48aL4A&#10;AADcAAAADwAAAAAAAAABACAAAAAiAAAAZHJzL2Rvd25yZXYueG1sUEsBAhQAFAAAAAgAh07iQDMv&#10;BZ47AAAAOQAAABAAAAAAAAAAAQAgAAAADQEAAGRycy9zaGFwZXhtbC54bWxQSwUGAAAAAAYABgBb&#10;AQAAtwMAAAAA&#10;" path="m0,6705l237439,6705,237439,0,0,0,0,6705xe">
                  <v:fill on="f" focussize="0,0"/>
                  <v:stroke weight="0.14pt" color="#00AF50" joinstyle="round"/>
                  <v:imagedata o:title=""/>
                  <o:lock v:ext="edit" aspectratio="f"/>
                  <v:textbox inset="0mm,0mm,0mm,0mm"/>
                </v:shape>
                <v:shape id="Graphic 242" o:spid="_x0000_s1026" o:spt="100" style="position:absolute;left:5492496;top:40817;height:56515;width:237490;" fillcolor="#000080" filled="t" stroked="f" coordsize="237490,56515" o:gfxdata="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M2qr4A&#10;AADcAAAADwAAAAAAAAABACAAAAAiAAAAZHJzL2Rvd25yZXYueG1sUEsBAhQAFAAAAAgAh07iQDMv&#10;BZ47AAAAOQAAABAAAAAAAAAAAQAgAAAADQEAAGRycy9zaGFwZXhtbC54bWxQSwUGAAAAAAYABgBb&#10;AQAAtwMAAAAA&#10;" path="m237439,0l0,0,0,56388,237439,56388,237439,0xe">
                  <v:fill on="t" focussize="0,0"/>
                  <v:stroke on="f"/>
                  <v:imagedata o:title=""/>
                  <o:lock v:ext="edit" aspectratio="f"/>
                  <v:textbox inset="0mm,0mm,0mm,0mm"/>
                </v:shape>
                <v:shape id="Graphic 243" o:spid="_x0000_s1026" o:spt="100" style="position:absolute;left:5492496;top:40817;height:56515;width:237490;" filled="f" stroked="t" coordsize="237490,56515" o:gfxdata="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zVPq8AAAA&#10;3AAAAA8AAAAAAAAAAQAgAAAAIgAAAGRycy9kb3ducmV2LnhtbFBLAQIUABQAAAAIAIdO4kAzLwWe&#10;OwAAADkAAAAQAAAAAAAAAAEAIAAAAAsBAABkcnMvc2hhcGV4bWwueG1sUEsFBgAAAAAGAAYAWwEA&#10;ALUDAAAAAA==&#10;" path="m0,56388l237439,56388,237439,0,0,0,0,56388xe">
                  <v:fill on="f" focussize="0,0"/>
                  <v:stroke weight="0.14pt" color="#000080" joinstyle="round"/>
                  <v:imagedata o:title=""/>
                  <o:lock v:ext="edit" aspectratio="f"/>
                  <v:textbox inset="0mm,0mm,0mm,0mm"/>
                </v:shape>
                <v:shape id="Graphic 244" o:spid="_x0000_s1026" o:spt="100" style="position:absolute;left:5492496;top:965;height:6985;width:237490;" fillcolor="#00AF50" filled="t" stroked="f" coordsize="237490,6985" o:gfxdata="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xOna/&#10;AAAA3AAAAA8AAAAAAAAAAQAgAAAAIgAAAGRycy9kb3ducmV2LnhtbFBLAQIUABQAAAAIAIdO4kAz&#10;LwWeOwAAADkAAAAQAAAAAAAAAAEAIAAAAA4BAABkcnMvc2hhcGV4bWwueG1sUEsFBgAAAAAGAAYA&#10;WwEAALgDAAAAAA==&#10;" path="m237439,0l0,0,0,6705,237439,6705,237439,0xe">
                  <v:fill on="t" focussize="0,0"/>
                  <v:stroke on="f"/>
                  <v:imagedata o:title=""/>
                  <o:lock v:ext="edit" aspectratio="f"/>
                  <v:textbox inset="0mm,0mm,0mm,0mm"/>
                </v:shape>
                <v:shape id="Graphic 245" o:spid="_x0000_s1026" o:spt="100" style="position:absolute;left:5492496;top:965;height:6985;width:237490;" filled="f" stroked="t" coordsize="237490,6985" o:gfxdata="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VOmu/&#10;AAAA3AAAAA8AAAAAAAAAAQAgAAAAIgAAAGRycy9kb3ducmV2LnhtbFBLAQIUABQAAAAIAIdO4kAz&#10;LwWeOwAAADkAAAAQAAAAAAAAAAEAIAAAAA4BAABkcnMvc2hhcGV4bWwueG1sUEsFBgAAAAAGAAYA&#10;WwEAALgDAAAAAA==&#10;" path="m0,6705l237439,6705,237439,0,0,0,0,6705xe">
                  <v:fill on="f" focussize="0,0"/>
                  <v:stroke weight="0.14pt" color="#00AF50" joinstyle="round"/>
                  <v:imagedata o:title=""/>
                  <o:lock v:ext="edit" aspectratio="f"/>
                  <v:textbox inset="0mm,0mm,0mm,0mm"/>
                </v:shape>
                <v:shape id="Graphic 246" o:spid="_x0000_s1026" o:spt="100" style="position:absolute;left:5733288;top:40817;height:56515;width:237490;" fillcolor="#000080" filled="t" stroked="f" coordsize="237490,56515" o:gfxdata="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wqb4A&#10;AADcAAAADwAAAAAAAAABACAAAAAiAAAAZHJzL2Rvd25yZXYueG1sUEsBAhQAFAAAAAgAh07iQDMv&#10;BZ47AAAAOQAAABAAAAAAAAAAAQAgAAAADQEAAGRycy9zaGFwZXhtbC54bWxQSwUGAAAAAAYABgBb&#10;AQAAtwMAAAAA&#10;" path="m237439,0l0,0,0,56388,237439,56388,237439,0xe">
                  <v:fill on="t" focussize="0,0"/>
                  <v:stroke on="f"/>
                  <v:imagedata o:title=""/>
                  <o:lock v:ext="edit" aspectratio="f"/>
                  <v:textbox inset="0mm,0mm,0mm,0mm"/>
                </v:shape>
                <v:shape id="Graphic 247" o:spid="_x0000_s1026" o:spt="100" style="position:absolute;left:5733288;top:40817;height:56515;width:237490;" filled="f" stroked="t" coordsize="237490,56515" o:gfxdata="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IUvm8AAAA&#10;3AAAAA8AAAAAAAAAAQAgAAAAIgAAAGRycy9kb3ducmV2LnhtbFBLAQIUABQAAAAIAIdO4kAzLwWe&#10;OwAAADkAAAAQAAAAAAAAAAEAIAAAAAsBAABkcnMvc2hhcGV4bWwueG1sUEsFBgAAAAAGAAYAWwEA&#10;ALUDAAAAAA==&#10;" path="m0,56388l237439,56388,237439,0,0,0,0,56388xe">
                  <v:fill on="f" focussize="0,0"/>
                  <v:stroke weight="0.14pt" color="#000080" joinstyle="round"/>
                  <v:imagedata o:title=""/>
                  <o:lock v:ext="edit" aspectratio="f"/>
                  <v:textbox inset="0mm,0mm,0mm,0mm"/>
                </v:shape>
                <v:shape id="Graphic 248" o:spid="_x0000_s1026" o:spt="100" style="position:absolute;left:5733288;top:965;height:6985;width:237490;" fillcolor="#00AF50" filled="t" stroked="f" coordsize="237490,6985" o:gfxdata="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DBzvQAA&#10;ANwAAAAPAAAAAAAAAAEAIAAAACIAAABkcnMvZG93bnJldi54bWxQSwECFAAUAAAACACHTuJAMy8F&#10;njsAAAA5AAAAEAAAAAAAAAABACAAAAAMAQAAZHJzL3NoYXBleG1sLnhtbFBLBQYAAAAABgAGAFsB&#10;AAC2AwAAAAA=&#10;" path="m237439,0l0,0,0,6705,237439,6705,237439,0xe">
                  <v:fill on="t" focussize="0,0"/>
                  <v:stroke on="f"/>
                  <v:imagedata o:title=""/>
                  <o:lock v:ext="edit" aspectratio="f"/>
                  <v:textbox inset="0mm,0mm,0mm,0mm"/>
                </v:shape>
                <v:shape id="Graphic 249" o:spid="_x0000_s1026" o:spt="100" style="position:absolute;left:5733288;top:965;height:6985;width:237490;" filled="f" stroked="t" coordsize="237490,6985" o:gfxdata="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YMG6/&#10;AAAA3AAAAA8AAAAAAAAAAQAgAAAAIgAAAGRycy9kb3ducmV2LnhtbFBLAQIUABQAAAAIAIdO4kAz&#10;LwWeOwAAADkAAAAQAAAAAAAAAAEAIAAAAA4BAABkcnMvc2hhcGV4bWwueG1sUEsFBgAAAAAGAAYA&#10;WwEAALgDAAAAAA==&#10;" path="m0,6705l237439,6705,237439,0,0,0,0,6705xe">
                  <v:fill on="f" focussize="0,0"/>
                  <v:stroke weight="0.14pt" color="#00AF50" joinstyle="round"/>
                  <v:imagedata o:title=""/>
                  <o:lock v:ext="edit" aspectratio="f"/>
                  <v:textbox inset="0mm,0mm,0mm,0mm"/>
                </v:shape>
                <v:shape id="Graphic 250" o:spid="_x0000_s1026" o:spt="100" style="position:absolute;left:5974334;top:40817;height:56515;width:237490;" fillcolor="#000080" filled="t" stroked="f" coordsize="237490,56515" o:gfxdata="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Em5u8AAAA&#10;3AAAAA8AAAAAAAAAAQAgAAAAIgAAAGRycy9kb3ducmV2LnhtbFBLAQIUABQAAAAIAIdO4kAzLwWe&#10;OwAAADkAAAAQAAAAAAAAAAEAIAAAAAsBAABkcnMvc2hhcGV4bWwueG1sUEsFBgAAAAAGAAYAWwEA&#10;ALUDAAAAAA==&#10;" path="m237134,0l0,0,0,56388,237134,56388,237134,0xe">
                  <v:fill on="t" focussize="0,0"/>
                  <v:stroke on="f"/>
                  <v:imagedata o:title=""/>
                  <o:lock v:ext="edit" aspectratio="f"/>
                  <v:textbox inset="0mm,0mm,0mm,0mm"/>
                </v:shape>
                <v:shape id="Graphic 251" o:spid="_x0000_s1026" o:spt="100" style="position:absolute;left:5974334;top:40817;height:56515;width:237490;" filled="f" stroked="t" coordsize="237490,56515" o:gfxdata="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T5y7sAAADc&#10;AAAADwAAAAAAAAABACAAAAAiAAAAZHJzL2Rvd25yZXYueG1sUEsBAhQAFAAAAAgAh07iQDMvBZ47&#10;AAAAOQAAABAAAAAAAAAAAQAgAAAACgEAAGRycy9zaGFwZXhtbC54bWxQSwUGAAAAAAYABgBbAQAA&#10;tAMAAAAA&#10;" path="m0,56388l237134,56388,237134,0,0,0,0,56388xe">
                  <v:fill on="f" focussize="0,0"/>
                  <v:stroke weight="0.14pt" color="#000080" joinstyle="round"/>
                  <v:imagedata o:title=""/>
                  <o:lock v:ext="edit" aspectratio="f"/>
                  <v:textbox inset="0mm,0mm,0mm,0mm"/>
                </v:shape>
                <v:shape id="Graphic 252" o:spid="_x0000_s1026" o:spt="100" style="position:absolute;left:5974334;top:965;height:6985;width:237490;" fillcolor="#00AF50" filled="t" stroked="f" coordsize="237490,6985" o:gfxdata="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NkUS/&#10;AAAA3AAAAA8AAAAAAAAAAQAgAAAAIgAAAGRycy9kb3ducmV2LnhtbFBLAQIUABQAAAAIAIdO4kAz&#10;LwWeOwAAADkAAAAQAAAAAAAAAAEAIAAAAA4BAABkcnMvc2hhcGV4bWwueG1sUEsFBgAAAAAGAAYA&#10;WwEAALgDAAAAAA==&#10;" path="m237134,0l0,0,0,6705,237134,6705,237134,0xe">
                  <v:fill on="t" focussize="0,0"/>
                  <v:stroke on="f"/>
                  <v:imagedata o:title=""/>
                  <o:lock v:ext="edit" aspectratio="f"/>
                  <v:textbox inset="0mm,0mm,0mm,0mm"/>
                </v:shape>
                <v:shape id="Graphic 253" o:spid="_x0000_s1026" o:spt="100" style="position:absolute;left:5974334;top:965;height:6985;width:237490;" filled="f" stroked="t" coordsize="237490,6985" o:gfxdata="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pkVm/&#10;AAAA3AAAAA8AAAAAAAAAAQAgAAAAIgAAAGRycy9kb3ducmV2LnhtbFBLAQIUABQAAAAIAIdO4kAz&#10;LwWeOwAAADkAAAAQAAAAAAAAAAEAIAAAAA4BAABkcnMvc2hhcGV4bWwueG1sUEsFBgAAAAAGAAYA&#10;WwEAALgDAAAAAA==&#10;" path="m0,6705l237134,6705,237134,0,0,0,0,6705xe">
                  <v:fill on="f" focussize="0,0"/>
                  <v:stroke weight="0.14pt" color="#00AF50" joinstyle="round"/>
                  <v:imagedata o:title=""/>
                  <o:lock v:ext="edit" aspectratio="f"/>
                  <v:textbox inset="0mm,0mm,0mm,0mm"/>
                </v:shape>
                <v:shape id="Graphic 254" o:spid="_x0000_s1026" o:spt="100" style="position:absolute;left:6215126;top:40817;height:56515;width:237490;" fillcolor="#000080" filled="t" stroked="f" coordsize="237490,56515" o:gfxdata="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nZi/&#10;AAAA3AAAAA8AAAAAAAAAAQAgAAAAIgAAAGRycy9kb3ducmV2LnhtbFBLAQIUABQAAAAIAIdO4kAz&#10;LwWeOwAAADkAAAAQAAAAAAAAAAEAIAAAAA4BAABkcnMvc2hhcGV4bWwueG1sUEsFBgAAAAAGAAYA&#10;WwEAALgDAAAAAA==&#10;" path="m237439,0l0,0,0,56388,237439,56388,237439,0xe">
                  <v:fill on="t" focussize="0,0"/>
                  <v:stroke on="f"/>
                  <v:imagedata o:title=""/>
                  <o:lock v:ext="edit" aspectratio="f"/>
                  <v:textbox inset="0mm,0mm,0mm,0mm"/>
                </v:shape>
                <v:shape id="Graphic 255" o:spid="_x0000_s1026" o:spt="100" style="position:absolute;left:6215126;top:40817;height:56515;width:237490;" filled="f" stroked="t" coordsize="237490,56515" o:gfxdata="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yLsAAADc&#10;AAAADwAAAAAAAAABACAAAAAiAAAAZHJzL2Rvd25yZXYueG1sUEsBAhQAFAAAAAgAh07iQDMvBZ47&#10;AAAAOQAAABAAAAAAAAAAAQAgAAAACgEAAGRycy9zaGFwZXhtbC54bWxQSwUGAAAAAAYABgBbAQAA&#10;tAMAAAAA&#10;" path="m0,56388l237439,56388,237439,0,0,0,0,56388xe">
                  <v:fill on="f" focussize="0,0"/>
                  <v:stroke weight="0.14pt" color="#000080" joinstyle="round"/>
                  <v:imagedata o:title=""/>
                  <o:lock v:ext="edit" aspectratio="f"/>
                  <v:textbox inset="0mm,0mm,0mm,0mm"/>
                </v:shape>
                <v:shape id="Graphic 256" o:spid="_x0000_s1026" o:spt="100" style="position:absolute;left:6215126;top:965;height:6985;width:237490;" fillcolor="#00AF50" filled="t" stroked="f" coordsize="237490,6985" o:gfxdata="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dpdH&#10;wAAAANwAAAAPAAAAAAAAAAEAIAAAACIAAABkcnMvZG93bnJldi54bWxQSwECFAAUAAAACACHTuJA&#10;My8FnjsAAAA5AAAAEAAAAAAAAAABACAAAAAPAQAAZHJzL3NoYXBleG1sLnhtbFBLBQYAAAAABgAG&#10;AFsBAAC5AwAAAAA=&#10;" path="m237439,0l0,0,0,6705,237439,6705,237439,0xe">
                  <v:fill on="t" focussize="0,0"/>
                  <v:stroke on="f"/>
                  <v:imagedata o:title=""/>
                  <o:lock v:ext="edit" aspectratio="f"/>
                  <v:textbox inset="0mm,0mm,0mm,0mm"/>
                </v:shape>
                <v:shape id="Graphic 257" o:spid="_x0000_s1026" o:spt="100" style="position:absolute;left:6215126;top:965;height:6985;width:237490;" filled="f" stroked="t" coordsize="237490,6985" o:gfxdata="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Sl1q/&#10;AAAA3AAAAA8AAAAAAAAAAQAgAAAAIgAAAGRycy9kb3ducmV2LnhtbFBLAQIUABQAAAAIAIdO4kAz&#10;LwWeOwAAADkAAAAQAAAAAAAAAAEAIAAAAA4BAABkcnMvc2hhcGV4bWwueG1sUEsFBgAAAAAGAAYA&#10;WwEAALgDAAAAAA==&#10;" path="m0,6705l237439,6705,237439,0,0,0,0,6705xe">
                  <v:fill on="f" focussize="0,0"/>
                  <v:stroke weight="0.14pt" color="#00AF50" joinstyle="round"/>
                  <v:imagedata o:title=""/>
                  <o:lock v:ext="edit" aspectratio="f"/>
                  <v:textbox inset="0mm,0mm,0mm,0mm"/>
                </v:shape>
                <v:shape id="Graphic 258" o:spid="_x0000_s1026" o:spt="100" style="position:absolute;left:6455917;top:40817;height:56515;width:237490;" fillcolor="#000080" filled="t" stroked="f" coordsize="237490,56515" o:gfxdata="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yl528AAAA&#10;3AAAAA8AAAAAAAAAAQAgAAAAIgAAAGRycy9kb3ducmV2LnhtbFBLAQIUABQAAAAIAIdO4kAzLwWe&#10;OwAAADkAAAAQAAAAAAAAAAEAIAAAAAsBAABkcnMvc2hhcGV4bWwueG1sUEsFBgAAAAAGAAYAWwEA&#10;ALUDAAAAAA==&#10;" path="m237439,0l0,0,0,56388,237439,56388,237439,0xe">
                  <v:fill on="t" focussize="0,0"/>
                  <v:stroke on="f"/>
                  <v:imagedata o:title=""/>
                  <o:lock v:ext="edit" aspectratio="f"/>
                  <v:textbox inset="0mm,0mm,0mm,0mm"/>
                </v:shape>
                <v:shape id="Graphic 259" o:spid="_x0000_s1026" o:spt="100" style="position:absolute;left:6455917;top:40817;height:56515;width:237490;" filled="f" stroked="t" coordsize="237490,56515" o:gfxdata="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C9c28AAAA&#10;3AAAAA8AAAAAAAAAAQAgAAAAIgAAAGRycy9kb3ducmV2LnhtbFBLAQIUABQAAAAIAIdO4kAzLwWe&#10;OwAAADkAAAAQAAAAAAAAAAEAIAAAAAsBAABkcnMvc2hhcGV4bWwueG1sUEsFBgAAAAAGAAYAWwEA&#10;ALUDAAAAAA==&#10;" path="m0,56388l237439,56388,237439,0,0,0,0,56388xe">
                  <v:fill on="f" focussize="0,0"/>
                  <v:stroke weight="0.14pt" color="#000080" joinstyle="round"/>
                  <v:imagedata o:title=""/>
                  <o:lock v:ext="edit" aspectratio="f"/>
                  <v:textbox inset="0mm,0mm,0mm,0mm"/>
                </v:shape>
                <v:shape id="Graphic 260" o:spid="_x0000_s1026" o:spt="100" style="position:absolute;left:6455917;top:965;height:6985;width:237490;" fillcolor="#00AF50" filled="t" stroked="f" coordsize="237490,6985" o:gfxdata="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YBW8AAAA&#10;3AAAAA8AAAAAAAAAAQAgAAAAIgAAAGRycy9kb3ducmV2LnhtbFBLAQIUABQAAAAIAIdO4kAzLwWe&#10;OwAAADkAAAAQAAAAAAAAAAEAIAAAAAsBAABkcnMvc2hhcGV4bWwueG1sUEsFBgAAAAAGAAYAWwEA&#10;ALUDAAAAAA==&#10;" path="m237439,0l0,0,0,6705,237439,6705,237439,0xe">
                  <v:fill on="t" focussize="0,0"/>
                  <v:stroke on="f"/>
                  <v:imagedata o:title=""/>
                  <o:lock v:ext="edit" aspectratio="f"/>
                  <v:textbox inset="0mm,0mm,0mm,0mm"/>
                </v:shape>
                <v:shape id="Graphic 261" o:spid="_x0000_s1026" o:spt="100" style="position:absolute;left:6455917;top:965;height:6985;width:237490;" filled="f" stroked="t" coordsize="237490,6985" o:gfxdata="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bYAi/&#10;AAAA3AAAAA8AAAAAAAAAAQAgAAAAIgAAAGRycy9kb3ducmV2LnhtbFBLAQIUABQAAAAIAIdO4kAz&#10;LwWeOwAAADkAAAAQAAAAAAAAAAEAIAAAAA4BAABkcnMvc2hhcGV4bWwueG1sUEsFBgAAAAAGAAYA&#10;WwEAALgDAAAAAA==&#10;" path="m0,6705l237439,6705,237439,0,0,0,0,6705xe">
                  <v:fill on="f" focussize="0,0"/>
                  <v:stroke weight="0.14pt" color="#00AF50" joinstyle="round"/>
                  <v:imagedata o:title=""/>
                  <o:lock v:ext="edit" aspectratio="f"/>
                  <v:textbox inset="0mm,0mm,0mm,0mm"/>
                </v:shape>
                <v:shape id="Graphic 262" o:spid="_x0000_s1026" o:spt="100" style="position:absolute;left:6697091;top:40817;height:56515;width:237490;" fillcolor="#000080" filled="t" stroked="f" coordsize="237490,56515" o:gfxdata="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Zqyr4A&#10;AADcAAAADwAAAAAAAAABACAAAAAiAAAAZHJzL2Rvd25yZXYueG1sUEsBAhQAFAAAAAgAh07iQDMv&#10;BZ47AAAAOQAAABAAAAAAAAAAAQAgAAAADQEAAGRycy9zaGFwZXhtbC54bWxQSwUGAAAAAAYABgBb&#10;AQAAtwMAAAAA&#10;" path="m237134,0l0,0,0,56388,237134,56388,237134,0xe">
                  <v:fill on="t" focussize="0,0"/>
                  <v:stroke on="f"/>
                  <v:imagedata o:title=""/>
                  <o:lock v:ext="edit" aspectratio="f"/>
                  <v:textbox inset="0mm,0mm,0mm,0mm"/>
                </v:shape>
                <v:shape id="Graphic 263" o:spid="_x0000_s1026" o:spt="100" style="position:absolute;left:6697091;top:40817;height:56515;width:237490;" filled="f" stroked="t" coordsize="237490,56515" o:gfxdata="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GCJq8AAAA&#10;3AAAAA8AAAAAAAAAAQAgAAAAIgAAAGRycy9kb3ducmV2LnhtbFBLAQIUABQAAAAIAIdO4kAzLwWe&#10;OwAAADkAAAAQAAAAAAAAAAEAIAAAAAsBAABkcnMvc2hhcGV4bWwueG1sUEsFBgAAAAAGAAYAWwEA&#10;ALUDAAAAAA==&#10;" path="m0,56388l237134,56388,237134,0,0,0,0,56388xe">
                  <v:fill on="f" focussize="0,0"/>
                  <v:stroke weight="0.14pt" color="#000080" joinstyle="round"/>
                  <v:imagedata o:title=""/>
                  <o:lock v:ext="edit" aspectratio="f"/>
                  <v:textbox inset="0mm,0mm,0mm,0mm"/>
                </v:shape>
                <v:shape id="Graphic 264" o:spid="_x0000_s1026" o:spt="100" style="position:absolute;left:6697091;top:965;height:6985;width:237490;" fillcolor="#00AF50" filled="t" stroked="f" coordsize="237490,6985" o:gfxdata="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hGYW&#10;wAAAANwAAAAPAAAAAAAAAAEAIAAAACIAAABkcnMvZG93bnJldi54bWxQSwECFAAUAAAACACHTuJA&#10;My8FnjsAAAA5AAAAEAAAAAAAAAABACAAAAAPAQAAZHJzL3NoYXBleG1sLnhtbFBLBQYAAAAABgAG&#10;AFsBAAC5AwAAAAA=&#10;" path="m237134,0l0,0,0,6705,237134,6705,237134,0xe">
                  <v:fill on="t" focussize="0,0"/>
                  <v:stroke on="f"/>
                  <v:imagedata o:title=""/>
                  <o:lock v:ext="edit" aspectratio="f"/>
                  <v:textbox inset="0mm,0mm,0mm,0mm"/>
                </v:shape>
                <v:shape id="Graphic 265" o:spid="_x0000_s1026" o:spt="100" style="position:absolute;left:6697091;top:965;height:6985;width:237490;" filled="f" stroked="t" coordsize="237490,6985" o:gfxdata="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gZgu/&#10;AAAA3AAAAA8AAAAAAAAAAQAgAAAAIgAAAGRycy9kb3ducmV2LnhtbFBLAQIUABQAAAAIAIdO4kAz&#10;LwWeOwAAADkAAAAQAAAAAAAAAAEAIAAAAA4BAABkcnMvc2hhcGV4bWwueG1sUEsFBgAAAAAGAAYA&#10;WwEAALgDAAAAAA==&#10;" path="m0,6705l237134,6705,237134,0,0,0,0,6705xe">
                  <v:fill on="f" focussize="0,0"/>
                  <v:stroke weight="0.14pt" color="#00AF50" joinstyle="round"/>
                  <v:imagedata o:title=""/>
                  <o:lock v:ext="edit" aspectratio="f"/>
                  <v:textbox inset="0mm,0mm,0mm,0mm"/>
                </v:shape>
                <v:shape id="Graphic 266" o:spid="_x0000_s1026" o:spt="100" style="position:absolute;left:6937882;top:9353118;height:56515;width:186055;" fillcolor="#000080" filled="t" stroked="f" coordsize="186055,56515" o:gfxdata="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XoFvQAA&#10;ANwAAAAPAAAAAAAAAAEAIAAAACIAAABkcnMvZG93bnJldi54bWxQSwECFAAUAAAACACHTuJAMy8F&#10;njsAAAA5AAAAEAAAAAAAAAABACAAAAAMAQAAZHJzL3NoYXBleG1sLnhtbFBLBQYAAAAABgAGAFsB&#10;AAC2AwAAAAA=&#10;" path="m185623,0l0,0,0,56387,185623,56387,185623,0xe">
                  <v:fill on="t" focussize="0,0"/>
                  <v:stroke on="f"/>
                  <v:imagedata o:title=""/>
                  <o:lock v:ext="edit" aspectratio="f"/>
                  <v:textbox inset="0mm,0mm,0mm,0mm"/>
                </v:shape>
                <v:shape id="Graphic 267" o:spid="_x0000_s1026" o:spt="100" style="position:absolute;left:6937882;top:9353118;height:56515;width:186055;" filled="f" stroked="t" coordsize="186055,56515" o:gfxdata="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0ZBYugAAANwA&#10;AAAPAAAAAAAAAAEAIAAAACIAAABkcnMvZG93bnJldi54bWxQSwECFAAUAAAACACHTuJAMy8FnjsA&#10;AAA5AAAAEAAAAAAAAAABACAAAAAJAQAAZHJzL3NoYXBleG1sLnhtbFBLBQYAAAAABgAGAFsBAACz&#10;AwAAAAA=&#10;" path="m0,56387l185623,56387,185623,0,0,0,0,56387xe">
                  <v:fill on="f" focussize="0,0"/>
                  <v:stroke weight="0.14pt" color="#000080" joinstyle="round"/>
                  <v:imagedata o:title=""/>
                  <o:lock v:ext="edit" aspectratio="f"/>
                  <v:textbox inset="0mm,0mm,0mm,0mm"/>
                </v:shape>
                <v:shape id="Graphic 268" o:spid="_x0000_s1026" o:spt="100" style="position:absolute;left:7067042;top:9223882;height:186055;width:56515;" fillcolor="#000080" filled="t" stroked="f" coordsize="56515,186055" o:gfxdata="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osfrsAAADc&#10;AAAADwAAAAAAAAABACAAAAAiAAAAZHJzL2Rvd25yZXYueG1sUEsBAhQAFAAAAAgAh07iQDMvBZ47&#10;AAAAOQAAABAAAAAAAAAAAQAgAAAACgEAAGRycy9zaGFwZXhtbC54bWxQSwUGAAAAAAYABgBbAQAA&#10;tAMAAAAA&#10;" path="m56388,0l0,0,0,185623,56388,185623,56388,0xe">
                  <v:fill on="t" focussize="0,0"/>
                  <v:stroke on="f"/>
                  <v:imagedata o:title=""/>
                  <o:lock v:ext="edit" aspectratio="f"/>
                  <v:textbox inset="0mm,0mm,0mm,0mm"/>
                </v:shape>
                <v:shape id="Graphic 269" o:spid="_x0000_s1026" o:spt="100" style="position:absolute;left:7067042;top:9223882;height:186055;width:56515;" filled="f" stroked="t" coordsize="56515,186055" o:gfxdata="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p4J7sAAADc&#10;AAAADwAAAAAAAAABACAAAAAiAAAAZHJzL2Rvd25yZXYueG1sUEsBAhQAFAAAAAgAh07iQDMvBZ47&#10;AAAAOQAAABAAAAAAAAAAAQAgAAAACgEAAGRycy9zaGFwZXhtbC54bWxQSwUGAAAAAAYABgBbAQAA&#10;tAMAAAAA&#10;" path="m0,185623l56388,185623,56388,0,0,0,0,185623xe">
                  <v:fill on="f" focussize="0,0"/>
                  <v:stroke weight="0.14pt" color="#000080" joinstyle="round"/>
                  <v:imagedata o:title=""/>
                  <o:lock v:ext="edit" aspectratio="f"/>
                  <v:textbox inset="0mm,0mm,0mm,0mm"/>
                </v:shape>
                <v:shape id="Graphic 270" o:spid="_x0000_s1026" o:spt="100" style="position:absolute;left:6937882;top:9442729;height:6985;width:36830;" fillcolor="#00AF50" filled="t" stroked="f" coordsize="36830,6985" o:gfxdata="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ragvQAA&#10;ANwAAAAPAAAAAAAAAAEAIAAAACIAAABkcnMvZG93bnJldi54bWxQSwECFAAUAAAACACHTuJAMy8F&#10;njsAAAA5AAAAEAAAAAAAAAABACAAAAAMAQAAZHJzL3NoYXBleG1sLnhtbFBLBQYAAAAABgAGAFsB&#10;AAC2AwAAAAA=&#10;" path="m36271,0l0,0,0,6401,36271,6401,36271,0xe">
                  <v:fill on="t" focussize="0,0"/>
                  <v:stroke on="f"/>
                  <v:imagedata o:title=""/>
                  <o:lock v:ext="edit" aspectratio="f"/>
                  <v:textbox inset="0mm,0mm,0mm,0mm"/>
                </v:shape>
                <v:shape id="Graphic 271" o:spid="_x0000_s1026" o:spt="100" style="position:absolute;left:6937882;top:9442729;height:6985;width:36830;" filled="f" stroked="t" coordsize="36830,6985" o:gfxdata="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dPs68AAAA&#10;3AAAAA8AAAAAAAAAAQAgAAAAIgAAAGRycy9kb3ducmV2LnhtbFBLAQIUABQAAAAIAIdO4kAzLwWe&#10;OwAAADkAAAAQAAAAAAAAAAEAIAAAAAsBAABkcnMvc2hhcGV4bWwueG1sUEsFBgAAAAAGAAYAWwEA&#10;ALUDAAAAAA==&#10;" path="m0,6401l36271,6401,36271,0,0,0,0,6401xe">
                  <v:fill on="f" focussize="0,0"/>
                  <v:stroke weight="0.13992125984252pt" color="#00AF50" joinstyle="round"/>
                  <v:imagedata o:title=""/>
                  <o:lock v:ext="edit" aspectratio="f"/>
                  <v:textbox inset="0mm,0mm,0mm,0mm"/>
                </v:shape>
                <v:shape id="Graphic 272" o:spid="_x0000_s1026" o:spt="100" style="position:absolute;left:6967728;top:9313189;height:136525;width:6985;" fillcolor="#00AF50" filled="t" stroked="f" coordsize="6985,136525" o:gfxdata="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u78r4A&#10;AADcAAAADwAAAAAAAAABACAAAAAiAAAAZHJzL2Rvd25yZXYueG1sUEsBAhQAFAAAAAgAh07iQDMv&#10;BZ47AAAAOQAAABAAAAAAAAAAAQAgAAAADQEAAGRycy9zaGFwZXhtbC54bWxQSwUGAAAAAAYABgBb&#10;AQAAtwMAAAAA&#10;" path="m6401,0l0,0,0,135940,6401,135940,6401,0xe">
                  <v:fill on="t" focussize="0,0"/>
                  <v:stroke on="f"/>
                  <v:imagedata o:title=""/>
                  <o:lock v:ext="edit" aspectratio="f"/>
                  <v:textbox inset="0mm,0mm,0mm,0mm"/>
                </v:shape>
                <v:shape id="Graphic 273" o:spid="_x0000_s1026" o:spt="100" style="position:absolute;left:6967728;top:9313189;height:136525;width:6985;" filled="f" stroked="t" coordsize="6985,136525" o:gfxdata="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9z&#10;JyDCAAAA3AAAAA8AAAAAAAAAAQAgAAAAIgAAAGRycy9kb3ducmV2LnhtbFBLAQIUABQAAAAIAIdO&#10;4kAzLwWeOwAAADkAAAAQAAAAAAAAAAEAIAAAABEBAABkcnMvc2hhcGV4bWwueG1sUEsFBgAAAAAG&#10;AAYAWwEAALsDAAAAAA==&#10;" path="m0,135940l6401,135940,6401,0,0,0,0,135940xe">
                  <v:fill on="f" focussize="0,0"/>
                  <v:stroke weight="0.14pt" color="#00AF50" joinstyle="round"/>
                  <v:imagedata o:title=""/>
                  <o:lock v:ext="edit" aspectratio="f"/>
                  <v:textbox inset="0mm,0mm,0mm,0mm"/>
                </v:shape>
                <v:shape id="Graphic 274" o:spid="_x0000_s1026" o:spt="100" style="position:absolute;left:6967728;top:9303435;height:7620;width:195580;" fillcolor="#00AF50" filled="t" stroked="f" coordsize="195580,7620" o:gfxdata="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kNvb4A&#10;AADcAAAADwAAAAAAAAABACAAAAAiAAAAZHJzL2Rvd25yZXYueG1sUEsBAhQAFAAAAAgAh07iQDMv&#10;BZ47AAAAOQAAABAAAAAAAAAAAQAgAAAADQEAAGRycy9zaGFwZXhtbC54bWxQSwUGAAAAAAYABgBb&#10;AQAAtwMAAAAA&#10;" path="m195376,0l0,0,0,7315,195376,7315,195376,0xe">
                  <v:fill on="t" focussize="0,0"/>
                  <v:stroke on="f"/>
                  <v:imagedata o:title=""/>
                  <o:lock v:ext="edit" aspectratio="f"/>
                  <v:textbox inset="0mm,0mm,0mm,0mm"/>
                </v:shape>
                <v:shape id="Graphic 275" o:spid="_x0000_s1026" o:spt="100" style="position:absolute;left:6967728;top:9303435;height:7620;width:195580;" filled="f" stroked="t" coordsize="195580,7620" o:gfxdata="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pTX68AAAA&#10;3AAAAA8AAAAAAAAAAQAgAAAAIgAAAGRycy9kb3ducmV2LnhtbFBLAQIUABQAAAAIAIdO4kAzLwWe&#10;OwAAADkAAAAQAAAAAAAAAAEAIAAAAAsBAABkcnMvc2hhcGV4bWwueG1sUEsFBgAAAAAGAAYAWwEA&#10;ALUDAAAAAA==&#10;" path="m0,7315l195376,7315,195376,0,0,0,0,7315xe">
                  <v:fill on="f" focussize="0,0"/>
                  <v:stroke weight="0.14pt" color="#00AF50" joinstyle="round"/>
                  <v:imagedata o:title=""/>
                  <o:lock v:ext="edit" aspectratio="f"/>
                  <v:textbox inset="0mm,0mm,0mm,0mm"/>
                </v:shape>
                <v:shape id="Graphic 276" o:spid="_x0000_s1026" o:spt="100" style="position:absolute;left:7156322;top:9313189;height:136525;width:6985;" fillcolor="#00AF50" filled="t" stroked="f" coordsize="6985,136525" o:gfxdata="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QvfG/&#10;AAAA3AAAAA8AAAAAAAAAAQAgAAAAIgAAAGRycy9kb3ducmV2LnhtbFBLAQIUABQAAAAIAIdO4kAz&#10;LwWeOwAAADkAAAAQAAAAAAAAAAEAIAAAAA4BAABkcnMvc2hhcGV4bWwueG1sUEsFBgAAAAAGAAYA&#10;WwEAALgDAAAAAA==&#10;" path="m6705,0l0,0,0,135940,6705,135940,6705,0xe">
                  <v:fill on="t" focussize="0,0"/>
                  <v:stroke on="f"/>
                  <v:imagedata o:title=""/>
                  <o:lock v:ext="edit" aspectratio="f"/>
                  <v:textbox inset="0mm,0mm,0mm,0mm"/>
                </v:shape>
                <v:shape id="Graphic 277" o:spid="_x0000_s1026" o:spt="100" style="position:absolute;left:7156322;top:9313189;height:136525;width:6985;" filled="f" stroked="t" coordsize="6985,136525" o:gfxdata="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Egh&#10;I8EAAADcAAAADwAAAAAAAAABACAAAAAiAAAAZHJzL2Rvd25yZXYueG1sUEsBAhQAFAAAAAgAh07i&#10;QDMvBZ47AAAAOQAAABAAAAAAAAAAAQAgAAAAEAEAAGRycy9zaGFwZXhtbC54bWxQSwUGAAAAAAYA&#10;BgBbAQAAugMAAAAA&#10;" path="m0,135940l6705,135940,6705,0,0,0,0,135940xe">
                  <v:fill on="f" focussize="0,0"/>
                  <v:stroke weight="0.14pt" color="#00AF50" joinstyle="round"/>
                  <v:imagedata o:title=""/>
                  <o:lock v:ext="edit" aspectratio="f"/>
                  <v:textbox inset="0mm,0mm,0mm,0mm"/>
                </v:shape>
                <v:shape id="Graphic 278" o:spid="_x0000_s1026" o:spt="100" style="position:absolute;left:7017384;top:9442729;height:6985;width:146050;" fillcolor="#00AF50" filled="t" stroked="f" coordsize="146050,6985" o:gfxdata="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oLUSLsAAADc&#10;AAAADwAAAAAAAAABACAAAAAiAAAAZHJzL2Rvd25yZXYueG1sUEsBAhQAFAAAAAgAh07iQDMvBZ47&#10;AAAAOQAAABAAAAAAAAAAAQAgAAAACgEAAGRycy9zaGFwZXhtbC54bWxQSwUGAAAAAAYABgBbAQAA&#10;tAMAAAAA&#10;" path="m145694,0l0,0,0,6401,145694,6401,145694,0xe">
                  <v:fill on="t" focussize="0,0"/>
                  <v:stroke on="f"/>
                  <v:imagedata o:title=""/>
                  <o:lock v:ext="edit" aspectratio="f"/>
                  <v:textbox inset="0mm,0mm,0mm,0mm"/>
                </v:shape>
                <v:shape id="Graphic 279" o:spid="_x0000_s1026" o:spt="100" style="position:absolute;left:7017384;top:9442729;height:6985;width:146050;" filled="f" stroked="t" coordsize="146050,6985" o:gfxdata="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4gsW/&#10;AAAA3AAAAA8AAAAAAAAAAQAgAAAAIgAAAGRycy9kb3ducmV2LnhtbFBLAQIUABQAAAAIAIdO4kAz&#10;LwWeOwAAADkAAAAQAAAAAAAAAAEAIAAAAA4BAABkcnMvc2hhcGV4bWwueG1sUEsFBgAAAAAGAAYA&#10;WwEAALgDAAAAAA==&#10;" path="m0,6401l145694,6401,145694,0,0,0,0,6401xe">
                  <v:fill on="f" focussize="0,0"/>
                  <v:stroke weight="0.13992125984252pt" color="#00AF50" joinstyle="round"/>
                  <v:imagedata o:title=""/>
                  <o:lock v:ext="edit" aspectratio="f"/>
                  <v:textbox inset="0mm,0mm,0mm,0mm"/>
                </v:shape>
                <v:shape id="Graphic 280" o:spid="_x0000_s1026" o:spt="100" style="position:absolute;left:7017384;top:9263506;height:186055;width:7620;" fillcolor="#00AF50" filled="t" stroked="f" coordsize="7620,186055" o:gfxdata="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H9k0ugAAANwA&#10;AAAPAAAAAAAAAAEAIAAAACIAAABkcnMvZG93bnJldi54bWxQSwECFAAUAAAACACHTuJAMy8FnjsA&#10;AAA5AAAAEAAAAAAAAAABACAAAAAJAQAAZHJzL3NoYXBleG1sLnhtbFBLBQYAAAAABgAGAFsBAACz&#10;AwAAAAA=&#10;" path="m7315,0l0,0,0,185623,7315,185623,7315,0xe">
                  <v:fill on="t" focussize="0,0"/>
                  <v:stroke on="f"/>
                  <v:imagedata o:title=""/>
                  <o:lock v:ext="edit" aspectratio="f"/>
                  <v:textbox inset="0mm,0mm,0mm,0mm"/>
                </v:shape>
                <v:shape id="Graphic 281" o:spid="_x0000_s1026" o:spt="100" style="position:absolute;left:7017384;top:9263506;height:186055;width:7620;" filled="f" stroked="t" coordsize="7620,186055" o:gfxdata="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fRrS/&#10;AAAA3AAAAA8AAAAAAAAAAQAgAAAAIgAAAGRycy9kb3ducmV2LnhtbFBLAQIUABQAAAAIAIdO4kAz&#10;LwWeOwAAADkAAAAQAAAAAAAAAAEAIAAAAA4BAABkcnMvc2hhcGV4bWwueG1sUEsFBgAAAAAGAAYA&#10;WwEAALgDAAAAAA==&#10;" path="m0,185623l7315,185623,7315,0,0,0,0,185623xe">
                  <v:fill on="f" focussize="0,0"/>
                  <v:stroke weight="0.13992125984252pt" color="#00AF50" joinstyle="round"/>
                  <v:imagedata o:title=""/>
                  <o:lock v:ext="edit" aspectratio="f"/>
                  <v:textbox inset="0mm,0mm,0mm,0mm"/>
                </v:shape>
                <v:shape id="Graphic 282" o:spid="_x0000_s1026" o:spt="100" style="position:absolute;left:7017384;top:9263506;height:6985;width:146050;" fillcolor="#00AF50" filled="t" stroked="f" coordsize="146050,6985" o:gfxdata="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Thb4A&#10;AADcAAAADwAAAAAAAAABACAAAAAiAAAAZHJzL2Rvd25yZXYueG1sUEsBAhQAFAAAAAgAh07iQDMv&#10;BZ47AAAAOQAAABAAAAAAAAAAAQAgAAAADQEAAGRycy9zaGFwZXhtbC54bWxQSwUGAAAAAAYABgBb&#10;AQAAtwMAAAAA&#10;" path="m145694,0l0,0,0,6705,145694,6705,145694,0xe">
                  <v:fill on="t" focussize="0,0"/>
                  <v:stroke on="f"/>
                  <v:imagedata o:title=""/>
                  <o:lock v:ext="edit" aspectratio="f"/>
                  <v:textbox inset="0mm,0mm,0mm,0mm"/>
                </v:shape>
                <v:shape id="Graphic 283" o:spid="_x0000_s1026" o:spt="100" style="position:absolute;left:7017384;top:9263506;height:6985;width:146050;" filled="f" stroked="t" coordsize="146050,6985" o:gfxdata="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gzg74A&#10;AADcAAAADwAAAAAAAAABACAAAAAiAAAAZHJzL2Rvd25yZXYueG1sUEsBAhQAFAAAAAgAh07iQDMv&#10;BZ47AAAAOQAAABAAAAAAAAAAAQAgAAAADQEAAGRycy9zaGFwZXhtbC54bWxQSwUGAAAAAAYABgBb&#10;AQAAtwMAAAAA&#10;" path="m0,6705l145694,6705,145694,0,0,0,0,6705xe">
                  <v:fill on="f" focussize="0,0"/>
                  <v:stroke weight="0.14pt" color="#00AF50" joinstyle="round"/>
                  <v:imagedata o:title=""/>
                  <o:lock v:ext="edit" aspectratio="f"/>
                  <v:textbox inset="0mm,0mm,0mm,0mm"/>
                </v:shape>
                <v:shape id="Graphic 284" o:spid="_x0000_s1026" o:spt="100" style="position:absolute;left:7156322;top:9223882;height:46355;width:6985;" fillcolor="#00AF50" filled="t" stroked="f" coordsize="6985,46355" o:gfxdata="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Zt74A&#10;AADcAAAADwAAAAAAAAABACAAAAAiAAAAZHJzL2Rvd25yZXYueG1sUEsBAhQAFAAAAAgAh07iQDMv&#10;BZ47AAAAOQAAABAAAAAAAAAAAQAgAAAADQEAAGRycy9zaGFwZXhtbC54bWxQSwUGAAAAAAYABgBb&#10;AQAAtwMAAAAA&#10;" path="m6705,0l0,0,0,46329,6705,46329,6705,0xe">
                  <v:fill on="t" focussize="0,0"/>
                  <v:stroke on="f"/>
                  <v:imagedata o:title=""/>
                  <o:lock v:ext="edit" aspectratio="f"/>
                  <v:textbox inset="0mm,0mm,0mm,0mm"/>
                </v:shape>
                <v:shape id="Graphic 285" o:spid="_x0000_s1026" o:spt="100" style="position:absolute;left:7156322;top:9223882;height:46355;width:6985;" filled="f" stroked="t" coordsize="6985,46355" o:gfxdata="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7OHu/&#10;AAAA3AAAAA8AAAAAAAAAAQAgAAAAIgAAAGRycy9kb3ducmV2LnhtbFBLAQIUABQAAAAIAIdO4kAz&#10;LwWeOwAAADkAAAAQAAAAAAAAAAEAIAAAAA4BAABkcnMvc2hhcGV4bWwueG1sUEsFBgAAAAAGAAYA&#10;WwEAALgDAAAAAA==&#10;" path="m0,46329l6705,46329,6705,0,0,0,0,46329xe">
                  <v:fill on="f" focussize="0,0"/>
                  <v:stroke weight="0.14pt" color="#00AF50" joinstyle="round"/>
                  <v:imagedata o:title=""/>
                  <o:lock v:ext="edit" aspectratio="f"/>
                  <v:textbox inset="0mm,0mm,0mm,0mm"/>
                </v:shape>
                <v:shape id="Graphic 286" o:spid="_x0000_s1026" o:spt="100" style="position:absolute;left:7067042;top:40868;height:186055;width:56515;" fillcolor="#000080" filled="t" stroked="f" coordsize="56515,186055" o:gfxdata="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ttvQAA&#10;ANwAAAAPAAAAAAAAAAEAIAAAACIAAABkcnMvZG93bnJldi54bWxQSwECFAAUAAAACACHTuJAMy8F&#10;njsAAAA5AAAAEAAAAAAAAAABACAAAAAMAQAAZHJzL3NoYXBleG1sLnhtbFBLBQYAAAAABgAGAFsB&#10;AAC2AwAAAAA=&#10;" path="m56388,0l0,0,0,185623,56388,185623,56388,0xe">
                  <v:fill on="t" focussize="0,0"/>
                  <v:stroke on="f"/>
                  <v:imagedata o:title=""/>
                  <o:lock v:ext="edit" aspectratio="f"/>
                  <v:textbox inset="0mm,0mm,0mm,0mm"/>
                </v:shape>
                <v:shape id="Graphic 287" o:spid="_x0000_s1026" o:spt="100" style="position:absolute;left:7067042;top:40868;height:186055;width:56515;" filled="f" stroked="t" coordsize="56515,186055" o:gfxdata="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cplvQAA&#10;ANwAAAAPAAAAAAAAAAEAIAAAACIAAABkcnMvZG93bnJldi54bWxQSwECFAAUAAAACACHTuJAMy8F&#10;njsAAAA5AAAAEAAAAAAAAAABACAAAAAMAQAAZHJzL3NoYXBleG1sLnhtbFBLBQYAAAAABgAGAFsB&#10;AAC2AwAAAAA=&#10;" path="m0,185623l56388,185623,56388,0,0,0,0,185623xe">
                  <v:fill on="f" focussize="0,0"/>
                  <v:stroke weight="0.13992125984252pt" color="#000080" joinstyle="round"/>
                  <v:imagedata o:title=""/>
                  <o:lock v:ext="edit" aspectratio="f"/>
                  <v:textbox inset="0mm,0mm,0mm,0mm"/>
                </v:shape>
                <v:shape id="Graphic 288" o:spid="_x0000_s1026" o:spt="100" style="position:absolute;left:6937882;top:40817;height:56515;width:186055;" fillcolor="#000080" filled="t" stroked="f" coordsize="186055,56515" o:gfxdata="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gq0WugAAANwA&#10;AAAPAAAAAAAAAAEAIAAAACIAAABkcnMvZG93bnJldi54bWxQSwECFAAUAAAACACHTuJAMy8FnjsA&#10;AAA5AAAAEAAAAAAAAAABACAAAAAJAQAAZHJzL3NoYXBleG1sLnhtbFBLBQYAAAAABgAGAFsBAACz&#10;AwAAAAA=&#10;" path="m185623,0l0,0,0,56388,185623,56388,185623,0xe">
                  <v:fill on="t" focussize="0,0"/>
                  <v:stroke on="f"/>
                  <v:imagedata o:title=""/>
                  <o:lock v:ext="edit" aspectratio="f"/>
                  <v:textbox inset="0mm,0mm,0mm,0mm"/>
                </v:shape>
                <v:shape id="Graphic 289" o:spid="_x0000_s1026" o:spt="100" style="position:absolute;left:6937882;top:40817;height:56515;width:186055;" filled="f" stroked="t" coordsize="186055,56515" o:gfxdata="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fmkA&#10;wAAAANwAAAAPAAAAAAAAAAEAIAAAACIAAABkcnMvZG93bnJldi54bWxQSwECFAAUAAAACACHTuJA&#10;My8FnjsAAAA5AAAAEAAAAAAAAAABACAAAAAPAQAAZHJzL3NoYXBleG1sLnhtbFBLBQYAAAAABgAG&#10;AFsBAAC5AwAAAAA=&#10;" path="m0,56388l185623,56388,185623,0,0,0,0,56388xe">
                  <v:fill on="f" focussize="0,0"/>
                  <v:stroke weight="0.13992125984252pt" color="#000080" joinstyle="round"/>
                  <v:imagedata o:title=""/>
                  <o:lock v:ext="edit" aspectratio="f"/>
                  <v:textbox inset="0mm,0mm,0mm,0mm"/>
                </v:shape>
                <v:shape id="Graphic 290" o:spid="_x0000_s1026" o:spt="100" style="position:absolute;left:7156322;top:189915;height:36830;width:6985;" fillcolor="#00AF50" filled="t" stroked="f" coordsize="6985,36830" o:gfxdata="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enUlugAAANwA&#10;AAAPAAAAAAAAAAEAIAAAACIAAABkcnMvZG93bnJldi54bWxQSwECFAAUAAAACACHTuJAMy8FnjsA&#10;AAA5AAAAEAAAAAAAAAABACAAAAAJAQAAZHJzL3NoYXBleG1sLnhtbFBLBQYAAAAABgAGAFsBAACz&#10;AwAAAAA=&#10;" path="m6705,0l0,0,0,36575,6705,36575,6705,0xe">
                  <v:fill on="t" focussize="0,0"/>
                  <v:stroke on="f"/>
                  <v:imagedata o:title=""/>
                  <o:lock v:ext="edit" aspectratio="f"/>
                  <v:textbox inset="0mm,0mm,0mm,0mm"/>
                </v:shape>
                <v:shape id="Graphic 291" o:spid="_x0000_s1026" o:spt="100" style="position:absolute;left:7156322;top:189915;height:36830;width:6985;" filled="f" stroked="t" coordsize="6985,36830" o:gfxdata="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8t0vQAA&#10;ANwAAAAPAAAAAAAAAAEAIAAAACIAAABkcnMvZG93bnJldi54bWxQSwECFAAUAAAACACHTuJAMy8F&#10;njsAAAA5AAAAEAAAAAAAAAABACAAAAAMAQAAZHJzL3NoYXBleG1sLnhtbFBLBQYAAAAABgAGAFsB&#10;AAC2AwAAAAA=&#10;" path="m0,36575l6705,36575,6705,0,0,0,0,36575xe">
                  <v:fill on="f" focussize="0,0"/>
                  <v:stroke weight="0.14pt" color="#00AF50" joinstyle="round"/>
                  <v:imagedata o:title=""/>
                  <o:lock v:ext="edit" aspectratio="f"/>
                  <v:textbox inset="0mm,0mm,0mm,0mm"/>
                </v:shape>
                <v:shape id="Graphic 292" o:spid="_x0000_s1026" o:spt="100" style="position:absolute;left:7027164;top:189941;height:6985;width:136525;" fillcolor="#00AF50" filled="t" stroked="f" coordsize="136525,6985" o:gfxdata="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jMzwvQAA&#10;ANwAAAAPAAAAAAAAAAEAIAAAACIAAABkcnMvZG93bnJldi54bWxQSwECFAAUAAAACACHTuJAMy8F&#10;njsAAAA5AAAAEAAAAAAAAAABACAAAAAMAQAAZHJzL3NoYXBleG1sLnhtbFBLBQYAAAAABgAGAFsB&#10;AAC2AwAAAAA=&#10;" path="m135940,0l0,0,0,6705,135940,6705,135940,0xe">
                  <v:fill on="t" focussize="0,0"/>
                  <v:stroke on="f"/>
                  <v:imagedata o:title=""/>
                  <o:lock v:ext="edit" aspectratio="f"/>
                  <v:textbox inset="0mm,0mm,0mm,0mm"/>
                </v:shape>
                <v:shape id="Graphic 293" o:spid="_x0000_s1026" o:spt="100" style="position:absolute;left:7027164;top:189941;height:6985;width:136525;" filled="f" stroked="t" coordsize="136525,6985" o:gfxdata="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T9vQAA&#10;ANwAAAAPAAAAAAAAAAEAIAAAACIAAABkcnMvZG93bnJldi54bWxQSwECFAAUAAAACACHTuJAMy8F&#10;njsAAAA5AAAAEAAAAAAAAAABACAAAAAMAQAAZHJzL3NoYXBleG1sLnhtbFBLBQYAAAAABgAGAFsB&#10;AAC2AwAAAAA=&#10;" path="m0,6705l135940,6705,135940,0,0,0,0,6705xe">
                  <v:fill on="f" focussize="0,0"/>
                  <v:stroke weight="0.14pt" color="#00AF50" joinstyle="round"/>
                  <v:imagedata o:title=""/>
                  <o:lock v:ext="edit" aspectratio="f"/>
                  <v:textbox inset="0mm,0mm,0mm,0mm"/>
                </v:shape>
                <v:shape id="Graphic 294" o:spid="_x0000_s1026" o:spt="100" style="position:absolute;left:7017384;top:965;height:196215;width:7620;" fillcolor="#00AF50" filled="t" stroked="f" coordsize="7620,196215" o:gfxdata="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76hvQAA&#10;ANwAAAAPAAAAAAAAAAEAIAAAACIAAABkcnMvZG93bnJldi54bWxQSwECFAAUAAAACACHTuJAMy8F&#10;njsAAAA5AAAAEAAAAAAAAAABACAAAAAMAQAAZHJzL3NoYXBleG1sLnhtbFBLBQYAAAAABgAGAFsB&#10;AAC2AwAAAAA=&#10;" path="m7315,0l0,0,0,195681,7315,195681,7315,0xe">
                  <v:fill on="t" focussize="0,0"/>
                  <v:stroke on="f"/>
                  <v:imagedata o:title=""/>
                  <o:lock v:ext="edit" aspectratio="f"/>
                  <v:textbox inset="0mm,0mm,0mm,0mm"/>
                </v:shape>
                <v:shape id="Graphic 295" o:spid="_x0000_s1026" o:spt="100" style="position:absolute;left:7017384;top:965;height:196215;width:7620;" filled="f" stroked="t" coordsize="7620,196215" o:gfxdata="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743vQAA&#10;ANwAAAAPAAAAAAAAAAEAIAAAACIAAABkcnMvZG93bnJldi54bWxQSwECFAAUAAAACACHTuJAMy8F&#10;njsAAAA5AAAAEAAAAAAAAAABACAAAAAMAQAAZHJzL3NoYXBleG1sLnhtbFBLBQYAAAAABgAGAFsB&#10;AAC2AwAAAAA=&#10;" path="m0,195681l7315,195681,7315,0,0,0,0,195681xe">
                  <v:fill on="f" focussize="0,0"/>
                  <v:stroke weight="0.14pt" color="#00AF50" joinstyle="round"/>
                  <v:imagedata o:title=""/>
                  <o:lock v:ext="edit" aspectratio="f"/>
                  <v:textbox inset="0mm,0mm,0mm,0mm"/>
                </v:shape>
                <v:shape id="Graphic 296" o:spid="_x0000_s1026" o:spt="100" style="position:absolute;left:7027164;top:965;height:6985;width:136525;" fillcolor="#00AF50" filled="t" stroked="f" coordsize="136525,6985" o:gfxdata="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8rzvQAA&#10;ANwAAAAPAAAAAAAAAAEAIAAAACIAAABkcnMvZG93bnJldi54bWxQSwECFAAUAAAACACHTuJAMy8F&#10;njsAAAA5AAAAEAAAAAAAAAABACAAAAAMAQAAZHJzL3NoYXBleG1sLnhtbFBLBQYAAAAABgAGAFsB&#10;AAC2AwAAAAA=&#10;" path="m135940,0l0,0,0,6705,135940,6705,135940,0xe">
                  <v:fill on="t" focussize="0,0"/>
                  <v:stroke on="f"/>
                  <v:imagedata o:title=""/>
                  <o:lock v:ext="edit" aspectratio="f"/>
                  <v:textbox inset="0mm,0mm,0mm,0mm"/>
                </v:shape>
                <v:shape id="Graphic 297" o:spid="_x0000_s1026" o:spt="100" style="position:absolute;left:7027164;top:965;height:6985;width:136525;" filled="f" stroked="t" coordsize="136525,6985" o:gfxdata="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OL+vQAA&#10;ANwAAAAPAAAAAAAAAAEAIAAAACIAAABkcnMvZG93bnJldi54bWxQSwECFAAUAAAACACHTuJAMy8F&#10;njsAAAA5AAAAEAAAAAAAAAABACAAAAAMAQAAZHJzL3NoYXBleG1sLnhtbFBLBQYAAAAABgAGAFsB&#10;AAC2AwAAAAA=&#10;" path="m0,6705l135940,6705,135940,0,0,0,0,6705xe">
                  <v:fill on="f" focussize="0,0"/>
                  <v:stroke weight="0.14pt" color="#00AF50" joinstyle="round"/>
                  <v:imagedata o:title=""/>
                  <o:lock v:ext="edit" aspectratio="f"/>
                  <v:textbox inset="0mm,0mm,0mm,0mm"/>
                </v:shape>
                <v:shape id="Graphic 298" o:spid="_x0000_s1026" o:spt="100" style="position:absolute;left:7156322;top:889;height:146685;width:6985;" fillcolor="#00AF50" filled="t" stroked="f" coordsize="6985,146685" o:gfxdata="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65mVrsAAADc&#10;AAAADwAAAAAAAAABACAAAAAiAAAAZHJzL2Rvd25yZXYueG1sUEsBAhQAFAAAAAgAh07iQDMvBZ47&#10;AAAAOQAAABAAAAAAAAAAAQAgAAAACgEAAGRycy9zaGFwZXhtbC54bWxQSwUGAAAAAAYABgBbAQAA&#10;tAMAAAAA&#10;" path="m6705,0l0,0,0,146608,6705,146608,6705,0xe">
                  <v:fill on="t" focussize="0,0"/>
                  <v:stroke on="f"/>
                  <v:imagedata o:title=""/>
                  <o:lock v:ext="edit" aspectratio="f"/>
                  <v:textbox inset="0mm,0mm,0mm,0mm"/>
                </v:shape>
                <v:shape id="Graphic 299" o:spid="_x0000_s1026" o:spt="100" style="position:absolute;left:7156322;top:889;height:146685;width:6985;" filled="f" stroked="t" coordsize="6985,146685" o:gfxdata="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vlrW/&#10;AAAA3AAAAA8AAAAAAAAAAQAgAAAAIgAAAGRycy9kb3ducmV2LnhtbFBLAQIUABQAAAAIAIdO4kAz&#10;LwWeOwAAADkAAAAQAAAAAAAAAAEAIAAAAA4BAABkcnMvc2hhcGV4bWwueG1sUEsFBgAAAAAGAAYA&#10;WwEAALgDAAAAAA==&#10;" path="m0,146608l6705,146608,6705,0,0,0,0,146608xe">
                  <v:fill on="f" focussize="0,0"/>
                  <v:stroke weight="0.14pt" color="#00AF50" joinstyle="round"/>
                  <v:imagedata o:title=""/>
                  <o:lock v:ext="edit" aspectratio="f"/>
                  <v:textbox inset="0mm,0mm,0mm,0mm"/>
                </v:shape>
                <v:shape id="Graphic 300" o:spid="_x0000_s1026" o:spt="100" style="position:absolute;left:6977506;top:140182;height:7620;width:186055;" fillcolor="#00AF50" filled="t" stroked="f" coordsize="186055,7620" o:gfxdata="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dGSkugAAANwA&#10;AAAPAAAAAAAAAAEAIAAAACIAAABkcnMvZG93bnJldi54bWxQSwECFAAUAAAACACHTuJAMy8FnjsA&#10;AAA5AAAAEAAAAAAAAAABACAAAAAJAQAAZHJzL3NoYXBleG1sLnhtbFBLBQYAAAAABgAGAFsBAACz&#10;AwAAAAA=&#10;" path="m185623,0l0,0,0,7315,185623,7315,185623,0xe">
                  <v:fill on="t" focussize="0,0"/>
                  <v:stroke on="f"/>
                  <v:imagedata o:title=""/>
                  <o:lock v:ext="edit" aspectratio="f"/>
                  <v:textbox inset="0mm,0mm,0mm,0mm"/>
                </v:shape>
                <v:shape id="Graphic 301" o:spid="_x0000_s1026" o:spt="100" style="position:absolute;left:6977506;top:140182;height:7620;width:186055;" filled="f" stroked="t" coordsize="186055,7620" o:gfxdata="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5/YLvQAA&#10;ANwAAAAPAAAAAAAAAAEAIAAAACIAAABkcnMvZG93bnJldi54bWxQSwECFAAUAAAACACHTuJAMy8F&#10;njsAAAA5AAAAEAAAAAAAAAABACAAAAAMAQAAZHJzL3NoYXBleG1sLnhtbFBLBQYAAAAABgAGAFsB&#10;AAC2AwAAAAA=&#10;" path="m0,7315l185623,7315,185623,0,0,0,0,7315xe">
                  <v:fill on="f" focussize="0,0"/>
                  <v:stroke weight="0.14pt" color="#00AF50" joinstyle="round"/>
                  <v:imagedata o:title=""/>
                  <o:lock v:ext="edit" aspectratio="f"/>
                  <v:textbox inset="0mm,0mm,0mm,0mm"/>
                </v:shape>
                <v:shape id="Graphic 302" o:spid="_x0000_s1026" o:spt="100" style="position:absolute;left:6977506;top:889;height:146685;width:6985;" fillcolor="#00AF50" filled="t" stroked="f" coordsize="6985,146685" o:gfxdata="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3Lpr4A&#10;AADcAAAADwAAAAAAAAABACAAAAAiAAAAZHJzL2Rvd25yZXYueG1sUEsBAhQAFAAAAAgAh07iQDMv&#10;BZ47AAAAOQAAABAAAAAAAAAAAQAgAAAADQEAAGRycy9zaGFwZXhtbC54bWxQSwUGAAAAAAYABgBb&#10;AQAAtwMAAAAA&#10;" path="m6705,0l0,0,0,146608,6705,146608,6705,0xe">
                  <v:fill on="t" focussize="0,0"/>
                  <v:stroke on="f"/>
                  <v:imagedata o:title=""/>
                  <o:lock v:ext="edit" aspectratio="f"/>
                  <v:textbox inset="0mm,0mm,0mm,0mm"/>
                </v:shape>
                <v:shape id="Graphic 303" o:spid="_x0000_s1026" o:spt="100" style="position:absolute;left:6977506;top:889;height:146685;width:6985;" filled="f" stroked="t" coordsize="6985,146685" o:gfxdata="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sO0W/&#10;AAAA3AAAAA8AAAAAAAAAAQAgAAAAIgAAAGRycy9kb3ducmV2LnhtbFBLAQIUABQAAAAIAIdO4kAz&#10;LwWeOwAAADkAAAAQAAAAAAAAAAEAIAAAAA4BAABkcnMvc2hhcGV4bWwueG1sUEsFBgAAAAAGAAYA&#10;WwEAALgDAAAAAA==&#10;" path="m0,146608l6705,146608,6705,0,0,0,0,146608xe">
                  <v:fill on="f" focussize="0,0"/>
                  <v:stroke weight="0.14pt" color="#00AF50" joinstyle="round"/>
                  <v:imagedata o:title=""/>
                  <o:lock v:ext="edit" aspectratio="f"/>
                  <v:textbox inset="0mm,0mm,0mm,0mm"/>
                </v:shape>
                <v:shape id="Graphic 304" o:spid="_x0000_s1026" o:spt="100" style="position:absolute;left:6937882;top:965;height:6985;width:46355;" fillcolor="#00AF50" filled="t" stroked="f" coordsize="46355,6985" o:gfxdata="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mmo74A&#10;AADcAAAADwAAAAAAAAABACAAAAAiAAAAZHJzL2Rvd25yZXYueG1sUEsBAhQAFAAAAAgAh07iQDMv&#10;BZ47AAAAOQAAABAAAAAAAAAAAQAgAAAADQEAAGRycy9zaGFwZXhtbC54bWxQSwUGAAAAAAYABgBb&#10;AQAAtwMAAAAA&#10;" path="m46329,0l0,0,0,6705,46329,6705,46329,0xe">
                  <v:fill on="t" focussize="0,0"/>
                  <v:stroke on="f"/>
                  <v:imagedata o:title=""/>
                  <o:lock v:ext="edit" aspectratio="f"/>
                  <v:textbox inset="0mm,0mm,0mm,0mm"/>
                </v:shape>
                <v:shape id="Graphic 305" o:spid="_x0000_s1026" o:spt="100" style="position:absolute;left:6937882;top:965;height:6985;width:46355;" filled="f" stroked="t" coordsize="46355,6985" o:gfxdata="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oj9q&#10;wAAAANwAAAAPAAAAAAAAAAEAIAAAACIAAABkcnMvZG93bnJldi54bWxQSwECFAAUAAAACACHTuJA&#10;My8FnjsAAAA5AAAAEAAAAAAAAAABACAAAAAPAQAAZHJzL3NoYXBleG1sLnhtbFBLBQYAAAAABgAG&#10;AFsBAAC5AwAAAAA=&#10;" path="m0,6705l46329,6705,46329,0,0,0,0,6705xe">
                  <v:fill on="f" focussize="0,0"/>
                  <v:stroke weight="0.14pt" color="#00AF50" joinstyle="round"/>
                  <v:imagedata o:title=""/>
                  <o:lock v:ext="edit" aspectratio="f"/>
                  <v:textbox inset="0mm,0mm,0mm,0mm"/>
                </v:shape>
                <v:shape id="Graphic 306" o:spid="_x0000_s1026" o:spt="100" style="position:absolute;left:7067042;top:229870;height:232410;width:56515;" fillcolor="#000080" filled="t" stroked="f" coordsize="56515,232410" o:gfxdata="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Dk228AAAA&#10;3AAAAA8AAAAAAAAAAQAgAAAAIgAAAGRycy9kb3ducmV2LnhtbFBLAQIUABQAAAAIAIdO4kAzLwWe&#10;OwAAADkAAAAQAAAAAAAAAAEAIAAAAAsBAABkcnMvc2hhcGV4bWwueG1sUEsFBgAAAAAGAAYAWwEA&#10;ALUDAAAAAA==&#10;" path="m56388,0l0,0,0,231952,56388,231952,56388,0xe">
                  <v:fill on="t" focussize="0,0"/>
                  <v:stroke on="f"/>
                  <v:imagedata o:title=""/>
                  <o:lock v:ext="edit" aspectratio="f"/>
                  <v:textbox inset="0mm,0mm,0mm,0mm"/>
                </v:shape>
                <v:shape id="Graphic 307" o:spid="_x0000_s1026" o:spt="100" style="position:absolute;left:7067042;top:229870;height:232410;width:56515;" filled="f" stroked="t" coordsize="56515,232410" o:gfxdata="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1fW/&#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308" o:spid="_x0000_s1026" o:spt="100" style="position:absolute;left:7156322;top:229870;height:232410;width:6985;" fillcolor="#00AF50" filled="t" stroked="f" coordsize="6985,232410" o:gfxdata="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qoRk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309" o:spid="_x0000_s1026" o:spt="100" style="position:absolute;left:7156322;top:229870;height:232410;width:6985;" filled="f" stroked="t" coordsize="6985,232410" o:gfxdata="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7IR&#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310" o:spid="_x0000_s1026" o:spt="100" style="position:absolute;left:7067042;top:464566;height:232410;width:56515;" fillcolor="#000080" filled="t" stroked="f" coordsize="56515,232410" o:gfxdata="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L84X7gAAADcAAAA&#10;DwAAAAAAAAABACAAAAAiAAAAZHJzL2Rvd25yZXYueG1sUEsBAhQAFAAAAAgAh07iQDMvBZ47AAAA&#10;OQAAABAAAAAAAAAAAQAgAAAABwEAAGRycy9zaGFwZXhtbC54bWxQSwUGAAAAAAYABgBbAQAAsQMA&#10;AAAA&#10;" path="m56388,0l0,0,0,231952,56388,231952,56388,0xe">
                  <v:fill on="t" focussize="0,0"/>
                  <v:stroke on="f"/>
                  <v:imagedata o:title=""/>
                  <o:lock v:ext="edit" aspectratio="f"/>
                  <v:textbox inset="0mm,0mm,0mm,0mm"/>
                </v:shape>
                <v:shape id="Graphic 311" o:spid="_x0000_s1026" o:spt="100" style="position:absolute;left:7067042;top:464566;height:232410;width:56515;" filled="f" stroked="t" coordsize="56515,232410" o:gfxdata="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N+x74A&#10;AADcAAAADwAAAAAAAAABACAAAAAiAAAAZHJzL2Rvd25yZXYueG1sUEsBAhQAFAAAAAgAh07iQDMv&#10;BZ47AAAAOQAAABAAAAAAAAAAAQAgAAAADQEAAGRycy9zaGFwZXhtbC54bWxQSwUGAAAAAAYABgBb&#10;AQAAtwMAAAAA&#10;" path="m0,231952l56388,231952,56388,0,0,0,0,231952xe">
                  <v:fill on="f" focussize="0,0"/>
                  <v:stroke weight="0.14pt" color="#000080" joinstyle="round"/>
                  <v:imagedata o:title=""/>
                  <o:lock v:ext="edit" aspectratio="f"/>
                  <v:textbox inset="0mm,0mm,0mm,0mm"/>
                </v:shape>
                <v:shape id="Graphic 312" o:spid="_x0000_s1026" o:spt="100" style="position:absolute;left:7156322;top:464566;height:232410;width:6985;" fillcolor="#00AF50" filled="t" stroked="f" coordsize="6985,232410" o:gfxdata="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slU7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313" o:spid="_x0000_s1026" o:spt="100" style="position:absolute;left:7156322;top:464566;height:232410;width:6985;" filled="f" stroked="t" coordsize="6985,232410" o:gfxdata="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SEya/&#10;AAAA3AAAAA8AAAAAAAAAAQAgAAAAIgAAAGRycy9kb3ducmV2LnhtbFBLAQIUABQAAAAIAIdO4kAz&#10;LwWeOwAAADkAAAAQAAAAAAAAAAEAIAAAAA4BAABkcnMvc2hhcGV4bWwueG1sUEsFBgAAAAAGAAYA&#10;WwEAALgDAAAAAA==&#10;" path="m0,231952l6705,231952,6705,0,0,0,0,231952xe">
                  <v:fill on="f" focussize="0,0"/>
                  <v:stroke weight="0.14pt" color="#00AF50" joinstyle="round"/>
                  <v:imagedata o:title=""/>
                  <o:lock v:ext="edit" aspectratio="f"/>
                  <v:textbox inset="0mm,0mm,0mm,0mm"/>
                </v:shape>
                <v:shape id="Graphic 314" o:spid="_x0000_s1026" o:spt="100" style="position:absolute;left:7067042;top:699262;height:232410;width:56515;" fillcolor="#000080" filled="t" stroked="f" coordsize="56515,232410" o:gfxdata="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Q+XL4A&#10;AADcAAAADwAAAAAAAAABACAAAAAiAAAAZHJzL2Rvd25yZXYueG1sUEsBAhQAFAAAAAgAh07iQDMv&#10;BZ47AAAAOQAAABAAAAAAAAAAAQAgAAAADQEAAGRycy9zaGFwZXhtbC54bWxQSwUGAAAAAAYABgBb&#10;AQAAtwMAAAAA&#10;" path="m56388,0l0,0,0,231952,56388,231952,56388,0xe">
                  <v:fill on="t" focussize="0,0"/>
                  <v:stroke on="f"/>
                  <v:imagedata o:title=""/>
                  <o:lock v:ext="edit" aspectratio="f"/>
                  <v:textbox inset="0mm,0mm,0mm,0mm"/>
                </v:shape>
                <v:shape id="Graphic 315" o:spid="_x0000_s1026" o:spt="100" style="position:absolute;left:7067042;top:699262;height:232410;width:56515;" filled="f" stroked="t" coordsize="56515,232410" o:gfxdata="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IeMS/&#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316" o:spid="_x0000_s1026" o:spt="100" style="position:absolute;left:7156322;top:699262;height:232410;width:6985;" fillcolor="#00AF50" filled="t" stroked="f" coordsize="6985,232410" o:gfxdata="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AjUL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317" o:spid="_x0000_s1026" o:spt="100" style="position:absolute;left:7156322;top:699262;height:232410;width:6985;" filled="f" stroked="t" coordsize="6985,232410" o:gfxdata="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qRUl&#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318" o:spid="_x0000_s1026" o:spt="100" style="position:absolute;left:7067042;top:933958;height:232410;width:56515;" fillcolor="#000080" filled="t" stroked="f" coordsize="56515,232410" o:gfxdata="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sk0WbgAAADcAAAA&#10;DwAAAAAAAAABACAAAAAiAAAAZHJzL2Rvd25yZXYueG1sUEsBAhQAFAAAAAgAh07iQDMvBZ47AAAA&#10;OQAAABAAAAAAAAAAAQAgAAAABwEAAGRycy9zaGFwZXhtbC54bWxQSwUGAAAAAAYABgBbAQAAsQMA&#10;AAAA&#10;" path="m56388,0l0,0,0,231952,56388,231952,56388,0xe">
                  <v:fill on="t" focussize="0,0"/>
                  <v:stroke on="f"/>
                  <v:imagedata o:title=""/>
                  <o:lock v:ext="edit" aspectratio="f"/>
                  <v:textbox inset="0mm,0mm,0mm,0mm"/>
                </v:shape>
                <v:shape id="Graphic 319" o:spid="_x0000_s1026" o:spt="100" style="position:absolute;left:7067042;top:933958;height:232410;width:56515;" filled="f" stroked="t" coordsize="56515,232410" o:gfxdata="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FcsG/&#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320" o:spid="_x0000_s1026" o:spt="100" style="position:absolute;left:7156322;top:933958;height:232410;width:6985;" fillcolor="#00AF50" filled="t" stroked="f" coordsize="6985,232410" o:gfxdata="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adQC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321" o:spid="_x0000_s1026" o:spt="100" style="position:absolute;left:7156322;top:933958;height:232410;width:6985;" filled="f" stroked="t" coordsize="6985,232410" o:gfxdata="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YOJ3&#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322" o:spid="_x0000_s1026" o:spt="100" style="position:absolute;left:7067042;top:1168603;height:232410;width:56515;" fillcolor="#000080" filled="t" stroked="f" coordsize="56515,232410" o:gfxdata="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3JDrsAAADc&#10;AAAADwAAAAAAAAABACAAAAAiAAAAZHJzL2Rvd25yZXYueG1sUEsBAhQAFAAAAAgAh07iQDMvBZ47&#10;AAAAOQAAABAAAAAAAAAAAQAgAAAACgEAAGRycy9zaGFwZXhtbC54bWxQSwUGAAAAAAYABgBbAQAA&#10;tAMAAAAA&#10;" path="m56388,0l0,0,0,232257,56388,232257,56388,0xe">
                  <v:fill on="t" focussize="0,0"/>
                  <v:stroke on="f"/>
                  <v:imagedata o:title=""/>
                  <o:lock v:ext="edit" aspectratio="f"/>
                  <v:textbox inset="0mm,0mm,0mm,0mm"/>
                </v:shape>
                <v:shape id="Graphic 323" o:spid="_x0000_s1026" o:spt="100" style="position:absolute;left:7067042;top:1168603;height:232410;width:56515;" filled="f" stroked="t" coordsize="56515,232410" o:gfxdata="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GPlr4A&#10;AADcAAAADwAAAAAAAAABACAAAAAiAAAAZHJzL2Rvd25yZXYueG1sUEsBAhQAFAAAAAgAh07iQDMv&#10;BZ47AAAAOQAAABAAAAAAAAAAAQAgAAAADQEAAGRycy9zaGFwZXhtbC54bWxQSwUGAAAAAAYABgBb&#10;AQAAtwMAAAAA&#10;" path="m0,232257l56388,232257,56388,0,0,0,0,232257xe">
                  <v:fill on="f" focussize="0,0"/>
                  <v:stroke weight="0.14pt" color="#000080" joinstyle="round"/>
                  <v:imagedata o:title=""/>
                  <o:lock v:ext="edit" aspectratio="f"/>
                  <v:textbox inset="0mm,0mm,0mm,0mm"/>
                </v:shape>
                <v:shape id="Graphic 324" o:spid="_x0000_s1026" o:spt="100" style="position:absolute;left:7156322;top:1168603;height:232410;width:6985;" fillcolor="#00AF50" filled="t" stroked="f" coordsize="6985,232410" o:gfxdata="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LSAb4A&#10;AADcAAAADwAAAAAAAAABACAAAAAiAAAAZHJzL2Rvd25yZXYueG1sUEsBAhQAFAAAAAgAh07iQDMv&#10;BZ47AAAAOQAAABAAAAAAAAAAAQAgAAAADQEAAGRycy9zaGFwZXhtbC54bWxQSwUGAAAAAAYABgBb&#10;AQAAtwMAAAAA&#10;" path="m6705,0l0,0,0,232257,6705,232257,6705,0xe">
                  <v:fill on="t" focussize="0,0"/>
                  <v:stroke on="f"/>
                  <v:imagedata o:title=""/>
                  <o:lock v:ext="edit" aspectratio="f"/>
                  <v:textbox inset="0mm,0mm,0mm,0mm"/>
                </v:shape>
                <v:shape id="Graphic 325" o:spid="_x0000_s1026" o:spt="100" style="position:absolute;left:7156322;top:1168603;height:232410;width:6985;" filled="f" stroked="t" coordsize="6985,232410" o:gfxdata="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Fvk&#10;dMEAAADcAAAADwAAAAAAAAABACAAAAAiAAAAZHJzL2Rvd25yZXYueG1sUEsBAhQAFAAAAAgAh07i&#10;QDMvBZ47AAAAOQAAABAAAAAAAAAAAQAgAAAAEAEAAGRycy9zaGFwZXhtbC54bWxQSwUGAAAAAAYA&#10;BgBbAQAAugMAAAAA&#10;" path="m0,232257l6705,232257,6705,0,0,0,0,232257xe">
                  <v:fill on="f" focussize="0,0"/>
                  <v:stroke weight="0.14pt" color="#00AF50" joinstyle="round"/>
                  <v:imagedata o:title=""/>
                  <o:lock v:ext="edit" aspectratio="f"/>
                  <v:textbox inset="0mm,0mm,0mm,0mm"/>
                </v:shape>
                <v:shape id="Graphic 326" o:spid="_x0000_s1026" o:spt="100" style="position:absolute;left:7067042;top:1403603;height:232410;width:56515;" fillcolor="#000080" filled="t" stroked="f" coordsize="56515,232410" o:gfxdata="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bPDb4A&#10;AADcAAAADwAAAAAAAAABACAAAAAiAAAAZHJzL2Rvd25yZXYueG1sUEsBAhQAFAAAAAgAh07iQDMv&#10;BZ47AAAAOQAAABAAAAAAAAAAAQAgAAAADQEAAGRycy9zaGFwZXhtbC54bWxQSwUGAAAAAAYABgBb&#10;AQAAtwMAAAAA&#10;" path="m56388,0l0,0,0,231952,56388,231952,56388,0xe">
                  <v:fill on="t" focussize="0,0"/>
                  <v:stroke on="f"/>
                  <v:imagedata o:title=""/>
                  <o:lock v:ext="edit" aspectratio="f"/>
                  <v:textbox inset="0mm,0mm,0mm,0mm"/>
                </v:shape>
                <v:shape id="Graphic 327" o:spid="_x0000_s1026" o:spt="100" style="position:absolute;left:7067042;top:1403603;height:232410;width:56515;" filled="f" stroked="t" coordsize="56515,232410" o:gfxdata="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iZW/&#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328" o:spid="_x0000_s1026" o:spt="100" style="position:absolute;left:7156322;top:1403603;height:232410;width:6985;" fillcolor="#00AF50" filled="t" stroked="f" coordsize="6985,232410" o:gfxdata="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H9gE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329" o:spid="_x0000_s1026" o:spt="100" style="position:absolute;left:7156322;top:1403603;height:232410;width:6985;" filled="f" stroked="t" coordsize="6985,232410" o:gfxdata="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u5x&#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330" o:spid="_x0000_s1026" o:spt="100" style="position:absolute;left:7067042;top:1638300;height:232410;width:56515;" fillcolor="#000080" filled="t" stroked="f" coordsize="56515,232410" o:gfxdata="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KZD+2AAAA3AAAAA8A&#10;AAAAAAAAAQAgAAAAIgAAAGRycy9kb3ducmV2LnhtbFBLAQIUABQAAAAIAIdO4kAzLwWeOwAAADkA&#10;AAAQAAAAAAAAAAEAIAAAAAUBAABkcnMvc2hhcGV4bWwueG1sUEsFBgAAAAAGAAYAWwEAAK8DAAAA&#10;AA==&#10;" path="m56388,0l0,0,0,231952,56388,231952,56388,0xe">
                  <v:fill on="t" focussize="0,0"/>
                  <v:stroke on="f"/>
                  <v:imagedata o:title=""/>
                  <o:lock v:ext="edit" aspectratio="f"/>
                  <v:textbox inset="0mm,0mm,0mm,0mm"/>
                </v:shape>
                <v:shape id="Graphic 331" o:spid="_x0000_s1026" o:spt="100" style="position:absolute;left:7067042;top:1638300;height:232410;width:56515;" filled="f" stroked="t" coordsize="56515,232410" o:gfxdata="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Yip74A&#10;AADcAAAADwAAAAAAAAABACAAAAAiAAAAZHJzL2Rvd25yZXYueG1sUEsBAhQAFAAAAAgAh07iQDMv&#10;BZ47AAAAOQAAABAAAAAAAAAAAQAgAAAADQEAAGRycy9zaGFwZXhtbC54bWxQSwUGAAAAAAYABgBb&#10;AQAAtwMAAAAA&#10;" path="m0,231952l56388,231952,56388,0,0,0,0,231952xe">
                  <v:fill on="f" focussize="0,0"/>
                  <v:stroke weight="0.14pt" color="#000080" joinstyle="round"/>
                  <v:imagedata o:title=""/>
                  <o:lock v:ext="edit" aspectratio="f"/>
                  <v:textbox inset="0mm,0mm,0mm,0mm"/>
                </v:shape>
                <v:shape id="Graphic 332" o:spid="_x0000_s1026" o:spt="100" style="position:absolute;left:7156322;top:1638300;height:232410;width:6985;" fillcolor="#00AF50" filled="t" stroked="f" coordsize="6985,232410" o:gfxdata="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55M7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333" o:spid="_x0000_s1026" o:spt="100" style="position:absolute;left:7156322;top:1638300;height:232410;width:6985;" filled="f" stroked="t" coordsize="6985,232410" o:gfxdata="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nT0a/&#10;AAAA3AAAAA8AAAAAAAAAAQAgAAAAIgAAAGRycy9kb3ducmV2LnhtbFBLAQIUABQAAAAIAIdO4kAz&#10;LwWeOwAAADkAAAAQAAAAAAAAAAEAIAAAAA4BAABkcnMvc2hhcGV4bWwueG1sUEsFBgAAAAAGAAYA&#10;WwEAALgDAAAAAA==&#10;" path="m0,231952l6705,231952,6705,0,0,0,0,231952xe">
                  <v:fill on="f" focussize="0,0"/>
                  <v:stroke weight="0.14pt" color="#00AF50" joinstyle="round"/>
                  <v:imagedata o:title=""/>
                  <o:lock v:ext="edit" aspectratio="f"/>
                  <v:textbox inset="0mm,0mm,0mm,0mm"/>
                </v:shape>
                <v:shape id="Graphic 334" o:spid="_x0000_s1026" o:spt="100" style="position:absolute;left:7067042;top:1872995;height:232410;width:56515;" fillcolor="#000080" filled="t" stroked="f" coordsize="56515,232410" o:gfxdata="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FiPLsAAADc&#10;AAAADwAAAAAAAAABACAAAAAiAAAAZHJzL2Rvd25yZXYueG1sUEsBAhQAFAAAAAgAh07iQDMvBZ47&#10;AAAAOQAAABAAAAAAAAAAAQAgAAAACgEAAGRycy9zaGFwZXhtbC54bWxQSwUGAAAAAAYABgBbAQAA&#10;tAMAAAAA&#10;" path="m56388,0l0,0,0,231952,56388,231952,56388,0xe">
                  <v:fill on="t" focussize="0,0"/>
                  <v:stroke on="f"/>
                  <v:imagedata o:title=""/>
                  <o:lock v:ext="edit" aspectratio="f"/>
                  <v:textbox inset="0mm,0mm,0mm,0mm"/>
                </v:shape>
                <v:shape id="Graphic 335" o:spid="_x0000_s1026" o:spt="100" style="position:absolute;left:7067042;top:1872995;height:232410;width:56515;" filled="f" stroked="t" coordsize="56515,232410" o:gfxdata="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9JKS/&#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336" o:spid="_x0000_s1026" o:spt="100" style="position:absolute;left:7156322;top:1872995;height:232410;width:6985;" fillcolor="#00AF50" filled="t" stroked="f" coordsize="6985,232410" o:gfxdata="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V/ML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337" o:spid="_x0000_s1026" o:spt="100" style="position:absolute;left:7156322;top:1872995;height:232410;width:6985;" filled="f" stroked="t" coordsize="6985,232410" o:gfxdata="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xJ&#10;Rc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338" o:spid="_x0000_s1026" o:spt="100" style="position:absolute;left:7067042;top:2107768;height:232410;width:56515;" fillcolor="#000080" filled="t" stroked="f" coordsize="56515,232410" o:gfxdata="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l8aDm2AAAA3AAAAA8A&#10;AAAAAAAAAQAgAAAAIgAAAGRycy9kb3ducmV2LnhtbFBLAQIUABQAAAAIAIdO4kAzLwWeOwAAADkA&#10;AAAQAAAAAAAAAAEAIAAAAAUBAABkcnMvc2hhcGV4bWwueG1sUEsFBgAAAAAGAAYAWwEAAK8DAAAA&#10;AA==&#10;" path="m56388,0l0,0,0,232257,56388,232257,56388,0xe">
                  <v:fill on="t" focussize="0,0"/>
                  <v:stroke on="f"/>
                  <v:imagedata o:title=""/>
                  <o:lock v:ext="edit" aspectratio="f"/>
                  <v:textbox inset="0mm,0mm,0mm,0mm"/>
                </v:shape>
                <v:shape id="Graphic 339" o:spid="_x0000_s1026" o:spt="100" style="position:absolute;left:7067042;top:2107768;height:232410;width:56515;" filled="f" stroked="t" coordsize="56515,232410" o:gfxdata="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wLqG/&#10;AAAA3AAAAA8AAAAAAAAAAQAgAAAAIgAAAGRycy9kb3ducmV2LnhtbFBLAQIUABQAAAAIAIdO4kAz&#10;LwWeOwAAADkAAAAQAAAAAAAAAAEAIAAAAA4BAABkcnMvc2hhcGV4bWwueG1sUEsFBgAAAAAGAAYA&#10;WwEAALgDAAAAAA==&#10;" path="m0,232257l56388,232257,56388,0,0,0,0,232257xe">
                  <v:fill on="f" focussize="0,0"/>
                  <v:stroke weight="0.14pt" color="#000080" joinstyle="round"/>
                  <v:imagedata o:title=""/>
                  <o:lock v:ext="edit" aspectratio="f"/>
                  <v:textbox inset="0mm,0mm,0mm,0mm"/>
                </v:shape>
                <v:shape id="Graphic 340" o:spid="_x0000_s1026" o:spt="100" style="position:absolute;left:7156322;top:2107768;height:232410;width:6985;" fillcolor="#00AF50" filled="t" stroked="f" coordsize="6985,232410" o:gfxdata="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tjGiugAAANwA&#10;AAAPAAAAAAAAAAEAIAAAACIAAABkcnMvZG93bnJldi54bWxQSwECFAAUAAAACACHTuJAMy8FnjsA&#10;AAA5AAAAEAAAAAAAAAABACAAAAAJAQAAZHJzL3NoYXBleG1sLnhtbFBLBQYAAAAABgAGAFsBAACz&#10;AwAAAAA=&#10;" path="m6705,0l0,0,0,232257,6705,232257,6705,0xe">
                  <v:fill on="t" focussize="0,0"/>
                  <v:stroke on="f"/>
                  <v:imagedata o:title=""/>
                  <o:lock v:ext="edit" aspectratio="f"/>
                  <v:textbox inset="0mm,0mm,0mm,0mm"/>
                </v:shape>
                <v:shape id="Graphic 341" o:spid="_x0000_s1026" o:spt="100" style="position:absolute;left:7156322;top:2107768;height:232410;width:6985;" filled="f" stroked="t" coordsize="6985,232410" o:gfxdata="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vwfX&#10;wAAAANwAAAAPAAAAAAAAAAEAIAAAACIAAABkcnMvZG93bnJldi54bWxQSwECFAAUAAAACACHTuJA&#10;My8FnjsAAAA5AAAAEAAAAAAAAAABACAAAAAPAQAAZHJzL3NoYXBleG1sLnhtbFBLBQYAAAAABgAG&#10;AFsBAAC5AwAAAAA=&#10;" path="m0,232257l6705,232257,6705,0,0,0,0,232257xe">
                  <v:fill on="f" focussize="0,0"/>
                  <v:stroke weight="0.14pt" color="#00AF50" joinstyle="round"/>
                  <v:imagedata o:title=""/>
                  <o:lock v:ext="edit" aspectratio="f"/>
                  <v:textbox inset="0mm,0mm,0mm,0mm"/>
                </v:shape>
                <v:shape id="Graphic 342" o:spid="_x0000_s1026" o:spt="100" style="position:absolute;left:7067042;top:2342769;height:232410;width:56515;" fillcolor="#000080" filled="t" stroked="f" coordsize="56515,232410" o:gfxdata="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Isrr4A&#10;AADcAAAADwAAAAAAAAABACAAAAAiAAAAZHJzL2Rvd25yZXYueG1sUEsBAhQAFAAAAAgAh07iQDMv&#10;BZ47AAAAOQAAABAAAAAAAAAAAQAgAAAADQEAAGRycy9zaGFwZXhtbC54bWxQSwUGAAAAAAYABgBb&#10;AQAAtwMAAAAA&#10;" path="m56388,0l0,0,0,231952,56388,231952,56388,0xe">
                  <v:fill on="t" focussize="0,0"/>
                  <v:stroke on="f"/>
                  <v:imagedata o:title=""/>
                  <o:lock v:ext="edit" aspectratio="f"/>
                  <v:textbox inset="0mm,0mm,0mm,0mm"/>
                </v:shape>
                <v:shape id="Graphic 343" o:spid="_x0000_s1026" o:spt="100" style="position:absolute;left:7067042;top:2342769;height:232410;width:56515;" filled="f" stroked="t" coordsize="56515,232410" o:gfxdata="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5qNr4A&#10;AADcAAAADwAAAAAAAAABACAAAAAiAAAAZHJzL2Rvd25yZXYueG1sUEsBAhQAFAAAAAgAh07iQDMv&#10;BZ47AAAAOQAAABAAAAAAAAAAAQAgAAAADQEAAGRycy9zaGFwZXhtbC54bWxQSwUGAAAAAAYABgBb&#10;AQAAtwMAAAAA&#10;" path="m0,231952l56388,231952,56388,0,0,0,0,231952xe">
                  <v:fill on="f" focussize="0,0"/>
                  <v:stroke weight="0.14pt" color="#000080" joinstyle="round"/>
                  <v:imagedata o:title=""/>
                  <o:lock v:ext="edit" aspectratio="f"/>
                  <v:textbox inset="0mm,0mm,0mm,0mm"/>
                </v:shape>
                <v:shape id="Graphic 344" o:spid="_x0000_s1026" o:spt="100" style="position:absolute;left:7156322;top:2342769;height:232410;width:6985;" fillcolor="#00AF50" filled="t" stroked="f" coordsize="6985,232410" o:gfxdata="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TehvQAA&#10;ANwAAAAPAAAAAAAAAAEAIAAAACIAAABkcnMvZG93bnJldi54bWxQSwECFAAUAAAACACHTuJAMy8F&#10;njsAAAA5AAAAEAAAAAAAAAABACAAAAAMAQAAZHJzL3NoYXBleG1sLnhtbFBLBQYAAAAABgAGAFsB&#10;AAC2AwAAAAA=&#10;" path="m6705,0l0,0,0,231952,6705,231952,6705,0xe">
                  <v:fill on="t" focussize="0,0"/>
                  <v:stroke on="f"/>
                  <v:imagedata o:title=""/>
                  <o:lock v:ext="edit" aspectratio="f"/>
                  <v:textbox inset="0mm,0mm,0mm,0mm"/>
                </v:shape>
                <v:shape id="Graphic 345" o:spid="_x0000_s1026" o:spt="100" style="position:absolute;left:7156322;top:2342769;height:232410;width:6985;" filled="f" stroked="t" coordsize="6985,232410" o:gfxdata="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hAHU&#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346" o:spid="_x0000_s1026" o:spt="100" style="position:absolute;left:7067042;top:2577464;height:232410;width:56515;" fillcolor="#000080" filled="t" stroked="f" coordsize="56515,232410" o:gfxdata="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qtvQAA&#10;ANwAAAAPAAAAAAAAAAEAIAAAACIAAABkcnMvZG93bnJldi54bWxQSwECFAAUAAAACACHTuJAMy8F&#10;njsAAAA5AAAAEAAAAAAAAAABACAAAAAMAQAAZHJzL3NoYXBleG1sLnhtbFBLBQYAAAAABgAGAFsB&#10;AAC2AwAAAAA=&#10;" path="m56388,0l0,0,0,231952,56388,231952,56388,0xe">
                  <v:fill on="t" focussize="0,0"/>
                  <v:stroke on="f"/>
                  <v:imagedata o:title=""/>
                  <o:lock v:ext="edit" aspectratio="f"/>
                  <v:textbox inset="0mm,0mm,0mm,0mm"/>
                </v:shape>
                <v:shape id="Graphic 347" o:spid="_x0000_s1026" o:spt="100" style="position:absolute;left:7067042;top:2577464;height:232410;width:56515;" filled="f" stroked="t" coordsize="56515,232410" o:gfxdata="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lbDW/&#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348" o:spid="_x0000_s1026" o:spt="100" style="position:absolute;left:7156322;top:2577464;height:232410;width:6985;" fillcolor="#00AF50" filled="t" stroked="f" coordsize="6985,232410" o:gfxdata="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wD2k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349" o:spid="_x0000_s1026" o:spt="100" style="position:absolute;left:7156322;top:2577464;height:232410;width:6985;" filled="f" stroked="t" coordsize="6985,232410" o:gfxdata="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yQvR&#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350" o:spid="_x0000_s1026" o:spt="100" style="position:absolute;left:7067042;top:2812160;height:232410;width:56515;" fillcolor="#000080" filled="t" stroked="f" coordsize="56515,232410" o:gfxdata="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VgZ+5AAAA3AAA&#10;AA8AAAAAAAAAAQAgAAAAIgAAAGRycy9kb3ducmV2LnhtbFBLAQIUABQAAAAIAIdO4kAzLwWeOwAA&#10;ADkAAAAQAAAAAAAAAAEAIAAAAAgBAABkcnMvc2hhcGV4bWwueG1sUEsFBgAAAAAGAAYAWwEAALID&#10;AAAAAA==&#10;" path="m56388,0l0,0,0,231952,56388,231952,56388,0xe">
                  <v:fill on="t" focussize="0,0"/>
                  <v:stroke on="f"/>
                  <v:imagedata o:title=""/>
                  <o:lock v:ext="edit" aspectratio="f"/>
                  <v:textbox inset="0mm,0mm,0mm,0mm"/>
                </v:shape>
                <v:shape id="Graphic 351" o:spid="_x0000_s1026" o:spt="100" style="position:absolute;left:7067042;top:2812160;height:232410;width:56515;" filled="f" stroked="t" coordsize="56515,232410" o:gfxdata="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xwe/&#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352" o:spid="_x0000_s1026" o:spt="100" style="position:absolute;left:7156322;top:2812160;height:232410;width:6985;" fillcolor="#00AF50" filled="t" stroked="f" coordsize="6985,232410" o:gfxdata="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Gck7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353" o:spid="_x0000_s1026" o:spt="100" style="position:absolute;left:7156322;top:2812160;height:232410;width:6985;" filled="f" stroked="t" coordsize="6985,232410" o:gfxdata="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Krm&#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354" o:spid="_x0000_s1026" o:spt="100" style="position:absolute;left:7067042;top:3046857;height:232410;width:56515;" fillcolor="#000080" filled="t" stroked="f" coordsize="56515,232410" o:gfxdata="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oecvQAA&#10;ANwAAAAPAAAAAAAAAAEAIAAAACIAAABkcnMvZG93bnJldi54bWxQSwECFAAUAAAACACHTuJAMy8F&#10;njsAAAA5AAAAEAAAAAAAAAABACAAAAAMAQAAZHJzL3NoYXBleG1sLnhtbFBLBQYAAAAABgAGAFsB&#10;AAC2AwAAAAA=&#10;" path="m56388,0l0,0,0,231952,56388,231952,56388,0xe">
                  <v:fill on="t" focussize="0,0"/>
                  <v:stroke on="f"/>
                  <v:imagedata o:title=""/>
                  <o:lock v:ext="edit" aspectratio="f"/>
                  <v:textbox inset="0mm,0mm,0mm,0mm"/>
                </v:shape>
                <v:shape id="Graphic 355" o:spid="_x0000_s1026" o:spt="100" style="position:absolute;left:7067042;top:3046857;height:232410;width:56515;" filled="f" stroked="t" coordsize="56515,232410" o:gfxdata="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iwQS/&#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356" o:spid="_x0000_s1026" o:spt="100" style="position:absolute;left:7156322;top:3046857;height:232410;width:6985;" fillcolor="#00AF50" filled="t" stroked="f" coordsize="6985,232410" o:gfxdata="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qakL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357" o:spid="_x0000_s1026" o:spt="100" style="position:absolute;left:7156322;top:3046857;height:232410;width:6985;" filled="f" stroked="t" coordsize="6985,232410" o:gfxdata="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8Os&#10;5c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358" o:spid="_x0000_s1026" o:spt="100" style="position:absolute;left:7067042;top:3281502;height:232410;width:56515;" fillcolor="#000080" filled="t" stroked="f" coordsize="56515,232410" o:gfxdata="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jjZm5AAAA3AAA&#10;AA8AAAAAAAAAAQAgAAAAIgAAAGRycy9kb3ducmV2LnhtbFBLAQIUABQAAAAIAIdO4kAzLwWeOwAA&#10;ADkAAAAQAAAAAAAAAAEAIAAAAAgBAABkcnMvc2hhcGV4bWwueG1sUEsFBgAAAAAGAAYAWwEAALID&#10;AAAAAA==&#10;" path="m56388,0l0,0,0,232257,56388,232257,56388,0xe">
                  <v:fill on="t" focussize="0,0"/>
                  <v:stroke on="f"/>
                  <v:imagedata o:title=""/>
                  <o:lock v:ext="edit" aspectratio="f"/>
                  <v:textbox inset="0mm,0mm,0mm,0mm"/>
                </v:shape>
                <v:shape id="Graphic 359" o:spid="_x0000_s1026" o:spt="100" style="position:absolute;left:7067042;top:3281502;height:232410;width:56515;" filled="f" stroked="t" coordsize="56515,232410" o:gfxdata="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vywG/&#10;AAAA3AAAAA8AAAAAAAAAAQAgAAAAIgAAAGRycy9kb3ducmV2LnhtbFBLAQIUABQAAAAIAIdO4kAz&#10;LwWeOwAAADkAAAAQAAAAAAAAAAEAIAAAAA4BAABkcnMvc2hhcGV4bWwueG1sUEsFBgAAAAAGAAYA&#10;WwEAALgDAAAAAA==&#10;" path="m0,232257l56388,232257,56388,0,0,0,0,232257xe">
                  <v:fill on="f" focussize="0,0"/>
                  <v:stroke weight="0.14pt" color="#000080" joinstyle="round"/>
                  <v:imagedata o:title=""/>
                  <o:lock v:ext="edit" aspectratio="f"/>
                  <v:textbox inset="0mm,0mm,0mm,0mm"/>
                </v:shape>
                <v:shape id="Graphic 360" o:spid="_x0000_s1026" o:spt="100" style="position:absolute;left:7156322;top:3281502;height:232410;width:6985;" fillcolor="#00AF50" filled="t" stroked="f" coordsize="6985,232410" o:gfxdata="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A23CugAAANwA&#10;AAAPAAAAAAAAAAEAIAAAACIAAABkcnMvZG93bnJldi54bWxQSwECFAAUAAAACACHTuJAMy8FnjsA&#10;AAA5AAAAEAAAAAAAAAABACAAAAAJAQAAZHJzL3NoYXBleG1sLnhtbFBLBQYAAAAABgAGAFsBAACz&#10;AwAAAAA=&#10;" path="m6705,0l0,0,0,232257,6705,232257,6705,0xe">
                  <v:fill on="t" focussize="0,0"/>
                  <v:stroke on="f"/>
                  <v:imagedata o:title=""/>
                  <o:lock v:ext="edit" aspectratio="f"/>
                  <v:textbox inset="0mm,0mm,0mm,0mm"/>
                </v:shape>
                <v:shape id="Graphic 361" o:spid="_x0000_s1026" o:spt="100" style="position:absolute;left:7156322;top:3281502;height:232410;width:6985;" filled="f" stroked="t" coordsize="6985,232410" o:gfxdata="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KW7e/&#10;AAAA3AAAAA8AAAAAAAAAAQAgAAAAIgAAAGRycy9kb3ducmV2LnhtbFBLAQIUABQAAAAIAIdO4kAz&#10;LwWeOwAAADkAAAAQAAAAAAAAAAEAIAAAAA4BAABkcnMvc2hhcGV4bWwueG1sUEsFBgAAAAAGAAYA&#10;WwEAALgDAAAAAA==&#10;" path="m0,232257l6705,232257,6705,0,0,0,0,232257xe">
                  <v:fill on="f" focussize="0,0"/>
                  <v:stroke weight="0.14pt" color="#00AF50" joinstyle="round"/>
                  <v:imagedata o:title=""/>
                  <o:lock v:ext="edit" aspectratio="f"/>
                  <v:textbox inset="0mm,0mm,0mm,0mm"/>
                </v:shape>
                <v:shape id="Graphic 362" o:spid="_x0000_s1026" o:spt="100" style="position:absolute;left:7067042;top:3516503;height:235585;width:56515;" fillcolor="#000080" filled="t" stroked="f" coordsize="56515,235585" o:gfxdata="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XIhr4A&#10;AADcAAAADwAAAAAAAAABACAAAAAiAAAAZHJzL2Rvd25yZXYueG1sUEsBAhQAFAAAAAgAh07iQDMv&#10;BZ47AAAAOQAAABAAAAAAAAAAAQAgAAAADQEAAGRycy9zaGFwZXhtbC54bWxQSwUGAAAAAAYABgBb&#10;AQAAtwMAAAAA&#10;" path="m56388,0l0,0,0,235000,56388,235000,56388,0xe">
                  <v:fill on="t" focussize="0,0"/>
                  <v:stroke on="f"/>
                  <v:imagedata o:title=""/>
                  <o:lock v:ext="edit" aspectratio="f"/>
                  <v:textbox inset="0mm,0mm,0mm,0mm"/>
                </v:shape>
                <v:shape id="Graphic 363" o:spid="_x0000_s1026" o:spt="100" style="position:absolute;left:7067042;top:3516503;height:235585;width:56515;" filled="f" stroked="t" coordsize="56515,235585" o:gfxdata="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B74vQAA&#10;ANwAAAAPAAAAAAAAAAEAIAAAACIAAABkcnMvZG93bnJldi54bWxQSwECFAAUAAAACACHTuJAMy8F&#10;njsAAAA5AAAAEAAAAAAAAAABACAAAAAMAQAAZHJzL3NoYXBleG1sLnhtbFBLBQYAAAAABgAGAFsB&#10;AAC2AwAAAAA=&#10;" path="m0,235000l56388,235000,56388,0,0,0,0,235000xe">
                  <v:fill on="f" focussize="0,0"/>
                  <v:stroke weight="0.14pt" color="#000080" joinstyle="round"/>
                  <v:imagedata o:title=""/>
                  <o:lock v:ext="edit" aspectratio="f"/>
                  <v:textbox inset="0mm,0mm,0mm,0mm"/>
                </v:shape>
                <v:shape id="Graphic 364" o:spid="_x0000_s1026" o:spt="100" style="position:absolute;left:7156322;top:3516503;height:235585;width:6985;" fillcolor="#00AF50" filled="t" stroked="f" coordsize="6985,235585" o:gfxdata="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A4NG/&#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365" o:spid="_x0000_s1026" o:spt="100" style="position:absolute;left:7156322;top:3516503;height:235585;width:6985;" filled="f" stroked="t" coordsize="6985,235585" o:gfxdata="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E4G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366" o:spid="_x0000_s1026" o:spt="100" style="position:absolute;left:7067042;top:3754246;height:235585;width:56515;" fillcolor="#000080" filled="t" stroked="f" coordsize="56515,235585" o:gfxdata="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rs6FvQAA&#10;ANwAAAAPAAAAAAAAAAEAIAAAACIAAABkcnMvZG93bnJldi54bWxQSwECFAAUAAAACACHTuJAMy8F&#10;njsAAAA5AAAAEAAAAAAAAAABACAAAAAMAQAAZHJzL3NoYXBleG1sLnhtbFBLBQYAAAAABgAGAFsB&#10;AAC2AwAAAAA=&#10;" path="m56388,0l0,0,0,235000,56388,235000,56388,0xe">
                  <v:fill on="t" focussize="0,0"/>
                  <v:stroke on="f"/>
                  <v:imagedata o:title=""/>
                  <o:lock v:ext="edit" aspectratio="f"/>
                  <v:textbox inset="0mm,0mm,0mm,0mm"/>
                </v:shape>
                <v:shape id="Graphic 367" o:spid="_x0000_s1026" o:spt="100" style="position:absolute;left:7067042;top:3754246;height:235585;width:56515;" filled="f" stroked="t" coordsize="56515,235585" o:gfxdata="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fGPu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368" o:spid="_x0000_s1026" o:spt="100" style="position:absolute;left:7156322;top:3754246;height:235585;width:6985;" fillcolor="#00AF50" filled="t" stroked="f" coordsize="6985,235585" o:gfxdata="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N6tS8AAAA&#10;3AAAAA8AAAAAAAAAAQAgAAAAIgAAAGRycy9kb3ducmV2LnhtbFBLAQIUABQAAAAIAIdO4kAzLwWe&#10;OwAAADkAAAAQAAAAAAAAAAEAIAAAAAsBAABkcnMvc2hhcGV4bWwueG1sUEsFBgAAAAAGAAYAWwEA&#10;ALUDAAAAAA==&#10;" path="m6705,0l0,0,0,235000,6705,235000,6705,0xe">
                  <v:fill on="t" focussize="0,0"/>
                  <v:stroke on="f"/>
                  <v:imagedata o:title=""/>
                  <o:lock v:ext="edit" aspectratio="f"/>
                  <v:textbox inset="0mm,0mm,0mm,0mm"/>
                </v:shape>
                <v:shape id="Graphic 369" o:spid="_x0000_s1026" o:spt="100" style="position:absolute;left:7156322;top:3754246;height:235585;width:6985;" filled="f" stroked="t" coordsize="6985,235585" o:gfxdata="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UQD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370" o:spid="_x0000_s1026" o:spt="100" style="position:absolute;left:7067042;top:3991990;height:235585;width:56515;" fillcolor="#000080" filled="t" stroked="f" coordsize="56515,235585" o:gfxdata="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Jlt7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371" o:spid="_x0000_s1026" o:spt="100" style="position:absolute;left:7067042;top:3991990;height:235585;width:56515;" filled="f" stroked="t" coordsize="56515,235585" o:gfxdata="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Ozyb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372" o:spid="_x0000_s1026" o:spt="100" style="position:absolute;left:7156322;top:3991990;height:235585;width:6985;" fillcolor="#00AF50" filled="t" stroked="f" coordsize="6985,235585" o:gfxdata="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8S+O/&#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373" o:spid="_x0000_s1026" o:spt="100" style="position:absolute;left:7156322;top:3991990;height:235585;width:6985;" filled="f" stroked="t" coordsize="6985,235585" o:gfxdata="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M5TS/&#10;AAAA3AAAAA8AAAAAAAAAAQAgAAAAIgAAAGRycy9kb3ducmV2LnhtbFBLAQIUABQAAAAIAIdO4kAz&#10;LwWeOwAAADkAAAAQAAAAAAAAAAEAIAAAAA4BAABkcnMvc2hhcGV4bWwueG1sUEsFBgAAAAAGAAYA&#10;WwEAALgDAAAAAA==&#10;" path="m0,235000l6705,235000,6705,0,0,0,0,235000xe">
                  <v:fill on="f" focussize="0,0"/>
                  <v:stroke weight="0.14pt" color="#00AF50" joinstyle="round"/>
                  <v:imagedata o:title=""/>
                  <o:lock v:ext="edit" aspectratio="f"/>
                  <v:textbox inset="0mm,0mm,0mm,0mm"/>
                </v:shape>
                <v:shape id="Graphic 374" o:spid="_x0000_s1026" o:spt="100" style="position:absolute;left:7067042;top:4229734;height:235585;width:56515;" fillcolor="#000080" filled="t" stroked="f" coordsize="56515,235585" o:gfxdata="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6WO0&#10;wAAAANwAAAAPAAAAAAAAAAEAIAAAACIAAABkcnMvZG93bnJldi54bWxQSwECFAAUAAAACACHTuJA&#10;My8FnjsAAAA5AAAAEAAAAAAAAAABACAAAAAPAQAAZHJzL3NoYXBleG1sLnhtbFBLBQYAAAAABgAG&#10;AFsBAAC5AwAAAAA=&#10;" path="m56388,0l0,0,0,235000,56388,235000,56388,0xe">
                  <v:fill on="t" focussize="0,0"/>
                  <v:stroke on="f"/>
                  <v:imagedata o:title=""/>
                  <o:lock v:ext="edit" aspectratio="f"/>
                  <v:textbox inset="0mm,0mm,0mm,0mm"/>
                </v:shape>
                <v:shape id="Graphic 375" o:spid="_x0000_s1026" o:spt="100" style="position:absolute;left:7067042;top:4229734;height:235585;width:56515;" filled="f" stroked="t" coordsize="56515,235585" o:gfxdata="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i1yr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376" o:spid="_x0000_s1026" o:spt="100" style="position:absolute;left:7156322;top:4229734;height:235585;width:6985;" fillcolor="#00AF50" filled="t" stroked="f" coordsize="6985,235585" o:gfxdata="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R03g&#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377" o:spid="_x0000_s1026" o:spt="100" style="position:absolute;left:7156322;top:4229734;height:235585;width:6985;" filled="f" stroked="t" coordsize="6985,235585" o:gfxdata="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fjN7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378" o:spid="_x0000_s1026" o:spt="100" style="position:absolute;left:7067042;top:4467733;height:235585;width:56515;" fillcolor="#000080" filled="t" stroked="f" coordsize="56515,235585" o:gfxdata="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Rpsb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379" o:spid="_x0000_s1026" o:spt="100" style="position:absolute;left:7067042;top:4467733;height:235585;width:56515;" filled="f" stroked="t" coordsize="56515,235585" o:gfxdata="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z7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380" o:spid="_x0000_s1026" o:spt="100" style="position:absolute;left:7156322;top:4467733;height:235585;width:6985;" fillcolor="#00AF50" filled="t" stroked="f" coordsize="6985,235585" o:gfxdata="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wAovQAA&#10;ANwAAAAPAAAAAAAAAAEAIAAAACIAAABkcnMvZG93bnJldi54bWxQSwECFAAUAAAACACHTuJAMy8F&#10;njsAAAA5AAAAEAAAAAAAAAABACAAAAAMAQAAZHJzL3NoYXBleG1sLnhtbFBLBQYAAAAABgAGAFsB&#10;AAC2AwAAAAA=&#10;" path="m6705,0l0,0,0,235000,6705,235000,6705,0xe">
                  <v:fill on="t" focussize="0,0"/>
                  <v:stroke on="f"/>
                  <v:imagedata o:title=""/>
                  <o:lock v:ext="edit" aspectratio="f"/>
                  <v:textbox inset="0mm,0mm,0mm,0mm"/>
                </v:shape>
                <v:shape id="Graphic 381" o:spid="_x0000_s1026" o:spt="100" style="position:absolute;left:7156322;top:4467733;height:235585;width:6985;" filled="f" stroked="t" coordsize="6985,235585" o:gfxdata="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eu/7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382" o:spid="_x0000_s1026" o:spt="100" style="position:absolute;left:7067042;top:4705477;height:235585;width:56515;" fillcolor="#000080" filled="t" stroked="f" coordsize="56515,235585" o:gfxdata="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kufL4A&#10;AADcAAAADwAAAAAAAAABACAAAAAiAAAAZHJzL2Rvd25yZXYueG1sUEsBAhQAFAAAAAgAh07iQDMv&#10;BZ47AAAAOQAAABAAAAAAAAAAAQAgAAAADQEAAGRycy9zaGFwZXhtbC54bWxQSwUGAAAAAAYABgBb&#10;AQAAtwMAAAAA&#10;" path="m56388,0l0,0,0,235000,56388,235000,56388,0xe">
                  <v:fill on="t" focussize="0,0"/>
                  <v:stroke on="f"/>
                  <v:imagedata o:title=""/>
                  <o:lock v:ext="edit" aspectratio="f"/>
                  <v:textbox inset="0mm,0mm,0mm,0mm"/>
                </v:shape>
                <v:shape id="Graphic 383" o:spid="_x0000_s1026" o:spt="100" style="position:absolute;left:7067042;top:4705477;height:235585;width:56515;" filled="f" stroked="t" coordsize="56515,235585" o:gfxdata="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KPgCvQAA&#10;ANwAAAAPAAAAAAAAAAEAIAAAACIAAABkcnMvZG93bnJldi54bWxQSwECFAAUAAAACACHTuJAMy8F&#10;njsAAAA5AAAAEAAAAAAAAAABACAAAAAMAQAAZHJzL3NoYXBleG1sLnhtbFBLBQYAAAAABgAGAFsB&#10;AAC2AwAAAAA=&#10;" path="m0,235000l56388,235000,56388,0,0,0,0,235000xe">
                  <v:fill on="f" focussize="0,0"/>
                  <v:stroke weight="0.14pt" color="#000080" joinstyle="round"/>
                  <v:imagedata o:title=""/>
                  <o:lock v:ext="edit" aspectratio="f"/>
                  <v:textbox inset="0mm,0mm,0mm,0mm"/>
                </v:shape>
                <v:shape id="Graphic 384" o:spid="_x0000_s1026" o:spt="100" style="position:absolute;left:7156322;top:4705477;height:235585;width:6985;" fillcolor="#00AF50" filled="t" stroked="f" coordsize="6985,235585" o:gfxdata="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AYr&#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385" o:spid="_x0000_s1026" o:spt="100" style="position:absolute;left:7156322;top:4705477;height:235585;width:6985;" filled="f" stroked="t" coordsize="6985,235585" o:gfxdata="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j8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386" o:spid="_x0000_s1026" o:spt="100" style="position:absolute;left:7067042;top:4943221;height:235585;width:56515;" fillcolor="#000080" filled="t" stroked="f" coordsize="56515,235585" o:gfxdata="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oih/vQAA&#10;ANwAAAAPAAAAAAAAAAEAIAAAACIAAABkcnMvZG93bnJldi54bWxQSwECFAAUAAAACACHTuJAMy8F&#10;njsAAAA5AAAAEAAAAAAAAAABACAAAAAMAQAAZHJzL3NoYXBleG1sLnhtbFBLBQYAAAAABgAGAFsB&#10;AAC2AwAAAAA=&#10;" path="m56388,0l0,0,0,235000,56388,235000,56388,0xe">
                  <v:fill on="t" focussize="0,0"/>
                  <v:stroke on="f"/>
                  <v:imagedata o:title=""/>
                  <o:lock v:ext="edit" aspectratio="f"/>
                  <v:textbox inset="0mm,0mm,0mm,0mm"/>
                </v:shape>
                <v:shape id="Graphic 387" o:spid="_x0000_s1026" o:spt="100" style="position:absolute;left:7067042;top:4943221;height:235585;width:56515;" filled="f" stroked="t" coordsize="56515,235585" o:gfxdata="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P+Ab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388" o:spid="_x0000_s1026" o:spt="100" style="position:absolute;left:7156322;top:4943221;height:235585;width:6985;" fillcolor="#00AF50" filled="t" stroked="f" coordsize="6985,235585" o:gfxdata="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QQwuvQAA&#10;ANwAAAAPAAAAAAAAAAEAIAAAACIAAABkcnMvZG93bnJldi54bWxQSwECFAAUAAAACACHTuJAMy8F&#10;njsAAAA5AAAAEAAAAAAAAAABACAAAAAMAQAAZHJzL3NoYXBleG1sLnhtbFBLBQYAAAAABgAGAFsB&#10;AAC2AwAAAAA=&#10;" path="m6705,0l0,0,0,235000,6705,235000,6705,0xe">
                  <v:fill on="t" focussize="0,0"/>
                  <v:stroke on="f"/>
                  <v:imagedata o:title=""/>
                  <o:lock v:ext="edit" aspectratio="f"/>
                  <v:textbox inset="0mm,0mm,0mm,0mm"/>
                </v:shape>
                <v:shape id="Graphic 389" o:spid="_x0000_s1026" o:spt="100" style="position:absolute;left:7156322;top:4943221;height:235585;width:6985;" filled="f" stroked="t" coordsize="6985,235585" o:gfxdata="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xovm/&#10;AAAA3AAAAA8AAAAAAAAAAQAgAAAAIgAAAGRycy9kb3ducmV2LnhtbFBLAQIUABQAAAAIAIdO4kAz&#10;LwWeOwAAADkAAAAQAAAAAAAAAAEAIAAAAA4BAABkcnMvc2hhcGV4bWwueG1sUEsFBgAAAAAGAAYA&#10;WwEAALgDAAAAAA==&#10;" path="m0,235000l6705,235000,6705,0,0,0,0,235000xe">
                  <v:fill on="f" focussize="0,0"/>
                  <v:stroke weight="0.14pt" color="#00AF50" joinstyle="round"/>
                  <v:imagedata o:title=""/>
                  <o:lock v:ext="edit" aspectratio="f"/>
                  <v:textbox inset="0mm,0mm,0mm,0mm"/>
                </v:shape>
                <v:shape id="Graphic 390" o:spid="_x0000_s1026" o:spt="100" style="position:absolute;left:7067042;top:5180965;height:235585;width:56515;" fillcolor="#000080" filled="t" stroked="f" coordsize="56515,235585" o:gfxdata="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6DTb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391" o:spid="_x0000_s1026" o:spt="100" style="position:absolute;left:7067042;top:5180965;height:235585;width:56515;" filled="f" stroked="t" coordsize="56515,235585" o:gfxdata="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9VM7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392" o:spid="_x0000_s1026" o:spt="100" style="position:absolute;left:7156322;top:5180965;height:235585;width:6985;" fillcolor="#00AF50" filled="t" stroked="f" coordsize="6985,235585" o:gfxdata="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wrRm/&#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393" o:spid="_x0000_s1026" o:spt="100" style="position:absolute;left:7156322;top:5180965;height:235585;width:6985;" filled="f" stroked="t" coordsize="6985,235585" o:gfxdata="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AA86/&#10;AAAA3AAAAA8AAAAAAAAAAQAgAAAAIgAAAGRycy9kb3ducmV2LnhtbFBLAQIUABQAAAAIAIdO4kAz&#10;LwWeOwAAADkAAAAQAAAAAAAAAAEAIAAAAA4BAABkcnMvc2hhcGV4bWwueG1sUEsFBgAAAAAGAAYA&#10;WwEAALgDAAAAAA==&#10;" path="m0,235000l6705,235000,6705,0,0,0,0,235000xe">
                  <v:fill on="f" focussize="0,0"/>
                  <v:stroke weight="0.14pt" color="#00AF50" joinstyle="round"/>
                  <v:imagedata o:title=""/>
                  <o:lock v:ext="edit" aspectratio="f"/>
                  <v:textbox inset="0mm,0mm,0mm,0mm"/>
                </v:shape>
                <v:shape id="Graphic 394" o:spid="_x0000_s1026" o:spt="100" style="position:absolute;left:7067042;top:5418785;height:235585;width:56515;" fillcolor="#000080" filled="t" stroked="f" coordsize="56515,235585" o:gfxdata="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5YVO&#10;wAAAANwAAAAPAAAAAAAAAAEAIAAAACIAAABkcnMvZG93bnJldi54bWxQSwECFAAUAAAACACHTuJA&#10;My8FnjsAAAA5AAAAEAAAAAAAAAABACAAAAAPAQAAZHJzL3NoYXBleG1sLnhtbFBLBQYAAAAABgAG&#10;AFsBAAC5AwAAAAA=&#10;" path="m56388,0l0,0,0,235305,56388,235305,56388,0xe">
                  <v:fill on="t" focussize="0,0"/>
                  <v:stroke on="f"/>
                  <v:imagedata o:title=""/>
                  <o:lock v:ext="edit" aspectratio="f"/>
                  <v:textbox inset="0mm,0mm,0mm,0mm"/>
                </v:shape>
                <v:shape id="Graphic 395" o:spid="_x0000_s1026" o:spt="100" style="position:absolute;left:7067042;top:5418785;height:235585;width:56515;" filled="f" stroked="t" coordsize="56515,235585" o:gfxdata="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RTML4A&#10;AADcAAAADwAAAAAAAAABACAAAAAiAAAAZHJzL2Rvd25yZXYueG1sUEsBAhQAFAAAAAgAh07iQDMv&#10;BZ47AAAAOQAAABAAAAAAAAAAAQAgAAAADQEAAGRycy9zaGFwZXhtbC54bWxQSwUGAAAAAAYABgBb&#10;AQAAtwMAAAAA&#10;" path="m0,235305l56388,235305,56388,0,0,0,0,235305xe">
                  <v:fill on="f" focussize="0,0"/>
                  <v:stroke weight="0.14pt" color="#000080" joinstyle="round"/>
                  <v:imagedata o:title=""/>
                  <o:lock v:ext="edit" aspectratio="f"/>
                  <v:textbox inset="0mm,0mm,0mm,0mm"/>
                </v:shape>
                <v:shape id="Graphic 396" o:spid="_x0000_s1026" o:spt="100" style="position:absolute;left:7156322;top:5418785;height:235585;width:6985;" fillcolor="#00AF50" filled="t" stroked="f" coordsize="6985,235585" o:gfxdata="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S6sa&#10;wAAAANwAAAAPAAAAAAAAAAEAIAAAACIAAABkcnMvZG93bnJldi54bWxQSwECFAAUAAAACACHTuJA&#10;My8FnjsAAAA5AAAAEAAAAAAAAAABACAAAAAPAQAAZHJzL3NoYXBleG1sLnhtbFBLBQYAAAAABgAG&#10;AFsBAAC5AwAAAAA=&#10;" path="m6705,0l0,0,0,235305,6705,235305,6705,0xe">
                  <v:fill on="t" focussize="0,0"/>
                  <v:stroke on="f"/>
                  <v:imagedata o:title=""/>
                  <o:lock v:ext="edit" aspectratio="f"/>
                  <v:textbox inset="0mm,0mm,0mm,0mm"/>
                </v:shape>
                <v:shape id="Graphic 397" o:spid="_x0000_s1026" o:spt="100" style="position:absolute;left:7156322;top:5418785;height:235585;width:6985;" filled="f" stroked="t" coordsize="6985,235585" o:gfxdata="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7Bc2/&#10;AAAA3AAAAA8AAAAAAAAAAQAgAAAAIgAAAGRycy9kb3ducmV2LnhtbFBLAQIUABQAAAAIAIdO4kAz&#10;LwWeOwAAADkAAAAQAAAAAAAAAAEAIAAAAA4BAABkcnMvc2hhcGV4bWwueG1sUEsFBgAAAAAGAAYA&#10;WwEAALgDAAAAAA==&#10;" path="m0,235305l6705,235305,6705,0,0,0,0,235305xe">
                  <v:fill on="f" focussize="0,0"/>
                  <v:stroke weight="0.14pt" color="#00AF50" joinstyle="round"/>
                  <v:imagedata o:title=""/>
                  <o:lock v:ext="edit" aspectratio="f"/>
                  <v:textbox inset="0mm,0mm,0mm,0mm"/>
                </v:shape>
                <v:shape id="Graphic 398" o:spid="_x0000_s1026" o:spt="100" style="position:absolute;left:7067042;top:5656834;height:235585;width:56515;" fillcolor="#000080" filled="t" stroked="f" coordsize="56515,235585" o:gfxdata="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iPS7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399" o:spid="_x0000_s1026" o:spt="100" style="position:absolute;left:7067042;top:5656834;height:235585;width:56515;" filled="f" stroked="t" coordsize="56515,235585" o:gfxdata="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lZNb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400" o:spid="_x0000_s1026" o:spt="100" style="position:absolute;left:7156322;top:5656834;height:235585;width:6985;" fillcolor="#00AF50" filled="t" stroked="f" coordsize="6985,235585" o:gfxdata="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Ozhe8AAAA&#10;3AAAAA8AAAAAAAAAAQAgAAAAIgAAAGRycy9kb3ducmV2LnhtbFBLAQIUABQAAAAIAIdO4kAzLwWe&#10;OwAAADkAAAAQAAAAAAAAAAEAIAAAAAsBAABkcnMvc2hhcGV4bWwueG1sUEsFBgAAAAAGAAYAWwEA&#10;ALUDAAAAAA==&#10;" path="m6705,0l0,0,0,235000,6705,235000,6705,0xe">
                  <v:fill on="t" focussize="0,0"/>
                  <v:stroke on="f"/>
                  <v:imagedata o:title=""/>
                  <o:lock v:ext="edit" aspectratio="f"/>
                  <v:textbox inset="0mm,0mm,0mm,0mm"/>
                </v:shape>
                <v:shape id="Graphic 401" o:spid="_x0000_s1026" o:spt="100" style="position:absolute;left:7156322;top:5656834;height:235585;width:6985;" filled="f" stroked="t" coordsize="6985,235585" o:gfxdata="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5gwL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402" o:spid="_x0000_s1026" o:spt="100" style="position:absolute;left:7067042;top:5894578;height:235585;width:56515;" fillcolor="#000080" filled="t" stroked="f" coordsize="56515,235585" o:gfxdata="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DgQ74A&#10;AADcAAAADwAAAAAAAAABACAAAAAiAAAAZHJzL2Rvd25yZXYueG1sUEsBAhQAFAAAAAgAh07iQDMv&#10;BZ47AAAAOQAAABAAAAAAAAAAAQAgAAAADQEAAGRycy9zaGFwZXhtbC54bWxQSwUGAAAAAAYABgBb&#10;AQAAtwMAAAAA&#10;" path="m56388,0l0,0,0,235000,56388,235000,56388,0xe">
                  <v:fill on="t" focussize="0,0"/>
                  <v:stroke on="f"/>
                  <v:imagedata o:title=""/>
                  <o:lock v:ext="edit" aspectratio="f"/>
                  <v:textbox inset="0mm,0mm,0mm,0mm"/>
                </v:shape>
                <v:shape id="Graphic 403" o:spid="_x0000_s1026" o:spt="100" style="position:absolute;left:7067042;top:5894578;height:235585;width:56515;" filled="f" stroked="t" coordsize="56515,235585" o:gfxdata="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E2Pb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404" o:spid="_x0000_s1026" o:spt="100" style="position:absolute;left:7156322;top:5894578;height:235585;width:6985;" fillcolor="#00AF50" filled="t" stroked="f" coordsize="6985,235585" o:gfxdata="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1yBS/&#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405" o:spid="_x0000_s1026" o:spt="100" style="position:absolute;left:7156322;top:5894578;height:235585;width:6985;" filled="f" stroked="t" coordsize="6985,235585" o:gfxdata="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mw7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406" o:spid="_x0000_s1026" o:spt="100" style="position:absolute;left:7067042;top:6132321;height:235585;width:56515;" fillcolor="#000080" filled="t" stroked="f" coordsize="56515,235585" o:gfxdata="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b5kC/&#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407" o:spid="_x0000_s1026" o:spt="100" style="position:absolute;left:7067042;top:6132321;height:235585;width:56515;" filled="f" stroked="t" coordsize="56515,235585" o:gfxdata="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owPr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408" o:spid="_x0000_s1026" o:spt="100" style="position:absolute;left:7156322;top:6132321;height:235585;width:6985;" fillcolor="#00AF50" filled="t" stroked="f" coordsize="6985,235585" o:gfxdata="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4whG8AAAA&#10;3AAAAA8AAAAAAAAAAQAgAAAAIgAAAGRycy9kb3ducmV2LnhtbFBLAQIUABQAAAAIAIdO4kAzLwWe&#10;OwAAADkAAAAQAAAAAAAAAAEAIAAAAAsBAABkcnMvc2hhcGV4bWwueG1sUEsFBgAAAAAGAAYAWwEA&#10;ALUDAAAAAA==&#10;" path="m6705,0l0,0,0,235000,6705,235000,6705,0xe">
                  <v:fill on="t" focussize="0,0"/>
                  <v:stroke on="f"/>
                  <v:imagedata o:title=""/>
                  <o:lock v:ext="edit" aspectratio="f"/>
                  <v:textbox inset="0mm,0mm,0mm,0mm"/>
                </v:shape>
                <v:shape id="Graphic 409" o:spid="_x0000_s1026" o:spt="100" style="position:absolute;left:7156322;top:6132321;height:235585;width:6985;" filled="f" stroked="t" coordsize="6985,235585" o:gfxdata="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yGzG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410" o:spid="_x0000_s1026" o:spt="100" style="position:absolute;left:7067042;top:6370065;height:235585;width:56515;" fillcolor="#000080" filled="t" stroked="f" coordsize="56515,235585" o:gfxdata="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p01yugAAANwA&#10;AAAPAAAAAAAAAAEAIAAAACIAAABkcnMvZG93bnJldi54bWxQSwECFAAUAAAACACHTuJAMy8FnjsA&#10;AAA5AAAAEAAAAAAAAAABACAAAAAJAQAAZHJzL3NoYXBleG1sLnhtbFBLBQYAAAAABgAGAFsBAACz&#10;AwAAAAA=&#10;" path="m56388,0l0,0,0,235000,56388,235000,56388,0xe">
                  <v:fill on="t" focussize="0,0"/>
                  <v:stroke on="f"/>
                  <v:imagedata o:title=""/>
                  <o:lock v:ext="edit" aspectratio="f"/>
                  <v:textbox inset="0mm,0mm,0mm,0mm"/>
                </v:shape>
                <v:shape id="Graphic 411" o:spid="_x0000_s1026" o:spt="100" style="position:absolute;left:7067042;top:6370065;height:235585;width:56515;" filled="f" stroked="t" coordsize="56515,235585" o:gfxdata="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abDLsAAADc&#10;AAAADwAAAAAAAAABACAAAAAiAAAAZHJzL2Rvd25yZXYueG1sUEsBAhQAFAAAAAgAh07iQDMvBZ47&#10;AAAAOQAAABAAAAAAAAAAAQAgAAAACgEAAGRycy9zaGFwZXhtbC54bWxQSwUGAAAAAAYABgBbAQAA&#10;tAMAAAAA&#10;" path="m0,235000l56388,235000,56388,0,0,0,0,235000xe">
                  <v:fill on="f" focussize="0,0"/>
                  <v:stroke weight="0.14pt" color="#000080" joinstyle="round"/>
                  <v:imagedata o:title=""/>
                  <o:lock v:ext="edit" aspectratio="f"/>
                  <v:textbox inset="0mm,0mm,0mm,0mm"/>
                </v:shape>
                <v:shape id="Graphic 412" o:spid="_x0000_s1026" o:spt="100" style="position:absolute;left:7156322;top:6370065;height:235585;width:6985;" fillcolor="#00AF50" filled="t" stroked="f" coordsize="6985,235585" o:gfxdata="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ljJr4A&#10;AADcAAAADwAAAAAAAAABACAAAAAiAAAAZHJzL2Rvd25yZXYueG1sUEsBAhQAFAAAAAgAh07iQDMv&#10;BZ47AAAAOQAAABAAAAAAAAAAAQAgAAAADQEAAGRycy9zaGFwZXhtbC54bWxQSwUGAAAAAAYABgBb&#10;AQAAtwMAAAAA&#10;" path="m6705,0l0,0,0,235000,6705,235000,6705,0xe">
                  <v:fill on="t" focussize="0,0"/>
                  <v:stroke on="f"/>
                  <v:imagedata o:title=""/>
                  <o:lock v:ext="edit" aspectratio="f"/>
                  <v:textbox inset="0mm,0mm,0mm,0mm"/>
                </v:shape>
                <v:shape id="Graphic 413" o:spid="_x0000_s1026" o:spt="100" style="position:absolute;left:7156322;top:6370065;height:235585;width:6985;" filled="f" stroked="t" coordsize="6985,235585" o:gfxdata="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3x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414" o:spid="_x0000_s1026" o:spt="100" style="position:absolute;left:7067042;top:6608064;height:235585;width:56515;" fillcolor="#000080" filled="t" stroked="f" coordsize="56515,235585" o:gfxdata="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cS3G/&#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415" o:spid="_x0000_s1026" o:spt="100" style="position:absolute;left:7067042;top:6608064;height:235585;width:56515;" filled="f" stroked="t" coordsize="56515,235585" o:gfxdata="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Ldqb4A&#10;AADcAAAADwAAAAAAAAABACAAAAAiAAAAZHJzL2Rvd25yZXYueG1sUEsBAhQAFAAAAAgAh07iQDMv&#10;BZ47AAAAOQAAABAAAAAAAAAAAQAgAAAADQEAAGRycy9zaGFwZXhtbC54bWxQSwUGAAAAAAYABgBb&#10;AQAAtwMAAAAA&#10;" path="m0,235000l56388,235000,56388,0,0,0,0,235000xe">
                  <v:fill on="f" focussize="0,0"/>
                  <v:stroke weight="0.13992125984252pt" color="#000080" joinstyle="round"/>
                  <v:imagedata o:title=""/>
                  <o:lock v:ext="edit" aspectratio="f"/>
                  <v:textbox inset="0mm,0mm,0mm,0mm"/>
                </v:shape>
                <v:shape id="Graphic 416" o:spid="_x0000_s1026" o:spt="100" style="position:absolute;left:7156322;top:6608064;height:235585;width:6985;" fillcolor="#00AF50" filled="t" stroked="f" coordsize="6985,235585" o:gfxdata="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yZSW/&#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417" o:spid="_x0000_s1026" o:spt="100" style="position:absolute;left:7156322;top:6608064;height:235585;width:6985;" filled="f" stroked="t" coordsize="6985,235585" o:gfxdata="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LL8r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418" o:spid="_x0000_s1026" o:spt="100" style="position:absolute;left:7067042;top:6845807;height:235585;width:56515;" fillcolor="#000080" filled="t" stroked="f" coordsize="56515,235585" o:gfxdata="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0UF0ugAAANwA&#10;AAAPAAAAAAAAAAEAIAAAACIAAABkcnMvZG93bnJldi54bWxQSwECFAAUAAAACACHTuJAMy8FnjsA&#10;AAA5AAAAEAAAAAAAAAABACAAAAAJAQAAZHJzL3NoYXBleG1sLnhtbFBLBQYAAAAABgAGAFsBAACz&#10;AwAAAAA=&#10;" path="m56388,0l0,0,0,235000,56388,235000,56388,0xe">
                  <v:fill on="t" focussize="0,0"/>
                  <v:stroke on="f"/>
                  <v:imagedata o:title=""/>
                  <o:lock v:ext="edit" aspectratio="f"/>
                  <v:textbox inset="0mm,0mm,0mm,0mm"/>
                </v:shape>
                <v:shape id="Graphic 419" o:spid="_x0000_s1026" o:spt="100" style="position:absolute;left:7067042;top:6845807;height:235585;width:56515;" filled="f" stroked="t" coordsize="56515,235585" o:gfxdata="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XrL4A&#10;AADcAAAADwAAAAAAAAABACAAAAAiAAAAZHJzL2Rvd25yZXYueG1sUEsBAhQAFAAAAAgAh07iQDMv&#10;BZ47AAAAOQAAABAAAAAAAAAAAQAgAAAADQEAAGRycy9zaGFwZXhtbC54bWxQSwUGAAAAAAYABgBb&#10;AQAAtwMAAAAA&#10;" path="m0,235000l56388,235000,56388,0,0,0,0,235000xe">
                  <v:fill on="f" focussize="0,0"/>
                  <v:stroke weight="0.13992125984252pt" color="#000080" joinstyle="round"/>
                  <v:imagedata o:title=""/>
                  <o:lock v:ext="edit" aspectratio="f"/>
                  <v:textbox inset="0mm,0mm,0mm,0mm"/>
                </v:shape>
                <v:shape id="Graphic 420" o:spid="_x0000_s1026" o:spt="100" style="position:absolute;left:7156322;top:6845807;height:235585;width:6985;" fillcolor="#00AF50" filled="t" stroked="f" coordsize="6985,235585" o:gfxdata="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Sd7sAAADc&#10;AAAADwAAAAAAAAABACAAAAAiAAAAZHJzL2Rvd25yZXYueG1sUEsBAhQAFAAAAAgAh07iQDMvBZ47&#10;AAAAOQAAABAAAAAAAAAAAQAgAAAACgEAAGRycy9zaGFwZXhtbC54bWxQSwUGAAAAAAYABgBbAQAA&#10;tAMAAAAA&#10;" path="m6705,0l0,0,0,235000,6705,235000,6705,0xe">
                  <v:fill on="t" focussize="0,0"/>
                  <v:stroke on="f"/>
                  <v:imagedata o:title=""/>
                  <o:lock v:ext="edit" aspectratio="f"/>
                  <v:textbox inset="0mm,0mm,0mm,0mm"/>
                </v:shape>
                <v:shape id="Graphic 421" o:spid="_x0000_s1026" o:spt="100" style="position:absolute;left:7156322;top:6845807;height:235585;width:6985;" filled="f" stroked="t" coordsize="6985,235585" o:gfxdata="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s8oL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422" o:spid="_x0000_s1026" o:spt="100" style="position:absolute;left:7067042;top:7083552;height:235585;width:56515;" fillcolor="#000080" filled="t" stroked="f" coordsize="56515,235585" o:gfxdata="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VvCO/&#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423" o:spid="_x0000_s1026" o:spt="100" style="position:absolute;left:7067042;top:7083552;height:235585;width:56515;" filled="f" stroked="t" coordsize="56515,235585" o:gfxdata="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sq+74A&#10;AADcAAAADwAAAAAAAAABACAAAAAiAAAAZHJzL2Rvd25yZXYueG1sUEsBAhQAFAAAAAgAh07iQDMv&#10;BZ47AAAAOQAAABAAAAAAAAAAAQAgAAAADQEAAGRycy9zaGFwZXhtbC54bWxQSwUGAAAAAAYABgBb&#10;AQAAtwMAAAAA&#10;" path="m0,235000l56388,235000,56388,0,0,0,0,235000xe">
                  <v:fill on="f" focussize="0,0"/>
                  <v:stroke weight="0.13992125984252pt" color="#000080" joinstyle="round"/>
                  <v:imagedata o:title=""/>
                  <o:lock v:ext="edit" aspectratio="f"/>
                  <v:textbox inset="0mm,0mm,0mm,0mm"/>
                </v:shape>
                <v:shape id="Graphic 424" o:spid="_x0000_s1026" o:spt="100" style="position:absolute;left:7156322;top:7083552;height:235585;width:6985;" fillcolor="#00AF50" filled="t" stroked="f" coordsize="6985,235585" o:gfxdata="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JR0&#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425" o:spid="_x0000_s1026" o:spt="100" style="position:absolute;left:7156322;top:7083552;height:235585;width:6985;" filled="f" stroked="t" coordsize="6985,235585" o:gfxdata="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Dqj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426" o:spid="_x0000_s1026" o:spt="100" style="position:absolute;left:7067042;top:7321295;height:235585;width:56515;" fillcolor="#000080" filled="t" stroked="f" coordsize="56515,235585" o:gfxdata="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uuiC/&#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427" o:spid="_x0000_s1026" o:spt="100" style="position:absolute;left:7067042;top:7321295;height:235585;width:56515;" filled="f" stroked="t" coordsize="56515,235585" o:gfxdata="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As+L4A&#10;AADcAAAADwAAAAAAAAABACAAAAAiAAAAZHJzL2Rvd25yZXYueG1sUEsBAhQAFAAAAAgAh07iQDMv&#10;BZ47AAAAOQAAABAAAAAAAAAAAQAgAAAADQEAAGRycy9zaGFwZXhtbC54bWxQSwUGAAAAAAYABgBb&#10;AQAAtwMAAAAA&#10;" path="m0,235000l56388,235000,56388,0,0,0,0,235000xe">
                  <v:fill on="f" focussize="0,0"/>
                  <v:stroke weight="0.13992125984252pt" color="#000080" joinstyle="round"/>
                  <v:imagedata o:title=""/>
                  <o:lock v:ext="edit" aspectratio="f"/>
                  <v:textbox inset="0mm,0mm,0mm,0mm"/>
                </v:shape>
                <v:shape id="Graphic 428" o:spid="_x0000_s1026" o:spt="100" style="position:absolute;left:7156322;top:7321295;height:235585;width:6985;" fillcolor="#00AF50" filled="t" stroked="f" coordsize="6985,235585" o:gfxdata="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2ecbsAAADc&#10;AAAADwAAAAAAAAABACAAAAAiAAAAZHJzL2Rvd25yZXYueG1sUEsBAhQAFAAAAAgAh07iQDMvBZ47&#10;AAAAOQAAABAAAAAAAAAAAQAgAAAACgEAAGRycy9zaGFwZXhtbC54bWxQSwUGAAAAAAYABgBbAQAA&#10;tAMAAAAA&#10;" path="m6705,0l0,0,0,235000,6705,235000,6705,0xe">
                  <v:fill on="t" focussize="0,0"/>
                  <v:stroke on="f"/>
                  <v:imagedata o:title=""/>
                  <o:lock v:ext="edit" aspectratio="f"/>
                  <v:textbox inset="0mm,0mm,0mm,0mm"/>
                </v:shape>
                <v:shape id="Graphic 429" o:spid="_x0000_s1026" o:spt="100" style="position:absolute;left:7156322;top:7321295;height:235585;width:6985;" filled="f" stroked="t" coordsize="6985,235585" o:gfxdata="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9MKa8AAAA&#10;3AAAAA8AAAAAAAAAAQAgAAAAIgAAAGRycy9kb3ducmV2LnhtbFBLAQIUABQAAAAIAIdO4kAzLwWe&#10;OwAAADkAAAAQAAAAAAAAAAEAIAAAAAsBAABkcnMvc2hhcGV4bWwueG1sUEsFBgAAAAAGAAYAWwEA&#10;ALUDAAAAAA==&#10;" path="m0,235000l6705,235000,6705,0,0,0,0,235000xe">
                  <v:fill on="f" focussize="0,0"/>
                  <v:stroke weight="0.14pt" color="#00AF50" joinstyle="round"/>
                  <v:imagedata o:title=""/>
                  <o:lock v:ext="edit" aspectratio="f"/>
                  <v:textbox inset="0mm,0mm,0mm,0mm"/>
                </v:shape>
                <v:shape id="Graphic 430" o:spid="_x0000_s1026" o:spt="100" style="position:absolute;left:7067042;top:7559116;height:235585;width:56515;" fillcolor="#000080" filled="t" stroked="f" coordsize="56515,235585" o:gfxdata="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IRErsAAADc&#10;AAAADwAAAAAAAAABACAAAAAiAAAAZHJzL2Rvd25yZXYueG1sUEsBAhQAFAAAAAgAh07iQDMvBZ47&#10;AAAAOQAAABAAAAAAAAAAAQAgAAAACgEAAGRycy9zaGFwZXhtbC54bWxQSwUGAAAAAAYABgBbAQAA&#10;tAMAAAAA&#10;" path="m56388,0l0,0,0,235305,56388,235305,56388,0xe">
                  <v:fill on="t" focussize="0,0"/>
                  <v:stroke on="f"/>
                  <v:imagedata o:title=""/>
                  <o:lock v:ext="edit" aspectratio="f"/>
                  <v:textbox inset="0mm,0mm,0mm,0mm"/>
                </v:shape>
                <v:shape id="Graphic 431" o:spid="_x0000_s1026" o:spt="100" style="position:absolute;left:7067042;top:7559116;height:235585;width:56515;" filled="f" stroked="t" coordsize="56515,235585" o:gfxdata="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PHbL4A&#10;AADcAAAADwAAAAAAAAABACAAAAAiAAAAZHJzL2Rvd25yZXYueG1sUEsBAhQAFAAAAAgAh07iQDMv&#10;BZ47AAAAOQAAABAAAAAAAAAAAQAgAAAADQEAAGRycy9zaGFwZXhtbC54bWxQSwUGAAAAAAYABgBb&#10;AQAAtwMAAAAA&#10;" path="m0,235305l56388,235305,56388,0,0,0,0,235305xe">
                  <v:fill on="f" focussize="0,0"/>
                  <v:stroke weight="0.14pt" color="#000080" joinstyle="round"/>
                  <v:imagedata o:title=""/>
                  <o:lock v:ext="edit" aspectratio="f"/>
                  <v:textbox inset="0mm,0mm,0mm,0mm"/>
                </v:shape>
                <v:shape id="Graphic 432" o:spid="_x0000_s1026" o:spt="100" style="position:absolute;left:7156322;top:7559116;height:235585;width:6985;" fillcolor="#00AF50" filled="t" stroked="f" coordsize="6985,235585" o:gfxdata="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vD9G&#10;wAAAANwAAAAPAAAAAAAAAAEAIAAAACIAAABkcnMvZG93bnJldi54bWxQSwECFAAUAAAACACHTuJA&#10;My8FnjsAAAA5AAAAEAAAAAAAAAABACAAAAAPAQAAZHJzL3NoYXBleG1sLnhtbFBLBQYAAAAABgAG&#10;AFsBAAC5AwAAAAA=&#10;" path="m6705,0l0,0,0,235305,6705,235305,6705,0xe">
                  <v:fill on="t" focussize="0,0"/>
                  <v:stroke on="f"/>
                  <v:imagedata o:title=""/>
                  <o:lock v:ext="edit" aspectratio="f"/>
                  <v:textbox inset="0mm,0mm,0mm,0mm"/>
                </v:shape>
                <v:shape id="Graphic 433" o:spid="_x0000_s1026" o:spt="100" style="position:absolute;left:7156322;top:7559116;height:235585;width:6985;" filled="f" stroked="t" coordsize="6985,235585" o:gfxdata="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MkZG/&#10;AAAA3AAAAA8AAAAAAAAAAQAgAAAAIgAAAGRycy9kb3ducmV2LnhtbFBLAQIUABQAAAAIAIdO4kAz&#10;LwWeOwAAADkAAAAQAAAAAAAAAAEAIAAAAA4BAABkcnMvc2hhcGV4bWwueG1sUEsFBgAAAAAGAAYA&#10;WwEAALgDAAAAAA==&#10;" path="m0,235305l6705,235305,6705,0,0,0,0,235305xe">
                  <v:fill on="f" focussize="0,0"/>
                  <v:stroke weight="0.14pt" color="#00AF50" joinstyle="round"/>
                  <v:imagedata o:title=""/>
                  <o:lock v:ext="edit" aspectratio="f"/>
                  <v:textbox inset="0mm,0mm,0mm,0mm"/>
                </v:shape>
                <v:shape id="Graphic 434" o:spid="_x0000_s1026" o:spt="100" style="position:absolute;left:7067042;top:7797165;height:235585;width:56515;" fillcolor="#000080" filled="t" stroked="f" coordsize="56515,235585" o:gfxdata="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pFxG/&#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435" o:spid="_x0000_s1026" o:spt="100" style="position:absolute;left:7067042;top:7797165;height:235585;width:56515;" filled="f" stroked="t" coordsize="56515,235585" o:gfxdata="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eByb4A&#10;AADcAAAADwAAAAAAAAABACAAAAAiAAAAZHJzL2Rvd25yZXYueG1sUEsBAhQAFAAAAAgAh07iQDMv&#10;BZ47AAAAOQAAABAAAAAAAAAAAQAgAAAADQEAAGRycy9zaGFwZXhtbC54bWxQSwUGAAAAAAYABgBb&#10;AQAAtwMAAAAA&#10;" path="m0,235000l56388,235000,56388,0,0,0,0,235000xe">
                  <v:fill on="f" focussize="0,0"/>
                  <v:stroke weight="0.13992125984252pt" color="#000080" joinstyle="round"/>
                  <v:imagedata o:title=""/>
                  <o:lock v:ext="edit" aspectratio="f"/>
                  <v:textbox inset="0mm,0mm,0mm,0mm"/>
                </v:shape>
                <v:shape id="Graphic 436" o:spid="_x0000_s1026" o:spt="100" style="position:absolute;left:7156322;top:7797165;height:235585;width:6985;" fillcolor="#00AF50" filled="t" stroked="f" coordsize="6985,235585" o:gfxdata="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HOUW/&#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437" o:spid="_x0000_s1026" o:spt="100" style="position:absolute;left:7156322;top:7797165;height:235585;width:6985;" filled="f" stroked="t" coordsize="6985,235585" o:gfxdata="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eXkr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438" o:spid="_x0000_s1026" o:spt="100" style="position:absolute;left:7067042;top:8034908;height:235585;width:56515;" fillcolor="#000080" filled="t" stroked="f" coordsize="56515,235585" o:gfxdata="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QdFL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439" o:spid="_x0000_s1026" o:spt="100" style="position:absolute;left:7067042;top:8034908;height:235585;width:56515;" filled="f" stroked="t" coordsize="56515,235585" o:gfxdata="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6i8y/&#10;AAAA3AAAAA8AAAAAAAAAAQAgAAAAIgAAAGRycy9kb3ducmV2LnhtbFBLAQIUABQAAAAIAIdO4kAz&#10;LwWeOwAAADkAAAAQAAAAAAAAAAEAIAAAAA4BAABkcnMvc2hhcGV4bWwueG1sUEsFBgAAAAAGAAYA&#10;WwEAALgDAAAAAA==&#10;" path="m0,235000l56388,235000,56388,0,0,0,0,235000xe">
                  <v:fill on="f" focussize="0,0"/>
                  <v:stroke weight="0.13992125984252pt" color="#000080" joinstyle="round"/>
                  <v:imagedata o:title=""/>
                  <o:lock v:ext="edit" aspectratio="f"/>
                  <v:textbox inset="0mm,0mm,0mm,0mm"/>
                </v:shape>
                <v:shape id="Graphic 440" o:spid="_x0000_s1026" o:spt="100" style="position:absolute;left:7156322;top:8034908;height:235585;width:6985;" fillcolor="#00AF50" filled="t" stroked="f" coordsize="6985,235585" o:gfxdata="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HfXvQAA&#10;ANwAAAAPAAAAAAAAAAEAIAAAACIAAABkcnMvZG93bnJldi54bWxQSwECFAAUAAAACACHTuJAMy8F&#10;njsAAAA5AAAAEAAAAAAAAAABACAAAAAMAQAAZHJzL3NoYXBleG1sLnhtbFBLBQYAAAAABgAGAFsB&#10;AAC2AwAAAAA=&#10;" path="m6705,0l0,0,0,235000,6705,235000,6705,0xe">
                  <v:fill on="t" focussize="0,0"/>
                  <v:stroke on="f"/>
                  <v:imagedata o:title=""/>
                  <o:lock v:ext="edit" aspectratio="f"/>
                  <v:textbox inset="0mm,0mm,0mm,0mm"/>
                </v:shape>
                <v:shape id="Graphic 441" o:spid="_x0000_s1026" o:spt="100" style="position:absolute;left:7156322;top:8034908;height:235585;width:6985;" filled="f" stroked="t" coordsize="6985,235585" o:gfxdata="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NkA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442" o:spid="_x0000_s1026" o:spt="100" style="position:absolute;left:7067042;top:8272602;height:235585;width:56515;" fillcolor="#000080" filled="t" stroked="f" coordsize="56515,235585" o:gfxdata="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KWYO/&#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443" o:spid="_x0000_s1026" o:spt="100" style="position:absolute;left:7067042;top:8272602;height:235585;width:56515;" filled="f" stroked="t" coordsize="56515,235585" o:gfxdata="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7j/2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444" o:spid="_x0000_s1026" o:spt="100" style="position:absolute;left:7156322;top:8272602;height:235585;width:6985;" fillcolor="#00AF50" filled="t" stroked="f" coordsize="6985,235585" o:gfxdata="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fcdS/&#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445" o:spid="_x0000_s1026" o:spt="100" style="position:absolute;left:7156322;top:8272602;height:235585;width:6985;" filled="f" stroked="t" coordsize="6985,235585" o:gfxdata="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798D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446" o:spid="_x0000_s1026" o:spt="100" style="position:absolute;left:7067042;top:8510346;height:235585;width:56515;" fillcolor="#000080" filled="t" stroked="f" coordsize="56515,235585" o:gfxdata="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V+AvQAA&#10;ANwAAAAPAAAAAAAAAAEAIAAAACIAAABkcnMvZG93bnJldi54bWxQSwECFAAUAAAACACHTuJAMy8F&#10;njsAAAA5AAAAEAAAAAAAAAABACAAAAAMAQAAZHJzL3NoYXBleG1sLnhtbFBLBQYAAAAABgAGAFsB&#10;AAC2AwAAAAA=&#10;" path="m56388,0l0,0,0,235000,56388,235000,56388,0xe">
                  <v:fill on="t" focussize="0,0"/>
                  <v:stroke on="f"/>
                  <v:imagedata o:title=""/>
                  <o:lock v:ext="edit" aspectratio="f"/>
                  <v:textbox inset="0mm,0mm,0mm,0mm"/>
                </v:shape>
                <v:shape id="Graphic 447" o:spid="_x0000_s1026" o:spt="100" style="position:absolute;left:7067042;top:8510346;height:235585;width:56515;" filled="f" stroked="t" coordsize="56515,235585" o:gfxdata="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Aif6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448" o:spid="_x0000_s1026" o:spt="100" style="position:absolute;left:7156322;top:8510346;height:235585;width:6985;" fillcolor="#00AF50" filled="t" stroked="f" coordsize="6985,235585" o:gfxdata="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nvRvQAA&#10;ANwAAAAPAAAAAAAAAAEAIAAAACIAAABkcnMvZG93bnJldi54bWxQSwECFAAUAAAACACHTuJAMy8F&#10;njsAAAA5AAAAEAAAAAAAAAABACAAAAAMAQAAZHJzL3NoYXBleG1sLnhtbFBLBQYAAAAABgAGAFsB&#10;AAC2AwAAAAA=&#10;" path="m6705,0l0,0,0,235000,6705,235000,6705,0xe">
                  <v:fill on="t" focussize="0,0"/>
                  <v:stroke on="f"/>
                  <v:imagedata o:title=""/>
                  <o:lock v:ext="edit" aspectratio="f"/>
                  <v:textbox inset="0mm,0mm,0mm,0mm"/>
                </v:shape>
                <v:shape id="Graphic 449" o:spid="_x0000_s1026" o:spt="100" style="position:absolute;left:7156322;top:8510346;height:235585;width:6985;" filled="f" stroked="t" coordsize="6985,235585" o:gfxdata="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tUG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450" o:spid="_x0000_s1026" o:spt="100" style="position:absolute;left:7067042;top:8748394;height:235585;width:56515;" fillcolor="#000080" filled="t" stroked="f" coordsize="56515,235585" o:gfxdata="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30sr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451" o:spid="_x0000_s1026" o:spt="100" style="position:absolute;left:7067042;top:8748394;height:235585;width:56515;" filled="f" stroked="t" coordsize="56515,235585" o:gfxdata="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wizL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452" o:spid="_x0000_s1026" o:spt="100" style="position:absolute;left:7156322;top:8748394;height:235585;width:6985;" fillcolor="#00AF50" filled="t" stroked="f" coordsize="6985,235585" o:gfxdata="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Y9rm&#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453" o:spid="_x0000_s1026" o:spt="100" style="position:absolute;left:7156322;top:8748394;height:235585;width:6985;" filled="f" stroked="t" coordsize="6985,235585" o:gfxdata="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k3Qx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454" o:spid="_x0000_s1026" o:spt="100" style="position:absolute;left:7067042;top:8986139;height:235585;width:56515;" fillcolor="#000080" filled="t" stroked="f" coordsize="56515,235585" o:gfxdata="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bysb4A&#10;AADcAAAADwAAAAAAAAABACAAAAAiAAAAZHJzL2Rvd25yZXYueG1sUEsBAhQAFAAAAAgAh07iQDMv&#10;BZ47AAAAOQAAABAAAAAAAAAAAQAgAAAADQEAAGRycy9zaGFwZXhtbC54bWxQSwUGAAAAAAYABgBb&#10;AQAAtwMAAAAA&#10;" path="m56388,0l0,0,0,235000,56388,235000,56388,0xe">
                  <v:fill on="t" focussize="0,0"/>
                  <v:stroke on="f"/>
                  <v:imagedata o:title=""/>
                  <o:lock v:ext="edit" aspectratio="f"/>
                  <v:textbox inset="0mm,0mm,0mm,0mm"/>
                </v:shape>
                <v:shape id="Graphic 455" o:spid="_x0000_s1026" o:spt="100" style="position:absolute;left:7067042;top:8986139;height:235585;width:56515;" filled="f" stroked="t" coordsize="56515,235585" o:gfxdata="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HJM+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456" o:spid="_x0000_s1026" o:spt="100" style="position:absolute;left:7156322;top:8986139;height:235585;width:6985;" fillcolor="#00AF50" filled="t" stroked="f" coordsize="6985,235585" o:gfxdata="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WNzl&#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457" o:spid="_x0000_s1026" o:spt="100" style="position:absolute;left:7156322;top:8986139;height:235585;width:6985;" filled="f" stroked="t" coordsize="6985,235585" o:gfxdata="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ocjK/&#10;AAAA3AAAAA8AAAAAAAAAAQAgAAAAIgAAAGRycy9kb3ducmV2LnhtbFBLAQIUABQAAAAIAIdO4kAz&#10;LwWeOwAAADkAAAAQAAAAAAAAAAEAIAAAAA4BAABkcnMvc2hhcGV4bWwueG1sUEsFBgAAAAAGAAYA&#10;WwEAALgDAAAAAA==&#10;" path="m0,235000l6705,235000,6705,0,0,0,0,235000xe">
                  <v:fill on="f" focussize="0,0"/>
                  <v:stroke weight="0.14pt" color="#00AF50" joinstyle="round"/>
                  <v:imagedata o:title=""/>
                  <o:lock v:ext="edit" aspectratio="f"/>
                  <v:textbox inset="0mm,0mm,0mm,0mm"/>
                </v:shape>
                <v:shape id="Graphic 458" o:spid="_x0000_s1026" o:spt="100" style="position:absolute;left:40817;top:229870;height:232410;width:56515;" fillcolor="#000080" filled="t" stroked="f" coordsize="56515,232410" o:gfxdata="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AlA/LgAAADcAAAA&#10;DwAAAAAAAAABACAAAAAiAAAAZHJzL2Rvd25yZXYueG1sUEsBAhQAFAAAAAgAh07iQDMvBZ47AAAA&#10;OQAAABAAAAAAAAAAAQAgAAAABwEAAGRycy9zaGFwZXhtbC54bWxQSwUGAAAAAAYABgBbAQAAsQMA&#10;AAAA&#10;" path="m56388,0l0,0,0,231952,56388,231952,56388,0xe">
                  <v:fill on="t" focussize="0,0"/>
                  <v:stroke on="f"/>
                  <v:imagedata o:title=""/>
                  <o:lock v:ext="edit" aspectratio="f"/>
                  <v:textbox inset="0mm,0mm,0mm,0mm"/>
                </v:shape>
                <v:shape id="Graphic 459" o:spid="_x0000_s1026" o:spt="100" style="position:absolute;left:40817;top:229870;height:232410;width:56515;" filled="f" stroked="t" coordsize="56515,232410" o:gfxdata="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FBmS/&#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460" o:spid="_x0000_s1026" o:spt="100" style="position:absolute;left:889;top:229870;height:232410;width:6985;" fillcolor="#00AF50" filled="t" stroked="f" coordsize="6985,232410" o:gfxdata="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qaCn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461" o:spid="_x0000_s1026" o:spt="100" style="position:absolute;left:889;top:229870;height:232410;width:6985;" filled="f" stroked="t" coordsize="6985,232410" o:gfxdata="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oJbS&#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462" o:spid="_x0000_s1026" o:spt="100" style="position:absolute;left:40817;top:464566;height:232410;width:56515;" fillcolor="#000080" filled="t" stroked="f" coordsize="56515,232410" o:gfxdata="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2rvQAA&#10;ANwAAAAPAAAAAAAAAAEAIAAAACIAAABkcnMvZG93bnJldi54bWxQSwECFAAUAAAACACHTuJAMy8F&#10;njsAAAA5AAAAEAAAAAAAAAABACAAAAAMAQAAZHJzL3NoYXBleG1sLnhtbFBLBQYAAAAABgAGAFsB&#10;AAC2AwAAAAA=&#10;" path="m56388,0l0,0,0,231952,56388,231952,56388,0xe">
                  <v:fill on="t" focussize="0,0"/>
                  <v:stroke on="f"/>
                  <v:imagedata o:title=""/>
                  <o:lock v:ext="edit" aspectratio="f"/>
                  <v:textbox inset="0mm,0mm,0mm,0mm"/>
                </v:shape>
                <v:shape id="Graphic 463" o:spid="_x0000_s1026" o:spt="100" style="position:absolute;left:40817;top:464566;height:232410;width:56515;" filled="f" stroked="t" coordsize="56515,232410" o:gfxdata="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H7M74A&#10;AADcAAAADwAAAAAAAAABACAAAAAiAAAAZHJzL2Rvd25yZXYueG1sUEsBAhQAFAAAAAgAh07iQDMv&#10;BZ47AAAAOQAAABAAAAAAAAAAAQAgAAAADQEAAGRycy9zaGFwZXhtbC54bWxQSwUGAAAAAAYABgBb&#10;AQAAtwMAAAAA&#10;" path="m0,231952l56388,231952,56388,0,0,0,0,231952xe">
                  <v:fill on="f" focussize="0,0"/>
                  <v:stroke weight="0.14pt" color="#000080" joinstyle="round"/>
                  <v:imagedata o:title=""/>
                  <o:lock v:ext="edit" aspectratio="f"/>
                  <v:textbox inset="0mm,0mm,0mm,0mm"/>
                </v:shape>
                <v:shape id="Graphic 464" o:spid="_x0000_s1026" o:spt="100" style="position:absolute;left:889;top:464566;height:232410;width:6985;" fillcolor="#00AF50" filled="t" stroked="f" coordsize="6985,232410" o:gfxdata="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qakvQAA&#10;ANwAAAAPAAAAAAAAAAEAIAAAACIAAABkcnMvZG93bnJldi54bWxQSwECFAAUAAAACACHTuJAMy8F&#10;njsAAAA5AAAAEAAAAAAAAAABACAAAAAMAQAAZHJzL3NoYXBleG1sLnhtbFBLBQYAAAAABgAGAFsB&#10;AAC2AwAAAAA=&#10;" path="m6705,0l0,0,0,231952,6705,231952,6705,0xe">
                  <v:fill on="t" focussize="0,0"/>
                  <v:stroke on="f"/>
                  <v:imagedata o:title=""/>
                  <o:lock v:ext="edit" aspectratio="f"/>
                  <v:textbox inset="0mm,0mm,0mm,0mm"/>
                </v:shape>
                <v:shape id="Graphic 465" o:spid="_x0000_s1026" o:spt="100" style="position:absolute;left:889;top:464566;height:232410;width:6985;" filled="f" stroked="t" coordsize="6985,232410" o:gfxdata="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puQ&#10;0c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466" o:spid="_x0000_s1026" o:spt="100" style="position:absolute;left:40817;top:699262;height:232410;width:56515;" fillcolor="#000080" filled="t" stroked="f" coordsize="56515,232410" o:gfxdata="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truovQAA&#10;ANwAAAAPAAAAAAAAAAEAIAAAACIAAABkcnMvZG93bnJldi54bWxQSwECFAAUAAAACACHTuJAMy8F&#10;njsAAAA5AAAAEAAAAAAAAAABACAAAAAMAQAAZHJzL3NoYXBleG1sLnhtbFBLBQYAAAAABgAGAFsB&#10;AAC2AwAAAAA=&#10;" path="m56388,0l0,0,0,231952,56388,231952,56388,0xe">
                  <v:fill on="t" focussize="0,0"/>
                  <v:stroke on="f"/>
                  <v:imagedata o:title=""/>
                  <o:lock v:ext="edit" aspectratio="f"/>
                  <v:textbox inset="0mm,0mm,0mm,0mm"/>
                </v:shape>
                <v:shape id="Graphic 467" o:spid="_x0000_s1026" o:spt="100" style="position:absolute;left:40817;top:699262;height:232410;width:56515;" filled="f" stroked="t" coordsize="56515,232410" o:gfxdata="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r9ML4A&#10;AADcAAAADwAAAAAAAAABACAAAAAiAAAAZHJzL2Rvd25yZXYueG1sUEsBAhQAFAAAAAgAh07iQDMv&#10;BZ47AAAAOQAAABAAAAAAAAAAAQAgAAAADQEAAGRycy9zaGFwZXhtbC54bWxQSwUGAAAAAAYABgBb&#10;AQAAtwMAAAAA&#10;" path="m0,231952l56388,231952,56388,0,0,0,0,231952xe">
                  <v:fill on="f" focussize="0,0"/>
                  <v:stroke weight="0.14pt" color="#000080" joinstyle="round"/>
                  <v:imagedata o:title=""/>
                  <o:lock v:ext="edit" aspectratio="f"/>
                  <v:textbox inset="0mm,0mm,0mm,0mm"/>
                </v:shape>
                <v:shape id="Graphic 468" o:spid="_x0000_s1026" o:spt="100" style="position:absolute;left:889;top:699262;height:232410;width:6985;" fillcolor="#00AF50" filled="t" stroked="f" coordsize="6985,232410" o:gfxdata="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36yh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469" o:spid="_x0000_s1026" o:spt="100" style="position:absolute;left:889;top:699262;height:232410;width:6985;" filled="f" stroked="t" coordsize="6985,232410" o:gfxdata="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9aa&#10;1M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470" o:spid="_x0000_s1026" o:spt="100" style="position:absolute;left:40817;top:933958;height:232410;width:56515;" fillcolor="#000080" filled="t" stroked="f" coordsize="56515,232410" o:gfxdata="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yhCaugAAANwA&#10;AAAPAAAAAAAAAAEAIAAAACIAAABkcnMvZG93bnJldi54bWxQSwECFAAUAAAACACHTuJAMy8FnjsA&#10;AAA5AAAAEAAAAAAAAAABACAAAAAJAQAAZHJzL3NoYXBleG1sLnhtbFBLBQYAAAAABgAGAFsBAACz&#10;AwAAAAA=&#10;" path="m56388,0l0,0,0,231952,56388,231952,56388,0xe">
                  <v:fill on="t" focussize="0,0"/>
                  <v:stroke on="f"/>
                  <v:imagedata o:title=""/>
                  <o:lock v:ext="edit" aspectratio="f"/>
                  <v:textbox inset="0mm,0mm,0mm,0mm"/>
                </v:shape>
                <v:shape id="Graphic 471" o:spid="_x0000_s1026" o:spt="100" style="position:absolute;left:40817;top:933958;height:232410;width:56515;" filled="f" stroked="t" coordsize="56515,232410" o:gfxdata="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GVgK/&#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472" o:spid="_x0000_s1026" o:spt="100" style="position:absolute;left:889;top:933958;height:232410;width:6985;" fillcolor="#00AF50" filled="t" stroked="f" coordsize="6985,232410" o:gfxdata="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4Nlr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473" o:spid="_x0000_s1026" o:spt="100" style="position:absolute;left:889;top:933958;height:232410;width:6985;" filled="f" stroked="t" coordsize="6985,232410" o:gfxdata="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c7&#10;48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474" o:spid="_x0000_s1026" o:spt="100" style="position:absolute;left:40817;top:1168603;height:232410;width:56515;" fillcolor="#000080" filled="t" stroked="f" coordsize="56515,232410" o:gfxdata="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RaZvQAA&#10;ANwAAAAPAAAAAAAAAAEAIAAAACIAAABkcnMvZG93bnJldi54bWxQSwECFAAUAAAACACHTuJAMy8F&#10;njsAAAA5AAAAEAAAAAAAAAABACAAAAAMAQAAZHJzL3NoYXBleG1sLnhtbFBLBQYAAAAABgAGAFsB&#10;AAC2AwAAAAA=&#10;" path="m56388,0l0,0,0,232257,56388,232257,56388,0xe">
                  <v:fill on="t" focussize="0,0"/>
                  <v:stroke on="f"/>
                  <v:imagedata o:title=""/>
                  <o:lock v:ext="edit" aspectratio="f"/>
                  <v:textbox inset="0mm,0mm,0mm,0mm"/>
                </v:shape>
                <v:shape id="Graphic 475" o:spid="_x0000_s1026" o:spt="100" style="position:absolute;left:40817;top:1168603;height:232410;width:56515;" filled="f" stroked="t" coordsize="56515,232410" o:gfxdata="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9UAG/&#10;AAAA3AAAAA8AAAAAAAAAAQAgAAAAIgAAAGRycy9kb3ducmV2LnhtbFBLAQIUABQAAAAIAIdO4kAz&#10;LwWeOwAAADkAAAAQAAAAAAAAAAEAIAAAAA4BAABkcnMvc2hhcGV4bWwueG1sUEsFBgAAAAAGAAYA&#10;WwEAALgDAAAAAA==&#10;" path="m0,232257l56388,232257,56388,0,0,0,0,232257xe">
                  <v:fill on="f" focussize="0,0"/>
                  <v:stroke weight="0.14pt" color="#000080" joinstyle="round"/>
                  <v:imagedata o:title=""/>
                  <o:lock v:ext="edit" aspectratio="f"/>
                  <v:textbox inset="0mm,0mm,0mm,0mm"/>
                </v:shape>
                <v:shape id="Graphic 476" o:spid="_x0000_s1026" o:spt="100" style="position:absolute;left:889;top:1168603;height:232410;width:6985;" fillcolor="#00AF50" filled="t" stroked="f" coordsize="6985,232410" o:gfxdata="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ULlb4A&#10;AADcAAAADwAAAAAAAAABACAAAAAiAAAAZHJzL2Rvd25yZXYueG1sUEsBAhQAFAAAAAgAh07iQDMv&#10;BZ47AAAAOQAAABAAAAAAAAAAAQAgAAAADQEAAGRycy9zaGFwZXhtbC54bWxQSwUGAAAAAAYABgBb&#10;AQAAtwMAAAAA&#10;" path="m6705,0l0,0,0,232257,6705,232257,6705,0xe">
                  <v:fill on="t" focussize="0,0"/>
                  <v:stroke on="f"/>
                  <v:imagedata o:title=""/>
                  <o:lock v:ext="edit" aspectratio="f"/>
                  <v:textbox inset="0mm,0mm,0mm,0mm"/>
                </v:shape>
                <v:shape id="Graphic 477" o:spid="_x0000_s1026" o:spt="100" style="position:absolute;left:889;top:1168603;height:232410;width:6985;" filled="f" stroked="t" coordsize="6985,232410" o:gfxdata="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3D3g&#10;wAAAANwAAAAPAAAAAAAAAAEAIAAAACIAAABkcnMvZG93bnJldi54bWxQSwECFAAUAAAACACHTuJA&#10;My8FnjsAAAA5AAAAEAAAAAAAAAABACAAAAAPAQAAZHJzL3NoYXBleG1sLnhtbFBLBQYAAAAABgAG&#10;AFsBAAC5AwAAAAA=&#10;" path="m0,232257l6705,232257,6705,0,0,0,0,232257xe">
                  <v:fill on="f" focussize="0,0"/>
                  <v:stroke weight="0.14pt" color="#00AF50" joinstyle="round"/>
                  <v:imagedata o:title=""/>
                  <o:lock v:ext="edit" aspectratio="f"/>
                  <v:textbox inset="0mm,0mm,0mm,0mm"/>
                </v:shape>
                <v:shape id="Graphic 478" o:spid="_x0000_s1026" o:spt="100" style="position:absolute;left:40817;top:1403603;height:232410;width:56515;" fillcolor="#000080" filled="t" stroked="f" coordsize="56515,232410" o:gfxdata="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vBycugAAANwA&#10;AAAPAAAAAAAAAAEAIAAAACIAAABkcnMvZG93bnJldi54bWxQSwECFAAUAAAACACHTuJAMy8FnjsA&#10;AAA5AAAAEAAAAAAAAAABACAAAAAJAQAAZHJzL3NoYXBleG1sLnhtbFBLBQYAAAAABgAGAFsBAACz&#10;AwAAAAA=&#10;" path="m56388,0l0,0,0,231952,56388,231952,56388,0xe">
                  <v:fill on="t" focussize="0,0"/>
                  <v:stroke on="f"/>
                  <v:imagedata o:title=""/>
                  <o:lock v:ext="edit" aspectratio="f"/>
                  <v:textbox inset="0mm,0mm,0mm,0mm"/>
                </v:shape>
                <v:shape id="Graphic 479" o:spid="_x0000_s1026" o:spt="100" style="position:absolute;left:40817;top:1403603;height:232410;width:56515;" filled="f" stroked="t" coordsize="56515,232410" o:gfxdata="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wWgS/&#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480" o:spid="_x0000_s1026" o:spt="100" style="position:absolute;left:889;top:1403603;height:232410;width:6985;" fillcolor="#00AF50" filled="t" stroked="f" coordsize="6985,232410" o:gfxdata="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pUZd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481" o:spid="_x0000_s1026" o:spt="100" style="position:absolute;left:889;top:1403603;height:232410;width:6985;" filled="f" stroked="t" coordsize="6985,232410" o:gfxdata="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rHAo&#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482" o:spid="_x0000_s1026" o:spt="100" style="position:absolute;left:40817;top:1638300;height:232410;width:56515;" fillcolor="#000080" filled="t" stroked="f" coordsize="56515,232410" o:gfxdata="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bUb4A&#10;AADcAAAADwAAAAAAAAABACAAAAAiAAAAZHJzL2Rvd25yZXYueG1sUEsBAhQAFAAAAAgAh07iQDMv&#10;BZ47AAAAOQAAABAAAAAAAAAAAQAgAAAADQEAAGRycy9zaGFwZXhtbC54bWxQSwUGAAAAAAYABgBb&#10;AQAAtwMAAAAA&#10;" path="m56388,0l0,0,0,231952,56388,231952,56388,0xe">
                  <v:fill on="t" focussize="0,0"/>
                  <v:stroke on="f"/>
                  <v:imagedata o:title=""/>
                  <o:lock v:ext="edit" aspectratio="f"/>
                  <v:textbox inset="0mm,0mm,0mm,0mm"/>
                </v:shape>
                <v:shape id="Graphic 483" o:spid="_x0000_s1026" o:spt="100" style="position:absolute;left:40817;top:1638300;height:232410;width:56515;" filled="f" stroked="t" coordsize="56515,232410" o:gfxdata="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NHcm/&#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484" o:spid="_x0000_s1026" o:spt="100" style="position:absolute;left:889;top:1638300;height:232410;width:6985;" fillcolor="#00AF50" filled="t" stroked="f" coordsize="6985,232410" o:gfxdata="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kBevQAA&#10;ANwAAAAPAAAAAAAAAAEAIAAAACIAAABkcnMvZG93bnJldi54bWxQSwECFAAUAAAACACHTuJAMy8F&#10;njsAAAA5AAAAEAAAAAAAAAABACAAAAAMAQAAZHJzL3NoYXBleG1sLnhtbFBLBQYAAAAABgAGAFsB&#10;AAC2AwAAAAA=&#10;" path="m6705,0l0,0,0,231952,6705,231952,6705,0xe">
                  <v:fill on="t" focussize="0,0"/>
                  <v:stroke on="f"/>
                  <v:imagedata o:title=""/>
                  <o:lock v:ext="edit" aspectratio="f"/>
                  <v:textbox inset="0mm,0mm,0mm,0mm"/>
                </v:shape>
                <v:shape id="Graphic 485" o:spid="_x0000_s1026" o:spt="100" style="position:absolute;left:889;top:1638300;height:232410;width:6985;" filled="f" stroked="t" coordsize="6985,232410" o:gfxdata="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pd2&#10;K8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486" o:spid="_x0000_s1026" o:spt="100" style="position:absolute;left:40817;top:1872995;height:232410;width:56515;" fillcolor="#000080" filled="t" stroked="f" coordsize="56515,232410" o:gfxdata="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l1SvQAA&#10;ANwAAAAPAAAAAAAAAAEAIAAAACIAAABkcnMvZG93bnJldi54bWxQSwECFAAUAAAACACHTuJAMy8F&#10;njsAAAA5AAAAEAAAAAAAAAABACAAAAAMAQAAZHJzL3NoYXBleG1sLnhtbFBLBQYAAAAABgAGAFsB&#10;AAC2AwAAAAA=&#10;" path="m56388,0l0,0,0,231952,56388,231952,56388,0xe">
                  <v:fill on="t" focussize="0,0"/>
                  <v:stroke on="f"/>
                  <v:imagedata o:title=""/>
                  <o:lock v:ext="edit" aspectratio="f"/>
                  <v:textbox inset="0mm,0mm,0mm,0mm"/>
                </v:shape>
                <v:shape id="Graphic 487" o:spid="_x0000_s1026" o:spt="100" style="position:absolute;left:40817;top:1872995;height:232410;width:56515;" filled="f" stroked="t" coordsize="56515,232410" o:gfxdata="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2G8q/&#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488" o:spid="_x0000_s1026" o:spt="100" style="position:absolute;left:889;top:1872995;height:232410;width:6985;" fillcolor="#00AF50" filled="t" stroked="f" coordsize="6985,232410" o:gfxdata="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00pb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489" o:spid="_x0000_s1026" o:spt="100" style="position:absolute;left:889;top:1872995;height:232410;width:6985;" filled="f" stroked="t" coordsize="6985,232410" o:gfxdata="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9p8&#10;Ls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490" o:spid="_x0000_s1026" o:spt="100" style="position:absolute;left:40817;top:2107768;height:232410;width:56515;" fillcolor="#000080" filled="t" stroked="f" coordsize="56515,232410" o:gfxdata="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xvZgugAAANwA&#10;AAAPAAAAAAAAAAEAIAAAACIAAABkcnMvZG93bnJldi54bWxQSwECFAAUAAAACACHTuJAMy8FnjsA&#10;AAA5AAAAEAAAAAAAAAABACAAAAAJAQAAZHJzL3NoYXBleG1sLnhtbFBLBQYAAAAABgAGAFsBAACz&#10;AwAAAAA=&#10;" path="m56388,0l0,0,0,232257,56388,232257,56388,0xe">
                  <v:fill on="t" focussize="0,0"/>
                  <v:stroke on="f"/>
                  <v:imagedata o:title=""/>
                  <o:lock v:ext="edit" aspectratio="f"/>
                  <v:textbox inset="0mm,0mm,0mm,0mm"/>
                </v:shape>
                <v:shape id="Graphic 491" o:spid="_x0000_s1026" o:spt="100" style="position:absolute;left:40817;top:2107768;height:232410;width:56515;" filled="f" stroked="t" coordsize="56515,232410" o:gfxdata="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KsPi/&#10;AAAA3AAAAA8AAAAAAAAAAQAgAAAAIgAAAGRycy9kb3ducmV2LnhtbFBLAQIUABQAAAAIAIdO4kAz&#10;LwWeOwAAADkAAAAQAAAAAAAAAAEAIAAAAA4BAABkcnMvc2hhcGV4bWwueG1sUEsFBgAAAAAGAAYA&#10;WwEAALgDAAAAAA==&#10;" path="m0,232257l56388,232257,56388,0,0,0,0,232257xe">
                  <v:fill on="f" focussize="0,0"/>
                  <v:stroke weight="0.14pt" color="#000080" joinstyle="round"/>
                  <v:imagedata o:title=""/>
                  <o:lock v:ext="edit" aspectratio="f"/>
                  <v:textbox inset="0mm,0mm,0mm,0mm"/>
                </v:shape>
                <v:shape id="Graphic 492" o:spid="_x0000_s1026" o:spt="100" style="position:absolute;left:889;top:2107768;height:232410;width:6985;" fillcolor="#00AF50" filled="t" stroked="f" coordsize="6985,232410" o:gfxdata="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LrbL4A&#10;AADcAAAADwAAAAAAAAABACAAAAAiAAAAZHJzL2Rvd25yZXYueG1sUEsBAhQAFAAAAAgAh07iQDMv&#10;BZ47AAAAOQAAABAAAAAAAAAAAQAgAAAADQEAAGRycy9zaGFwZXhtbC54bWxQSwUGAAAAAAYABgBb&#10;AQAAtwMAAAAA&#10;" path="m6705,0l0,0,0,232257,6705,232257,6705,0xe">
                  <v:fill on="t" focussize="0,0"/>
                  <v:stroke on="f"/>
                  <v:imagedata o:title=""/>
                  <o:lock v:ext="edit" aspectratio="f"/>
                  <v:textbox inset="0mm,0mm,0mm,0mm"/>
                </v:shape>
                <v:shape id="Graphic 493" o:spid="_x0000_s1026" o:spt="100" style="position:absolute;left:889;top:2107768;height:232410;width:6985;" filled="f" stroked="t" coordsize="6985,232410" o:gfxdata="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690Z&#10;wAAAANwAAAAPAAAAAAAAAAEAIAAAACIAAABkcnMvZG93bnJldi54bWxQSwECFAAUAAAACACHTuJA&#10;My8FnjsAAAA5AAAAEAAAAAAAAAABACAAAAAPAQAAZHJzL3NoYXBleG1sLnhtbFBLBQYAAAAABgAG&#10;AFsBAAC5AwAAAAA=&#10;" path="m0,232257l6705,232257,6705,0,0,0,0,232257xe">
                  <v:fill on="f" focussize="0,0"/>
                  <v:stroke weight="0.14pt" color="#00AF50" joinstyle="round"/>
                  <v:imagedata o:title=""/>
                  <o:lock v:ext="edit" aspectratio="f"/>
                  <v:textbox inset="0mm,0mm,0mm,0mm"/>
                </v:shape>
                <v:shape id="Graphic 494" o:spid="_x0000_s1026" o:spt="100" style="position:absolute;left:40817;top:2342769;height:232410;width:56515;" fillcolor="#000080" filled="t" stroked="f" coordsize="56515,232410" o:gfxdata="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BjvQAA&#10;ANwAAAAPAAAAAAAAAAEAIAAAACIAAABkcnMvZG93bnJldi54bWxQSwECFAAUAAAACACHTuJAMy8F&#10;njsAAAA5AAAAEAAAAAAAAAABACAAAAAMAQAAZHJzL3NoYXBleG1sLnhtbFBLBQYAAAAABgAGAFsB&#10;AAC2AwAAAAA=&#10;" path="m56388,0l0,0,0,231952,56388,231952,56388,0xe">
                  <v:fill on="t" focussize="0,0"/>
                  <v:stroke on="f"/>
                  <v:imagedata o:title=""/>
                  <o:lock v:ext="edit" aspectratio="f"/>
                  <v:textbox inset="0mm,0mm,0mm,0mm"/>
                </v:shape>
                <v:shape id="Graphic 495" o:spid="_x0000_s1026" o:spt="100" style="position:absolute;left:40817;top:2342769;height:232410;width:56515;" filled="f" stroked="t" coordsize="56515,232410" o:gfxdata="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xtvu/&#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496" o:spid="_x0000_s1026" o:spt="100" style="position:absolute;left:889;top:2342769;height:232410;width:6985;" fillcolor="#00AF50" filled="t" stroked="f" coordsize="6985,232410" o:gfxdata="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tb7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497" o:spid="_x0000_s1026" o:spt="100" style="position:absolute;left:889;top:2342769;height:232410;width:6985;" filled="f" stroked="t" coordsize="6985,232410" o:gfxdata="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NDb&#10;Gs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498" o:spid="_x0000_s1026" o:spt="100" style="position:absolute;left:40817;top:2577464;height:232410;width:56515;" fillcolor="#000080" filled="t" stroked="f" coordsize="56515,232410" o:gfxdata="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PpmugAAANwA&#10;AAAPAAAAAAAAAAEAIAAAACIAAABkcnMvZG93bnJldi54bWxQSwECFAAUAAAACACHTuJAMy8FnjsA&#10;AAA5AAAAEAAAAAAAAAABACAAAAAJAQAAZHJzL3NoYXBleG1sLnhtbFBLBQYAAAAABgAGAFsBAACz&#10;AwAAAAA=&#10;" path="m56388,0l0,0,0,231952,56388,231952,56388,0xe">
                  <v:fill on="t" focussize="0,0"/>
                  <v:stroke on="f"/>
                  <v:imagedata o:title=""/>
                  <o:lock v:ext="edit" aspectratio="f"/>
                  <v:textbox inset="0mm,0mm,0mm,0mm"/>
                </v:shape>
                <v:shape id="Graphic 499" o:spid="_x0000_s1026" o:spt="100" style="position:absolute;left:40817;top:2577464;height:232410;width:56515;" filled="f" stroked="t" coordsize="56515,232410" o:gfxdata="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y8/r4A&#10;AADcAAAADwAAAAAAAAABACAAAAAiAAAAZHJzL2Rvd25yZXYueG1sUEsBAhQAFAAAAAgAh07iQDMv&#10;BZ47AAAAOQAAABAAAAAAAAAAAQAgAAAADQEAAGRycy9zaGFwZXhtbC54bWxQSwUGAAAAAAYABgBb&#10;AQAAtwMAAAAA&#10;" path="m0,231952l56388,231952,56388,0,0,0,0,231952xe">
                  <v:fill on="f" focussize="0,0"/>
                  <v:stroke weight="0.14pt" color="#000080" joinstyle="round"/>
                  <v:imagedata o:title=""/>
                  <o:lock v:ext="edit" aspectratio="f"/>
                  <v:textbox inset="0mm,0mm,0mm,0mm"/>
                </v:shape>
                <v:shape id="Graphic 500" o:spid="_x0000_s1026" o:spt="100" style="position:absolute;left:889;top:2577464;height:232410;width:6985;" fillcolor="#00AF50" filled="t" stroked="f" coordsize="6985,232410" o:gfxdata="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l0qa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501" o:spid="_x0000_s1026" o:spt="100" style="position:absolute;left:889;top:2577464;height:232410;width:6985;" filled="f" stroked="t" coordsize="6985,232410" o:gfxdata="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58&#10;78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502" o:spid="_x0000_s1026" o:spt="100" style="position:absolute;left:40817;top:2812160;height:232410;width:56515;" fillcolor="#000080" filled="t" stroked="f" coordsize="56515,232410" o:gfxdata="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1eWvQAA&#10;ANwAAAAPAAAAAAAAAAEAIAAAACIAAABkcnMvZG93bnJldi54bWxQSwECFAAUAAAACACHTuJAMy8F&#10;njsAAAA5AAAAEAAAAAAAAAABACAAAAAMAQAAZHJzL3NoYXBleG1sLnhtbFBLBQYAAAAABgAGAFsB&#10;AAC2AwAAAAA=&#10;" path="m56388,0l0,0,0,231952,56388,231952,56388,0xe">
                  <v:fill on="t" focussize="0,0"/>
                  <v:stroke on="f"/>
                  <v:imagedata o:title=""/>
                  <o:lock v:ext="edit" aspectratio="f"/>
                  <v:textbox inset="0mm,0mm,0mm,0mm"/>
                </v:shape>
                <v:shape id="Graphic 503" o:spid="_x0000_s1026" o:spt="100" style="position:absolute;left:40817;top:2812160;height:232410;width:56515;" filled="f" stroked="t" coordsize="56515,232410" o:gfxdata="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EQ6/&#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504" o:spid="_x0000_s1026" o:spt="100" style="position:absolute;left:889;top:2812160;height:232410;width:6985;" fillcolor="#00AF50" filled="t" stroked="f" coordsize="6985,232410" o:gfxdata="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xMmb4A&#10;AADcAAAADwAAAAAAAAABACAAAAAiAAAAZHJzL2Rvd25yZXYueG1sUEsBAhQAFAAAAAgAh07iQDMv&#10;BZ47AAAAOQAAABAAAAAAAAAAAQAgAAAADQEAAGRycy9zaGFwZXhtbC54bWxQSwUGAAAAAAYABgBb&#10;AQAAtwMAAAAA&#10;" path="m6705,0l0,0,0,231952,6705,231952,6705,0xe">
                  <v:fill on="t" focussize="0,0"/>
                  <v:stroke on="f"/>
                  <v:imagedata o:title=""/>
                  <o:lock v:ext="edit" aspectratio="f"/>
                  <v:textbox inset="0mm,0mm,0mm,0mm"/>
                </v:shape>
                <v:shape id="Graphic 505" o:spid="_x0000_s1026" o:spt="100" style="position:absolute;left:889;top:2812160;height:232410;width:6985;" filled="f" stroked="t" coordsize="6985,232410" o:gfxdata="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Xrs&#10;wAAAANwAAAAPAAAAAAAAAAEAIAAAACIAAABkcnMvZG93bnJldi54bWxQSwECFAAUAAAACACHTuJA&#10;My8FnjsAAAA5AAAAEAAAAAAAAAABACAAAAAPAQAAZHJzL3NoYXBleG1sLnhtbFBLBQYAAAAABgAG&#10;AFsBAAC5AwAAAAA=&#10;" path="m0,231952l6705,231952,6705,0,0,0,0,231952xe">
                  <v:fill on="f" focussize="0,0"/>
                  <v:stroke weight="0.14pt" color="#00AF50" joinstyle="round"/>
                  <v:imagedata o:title=""/>
                  <o:lock v:ext="edit" aspectratio="f"/>
                  <v:textbox inset="0mm,0mm,0mm,0mm"/>
                </v:shape>
                <v:shape id="Graphic 506" o:spid="_x0000_s1026" o:spt="100" style="position:absolute;left:40817;top:3046857;height:232410;width:56515;" fillcolor="#000080" filled="t" stroked="f" coordsize="56515,232410" o:gfxdata="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hRlb4A&#10;AADcAAAADwAAAAAAAAABACAAAAAiAAAAZHJzL2Rvd25yZXYueG1sUEsBAhQAFAAAAAgAh07iQDMv&#10;BZ47AAAAOQAAABAAAAAAAAAAAQAgAAAADQEAAGRycy9zaGFwZXhtbC54bWxQSwUGAAAAAAYABgBb&#10;AQAAtwMAAAAA&#10;" path="m56388,0l0,0,0,231952,56388,231952,56388,0xe">
                  <v:fill on="t" focussize="0,0"/>
                  <v:stroke on="f"/>
                  <v:imagedata o:title=""/>
                  <o:lock v:ext="edit" aspectratio="f"/>
                  <v:textbox inset="0mm,0mm,0mm,0mm"/>
                </v:shape>
                <v:shape id="Graphic 507" o:spid="_x0000_s1026" o:spt="100" style="position:absolute;left:40817;top:3046857;height:232410;width:56515;" filled="f" stroked="t" coordsize="56515,232410" o:gfxdata="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EFw2/&#10;AAAA3AAAAA8AAAAAAAAAAQAgAAAAIgAAAGRycy9kb3ducmV2LnhtbFBLAQIUABQAAAAIAIdO4kAz&#10;LwWeOwAAADkAAAAQAAAAAAAAAAEAIAAAAA4BAABkcnMvc2hhcGV4bWwueG1sUEsFBgAAAAAGAAYA&#10;WwEAALgDAAAAAA==&#10;" path="m0,231952l56388,231952,56388,0,0,0,0,231952xe">
                  <v:fill on="f" focussize="0,0"/>
                  <v:stroke weight="0.14pt" color="#000080" joinstyle="round"/>
                  <v:imagedata o:title=""/>
                  <o:lock v:ext="edit" aspectratio="f"/>
                  <v:textbox inset="0mm,0mm,0mm,0mm"/>
                </v:shape>
                <v:shape id="Graphic 508" o:spid="_x0000_s1026" o:spt="100" style="position:absolute;left:889;top:3046857;height:232410;width:6985;" fillcolor="#00AF50" filled="t" stroked="f" coordsize="6985,232410" o:gfxdata="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4UacugAAANwA&#10;AAAPAAAAAAAAAAEAIAAAACIAAABkcnMvZG93bnJldi54bWxQSwECFAAUAAAACACHTuJAMy8FnjsA&#10;AAA5AAAAEAAAAAAAAAABACAAAAAJAQAAZHJzL3NoYXBleG1sLnhtbFBLBQYAAAAABgAGAFsBAACz&#10;AwAAAAA=&#10;" path="m6705,0l0,0,0,231952,6705,231952,6705,0xe">
                  <v:fill on="t" focussize="0,0"/>
                  <v:stroke on="f"/>
                  <v:imagedata o:title=""/>
                  <o:lock v:ext="edit" aspectratio="f"/>
                  <v:textbox inset="0mm,0mm,0mm,0mm"/>
                </v:shape>
                <v:shape id="Graphic 509" o:spid="_x0000_s1026" o:spt="100" style="position:absolute;left:889;top:3046857;height:232410;width:6985;" filled="f" stroked="t" coordsize="6985,232410" o:gfxdata="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hw&#10;6cEAAADcAAAADwAAAAAAAAABACAAAAAiAAAAZHJzL2Rvd25yZXYueG1sUEsBAhQAFAAAAAgAh07i&#10;QDMvBZ47AAAAOQAAABAAAAAAAAAAAQAgAAAAEAEAAGRycy9zaGFwZXhtbC54bWxQSwUGAAAAAAYA&#10;BgBbAQAAugMAAAAA&#10;" path="m0,231952l6705,231952,6705,0,0,0,0,231952xe">
                  <v:fill on="f" focussize="0,0"/>
                  <v:stroke weight="0.14pt" color="#00AF50" joinstyle="round"/>
                  <v:imagedata o:title=""/>
                  <o:lock v:ext="edit" aspectratio="f"/>
                  <v:textbox inset="0mm,0mm,0mm,0mm"/>
                </v:shape>
                <v:shape id="Graphic 510" o:spid="_x0000_s1026" o:spt="100" style="position:absolute;left:40817;top:3281502;height:232410;width:56515;" fillcolor="#000080" filled="t" stroked="f" coordsize="56515,232410" o:gfxdata="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9PqnugAAANwA&#10;AAAPAAAAAAAAAAEAIAAAACIAAABkcnMvZG93bnJldi54bWxQSwECFAAUAAAACACHTuJAMy8FnjsA&#10;AAA5AAAAEAAAAAAAAAABACAAAAAJAQAAZHJzL3NoYXBleG1sLnhtbFBLBQYAAAAABgAGAFsBAACz&#10;AwAAAAA=&#10;" path="m56388,0l0,0,0,232257,56388,232257,56388,0xe">
                  <v:fill on="t" focussize="0,0"/>
                  <v:stroke on="f"/>
                  <v:imagedata o:title=""/>
                  <o:lock v:ext="edit" aspectratio="f"/>
                  <v:textbox inset="0mm,0mm,0mm,0mm"/>
                </v:shape>
                <v:shape id="Graphic 511" o:spid="_x0000_s1026" o:spt="100" style="position:absolute;left:40817;top:3281502;height:232410;width:56515;" filled="f" stroked="t" coordsize="56515,232410" o:gfxdata="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8P74A&#10;AADcAAAADwAAAAAAAAABACAAAAAiAAAAZHJzL2Rvd25yZXYueG1sUEsBAhQAFAAAAAgAh07iQDMv&#10;BZ47AAAAOQAAABAAAAAAAAAAAQAgAAAADQEAAGRycy9zaGFwZXhtbC54bWxQSwUGAAAAAAYABgBb&#10;AQAAtwMAAAAA&#10;" path="m0,232257l56388,232257,56388,0,0,0,0,232257xe">
                  <v:fill on="f" focussize="0,0"/>
                  <v:stroke weight="0.14pt" color="#000080" joinstyle="round"/>
                  <v:imagedata o:title=""/>
                  <o:lock v:ext="edit" aspectratio="f"/>
                  <v:textbox inset="0mm,0mm,0mm,0mm"/>
                </v:shape>
                <v:shape id="Graphic 512" o:spid="_x0000_s1026" o:spt="100" style="position:absolute;left:889;top:3281502;height:232410;width:6985;" fillcolor="#00AF50" filled="t" stroked="f" coordsize="6985,232410" o:gfxdata="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Dnq74A&#10;AADcAAAADwAAAAAAAAABACAAAAAiAAAAZHJzL2Rvd25yZXYueG1sUEsBAhQAFAAAAAgAh07iQDMv&#10;BZ47AAAAOQAAABAAAAAAAAAAAQAgAAAADQEAAGRycy9zaGFwZXhtbC54bWxQSwUGAAAAAAYABgBb&#10;AQAAtwMAAAAA&#10;" path="m6705,0l0,0,0,232257,6705,232257,6705,0xe">
                  <v:fill on="t" focussize="0,0"/>
                  <v:stroke on="f"/>
                  <v:imagedata o:title=""/>
                  <o:lock v:ext="edit" aspectratio="f"/>
                  <v:textbox inset="0mm,0mm,0mm,0mm"/>
                </v:shape>
                <v:shape id="Graphic 513" o:spid="_x0000_s1026" o:spt="100" style="position:absolute;left:889;top:3281502;height:232410;width:6985;" filled="f" stroked="t" coordsize="6985,232410" o:gfxdata="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2dHe&#10;wAAAANwAAAAPAAAAAAAAAAEAIAAAACIAAABkcnMvZG93bnJldi54bWxQSwECFAAUAAAACACHTuJA&#10;My8FnjsAAAA5AAAAEAAAAAAAAAABACAAAAAPAQAAZHJzL3NoYXBleG1sLnhtbFBLBQYAAAAABgAG&#10;AFsBAAC5AwAAAAA=&#10;" path="m0,232257l6705,232257,6705,0,0,0,0,232257xe">
                  <v:fill on="f" focussize="0,0"/>
                  <v:stroke weight="0.14pt" color="#00AF50" joinstyle="round"/>
                  <v:imagedata o:title=""/>
                  <o:lock v:ext="edit" aspectratio="f"/>
                  <v:textbox inset="0mm,0mm,0mm,0mm"/>
                </v:shape>
                <v:shape id="Graphic 514" o:spid="_x0000_s1026" o:spt="100" style="position:absolute;left:40817;top:3516503;height:235585;width:56515;" fillcolor="#000080" filled="t" stroked="f" coordsize="56515,235585" o:gfxdata="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1E7L4A&#10;AADcAAAADwAAAAAAAAABACAAAAAiAAAAZHJzL2Rvd25yZXYueG1sUEsBAhQAFAAAAAgAh07iQDMv&#10;BZ47AAAAOQAAABAAAAAAAAAAAQAgAAAADQEAAGRycy9zaGFwZXhtbC54bWxQSwUGAAAAAAYABgBb&#10;AQAAtwMAAAAA&#10;" path="m56388,0l0,0,0,235000,56388,235000,56388,0xe">
                  <v:fill on="t" focussize="0,0"/>
                  <v:stroke on="f"/>
                  <v:imagedata o:title=""/>
                  <o:lock v:ext="edit" aspectratio="f"/>
                  <v:textbox inset="0mm,0mm,0mm,0mm"/>
                </v:shape>
                <v:shape id="Graphic 515" o:spid="_x0000_s1026" o:spt="100" style="position:absolute;left:40817;top:3516503;height:235585;width:56515;" filled="f" stroked="t" coordsize="56515,235585" o:gfxdata="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JKSvQAA&#10;ANwAAAAPAAAAAAAAAAEAIAAAACIAAABkcnMvZG93bnJldi54bWxQSwECFAAUAAAACACHTuJAMy8F&#10;njsAAAA5AAAAEAAAAAAAAAABACAAAAAMAQAAZHJzL3NoYXBleG1sLnhtbFBLBQYAAAAABgAGAFsB&#10;AAC2AwAAAAA=&#10;" path="m0,235000l56388,235000,56388,0,0,0,0,235000xe">
                  <v:fill on="f" focussize="0,0"/>
                  <v:stroke weight="0.14pt" color="#000080" joinstyle="round"/>
                  <v:imagedata o:title=""/>
                  <o:lock v:ext="edit" aspectratio="f"/>
                  <v:textbox inset="0mm,0mm,0mm,0mm"/>
                </v:shape>
                <v:shape id="Graphic 516" o:spid="_x0000_s1026" o:spt="100" style="position:absolute;left:889;top:3516503;height:235585;width:6985;" fillcolor="#00AF50" filled="t" stroked="f" coordsize="6985,235585" o:gfxdata="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02q4&#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517" o:spid="_x0000_s1026" o:spt="100" style="position:absolute;left:889;top:3516503;height:235585;width:6985;" filled="f" stroked="t" coordsize="6985,235585" o:gfxdata="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8Rv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18" o:spid="_x0000_s1026" o:spt="100" style="position:absolute;left:40817;top:3754246;height:235585;width:56515;" fillcolor="#000080" filled="t" stroked="f" coordsize="56515,235585" o:gfxdata="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ME7pugAAANwA&#10;AAAPAAAAAAAAAAEAIAAAACIAAABkcnMvZG93bnJldi54bWxQSwECFAAUAAAACACHTuJAMy8FnjsA&#10;AAA5AAAAEAAAAAAAAAABACAAAAAJAQAAZHJzL3NoYXBleG1sLnhtbFBLBQYAAAAABgAGAFsBAACz&#10;AwAAAAA=&#10;" path="m56388,0l0,0,0,235000,56388,235000,56388,0xe">
                  <v:fill on="t" focussize="0,0"/>
                  <v:stroke on="f"/>
                  <v:imagedata o:title=""/>
                  <o:lock v:ext="edit" aspectratio="f"/>
                  <v:textbox inset="0mm,0mm,0mm,0mm"/>
                </v:shape>
                <v:shape id="Graphic 519" o:spid="_x0000_s1026" o:spt="100" style="position:absolute;left:40817;top:3754246;height:235585;width:56515;" filled="f" stroked="t" coordsize="56515,235585" o:gfxdata="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GYl7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20" o:spid="_x0000_s1026" o:spt="100" style="position:absolute;left:889;top:3754246;height:235585;width:6985;" fillcolor="#00AF50" filled="t" stroked="f" coordsize="6985,235585" o:gfxdata="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p3qvQAA&#10;ANwAAAAPAAAAAAAAAAEAIAAAACIAAABkcnMvZG93bnJldi54bWxQSwECFAAUAAAACACHTuJAMy8F&#10;njsAAAA5AAAAEAAAAAAAAAABACAAAAAMAQAAZHJzL3NoYXBleG1sLnhtbFBLBQYAAAAABgAGAFsB&#10;AAC2AwAAAAA=&#10;" path="m6705,0l0,0,0,235000,6705,235000,6705,0xe">
                  <v:fill on="t" focussize="0,0"/>
                  <v:stroke on="f"/>
                  <v:imagedata o:title=""/>
                  <o:lock v:ext="edit" aspectratio="f"/>
                  <v:textbox inset="0mm,0mm,0mm,0mm"/>
                </v:shape>
                <v:shape id="Graphic 521" o:spid="_x0000_s1026" o:spt="100" style="position:absolute;left:889;top:3754246;height:235585;width:6985;" filled="f" stroked="t" coordsize="6985,235585" o:gfxdata="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6jM9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22" o:spid="_x0000_s1026" o:spt="100" style="position:absolute;left:40817;top:3991990;height:235585;width:56515;" fillcolor="#000080" filled="t" stroked="f" coordsize="56515,235585" o:gfxdata="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0s76/&#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523" o:spid="_x0000_s1026" o:spt="100" style="position:absolute;left:40817;top:3991990;height:235585;width:56515;" filled="f" stroked="t" coordsize="56515,235585" o:gfxdata="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FZcC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524" o:spid="_x0000_s1026" o:spt="100" style="position:absolute;left:889;top:3991990;height:235585;width:6985;" fillcolor="#00AF50" filled="t" stroked="f" coordsize="6985,235585" o:gfxdata="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Zvp&#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525" o:spid="_x0000_s1026" o:spt="100" style="position:absolute;left:889;top:3991990;height:235585;width:6985;" filled="f" stroked="t" coordsize="6985,235585" o:gfxdata="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0TU+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26" o:spid="_x0000_s1026" o:spt="100" style="position:absolute;left:40817;top:4229734;height:235585;width:56515;" fillcolor="#000080" filled="t" stroked="f" coordsize="56515,235585" o:gfxdata="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Ptb2/&#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527" o:spid="_x0000_s1026" o:spt="100" style="position:absolute;left:40817;top:4229734;height:235585;width:56515;" filled="f" stroked="t" coordsize="56515,235585" o:gfxdata="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Y8O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528" o:spid="_x0000_s1026" o:spt="100" style="position:absolute;left:889;top:4229734;height:235585;width:6985;" fillcolor="#00AF50" filled="t" stroked="f" coordsize="6985,235585" o:gfxdata="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JHsvQAA&#10;ANwAAAAPAAAAAAAAAAEAIAAAACIAAABkcnMvZG93bnJldi54bWxQSwECFAAUAAAACACHTuJAMy8F&#10;njsAAAA5AAAAEAAAAAAAAAABACAAAAAMAQAAZHJzL3NoYXBleG1sLnhtbFBLBQYAAAAABgAGAFsB&#10;AAC2AwAAAAA=&#10;" path="m6705,0l0,0,0,235000,6705,235000,6705,0xe">
                  <v:fill on="t" focussize="0,0"/>
                  <v:stroke on="f"/>
                  <v:imagedata o:title=""/>
                  <o:lock v:ext="edit" aspectratio="f"/>
                  <v:textbox inset="0mm,0mm,0mm,0mm"/>
                </v:shape>
                <v:shape id="Graphic 529" o:spid="_x0000_s1026" o:spt="100" style="position:absolute;left:889;top:4229734;height:235585;width:6985;" filled="f" stroked="t" coordsize="6985,235585" o:gfxdata="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D87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30" o:spid="_x0000_s1026" o:spt="100" style="position:absolute;left:40817;top:4467733;height:235585;width:56515;" fillcolor="#000080" filled="t" stroked="f" coordsize="56515,235585" o:gfxdata="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Mej7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531" o:spid="_x0000_s1026" o:spt="100" style="position:absolute;left:40817;top:4467733;height:235585;width:56515;" filled="f" stroked="t" coordsize="56515,235585" o:gfxdata="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LI8b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32" o:spid="_x0000_s1026" o:spt="100" style="position:absolute;left:889;top:4467733;height:235585;width:6985;" fillcolor="#00AF50" filled="t" stroked="f" coordsize="6985,235585" o:gfxdata="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dMNu/&#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533" o:spid="_x0000_s1026" o:spt="100" style="position:absolute;left:889;top:4467733;height:235585;width:6985;" filled="f" stroked="t" coordsize="6985,235585" o:gfxdata="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2eDL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534" o:spid="_x0000_s1026" o:spt="100" style="position:absolute;left:40817;top:4705477;height:235585;width:56515;" fillcolor="#000080" filled="t" stroked="f" coordsize="56515,235585" o:gfxdata="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BiM&#10;wAAAANwAAAAPAAAAAAAAAAEAIAAAACIAAABkcnMvZG93bnJldi54bWxQSwECFAAUAAAACACHTuJA&#10;My8FnjsAAAA5AAAAEAAAAAAAAAABACAAAAAPAQAAZHJzL3NoYXBleG1sLnhtbFBLBQYAAAAABgAG&#10;AFsBAAC5AwAAAAA=&#10;" path="m56388,0l0,0,0,235000,56388,235000,56388,0xe">
                  <v:fill on="t" focussize="0,0"/>
                  <v:stroke on="f"/>
                  <v:imagedata o:title=""/>
                  <o:lock v:ext="edit" aspectratio="f"/>
                  <v:textbox inset="0mm,0mm,0mm,0mm"/>
                </v:shape>
                <v:shape id="Graphic 535" o:spid="_x0000_s1026" o:spt="100" style="position:absolute;left:40817;top:4705477;height:235585;width:56515;" filled="f" stroked="t" coordsize="56515,235585" o:gfxdata="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5zvK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536" o:spid="_x0000_s1026" o:spt="100" style="position:absolute;left:889;top:4705477;height:235585;width:6985;" fillcolor="#00AF50" filled="t" stroked="f" coordsize="6985,235585" o:gfxdata="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ZjbY&#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537" o:spid="_x0000_s1026" o:spt="100" style="position:absolute;left:889;top:4705477;height:235585;width:6985;" filled="f" stroked="t" coordsize="6985,235585" o:gfxdata="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WmA+/&#10;AAAA3AAAAA8AAAAAAAAAAQAgAAAAIgAAAGRycy9kb3ducmV2LnhtbFBLAQIUABQAAAAIAIdO4kAz&#10;LwWeOwAAADkAAAAQAAAAAAAAAAEAIAAAAA4BAABkcnMvc2hhcGV4bWwueG1sUEsFBgAAAAAGAAYA&#10;WwEAALgDAAAAAA==&#10;" path="m0,235000l6705,235000,6705,0,0,0,0,235000xe">
                  <v:fill on="f" focussize="0,0"/>
                  <v:stroke weight="0.14pt" color="#00AF50" joinstyle="round"/>
                  <v:imagedata o:title=""/>
                  <o:lock v:ext="edit" aspectratio="f"/>
                  <v:textbox inset="0mm,0mm,0mm,0mm"/>
                </v:shape>
                <v:shape id="Graphic 538" o:spid="_x0000_s1026" o:spt="100" style="position:absolute;left:40817;top:4943221;height:235585;width:56515;" fillcolor="#000080" filled="t" stroked="f" coordsize="56515,235585" o:gfxdata="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USib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539" o:spid="_x0000_s1026" o:spt="100" style="position:absolute;left:40817;top:4943221;height:235585;width:56515;" filled="f" stroked="t" coordsize="56515,235585" o:gfxdata="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TE97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40" o:spid="_x0000_s1026" o:spt="100" style="position:absolute;left:889;top:4943221;height:235585;width:6985;" fillcolor="#00AF50" filled="t" stroked="f" coordsize="6985,235585" o:gfxdata="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FeEq8AAAA&#10;3AAAAA8AAAAAAAAAAQAgAAAAIgAAAGRycy9kb3ducmV2LnhtbFBLAQIUABQAAAAIAIdO4kAzLwWe&#10;OwAAADkAAAAQAAAAAAAAAAEAIAAAAAsBAABkcnMvc2hhcGV4bWwueG1sUEsFBgAAAAAGAAYAWwEA&#10;ALUDAAAAAA==&#10;" path="m6705,0l0,0,0,235000,6705,235000,6705,0xe">
                  <v:fill on="t" focussize="0,0"/>
                  <v:stroke on="f"/>
                  <v:imagedata o:title=""/>
                  <o:lock v:ext="edit" aspectratio="f"/>
                  <v:textbox inset="0mm,0mm,0mm,0mm"/>
                </v:shape>
                <v:shape id="Graphic 541" o:spid="_x0000_s1026" o:spt="100" style="position:absolute;left:889;top:4943221;height:235585;width:6985;" filled="f" stroked="t" coordsize="6985,235585" o:gfxdata="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dad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42" o:spid="_x0000_s1026" o:spt="100" style="position:absolute;left:40817;top:5180965;height:235585;width:56515;" fillcolor="#000080" filled="t" stroked="f" coordsize="56515,235585" o:gfxdata="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rVh6/&#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543" o:spid="_x0000_s1026" o:spt="100" style="position:absolute;left:40817;top:5180965;height:235585;width:56515;" filled="f" stroked="t" coordsize="56515,235585" o:gfxdata="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qAYL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44" o:spid="_x0000_s1026" o:spt="100" style="position:absolute;left:889;top:5180965;height:235585;width:6985;" fillcolor="#00AF50" filled="t" stroked="f" coordsize="6985,235585" o:gfxdata="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fkm/&#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545" o:spid="_x0000_s1026" o:spt="100" style="position:absolute;left:889;top:5180965;height:235585;width:6985;" filled="f" stroked="t" coordsize="6985,235585" o:gfxdata="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O0J68AAAA&#10;3AAAAA8AAAAAAAAAAQAgAAAAIgAAAGRycy9kb3ducmV2LnhtbFBLAQIUABQAAAAIAIdO4kAzLwWe&#10;OwAAADkAAAAQAAAAAAAAAAEAIAAAAAsBAABkcnMvc2hhcGV4bWwueG1sUEsFBgAAAAAGAAYAWwEA&#10;ALUDAAAAAA==&#10;" path="m0,235000l6705,235000,6705,0,0,0,0,235000xe">
                  <v:fill on="f" focussize="0,0"/>
                  <v:stroke weight="0.14pt" color="#00AF50" joinstyle="round"/>
                  <v:imagedata o:title=""/>
                  <o:lock v:ext="edit" aspectratio="f"/>
                  <v:textbox inset="0mm,0mm,0mm,0mm"/>
                </v:shape>
                <v:shape id="Graphic 546" o:spid="_x0000_s1026" o:spt="100" style="position:absolute;left:40817;top:5418785;height:235585;width:56515;" fillcolor="#000080" filled="t" stroked="f" coordsize="56515,235585" o:gfxdata="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UFAd&#10;wAAAANwAAAAPAAAAAAAAAAEAIAAAACIAAABkcnMvZG93bnJldi54bWxQSwECFAAUAAAACACHTuJA&#10;My8FnjsAAAA5AAAAEAAAAAAAAAABACAAAAAPAQAAZHJzL3NoYXBleG1sLnhtbFBLBQYAAAAABgAG&#10;AFsBAAC5AwAAAAA=&#10;" path="m56388,0l0,0,0,235305,56388,235305,56388,0xe">
                  <v:fill on="t" focussize="0,0"/>
                  <v:stroke on="f"/>
                  <v:imagedata o:title=""/>
                  <o:lock v:ext="edit" aspectratio="f"/>
                  <v:textbox inset="0mm,0mm,0mm,0mm"/>
                </v:shape>
                <v:shape id="Graphic 547" o:spid="_x0000_s1026" o:spt="100" style="position:absolute;left:40817;top:5418785;height:235585;width:56515;" filled="f" stroked="t" coordsize="56515,235585" o:gfxdata="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GGY74A&#10;AADcAAAADwAAAAAAAAABACAAAAAiAAAAZHJzL2Rvd25yZXYueG1sUEsBAhQAFAAAAAgAh07iQDMv&#10;BZ47AAAAOQAAABAAAAAAAAAAAQAgAAAADQEAAGRycy9zaGFwZXhtbC54bWxQSwUGAAAAAAYABgBb&#10;AQAAtwMAAAAA&#10;" path="m0,235305l56388,235305,56388,0,0,0,0,235305xe">
                  <v:fill on="f" focussize="0,0"/>
                  <v:stroke weight="0.14pt" color="#000080" joinstyle="round"/>
                  <v:imagedata o:title=""/>
                  <o:lock v:ext="edit" aspectratio="f"/>
                  <v:textbox inset="0mm,0mm,0mm,0mm"/>
                </v:shape>
                <v:shape id="Graphic 548" o:spid="_x0000_s1026" o:spt="100" style="position:absolute;left:889;top:5418785;height:235585;width:6985;" fillcolor="#00AF50" filled="t" stroked="f" coordsize="6985,235585" o:gfxdata="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zdEy8AAAA&#10;3AAAAA8AAAAAAAAAAQAgAAAAIgAAAGRycy9kb3ducmV2LnhtbFBLAQIUABQAAAAIAIdO4kAzLwWe&#10;OwAAADkAAAAQAAAAAAAAAAEAIAAAAAsBAABkcnMvc2hhcGV4bWwueG1sUEsFBgAAAAAGAAYAWwEA&#10;ALUDAAAAAA==&#10;" path="m6705,0l0,0,0,235305,6705,235305,6705,0xe">
                  <v:fill on="t" focussize="0,0"/>
                  <v:stroke on="f"/>
                  <v:imagedata o:title=""/>
                  <o:lock v:ext="edit" aspectratio="f"/>
                  <v:textbox inset="0mm,0mm,0mm,0mm"/>
                </v:shape>
                <v:shape id="Graphic 549" o:spid="_x0000_s1026" o:spt="100" style="position:absolute;left:889;top:5418785;height:235585;width:6985;" filled="f" stroked="t" coordsize="6985,235585" o:gfxdata="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Pam74A&#10;AADcAAAADwAAAAAAAAABACAAAAAiAAAAZHJzL2Rvd25yZXYueG1sUEsBAhQAFAAAAAgAh07iQDMv&#10;BZ47AAAAOQAAABAAAAAAAAAAAQAgAAAADQEAAGRycy9zaGFwZXhtbC54bWxQSwUGAAAAAAYABgBb&#10;AQAAtwMAAAAA&#10;" path="m0,235305l6705,235305,6705,0,0,0,0,235305xe">
                  <v:fill on="f" focussize="0,0"/>
                  <v:stroke weight="0.14pt" color="#00AF50" joinstyle="round"/>
                  <v:imagedata o:title=""/>
                  <o:lock v:ext="edit" aspectratio="f"/>
                  <v:textbox inset="0mm,0mm,0mm,0mm"/>
                </v:shape>
                <v:shape id="Graphic 550" o:spid="_x0000_s1026" o:spt="100" style="position:absolute;left:40817;top:5656834;height:235585;width:56515;" fillcolor="#000080" filled="t" stroked="f" coordsize="56515,235585" o:gfxdata="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z7L7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551" o:spid="_x0000_s1026" o:spt="100" style="position:absolute;left:40817;top:5656834;height:235585;width:56515;" filled="f" stroked="t" coordsize="56515,235585" o:gfxdata="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S1RvQAA&#10;ANwAAAAPAAAAAAAAAAEAIAAAACIAAABkcnMvZG93bnJldi54bWxQSwECFAAUAAAACACHTuJAMy8F&#10;njsAAAA5AAAAEAAAAAAAAAABACAAAAAMAQAAZHJzL3NoYXBleG1sLnhtbFBLBQYAAAAABgAGAFsB&#10;AAC2AwAAAAA=&#10;" path="m0,235000l56388,235000,56388,0,0,0,0,235000xe">
                  <v:fill on="f" focussize="0,0"/>
                  <v:stroke weight="0.14pt" color="#000080" joinstyle="round"/>
                  <v:imagedata o:title=""/>
                  <o:lock v:ext="edit" aspectratio="f"/>
                  <v:textbox inset="0mm,0mm,0mm,0mm"/>
                </v:shape>
                <v:shape id="Graphic 552" o:spid="_x0000_s1026" o:spt="100" style="position:absolute;left:889;top:5656834;height:235585;width:6985;" fillcolor="#00AF50" filled="t" stroked="f" coordsize="6985,235585" o:gfxdata="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tV7&#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553" o:spid="_x0000_s1026" o:spt="100" style="position:absolute;left:889;top:5656834;height:235585;width:6985;" filled="f" stroked="t" coordsize="6985,235585" o:gfxdata="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7rL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554" o:spid="_x0000_s1026" o:spt="100" style="position:absolute;left:40817;top:5894578;height:235585;width:56515;" fillcolor="#000080" filled="t" stroked="f" coordsize="56515,235585" o:gfxdata="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0s&#10;wAAAANwAAAAPAAAAAAAAAAEAIAAAACIAAABkcnMvZG93bnJldi54bWxQSwECFAAUAAAACACHTuJA&#10;My8FnjsAAAA5AAAAEAAAAAAAAAABACAAAAAPAQAAZHJzL3NoYXBleG1sLnhtbFBLBQYAAAAABgAG&#10;AFsBAAC5AwAAAAA=&#10;" path="m56388,0l0,0,0,235000,56388,235000,56388,0xe">
                  <v:fill on="t" focussize="0,0"/>
                  <v:stroke on="f"/>
                  <v:imagedata o:title=""/>
                  <o:lock v:ext="edit" aspectratio="f"/>
                  <v:textbox inset="0mm,0mm,0mm,0mm"/>
                </v:shape>
                <v:shape id="Graphic 555" o:spid="_x0000_s1026" o:spt="100" style="position:absolute;left:40817;top:5894578;height:235585;width:56515;" filled="f" stroked="t" coordsize="56515,235585" o:gfxdata="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YrUr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56" o:spid="_x0000_s1026" o:spt="100" style="position:absolute;left:889;top:5894578;height:235585;width:6985;" fillcolor="#00AF50" filled="t" stroked="f" coordsize="6985,235585" o:gfxdata="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503i/&#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557" o:spid="_x0000_s1026" o:spt="100" style="position:absolute;left:889;top:5894578;height:235585;width:6985;" filled="f" stroked="t" coordsize="6985,235585" o:gfxdata="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X2v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58" o:spid="_x0000_s1026" o:spt="100" style="position:absolute;left:40817;top:6132321;height:235585;width:56515;" fillcolor="#000080" filled="t" stroked="f" coordsize="56515,235585" o:gfxdata="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r3Kb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559" o:spid="_x0000_s1026" o:spt="100" style="position:absolute;left:40817;top:6132321;height:235585;width:56515;" filled="f" stroked="t" coordsize="56515,235585" o:gfxdata="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rIVe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560" o:spid="_x0000_s1026" o:spt="100" style="position:absolute;left:889;top:6132321;height:235585;width:6985;" fillcolor="#00AF50" filled="t" stroked="f" coordsize="6985,235585" o:gfxdata="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AkKrsAAADc&#10;AAAADwAAAAAAAAABACAAAAAiAAAAZHJzL2Rvd25yZXYueG1sUEsBAhQAFAAAAAgAh07iQDMvBZ47&#10;AAAAOQAAABAAAAAAAAAAAQAgAAAACgEAAGRycy9zaGFwZXhtbC54bWxQSwUGAAAAAAYABgBbAQAA&#10;tAMAAAAA&#10;" path="m6705,0l0,0,0,235000,6705,235000,6705,0xe">
                  <v:fill on="t" focussize="0,0"/>
                  <v:stroke on="f"/>
                  <v:imagedata o:title=""/>
                  <o:lock v:ext="edit" aspectratio="f"/>
                  <v:textbox inset="0mm,0mm,0mm,0mm"/>
                </v:shape>
                <v:shape id="Graphic 561" o:spid="_x0000_s1026" o:spt="100" style="position:absolute;left:889;top:6132321;height:235585;width:6985;" filled="f" stroked="t" coordsize="6985,235585" o:gfxdata="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CK/b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562" o:spid="_x0000_s1026" o:spt="100" style="position:absolute;left:40817;top:6370065;height:235585;width:56515;" fillcolor="#000080" filled="t" stroked="f" coordsize="56515,235585" o:gfxdata="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eCn6/&#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563" o:spid="_x0000_s1026" o:spt="100" style="position:absolute;left:40817;top:6370065;height:235585;width:56515;" filled="f" stroked="t" coordsize="56515,235585" o:gfxdata="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v3AC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564" o:spid="_x0000_s1026" o:spt="100" style="position:absolute;left:889;top:6370065;height:235585;width:6985;" fillcolor="#00AF50" filled="t" stroked="f" coordsize="6985,235585" o:gfxdata="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yIp&#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565" o:spid="_x0000_s1026" o:spt="100" style="position:absolute;left:889;top:6370065;height:235585;width:6985;" filled="f" stroked="t" coordsize="6985,235585" o:gfxdata="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uM/r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566" o:spid="_x0000_s1026" o:spt="100" style="position:absolute;left:40817;top:6608064;height:235585;width:56515;" fillcolor="#000080" filled="t" stroked="f" coordsize="56515,235585" o:gfxdata="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lDH2/&#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567" o:spid="_x0000_s1026" o:spt="100" style="position:absolute;left:40817;top:6608064;height:235585;width:56515;" filled="f" stroked="t" coordsize="56515,235585" o:gfxdata="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U2gO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568" o:spid="_x0000_s1026" o:spt="100" style="position:absolute;left:889;top:6608064;height:235585;width:6985;" fillcolor="#00AF50" filled="t" stroked="f" coordsize="6985,235585" o:gfxdata="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YoLLsAAADc&#10;AAAADwAAAAAAAAABACAAAAAiAAAAZHJzL2Rvd25yZXYueG1sUEsBAhQAFAAAAAgAh07iQDMvBZ47&#10;AAAAOQAAABAAAAAAAAAAAQAgAAAACgEAAGRycy9zaGFwZXhtbC54bWxQSwUGAAAAAAYABgBbAQAA&#10;tAMAAAAA&#10;" path="m6705,0l0,0,0,235000,6705,235000,6705,0xe">
                  <v:fill on="t" focussize="0,0"/>
                  <v:stroke on="f"/>
                  <v:imagedata o:title=""/>
                  <o:lock v:ext="edit" aspectratio="f"/>
                  <v:textbox inset="0mm,0mm,0mm,0mm"/>
                </v:shape>
                <v:shape id="Graphic 569" o:spid="_x0000_s1026" o:spt="100" style="position:absolute;left:889;top:6608064;height:235585;width:6985;" filled="f" stroked="t" coordsize="6985,235585" o:gfxdata="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9ob7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70" o:spid="_x0000_s1026" o:spt="100" style="position:absolute;left:40817;top:6845807;height:235585;width:56515;" fillcolor="#000080" filled="t" stroked="f" coordsize="56515,235585" o:gfxdata="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5mnT7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571" o:spid="_x0000_s1026" o:spt="100" style="position:absolute;left:40817;top:6845807;height:235585;width:56515;" filled="f" stroked="t" coordsize="56515,235585" o:gfxdata="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hxMb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72" o:spid="_x0000_s1026" o:spt="100" style="position:absolute;left:889;top:6845807;height:235585;width:6985;" fillcolor="#00AF50" filled="t" stroked="f" coordsize="6985,235585" o:gfxdata="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3iRu/&#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573" o:spid="_x0000_s1026" o:spt="100" style="position:absolute;left:889;top:6845807;height:235585;width:6985;" filled="f" stroked="t" coordsize="6985,235585" o:gfxdata="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HJ8y/&#10;AAAA3AAAAA8AAAAAAAAAAQAgAAAAIgAAAGRycy9kb3ducmV2LnhtbFBLAQIUABQAAAAIAIdO4kAz&#10;LwWeOwAAADkAAAAQAAAAAAAAAAEAIAAAAA4BAABkcnMvc2hhcGV4bWwueG1sUEsFBgAAAAAGAAYA&#10;WwEAALgDAAAAAA==&#10;" path="m0,235000l6705,235000,6705,0,0,0,0,235000xe">
                  <v:fill on="f" focussize="0,0"/>
                  <v:stroke weight="0.14pt" color="#00AF50" joinstyle="round"/>
                  <v:imagedata o:title=""/>
                  <o:lock v:ext="edit" aspectratio="f"/>
                  <v:textbox inset="0mm,0mm,0mm,0mm"/>
                </v:shape>
                <v:shape id="Graphic 574" o:spid="_x0000_s1026" o:spt="100" style="position:absolute;left:40817;top:7083552;height:235585;width:56515;" fillcolor="#000080" filled="t" stroked="f" coordsize="56515,235585" o:gfxdata="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ioUy/&#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575" o:spid="_x0000_s1026" o:spt="100" style="position:absolute;left:40817;top:7083552;height:235585;width:56515;" filled="f" stroked="t" coordsize="56515,235585" o:gfxdata="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TdzK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576" o:spid="_x0000_s1026" o:spt="100" style="position:absolute;left:889;top:7083552;height:235585;width:6985;" fillcolor="#00AF50" filled="t" stroked="f" coordsize="6985,235585" o:gfxdata="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DI8Y&#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577" o:spid="_x0000_s1026" o:spt="100" style="position:absolute;left:889;top:7083552;height:235585;width:6985;" filled="f" stroked="t" coordsize="6985,235585" o:gfxdata="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P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78" o:spid="_x0000_s1026" o:spt="100" style="position:absolute;left:40817;top:7321295;height:235585;width:56515;" fillcolor="#000080" filled="t" stroked="f" coordsize="56515,235585" o:gfxdata="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rSb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579" o:spid="_x0000_s1026" o:spt="100" style="position:absolute;left:40817;top:7321295;height:235585;width:56515;" filled="f" stroked="t" coordsize="56515,235585" o:gfxdata="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59N7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80" o:spid="_x0000_s1026" o:spt="100" style="position:absolute;left:889;top:7321295;height:235585;width:6985;" fillcolor="#00AF50" filled="t" stroked="f" coordsize="6985,235585" o:gfxdata="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MLQvQAA&#10;ANwAAAAPAAAAAAAAAAEAIAAAACIAAABkcnMvZG93bnJldi54bWxQSwECFAAUAAAACACHTuJAMy8F&#10;njsAAAA5AAAAEAAAAAAAAAABACAAAAAMAQAAZHJzL3NoYXBleG1sLnhtbFBLBQYAAAAABgAGAFsB&#10;AAC2AwAAAAA=&#10;" path="m6705,0l0,0,0,235000,6705,235000,6705,0xe">
                  <v:fill on="t" focussize="0,0"/>
                  <v:stroke on="f"/>
                  <v:imagedata o:title=""/>
                  <o:lock v:ext="edit" aspectratio="f"/>
                  <v:textbox inset="0mm,0mm,0mm,0mm"/>
                </v:shape>
                <v:shape id="Graphic 581" o:spid="_x0000_s1026" o:spt="100" style="position:absolute;left:889;top:7321295;height:235585;width:6985;" filled="f" stroked="t" coordsize="6985,235585" o:gfxdata="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jGwH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82" o:spid="_x0000_s1026" o:spt="100" style="position:absolute;left:40817;top:7559116;height:235585;width:56515;" fillcolor="#000080" filled="t" stroked="f" coordsize="56515,235585" o:gfxdata="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S7IS/&#10;AAAA3AAAAA8AAAAAAAAAAQAgAAAAIgAAAGRycy9kb3ducmV2LnhtbFBLAQIUABQAAAAIAIdO4kAz&#10;LwWeOwAAADkAAAAQAAAAAAAAAAEAIAAAAA4BAABkcnMvc2hhcGV4bWwueG1sUEsFBgAAAAAGAAYA&#10;WwEAALgDAAAAAA==&#10;" path="m56388,0l0,0,0,235305,56388,235305,56388,0xe">
                  <v:fill on="t" focussize="0,0"/>
                  <v:stroke on="f"/>
                  <v:imagedata o:title=""/>
                  <o:lock v:ext="edit" aspectratio="f"/>
                  <v:textbox inset="0mm,0mm,0mm,0mm"/>
                </v:shape>
                <v:shape id="Graphic 583" o:spid="_x0000_s1026" o:spt="100" style="position:absolute;left:40817;top:7559116;height:235585;width:56515;" filled="f" stroked="t" coordsize="56515,235585" o:gfxdata="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M6+r4A&#10;AADcAAAADwAAAAAAAAABACAAAAAiAAAAZHJzL2Rvd25yZXYueG1sUEsBAhQAFAAAAAgAh07iQDMv&#10;BZ47AAAAOQAAABAAAAAAAAAAAQAgAAAADQEAAGRycy9zaGFwZXhtbC54bWxQSwUGAAAAAAYABgBb&#10;AQAAtwMAAAAA&#10;" path="m0,235305l56388,235305,56388,0,0,0,0,235305xe">
                  <v:fill on="f" focussize="0,0"/>
                  <v:stroke weight="0.14pt" color="#000080" joinstyle="round"/>
                  <v:imagedata o:title=""/>
                  <o:lock v:ext="edit" aspectratio="f"/>
                  <v:textbox inset="0mm,0mm,0mm,0mm"/>
                </v:shape>
                <v:shape id="Graphic 584" o:spid="_x0000_s1026" o:spt="100" style="position:absolute;left:889;top:7559116;height:235585;width:6985;" fillcolor="#00AF50" filled="t" stroked="f" coordsize="6985,235585" o:gfxdata="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fE&#10;08EAAADcAAAADwAAAAAAAAABACAAAAAiAAAAZHJzL2Rvd25yZXYueG1sUEsBAhQAFAAAAAgAh07i&#10;QDMvBZ47AAAAOQAAABAAAAAAAAAAAQAgAAAAEAEAAGRycy9zaGFwZXhtbC54bWxQSwUGAAAAAAYA&#10;BgBbAQAAugMAAAAA&#10;" path="m6705,0l0,0,0,235305,6705,235305,6705,0xe">
                  <v:fill on="t" focussize="0,0"/>
                  <v:stroke on="f"/>
                  <v:imagedata o:title=""/>
                  <o:lock v:ext="edit" aspectratio="f"/>
                  <v:textbox inset="0mm,0mm,0mm,0mm"/>
                </v:shape>
                <v:shape id="Graphic 585" o:spid="_x0000_s1026" o:spt="100" style="position:absolute;left:889;top:7559116;height:235585;width:6985;" filled="f" stroked="t" coordsize="6985,235585" o:gfxdata="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2oEvQAA&#10;ANwAAAAPAAAAAAAAAAEAIAAAACIAAABkcnMvZG93bnJldi54bWxQSwECFAAUAAAACACHTuJAMy8F&#10;njsAAAA5AAAAEAAAAAAAAAABACAAAAAMAQAAZHJzL3NoYXBleG1sLnhtbFBLBQYAAAAABgAGAFsB&#10;AAC2AwAAAAA=&#10;" path="m0,235305l6705,235305,6705,0,0,0,0,235305xe">
                  <v:fill on="f" focussize="0,0"/>
                  <v:stroke weight="0.14pt" color="#00AF50" joinstyle="round"/>
                  <v:imagedata o:title=""/>
                  <o:lock v:ext="edit" aspectratio="f"/>
                  <v:textbox inset="0mm,0mm,0mm,0mm"/>
                </v:shape>
                <v:shape id="Graphic 586" o:spid="_x0000_s1026" o:spt="100" style="position:absolute;left:40817;top:7797165;height:235585;width:56515;" fillcolor="#000080" filled="t" stroked="f" coordsize="56515,235585" o:gfxdata="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p6oe/&#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587" o:spid="_x0000_s1026" o:spt="100" style="position:absolute;left:40817;top:7797165;height:235585;width:56515;" filled="f" stroked="t" coordsize="56515,235585" o:gfxdata="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g8+b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88" o:spid="_x0000_s1026" o:spt="100" style="position:absolute;left:889;top:7797165;height:235585;width:6985;" fillcolor="#00AF50" filled="t" stroked="f" coordsize="6985,235585" o:gfxdata="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s7WvQAA&#10;ANwAAAAPAAAAAAAAAAEAIAAAACIAAABkcnMvZG93bnJldi54bWxQSwECFAAUAAAACACHTuJAMy8F&#10;njsAAAA5AAAAEAAAAAAAAAABACAAAAAMAQAAZHJzL3NoYXBleG1sLnhtbFBLBQYAAAAABgAGAFsB&#10;AAC2AwAAAAA=&#10;" path="m6705,0l0,0,0,235000,6705,235000,6705,0xe">
                  <v:fill on="t" focussize="0,0"/>
                  <v:stroke on="f"/>
                  <v:imagedata o:title=""/>
                  <o:lock v:ext="edit" aspectratio="f"/>
                  <v:textbox inset="0mm,0mm,0mm,0mm"/>
                </v:shape>
                <v:shape id="Graphic 589" o:spid="_x0000_s1026" o:spt="100" style="position:absolute;left:889;top:7797165;height:235585;width:6985;" filled="f" stroked="t" coordsize="6985,235585" o:gfxdata="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AB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90" o:spid="_x0000_s1026" o:spt="100" style="position:absolute;left:40817;top:8034908;height:235585;width:56515;" fillcolor="#000080" filled="t" stroked="f" coordsize="56515,235585" o:gfxdata="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VBtb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591" o:spid="_x0000_s1026" o:spt="100" style="position:absolute;left:40817;top:8034908;height:235585;width:56515;" filled="f" stroked="t" coordsize="56515,235585" o:gfxdata="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SXy7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592" o:spid="_x0000_s1026" o:spt="100" style="position:absolute;left:889;top:8034908;height:235585;width:6985;" fillcolor="#00AF50" filled="t" stroked="f" coordsize="6985,235585" o:gfxdata="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O2/h&#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593" o:spid="_x0000_s1026" o:spt="100" style="position:absolute;left:889;top:8034908;height:235585;width:6985;" filled="f" stroked="t" coordsize="6985,235585" o:gfxdata="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y8E2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shape id="Graphic 594" o:spid="_x0000_s1026" o:spt="100" style="position:absolute;left:40817;top:8272602;height:235585;width:56515;" fillcolor="#000080" filled="t" stroked="f" coordsize="56515,235585" o:gfxdata="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uR7a/&#10;AAAA3AAAAA8AAAAAAAAAAQAgAAAAIgAAAGRycy9kb3ducmV2LnhtbFBLAQIUABQAAAAIAIdO4kAz&#10;LwWeOwAAADkAAAAQAAAAAAAAAAEAIAAAAA4BAABkcnMvc2hhcGV4bWwueG1sUEsFBgAAAAAGAAYA&#10;WwEAALgDAAAAAA==&#10;" path="m56388,0l0,0,0,235000,56388,235000,56388,0xe">
                  <v:fill on="t" focussize="0,0"/>
                  <v:stroke on="f"/>
                  <v:imagedata o:title=""/>
                  <o:lock v:ext="edit" aspectratio="f"/>
                  <v:textbox inset="0mm,0mm,0mm,0mm"/>
                </v:shape>
                <v:shape id="Graphic 595" o:spid="_x0000_s1026" o:spt="100" style="position:absolute;left:40817;top:8272602;height:235585;width:56515;" filled="f" stroked="t" coordsize="56515,235585" o:gfxdata="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fkci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596" o:spid="_x0000_s1026" o:spt="100" style="position:absolute;left:889;top:8272602;height:235585;width:6985;" fillcolor="#00AF50" filled="t" stroked="f" coordsize="6985,235585" o:gfxdata="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AGni&#10;wAAAANwAAAAPAAAAAAAAAAEAIAAAACIAAABkcnMvZG93bnJldi54bWxQSwECFAAUAAAACACHTuJA&#10;My8FnjsAAAA5AAAAEAAAAAAAAAABACAAAAAPAQAAZHJzL3NoYXBleG1sLnhtbFBLBQYAAAAABgAG&#10;AFsBAAC5AwAAAAA=&#10;" path="m6705,0l0,0,0,235000,6705,235000,6705,0xe">
                  <v:fill on="t" focussize="0,0"/>
                  <v:stroke on="f"/>
                  <v:imagedata o:title=""/>
                  <o:lock v:ext="edit" aspectratio="f"/>
                  <v:textbox inset="0mm,0mm,0mm,0mm"/>
                </v:shape>
                <v:shape id="Graphic 597" o:spid="_x0000_s1026" o:spt="100" style="position:absolute;left:889;top:8272602;height:235585;width:6985;" filled="f" stroked="t" coordsize="6985,235585" o:gfxdata="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wxzW/&#10;AAAA3AAAAA8AAAAAAAAAAQAgAAAAIgAAAGRycy9kb3ducmV2LnhtbFBLAQIUABQAAAAIAIdO4kAz&#10;LwWeOwAAADkAAAAQAAAAAAAAAAEAIAAAAA4BAABkcnMvc2hhcGV4bWwueG1sUEsFBgAAAAAGAAYA&#10;WwEAALgDAAAAAA==&#10;" path="m0,235000l6705,235000,6705,0,0,0,0,235000xe">
                  <v:fill on="f" focussize="0,0"/>
                  <v:stroke weight="0.14pt" color="#00AF50" joinstyle="round"/>
                  <v:imagedata o:title=""/>
                  <o:lock v:ext="edit" aspectratio="f"/>
                  <v:textbox inset="0mm,0mm,0mm,0mm"/>
                </v:shape>
                <v:shape id="Graphic 598" o:spid="_x0000_s1026" o:spt="100" style="position:absolute;left:40817;top:8510346;height:235585;width:56515;" fillcolor="#000080" filled="t" stroked="f" coordsize="56515,235585" o:gfxdata="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NNs7sAAADc&#10;AAAADwAAAAAAAAABACAAAAAiAAAAZHJzL2Rvd25yZXYueG1sUEsBAhQAFAAAAAgAh07iQDMvBZ47&#10;AAAAOQAAABAAAAAAAAAAAQAgAAAACgEAAGRycy9zaGFwZXhtbC54bWxQSwUGAAAAAAYABgBbAQAA&#10;tAMAAAAA&#10;" path="m56388,0l0,0,0,235000,56388,235000,56388,0xe">
                  <v:fill on="t" focussize="0,0"/>
                  <v:stroke on="f"/>
                  <v:imagedata o:title=""/>
                  <o:lock v:ext="edit" aspectratio="f"/>
                  <v:textbox inset="0mm,0mm,0mm,0mm"/>
                </v:shape>
                <v:shape id="Graphic 599" o:spid="_x0000_s1026" o:spt="100" style="position:absolute;left:40817;top:8510346;height:235585;width:56515;" filled="f" stroked="t" coordsize="56515,235585" o:gfxdata="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Kbzb4A&#10;AADcAAAADwAAAAAAAAABACAAAAAiAAAAZHJzL2Rvd25yZXYueG1sUEsBAhQAFAAAAAgAh07iQDMv&#10;BZ47AAAAOQAAABAAAAAAAAAAAQAgAAAADQEAAGRycy9zaGFwZXhtbC54bWxQSwUGAAAAAAYABgBb&#10;AQAAtwMAAAAA&#10;" path="m0,235000l56388,235000,56388,0,0,0,0,235000xe">
                  <v:fill on="f" focussize="0,0"/>
                  <v:stroke weight="0.14pt" color="#000080" joinstyle="round"/>
                  <v:imagedata o:title=""/>
                  <o:lock v:ext="edit" aspectratio="f"/>
                  <v:textbox inset="0mm,0mm,0mm,0mm"/>
                </v:shape>
                <v:shape id="Graphic 600" o:spid="_x0000_s1026" o:spt="100" style="position:absolute;left:889;top:8510346;height:235585;width:6985;" fillcolor="#00AF50" filled="t" stroked="f" coordsize="6985,235585" o:gfxdata="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KoPa8AAAA&#10;3AAAAA8AAAAAAAAAAQAgAAAAIgAAAGRycy9kb3ducmV2LnhtbFBLAQIUABQAAAAIAIdO4kAzLwWe&#10;OwAAADkAAAAQAAAAAAAAAAEAIAAAAAsBAABkcnMvc2hhcGV4bWwueG1sUEsFBgAAAAAGAAYAWwEA&#10;ALUDAAAAAA==&#10;" path="m6705,0l0,0,0,235000,6705,235000,6705,0xe">
                  <v:fill on="t" focussize="0,0"/>
                  <v:stroke on="f"/>
                  <v:imagedata o:title=""/>
                  <o:lock v:ext="edit" aspectratio="f"/>
                  <v:textbox inset="0mm,0mm,0mm,0mm"/>
                </v:shape>
                <v:shape id="Graphic 601" o:spid="_x0000_s1026" o:spt="100" style="position:absolute;left:889;top:8510346;height:235585;width:6985;" filled="f" stroked="t" coordsize="6985,235585" o:gfxdata="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oOIb4A&#10;AADcAAAADwAAAAAAAAABACAAAAAiAAAAZHJzL2Rvd25yZXYueG1sUEsBAhQAFAAAAAgAh07iQDMv&#10;BZ47AAAAOQAAABAAAAAAAAAAAQAgAAAADQEAAGRycy9zaGFwZXhtbC54bWxQSwUGAAAAAAYABgBb&#10;AQAAtwMAAAAA&#10;" path="m0,235000l6705,235000,6705,0,0,0,0,235000xe">
                  <v:fill on="f" focussize="0,0"/>
                  <v:stroke weight="0.14pt" color="#00AF50" joinstyle="round"/>
                  <v:imagedata o:title=""/>
                  <o:lock v:ext="edit" aspectratio="f"/>
                  <v:textbox inset="0mm,0mm,0mm,0mm"/>
                </v:shape>
                <v:shape id="Graphic 602" o:spid="_x0000_s1026" o:spt="100" style="position:absolute;left:40817;top:8748394;height:235585;width:56515;" fillcolor="#000080" filled="t" stroked="f" coordsize="56515,235585" o:gfxdata="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SOor4A&#10;AADcAAAADwAAAAAAAAABACAAAAAiAAAAZHJzL2Rvd25yZXYueG1sUEsBAhQAFAAAAAgAh07iQDMv&#10;BZ47AAAAOQAAABAAAAAAAAAAAQAgAAAADQEAAGRycy9zaGFwZXhtbC54bWxQSwUGAAAAAAYABgBb&#10;AQAAtwMAAAAA&#10;" path="m56388,0l0,0,0,235000,56388,235000,56388,0xe">
                  <v:fill on="t" focussize="0,0"/>
                  <v:stroke on="f"/>
                  <v:imagedata o:title=""/>
                  <o:lock v:ext="edit" aspectratio="f"/>
                  <v:textbox inset="0mm,0mm,0mm,0mm"/>
                </v:shape>
                <v:shape id="Graphic 603" o:spid="_x0000_s1026" o:spt="100" style="position:absolute;left:40817;top:8748394;height:235585;width:56515;" filled="f" stroked="t" coordsize="56515,235585" o:gfxdata="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lVjcvQAA&#10;ANwAAAAPAAAAAAAAAAEAIAAAACIAAABkcnMvZG93bnJldi54bWxQSwECFAAUAAAACACHTuJAMy8F&#10;njsAAAA5AAAAEAAAAAAAAAABACAAAAAMAQAAZHJzL3NoYXBleG1sLnhtbFBLBQYAAAAABgAGAFsB&#10;AAC2AwAAAAA=&#10;" path="m0,235000l56388,235000,56388,0,0,0,0,235000xe">
                  <v:fill on="f" focussize="0,0"/>
                  <v:stroke weight="0.14pt" color="#000080" joinstyle="round"/>
                  <v:imagedata o:title=""/>
                  <o:lock v:ext="edit" aspectratio="f"/>
                  <v:textbox inset="0mm,0mm,0mm,0mm"/>
                </v:shape>
                <v:shape id="Graphic 604" o:spid="_x0000_s1026" o:spt="100" style="position:absolute;left:889;top:8748394;height:235585;width:6985;" fillcolor="#00AF50" filled="t" stroked="f" coordsize="6985,235585" o:gfxdata="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xpvW/&#10;AAAA3AAAAA8AAAAAAAAAAQAgAAAAIgAAAGRycy9kb3ducmV2LnhtbFBLAQIUABQAAAAIAIdO4kAz&#10;LwWeOwAAADkAAAAQAAAAAAAAAAEAIAAAAA4BAABkcnMvc2hhcGV4bWwueG1sUEsFBgAAAAAGAAYA&#10;WwEAALgDAAAAAA==&#10;" path="m6705,0l0,0,0,235000,6705,235000,6705,0xe">
                  <v:fill on="t" focussize="0,0"/>
                  <v:stroke on="f"/>
                  <v:imagedata o:title=""/>
                  <o:lock v:ext="edit" aspectratio="f"/>
                  <v:textbox inset="0mm,0mm,0mm,0mm"/>
                </v:shape>
                <v:shape id="Graphic 605" o:spid="_x0000_s1026" o:spt="100" style="position:absolute;left:889;top:8748394;height:235585;width:6985;" filled="f" stroked="t" coordsize="6985,235585" o:gfxdata="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BCCK8AAAA&#10;3AAAAA8AAAAAAAAAAQAgAAAAIgAAAGRycy9kb3ducmV2LnhtbFBLAQIUABQAAAAIAIdO4kAzLwWe&#10;OwAAADkAAAAQAAAAAAAAAAEAIAAAAAsBAABkcnMvc2hhcGV4bWwueG1sUEsFBgAAAAAGAAYAWwEA&#10;ALUDAAAAAA==&#10;" path="m0,235000l6705,235000,6705,0,0,0,0,235000xe">
                  <v:fill on="f" focussize="0,0"/>
                  <v:stroke weight="0.14pt" color="#00AF50" joinstyle="round"/>
                  <v:imagedata o:title=""/>
                  <o:lock v:ext="edit" aspectratio="f"/>
                  <v:textbox inset="0mm,0mm,0mm,0mm"/>
                </v:shape>
                <v:shape id="Graphic 606" o:spid="_x0000_s1026" o:spt="100" style="position:absolute;left:40817;top:8986139;height:235585;width:56515;" fillcolor="#000080" filled="t" stroked="f" coordsize="56515,235585" o:gfxdata="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Iob4A&#10;AADcAAAADwAAAAAAAAABACAAAAAiAAAAZHJzL2Rvd25yZXYueG1sUEsBAhQAFAAAAAgAh07iQDMv&#10;BZ47AAAAOQAAABAAAAAAAAAAAQAgAAAADQEAAGRycy9zaGFwZXhtbC54bWxQSwUGAAAAAAYABgBb&#10;AQAAtwMAAAAA&#10;" path="m56388,0l0,0,0,235000,56388,235000,56388,0xe">
                  <v:fill on="t" focussize="0,0"/>
                  <v:stroke on="f"/>
                  <v:imagedata o:title=""/>
                  <o:lock v:ext="edit" aspectratio="f"/>
                  <v:textbox inset="0mm,0mm,0mm,0mm"/>
                </v:shape>
                <v:shape id="Graphic 607" o:spid="_x0000_s1026" o:spt="100" style="position:absolute;left:40817;top:8986139;height:235585;width:56515;" filled="f" stroked="t" coordsize="56515,235585" o:gfxdata="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uXt+8AAAA&#10;3AAAAA8AAAAAAAAAAQAgAAAAIgAAAGRycy9kb3ducmV2LnhtbFBLAQIUABQAAAAIAIdO4kAzLwWe&#10;OwAAADkAAAAQAAAAAAAAAAEAIAAAAAsBAABkcnMvc2hhcGV4bWwueG1sUEsFBgAAAAAGAAYAWwEA&#10;ALUDAAAAAA==&#10;" path="m0,235000l56388,235000,56388,0,0,0,0,235000xe">
                  <v:fill on="f" focussize="0,0"/>
                  <v:stroke weight="0.14pt" color="#000080" joinstyle="round"/>
                  <v:imagedata o:title=""/>
                  <o:lock v:ext="edit" aspectratio="f"/>
                  <v:textbox inset="0mm,0mm,0mm,0mm"/>
                </v:shape>
                <v:shape id="Graphic 608" o:spid="_x0000_s1026" o:spt="100" style="position:absolute;left:889;top:8986139;height:235585;width:6985;" fillcolor="#00AF50" filled="t" stroked="f" coordsize="6985,235585" o:gfxdata="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8rPC8AAAA&#10;3AAAAA8AAAAAAAAAAQAgAAAAIgAAAGRycy9kb3ducmV2LnhtbFBLAQIUABQAAAAIAIdO4kAzLwWe&#10;OwAAADkAAAAQAAAAAAAAAAEAIAAAAAsBAABkcnMvc2hhcGV4bWwueG1sUEsFBgAAAAAGAAYAWwEA&#10;ALUDAAAAAA==&#10;" path="m6705,0l0,0,0,235000,6705,235000,6705,0xe">
                  <v:fill on="t" focussize="0,0"/>
                  <v:stroke on="f"/>
                  <v:imagedata o:title=""/>
                  <o:lock v:ext="edit" aspectratio="f"/>
                  <v:textbox inset="0mm,0mm,0mm,0mm"/>
                </v:shape>
                <v:shape id="Graphic 609" o:spid="_x0000_s1026" o:spt="100" style="position:absolute;left:889;top:8986139;height:235585;width:6985;" filled="f" stroked="t" coordsize="6985,235585" o:gfxdata="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AInvQAA&#10;ANwAAAAPAAAAAAAAAAEAIAAAACIAAABkcnMvZG93bnJldi54bWxQSwECFAAUAAAACACHTuJAMy8F&#10;njsAAAA5AAAAEAAAAAAAAAABACAAAAAMAQAAZHJzL3NoYXBleG1sLnhtbFBLBQYAAAAABgAGAFsB&#10;AAC2AwAAAAA=&#10;" path="m0,235000l6705,235000,6705,0,0,0,0,235000xe">
                  <v:fill on="f" focussize="0,0"/>
                  <v:stroke weight="0.14pt" color="#00AF50" joinstyle="round"/>
                  <v:imagedata o:title=""/>
                  <o:lock v:ext="edit" aspectratio="f"/>
                  <v:textbox inset="0mm,0mm,0mm,0mm"/>
                </v:shape>
              </v:group>
            </w:pict>
          </mc:Fallback>
        </mc:AlternateContent>
      </w:r>
      <w:r>
        <w:rPr>
          <w:b/>
          <w:sz w:val="40"/>
        </w:rPr>
        <w:t>LECTURE</w:t>
      </w:r>
      <w:r>
        <w:rPr>
          <w:b/>
          <w:spacing w:val="-19"/>
          <w:sz w:val="40"/>
        </w:rPr>
        <w:t xml:space="preserve"> </w:t>
      </w:r>
      <w:r>
        <w:rPr>
          <w:b/>
          <w:spacing w:val="-2"/>
          <w:sz w:val="40"/>
        </w:rPr>
        <w:t>NOTES</w:t>
      </w:r>
    </w:p>
    <w:p w14:paraId="5323B243">
      <w:pPr>
        <w:spacing w:before="418"/>
        <w:ind w:left="360" w:right="714" w:firstLine="0"/>
        <w:jc w:val="center"/>
        <w:rPr>
          <w:b/>
          <w:sz w:val="36"/>
        </w:rPr>
      </w:pPr>
      <w:r>
        <w:rPr>
          <w:b/>
          <w:spacing w:val="-5"/>
          <w:sz w:val="36"/>
        </w:rPr>
        <w:t>ON</w:t>
      </w:r>
    </w:p>
    <w:p w14:paraId="23012976">
      <w:pPr>
        <w:pStyle w:val="9"/>
      </w:pPr>
      <w:r>
        <w:rPr>
          <w:color w:val="C00000"/>
        </w:rPr>
        <w:t>SOFTWARE</w:t>
      </w:r>
      <w:r>
        <w:rPr>
          <w:color w:val="C00000"/>
          <w:spacing w:val="-13"/>
        </w:rPr>
        <w:t xml:space="preserve"> </w:t>
      </w:r>
      <w:r>
        <w:rPr>
          <w:color w:val="C00000"/>
        </w:rPr>
        <w:t>TESTING</w:t>
      </w:r>
      <w:r>
        <w:rPr>
          <w:color w:val="C00000"/>
          <w:spacing w:val="-11"/>
        </w:rPr>
        <w:t xml:space="preserve"> </w:t>
      </w:r>
      <w:r>
        <w:rPr>
          <w:color w:val="C00000"/>
          <w:spacing w:val="-2"/>
        </w:rPr>
        <w:t>METHODOLOGIES</w:t>
      </w:r>
    </w:p>
    <w:p w14:paraId="7158B7C9">
      <w:pPr>
        <w:pStyle w:val="8"/>
        <w:ind w:left="0"/>
        <w:rPr>
          <w:b/>
          <w:sz w:val="44"/>
        </w:rPr>
      </w:pPr>
    </w:p>
    <w:p w14:paraId="2E01425E">
      <w:pPr>
        <w:pStyle w:val="8"/>
        <w:spacing w:before="22"/>
        <w:ind w:left="0"/>
        <w:rPr>
          <w:b/>
          <w:sz w:val="44"/>
        </w:rPr>
      </w:pPr>
    </w:p>
    <w:p w14:paraId="583B4CB6">
      <w:pPr>
        <w:spacing w:before="0"/>
        <w:ind w:left="360" w:right="716" w:firstLine="0"/>
        <w:jc w:val="center"/>
        <w:rPr>
          <w:b/>
          <w:sz w:val="38"/>
        </w:rPr>
      </w:pPr>
      <w:r>
        <w:rPr>
          <w:b/>
          <w:sz w:val="38"/>
        </w:rPr>
        <w:t>I</w:t>
      </w:r>
      <w:r>
        <w:rPr>
          <w:rFonts w:hint="default"/>
          <w:b/>
          <w:sz w:val="38"/>
          <w:lang w:val="en-IN"/>
        </w:rPr>
        <w:t>II</w:t>
      </w:r>
      <w:r>
        <w:rPr>
          <w:b/>
          <w:spacing w:val="-7"/>
          <w:sz w:val="38"/>
        </w:rPr>
        <w:t xml:space="preserve"> </w:t>
      </w:r>
      <w:r>
        <w:rPr>
          <w:b/>
          <w:sz w:val="38"/>
        </w:rPr>
        <w:t>B.</w:t>
      </w:r>
      <w:r>
        <w:rPr>
          <w:b/>
          <w:spacing w:val="-9"/>
          <w:sz w:val="38"/>
        </w:rPr>
        <w:t xml:space="preserve"> </w:t>
      </w:r>
      <w:r>
        <w:rPr>
          <w:b/>
          <w:sz w:val="38"/>
        </w:rPr>
        <w:t>Tech</w:t>
      </w:r>
      <w:r>
        <w:rPr>
          <w:b/>
          <w:spacing w:val="-11"/>
          <w:sz w:val="38"/>
        </w:rPr>
        <w:t xml:space="preserve"> </w:t>
      </w:r>
      <w:r>
        <w:rPr>
          <w:b/>
          <w:sz w:val="38"/>
        </w:rPr>
        <w:t>I</w:t>
      </w:r>
      <w:r>
        <w:rPr>
          <w:rFonts w:hint="default"/>
          <w:b/>
          <w:sz w:val="38"/>
          <w:lang w:val="en-IN"/>
        </w:rPr>
        <w:t>I</w:t>
      </w:r>
      <w:r>
        <w:rPr>
          <w:b/>
          <w:spacing w:val="-11"/>
          <w:sz w:val="38"/>
        </w:rPr>
        <w:t xml:space="preserve"> </w:t>
      </w:r>
      <w:r>
        <w:rPr>
          <w:b/>
          <w:sz w:val="38"/>
        </w:rPr>
        <w:t>semester</w:t>
      </w:r>
      <w:r>
        <w:rPr>
          <w:b/>
          <w:spacing w:val="-11"/>
          <w:sz w:val="38"/>
        </w:rPr>
        <w:t xml:space="preserve"> </w:t>
      </w:r>
      <w:r>
        <w:rPr>
          <w:b/>
          <w:sz w:val="38"/>
        </w:rPr>
        <w:t>(JNTUH-</w:t>
      </w:r>
      <w:r>
        <w:rPr>
          <w:b/>
          <w:spacing w:val="-4"/>
          <w:sz w:val="38"/>
        </w:rPr>
        <w:t>R</w:t>
      </w:r>
      <w:r>
        <w:rPr>
          <w:rFonts w:hint="default"/>
          <w:b/>
          <w:spacing w:val="-4"/>
          <w:sz w:val="38"/>
          <w:lang w:val="en-IN"/>
        </w:rPr>
        <w:t>22</w:t>
      </w:r>
      <w:r>
        <w:rPr>
          <w:b/>
          <w:spacing w:val="-4"/>
          <w:sz w:val="38"/>
        </w:rPr>
        <w:t>)</w:t>
      </w:r>
    </w:p>
    <w:p w14:paraId="51C4A54F">
      <w:pPr>
        <w:pStyle w:val="8"/>
        <w:ind w:left="0"/>
        <w:rPr>
          <w:b/>
          <w:sz w:val="38"/>
        </w:rPr>
      </w:pPr>
    </w:p>
    <w:p w14:paraId="01D8785E">
      <w:pPr>
        <w:pStyle w:val="8"/>
        <w:ind w:left="0"/>
        <w:rPr>
          <w:b/>
          <w:sz w:val="38"/>
        </w:rPr>
      </w:pPr>
    </w:p>
    <w:p w14:paraId="25C2F247">
      <w:pPr>
        <w:pStyle w:val="8"/>
        <w:spacing w:before="416"/>
        <w:ind w:left="0"/>
        <w:rPr>
          <w:b/>
          <w:sz w:val="38"/>
        </w:rPr>
      </w:pPr>
    </w:p>
    <w:p w14:paraId="3A066408">
      <w:pPr>
        <w:spacing w:before="0" w:line="364" w:lineRule="exact"/>
        <w:ind w:left="360" w:right="819" w:firstLine="0"/>
        <w:jc w:val="center"/>
        <w:rPr>
          <w:rFonts w:hint="default"/>
          <w:b/>
          <w:sz w:val="32"/>
          <w:lang w:val="en-IN"/>
        </w:rPr>
      </w:pPr>
      <w:r>
        <w:rPr>
          <w:b/>
          <w:sz w:val="32"/>
        </w:rPr>
        <w:t>M</w:t>
      </w:r>
      <w:r>
        <w:rPr>
          <w:rFonts w:hint="default"/>
          <w:b/>
          <w:sz w:val="32"/>
          <w:lang w:val="en-IN"/>
        </w:rPr>
        <w:t>r</w:t>
      </w:r>
      <w:r>
        <w:rPr>
          <w:b/>
          <w:sz w:val="32"/>
        </w:rPr>
        <w:t xml:space="preserve">. </w:t>
      </w:r>
      <w:r>
        <w:rPr>
          <w:rFonts w:hint="default"/>
          <w:b/>
          <w:sz w:val="32"/>
          <w:lang w:val="en-IN"/>
        </w:rPr>
        <w:t>B</w:t>
      </w:r>
      <w:r>
        <w:rPr>
          <w:b/>
          <w:spacing w:val="-1"/>
          <w:sz w:val="32"/>
        </w:rPr>
        <w:t xml:space="preserve"> </w:t>
      </w:r>
      <w:r>
        <w:rPr>
          <w:rFonts w:hint="default"/>
          <w:b/>
          <w:spacing w:val="-1"/>
          <w:sz w:val="32"/>
          <w:lang w:val="en-IN"/>
        </w:rPr>
        <w:t>SAI KUMAR</w:t>
      </w:r>
    </w:p>
    <w:p w14:paraId="15E51D79">
      <w:pPr>
        <w:spacing w:before="0" w:line="364" w:lineRule="exact"/>
        <w:ind w:left="360" w:right="828" w:firstLine="0"/>
        <w:jc w:val="center"/>
        <w:rPr>
          <w:sz w:val="32"/>
        </w:rPr>
      </w:pPr>
      <w:r>
        <w:rPr>
          <w:sz w:val="32"/>
        </w:rPr>
        <w:t>Assistant</w:t>
      </w:r>
      <w:r>
        <w:rPr>
          <w:spacing w:val="-7"/>
          <w:sz w:val="32"/>
        </w:rPr>
        <w:t xml:space="preserve"> </w:t>
      </w:r>
      <w:r>
        <w:rPr>
          <w:spacing w:val="-2"/>
          <w:sz w:val="32"/>
        </w:rPr>
        <w:t>Professor</w:t>
      </w:r>
    </w:p>
    <w:p w14:paraId="25783217">
      <w:pPr>
        <w:pStyle w:val="8"/>
        <w:ind w:left="0"/>
        <w:rPr>
          <w:sz w:val="32"/>
        </w:rPr>
      </w:pPr>
    </w:p>
    <w:p w14:paraId="43B1ED41">
      <w:pPr>
        <w:pStyle w:val="8"/>
        <w:spacing w:before="5"/>
        <w:ind w:left="0"/>
        <w:rPr>
          <w:sz w:val="32"/>
        </w:rPr>
      </w:pPr>
    </w:p>
    <w:p w14:paraId="131644AC">
      <w:pPr>
        <w:pStyle w:val="8"/>
        <w:ind w:left="0"/>
        <w:rPr>
          <w:sz w:val="20"/>
        </w:rPr>
      </w:pPr>
    </w:p>
    <w:p w14:paraId="29FE4960">
      <w:pPr>
        <w:pStyle w:val="8"/>
        <w:ind w:left="0"/>
        <w:rPr>
          <w:sz w:val="20"/>
        </w:rPr>
      </w:pPr>
    </w:p>
    <w:p w14:paraId="6F564651">
      <w:pPr>
        <w:pStyle w:val="8"/>
        <w:ind w:left="0"/>
        <w:rPr>
          <w:sz w:val="20"/>
        </w:rPr>
      </w:pPr>
    </w:p>
    <w:p w14:paraId="3B109E9B">
      <w:pPr>
        <w:pStyle w:val="8"/>
        <w:ind w:left="0"/>
        <w:jc w:val="center"/>
        <w:rPr>
          <w:sz w:val="20"/>
        </w:rPr>
      </w:pPr>
      <w:r>
        <w:drawing>
          <wp:inline distT="0" distB="0" distL="0" distR="0">
            <wp:extent cx="993775" cy="819150"/>
            <wp:effectExtent l="0" t="0" r="15875" b="0"/>
            <wp:docPr id="769" name="Picture 5" descr="CM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5" descr="CMR logo.JPG"/>
                    <pic:cNvPicPr>
                      <a:picLocks noChangeAspect="1" noChangeArrowheads="1"/>
                    </pic:cNvPicPr>
                  </pic:nvPicPr>
                  <pic:blipFill>
                    <a:blip r:embed="rId6" cstate="print"/>
                    <a:srcRect/>
                    <a:stretch>
                      <a:fillRect/>
                    </a:stretch>
                  </pic:blipFill>
                  <pic:spPr>
                    <a:xfrm>
                      <a:off x="0" y="0"/>
                      <a:ext cx="993775" cy="819150"/>
                    </a:xfrm>
                    <a:prstGeom prst="rect">
                      <a:avLst/>
                    </a:prstGeom>
                    <a:noFill/>
                    <a:ln w="9525">
                      <a:noFill/>
                      <a:miter lim="800000"/>
                      <a:headEnd/>
                      <a:tailEnd/>
                    </a:ln>
                  </pic:spPr>
                </pic:pic>
              </a:graphicData>
            </a:graphic>
          </wp:inline>
        </w:drawing>
      </w:r>
    </w:p>
    <w:p w14:paraId="57F3A5B1">
      <w:pPr>
        <w:pStyle w:val="8"/>
        <w:ind w:left="0"/>
        <w:rPr>
          <w:sz w:val="20"/>
        </w:rPr>
      </w:pPr>
    </w:p>
    <w:p w14:paraId="0BE0F77C">
      <w:pPr>
        <w:pStyle w:val="8"/>
        <w:spacing w:before="81"/>
        <w:ind w:left="0"/>
        <w:rPr>
          <w:sz w:val="20"/>
        </w:rPr>
      </w:pPr>
    </w:p>
    <w:p w14:paraId="4B349172">
      <w:pPr>
        <w:jc w:val="center"/>
        <w:rPr>
          <w:b/>
          <w:color w:val="1F497D" w:themeColor="text2"/>
          <w:sz w:val="32"/>
          <w14:textFill>
            <w14:solidFill>
              <w14:schemeClr w14:val="tx2"/>
            </w14:solidFill>
          </w14:textFill>
        </w:rPr>
      </w:pPr>
      <w:r>
        <w:rPr>
          <w:b/>
          <w:color w:val="1F497D" w:themeColor="text2"/>
          <w:sz w:val="32"/>
          <w14:textFill>
            <w14:solidFill>
              <w14:schemeClr w14:val="tx2"/>
            </w14:solidFill>
          </w14:textFill>
        </w:rPr>
        <w:t>COMPUTER SCIENCE &amp; ENGINEERING (</w:t>
      </w:r>
      <w:bookmarkStart w:id="0" w:name="_GoBack"/>
      <w:bookmarkEnd w:id="0"/>
      <w:r>
        <w:rPr>
          <w:b/>
          <w:color w:val="1F497D" w:themeColor="text2"/>
          <w:sz w:val="32"/>
          <w14:textFill>
            <w14:solidFill>
              <w14:schemeClr w14:val="tx2"/>
            </w14:solidFill>
          </w14:textFill>
        </w:rPr>
        <w:t>AI &amp; ML)</w:t>
      </w:r>
    </w:p>
    <w:p w14:paraId="3622325D">
      <w:pPr>
        <w:spacing w:after="0"/>
        <w:jc w:val="center"/>
        <w:rPr>
          <w:color w:val="1F497D" w:themeColor="text2"/>
          <w:sz w:val="20"/>
          <w14:textFill>
            <w14:solidFill>
              <w14:schemeClr w14:val="tx2"/>
            </w14:solidFill>
          </w14:textFill>
        </w:rPr>
      </w:pPr>
    </w:p>
    <w:p w14:paraId="24CD6AFC">
      <w:pPr>
        <w:spacing w:after="0"/>
        <w:jc w:val="center"/>
        <w:rPr>
          <w:color w:val="1F497D" w:themeColor="text2"/>
          <w:sz w:val="20"/>
          <w14:textFill>
            <w14:solidFill>
              <w14:schemeClr w14:val="tx2"/>
            </w14:solidFill>
          </w14:textFill>
        </w:rPr>
      </w:pPr>
    </w:p>
    <w:p w14:paraId="4892A22B">
      <w:pPr>
        <w:pStyle w:val="13"/>
        <w:ind w:firstLine="1761" w:firstLineChars="400"/>
        <w:rPr>
          <w:b/>
          <w:color w:val="1F497D" w:themeColor="text2"/>
          <w:sz w:val="44"/>
          <w:szCs w:val="44"/>
          <w14:textFill>
            <w14:solidFill>
              <w14:schemeClr w14:val="tx2"/>
            </w14:solidFill>
          </w14:textFill>
        </w:rPr>
      </w:pPr>
      <w:r>
        <w:rPr>
          <w:b/>
          <w:color w:val="1F497D" w:themeColor="text2"/>
          <w:sz w:val="44"/>
          <w:szCs w:val="44"/>
          <w14:textFill>
            <w14:solidFill>
              <w14:schemeClr w14:val="tx2"/>
            </w14:solidFill>
          </w14:textFill>
        </w:rPr>
        <w:t>CMR ENGINEERING COLLEGE</w:t>
      </w:r>
    </w:p>
    <w:p w14:paraId="3BDBE38F">
      <w:pPr>
        <w:pStyle w:val="13"/>
        <w:jc w:val="center"/>
        <w:rPr>
          <w:color w:val="1F497D" w:themeColor="text2"/>
          <w14:textFill>
            <w14:solidFill>
              <w14:schemeClr w14:val="tx2"/>
            </w14:solidFill>
          </w14:textFill>
        </w:rPr>
      </w:pPr>
      <w:r>
        <w:rPr>
          <w:color w:val="1F497D" w:themeColor="text2"/>
          <w14:textFill>
            <w14:solidFill>
              <w14:schemeClr w14:val="tx2"/>
            </w14:solidFill>
          </w14:textFill>
        </w:rPr>
        <w:t>(Approved by AICTE- New Delhi, Affiliated to JNTUH)</w:t>
      </w:r>
    </w:p>
    <w:p w14:paraId="1681D0DC">
      <w:pPr>
        <w:spacing w:after="0"/>
        <w:jc w:val="center"/>
        <w:rPr>
          <w:color w:val="1F497D" w:themeColor="text2"/>
          <w:sz w:val="20"/>
          <w14:textFill>
            <w14:solidFill>
              <w14:schemeClr w14:val="tx2"/>
            </w14:solidFill>
          </w14:textFill>
        </w:rPr>
        <w:sectPr>
          <w:type w:val="continuous"/>
          <w:pgSz w:w="12240" w:h="15840"/>
          <w:pgMar w:top="1660" w:right="720" w:bottom="280" w:left="1080" w:header="720" w:footer="720" w:gutter="0"/>
          <w:cols w:space="720" w:num="1"/>
        </w:sectPr>
      </w:pPr>
      <w:r>
        <w:rPr>
          <w:color w:val="1F497D" w:themeColor="text2"/>
          <w:sz w:val="28"/>
          <w:szCs w:val="28"/>
          <w14:textFill>
            <w14:solidFill>
              <w14:schemeClr w14:val="tx2"/>
            </w14:solidFill>
          </w14:textFill>
        </w:rPr>
        <w:t>Kandlakoya(V), Medchal Road, Hyderabad</w:t>
      </w:r>
    </w:p>
    <w:p w14:paraId="752571C9">
      <w:pPr>
        <w:pStyle w:val="2"/>
        <w:spacing w:before="67"/>
      </w:pPr>
      <w:r>
        <w:t>UNIT-</w:t>
      </w:r>
      <w:r>
        <w:rPr>
          <w:spacing w:val="-5"/>
        </w:rPr>
        <w:t xml:space="preserve"> </w:t>
      </w:r>
      <w:r>
        <w:rPr>
          <w:spacing w:val="-10"/>
        </w:rPr>
        <w:t>I</w:t>
      </w:r>
    </w:p>
    <w:p w14:paraId="6B9D8431">
      <w:pPr>
        <w:pStyle w:val="3"/>
        <w:spacing w:before="277"/>
        <w:ind w:left="360" w:right="718" w:firstLine="0"/>
        <w:jc w:val="center"/>
      </w:pPr>
      <w:r>
        <w:rPr>
          <w:spacing w:val="-2"/>
        </w:rPr>
        <w:t>INTRODUCTION</w:t>
      </w:r>
    </w:p>
    <w:p w14:paraId="61C059CE">
      <w:pPr>
        <w:pStyle w:val="8"/>
        <w:spacing w:before="1"/>
        <w:ind w:left="0"/>
        <w:rPr>
          <w:b/>
        </w:rPr>
      </w:pPr>
    </w:p>
    <w:p w14:paraId="4D059500">
      <w:pPr>
        <w:pStyle w:val="4"/>
      </w:pPr>
      <w:r>
        <w:t>What</w:t>
      </w:r>
      <w:r>
        <w:rPr>
          <w:spacing w:val="3"/>
        </w:rPr>
        <w:t xml:space="preserve"> </w:t>
      </w:r>
      <w:r>
        <w:t>is</w:t>
      </w:r>
      <w:r>
        <w:rPr>
          <w:spacing w:val="-5"/>
        </w:rPr>
        <w:t xml:space="preserve"> </w:t>
      </w:r>
      <w:r>
        <w:rPr>
          <w:spacing w:val="-2"/>
        </w:rPr>
        <w:t>testing?</w:t>
      </w:r>
    </w:p>
    <w:p w14:paraId="194895A9">
      <w:pPr>
        <w:pStyle w:val="8"/>
        <w:spacing w:before="274" w:line="237" w:lineRule="auto"/>
        <w:ind w:left="360"/>
      </w:pPr>
      <w:r>
        <w:t>Testing is the process of exercising or evaluating a system or system components by manual or automated means to verify that it satisfies specified requirements.</w:t>
      </w:r>
    </w:p>
    <w:p w14:paraId="4629AB57">
      <w:pPr>
        <w:pStyle w:val="8"/>
        <w:spacing w:before="6"/>
        <w:ind w:left="0"/>
      </w:pPr>
    </w:p>
    <w:p w14:paraId="266639ED">
      <w:pPr>
        <w:pStyle w:val="4"/>
      </w:pPr>
      <w:r>
        <w:t>The</w:t>
      </w:r>
      <w:r>
        <w:rPr>
          <w:spacing w:val="-3"/>
        </w:rPr>
        <w:t xml:space="preserve"> </w:t>
      </w:r>
      <w:r>
        <w:t>Purpose</w:t>
      </w:r>
      <w:r>
        <w:rPr>
          <w:spacing w:val="-2"/>
        </w:rPr>
        <w:t xml:space="preserve"> </w:t>
      </w:r>
      <w:r>
        <w:t>of</w:t>
      </w:r>
      <w:r>
        <w:rPr>
          <w:spacing w:val="-2"/>
        </w:rPr>
        <w:t xml:space="preserve"> Testing</w:t>
      </w:r>
    </w:p>
    <w:p w14:paraId="021B0351">
      <w:pPr>
        <w:pStyle w:val="8"/>
        <w:spacing w:before="271"/>
        <w:ind w:left="360"/>
      </w:pPr>
      <w:r>
        <w:t>Testing</w:t>
      </w:r>
      <w:r>
        <w:rPr>
          <w:spacing w:val="-4"/>
        </w:rPr>
        <w:t xml:space="preserve"> </w:t>
      </w:r>
      <w:r>
        <w:t>consumes</w:t>
      </w:r>
      <w:r>
        <w:rPr>
          <w:spacing w:val="-3"/>
        </w:rPr>
        <w:t xml:space="preserve"> </w:t>
      </w:r>
      <w:r>
        <w:t>at</w:t>
      </w:r>
      <w:r>
        <w:rPr>
          <w:spacing w:val="4"/>
        </w:rPr>
        <w:t xml:space="preserve"> </w:t>
      </w:r>
      <w:r>
        <w:t>least</w:t>
      </w:r>
      <w:r>
        <w:rPr>
          <w:spacing w:val="4"/>
        </w:rPr>
        <w:t xml:space="preserve"> </w:t>
      </w:r>
      <w:r>
        <w:t>half</w:t>
      </w:r>
      <w:r>
        <w:rPr>
          <w:spacing w:val="-9"/>
        </w:rPr>
        <w:t xml:space="preserve"> </w:t>
      </w:r>
      <w:r>
        <w:t>of</w:t>
      </w:r>
      <w:r>
        <w:rPr>
          <w:spacing w:val="-9"/>
        </w:rPr>
        <w:t xml:space="preserve"> </w:t>
      </w:r>
      <w:r>
        <w:t>the</w:t>
      </w:r>
      <w:r>
        <w:rPr>
          <w:spacing w:val="-2"/>
        </w:rPr>
        <w:t xml:space="preserve"> </w:t>
      </w:r>
      <w:r>
        <w:t>time</w:t>
      </w:r>
      <w:r>
        <w:rPr>
          <w:spacing w:val="-2"/>
        </w:rPr>
        <w:t xml:space="preserve"> </w:t>
      </w:r>
      <w:r>
        <w:t>and</w:t>
      </w:r>
      <w:r>
        <w:rPr>
          <w:spacing w:val="-1"/>
        </w:rPr>
        <w:t xml:space="preserve"> </w:t>
      </w:r>
      <w:r>
        <w:t>work</w:t>
      </w:r>
      <w:r>
        <w:rPr>
          <w:spacing w:val="-1"/>
        </w:rPr>
        <w:t xml:space="preserve"> </w:t>
      </w:r>
      <w:r>
        <w:t>required</w:t>
      </w:r>
      <w:r>
        <w:rPr>
          <w:spacing w:val="-1"/>
        </w:rPr>
        <w:t xml:space="preserve"> </w:t>
      </w:r>
      <w:r>
        <w:t>to</w:t>
      </w:r>
      <w:r>
        <w:rPr>
          <w:spacing w:val="3"/>
        </w:rPr>
        <w:t xml:space="preserve"> </w:t>
      </w:r>
      <w:r>
        <w:t>produce</w:t>
      </w:r>
      <w:r>
        <w:rPr>
          <w:spacing w:val="-7"/>
        </w:rPr>
        <w:t xml:space="preserve"> </w:t>
      </w:r>
      <w:r>
        <w:t>a</w:t>
      </w:r>
      <w:r>
        <w:rPr>
          <w:spacing w:val="-2"/>
        </w:rPr>
        <w:t xml:space="preserve"> </w:t>
      </w:r>
      <w:r>
        <w:t>functional</w:t>
      </w:r>
      <w:r>
        <w:rPr>
          <w:spacing w:val="-9"/>
        </w:rPr>
        <w:t xml:space="preserve"> </w:t>
      </w:r>
      <w:r>
        <w:rPr>
          <w:spacing w:val="-2"/>
        </w:rPr>
        <w:t>program.</w:t>
      </w:r>
    </w:p>
    <w:p w14:paraId="513DD699">
      <w:pPr>
        <w:pStyle w:val="11"/>
        <w:numPr>
          <w:ilvl w:val="0"/>
          <w:numId w:val="1"/>
        </w:numPr>
        <w:tabs>
          <w:tab w:val="left" w:pos="1080"/>
        </w:tabs>
        <w:spacing w:before="2" w:after="0" w:line="279" w:lineRule="exact"/>
        <w:ind w:left="1080" w:right="0" w:hanging="360"/>
        <w:jc w:val="left"/>
        <w:rPr>
          <w:sz w:val="24"/>
        </w:rPr>
      </w:pPr>
      <w:r>
        <w:rPr>
          <w:sz w:val="24"/>
        </w:rPr>
        <w:t>MYTH:</w:t>
      </w:r>
      <w:r>
        <w:rPr>
          <w:spacing w:val="-2"/>
          <w:sz w:val="24"/>
        </w:rPr>
        <w:t xml:space="preserve"> </w:t>
      </w:r>
      <w:r>
        <w:rPr>
          <w:sz w:val="24"/>
        </w:rPr>
        <w:t>Good</w:t>
      </w:r>
      <w:r>
        <w:rPr>
          <w:spacing w:val="-5"/>
          <w:sz w:val="24"/>
        </w:rPr>
        <w:t xml:space="preserve"> </w:t>
      </w:r>
      <w:r>
        <w:rPr>
          <w:sz w:val="24"/>
        </w:rPr>
        <w:t>programmers</w:t>
      </w:r>
      <w:r>
        <w:rPr>
          <w:spacing w:val="-2"/>
          <w:sz w:val="24"/>
        </w:rPr>
        <w:t xml:space="preserve"> </w:t>
      </w:r>
      <w:r>
        <w:rPr>
          <w:sz w:val="24"/>
        </w:rPr>
        <w:t>write</w:t>
      </w:r>
      <w:r>
        <w:rPr>
          <w:spacing w:val="-1"/>
          <w:sz w:val="24"/>
        </w:rPr>
        <w:t xml:space="preserve"> </w:t>
      </w:r>
      <w:r>
        <w:rPr>
          <w:sz w:val="24"/>
        </w:rPr>
        <w:t>code</w:t>
      </w:r>
      <w:r>
        <w:rPr>
          <w:spacing w:val="-6"/>
          <w:sz w:val="24"/>
        </w:rPr>
        <w:t xml:space="preserve"> </w:t>
      </w:r>
      <w:r>
        <w:rPr>
          <w:sz w:val="24"/>
        </w:rPr>
        <w:t>without</w:t>
      </w:r>
      <w:r>
        <w:rPr>
          <w:spacing w:val="5"/>
          <w:sz w:val="24"/>
        </w:rPr>
        <w:t xml:space="preserve"> </w:t>
      </w:r>
      <w:r>
        <w:rPr>
          <w:sz w:val="24"/>
        </w:rPr>
        <w:t>bugs.</w:t>
      </w:r>
      <w:r>
        <w:rPr>
          <w:spacing w:val="2"/>
          <w:sz w:val="24"/>
        </w:rPr>
        <w:t xml:space="preserve"> </w:t>
      </w:r>
      <w:r>
        <w:rPr>
          <w:sz w:val="24"/>
        </w:rPr>
        <w:t>(It’s</w:t>
      </w:r>
      <w:r>
        <w:rPr>
          <w:spacing w:val="-1"/>
          <w:sz w:val="24"/>
        </w:rPr>
        <w:t xml:space="preserve"> </w:t>
      </w:r>
      <w:r>
        <w:rPr>
          <w:spacing w:val="-2"/>
          <w:sz w:val="24"/>
        </w:rPr>
        <w:t>wrong!!!)</w:t>
      </w:r>
    </w:p>
    <w:p w14:paraId="2DA8A46A">
      <w:pPr>
        <w:pStyle w:val="11"/>
        <w:numPr>
          <w:ilvl w:val="0"/>
          <w:numId w:val="1"/>
        </w:numPr>
        <w:tabs>
          <w:tab w:val="left" w:pos="1080"/>
        </w:tabs>
        <w:spacing w:before="0" w:after="0" w:line="279" w:lineRule="exact"/>
        <w:ind w:left="1080" w:right="0" w:hanging="360"/>
        <w:jc w:val="left"/>
        <w:rPr>
          <w:sz w:val="24"/>
        </w:rPr>
      </w:pPr>
      <w:r>
        <w:rPr>
          <w:sz w:val="24"/>
        </w:rPr>
        <w:t>History</w:t>
      </w:r>
      <w:r>
        <w:rPr>
          <w:spacing w:val="-12"/>
          <w:sz w:val="24"/>
        </w:rPr>
        <w:t xml:space="preserve"> </w:t>
      </w:r>
      <w:r>
        <w:rPr>
          <w:sz w:val="24"/>
        </w:rPr>
        <w:t>says</w:t>
      </w:r>
      <w:r>
        <w:rPr>
          <w:spacing w:val="-2"/>
          <w:sz w:val="24"/>
        </w:rPr>
        <w:t xml:space="preserve"> </w:t>
      </w:r>
      <w:r>
        <w:rPr>
          <w:sz w:val="24"/>
        </w:rPr>
        <w:t>that</w:t>
      </w:r>
      <w:r>
        <w:rPr>
          <w:spacing w:val="5"/>
          <w:sz w:val="24"/>
        </w:rPr>
        <w:t xml:space="preserve"> </w:t>
      </w:r>
      <w:r>
        <w:rPr>
          <w:sz w:val="24"/>
        </w:rPr>
        <w:t>even</w:t>
      </w:r>
      <w:r>
        <w:rPr>
          <w:spacing w:val="-5"/>
          <w:sz w:val="24"/>
        </w:rPr>
        <w:t xml:space="preserve"> </w:t>
      </w:r>
      <w:r>
        <w:rPr>
          <w:sz w:val="24"/>
        </w:rPr>
        <w:t>well</w:t>
      </w:r>
      <w:r>
        <w:rPr>
          <w:spacing w:val="-5"/>
          <w:sz w:val="24"/>
        </w:rPr>
        <w:t xml:space="preserve"> </w:t>
      </w:r>
      <w:r>
        <w:rPr>
          <w:sz w:val="24"/>
        </w:rPr>
        <w:t>written</w:t>
      </w:r>
      <w:r>
        <w:rPr>
          <w:spacing w:val="-4"/>
          <w:sz w:val="24"/>
        </w:rPr>
        <w:t xml:space="preserve"> </w:t>
      </w:r>
      <w:r>
        <w:rPr>
          <w:sz w:val="24"/>
        </w:rPr>
        <w:t>programs</w:t>
      </w:r>
      <w:r>
        <w:rPr>
          <w:spacing w:val="-2"/>
          <w:sz w:val="24"/>
        </w:rPr>
        <w:t xml:space="preserve"> </w:t>
      </w:r>
      <w:r>
        <w:rPr>
          <w:sz w:val="24"/>
        </w:rPr>
        <w:t>still have</w:t>
      </w:r>
      <w:r>
        <w:rPr>
          <w:spacing w:val="-1"/>
          <w:sz w:val="24"/>
        </w:rPr>
        <w:t xml:space="preserve"> </w:t>
      </w:r>
      <w:r>
        <w:rPr>
          <w:sz w:val="24"/>
        </w:rPr>
        <w:t>1-3 bugs</w:t>
      </w:r>
      <w:r>
        <w:rPr>
          <w:spacing w:val="-2"/>
          <w:sz w:val="24"/>
        </w:rPr>
        <w:t xml:space="preserve"> </w:t>
      </w:r>
      <w:r>
        <w:rPr>
          <w:sz w:val="24"/>
        </w:rPr>
        <w:t>per</w:t>
      </w:r>
      <w:r>
        <w:rPr>
          <w:spacing w:val="1"/>
          <w:sz w:val="24"/>
        </w:rPr>
        <w:t xml:space="preserve"> </w:t>
      </w:r>
      <w:r>
        <w:rPr>
          <w:sz w:val="24"/>
        </w:rPr>
        <w:t>hundred</w:t>
      </w:r>
      <w:r>
        <w:rPr>
          <w:spacing w:val="1"/>
          <w:sz w:val="24"/>
        </w:rPr>
        <w:t xml:space="preserve"> </w:t>
      </w:r>
      <w:r>
        <w:rPr>
          <w:spacing w:val="-2"/>
          <w:sz w:val="24"/>
        </w:rPr>
        <w:t>statements.</w:t>
      </w:r>
    </w:p>
    <w:p w14:paraId="107E1B41">
      <w:pPr>
        <w:pStyle w:val="4"/>
        <w:spacing w:before="273"/>
      </w:pPr>
      <w:r>
        <w:t>Productivity</w:t>
      </w:r>
      <w:r>
        <w:rPr>
          <w:spacing w:val="-1"/>
        </w:rPr>
        <w:t xml:space="preserve"> </w:t>
      </w:r>
      <w:r>
        <w:t>and</w:t>
      </w:r>
      <w:r>
        <w:rPr>
          <w:spacing w:val="-5"/>
        </w:rPr>
        <w:t xml:space="preserve"> </w:t>
      </w:r>
      <w:r>
        <w:t>Quality</w:t>
      </w:r>
      <w:r>
        <w:rPr>
          <w:spacing w:val="-1"/>
        </w:rPr>
        <w:t xml:space="preserve"> </w:t>
      </w:r>
      <w:r>
        <w:t>in</w:t>
      </w:r>
      <w:r>
        <w:rPr>
          <w:spacing w:val="4"/>
        </w:rPr>
        <w:t xml:space="preserve"> </w:t>
      </w:r>
      <w:r>
        <w:rPr>
          <w:spacing w:val="-2"/>
        </w:rPr>
        <w:t>Software:</w:t>
      </w:r>
    </w:p>
    <w:p w14:paraId="0BE05B6D">
      <w:pPr>
        <w:pStyle w:val="8"/>
        <w:spacing w:before="158"/>
        <w:ind w:left="0"/>
        <w:rPr>
          <w:b/>
        </w:rPr>
      </w:pPr>
    </w:p>
    <w:p w14:paraId="15E6D766">
      <w:pPr>
        <w:pStyle w:val="11"/>
        <w:numPr>
          <w:ilvl w:val="0"/>
          <w:numId w:val="1"/>
        </w:numPr>
        <w:tabs>
          <w:tab w:val="left" w:pos="1172"/>
          <w:tab w:val="left" w:pos="1229"/>
        </w:tabs>
        <w:spacing w:before="1" w:after="0" w:line="235" w:lineRule="auto"/>
        <w:ind w:left="1172" w:right="728" w:hanging="452"/>
        <w:jc w:val="both"/>
        <w:rPr>
          <w:sz w:val="24"/>
        </w:rPr>
      </w:pPr>
      <w:r>
        <w:rPr>
          <w:sz w:val="24"/>
        </w:rPr>
        <w:t>In</w:t>
      </w:r>
      <w:r>
        <w:rPr>
          <w:spacing w:val="40"/>
          <w:sz w:val="24"/>
        </w:rPr>
        <w:t xml:space="preserve"> </w:t>
      </w:r>
      <w:r>
        <w:rPr>
          <w:sz w:val="24"/>
        </w:rPr>
        <w:t>production of consumer goods and other products, every manufacturing stage is subjected to quality control and testing from component to final stage.</w:t>
      </w:r>
    </w:p>
    <w:p w14:paraId="0FFC2402">
      <w:pPr>
        <w:pStyle w:val="11"/>
        <w:numPr>
          <w:ilvl w:val="0"/>
          <w:numId w:val="1"/>
        </w:numPr>
        <w:tabs>
          <w:tab w:val="left" w:pos="1172"/>
        </w:tabs>
        <w:spacing w:before="84" w:after="0" w:line="235" w:lineRule="auto"/>
        <w:ind w:left="1172" w:right="720" w:hanging="452"/>
        <w:jc w:val="both"/>
        <w:rPr>
          <w:sz w:val="24"/>
        </w:rPr>
      </w:pPr>
      <w:r>
        <w:rPr>
          <w:sz w:val="24"/>
        </w:rPr>
        <w:t>If flaws are discovered at any stage, the product is either discarded or cycled back for rework and correction.</w:t>
      </w:r>
    </w:p>
    <w:p w14:paraId="0802D043">
      <w:pPr>
        <w:pStyle w:val="11"/>
        <w:numPr>
          <w:ilvl w:val="0"/>
          <w:numId w:val="1"/>
        </w:numPr>
        <w:tabs>
          <w:tab w:val="left" w:pos="1172"/>
        </w:tabs>
        <w:spacing w:before="89" w:after="0" w:line="230" w:lineRule="auto"/>
        <w:ind w:left="1172" w:right="726" w:hanging="452"/>
        <w:jc w:val="both"/>
        <w:rPr>
          <w:sz w:val="24"/>
        </w:rPr>
      </w:pPr>
      <w:r>
        <w:rPr>
          <w:sz w:val="24"/>
        </w:rPr>
        <w:t>Productivity is measured by the sum of the costs of the material, the rework, and the discarded components, and the cost of quality assurance and testing.</w:t>
      </w:r>
    </w:p>
    <w:p w14:paraId="76A7F772">
      <w:pPr>
        <w:pStyle w:val="11"/>
        <w:numPr>
          <w:ilvl w:val="0"/>
          <w:numId w:val="1"/>
        </w:numPr>
        <w:tabs>
          <w:tab w:val="left" w:pos="1172"/>
        </w:tabs>
        <w:spacing w:before="85" w:after="0" w:line="237" w:lineRule="auto"/>
        <w:ind w:left="1172" w:right="722" w:hanging="452"/>
        <w:jc w:val="both"/>
        <w:rPr>
          <w:sz w:val="24"/>
        </w:rPr>
      </w:pPr>
      <w:r>
        <w:rPr>
          <w:sz w:val="24"/>
        </w:rPr>
        <w:t>There is</w:t>
      </w:r>
      <w:r>
        <w:rPr>
          <w:spacing w:val="-4"/>
          <w:sz w:val="24"/>
        </w:rPr>
        <w:t xml:space="preserve"> </w:t>
      </w:r>
      <w:r>
        <w:rPr>
          <w:sz w:val="24"/>
        </w:rPr>
        <w:t>a</w:t>
      </w:r>
      <w:r>
        <w:rPr>
          <w:spacing w:val="-3"/>
          <w:sz w:val="24"/>
        </w:rPr>
        <w:t xml:space="preserve"> </w:t>
      </w:r>
      <w:r>
        <w:rPr>
          <w:sz w:val="24"/>
        </w:rPr>
        <w:t>tradeoff</w:t>
      </w:r>
      <w:r>
        <w:rPr>
          <w:spacing w:val="-5"/>
          <w:sz w:val="24"/>
        </w:rPr>
        <w:t xml:space="preserve"> </w:t>
      </w:r>
      <w:r>
        <w:rPr>
          <w:sz w:val="24"/>
        </w:rPr>
        <w:t>between</w:t>
      </w:r>
      <w:r>
        <w:rPr>
          <w:spacing w:val="-6"/>
          <w:sz w:val="24"/>
        </w:rPr>
        <w:t xml:space="preserve"> </w:t>
      </w:r>
      <w:r>
        <w:rPr>
          <w:sz w:val="24"/>
        </w:rPr>
        <w:t>quality</w:t>
      </w:r>
      <w:r>
        <w:rPr>
          <w:spacing w:val="-6"/>
          <w:sz w:val="24"/>
        </w:rPr>
        <w:t xml:space="preserve"> </w:t>
      </w:r>
      <w:r>
        <w:rPr>
          <w:sz w:val="24"/>
        </w:rPr>
        <w:t>assurance</w:t>
      </w:r>
      <w:r>
        <w:rPr>
          <w:spacing w:val="-3"/>
          <w:sz w:val="24"/>
        </w:rPr>
        <w:t xml:space="preserve"> </w:t>
      </w:r>
      <w:r>
        <w:rPr>
          <w:sz w:val="24"/>
        </w:rPr>
        <w:t>costs</w:t>
      </w:r>
      <w:r>
        <w:rPr>
          <w:spacing w:val="-8"/>
          <w:sz w:val="24"/>
        </w:rPr>
        <w:t xml:space="preserve"> </w:t>
      </w:r>
      <w:r>
        <w:rPr>
          <w:sz w:val="24"/>
        </w:rPr>
        <w:t>and manufacturing</w:t>
      </w:r>
      <w:r>
        <w:rPr>
          <w:spacing w:val="-2"/>
          <w:sz w:val="24"/>
        </w:rPr>
        <w:t xml:space="preserve"> </w:t>
      </w:r>
      <w:r>
        <w:rPr>
          <w:sz w:val="24"/>
        </w:rPr>
        <w:t>costs:</w:t>
      </w:r>
      <w:r>
        <w:rPr>
          <w:spacing w:val="-2"/>
          <w:sz w:val="24"/>
        </w:rPr>
        <w:t xml:space="preserve"> </w:t>
      </w:r>
      <w:r>
        <w:rPr>
          <w:sz w:val="24"/>
        </w:rPr>
        <w:t>If</w:t>
      </w:r>
      <w:r>
        <w:rPr>
          <w:spacing w:val="-9"/>
          <w:sz w:val="24"/>
        </w:rPr>
        <w:t xml:space="preserve"> </w:t>
      </w:r>
      <w:r>
        <w:rPr>
          <w:sz w:val="24"/>
        </w:rPr>
        <w:t>sufficient time is not spent in quality assurance, the reject rate will be high and so will be the net cost. If inspection is good and all errors are caught as they occur, inspection costs will dominate, and again the net cost will suffer.</w:t>
      </w:r>
    </w:p>
    <w:p w14:paraId="1180E1D2">
      <w:pPr>
        <w:pStyle w:val="11"/>
        <w:numPr>
          <w:ilvl w:val="0"/>
          <w:numId w:val="1"/>
        </w:numPr>
        <w:tabs>
          <w:tab w:val="left" w:pos="1172"/>
        </w:tabs>
        <w:spacing w:before="85" w:after="0" w:line="237" w:lineRule="auto"/>
        <w:ind w:left="1172" w:right="715" w:hanging="452"/>
        <w:jc w:val="both"/>
        <w:rPr>
          <w:sz w:val="24"/>
        </w:rPr>
      </w:pPr>
      <w:r>
        <w:rPr>
          <w:sz w:val="24"/>
        </w:rPr>
        <w:t>Testing and Quality assurance costs for 'manufactured' items can be as low as 2% in consumer products or as high as 80% in products such as space-ships, nuclear reactors, and aircrafts, where failures threaten life. Whereas the manufacturing cost of</w:t>
      </w:r>
      <w:r>
        <w:rPr>
          <w:spacing w:val="-5"/>
          <w:sz w:val="24"/>
        </w:rPr>
        <w:t xml:space="preserve"> </w:t>
      </w:r>
      <w:r>
        <w:rPr>
          <w:sz w:val="24"/>
        </w:rPr>
        <w:t xml:space="preserve">software is </w:t>
      </w:r>
      <w:r>
        <w:rPr>
          <w:spacing w:val="-2"/>
          <w:sz w:val="24"/>
        </w:rPr>
        <w:t>trivial.</w:t>
      </w:r>
    </w:p>
    <w:p w14:paraId="32739A9B">
      <w:pPr>
        <w:pStyle w:val="11"/>
        <w:numPr>
          <w:ilvl w:val="0"/>
          <w:numId w:val="1"/>
        </w:numPr>
        <w:tabs>
          <w:tab w:val="left" w:pos="1172"/>
        </w:tabs>
        <w:spacing w:before="84" w:after="0" w:line="237" w:lineRule="auto"/>
        <w:ind w:left="1172" w:right="728" w:hanging="452"/>
        <w:jc w:val="both"/>
        <w:rPr>
          <w:sz w:val="24"/>
        </w:rPr>
      </w:pPr>
      <w:r>
        <w:rPr>
          <w:sz w:val="24"/>
        </w:rPr>
        <w:t>The biggest part of software cost is the cost of bugs: the cost of</w:t>
      </w:r>
      <w:r>
        <w:rPr>
          <w:spacing w:val="-3"/>
          <w:sz w:val="24"/>
        </w:rPr>
        <w:t xml:space="preserve"> </w:t>
      </w:r>
      <w:r>
        <w:rPr>
          <w:sz w:val="24"/>
        </w:rPr>
        <w:t>detecting them, the cost of</w:t>
      </w:r>
      <w:r>
        <w:rPr>
          <w:spacing w:val="-9"/>
          <w:sz w:val="24"/>
        </w:rPr>
        <w:t xml:space="preserve"> </w:t>
      </w:r>
      <w:r>
        <w:rPr>
          <w:sz w:val="24"/>
        </w:rPr>
        <w:t>correcting</w:t>
      </w:r>
      <w:r>
        <w:rPr>
          <w:spacing w:val="-1"/>
          <w:sz w:val="24"/>
        </w:rPr>
        <w:t xml:space="preserve"> </w:t>
      </w:r>
      <w:r>
        <w:rPr>
          <w:sz w:val="24"/>
        </w:rPr>
        <w:t>them, the</w:t>
      </w:r>
      <w:r>
        <w:rPr>
          <w:spacing w:val="-2"/>
          <w:sz w:val="24"/>
        </w:rPr>
        <w:t xml:space="preserve"> </w:t>
      </w:r>
      <w:r>
        <w:rPr>
          <w:sz w:val="24"/>
        </w:rPr>
        <w:t>cost</w:t>
      </w:r>
      <w:r>
        <w:rPr>
          <w:spacing w:val="-1"/>
          <w:sz w:val="24"/>
        </w:rPr>
        <w:t xml:space="preserve"> </w:t>
      </w:r>
      <w:r>
        <w:rPr>
          <w:sz w:val="24"/>
        </w:rPr>
        <w:t>of</w:t>
      </w:r>
      <w:r>
        <w:rPr>
          <w:spacing w:val="-9"/>
          <w:sz w:val="24"/>
        </w:rPr>
        <w:t xml:space="preserve"> </w:t>
      </w:r>
      <w:r>
        <w:rPr>
          <w:sz w:val="24"/>
        </w:rPr>
        <w:t>designing</w:t>
      </w:r>
      <w:r>
        <w:rPr>
          <w:spacing w:val="-1"/>
          <w:sz w:val="24"/>
        </w:rPr>
        <w:t xml:space="preserve"> </w:t>
      </w:r>
      <w:r>
        <w:rPr>
          <w:sz w:val="24"/>
        </w:rPr>
        <w:t>tests</w:t>
      </w:r>
      <w:r>
        <w:rPr>
          <w:spacing w:val="-8"/>
          <w:sz w:val="24"/>
        </w:rPr>
        <w:t xml:space="preserve"> </w:t>
      </w:r>
      <w:r>
        <w:rPr>
          <w:sz w:val="24"/>
        </w:rPr>
        <w:t>that</w:t>
      </w:r>
      <w:r>
        <w:rPr>
          <w:spacing w:val="-1"/>
          <w:sz w:val="24"/>
        </w:rPr>
        <w:t xml:space="preserve"> </w:t>
      </w:r>
      <w:r>
        <w:rPr>
          <w:sz w:val="24"/>
        </w:rPr>
        <w:t>discover them, and</w:t>
      </w:r>
      <w:r>
        <w:rPr>
          <w:spacing w:val="-1"/>
          <w:sz w:val="24"/>
        </w:rPr>
        <w:t xml:space="preserve"> </w:t>
      </w:r>
      <w:r>
        <w:rPr>
          <w:sz w:val="24"/>
        </w:rPr>
        <w:t>the</w:t>
      </w:r>
      <w:r>
        <w:rPr>
          <w:spacing w:val="-2"/>
          <w:sz w:val="24"/>
        </w:rPr>
        <w:t xml:space="preserve"> </w:t>
      </w:r>
      <w:r>
        <w:rPr>
          <w:sz w:val="24"/>
        </w:rPr>
        <w:t>cost</w:t>
      </w:r>
      <w:r>
        <w:rPr>
          <w:spacing w:val="-1"/>
          <w:sz w:val="24"/>
        </w:rPr>
        <w:t xml:space="preserve"> </w:t>
      </w:r>
      <w:r>
        <w:rPr>
          <w:sz w:val="24"/>
        </w:rPr>
        <w:t>of</w:t>
      </w:r>
      <w:r>
        <w:rPr>
          <w:spacing w:val="-9"/>
          <w:sz w:val="24"/>
        </w:rPr>
        <w:t xml:space="preserve"> </w:t>
      </w:r>
      <w:r>
        <w:rPr>
          <w:sz w:val="24"/>
        </w:rPr>
        <w:t>running those tests.</w:t>
      </w:r>
    </w:p>
    <w:p w14:paraId="28BE5FF5">
      <w:pPr>
        <w:pStyle w:val="11"/>
        <w:numPr>
          <w:ilvl w:val="0"/>
          <w:numId w:val="1"/>
        </w:numPr>
        <w:tabs>
          <w:tab w:val="left" w:pos="1172"/>
        </w:tabs>
        <w:spacing w:before="87" w:after="0" w:line="230" w:lineRule="auto"/>
        <w:ind w:left="1172" w:right="721" w:hanging="452"/>
        <w:jc w:val="both"/>
        <w:rPr>
          <w:sz w:val="24"/>
        </w:rPr>
      </w:pPr>
      <w:r>
        <w:rPr>
          <w:sz w:val="24"/>
        </w:rPr>
        <w:t>For software, quality and productivity are indistinguishable because the cost of a software copy is trivial.</w:t>
      </w:r>
    </w:p>
    <w:p w14:paraId="5CC49B6D">
      <w:pPr>
        <w:pStyle w:val="11"/>
        <w:numPr>
          <w:ilvl w:val="0"/>
          <w:numId w:val="1"/>
        </w:numPr>
        <w:tabs>
          <w:tab w:val="left" w:pos="1172"/>
        </w:tabs>
        <w:spacing w:before="86" w:after="0" w:line="235" w:lineRule="auto"/>
        <w:ind w:left="1172" w:right="720" w:hanging="452"/>
        <w:jc w:val="both"/>
        <w:rPr>
          <w:sz w:val="24"/>
        </w:rPr>
      </w:pPr>
      <w:r>
        <w:rPr>
          <w:sz w:val="24"/>
        </w:rPr>
        <w:t>Testing and Test Design are parts of quality assurance should also focus on bug prevention. A prevented bug is better than a detected and corrected bug.</w:t>
      </w:r>
    </w:p>
    <w:p w14:paraId="4E0EB6EA">
      <w:pPr>
        <w:pStyle w:val="11"/>
        <w:spacing w:after="0" w:line="235" w:lineRule="auto"/>
        <w:jc w:val="both"/>
        <w:rPr>
          <w:sz w:val="24"/>
        </w:rPr>
        <w:sectPr>
          <w:pgSz w:w="12240" w:h="15840"/>
          <w:pgMar w:top="1380" w:right="720" w:bottom="280" w:left="1080" w:header="720" w:footer="720" w:gutter="0"/>
          <w:cols w:space="720" w:num="1"/>
        </w:sectPr>
      </w:pPr>
    </w:p>
    <w:p w14:paraId="62D801CB">
      <w:pPr>
        <w:pStyle w:val="4"/>
        <w:spacing w:before="66"/>
      </w:pPr>
      <w:r>
        <w:t>Phases</w:t>
      </w:r>
      <w:r>
        <w:rPr>
          <w:spacing w:val="-3"/>
        </w:rPr>
        <w:t xml:space="preserve"> </w:t>
      </w:r>
      <w:r>
        <w:t>in a tester's</w:t>
      </w:r>
      <w:r>
        <w:rPr>
          <w:spacing w:val="-3"/>
        </w:rPr>
        <w:t xml:space="preserve"> </w:t>
      </w:r>
      <w:r>
        <w:t>mental</w:t>
      </w:r>
      <w:r>
        <w:rPr>
          <w:spacing w:val="-5"/>
        </w:rPr>
        <w:t xml:space="preserve"> </w:t>
      </w:r>
      <w:r>
        <w:rPr>
          <w:spacing w:val="-4"/>
        </w:rPr>
        <w:t>life:</w:t>
      </w:r>
    </w:p>
    <w:p w14:paraId="2ACB527C">
      <w:pPr>
        <w:pStyle w:val="8"/>
        <w:spacing w:before="272"/>
        <w:ind w:left="360"/>
      </w:pPr>
      <w:r>
        <w:t>Phases</w:t>
      </w:r>
      <w:r>
        <w:rPr>
          <w:spacing w:val="-2"/>
        </w:rPr>
        <w:t xml:space="preserve"> </w:t>
      </w:r>
      <w:r>
        <w:t>in</w:t>
      </w:r>
      <w:r>
        <w:rPr>
          <w:spacing w:val="-6"/>
        </w:rPr>
        <w:t xml:space="preserve"> </w:t>
      </w:r>
      <w:r>
        <w:t>a</w:t>
      </w:r>
      <w:r>
        <w:rPr>
          <w:spacing w:val="-3"/>
        </w:rPr>
        <w:t xml:space="preserve"> </w:t>
      </w:r>
      <w:r>
        <w:t>tester's</w:t>
      </w:r>
      <w:r>
        <w:rPr>
          <w:spacing w:val="1"/>
        </w:rPr>
        <w:t xml:space="preserve"> </w:t>
      </w:r>
      <w:r>
        <w:t>mental</w:t>
      </w:r>
      <w:r>
        <w:rPr>
          <w:spacing w:val="-6"/>
        </w:rPr>
        <w:t xml:space="preserve"> </w:t>
      </w:r>
      <w:r>
        <w:t>life</w:t>
      </w:r>
      <w:r>
        <w:rPr>
          <w:spacing w:val="-3"/>
        </w:rPr>
        <w:t xml:space="preserve"> </w:t>
      </w:r>
      <w:r>
        <w:t>can</w:t>
      </w:r>
      <w:r>
        <w:rPr>
          <w:spacing w:val="-6"/>
        </w:rPr>
        <w:t xml:space="preserve"> </w:t>
      </w:r>
      <w:r>
        <w:t>be</w:t>
      </w:r>
      <w:r>
        <w:rPr>
          <w:spacing w:val="-2"/>
        </w:rPr>
        <w:t xml:space="preserve"> </w:t>
      </w:r>
      <w:r>
        <w:t>categorized</w:t>
      </w:r>
      <w:r>
        <w:rPr>
          <w:spacing w:val="2"/>
        </w:rPr>
        <w:t xml:space="preserve"> </w:t>
      </w:r>
      <w:r>
        <w:t>into</w:t>
      </w:r>
      <w:r>
        <w:rPr>
          <w:spacing w:val="-6"/>
        </w:rPr>
        <w:t xml:space="preserve"> </w:t>
      </w:r>
      <w:r>
        <w:t>the</w:t>
      </w:r>
      <w:r>
        <w:rPr>
          <w:spacing w:val="2"/>
        </w:rPr>
        <w:t xml:space="preserve"> </w:t>
      </w:r>
      <w:r>
        <w:t>following</w:t>
      </w:r>
      <w:r>
        <w:rPr>
          <w:spacing w:val="-1"/>
        </w:rPr>
        <w:t xml:space="preserve"> </w:t>
      </w:r>
      <w:r>
        <w:t>5</w:t>
      </w:r>
      <w:r>
        <w:rPr>
          <w:spacing w:val="-1"/>
        </w:rPr>
        <w:t xml:space="preserve"> </w:t>
      </w:r>
      <w:r>
        <w:rPr>
          <w:spacing w:val="-2"/>
        </w:rPr>
        <w:t>phases:</w:t>
      </w:r>
    </w:p>
    <w:p w14:paraId="53361EA2">
      <w:pPr>
        <w:pStyle w:val="8"/>
        <w:ind w:left="0"/>
      </w:pPr>
    </w:p>
    <w:p w14:paraId="20113CE6">
      <w:pPr>
        <w:pStyle w:val="11"/>
        <w:numPr>
          <w:ilvl w:val="0"/>
          <w:numId w:val="2"/>
        </w:numPr>
        <w:tabs>
          <w:tab w:val="left" w:pos="811"/>
        </w:tabs>
        <w:spacing w:before="0" w:after="0" w:line="240" w:lineRule="auto"/>
        <w:ind w:left="811" w:right="722" w:hanging="360"/>
        <w:jc w:val="both"/>
        <w:rPr>
          <w:sz w:val="24"/>
        </w:rPr>
      </w:pPr>
      <w:r>
        <w:rPr>
          <w:b/>
          <w:sz w:val="24"/>
        </w:rPr>
        <w:t xml:space="preserve">Phase 0: (Until 1956: Debugging Oriented) </w:t>
      </w:r>
      <w:r>
        <w:rPr>
          <w:sz w:val="24"/>
        </w:rPr>
        <w:t>There is no difference between testing and debugging. Phase</w:t>
      </w:r>
      <w:r>
        <w:rPr>
          <w:spacing w:val="-1"/>
          <w:sz w:val="24"/>
        </w:rPr>
        <w:t xml:space="preserve"> </w:t>
      </w:r>
      <w:r>
        <w:rPr>
          <w:sz w:val="24"/>
        </w:rPr>
        <w:t>0 thinking was the norm</w:t>
      </w:r>
      <w:r>
        <w:rPr>
          <w:spacing w:val="-5"/>
          <w:sz w:val="24"/>
        </w:rPr>
        <w:t xml:space="preserve"> </w:t>
      </w:r>
      <w:r>
        <w:rPr>
          <w:sz w:val="24"/>
        </w:rPr>
        <w:t>in early days of</w:t>
      </w:r>
      <w:r>
        <w:rPr>
          <w:spacing w:val="-3"/>
          <w:sz w:val="24"/>
        </w:rPr>
        <w:t xml:space="preserve"> </w:t>
      </w:r>
      <w:r>
        <w:rPr>
          <w:sz w:val="24"/>
        </w:rPr>
        <w:t>software</w:t>
      </w:r>
      <w:r>
        <w:rPr>
          <w:spacing w:val="-1"/>
          <w:sz w:val="24"/>
        </w:rPr>
        <w:t xml:space="preserve"> </w:t>
      </w:r>
      <w:r>
        <w:rPr>
          <w:sz w:val="24"/>
        </w:rPr>
        <w:t>development till</w:t>
      </w:r>
      <w:r>
        <w:rPr>
          <w:spacing w:val="-5"/>
          <w:sz w:val="24"/>
        </w:rPr>
        <w:t xml:space="preserve"> </w:t>
      </w:r>
      <w:r>
        <w:rPr>
          <w:sz w:val="24"/>
        </w:rPr>
        <w:t>testing emerged as a discipline.</w:t>
      </w:r>
    </w:p>
    <w:p w14:paraId="783E1DC6">
      <w:pPr>
        <w:pStyle w:val="11"/>
        <w:numPr>
          <w:ilvl w:val="0"/>
          <w:numId w:val="2"/>
        </w:numPr>
        <w:tabs>
          <w:tab w:val="left" w:pos="811"/>
        </w:tabs>
        <w:spacing w:before="0" w:after="0" w:line="240" w:lineRule="auto"/>
        <w:ind w:left="811" w:right="717" w:hanging="360"/>
        <w:jc w:val="both"/>
        <w:rPr>
          <w:sz w:val="24"/>
        </w:rPr>
      </w:pPr>
      <w:r>
        <w:rPr>
          <w:b/>
          <w:sz w:val="24"/>
        </w:rPr>
        <w:t xml:space="preserve">Phase 1: (1957-1978: Demonstration Oriented) </w:t>
      </w:r>
      <w:r>
        <w:rPr>
          <w:sz w:val="24"/>
        </w:rPr>
        <w:t>the purpose of</w:t>
      </w:r>
      <w:r>
        <w:rPr>
          <w:spacing w:val="-5"/>
          <w:sz w:val="24"/>
        </w:rPr>
        <w:t xml:space="preserve"> </w:t>
      </w:r>
      <w:r>
        <w:rPr>
          <w:sz w:val="24"/>
        </w:rPr>
        <w:t>testing here is to show</w:t>
      </w:r>
      <w:r>
        <w:rPr>
          <w:spacing w:val="-3"/>
          <w:sz w:val="24"/>
        </w:rPr>
        <w:t xml:space="preserve"> </w:t>
      </w:r>
      <w:r>
        <w:rPr>
          <w:sz w:val="24"/>
        </w:rPr>
        <w:t>that software works. Highlighted during the late 1970s. This failed because the probability of showing that software</w:t>
      </w:r>
      <w:r>
        <w:rPr>
          <w:spacing w:val="-3"/>
          <w:sz w:val="24"/>
        </w:rPr>
        <w:t xml:space="preserve"> </w:t>
      </w:r>
      <w:r>
        <w:rPr>
          <w:sz w:val="24"/>
        </w:rPr>
        <w:t>works 'decreases'</w:t>
      </w:r>
      <w:r>
        <w:rPr>
          <w:spacing w:val="-2"/>
          <w:sz w:val="24"/>
        </w:rPr>
        <w:t xml:space="preserve"> </w:t>
      </w:r>
      <w:r>
        <w:rPr>
          <w:sz w:val="24"/>
        </w:rPr>
        <w:t>as testing increases. I.e</w:t>
      </w:r>
      <w:r>
        <w:rPr>
          <w:i/>
          <w:sz w:val="24"/>
        </w:rPr>
        <w:t xml:space="preserve">. </w:t>
      </w:r>
      <w:r>
        <w:rPr>
          <w:sz w:val="24"/>
        </w:rPr>
        <w:t>the more you test,</w:t>
      </w:r>
      <w:r>
        <w:rPr>
          <w:spacing w:val="-5"/>
          <w:sz w:val="24"/>
        </w:rPr>
        <w:t xml:space="preserve"> </w:t>
      </w:r>
      <w:r>
        <w:rPr>
          <w:sz w:val="24"/>
        </w:rPr>
        <w:t>the more likely you will find a bug.</w:t>
      </w:r>
    </w:p>
    <w:p w14:paraId="4EF607B3">
      <w:pPr>
        <w:pStyle w:val="11"/>
        <w:numPr>
          <w:ilvl w:val="0"/>
          <w:numId w:val="2"/>
        </w:numPr>
        <w:tabs>
          <w:tab w:val="left" w:pos="811"/>
        </w:tabs>
        <w:spacing w:before="0" w:after="0" w:line="240" w:lineRule="auto"/>
        <w:ind w:left="811" w:right="719" w:hanging="360"/>
        <w:jc w:val="both"/>
        <w:rPr>
          <w:sz w:val="24"/>
        </w:rPr>
      </w:pPr>
      <w:r>
        <w:rPr>
          <w:b/>
          <w:sz w:val="24"/>
        </w:rPr>
        <w:t xml:space="preserve">Phase 2: (1979-1982: Destruction Oriented) </w:t>
      </w:r>
      <w:r>
        <w:rPr>
          <w:sz w:val="24"/>
        </w:rPr>
        <w:t>the purpose of testing is to show that</w:t>
      </w:r>
      <w:r>
        <w:rPr>
          <w:spacing w:val="40"/>
          <w:sz w:val="24"/>
        </w:rPr>
        <w:t xml:space="preserve"> </w:t>
      </w:r>
      <w:r>
        <w:rPr>
          <w:sz w:val="24"/>
        </w:rPr>
        <w:t>software doesn’t work. This also failed because the software will never get released as you will find one bug or the other. Also, a bug corrected may</w:t>
      </w:r>
      <w:r>
        <w:rPr>
          <w:spacing w:val="-3"/>
          <w:sz w:val="24"/>
        </w:rPr>
        <w:t xml:space="preserve"> </w:t>
      </w:r>
      <w:r>
        <w:rPr>
          <w:sz w:val="24"/>
        </w:rPr>
        <w:t>also lead to another bug.</w:t>
      </w:r>
    </w:p>
    <w:p w14:paraId="01C2DD1A">
      <w:pPr>
        <w:pStyle w:val="11"/>
        <w:numPr>
          <w:ilvl w:val="0"/>
          <w:numId w:val="2"/>
        </w:numPr>
        <w:tabs>
          <w:tab w:val="left" w:pos="811"/>
        </w:tabs>
        <w:spacing w:before="1" w:after="0" w:line="240" w:lineRule="auto"/>
        <w:ind w:left="811" w:right="712" w:hanging="360"/>
        <w:jc w:val="both"/>
        <w:rPr>
          <w:sz w:val="24"/>
        </w:rPr>
      </w:pPr>
      <w:r>
        <w:rPr>
          <w:b/>
          <w:sz w:val="24"/>
        </w:rPr>
        <w:t xml:space="preserve">Phase 3: (1983-1987: Evaluation Oriented) </w:t>
      </w:r>
      <w:r>
        <w:rPr>
          <w:sz w:val="24"/>
        </w:rPr>
        <w:t>the purpose</w:t>
      </w:r>
      <w:r>
        <w:rPr>
          <w:spacing w:val="-3"/>
          <w:sz w:val="24"/>
        </w:rPr>
        <w:t xml:space="preserve"> </w:t>
      </w:r>
      <w:r>
        <w:rPr>
          <w:sz w:val="24"/>
        </w:rPr>
        <w:t>of</w:t>
      </w:r>
      <w:r>
        <w:rPr>
          <w:spacing w:val="-4"/>
          <w:sz w:val="24"/>
        </w:rPr>
        <w:t xml:space="preserve"> </w:t>
      </w:r>
      <w:r>
        <w:rPr>
          <w:sz w:val="24"/>
        </w:rPr>
        <w:t>testing is not to prove anything but to reduce the perceived risk of not working to an acceptable value (Statistical Quality Control).</w:t>
      </w:r>
      <w:r>
        <w:rPr>
          <w:spacing w:val="40"/>
          <w:sz w:val="24"/>
        </w:rPr>
        <w:t xml:space="preserve"> </w:t>
      </w:r>
      <w:r>
        <w:rPr>
          <w:sz w:val="24"/>
        </w:rPr>
        <w:t>Notion is that testing does improve the product to the extent that testing catches bugs and to the extent that those bugs are fixed. The product is released when the</w:t>
      </w:r>
      <w:r>
        <w:rPr>
          <w:spacing w:val="80"/>
          <w:sz w:val="24"/>
        </w:rPr>
        <w:t xml:space="preserve"> </w:t>
      </w:r>
      <w:r>
        <w:rPr>
          <w:sz w:val="24"/>
        </w:rPr>
        <w:t>confidence on that product is high enough. (Note: This is applied to large software products with millions of code and years of use.)</w:t>
      </w:r>
    </w:p>
    <w:p w14:paraId="160E4DFD">
      <w:pPr>
        <w:pStyle w:val="11"/>
        <w:numPr>
          <w:ilvl w:val="0"/>
          <w:numId w:val="2"/>
        </w:numPr>
        <w:tabs>
          <w:tab w:val="left" w:pos="811"/>
        </w:tabs>
        <w:spacing w:before="1" w:after="0" w:line="240" w:lineRule="auto"/>
        <w:ind w:left="811" w:right="718" w:hanging="360"/>
        <w:jc w:val="both"/>
        <w:rPr>
          <w:sz w:val="24"/>
        </w:rPr>
      </w:pPr>
      <w:r>
        <w:rPr>
          <w:b/>
          <w:sz w:val="24"/>
        </w:rPr>
        <w:t xml:space="preserve">Phase 4: (1988-2000: Prevention Oriented) </w:t>
      </w:r>
      <w:r>
        <w:rPr>
          <w:sz w:val="24"/>
        </w:rPr>
        <w:t>Testability is the factor considered here. One reason</w:t>
      </w:r>
      <w:r>
        <w:rPr>
          <w:spacing w:val="-1"/>
          <w:sz w:val="24"/>
        </w:rPr>
        <w:t xml:space="preserve"> </w:t>
      </w:r>
      <w:r>
        <w:rPr>
          <w:sz w:val="24"/>
        </w:rPr>
        <w:t>is</w:t>
      </w:r>
      <w:r>
        <w:rPr>
          <w:spacing w:val="-3"/>
          <w:sz w:val="24"/>
        </w:rPr>
        <w:t xml:space="preserve"> </w:t>
      </w:r>
      <w:r>
        <w:rPr>
          <w:sz w:val="24"/>
        </w:rPr>
        <w:t>to reduce</w:t>
      </w:r>
      <w:r>
        <w:rPr>
          <w:spacing w:val="-7"/>
          <w:sz w:val="24"/>
        </w:rPr>
        <w:t xml:space="preserve"> </w:t>
      </w:r>
      <w:r>
        <w:rPr>
          <w:sz w:val="24"/>
        </w:rPr>
        <w:t>the labor of</w:t>
      </w:r>
      <w:r>
        <w:rPr>
          <w:spacing w:val="-9"/>
          <w:sz w:val="24"/>
        </w:rPr>
        <w:t xml:space="preserve"> </w:t>
      </w:r>
      <w:r>
        <w:rPr>
          <w:sz w:val="24"/>
        </w:rPr>
        <w:t>testing. Other reason</w:t>
      </w:r>
      <w:r>
        <w:rPr>
          <w:spacing w:val="-1"/>
          <w:sz w:val="24"/>
        </w:rPr>
        <w:t xml:space="preserve"> </w:t>
      </w:r>
      <w:r>
        <w:rPr>
          <w:sz w:val="24"/>
        </w:rPr>
        <w:t>is</w:t>
      </w:r>
      <w:r>
        <w:rPr>
          <w:spacing w:val="-3"/>
          <w:sz w:val="24"/>
        </w:rPr>
        <w:t xml:space="preserve"> </w:t>
      </w:r>
      <w:r>
        <w:rPr>
          <w:sz w:val="24"/>
        </w:rPr>
        <w:t>to check</w:t>
      </w:r>
      <w:r>
        <w:rPr>
          <w:spacing w:val="-1"/>
          <w:sz w:val="24"/>
        </w:rPr>
        <w:t xml:space="preserve"> </w:t>
      </w:r>
      <w:r>
        <w:rPr>
          <w:sz w:val="24"/>
        </w:rPr>
        <w:t>the</w:t>
      </w:r>
      <w:r>
        <w:rPr>
          <w:spacing w:val="-2"/>
          <w:sz w:val="24"/>
        </w:rPr>
        <w:t xml:space="preserve"> </w:t>
      </w:r>
      <w:r>
        <w:rPr>
          <w:sz w:val="24"/>
        </w:rPr>
        <w:t>testable</w:t>
      </w:r>
      <w:r>
        <w:rPr>
          <w:spacing w:val="-2"/>
          <w:sz w:val="24"/>
        </w:rPr>
        <w:t xml:space="preserve"> </w:t>
      </w:r>
      <w:r>
        <w:rPr>
          <w:sz w:val="24"/>
        </w:rPr>
        <w:t>and non-testable code. Testable code has fewer bugs than the code that's hard to test. Identifying the testing techniques to test the code is the main key here.</w:t>
      </w:r>
    </w:p>
    <w:p w14:paraId="6EE37A97">
      <w:pPr>
        <w:pStyle w:val="8"/>
        <w:spacing w:before="2"/>
        <w:ind w:left="0"/>
      </w:pPr>
    </w:p>
    <w:p w14:paraId="594B898F">
      <w:pPr>
        <w:pStyle w:val="4"/>
        <w:spacing w:before="1"/>
      </w:pPr>
      <w:r>
        <w:t>Test</w:t>
      </w:r>
      <w:r>
        <w:rPr>
          <w:spacing w:val="-5"/>
        </w:rPr>
        <w:t xml:space="preserve"> </w:t>
      </w:r>
      <w:r>
        <w:rPr>
          <w:spacing w:val="-2"/>
        </w:rPr>
        <w:t>Design:</w:t>
      </w:r>
    </w:p>
    <w:p w14:paraId="13E9342C">
      <w:pPr>
        <w:pStyle w:val="8"/>
        <w:spacing w:before="271"/>
        <w:ind w:left="360" w:right="723"/>
        <w:jc w:val="both"/>
      </w:pPr>
      <w:r>
        <w:t>We know that the software code must be designed and tested, but many appear to be unaware</w:t>
      </w:r>
      <w:r>
        <w:rPr>
          <w:spacing w:val="40"/>
        </w:rPr>
        <w:t xml:space="preserve"> </w:t>
      </w:r>
      <w:r>
        <w:t>that tests themselves must be designed and tested. Tests should be properly designed and tested before applying it to the actual code.</w:t>
      </w:r>
    </w:p>
    <w:p w14:paraId="0FD0A28E">
      <w:pPr>
        <w:pStyle w:val="8"/>
        <w:spacing w:before="5"/>
        <w:ind w:left="0"/>
      </w:pPr>
    </w:p>
    <w:p w14:paraId="0124D397">
      <w:pPr>
        <w:pStyle w:val="4"/>
      </w:pPr>
      <w:r>
        <w:t>Testing</w:t>
      </w:r>
      <w:r>
        <w:rPr>
          <w:spacing w:val="-2"/>
        </w:rPr>
        <w:t xml:space="preserve"> </w:t>
      </w:r>
      <w:r>
        <w:t xml:space="preserve">isn’t </w:t>
      </w:r>
      <w:r>
        <w:rPr>
          <w:spacing w:val="-2"/>
        </w:rPr>
        <w:t>everything:</w:t>
      </w:r>
    </w:p>
    <w:p w14:paraId="5BC6ABA2">
      <w:pPr>
        <w:pStyle w:val="8"/>
        <w:spacing w:before="271" w:line="242" w:lineRule="auto"/>
        <w:ind w:left="360" w:right="720"/>
        <w:jc w:val="both"/>
      </w:pPr>
      <w:r>
        <w:t xml:space="preserve">There are approaches other than testing to create better software. Methods other than testing </w:t>
      </w:r>
      <w:r>
        <w:rPr>
          <w:spacing w:val="-2"/>
        </w:rPr>
        <w:t>include:</w:t>
      </w:r>
    </w:p>
    <w:p w14:paraId="6B89A694">
      <w:pPr>
        <w:pStyle w:val="11"/>
        <w:numPr>
          <w:ilvl w:val="1"/>
          <w:numId w:val="2"/>
        </w:numPr>
        <w:tabs>
          <w:tab w:val="left" w:pos="1081"/>
        </w:tabs>
        <w:spacing w:before="274" w:after="0" w:line="240" w:lineRule="auto"/>
        <w:ind w:left="1081" w:right="721" w:hanging="361"/>
        <w:jc w:val="both"/>
        <w:rPr>
          <w:sz w:val="24"/>
        </w:rPr>
      </w:pPr>
      <w:r>
        <w:rPr>
          <w:b/>
          <w:sz w:val="24"/>
        </w:rPr>
        <w:t xml:space="preserve">Inspection Methods: </w:t>
      </w:r>
      <w:r>
        <w:rPr>
          <w:sz w:val="24"/>
        </w:rPr>
        <w:t>Methods like walkthroughs, desk checking, formal</w:t>
      </w:r>
      <w:r>
        <w:rPr>
          <w:spacing w:val="-4"/>
          <w:sz w:val="24"/>
        </w:rPr>
        <w:t xml:space="preserve"> </w:t>
      </w:r>
      <w:r>
        <w:rPr>
          <w:sz w:val="24"/>
        </w:rPr>
        <w:t xml:space="preserve">inspections and code reading appear to be as effective as testing but the bugs caught don’t completely </w:t>
      </w:r>
      <w:r>
        <w:rPr>
          <w:spacing w:val="-2"/>
          <w:sz w:val="24"/>
        </w:rPr>
        <w:t>overlap.</w:t>
      </w:r>
    </w:p>
    <w:p w14:paraId="1E7DB057">
      <w:pPr>
        <w:pStyle w:val="11"/>
        <w:numPr>
          <w:ilvl w:val="1"/>
          <w:numId w:val="2"/>
        </w:numPr>
        <w:tabs>
          <w:tab w:val="left" w:pos="1081"/>
        </w:tabs>
        <w:spacing w:before="0" w:after="0" w:line="242" w:lineRule="auto"/>
        <w:ind w:left="1081" w:right="720" w:hanging="361"/>
        <w:jc w:val="both"/>
        <w:rPr>
          <w:sz w:val="24"/>
        </w:rPr>
      </w:pPr>
      <w:r>
        <w:rPr>
          <w:b/>
          <w:sz w:val="24"/>
        </w:rPr>
        <w:t xml:space="preserve">Design Style: </w:t>
      </w:r>
      <w:r>
        <w:rPr>
          <w:sz w:val="24"/>
        </w:rPr>
        <w:t>While designing the software itself, adopting stylistic objectives such as testability, openness and clarity can do much to prevent bugs.</w:t>
      </w:r>
    </w:p>
    <w:p w14:paraId="030A5BAF">
      <w:pPr>
        <w:pStyle w:val="11"/>
        <w:numPr>
          <w:ilvl w:val="1"/>
          <w:numId w:val="2"/>
        </w:numPr>
        <w:tabs>
          <w:tab w:val="left" w:pos="1081"/>
        </w:tabs>
        <w:spacing w:before="0" w:after="0" w:line="240" w:lineRule="auto"/>
        <w:ind w:left="1081" w:right="718" w:hanging="361"/>
        <w:jc w:val="both"/>
        <w:rPr>
          <w:sz w:val="24"/>
        </w:rPr>
      </w:pPr>
      <w:r>
        <w:rPr>
          <w:b/>
          <w:sz w:val="24"/>
        </w:rPr>
        <w:t>Static</w:t>
      </w:r>
      <w:r>
        <w:rPr>
          <w:b/>
          <w:spacing w:val="-2"/>
          <w:sz w:val="24"/>
        </w:rPr>
        <w:t xml:space="preserve"> </w:t>
      </w:r>
      <w:r>
        <w:rPr>
          <w:b/>
          <w:sz w:val="24"/>
        </w:rPr>
        <w:t>Analysis</w:t>
      </w:r>
      <w:r>
        <w:rPr>
          <w:b/>
          <w:spacing w:val="-3"/>
          <w:sz w:val="24"/>
        </w:rPr>
        <w:t xml:space="preserve"> </w:t>
      </w:r>
      <w:r>
        <w:rPr>
          <w:b/>
          <w:sz w:val="24"/>
        </w:rPr>
        <w:t>Methods:</w:t>
      </w:r>
      <w:r>
        <w:rPr>
          <w:b/>
          <w:spacing w:val="-1"/>
          <w:sz w:val="24"/>
        </w:rPr>
        <w:t xml:space="preserve"> </w:t>
      </w:r>
      <w:r>
        <w:rPr>
          <w:sz w:val="24"/>
        </w:rPr>
        <w:t>Includes formal</w:t>
      </w:r>
      <w:r>
        <w:rPr>
          <w:spacing w:val="-6"/>
          <w:sz w:val="24"/>
        </w:rPr>
        <w:t xml:space="preserve"> </w:t>
      </w:r>
      <w:r>
        <w:rPr>
          <w:sz w:val="24"/>
        </w:rPr>
        <w:t>analysis</w:t>
      </w:r>
      <w:r>
        <w:rPr>
          <w:spacing w:val="-3"/>
          <w:sz w:val="24"/>
        </w:rPr>
        <w:t xml:space="preserve"> </w:t>
      </w:r>
      <w:r>
        <w:rPr>
          <w:sz w:val="24"/>
        </w:rPr>
        <w:t>of</w:t>
      </w:r>
      <w:r>
        <w:rPr>
          <w:spacing w:val="-9"/>
          <w:sz w:val="24"/>
        </w:rPr>
        <w:t xml:space="preserve"> </w:t>
      </w:r>
      <w:r>
        <w:rPr>
          <w:sz w:val="24"/>
        </w:rPr>
        <w:t>source</w:t>
      </w:r>
      <w:r>
        <w:rPr>
          <w:spacing w:val="-2"/>
          <w:sz w:val="24"/>
        </w:rPr>
        <w:t xml:space="preserve"> </w:t>
      </w:r>
      <w:r>
        <w:rPr>
          <w:sz w:val="24"/>
        </w:rPr>
        <w:t>code</w:t>
      </w:r>
      <w:r>
        <w:rPr>
          <w:spacing w:val="-2"/>
          <w:sz w:val="24"/>
        </w:rPr>
        <w:t xml:space="preserve"> </w:t>
      </w:r>
      <w:r>
        <w:rPr>
          <w:sz w:val="24"/>
        </w:rPr>
        <w:t>during</w:t>
      </w:r>
      <w:r>
        <w:rPr>
          <w:spacing w:val="-1"/>
          <w:sz w:val="24"/>
        </w:rPr>
        <w:t xml:space="preserve"> </w:t>
      </w:r>
      <w:r>
        <w:rPr>
          <w:sz w:val="24"/>
        </w:rPr>
        <w:t>compilation. In earlier days, it is a routine job of the programmer to do that. Now, the compilers have taken over that job.</w:t>
      </w:r>
    </w:p>
    <w:p w14:paraId="0FA61D74">
      <w:pPr>
        <w:pStyle w:val="11"/>
        <w:numPr>
          <w:ilvl w:val="1"/>
          <w:numId w:val="2"/>
        </w:numPr>
        <w:tabs>
          <w:tab w:val="left" w:pos="1081"/>
        </w:tabs>
        <w:spacing w:before="0" w:after="0" w:line="237" w:lineRule="auto"/>
        <w:ind w:left="1081" w:right="727" w:hanging="361"/>
        <w:jc w:val="both"/>
        <w:rPr>
          <w:sz w:val="24"/>
        </w:rPr>
      </w:pPr>
      <w:r>
        <w:rPr>
          <w:b/>
          <w:sz w:val="24"/>
        </w:rPr>
        <w:t xml:space="preserve">Languages: </w:t>
      </w:r>
      <w:r>
        <w:rPr>
          <w:sz w:val="24"/>
        </w:rPr>
        <w:t>The source language can help reduce certain kinds of bugs. Programmers find new bugs while using new languages.</w:t>
      </w:r>
    </w:p>
    <w:p w14:paraId="368DD2BC">
      <w:pPr>
        <w:pStyle w:val="11"/>
        <w:spacing w:after="0" w:line="237" w:lineRule="auto"/>
        <w:jc w:val="both"/>
        <w:rPr>
          <w:sz w:val="24"/>
        </w:rPr>
        <w:sectPr>
          <w:pgSz w:w="12240" w:h="15840"/>
          <w:pgMar w:top="1380" w:right="720" w:bottom="280" w:left="1080" w:header="720" w:footer="720" w:gutter="0"/>
          <w:cols w:space="720" w:num="1"/>
        </w:sectPr>
      </w:pPr>
    </w:p>
    <w:p w14:paraId="04019ADC">
      <w:pPr>
        <w:pStyle w:val="11"/>
        <w:numPr>
          <w:ilvl w:val="1"/>
          <w:numId w:val="2"/>
        </w:numPr>
        <w:tabs>
          <w:tab w:val="left" w:pos="1081"/>
        </w:tabs>
        <w:spacing w:before="62" w:after="0" w:line="240" w:lineRule="auto"/>
        <w:ind w:left="1081" w:right="721" w:hanging="361"/>
        <w:jc w:val="both"/>
        <w:rPr>
          <w:sz w:val="24"/>
        </w:rPr>
      </w:pPr>
      <w:r>
        <w:rPr>
          <w:b/>
          <w:sz w:val="24"/>
        </w:rPr>
        <w:t xml:space="preserve">Development Methodologies and Development Environment: </w:t>
      </w:r>
      <w:r>
        <w:rPr>
          <w:sz w:val="24"/>
        </w:rPr>
        <w:t>The development process and the environment in which that methodology is embedded can prevent many kinds of bugs.</w:t>
      </w:r>
    </w:p>
    <w:p w14:paraId="2643167D">
      <w:pPr>
        <w:pStyle w:val="8"/>
        <w:spacing w:before="5"/>
        <w:ind w:left="0"/>
      </w:pPr>
    </w:p>
    <w:p w14:paraId="78872B4F">
      <w:pPr>
        <w:pStyle w:val="4"/>
      </w:pPr>
      <w:r>
        <w:rPr>
          <w:spacing w:val="-2"/>
        </w:rPr>
        <w:t>Dichotomies:</w:t>
      </w:r>
    </w:p>
    <w:p w14:paraId="1296C0C1">
      <w:pPr>
        <w:pStyle w:val="8"/>
        <w:ind w:left="0"/>
        <w:rPr>
          <w:b/>
        </w:rPr>
      </w:pPr>
    </w:p>
    <w:p w14:paraId="6A8CD604">
      <w:pPr>
        <w:pStyle w:val="11"/>
        <w:numPr>
          <w:ilvl w:val="2"/>
          <w:numId w:val="2"/>
        </w:numPr>
        <w:tabs>
          <w:tab w:val="left" w:pos="1079"/>
        </w:tabs>
        <w:spacing w:before="0" w:after="0" w:line="272" w:lineRule="exact"/>
        <w:ind w:left="1079" w:right="0" w:hanging="359"/>
        <w:jc w:val="both"/>
        <w:rPr>
          <w:b/>
          <w:sz w:val="24"/>
        </w:rPr>
      </w:pPr>
      <w:r>
        <w:rPr>
          <w:b/>
          <w:sz w:val="24"/>
        </w:rPr>
        <w:t>Testing</w:t>
      </w:r>
      <w:r>
        <w:rPr>
          <w:b/>
          <w:spacing w:val="-4"/>
          <w:sz w:val="24"/>
        </w:rPr>
        <w:t xml:space="preserve"> </w:t>
      </w:r>
      <w:r>
        <w:rPr>
          <w:b/>
          <w:sz w:val="24"/>
        </w:rPr>
        <w:t>Versus</w:t>
      </w:r>
      <w:r>
        <w:rPr>
          <w:b/>
          <w:spacing w:val="-4"/>
          <w:sz w:val="24"/>
        </w:rPr>
        <w:t xml:space="preserve"> </w:t>
      </w:r>
      <w:r>
        <w:rPr>
          <w:b/>
          <w:spacing w:val="-2"/>
          <w:sz w:val="24"/>
        </w:rPr>
        <w:t>Debugging:</w:t>
      </w:r>
    </w:p>
    <w:p w14:paraId="44EBF0DD">
      <w:pPr>
        <w:pStyle w:val="8"/>
        <w:ind w:left="1081" w:right="721"/>
        <w:jc w:val="both"/>
      </w:pPr>
      <w:r>
        <w:t>Many people consider both as same. Purpose of testing is to show that a program has bugs. The</w:t>
      </w:r>
      <w:r>
        <w:rPr>
          <w:spacing w:val="-1"/>
        </w:rPr>
        <w:t xml:space="preserve"> </w:t>
      </w:r>
      <w:r>
        <w:t>purpose</w:t>
      </w:r>
      <w:r>
        <w:rPr>
          <w:spacing w:val="-1"/>
        </w:rPr>
        <w:t xml:space="preserve"> </w:t>
      </w:r>
      <w:r>
        <w:t>of</w:t>
      </w:r>
      <w:r>
        <w:rPr>
          <w:spacing w:val="-8"/>
        </w:rPr>
        <w:t xml:space="preserve"> </w:t>
      </w:r>
      <w:r>
        <w:t>testing is</w:t>
      </w:r>
      <w:r>
        <w:rPr>
          <w:spacing w:val="-2"/>
        </w:rPr>
        <w:t xml:space="preserve"> </w:t>
      </w:r>
      <w:r>
        <w:t>to</w:t>
      </w:r>
      <w:r>
        <w:rPr>
          <w:spacing w:val="-1"/>
        </w:rPr>
        <w:t xml:space="preserve"> </w:t>
      </w:r>
      <w:r>
        <w:t>find</w:t>
      </w:r>
      <w:r>
        <w:rPr>
          <w:spacing w:val="-1"/>
        </w:rPr>
        <w:t xml:space="preserve"> </w:t>
      </w:r>
      <w:r>
        <w:t>the</w:t>
      </w:r>
      <w:r>
        <w:rPr>
          <w:spacing w:val="-1"/>
        </w:rPr>
        <w:t xml:space="preserve"> </w:t>
      </w:r>
      <w:r>
        <w:t>error</w:t>
      </w:r>
      <w:r>
        <w:rPr>
          <w:spacing w:val="-8"/>
        </w:rPr>
        <w:t xml:space="preserve"> </w:t>
      </w:r>
      <w:r>
        <w:t>or</w:t>
      </w:r>
      <w:r>
        <w:rPr>
          <w:spacing w:val="-3"/>
        </w:rPr>
        <w:t xml:space="preserve"> </w:t>
      </w:r>
      <w:r>
        <w:t>misconception</w:t>
      </w:r>
      <w:r>
        <w:rPr>
          <w:spacing w:val="-5"/>
        </w:rPr>
        <w:t xml:space="preserve"> </w:t>
      </w:r>
      <w:r>
        <w:t>that led</w:t>
      </w:r>
      <w:r>
        <w:rPr>
          <w:spacing w:val="-1"/>
        </w:rPr>
        <w:t xml:space="preserve"> </w:t>
      </w:r>
      <w:r>
        <w:t>to</w:t>
      </w:r>
      <w:r>
        <w:rPr>
          <w:spacing w:val="-5"/>
        </w:rPr>
        <w:t xml:space="preserve"> </w:t>
      </w:r>
      <w:r>
        <w:t>the</w:t>
      </w:r>
      <w:r>
        <w:rPr>
          <w:spacing w:val="-1"/>
        </w:rPr>
        <w:t xml:space="preserve"> </w:t>
      </w:r>
      <w:r>
        <w:t>program's failure and to design and implement the program changes that correct the error.</w:t>
      </w:r>
    </w:p>
    <w:p w14:paraId="4347E46A">
      <w:pPr>
        <w:pStyle w:val="8"/>
        <w:ind w:left="1081" w:right="721"/>
        <w:jc w:val="both"/>
      </w:pPr>
      <w:r>
        <w:t>Debugging usually follows testing, but they differ as to goals, methods and most important psychology. The below</w:t>
      </w:r>
      <w:r>
        <w:rPr>
          <w:spacing w:val="-1"/>
        </w:rPr>
        <w:t xml:space="preserve"> </w:t>
      </w:r>
      <w:r>
        <w:t>tab</w:t>
      </w:r>
      <w:r>
        <w:rPr>
          <w:spacing w:val="-1"/>
        </w:rPr>
        <w:t xml:space="preserve"> </w:t>
      </w:r>
      <w:r>
        <w:t>le</w:t>
      </w:r>
      <w:r>
        <w:rPr>
          <w:spacing w:val="-1"/>
        </w:rPr>
        <w:t xml:space="preserve"> </w:t>
      </w:r>
      <w:r>
        <w:t>shows few important differences</w:t>
      </w:r>
      <w:r>
        <w:rPr>
          <w:spacing w:val="-3"/>
        </w:rPr>
        <w:t xml:space="preserve"> </w:t>
      </w:r>
      <w:r>
        <w:t>between</w:t>
      </w:r>
      <w:r>
        <w:rPr>
          <w:spacing w:val="-5"/>
        </w:rPr>
        <w:t xml:space="preserve"> </w:t>
      </w:r>
      <w:r>
        <w:t>testing and debugging.</w:t>
      </w:r>
    </w:p>
    <w:p w14:paraId="5D8CED40">
      <w:pPr>
        <w:pStyle w:val="8"/>
        <w:spacing w:before="77" w:after="1"/>
        <w:ind w:left="0"/>
        <w:rPr>
          <w:sz w:val="20"/>
        </w:rPr>
      </w:pPr>
    </w:p>
    <w:tbl>
      <w:tblPr>
        <w:tblStyle w:val="7"/>
        <w:tblW w:w="0" w:type="auto"/>
        <w:tblInd w:w="800" w:type="dxa"/>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Layout w:type="fixed"/>
        <w:tblCellMar>
          <w:top w:w="0" w:type="dxa"/>
          <w:left w:w="0" w:type="dxa"/>
          <w:bottom w:w="0" w:type="dxa"/>
          <w:right w:w="0" w:type="dxa"/>
        </w:tblCellMar>
      </w:tblPr>
      <w:tblGrid>
        <w:gridCol w:w="3974"/>
        <w:gridCol w:w="4552"/>
      </w:tblGrid>
      <w:tr w14:paraId="3DDADF7F">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351" w:hRule="atLeast"/>
        </w:trPr>
        <w:tc>
          <w:tcPr>
            <w:tcW w:w="3974" w:type="dxa"/>
            <w:tcBorders>
              <w:left w:val="double" w:color="EFEFEF" w:sz="6" w:space="0"/>
            </w:tcBorders>
          </w:tcPr>
          <w:p w14:paraId="101FEDCB">
            <w:pPr>
              <w:pStyle w:val="12"/>
              <w:spacing w:before="34"/>
              <w:ind w:left="6"/>
              <w:jc w:val="center"/>
              <w:rPr>
                <w:b/>
                <w:sz w:val="24"/>
              </w:rPr>
            </w:pPr>
            <w:r>
              <w:rPr>
                <w:b/>
                <w:spacing w:val="-2"/>
                <w:sz w:val="24"/>
              </w:rPr>
              <w:t>Testing</w:t>
            </w:r>
          </w:p>
        </w:tc>
        <w:tc>
          <w:tcPr>
            <w:tcW w:w="4552" w:type="dxa"/>
          </w:tcPr>
          <w:p w14:paraId="18B15BAB">
            <w:pPr>
              <w:pStyle w:val="12"/>
              <w:spacing w:before="34"/>
              <w:ind w:left="12"/>
              <w:jc w:val="center"/>
              <w:rPr>
                <w:b/>
                <w:sz w:val="24"/>
              </w:rPr>
            </w:pPr>
            <w:r>
              <w:rPr>
                <w:b/>
                <w:spacing w:val="-2"/>
                <w:sz w:val="24"/>
              </w:rPr>
              <w:t>Debugging</w:t>
            </w:r>
          </w:p>
        </w:tc>
      </w:tr>
      <w:tr w14:paraId="6376D5F6">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901" w:hRule="atLeast"/>
        </w:trPr>
        <w:tc>
          <w:tcPr>
            <w:tcW w:w="3974" w:type="dxa"/>
            <w:tcBorders>
              <w:left w:val="double" w:color="EFEFEF" w:sz="6" w:space="0"/>
            </w:tcBorders>
          </w:tcPr>
          <w:p w14:paraId="3DC36E7B">
            <w:pPr>
              <w:pStyle w:val="12"/>
              <w:spacing w:before="27"/>
              <w:ind w:right="36"/>
              <w:jc w:val="both"/>
              <w:rPr>
                <w:sz w:val="24"/>
              </w:rPr>
            </w:pPr>
            <w:r>
              <w:rPr>
                <w:sz w:val="24"/>
              </w:rPr>
              <w:t>Testing starts with known conditions, uses predefined procedures and has predictable outcomes.</w:t>
            </w:r>
          </w:p>
        </w:tc>
        <w:tc>
          <w:tcPr>
            <w:tcW w:w="4552" w:type="dxa"/>
          </w:tcPr>
          <w:p w14:paraId="76FB8BF1">
            <w:pPr>
              <w:pStyle w:val="12"/>
              <w:spacing w:before="27"/>
              <w:ind w:left="44" w:right="29"/>
              <w:jc w:val="both"/>
              <w:rPr>
                <w:sz w:val="24"/>
              </w:rPr>
            </w:pPr>
            <w:r>
              <w:rPr>
                <w:sz w:val="24"/>
              </w:rPr>
              <w:t>Debugging starts from possibly unknown initial conditions and the end cannot be predicted except statistically.</w:t>
            </w:r>
          </w:p>
        </w:tc>
      </w:tr>
      <w:tr w14:paraId="665FC568">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627" w:hRule="atLeast"/>
        </w:trPr>
        <w:tc>
          <w:tcPr>
            <w:tcW w:w="3974" w:type="dxa"/>
            <w:tcBorders>
              <w:left w:val="double" w:color="EFEFEF" w:sz="6" w:space="0"/>
            </w:tcBorders>
          </w:tcPr>
          <w:p w14:paraId="7FA1ACD2">
            <w:pPr>
              <w:pStyle w:val="12"/>
              <w:spacing w:before="34" w:line="237" w:lineRule="auto"/>
              <w:rPr>
                <w:sz w:val="24"/>
              </w:rPr>
            </w:pPr>
            <w:r>
              <w:rPr>
                <w:sz w:val="24"/>
              </w:rPr>
              <w:t>Testing</w:t>
            </w:r>
            <w:r>
              <w:rPr>
                <w:spacing w:val="40"/>
                <w:sz w:val="24"/>
              </w:rPr>
              <w:t xml:space="preserve"> </w:t>
            </w:r>
            <w:r>
              <w:rPr>
                <w:sz w:val="24"/>
              </w:rPr>
              <w:t>can</w:t>
            </w:r>
            <w:r>
              <w:rPr>
                <w:spacing w:val="40"/>
                <w:sz w:val="24"/>
              </w:rPr>
              <w:t xml:space="preserve"> </w:t>
            </w:r>
            <w:r>
              <w:rPr>
                <w:sz w:val="24"/>
              </w:rPr>
              <w:t>and</w:t>
            </w:r>
            <w:r>
              <w:rPr>
                <w:spacing w:val="40"/>
                <w:sz w:val="24"/>
              </w:rPr>
              <w:t xml:space="preserve"> </w:t>
            </w:r>
            <w:r>
              <w:rPr>
                <w:sz w:val="24"/>
              </w:rPr>
              <w:t>should</w:t>
            </w:r>
            <w:r>
              <w:rPr>
                <w:spacing w:val="80"/>
                <w:sz w:val="24"/>
              </w:rPr>
              <w:t xml:space="preserve"> </w:t>
            </w:r>
            <w:r>
              <w:rPr>
                <w:sz w:val="24"/>
              </w:rPr>
              <w:t>be</w:t>
            </w:r>
            <w:r>
              <w:rPr>
                <w:spacing w:val="40"/>
                <w:sz w:val="24"/>
              </w:rPr>
              <w:t xml:space="preserve"> </w:t>
            </w:r>
            <w:r>
              <w:rPr>
                <w:sz w:val="24"/>
              </w:rPr>
              <w:t>planned, designed and scheduled.</w:t>
            </w:r>
          </w:p>
        </w:tc>
        <w:tc>
          <w:tcPr>
            <w:tcW w:w="4552" w:type="dxa"/>
          </w:tcPr>
          <w:p w14:paraId="403F6268">
            <w:pPr>
              <w:pStyle w:val="12"/>
              <w:spacing w:before="34" w:line="237" w:lineRule="auto"/>
              <w:ind w:left="44"/>
              <w:rPr>
                <w:sz w:val="24"/>
              </w:rPr>
            </w:pPr>
            <w:r>
              <w:rPr>
                <w:sz w:val="24"/>
              </w:rPr>
              <w:t>Procedure and duration of debugging cannot be so constrained.</w:t>
            </w:r>
          </w:p>
        </w:tc>
      </w:tr>
      <w:tr w14:paraId="4248794F">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627" w:hRule="atLeast"/>
        </w:trPr>
        <w:tc>
          <w:tcPr>
            <w:tcW w:w="3974" w:type="dxa"/>
            <w:tcBorders>
              <w:left w:val="double" w:color="EFEFEF" w:sz="6" w:space="0"/>
            </w:tcBorders>
          </w:tcPr>
          <w:p w14:paraId="2399224B">
            <w:pPr>
              <w:pStyle w:val="12"/>
              <w:spacing w:before="34" w:line="237" w:lineRule="auto"/>
              <w:rPr>
                <w:sz w:val="24"/>
              </w:rPr>
            </w:pPr>
            <w:r>
              <w:rPr>
                <w:sz w:val="24"/>
              </w:rPr>
              <w:t>Testing</w:t>
            </w:r>
            <w:r>
              <w:rPr>
                <w:spacing w:val="40"/>
                <w:sz w:val="24"/>
              </w:rPr>
              <w:t xml:space="preserve"> </w:t>
            </w:r>
            <w:r>
              <w:rPr>
                <w:sz w:val="24"/>
              </w:rPr>
              <w:t>is</w:t>
            </w:r>
            <w:r>
              <w:rPr>
                <w:spacing w:val="38"/>
                <w:sz w:val="24"/>
              </w:rPr>
              <w:t xml:space="preserve"> </w:t>
            </w:r>
            <w:r>
              <w:rPr>
                <w:sz w:val="24"/>
              </w:rPr>
              <w:t>a</w:t>
            </w:r>
            <w:r>
              <w:rPr>
                <w:spacing w:val="39"/>
                <w:sz w:val="24"/>
              </w:rPr>
              <w:t xml:space="preserve"> </w:t>
            </w:r>
            <w:r>
              <w:rPr>
                <w:sz w:val="24"/>
              </w:rPr>
              <w:t>demonstration</w:t>
            </w:r>
            <w:r>
              <w:rPr>
                <w:spacing w:val="35"/>
                <w:sz w:val="24"/>
              </w:rPr>
              <w:t xml:space="preserve"> </w:t>
            </w:r>
            <w:r>
              <w:rPr>
                <w:sz w:val="24"/>
              </w:rPr>
              <w:t>of</w:t>
            </w:r>
            <w:r>
              <w:rPr>
                <w:spacing w:val="32"/>
                <w:sz w:val="24"/>
              </w:rPr>
              <w:t xml:space="preserve"> </w:t>
            </w:r>
            <w:r>
              <w:rPr>
                <w:sz w:val="24"/>
              </w:rPr>
              <w:t>error</w:t>
            </w:r>
            <w:r>
              <w:rPr>
                <w:spacing w:val="37"/>
                <w:sz w:val="24"/>
              </w:rPr>
              <w:t xml:space="preserve"> </w:t>
            </w:r>
            <w:r>
              <w:rPr>
                <w:sz w:val="24"/>
              </w:rPr>
              <w:t>or apparent correctness.</w:t>
            </w:r>
          </w:p>
        </w:tc>
        <w:tc>
          <w:tcPr>
            <w:tcW w:w="4552" w:type="dxa"/>
          </w:tcPr>
          <w:p w14:paraId="7B2CF017">
            <w:pPr>
              <w:pStyle w:val="12"/>
              <w:spacing w:before="166"/>
              <w:ind w:left="44"/>
              <w:rPr>
                <w:sz w:val="24"/>
              </w:rPr>
            </w:pPr>
            <w:r>
              <w:rPr>
                <w:sz w:val="24"/>
              </w:rPr>
              <w:t>Debugging</w:t>
            </w:r>
            <w:r>
              <w:rPr>
                <w:spacing w:val="2"/>
                <w:sz w:val="24"/>
              </w:rPr>
              <w:t xml:space="preserve"> </w:t>
            </w:r>
            <w:r>
              <w:rPr>
                <w:sz w:val="24"/>
              </w:rPr>
              <w:t>is</w:t>
            </w:r>
            <w:r>
              <w:rPr>
                <w:spacing w:val="-4"/>
                <w:sz w:val="24"/>
              </w:rPr>
              <w:t xml:space="preserve"> </w:t>
            </w:r>
            <w:r>
              <w:rPr>
                <w:sz w:val="24"/>
              </w:rPr>
              <w:t>a</w:t>
            </w:r>
            <w:r>
              <w:rPr>
                <w:spacing w:val="-3"/>
                <w:sz w:val="24"/>
              </w:rPr>
              <w:t xml:space="preserve"> </w:t>
            </w:r>
            <w:r>
              <w:rPr>
                <w:sz w:val="24"/>
              </w:rPr>
              <w:t>deductive</w:t>
            </w:r>
            <w:r>
              <w:rPr>
                <w:spacing w:val="-2"/>
                <w:sz w:val="24"/>
              </w:rPr>
              <w:t xml:space="preserve"> process.</w:t>
            </w:r>
          </w:p>
        </w:tc>
      </w:tr>
      <w:tr w14:paraId="546ED6A4">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627" w:hRule="atLeast"/>
        </w:trPr>
        <w:tc>
          <w:tcPr>
            <w:tcW w:w="3974" w:type="dxa"/>
            <w:tcBorders>
              <w:left w:val="double" w:color="EFEFEF" w:sz="6" w:space="0"/>
            </w:tcBorders>
          </w:tcPr>
          <w:p w14:paraId="6250BFD4">
            <w:pPr>
              <w:pStyle w:val="12"/>
              <w:spacing w:before="166"/>
              <w:rPr>
                <w:sz w:val="24"/>
              </w:rPr>
            </w:pPr>
            <w:r>
              <w:rPr>
                <w:sz w:val="24"/>
              </w:rPr>
              <w:t>Testing</w:t>
            </w:r>
            <w:r>
              <w:rPr>
                <w:spacing w:val="-2"/>
                <w:sz w:val="24"/>
              </w:rPr>
              <w:t xml:space="preserve"> </w:t>
            </w:r>
            <w:r>
              <w:rPr>
                <w:sz w:val="24"/>
              </w:rPr>
              <w:t>proves</w:t>
            </w:r>
            <w:r>
              <w:rPr>
                <w:spacing w:val="-4"/>
                <w:sz w:val="24"/>
              </w:rPr>
              <w:t xml:space="preserve"> </w:t>
            </w:r>
            <w:r>
              <w:rPr>
                <w:sz w:val="24"/>
              </w:rPr>
              <w:t>a</w:t>
            </w:r>
            <w:r>
              <w:rPr>
                <w:spacing w:val="-3"/>
                <w:sz w:val="24"/>
              </w:rPr>
              <w:t xml:space="preserve"> </w:t>
            </w:r>
            <w:r>
              <w:rPr>
                <w:sz w:val="24"/>
              </w:rPr>
              <w:t>programmer's</w:t>
            </w:r>
            <w:r>
              <w:rPr>
                <w:spacing w:val="1"/>
                <w:sz w:val="24"/>
              </w:rPr>
              <w:t xml:space="preserve"> </w:t>
            </w:r>
            <w:r>
              <w:rPr>
                <w:spacing w:val="-2"/>
                <w:sz w:val="24"/>
              </w:rPr>
              <w:t>failure.</w:t>
            </w:r>
          </w:p>
        </w:tc>
        <w:tc>
          <w:tcPr>
            <w:tcW w:w="4552" w:type="dxa"/>
          </w:tcPr>
          <w:p w14:paraId="11D7CF11">
            <w:pPr>
              <w:pStyle w:val="12"/>
              <w:spacing w:before="34" w:line="237" w:lineRule="auto"/>
              <w:ind w:left="44"/>
              <w:rPr>
                <w:sz w:val="24"/>
              </w:rPr>
            </w:pPr>
            <w:r>
              <w:rPr>
                <w:sz w:val="24"/>
              </w:rPr>
              <w:t>Debugging</w:t>
            </w:r>
            <w:r>
              <w:rPr>
                <w:spacing w:val="40"/>
                <w:sz w:val="24"/>
              </w:rPr>
              <w:t xml:space="preserve"> </w:t>
            </w:r>
            <w:r>
              <w:rPr>
                <w:sz w:val="24"/>
              </w:rPr>
              <w:t>is</w:t>
            </w:r>
            <w:r>
              <w:rPr>
                <w:spacing w:val="40"/>
                <w:sz w:val="24"/>
              </w:rPr>
              <w:t xml:space="preserve"> </w:t>
            </w:r>
            <w:r>
              <w:rPr>
                <w:sz w:val="24"/>
              </w:rPr>
              <w:t>the</w:t>
            </w:r>
            <w:r>
              <w:rPr>
                <w:spacing w:val="40"/>
                <w:sz w:val="24"/>
              </w:rPr>
              <w:t xml:space="preserve"> </w:t>
            </w:r>
            <w:r>
              <w:rPr>
                <w:sz w:val="24"/>
              </w:rPr>
              <w:t>programmer's</w:t>
            </w:r>
            <w:r>
              <w:rPr>
                <w:spacing w:val="40"/>
                <w:sz w:val="24"/>
              </w:rPr>
              <w:t xml:space="preserve"> </w:t>
            </w:r>
            <w:r>
              <w:rPr>
                <w:sz w:val="24"/>
              </w:rPr>
              <w:t xml:space="preserve">vindication </w:t>
            </w:r>
            <w:r>
              <w:rPr>
                <w:spacing w:val="-2"/>
                <w:sz w:val="24"/>
              </w:rPr>
              <w:t>(Justification).</w:t>
            </w:r>
          </w:p>
        </w:tc>
      </w:tr>
      <w:tr w14:paraId="54AC6840">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905" w:hRule="atLeast"/>
        </w:trPr>
        <w:tc>
          <w:tcPr>
            <w:tcW w:w="3974" w:type="dxa"/>
            <w:tcBorders>
              <w:left w:val="double" w:color="EFEFEF" w:sz="6" w:space="0"/>
            </w:tcBorders>
          </w:tcPr>
          <w:p w14:paraId="409994E6">
            <w:pPr>
              <w:pStyle w:val="12"/>
              <w:spacing w:before="32"/>
              <w:ind w:right="34"/>
              <w:jc w:val="both"/>
              <w:rPr>
                <w:sz w:val="24"/>
              </w:rPr>
            </w:pPr>
            <w:r>
              <w:rPr>
                <w:sz w:val="24"/>
              </w:rPr>
              <w:t>Testing, as</w:t>
            </w:r>
            <w:r>
              <w:rPr>
                <w:spacing w:val="-4"/>
                <w:sz w:val="24"/>
              </w:rPr>
              <w:t xml:space="preserve"> </w:t>
            </w:r>
            <w:r>
              <w:rPr>
                <w:sz w:val="24"/>
              </w:rPr>
              <w:t>executes, should strive</w:t>
            </w:r>
            <w:r>
              <w:rPr>
                <w:spacing w:val="-2"/>
                <w:sz w:val="24"/>
              </w:rPr>
              <w:t xml:space="preserve"> </w:t>
            </w:r>
            <w:r>
              <w:rPr>
                <w:sz w:val="24"/>
              </w:rPr>
              <w:t xml:space="preserve">to be predictable, dull, constrained, rigid and </w:t>
            </w:r>
            <w:r>
              <w:rPr>
                <w:spacing w:val="-2"/>
                <w:sz w:val="24"/>
              </w:rPr>
              <w:t>inhuman.</w:t>
            </w:r>
          </w:p>
        </w:tc>
        <w:tc>
          <w:tcPr>
            <w:tcW w:w="4552" w:type="dxa"/>
          </w:tcPr>
          <w:p w14:paraId="7A27E375">
            <w:pPr>
              <w:pStyle w:val="12"/>
              <w:tabs>
                <w:tab w:val="left" w:pos="1493"/>
                <w:tab w:val="left" w:pos="2738"/>
                <w:tab w:val="left" w:pos="3929"/>
              </w:tabs>
              <w:spacing w:before="166" w:line="242" w:lineRule="auto"/>
              <w:ind w:left="44" w:right="31"/>
              <w:rPr>
                <w:sz w:val="24"/>
              </w:rPr>
            </w:pPr>
            <w:r>
              <w:rPr>
                <w:spacing w:val="-2"/>
                <w:sz w:val="24"/>
              </w:rPr>
              <w:t>Debugging</w:t>
            </w:r>
            <w:r>
              <w:rPr>
                <w:sz w:val="24"/>
              </w:rPr>
              <w:tab/>
            </w:r>
            <w:r>
              <w:rPr>
                <w:spacing w:val="-2"/>
                <w:sz w:val="24"/>
              </w:rPr>
              <w:t>demands</w:t>
            </w:r>
            <w:r>
              <w:rPr>
                <w:sz w:val="24"/>
              </w:rPr>
              <w:tab/>
            </w:r>
            <w:r>
              <w:rPr>
                <w:spacing w:val="-2"/>
                <w:sz w:val="24"/>
              </w:rPr>
              <w:t>intuitive</w:t>
            </w:r>
            <w:r>
              <w:rPr>
                <w:sz w:val="24"/>
              </w:rPr>
              <w:tab/>
            </w:r>
            <w:r>
              <w:rPr>
                <w:spacing w:val="-4"/>
                <w:sz w:val="24"/>
              </w:rPr>
              <w:t xml:space="preserve">leaps, </w:t>
            </w:r>
            <w:r>
              <w:rPr>
                <w:sz w:val="24"/>
              </w:rPr>
              <w:t>experimentation and freedom.</w:t>
            </w:r>
          </w:p>
        </w:tc>
      </w:tr>
      <w:tr w14:paraId="65CF66D1">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626" w:hRule="atLeast"/>
        </w:trPr>
        <w:tc>
          <w:tcPr>
            <w:tcW w:w="3974" w:type="dxa"/>
            <w:tcBorders>
              <w:left w:val="double" w:color="EFEFEF" w:sz="6" w:space="0"/>
            </w:tcBorders>
          </w:tcPr>
          <w:p w14:paraId="238EA9FD">
            <w:pPr>
              <w:pStyle w:val="12"/>
              <w:spacing w:before="27" w:line="242" w:lineRule="auto"/>
              <w:rPr>
                <w:sz w:val="24"/>
              </w:rPr>
            </w:pPr>
            <w:r>
              <w:rPr>
                <w:sz w:val="24"/>
              </w:rPr>
              <w:t>Much</w:t>
            </w:r>
            <w:r>
              <w:rPr>
                <w:spacing w:val="80"/>
                <w:sz w:val="24"/>
              </w:rPr>
              <w:t xml:space="preserve"> </w:t>
            </w:r>
            <w:r>
              <w:rPr>
                <w:sz w:val="24"/>
              </w:rPr>
              <w:t>testing</w:t>
            </w:r>
            <w:r>
              <w:rPr>
                <w:spacing w:val="80"/>
                <w:sz w:val="24"/>
              </w:rPr>
              <w:t xml:space="preserve"> </w:t>
            </w:r>
            <w:r>
              <w:rPr>
                <w:sz w:val="24"/>
              </w:rPr>
              <w:t>can</w:t>
            </w:r>
            <w:r>
              <w:rPr>
                <w:spacing w:val="80"/>
                <w:sz w:val="24"/>
              </w:rPr>
              <w:t xml:space="preserve"> </w:t>
            </w:r>
            <w:r>
              <w:rPr>
                <w:sz w:val="24"/>
              </w:rPr>
              <w:t>be</w:t>
            </w:r>
            <w:r>
              <w:rPr>
                <w:spacing w:val="80"/>
                <w:sz w:val="24"/>
              </w:rPr>
              <w:t xml:space="preserve"> </w:t>
            </w:r>
            <w:r>
              <w:rPr>
                <w:sz w:val="24"/>
              </w:rPr>
              <w:t>done</w:t>
            </w:r>
            <w:r>
              <w:rPr>
                <w:spacing w:val="80"/>
                <w:sz w:val="24"/>
              </w:rPr>
              <w:t xml:space="preserve"> </w:t>
            </w:r>
            <w:r>
              <w:rPr>
                <w:sz w:val="24"/>
              </w:rPr>
              <w:t>without design knowledge.</w:t>
            </w:r>
          </w:p>
        </w:tc>
        <w:tc>
          <w:tcPr>
            <w:tcW w:w="4552" w:type="dxa"/>
          </w:tcPr>
          <w:p w14:paraId="764AE81C">
            <w:pPr>
              <w:pStyle w:val="12"/>
              <w:spacing w:before="27" w:line="242" w:lineRule="auto"/>
              <w:ind w:left="44"/>
              <w:rPr>
                <w:sz w:val="24"/>
              </w:rPr>
            </w:pPr>
            <w:r>
              <w:rPr>
                <w:sz w:val="24"/>
              </w:rPr>
              <w:t>Debugging</w:t>
            </w:r>
            <w:r>
              <w:rPr>
                <w:spacing w:val="80"/>
                <w:sz w:val="24"/>
              </w:rPr>
              <w:t xml:space="preserve"> </w:t>
            </w:r>
            <w:r>
              <w:rPr>
                <w:sz w:val="24"/>
              </w:rPr>
              <w:t>is</w:t>
            </w:r>
            <w:r>
              <w:rPr>
                <w:spacing w:val="80"/>
                <w:sz w:val="24"/>
              </w:rPr>
              <w:t xml:space="preserve"> </w:t>
            </w:r>
            <w:r>
              <w:rPr>
                <w:sz w:val="24"/>
              </w:rPr>
              <w:t>impossible</w:t>
            </w:r>
            <w:r>
              <w:rPr>
                <w:spacing w:val="80"/>
                <w:sz w:val="24"/>
              </w:rPr>
              <w:t xml:space="preserve"> </w:t>
            </w:r>
            <w:r>
              <w:rPr>
                <w:sz w:val="24"/>
              </w:rPr>
              <w:t>without</w:t>
            </w:r>
            <w:r>
              <w:rPr>
                <w:spacing w:val="80"/>
                <w:sz w:val="24"/>
              </w:rPr>
              <w:t xml:space="preserve"> </w:t>
            </w:r>
            <w:r>
              <w:rPr>
                <w:sz w:val="24"/>
              </w:rPr>
              <w:t>detailed design knowledge.</w:t>
            </w:r>
          </w:p>
        </w:tc>
      </w:tr>
      <w:tr w14:paraId="2B2AF12D">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627" w:hRule="atLeast"/>
        </w:trPr>
        <w:tc>
          <w:tcPr>
            <w:tcW w:w="3974" w:type="dxa"/>
            <w:tcBorders>
              <w:left w:val="double" w:color="EFEFEF" w:sz="6" w:space="0"/>
            </w:tcBorders>
          </w:tcPr>
          <w:p w14:paraId="04EB5038">
            <w:pPr>
              <w:pStyle w:val="12"/>
              <w:spacing w:before="27" w:line="242" w:lineRule="auto"/>
              <w:rPr>
                <w:sz w:val="24"/>
              </w:rPr>
            </w:pPr>
            <w:r>
              <w:rPr>
                <w:sz w:val="24"/>
              </w:rPr>
              <w:t>Testing</w:t>
            </w:r>
            <w:r>
              <w:rPr>
                <w:spacing w:val="80"/>
                <w:sz w:val="24"/>
              </w:rPr>
              <w:t xml:space="preserve"> </w:t>
            </w:r>
            <w:r>
              <w:rPr>
                <w:sz w:val="24"/>
              </w:rPr>
              <w:t>can</w:t>
            </w:r>
            <w:r>
              <w:rPr>
                <w:spacing w:val="80"/>
                <w:sz w:val="24"/>
              </w:rPr>
              <w:t xml:space="preserve"> </w:t>
            </w:r>
            <w:r>
              <w:rPr>
                <w:sz w:val="24"/>
              </w:rPr>
              <w:t>often</w:t>
            </w:r>
            <w:r>
              <w:rPr>
                <w:spacing w:val="80"/>
                <w:sz w:val="24"/>
              </w:rPr>
              <w:t xml:space="preserve"> </w:t>
            </w:r>
            <w:r>
              <w:rPr>
                <w:sz w:val="24"/>
              </w:rPr>
              <w:t>be</w:t>
            </w:r>
            <w:r>
              <w:rPr>
                <w:spacing w:val="80"/>
                <w:sz w:val="24"/>
              </w:rPr>
              <w:t xml:space="preserve"> </w:t>
            </w:r>
            <w:r>
              <w:rPr>
                <w:sz w:val="24"/>
              </w:rPr>
              <w:t>done</w:t>
            </w:r>
            <w:r>
              <w:rPr>
                <w:spacing w:val="80"/>
                <w:sz w:val="24"/>
              </w:rPr>
              <w:t xml:space="preserve"> </w:t>
            </w:r>
            <w:r>
              <w:rPr>
                <w:sz w:val="24"/>
              </w:rPr>
              <w:t>by</w:t>
            </w:r>
            <w:r>
              <w:rPr>
                <w:spacing w:val="80"/>
                <w:sz w:val="24"/>
              </w:rPr>
              <w:t xml:space="preserve"> </w:t>
            </w:r>
            <w:r>
              <w:rPr>
                <w:sz w:val="24"/>
              </w:rPr>
              <w:t>an</w:t>
            </w:r>
            <w:r>
              <w:rPr>
                <w:spacing w:val="80"/>
                <w:sz w:val="24"/>
              </w:rPr>
              <w:t xml:space="preserve"> </w:t>
            </w:r>
            <w:r>
              <w:rPr>
                <w:spacing w:val="-2"/>
                <w:sz w:val="24"/>
              </w:rPr>
              <w:t>outsider.</w:t>
            </w:r>
          </w:p>
        </w:tc>
        <w:tc>
          <w:tcPr>
            <w:tcW w:w="4552" w:type="dxa"/>
          </w:tcPr>
          <w:p w14:paraId="5BE506B1">
            <w:pPr>
              <w:pStyle w:val="12"/>
              <w:spacing w:before="166"/>
              <w:ind w:left="44"/>
              <w:rPr>
                <w:sz w:val="24"/>
              </w:rPr>
            </w:pPr>
            <w:r>
              <w:rPr>
                <w:sz w:val="24"/>
              </w:rPr>
              <w:t>Debugging</w:t>
            </w:r>
            <w:r>
              <w:rPr>
                <w:spacing w:val="2"/>
                <w:sz w:val="24"/>
              </w:rPr>
              <w:t xml:space="preserve"> </w:t>
            </w:r>
            <w:r>
              <w:rPr>
                <w:sz w:val="24"/>
              </w:rPr>
              <w:t>must</w:t>
            </w:r>
            <w:r>
              <w:rPr>
                <w:spacing w:val="4"/>
                <w:sz w:val="24"/>
              </w:rPr>
              <w:t xml:space="preserve"> </w:t>
            </w:r>
            <w:r>
              <w:rPr>
                <w:sz w:val="24"/>
              </w:rPr>
              <w:t>be</w:t>
            </w:r>
            <w:r>
              <w:rPr>
                <w:spacing w:val="-2"/>
                <w:sz w:val="24"/>
              </w:rPr>
              <w:t xml:space="preserve"> </w:t>
            </w:r>
            <w:r>
              <w:rPr>
                <w:sz w:val="24"/>
              </w:rPr>
              <w:t>done</w:t>
            </w:r>
            <w:r>
              <w:rPr>
                <w:spacing w:val="-3"/>
                <w:sz w:val="24"/>
              </w:rPr>
              <w:t xml:space="preserve"> </w:t>
            </w:r>
            <w:r>
              <w:rPr>
                <w:sz w:val="24"/>
              </w:rPr>
              <w:t>by</w:t>
            </w:r>
            <w:r>
              <w:rPr>
                <w:spacing w:val="-10"/>
                <w:sz w:val="24"/>
              </w:rPr>
              <w:t xml:space="preserve"> </w:t>
            </w:r>
            <w:r>
              <w:rPr>
                <w:sz w:val="24"/>
              </w:rPr>
              <w:t>an</w:t>
            </w:r>
            <w:r>
              <w:rPr>
                <w:spacing w:val="-1"/>
                <w:sz w:val="24"/>
              </w:rPr>
              <w:t xml:space="preserve"> </w:t>
            </w:r>
            <w:r>
              <w:rPr>
                <w:spacing w:val="-2"/>
                <w:sz w:val="24"/>
              </w:rPr>
              <w:t>insider.</w:t>
            </w:r>
          </w:p>
        </w:tc>
      </w:tr>
      <w:tr w14:paraId="0237AB31">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624" w:hRule="atLeast"/>
        </w:trPr>
        <w:tc>
          <w:tcPr>
            <w:tcW w:w="3974" w:type="dxa"/>
            <w:tcBorders>
              <w:left w:val="double" w:color="EFEFEF" w:sz="6" w:space="0"/>
            </w:tcBorders>
          </w:tcPr>
          <w:p w14:paraId="10433EBC">
            <w:pPr>
              <w:pStyle w:val="12"/>
              <w:spacing w:before="27" w:line="242" w:lineRule="auto"/>
              <w:rPr>
                <w:sz w:val="24"/>
              </w:rPr>
            </w:pPr>
            <w:r>
              <w:rPr>
                <w:sz w:val="24"/>
              </w:rPr>
              <w:t>Much of test execution and design can be automated.</w:t>
            </w:r>
          </w:p>
        </w:tc>
        <w:tc>
          <w:tcPr>
            <w:tcW w:w="4552" w:type="dxa"/>
          </w:tcPr>
          <w:p w14:paraId="3EABA5E1">
            <w:pPr>
              <w:pStyle w:val="12"/>
              <w:spacing w:before="166"/>
              <w:ind w:left="44"/>
              <w:rPr>
                <w:sz w:val="24"/>
              </w:rPr>
            </w:pPr>
            <w:r>
              <w:rPr>
                <w:sz w:val="24"/>
              </w:rPr>
              <w:t>Automated</w:t>
            </w:r>
            <w:r>
              <w:rPr>
                <w:spacing w:val="-2"/>
                <w:sz w:val="24"/>
              </w:rPr>
              <w:t xml:space="preserve"> </w:t>
            </w:r>
            <w:r>
              <w:rPr>
                <w:sz w:val="24"/>
              </w:rPr>
              <w:t>debugging</w:t>
            </w:r>
            <w:r>
              <w:rPr>
                <w:spacing w:val="2"/>
                <w:sz w:val="24"/>
              </w:rPr>
              <w:t xml:space="preserve"> </w:t>
            </w:r>
            <w:r>
              <w:rPr>
                <w:sz w:val="24"/>
              </w:rPr>
              <w:t>is</w:t>
            </w:r>
            <w:r>
              <w:rPr>
                <w:spacing w:val="-4"/>
                <w:sz w:val="24"/>
              </w:rPr>
              <w:t xml:space="preserve"> </w:t>
            </w:r>
            <w:r>
              <w:rPr>
                <w:sz w:val="24"/>
              </w:rPr>
              <w:t>still</w:t>
            </w:r>
            <w:r>
              <w:rPr>
                <w:spacing w:val="-6"/>
                <w:sz w:val="24"/>
              </w:rPr>
              <w:t xml:space="preserve"> </w:t>
            </w:r>
            <w:r>
              <w:rPr>
                <w:sz w:val="24"/>
              </w:rPr>
              <w:t>a</w:t>
            </w:r>
            <w:r>
              <w:rPr>
                <w:spacing w:val="-2"/>
                <w:sz w:val="24"/>
              </w:rPr>
              <w:t xml:space="preserve"> dream.</w:t>
            </w:r>
          </w:p>
        </w:tc>
      </w:tr>
    </w:tbl>
    <w:p w14:paraId="31DB63E3">
      <w:pPr>
        <w:pStyle w:val="4"/>
        <w:numPr>
          <w:ilvl w:val="2"/>
          <w:numId w:val="2"/>
        </w:numPr>
        <w:tabs>
          <w:tab w:val="left" w:pos="1079"/>
        </w:tabs>
        <w:spacing w:before="267" w:after="0" w:line="240" w:lineRule="auto"/>
        <w:ind w:left="1079" w:right="0" w:hanging="359"/>
        <w:jc w:val="both"/>
      </w:pPr>
      <w:r>
        <w:t>Function</w:t>
      </w:r>
      <w:r>
        <w:rPr>
          <w:spacing w:val="-4"/>
        </w:rPr>
        <w:t xml:space="preserve"> </w:t>
      </w:r>
      <w:r>
        <w:t>versus</w:t>
      </w:r>
      <w:r>
        <w:rPr>
          <w:spacing w:val="-6"/>
        </w:rPr>
        <w:t xml:space="preserve"> </w:t>
      </w:r>
      <w:r>
        <w:rPr>
          <w:spacing w:val="-2"/>
        </w:rPr>
        <w:t>Structure:</w:t>
      </w:r>
    </w:p>
    <w:p w14:paraId="57B85D35">
      <w:pPr>
        <w:pStyle w:val="11"/>
        <w:numPr>
          <w:ilvl w:val="3"/>
          <w:numId w:val="2"/>
        </w:numPr>
        <w:tabs>
          <w:tab w:val="left" w:pos="1800"/>
        </w:tabs>
        <w:spacing w:before="272" w:after="0" w:line="240" w:lineRule="auto"/>
        <w:ind w:left="1800" w:right="0" w:hanging="359"/>
        <w:jc w:val="both"/>
        <w:rPr>
          <w:sz w:val="20"/>
        </w:rPr>
      </w:pPr>
      <w:r>
        <w:rPr>
          <w:sz w:val="24"/>
        </w:rPr>
        <w:t>Tests</w:t>
      </w:r>
      <w:r>
        <w:rPr>
          <w:spacing w:val="-4"/>
          <w:sz w:val="24"/>
        </w:rPr>
        <w:t xml:space="preserve"> </w:t>
      </w:r>
      <w:r>
        <w:rPr>
          <w:sz w:val="24"/>
        </w:rPr>
        <w:t>can</w:t>
      </w:r>
      <w:r>
        <w:rPr>
          <w:spacing w:val="-5"/>
          <w:sz w:val="24"/>
        </w:rPr>
        <w:t xml:space="preserve"> </w:t>
      </w:r>
      <w:r>
        <w:rPr>
          <w:sz w:val="24"/>
        </w:rPr>
        <w:t>be designed</w:t>
      </w:r>
      <w:r>
        <w:rPr>
          <w:spacing w:val="4"/>
          <w:sz w:val="24"/>
        </w:rPr>
        <w:t xml:space="preserve"> </w:t>
      </w:r>
      <w:r>
        <w:rPr>
          <w:sz w:val="24"/>
        </w:rPr>
        <w:t>from</w:t>
      </w:r>
      <w:r>
        <w:rPr>
          <w:spacing w:val="-8"/>
          <w:sz w:val="24"/>
        </w:rPr>
        <w:t xml:space="preserve"> </w:t>
      </w:r>
      <w:r>
        <w:rPr>
          <w:sz w:val="24"/>
        </w:rPr>
        <w:t>a</w:t>
      </w:r>
      <w:r>
        <w:rPr>
          <w:spacing w:val="4"/>
          <w:sz w:val="24"/>
        </w:rPr>
        <w:t xml:space="preserve"> </w:t>
      </w:r>
      <w:r>
        <w:rPr>
          <w:sz w:val="24"/>
        </w:rPr>
        <w:t>functional</w:t>
      </w:r>
      <w:r>
        <w:rPr>
          <w:spacing w:val="-9"/>
          <w:sz w:val="24"/>
        </w:rPr>
        <w:t xml:space="preserve"> </w:t>
      </w:r>
      <w:r>
        <w:rPr>
          <w:sz w:val="24"/>
        </w:rPr>
        <w:t>or</w:t>
      </w:r>
      <w:r>
        <w:rPr>
          <w:spacing w:val="2"/>
          <w:sz w:val="24"/>
        </w:rPr>
        <w:t xml:space="preserve"> </w:t>
      </w:r>
      <w:r>
        <w:rPr>
          <w:sz w:val="24"/>
        </w:rPr>
        <w:t>a</w:t>
      </w:r>
      <w:r>
        <w:rPr>
          <w:spacing w:val="-1"/>
          <w:sz w:val="24"/>
        </w:rPr>
        <w:t xml:space="preserve"> </w:t>
      </w:r>
      <w:r>
        <w:rPr>
          <w:sz w:val="24"/>
        </w:rPr>
        <w:t>structural</w:t>
      </w:r>
      <w:r>
        <w:rPr>
          <w:spacing w:val="-8"/>
          <w:sz w:val="24"/>
        </w:rPr>
        <w:t xml:space="preserve"> </w:t>
      </w:r>
      <w:r>
        <w:rPr>
          <w:sz w:val="24"/>
        </w:rPr>
        <w:t>point of</w:t>
      </w:r>
      <w:r>
        <w:rPr>
          <w:spacing w:val="-2"/>
          <w:sz w:val="24"/>
        </w:rPr>
        <w:t xml:space="preserve"> view.</w:t>
      </w:r>
    </w:p>
    <w:p w14:paraId="38CFF180">
      <w:pPr>
        <w:pStyle w:val="11"/>
        <w:numPr>
          <w:ilvl w:val="3"/>
          <w:numId w:val="2"/>
        </w:numPr>
        <w:tabs>
          <w:tab w:val="left" w:pos="1801"/>
        </w:tabs>
        <w:spacing w:before="2" w:after="0" w:line="240" w:lineRule="auto"/>
        <w:ind w:left="1801" w:right="720" w:hanging="360"/>
        <w:jc w:val="both"/>
        <w:rPr>
          <w:sz w:val="20"/>
        </w:rPr>
      </w:pPr>
      <w:r>
        <w:rPr>
          <w:sz w:val="24"/>
        </w:rPr>
        <w:t xml:space="preserve">In </w:t>
      </w:r>
      <w:r>
        <w:rPr>
          <w:b/>
          <w:sz w:val="24"/>
        </w:rPr>
        <w:t>Functional testing</w:t>
      </w:r>
      <w:r>
        <w:rPr>
          <w:sz w:val="24"/>
        </w:rPr>
        <w:t>, the program or system is treated as a black box. It is subjected to inputs, and its outputs are verified for conformance to specified behavior. Functional testing takes the user point of view- bother about functionality and features and not the program's implementation.</w:t>
      </w:r>
    </w:p>
    <w:p w14:paraId="64B9FE5E">
      <w:pPr>
        <w:pStyle w:val="11"/>
        <w:spacing w:after="0" w:line="240" w:lineRule="auto"/>
        <w:jc w:val="both"/>
        <w:rPr>
          <w:sz w:val="20"/>
        </w:rPr>
        <w:sectPr>
          <w:pgSz w:w="12240" w:h="15840"/>
          <w:pgMar w:top="1380" w:right="720" w:bottom="280" w:left="1080" w:header="720" w:footer="720" w:gutter="0"/>
          <w:cols w:space="720" w:num="1"/>
        </w:sectPr>
      </w:pPr>
    </w:p>
    <w:p w14:paraId="1D404429">
      <w:pPr>
        <w:pStyle w:val="11"/>
        <w:numPr>
          <w:ilvl w:val="3"/>
          <w:numId w:val="2"/>
        </w:numPr>
        <w:tabs>
          <w:tab w:val="left" w:pos="1801"/>
        </w:tabs>
        <w:spacing w:before="62" w:after="0" w:line="240" w:lineRule="auto"/>
        <w:ind w:left="1801" w:right="724" w:hanging="360"/>
        <w:jc w:val="both"/>
        <w:rPr>
          <w:sz w:val="20"/>
        </w:rPr>
      </w:pPr>
      <w:r>
        <w:rPr>
          <w:sz w:val="24"/>
        </w:rPr>
        <w:t xml:space="preserve">In </w:t>
      </w:r>
      <w:r>
        <w:rPr>
          <w:b/>
          <w:sz w:val="24"/>
        </w:rPr>
        <w:t xml:space="preserve">Structural testing </w:t>
      </w:r>
      <w:r>
        <w:rPr>
          <w:sz w:val="24"/>
        </w:rPr>
        <w:t>does look at the implementation details. Things such as programming style,</w:t>
      </w:r>
      <w:r>
        <w:rPr>
          <w:spacing w:val="-1"/>
          <w:sz w:val="24"/>
        </w:rPr>
        <w:t xml:space="preserve"> </w:t>
      </w:r>
      <w:r>
        <w:rPr>
          <w:sz w:val="24"/>
        </w:rPr>
        <w:t>control</w:t>
      </w:r>
      <w:r>
        <w:rPr>
          <w:spacing w:val="-3"/>
          <w:sz w:val="24"/>
        </w:rPr>
        <w:t xml:space="preserve"> </w:t>
      </w:r>
      <w:r>
        <w:rPr>
          <w:sz w:val="24"/>
        </w:rPr>
        <w:t>method,</w:t>
      </w:r>
      <w:r>
        <w:rPr>
          <w:spacing w:val="-1"/>
          <w:sz w:val="24"/>
        </w:rPr>
        <w:t xml:space="preserve"> </w:t>
      </w:r>
      <w:r>
        <w:rPr>
          <w:sz w:val="24"/>
        </w:rPr>
        <w:t>source language,</w:t>
      </w:r>
      <w:r>
        <w:rPr>
          <w:spacing w:val="-1"/>
          <w:sz w:val="24"/>
        </w:rPr>
        <w:t xml:space="preserve"> </w:t>
      </w:r>
      <w:r>
        <w:rPr>
          <w:sz w:val="24"/>
        </w:rPr>
        <w:t>database</w:t>
      </w:r>
      <w:r>
        <w:rPr>
          <w:spacing w:val="-4"/>
          <w:sz w:val="24"/>
        </w:rPr>
        <w:t xml:space="preserve"> </w:t>
      </w:r>
      <w:r>
        <w:rPr>
          <w:sz w:val="24"/>
        </w:rPr>
        <w:t>design,</w:t>
      </w:r>
      <w:r>
        <w:rPr>
          <w:spacing w:val="-1"/>
          <w:sz w:val="24"/>
        </w:rPr>
        <w:t xml:space="preserve"> </w:t>
      </w:r>
      <w:r>
        <w:rPr>
          <w:sz w:val="24"/>
        </w:rPr>
        <w:t>and</w:t>
      </w:r>
      <w:r>
        <w:rPr>
          <w:spacing w:val="-3"/>
          <w:sz w:val="24"/>
        </w:rPr>
        <w:t xml:space="preserve"> </w:t>
      </w:r>
      <w:r>
        <w:rPr>
          <w:sz w:val="24"/>
        </w:rPr>
        <w:t>coding details dominate structural testing.</w:t>
      </w:r>
    </w:p>
    <w:p w14:paraId="3865A1A7">
      <w:pPr>
        <w:pStyle w:val="11"/>
        <w:numPr>
          <w:ilvl w:val="3"/>
          <w:numId w:val="2"/>
        </w:numPr>
        <w:tabs>
          <w:tab w:val="left" w:pos="1801"/>
        </w:tabs>
        <w:spacing w:before="2" w:after="0" w:line="240" w:lineRule="auto"/>
        <w:ind w:left="1801" w:right="721" w:hanging="360"/>
        <w:jc w:val="both"/>
        <w:rPr>
          <w:sz w:val="20"/>
        </w:rPr>
      </w:pPr>
      <w:r>
        <w:rPr>
          <w:sz w:val="24"/>
        </w:rPr>
        <w:t>Both Structural and functional tests are useful, both have limitations, and both target different kinds of bugs. Functional tests can detect all bugs but would take infinite time to do so. Structural tests are inherently finite but cannot detect all errors even if completely executed.</w:t>
      </w:r>
    </w:p>
    <w:p w14:paraId="5E5AFA1E">
      <w:pPr>
        <w:pStyle w:val="8"/>
        <w:spacing w:before="3"/>
        <w:ind w:left="0"/>
      </w:pPr>
    </w:p>
    <w:p w14:paraId="766FFE6C">
      <w:pPr>
        <w:pStyle w:val="4"/>
        <w:numPr>
          <w:ilvl w:val="2"/>
          <w:numId w:val="2"/>
        </w:numPr>
        <w:tabs>
          <w:tab w:val="left" w:pos="1080"/>
        </w:tabs>
        <w:spacing w:before="0" w:after="0" w:line="240" w:lineRule="auto"/>
        <w:ind w:left="1080" w:right="0" w:hanging="360"/>
        <w:jc w:val="left"/>
      </w:pPr>
      <w:r>
        <w:t>Designer</w:t>
      </w:r>
      <w:r>
        <w:rPr>
          <w:spacing w:val="-8"/>
        </w:rPr>
        <w:t xml:space="preserve"> </w:t>
      </w:r>
      <w:r>
        <w:t>versus</w:t>
      </w:r>
      <w:r>
        <w:rPr>
          <w:spacing w:val="-3"/>
        </w:rPr>
        <w:t xml:space="preserve"> </w:t>
      </w:r>
      <w:r>
        <w:rPr>
          <w:spacing w:val="-2"/>
        </w:rPr>
        <w:t>Tester:</w:t>
      </w:r>
    </w:p>
    <w:p w14:paraId="5A66B8BC">
      <w:pPr>
        <w:pStyle w:val="11"/>
        <w:numPr>
          <w:ilvl w:val="3"/>
          <w:numId w:val="2"/>
        </w:numPr>
        <w:tabs>
          <w:tab w:val="left" w:pos="1801"/>
        </w:tabs>
        <w:spacing w:before="272" w:after="0" w:line="240" w:lineRule="auto"/>
        <w:ind w:left="1801" w:right="719" w:hanging="360"/>
        <w:jc w:val="both"/>
        <w:rPr>
          <w:sz w:val="20"/>
        </w:rPr>
      </w:pPr>
      <w:r>
        <w:rPr>
          <w:sz w:val="24"/>
        </w:rPr>
        <w:t>Test designer is the person who designs the tests where as the tester is the one actually tests the code. During functional testing, the designer and tester are probably different persons. During unit testing, the tester and the programmer merge into one person.</w:t>
      </w:r>
    </w:p>
    <w:p w14:paraId="5EDB174B">
      <w:pPr>
        <w:pStyle w:val="11"/>
        <w:numPr>
          <w:ilvl w:val="3"/>
          <w:numId w:val="2"/>
        </w:numPr>
        <w:tabs>
          <w:tab w:val="left" w:pos="1801"/>
        </w:tabs>
        <w:spacing w:before="0" w:after="0" w:line="240" w:lineRule="auto"/>
        <w:ind w:left="1801" w:right="716" w:hanging="360"/>
        <w:jc w:val="both"/>
        <w:rPr>
          <w:sz w:val="20"/>
        </w:rPr>
      </w:pPr>
      <w:r>
        <w:rPr>
          <w:sz w:val="24"/>
        </w:rPr>
        <w:t xml:space="preserve">Tests designed and executed by the software designers are by nature biased towards structural consideration and therefore suffer the limitations of structural </w:t>
      </w:r>
      <w:r>
        <w:rPr>
          <w:spacing w:val="-2"/>
          <w:sz w:val="24"/>
        </w:rPr>
        <w:t>testing.</w:t>
      </w:r>
    </w:p>
    <w:p w14:paraId="564B16D3">
      <w:pPr>
        <w:pStyle w:val="8"/>
        <w:spacing w:before="5"/>
        <w:ind w:left="0"/>
      </w:pPr>
    </w:p>
    <w:p w14:paraId="49236953">
      <w:pPr>
        <w:pStyle w:val="4"/>
        <w:numPr>
          <w:ilvl w:val="2"/>
          <w:numId w:val="2"/>
        </w:numPr>
        <w:tabs>
          <w:tab w:val="left" w:pos="1080"/>
        </w:tabs>
        <w:spacing w:before="0" w:after="0" w:line="240" w:lineRule="auto"/>
        <w:ind w:left="1080" w:right="0" w:hanging="360"/>
        <w:jc w:val="left"/>
      </w:pPr>
      <w:r>
        <w:t>Modularity</w:t>
      </w:r>
      <w:r>
        <w:rPr>
          <w:spacing w:val="-5"/>
        </w:rPr>
        <w:t xml:space="preserve"> </w:t>
      </w:r>
      <w:r>
        <w:t>versus</w:t>
      </w:r>
      <w:r>
        <w:rPr>
          <w:spacing w:val="-5"/>
        </w:rPr>
        <w:t xml:space="preserve"> </w:t>
      </w:r>
      <w:r>
        <w:rPr>
          <w:spacing w:val="-2"/>
        </w:rPr>
        <w:t>Efficiency:</w:t>
      </w:r>
    </w:p>
    <w:p w14:paraId="3A62A478">
      <w:pPr>
        <w:pStyle w:val="8"/>
        <w:spacing w:before="272"/>
        <w:ind w:left="1081" w:right="717"/>
        <w:jc w:val="both"/>
      </w:pPr>
      <w:r>
        <w:t>A module is a discrete, well-defined, small component of</w:t>
      </w:r>
      <w:r>
        <w:rPr>
          <w:spacing w:val="-4"/>
        </w:rPr>
        <w:t xml:space="preserve"> </w:t>
      </w:r>
      <w:r>
        <w:t>a system. Smaller the modules, difficult to integrate; larger the modules, difficult to understand. Both tests and systems can be modular. Testing can</w:t>
      </w:r>
      <w:r>
        <w:rPr>
          <w:spacing w:val="-3"/>
        </w:rPr>
        <w:t xml:space="preserve"> </w:t>
      </w:r>
      <w:r>
        <w:t>and should likewise be organized into modular components. Small, independent test cases can be designed to test independent modules.</w:t>
      </w:r>
    </w:p>
    <w:p w14:paraId="1808B787">
      <w:pPr>
        <w:pStyle w:val="8"/>
        <w:spacing w:before="2"/>
        <w:ind w:left="0"/>
      </w:pPr>
    </w:p>
    <w:p w14:paraId="022AD165">
      <w:pPr>
        <w:pStyle w:val="4"/>
        <w:numPr>
          <w:ilvl w:val="2"/>
          <w:numId w:val="2"/>
        </w:numPr>
        <w:tabs>
          <w:tab w:val="left" w:pos="1080"/>
        </w:tabs>
        <w:spacing w:before="1" w:after="0" w:line="240" w:lineRule="auto"/>
        <w:ind w:left="1080" w:right="0" w:hanging="360"/>
        <w:jc w:val="left"/>
      </w:pPr>
      <w:r>
        <w:t>Small</w:t>
      </w:r>
      <w:r>
        <w:rPr>
          <w:spacing w:val="-5"/>
        </w:rPr>
        <w:t xml:space="preserve"> </w:t>
      </w:r>
      <w:r>
        <w:t>versus</w:t>
      </w:r>
      <w:r>
        <w:rPr>
          <w:spacing w:val="-2"/>
        </w:rPr>
        <w:t xml:space="preserve"> Large:</w:t>
      </w:r>
    </w:p>
    <w:p w14:paraId="394B1BE0">
      <w:pPr>
        <w:pStyle w:val="8"/>
        <w:spacing w:before="271"/>
        <w:ind w:left="1081" w:right="719"/>
        <w:jc w:val="both"/>
      </w:pPr>
      <w:r>
        <w:t>Programming in large means constructing programs that consists of many components written by many different programmers. Programming in the small is what we do for ourselves in the privacy of our own offices. Qualitative and Quantitative changes occur with size and so must testing methods and quality criteria.</w:t>
      </w:r>
    </w:p>
    <w:p w14:paraId="7B46E2F7">
      <w:pPr>
        <w:pStyle w:val="8"/>
        <w:spacing w:before="7"/>
        <w:ind w:left="0"/>
      </w:pPr>
    </w:p>
    <w:p w14:paraId="21A7E636">
      <w:pPr>
        <w:pStyle w:val="4"/>
        <w:numPr>
          <w:ilvl w:val="2"/>
          <w:numId w:val="2"/>
        </w:numPr>
        <w:tabs>
          <w:tab w:val="left" w:pos="1080"/>
        </w:tabs>
        <w:spacing w:before="1" w:after="0" w:line="240" w:lineRule="auto"/>
        <w:ind w:left="1080" w:right="0" w:hanging="360"/>
        <w:jc w:val="left"/>
      </w:pPr>
      <w:r>
        <w:t>Builder</w:t>
      </w:r>
      <w:r>
        <w:rPr>
          <w:spacing w:val="-6"/>
        </w:rPr>
        <w:t xml:space="preserve"> </w:t>
      </w:r>
      <w:r>
        <w:t>versus</w:t>
      </w:r>
      <w:r>
        <w:rPr>
          <w:spacing w:val="-2"/>
        </w:rPr>
        <w:t xml:space="preserve"> Buyer:</w:t>
      </w:r>
    </w:p>
    <w:p w14:paraId="0597C754">
      <w:pPr>
        <w:pStyle w:val="8"/>
        <w:spacing w:before="271"/>
        <w:ind w:left="1081" w:right="728"/>
        <w:jc w:val="both"/>
      </w:pPr>
      <w:r>
        <w:t>Most software is written and used by</w:t>
      </w:r>
      <w:r>
        <w:rPr>
          <w:spacing w:val="-1"/>
        </w:rPr>
        <w:t xml:space="preserve"> </w:t>
      </w:r>
      <w:r>
        <w:t>the same organization. Unfortunately, this situation is</w:t>
      </w:r>
      <w:r>
        <w:rPr>
          <w:spacing w:val="-6"/>
        </w:rPr>
        <w:t xml:space="preserve"> </w:t>
      </w:r>
      <w:r>
        <w:t>dishonest because</w:t>
      </w:r>
      <w:r>
        <w:rPr>
          <w:spacing w:val="-1"/>
        </w:rPr>
        <w:t xml:space="preserve"> </w:t>
      </w:r>
      <w:r>
        <w:t>it clouds</w:t>
      </w:r>
      <w:r>
        <w:rPr>
          <w:spacing w:val="-6"/>
        </w:rPr>
        <w:t xml:space="preserve"> </w:t>
      </w:r>
      <w:r>
        <w:t>accountability.</w:t>
      </w:r>
      <w:r>
        <w:rPr>
          <w:spacing w:val="-3"/>
        </w:rPr>
        <w:t xml:space="preserve"> </w:t>
      </w:r>
      <w:r>
        <w:t>If</w:t>
      </w:r>
      <w:r>
        <w:rPr>
          <w:spacing w:val="-12"/>
        </w:rPr>
        <w:t xml:space="preserve"> </w:t>
      </w:r>
      <w:r>
        <w:t>there</w:t>
      </w:r>
      <w:r>
        <w:rPr>
          <w:spacing w:val="-5"/>
        </w:rPr>
        <w:t xml:space="preserve"> </w:t>
      </w:r>
      <w:r>
        <w:t>is</w:t>
      </w:r>
      <w:r>
        <w:rPr>
          <w:spacing w:val="-6"/>
        </w:rPr>
        <w:t xml:space="preserve"> </w:t>
      </w:r>
      <w:r>
        <w:t>no</w:t>
      </w:r>
      <w:r>
        <w:rPr>
          <w:spacing w:val="-1"/>
        </w:rPr>
        <w:t xml:space="preserve"> </w:t>
      </w:r>
      <w:r>
        <w:t>separation</w:t>
      </w:r>
      <w:r>
        <w:rPr>
          <w:spacing w:val="-4"/>
        </w:rPr>
        <w:t xml:space="preserve"> </w:t>
      </w:r>
      <w:r>
        <w:t>between</w:t>
      </w:r>
      <w:r>
        <w:rPr>
          <w:spacing w:val="-4"/>
        </w:rPr>
        <w:t xml:space="preserve"> </w:t>
      </w:r>
      <w:r>
        <w:t>builder</w:t>
      </w:r>
      <w:r>
        <w:rPr>
          <w:spacing w:val="-4"/>
        </w:rPr>
        <w:t xml:space="preserve"> </w:t>
      </w:r>
      <w:r>
        <w:t>and buyer, there can be no accountability.</w:t>
      </w:r>
    </w:p>
    <w:p w14:paraId="40A3F318">
      <w:pPr>
        <w:pStyle w:val="11"/>
        <w:numPr>
          <w:ilvl w:val="2"/>
          <w:numId w:val="2"/>
        </w:numPr>
        <w:tabs>
          <w:tab w:val="left" w:pos="1079"/>
        </w:tabs>
        <w:spacing w:before="0" w:after="0" w:line="274" w:lineRule="exact"/>
        <w:ind w:left="1079" w:right="0" w:hanging="359"/>
        <w:jc w:val="both"/>
        <w:rPr>
          <w:sz w:val="24"/>
        </w:rPr>
      </w:pPr>
      <w:r>
        <w:rPr>
          <w:sz w:val="24"/>
        </w:rPr>
        <w:t>The</w:t>
      </w:r>
      <w:r>
        <w:rPr>
          <w:spacing w:val="-2"/>
          <w:sz w:val="24"/>
        </w:rPr>
        <w:t xml:space="preserve"> </w:t>
      </w:r>
      <w:r>
        <w:rPr>
          <w:sz w:val="24"/>
        </w:rPr>
        <w:t>different</w:t>
      </w:r>
      <w:r>
        <w:rPr>
          <w:spacing w:val="3"/>
          <w:sz w:val="24"/>
        </w:rPr>
        <w:t xml:space="preserve"> </w:t>
      </w:r>
      <w:r>
        <w:rPr>
          <w:sz w:val="24"/>
        </w:rPr>
        <w:t>roles</w:t>
      </w:r>
      <w:r>
        <w:rPr>
          <w:spacing w:val="-3"/>
          <w:sz w:val="24"/>
        </w:rPr>
        <w:t xml:space="preserve"> </w:t>
      </w:r>
      <w:r>
        <w:rPr>
          <w:sz w:val="24"/>
        </w:rPr>
        <w:t>/</w:t>
      </w:r>
      <w:r>
        <w:rPr>
          <w:spacing w:val="-1"/>
          <w:sz w:val="24"/>
        </w:rPr>
        <w:t xml:space="preserve"> </w:t>
      </w:r>
      <w:r>
        <w:rPr>
          <w:sz w:val="24"/>
        </w:rPr>
        <w:t>users</w:t>
      </w:r>
      <w:r>
        <w:rPr>
          <w:spacing w:val="1"/>
          <w:sz w:val="24"/>
        </w:rPr>
        <w:t xml:space="preserve"> </w:t>
      </w:r>
      <w:r>
        <w:rPr>
          <w:sz w:val="24"/>
        </w:rPr>
        <w:t>in</w:t>
      </w:r>
      <w:r>
        <w:rPr>
          <w:spacing w:val="-6"/>
          <w:sz w:val="24"/>
        </w:rPr>
        <w:t xml:space="preserve"> </w:t>
      </w:r>
      <w:r>
        <w:rPr>
          <w:sz w:val="24"/>
        </w:rPr>
        <w:t>a</w:t>
      </w:r>
      <w:r>
        <w:rPr>
          <w:spacing w:val="-2"/>
          <w:sz w:val="24"/>
        </w:rPr>
        <w:t xml:space="preserve"> </w:t>
      </w:r>
      <w:r>
        <w:rPr>
          <w:sz w:val="24"/>
        </w:rPr>
        <w:t>system</w:t>
      </w:r>
      <w:r>
        <w:rPr>
          <w:spacing w:val="-5"/>
          <w:sz w:val="24"/>
        </w:rPr>
        <w:t xml:space="preserve"> </w:t>
      </w:r>
      <w:r>
        <w:rPr>
          <w:spacing w:val="-2"/>
          <w:sz w:val="24"/>
        </w:rPr>
        <w:t>include:</w:t>
      </w:r>
    </w:p>
    <w:p w14:paraId="3778EF79">
      <w:pPr>
        <w:pStyle w:val="11"/>
        <w:numPr>
          <w:ilvl w:val="0"/>
          <w:numId w:val="3"/>
        </w:numPr>
        <w:tabs>
          <w:tab w:val="left" w:pos="1801"/>
        </w:tabs>
        <w:spacing w:before="3" w:after="0" w:line="275" w:lineRule="exact"/>
        <w:ind w:left="1801" w:right="0" w:hanging="360"/>
        <w:jc w:val="both"/>
        <w:rPr>
          <w:sz w:val="24"/>
        </w:rPr>
      </w:pPr>
      <w:r>
        <w:rPr>
          <w:b/>
          <w:sz w:val="24"/>
        </w:rPr>
        <w:t>Builder:</w:t>
      </w:r>
      <w:r>
        <w:rPr>
          <w:b/>
          <w:spacing w:val="1"/>
          <w:sz w:val="24"/>
        </w:rPr>
        <w:t xml:space="preserve"> </w:t>
      </w:r>
      <w:r>
        <w:rPr>
          <w:sz w:val="24"/>
        </w:rPr>
        <w:t>Who</w:t>
      </w:r>
      <w:r>
        <w:rPr>
          <w:spacing w:val="2"/>
          <w:sz w:val="24"/>
        </w:rPr>
        <w:t xml:space="preserve"> </w:t>
      </w:r>
      <w:r>
        <w:rPr>
          <w:sz w:val="24"/>
        </w:rPr>
        <w:t>designs</w:t>
      </w:r>
      <w:r>
        <w:rPr>
          <w:spacing w:val="-3"/>
          <w:sz w:val="24"/>
        </w:rPr>
        <w:t xml:space="preserve"> </w:t>
      </w:r>
      <w:r>
        <w:rPr>
          <w:sz w:val="24"/>
        </w:rPr>
        <w:t>the</w:t>
      </w:r>
      <w:r>
        <w:rPr>
          <w:spacing w:val="-3"/>
          <w:sz w:val="24"/>
        </w:rPr>
        <w:t xml:space="preserve"> </w:t>
      </w:r>
      <w:r>
        <w:rPr>
          <w:sz w:val="24"/>
        </w:rPr>
        <w:t>system</w:t>
      </w:r>
      <w:r>
        <w:rPr>
          <w:spacing w:val="-10"/>
          <w:sz w:val="24"/>
        </w:rPr>
        <w:t xml:space="preserve"> </w:t>
      </w:r>
      <w:r>
        <w:rPr>
          <w:sz w:val="24"/>
        </w:rPr>
        <w:t>and</w:t>
      </w:r>
      <w:r>
        <w:rPr>
          <w:spacing w:val="2"/>
          <w:sz w:val="24"/>
        </w:rPr>
        <w:t xml:space="preserve"> </w:t>
      </w:r>
      <w:r>
        <w:rPr>
          <w:sz w:val="24"/>
        </w:rPr>
        <w:t>is</w:t>
      </w:r>
      <w:r>
        <w:rPr>
          <w:spacing w:val="-3"/>
          <w:sz w:val="24"/>
        </w:rPr>
        <w:t xml:space="preserve"> </w:t>
      </w:r>
      <w:r>
        <w:rPr>
          <w:sz w:val="24"/>
        </w:rPr>
        <w:t>accountable</w:t>
      </w:r>
      <w:r>
        <w:rPr>
          <w:spacing w:val="-2"/>
          <w:sz w:val="24"/>
        </w:rPr>
        <w:t xml:space="preserve"> </w:t>
      </w:r>
      <w:r>
        <w:rPr>
          <w:sz w:val="24"/>
        </w:rPr>
        <w:t>to</w:t>
      </w:r>
      <w:r>
        <w:rPr>
          <w:spacing w:val="-2"/>
          <w:sz w:val="24"/>
        </w:rPr>
        <w:t xml:space="preserve"> </w:t>
      </w:r>
      <w:r>
        <w:rPr>
          <w:sz w:val="24"/>
        </w:rPr>
        <w:t>the</w:t>
      </w:r>
      <w:r>
        <w:rPr>
          <w:spacing w:val="-2"/>
          <w:sz w:val="24"/>
        </w:rPr>
        <w:t xml:space="preserve"> buyer.</w:t>
      </w:r>
    </w:p>
    <w:p w14:paraId="0F4DCC0A">
      <w:pPr>
        <w:pStyle w:val="11"/>
        <w:numPr>
          <w:ilvl w:val="0"/>
          <w:numId w:val="3"/>
        </w:numPr>
        <w:tabs>
          <w:tab w:val="left" w:pos="1801"/>
        </w:tabs>
        <w:spacing w:before="0" w:after="0" w:line="275" w:lineRule="exact"/>
        <w:ind w:left="1801" w:right="0" w:hanging="360"/>
        <w:jc w:val="both"/>
        <w:rPr>
          <w:sz w:val="24"/>
        </w:rPr>
      </w:pPr>
      <w:r>
        <w:rPr>
          <w:b/>
          <w:sz w:val="24"/>
        </w:rPr>
        <w:t xml:space="preserve">Buyer: </w:t>
      </w:r>
      <w:r>
        <w:rPr>
          <w:sz w:val="24"/>
        </w:rPr>
        <w:t>Who</w:t>
      </w:r>
      <w:r>
        <w:rPr>
          <w:spacing w:val="3"/>
          <w:sz w:val="24"/>
        </w:rPr>
        <w:t xml:space="preserve"> </w:t>
      </w:r>
      <w:r>
        <w:rPr>
          <w:sz w:val="24"/>
        </w:rPr>
        <w:t>pays</w:t>
      </w:r>
      <w:r>
        <w:rPr>
          <w:spacing w:val="1"/>
          <w:sz w:val="24"/>
        </w:rPr>
        <w:t xml:space="preserve"> </w:t>
      </w:r>
      <w:r>
        <w:rPr>
          <w:sz w:val="24"/>
        </w:rPr>
        <w:t>for</w:t>
      </w:r>
      <w:r>
        <w:rPr>
          <w:spacing w:val="-4"/>
          <w:sz w:val="24"/>
        </w:rPr>
        <w:t xml:space="preserve"> </w:t>
      </w:r>
      <w:r>
        <w:rPr>
          <w:sz w:val="24"/>
        </w:rPr>
        <w:t>the</w:t>
      </w:r>
      <w:r>
        <w:rPr>
          <w:spacing w:val="-1"/>
          <w:sz w:val="24"/>
        </w:rPr>
        <w:t xml:space="preserve"> </w:t>
      </w:r>
      <w:r>
        <w:rPr>
          <w:sz w:val="24"/>
        </w:rPr>
        <w:t>system</w:t>
      </w:r>
      <w:r>
        <w:rPr>
          <w:spacing w:val="-6"/>
          <w:sz w:val="24"/>
        </w:rPr>
        <w:t xml:space="preserve"> </w:t>
      </w:r>
      <w:r>
        <w:rPr>
          <w:sz w:val="24"/>
        </w:rPr>
        <w:t>in</w:t>
      </w:r>
      <w:r>
        <w:rPr>
          <w:spacing w:val="-5"/>
          <w:sz w:val="24"/>
        </w:rPr>
        <w:t xml:space="preserve"> </w:t>
      </w:r>
      <w:r>
        <w:rPr>
          <w:sz w:val="24"/>
        </w:rPr>
        <w:t>the</w:t>
      </w:r>
      <w:r>
        <w:rPr>
          <w:spacing w:val="-2"/>
          <w:sz w:val="24"/>
        </w:rPr>
        <w:t xml:space="preserve"> </w:t>
      </w:r>
      <w:r>
        <w:rPr>
          <w:sz w:val="24"/>
        </w:rPr>
        <w:t>hope</w:t>
      </w:r>
      <w:r>
        <w:rPr>
          <w:spacing w:val="-2"/>
          <w:sz w:val="24"/>
        </w:rPr>
        <w:t xml:space="preserve"> </w:t>
      </w:r>
      <w:r>
        <w:rPr>
          <w:sz w:val="24"/>
        </w:rPr>
        <w:t>of</w:t>
      </w:r>
      <w:r>
        <w:rPr>
          <w:spacing w:val="-8"/>
          <w:sz w:val="24"/>
        </w:rPr>
        <w:t xml:space="preserve"> </w:t>
      </w:r>
      <w:r>
        <w:rPr>
          <w:sz w:val="24"/>
        </w:rPr>
        <w:t>profits</w:t>
      </w:r>
      <w:r>
        <w:rPr>
          <w:spacing w:val="1"/>
          <w:sz w:val="24"/>
        </w:rPr>
        <w:t xml:space="preserve"> </w:t>
      </w:r>
      <w:r>
        <w:rPr>
          <w:sz w:val="24"/>
        </w:rPr>
        <w:t>from</w:t>
      </w:r>
      <w:r>
        <w:rPr>
          <w:spacing w:val="-9"/>
          <w:sz w:val="24"/>
        </w:rPr>
        <w:t xml:space="preserve"> </w:t>
      </w:r>
      <w:r>
        <w:rPr>
          <w:sz w:val="24"/>
        </w:rPr>
        <w:t>providing</w:t>
      </w:r>
      <w:r>
        <w:rPr>
          <w:spacing w:val="8"/>
          <w:sz w:val="24"/>
        </w:rPr>
        <w:t xml:space="preserve"> </w:t>
      </w:r>
      <w:r>
        <w:rPr>
          <w:spacing w:val="-2"/>
          <w:sz w:val="24"/>
        </w:rPr>
        <w:t>services?</w:t>
      </w:r>
    </w:p>
    <w:p w14:paraId="67A9066F">
      <w:pPr>
        <w:pStyle w:val="11"/>
        <w:numPr>
          <w:ilvl w:val="0"/>
          <w:numId w:val="3"/>
        </w:numPr>
        <w:tabs>
          <w:tab w:val="left" w:pos="1801"/>
        </w:tabs>
        <w:spacing w:before="5" w:after="0" w:line="237" w:lineRule="auto"/>
        <w:ind w:left="1801" w:right="723" w:hanging="360"/>
        <w:jc w:val="both"/>
        <w:rPr>
          <w:sz w:val="24"/>
        </w:rPr>
      </w:pPr>
      <w:r>
        <w:rPr>
          <w:b/>
          <w:sz w:val="24"/>
        </w:rPr>
        <w:t xml:space="preserve">User: </w:t>
      </w:r>
      <w:r>
        <w:rPr>
          <w:sz w:val="24"/>
        </w:rPr>
        <w:t>Ultimate beneficiary or victim of the system. The user's interests are also guarded by.</w:t>
      </w:r>
    </w:p>
    <w:p w14:paraId="5A3A26CA">
      <w:pPr>
        <w:pStyle w:val="11"/>
        <w:numPr>
          <w:ilvl w:val="0"/>
          <w:numId w:val="3"/>
        </w:numPr>
        <w:tabs>
          <w:tab w:val="left" w:pos="1801"/>
        </w:tabs>
        <w:spacing w:before="3" w:after="0" w:line="275" w:lineRule="exact"/>
        <w:ind w:left="1801" w:right="0" w:hanging="360"/>
        <w:jc w:val="both"/>
        <w:rPr>
          <w:sz w:val="24"/>
        </w:rPr>
      </w:pPr>
      <w:r>
        <w:rPr>
          <w:b/>
          <w:sz w:val="24"/>
        </w:rPr>
        <w:t xml:space="preserve">Tester: </w:t>
      </w:r>
      <w:r>
        <w:rPr>
          <w:sz w:val="24"/>
        </w:rPr>
        <w:t>Who</w:t>
      </w:r>
      <w:r>
        <w:rPr>
          <w:spacing w:val="6"/>
          <w:sz w:val="24"/>
        </w:rPr>
        <w:t xml:space="preserve"> </w:t>
      </w:r>
      <w:r>
        <w:rPr>
          <w:sz w:val="24"/>
        </w:rPr>
        <w:t>is</w:t>
      </w:r>
      <w:r>
        <w:rPr>
          <w:spacing w:val="-4"/>
          <w:sz w:val="24"/>
        </w:rPr>
        <w:t xml:space="preserve"> </w:t>
      </w:r>
      <w:r>
        <w:rPr>
          <w:sz w:val="24"/>
        </w:rPr>
        <w:t>dedicated</w:t>
      </w:r>
      <w:r>
        <w:rPr>
          <w:spacing w:val="-3"/>
          <w:sz w:val="24"/>
        </w:rPr>
        <w:t xml:space="preserve"> </w:t>
      </w:r>
      <w:r>
        <w:rPr>
          <w:sz w:val="24"/>
        </w:rPr>
        <w:t>to</w:t>
      </w:r>
      <w:r>
        <w:rPr>
          <w:spacing w:val="-6"/>
          <w:sz w:val="24"/>
        </w:rPr>
        <w:t xml:space="preserve"> </w:t>
      </w:r>
      <w:r>
        <w:rPr>
          <w:sz w:val="24"/>
        </w:rPr>
        <w:t>the</w:t>
      </w:r>
      <w:r>
        <w:rPr>
          <w:spacing w:val="-3"/>
          <w:sz w:val="24"/>
        </w:rPr>
        <w:t xml:space="preserve"> </w:t>
      </w:r>
      <w:r>
        <w:rPr>
          <w:sz w:val="24"/>
        </w:rPr>
        <w:t xml:space="preserve">builder's </w:t>
      </w:r>
      <w:r>
        <w:rPr>
          <w:spacing w:val="-2"/>
          <w:sz w:val="24"/>
        </w:rPr>
        <w:t>destruction?</w:t>
      </w:r>
    </w:p>
    <w:p w14:paraId="652F261E">
      <w:pPr>
        <w:pStyle w:val="11"/>
        <w:numPr>
          <w:ilvl w:val="0"/>
          <w:numId w:val="3"/>
        </w:numPr>
        <w:tabs>
          <w:tab w:val="left" w:pos="1801"/>
        </w:tabs>
        <w:spacing w:before="0" w:after="0" w:line="242" w:lineRule="auto"/>
        <w:ind w:left="1801" w:right="718" w:hanging="360"/>
        <w:jc w:val="both"/>
        <w:rPr>
          <w:sz w:val="24"/>
        </w:rPr>
      </w:pPr>
      <w:r>
        <w:rPr>
          <w:b/>
          <w:sz w:val="24"/>
        </w:rPr>
        <w:t xml:space="preserve">Operator: </w:t>
      </w:r>
      <w:r>
        <w:rPr>
          <w:sz w:val="24"/>
        </w:rPr>
        <w:t>Who has to live with the builders' mistakes, the buyers' murky (unclear) specifications, testers' oversights and the users' complaints?</w:t>
      </w:r>
    </w:p>
    <w:p w14:paraId="4B08F4AF">
      <w:pPr>
        <w:pStyle w:val="11"/>
        <w:spacing w:after="0" w:line="242" w:lineRule="auto"/>
        <w:jc w:val="both"/>
        <w:rPr>
          <w:sz w:val="24"/>
        </w:rPr>
        <w:sectPr>
          <w:pgSz w:w="12240" w:h="15840"/>
          <w:pgMar w:top="1380" w:right="720" w:bottom="280" w:left="1080" w:header="720" w:footer="720" w:gutter="0"/>
          <w:cols w:space="720" w:num="1"/>
        </w:sectPr>
      </w:pPr>
    </w:p>
    <w:p w14:paraId="13B28BA7">
      <w:pPr>
        <w:pStyle w:val="3"/>
        <w:spacing w:before="66"/>
        <w:ind w:left="360" w:firstLine="0"/>
        <w:jc w:val="both"/>
      </w:pPr>
      <w:r>
        <w:t>MODEL</w:t>
      </w:r>
      <w:r>
        <w:rPr>
          <w:spacing w:val="-1"/>
        </w:rPr>
        <w:t xml:space="preserve"> </w:t>
      </w:r>
      <w:r>
        <w:t>FOR</w:t>
      </w:r>
      <w:r>
        <w:rPr>
          <w:spacing w:val="1"/>
        </w:rPr>
        <w:t xml:space="preserve"> </w:t>
      </w:r>
      <w:r>
        <w:rPr>
          <w:spacing w:val="-2"/>
        </w:rPr>
        <w:t>TESTING:</w:t>
      </w:r>
    </w:p>
    <w:p w14:paraId="73BF83C6">
      <w:pPr>
        <w:pStyle w:val="8"/>
        <w:spacing w:before="7"/>
        <w:ind w:left="0"/>
        <w:rPr>
          <w:b/>
          <w:sz w:val="20"/>
        </w:rPr>
      </w:pPr>
      <w:r>
        <w:rPr>
          <w:b/>
          <w:sz w:val="20"/>
        </w:rPr>
        <w:drawing>
          <wp:anchor distT="0" distB="0" distL="0" distR="0" simplePos="0" relativeHeight="251668480" behindDoc="1" locked="0" layoutInCell="1" allowOverlap="1">
            <wp:simplePos x="0" y="0"/>
            <wp:positionH relativeFrom="page">
              <wp:posOffset>1713865</wp:posOffset>
            </wp:positionH>
            <wp:positionV relativeFrom="paragraph">
              <wp:posOffset>165735</wp:posOffset>
            </wp:positionV>
            <wp:extent cx="4238625" cy="2823845"/>
            <wp:effectExtent l="0" t="0" r="0" b="0"/>
            <wp:wrapTopAndBottom/>
            <wp:docPr id="611" name="Image 611" descr="http://www.mcr.org.in/sureshmudunuri/stm/images/figures/model_test.jpg"/>
            <wp:cNvGraphicFramePr/>
            <a:graphic xmlns:a="http://schemas.openxmlformats.org/drawingml/2006/main">
              <a:graphicData uri="http://schemas.openxmlformats.org/drawingml/2006/picture">
                <pic:pic xmlns:pic="http://schemas.openxmlformats.org/drawingml/2006/picture">
                  <pic:nvPicPr>
                    <pic:cNvPr id="611" name="Image 611" descr="http://www.mcr.org.in/sureshmudunuri/stm/images/figures/model_test.jpg"/>
                    <pic:cNvPicPr/>
                  </pic:nvPicPr>
                  <pic:blipFill>
                    <a:blip r:embed="rId7" cstate="print"/>
                    <a:stretch>
                      <a:fillRect/>
                    </a:stretch>
                  </pic:blipFill>
                  <pic:spPr>
                    <a:xfrm>
                      <a:off x="0" y="0"/>
                      <a:ext cx="4238829" cy="2823972"/>
                    </a:xfrm>
                    <a:prstGeom prst="rect">
                      <a:avLst/>
                    </a:prstGeom>
                  </pic:spPr>
                </pic:pic>
              </a:graphicData>
            </a:graphic>
          </wp:anchor>
        </w:drawing>
      </w:r>
    </w:p>
    <w:p w14:paraId="004BAA45">
      <w:pPr>
        <w:pStyle w:val="4"/>
        <w:spacing w:before="29" w:line="275" w:lineRule="exact"/>
        <w:ind w:left="3414"/>
        <w:jc w:val="both"/>
      </w:pPr>
      <w:r>
        <w:t>Figure 1.1:</w:t>
      </w:r>
      <w:r>
        <w:rPr>
          <w:spacing w:val="3"/>
        </w:rPr>
        <w:t xml:space="preserve"> </w:t>
      </w:r>
      <w:r>
        <w:t>A</w:t>
      </w:r>
      <w:r>
        <w:rPr>
          <w:spacing w:val="-4"/>
        </w:rPr>
        <w:t xml:space="preserve"> </w:t>
      </w:r>
      <w:r>
        <w:t>Model</w:t>
      </w:r>
      <w:r>
        <w:rPr>
          <w:spacing w:val="-3"/>
        </w:rPr>
        <w:t xml:space="preserve"> </w:t>
      </w:r>
      <w:r>
        <w:t>for</w:t>
      </w:r>
      <w:r>
        <w:rPr>
          <w:spacing w:val="-4"/>
        </w:rPr>
        <w:t xml:space="preserve"> </w:t>
      </w:r>
      <w:r>
        <w:rPr>
          <w:spacing w:val="-2"/>
        </w:rPr>
        <w:t>Testing</w:t>
      </w:r>
    </w:p>
    <w:p w14:paraId="0F4A6794">
      <w:pPr>
        <w:pStyle w:val="8"/>
        <w:spacing w:before="1" w:line="237" w:lineRule="auto"/>
        <w:ind w:left="360" w:right="730"/>
        <w:jc w:val="both"/>
      </w:pPr>
      <w:r>
        <w:t>Above figure is a model of testing process. It includes three models: A model of the</w:t>
      </w:r>
      <w:r>
        <w:rPr>
          <w:spacing w:val="40"/>
        </w:rPr>
        <w:t xml:space="preserve"> </w:t>
      </w:r>
      <w:r>
        <w:t>environment, a model of the program and a model of the expected bugs.</w:t>
      </w:r>
    </w:p>
    <w:p w14:paraId="73E13BFA">
      <w:pPr>
        <w:pStyle w:val="4"/>
        <w:numPr>
          <w:ilvl w:val="2"/>
          <w:numId w:val="2"/>
        </w:numPr>
        <w:tabs>
          <w:tab w:val="left" w:pos="1079"/>
        </w:tabs>
        <w:spacing w:before="8" w:after="0" w:line="273" w:lineRule="exact"/>
        <w:ind w:left="1079" w:right="0" w:hanging="359"/>
        <w:jc w:val="both"/>
      </w:pPr>
      <w:r>
        <w:rPr>
          <w:spacing w:val="-2"/>
        </w:rPr>
        <w:t>Environment:</w:t>
      </w:r>
    </w:p>
    <w:p w14:paraId="75286783">
      <w:pPr>
        <w:pStyle w:val="11"/>
        <w:numPr>
          <w:ilvl w:val="3"/>
          <w:numId w:val="2"/>
        </w:numPr>
        <w:tabs>
          <w:tab w:val="left" w:pos="1801"/>
        </w:tabs>
        <w:spacing w:before="0" w:after="0" w:line="237" w:lineRule="auto"/>
        <w:ind w:left="1801" w:right="721" w:hanging="360"/>
        <w:jc w:val="both"/>
        <w:rPr>
          <w:rFonts w:ascii="Courier New" w:hAnsi="Courier New"/>
          <w:sz w:val="20"/>
        </w:rPr>
      </w:pPr>
      <w:r>
        <w:rPr>
          <w:sz w:val="24"/>
        </w:rPr>
        <w:t>A Program's environment is the hardware and software required to make it run. For online systems, the environment may include communication lines, other systems, terminals and operators.</w:t>
      </w:r>
    </w:p>
    <w:p w14:paraId="291BEE41">
      <w:pPr>
        <w:pStyle w:val="11"/>
        <w:numPr>
          <w:ilvl w:val="3"/>
          <w:numId w:val="2"/>
        </w:numPr>
        <w:tabs>
          <w:tab w:val="left" w:pos="1801"/>
        </w:tabs>
        <w:spacing w:before="1" w:after="0" w:line="237" w:lineRule="auto"/>
        <w:ind w:left="1801" w:right="712" w:hanging="360"/>
        <w:jc w:val="both"/>
        <w:rPr>
          <w:rFonts w:ascii="Courier New" w:hAnsi="Courier New"/>
          <w:sz w:val="20"/>
        </w:rPr>
      </w:pPr>
      <w:r>
        <w:rPr>
          <w:sz w:val="24"/>
        </w:rPr>
        <w:t>The environment also includes all programs that interact with and are used to create</w:t>
      </w:r>
      <w:r>
        <w:rPr>
          <w:spacing w:val="-7"/>
          <w:sz w:val="24"/>
        </w:rPr>
        <w:t xml:space="preserve"> </w:t>
      </w:r>
      <w:r>
        <w:rPr>
          <w:sz w:val="24"/>
        </w:rPr>
        <w:t>the</w:t>
      </w:r>
      <w:r>
        <w:rPr>
          <w:spacing w:val="-3"/>
          <w:sz w:val="24"/>
        </w:rPr>
        <w:t xml:space="preserve"> </w:t>
      </w:r>
      <w:r>
        <w:rPr>
          <w:sz w:val="24"/>
        </w:rPr>
        <w:t>program</w:t>
      </w:r>
      <w:r>
        <w:rPr>
          <w:spacing w:val="-10"/>
          <w:sz w:val="24"/>
        </w:rPr>
        <w:t xml:space="preserve"> </w:t>
      </w:r>
      <w:r>
        <w:rPr>
          <w:sz w:val="24"/>
        </w:rPr>
        <w:t>under</w:t>
      </w:r>
      <w:r>
        <w:rPr>
          <w:spacing w:val="-1"/>
          <w:sz w:val="24"/>
        </w:rPr>
        <w:t xml:space="preserve"> </w:t>
      </w:r>
      <w:r>
        <w:rPr>
          <w:sz w:val="24"/>
        </w:rPr>
        <w:t>test - such</w:t>
      </w:r>
      <w:r>
        <w:rPr>
          <w:spacing w:val="-6"/>
          <w:sz w:val="24"/>
        </w:rPr>
        <w:t xml:space="preserve"> </w:t>
      </w:r>
      <w:r>
        <w:rPr>
          <w:sz w:val="24"/>
        </w:rPr>
        <w:t>as</w:t>
      </w:r>
      <w:r>
        <w:rPr>
          <w:spacing w:val="-4"/>
          <w:sz w:val="24"/>
        </w:rPr>
        <w:t xml:space="preserve"> </w:t>
      </w:r>
      <w:r>
        <w:rPr>
          <w:sz w:val="24"/>
        </w:rPr>
        <w:t xml:space="preserve">OS, linkage editor, loader, compiler, utility </w:t>
      </w:r>
      <w:r>
        <w:rPr>
          <w:spacing w:val="-2"/>
          <w:sz w:val="24"/>
        </w:rPr>
        <w:t>routines.</w:t>
      </w:r>
    </w:p>
    <w:p w14:paraId="4A2631EA">
      <w:pPr>
        <w:pStyle w:val="11"/>
        <w:numPr>
          <w:ilvl w:val="3"/>
          <w:numId w:val="2"/>
        </w:numPr>
        <w:tabs>
          <w:tab w:val="left" w:pos="1801"/>
        </w:tabs>
        <w:spacing w:before="0" w:after="0" w:line="235" w:lineRule="auto"/>
        <w:ind w:left="1801" w:right="729" w:hanging="360"/>
        <w:jc w:val="both"/>
        <w:rPr>
          <w:rFonts w:ascii="Courier New" w:hAnsi="Courier New"/>
          <w:sz w:val="20"/>
        </w:rPr>
      </w:pPr>
      <w:r>
        <w:rPr>
          <w:sz w:val="24"/>
        </w:rPr>
        <w:t>Because the hardware and firmware are stable, it is not smart to blame the environment for bugs.</w:t>
      </w:r>
    </w:p>
    <w:p w14:paraId="2C749D53">
      <w:pPr>
        <w:pStyle w:val="4"/>
        <w:numPr>
          <w:ilvl w:val="2"/>
          <w:numId w:val="2"/>
        </w:numPr>
        <w:tabs>
          <w:tab w:val="left" w:pos="1079"/>
        </w:tabs>
        <w:spacing w:before="4" w:after="0" w:line="275" w:lineRule="exact"/>
        <w:ind w:left="1079" w:right="0" w:hanging="359"/>
        <w:jc w:val="both"/>
      </w:pPr>
      <w:r>
        <w:rPr>
          <w:spacing w:val="-2"/>
        </w:rPr>
        <w:t>Program:</w:t>
      </w:r>
    </w:p>
    <w:p w14:paraId="6ADD165A">
      <w:pPr>
        <w:pStyle w:val="11"/>
        <w:numPr>
          <w:ilvl w:val="3"/>
          <w:numId w:val="2"/>
        </w:numPr>
        <w:tabs>
          <w:tab w:val="left" w:pos="1800"/>
        </w:tabs>
        <w:spacing w:before="0" w:after="0" w:line="278" w:lineRule="exact"/>
        <w:ind w:left="1800" w:right="0" w:hanging="359"/>
        <w:jc w:val="both"/>
        <w:rPr>
          <w:rFonts w:ascii="Courier New" w:hAnsi="Courier New"/>
          <w:sz w:val="20"/>
        </w:rPr>
      </w:pPr>
      <w:r>
        <w:rPr>
          <w:sz w:val="24"/>
        </w:rPr>
        <w:t>Most</w:t>
      </w:r>
      <w:r>
        <w:rPr>
          <w:spacing w:val="-5"/>
          <w:sz w:val="24"/>
        </w:rPr>
        <w:t xml:space="preserve"> </w:t>
      </w:r>
      <w:r>
        <w:rPr>
          <w:sz w:val="24"/>
        </w:rPr>
        <w:t>programs</w:t>
      </w:r>
      <w:r>
        <w:rPr>
          <w:spacing w:val="-5"/>
          <w:sz w:val="24"/>
        </w:rPr>
        <w:t xml:space="preserve"> </w:t>
      </w:r>
      <w:r>
        <w:rPr>
          <w:sz w:val="24"/>
        </w:rPr>
        <w:t>are</w:t>
      </w:r>
      <w:r>
        <w:rPr>
          <w:spacing w:val="-4"/>
          <w:sz w:val="24"/>
        </w:rPr>
        <w:t xml:space="preserve"> </w:t>
      </w:r>
      <w:r>
        <w:rPr>
          <w:sz w:val="24"/>
        </w:rPr>
        <w:t>too</w:t>
      </w:r>
      <w:r>
        <w:rPr>
          <w:spacing w:val="2"/>
          <w:sz w:val="24"/>
        </w:rPr>
        <w:t xml:space="preserve"> </w:t>
      </w:r>
      <w:r>
        <w:rPr>
          <w:sz w:val="24"/>
        </w:rPr>
        <w:t>complicated</w:t>
      </w:r>
      <w:r>
        <w:rPr>
          <w:spacing w:val="-7"/>
          <w:sz w:val="24"/>
        </w:rPr>
        <w:t xml:space="preserve"> </w:t>
      </w:r>
      <w:r>
        <w:rPr>
          <w:sz w:val="24"/>
        </w:rPr>
        <w:t>to</w:t>
      </w:r>
      <w:r>
        <w:rPr>
          <w:spacing w:val="2"/>
          <w:sz w:val="24"/>
        </w:rPr>
        <w:t xml:space="preserve"> </w:t>
      </w:r>
      <w:r>
        <w:rPr>
          <w:sz w:val="24"/>
        </w:rPr>
        <w:t>understand</w:t>
      </w:r>
      <w:r>
        <w:rPr>
          <w:spacing w:val="-3"/>
          <w:sz w:val="24"/>
        </w:rPr>
        <w:t xml:space="preserve"> </w:t>
      </w:r>
      <w:r>
        <w:rPr>
          <w:sz w:val="24"/>
        </w:rPr>
        <w:t>in</w:t>
      </w:r>
      <w:r>
        <w:rPr>
          <w:spacing w:val="-7"/>
          <w:sz w:val="24"/>
        </w:rPr>
        <w:t xml:space="preserve"> </w:t>
      </w:r>
      <w:r>
        <w:rPr>
          <w:spacing w:val="-2"/>
          <w:sz w:val="24"/>
        </w:rPr>
        <w:t>detail.</w:t>
      </w:r>
    </w:p>
    <w:p w14:paraId="44A3923A">
      <w:pPr>
        <w:pStyle w:val="11"/>
        <w:numPr>
          <w:ilvl w:val="3"/>
          <w:numId w:val="2"/>
        </w:numPr>
        <w:tabs>
          <w:tab w:val="left" w:pos="1800"/>
        </w:tabs>
        <w:spacing w:before="0" w:after="0" w:line="276" w:lineRule="exact"/>
        <w:ind w:left="1800" w:right="0" w:hanging="359"/>
        <w:jc w:val="both"/>
        <w:rPr>
          <w:rFonts w:ascii="Courier New" w:hAnsi="Courier New"/>
          <w:sz w:val="20"/>
        </w:rPr>
      </w:pPr>
      <w:r>
        <w:rPr>
          <w:sz w:val="24"/>
        </w:rPr>
        <w:t>The</w:t>
      </w:r>
      <w:r>
        <w:rPr>
          <w:spacing w:val="-2"/>
          <w:sz w:val="24"/>
        </w:rPr>
        <w:t xml:space="preserve"> </w:t>
      </w:r>
      <w:r>
        <w:rPr>
          <w:sz w:val="24"/>
        </w:rPr>
        <w:t>concept of</w:t>
      </w:r>
      <w:r>
        <w:rPr>
          <w:spacing w:val="-8"/>
          <w:sz w:val="24"/>
        </w:rPr>
        <w:t xml:space="preserve"> </w:t>
      </w:r>
      <w:r>
        <w:rPr>
          <w:sz w:val="24"/>
        </w:rPr>
        <w:t>the</w:t>
      </w:r>
      <w:r>
        <w:rPr>
          <w:spacing w:val="-1"/>
          <w:sz w:val="24"/>
        </w:rPr>
        <w:t xml:space="preserve"> </w:t>
      </w:r>
      <w:r>
        <w:rPr>
          <w:sz w:val="24"/>
        </w:rPr>
        <w:t>program</w:t>
      </w:r>
      <w:r>
        <w:rPr>
          <w:spacing w:val="-5"/>
          <w:sz w:val="24"/>
        </w:rPr>
        <w:t xml:space="preserve"> </w:t>
      </w:r>
      <w:r>
        <w:rPr>
          <w:sz w:val="24"/>
        </w:rPr>
        <w:t>is</w:t>
      </w:r>
      <w:r>
        <w:rPr>
          <w:spacing w:val="-2"/>
          <w:sz w:val="24"/>
        </w:rPr>
        <w:t xml:space="preserve"> </w:t>
      </w:r>
      <w:r>
        <w:rPr>
          <w:sz w:val="24"/>
        </w:rPr>
        <w:t>to</w:t>
      </w:r>
      <w:r>
        <w:rPr>
          <w:spacing w:val="5"/>
          <w:sz w:val="24"/>
        </w:rPr>
        <w:t xml:space="preserve"> </w:t>
      </w:r>
      <w:r>
        <w:rPr>
          <w:sz w:val="24"/>
        </w:rPr>
        <w:t>be</w:t>
      </w:r>
      <w:r>
        <w:rPr>
          <w:spacing w:val="-1"/>
          <w:sz w:val="24"/>
        </w:rPr>
        <w:t xml:space="preserve"> </w:t>
      </w:r>
      <w:r>
        <w:rPr>
          <w:sz w:val="24"/>
        </w:rPr>
        <w:t>simplified</w:t>
      </w:r>
      <w:r>
        <w:rPr>
          <w:spacing w:val="4"/>
          <w:sz w:val="24"/>
        </w:rPr>
        <w:t xml:space="preserve"> </w:t>
      </w:r>
      <w:r>
        <w:rPr>
          <w:sz w:val="24"/>
        </w:rPr>
        <w:t>in</w:t>
      </w:r>
      <w:r>
        <w:rPr>
          <w:spacing w:val="-5"/>
          <w:sz w:val="24"/>
        </w:rPr>
        <w:t xml:space="preserve"> </w:t>
      </w:r>
      <w:r>
        <w:rPr>
          <w:sz w:val="24"/>
        </w:rPr>
        <w:t>order</w:t>
      </w:r>
      <w:r>
        <w:rPr>
          <w:spacing w:val="5"/>
          <w:sz w:val="24"/>
        </w:rPr>
        <w:t xml:space="preserve"> </w:t>
      </w:r>
      <w:r>
        <w:rPr>
          <w:sz w:val="24"/>
        </w:rPr>
        <w:t>to</w:t>
      </w:r>
      <w:r>
        <w:rPr>
          <w:spacing w:val="-4"/>
          <w:sz w:val="24"/>
        </w:rPr>
        <w:t xml:space="preserve"> </w:t>
      </w:r>
      <w:r>
        <w:rPr>
          <w:sz w:val="24"/>
        </w:rPr>
        <w:t xml:space="preserve">test </w:t>
      </w:r>
      <w:r>
        <w:rPr>
          <w:spacing w:val="-5"/>
          <w:sz w:val="24"/>
        </w:rPr>
        <w:t>it.</w:t>
      </w:r>
    </w:p>
    <w:p w14:paraId="481E63D6">
      <w:pPr>
        <w:pStyle w:val="11"/>
        <w:numPr>
          <w:ilvl w:val="3"/>
          <w:numId w:val="2"/>
        </w:numPr>
        <w:tabs>
          <w:tab w:val="left" w:pos="1801"/>
        </w:tabs>
        <w:spacing w:before="0" w:after="0" w:line="237" w:lineRule="auto"/>
        <w:ind w:left="1801" w:right="720" w:hanging="360"/>
        <w:jc w:val="both"/>
        <w:rPr>
          <w:rFonts w:ascii="Courier New" w:hAnsi="Courier New"/>
          <w:sz w:val="20"/>
        </w:rPr>
      </w:pPr>
      <w:r>
        <w:rPr>
          <w:sz w:val="24"/>
        </w:rPr>
        <w:t>If simple model of</w:t>
      </w:r>
      <w:r>
        <w:rPr>
          <w:spacing w:val="-2"/>
          <w:sz w:val="24"/>
        </w:rPr>
        <w:t xml:space="preserve"> </w:t>
      </w:r>
      <w:r>
        <w:rPr>
          <w:sz w:val="24"/>
        </w:rPr>
        <w:t>the program</w:t>
      </w:r>
      <w:r>
        <w:rPr>
          <w:spacing w:val="-4"/>
          <w:sz w:val="24"/>
        </w:rPr>
        <w:t xml:space="preserve"> </w:t>
      </w:r>
      <w:r>
        <w:rPr>
          <w:sz w:val="24"/>
        </w:rPr>
        <w:t>doesn’t explain the unexpected behavior, we may have to modify that model</w:t>
      </w:r>
      <w:r>
        <w:rPr>
          <w:spacing w:val="-1"/>
          <w:sz w:val="24"/>
        </w:rPr>
        <w:t xml:space="preserve"> </w:t>
      </w:r>
      <w:r>
        <w:rPr>
          <w:sz w:val="24"/>
        </w:rPr>
        <w:t>to include more facts and details. And if that fails, we may have to modify the program.</w:t>
      </w:r>
    </w:p>
    <w:p w14:paraId="10E5CBD1">
      <w:pPr>
        <w:pStyle w:val="4"/>
        <w:numPr>
          <w:ilvl w:val="2"/>
          <w:numId w:val="2"/>
        </w:numPr>
        <w:tabs>
          <w:tab w:val="left" w:pos="1079"/>
        </w:tabs>
        <w:spacing w:before="0" w:after="0" w:line="275" w:lineRule="exact"/>
        <w:ind w:left="1079" w:right="0" w:hanging="359"/>
        <w:jc w:val="both"/>
      </w:pPr>
      <w:r>
        <w:rPr>
          <w:spacing w:val="-2"/>
        </w:rPr>
        <w:t>Bugs:</w:t>
      </w:r>
    </w:p>
    <w:p w14:paraId="57F73C9D">
      <w:pPr>
        <w:pStyle w:val="11"/>
        <w:numPr>
          <w:ilvl w:val="3"/>
          <w:numId w:val="2"/>
        </w:numPr>
        <w:tabs>
          <w:tab w:val="left" w:pos="1800"/>
        </w:tabs>
        <w:spacing w:before="0" w:after="0" w:line="278" w:lineRule="exact"/>
        <w:ind w:left="1800" w:right="0" w:hanging="359"/>
        <w:jc w:val="both"/>
        <w:rPr>
          <w:rFonts w:ascii="Courier New" w:hAnsi="Courier New"/>
          <w:sz w:val="20"/>
        </w:rPr>
      </w:pPr>
      <w:r>
        <w:rPr>
          <w:sz w:val="24"/>
        </w:rPr>
        <w:t>Bugs</w:t>
      </w:r>
      <w:r>
        <w:rPr>
          <w:spacing w:val="-6"/>
          <w:sz w:val="24"/>
        </w:rPr>
        <w:t xml:space="preserve"> </w:t>
      </w:r>
      <w:r>
        <w:rPr>
          <w:sz w:val="24"/>
        </w:rPr>
        <w:t>are</w:t>
      </w:r>
      <w:r>
        <w:rPr>
          <w:spacing w:val="3"/>
          <w:sz w:val="24"/>
        </w:rPr>
        <w:t xml:space="preserve"> </w:t>
      </w:r>
      <w:r>
        <w:rPr>
          <w:sz w:val="24"/>
        </w:rPr>
        <w:t>more</w:t>
      </w:r>
      <w:r>
        <w:rPr>
          <w:spacing w:val="-2"/>
          <w:sz w:val="24"/>
        </w:rPr>
        <w:t xml:space="preserve"> </w:t>
      </w:r>
      <w:r>
        <w:rPr>
          <w:sz w:val="24"/>
        </w:rPr>
        <w:t>insidious</w:t>
      </w:r>
      <w:r>
        <w:rPr>
          <w:spacing w:val="-4"/>
          <w:sz w:val="24"/>
        </w:rPr>
        <w:t xml:space="preserve"> </w:t>
      </w:r>
      <w:r>
        <w:rPr>
          <w:sz w:val="24"/>
        </w:rPr>
        <w:t>(deceiving</w:t>
      </w:r>
      <w:r>
        <w:rPr>
          <w:spacing w:val="3"/>
          <w:sz w:val="24"/>
        </w:rPr>
        <w:t xml:space="preserve"> </w:t>
      </w:r>
      <w:r>
        <w:rPr>
          <w:sz w:val="24"/>
        </w:rPr>
        <w:t>but</w:t>
      </w:r>
      <w:r>
        <w:rPr>
          <w:spacing w:val="3"/>
          <w:sz w:val="24"/>
        </w:rPr>
        <w:t xml:space="preserve"> </w:t>
      </w:r>
      <w:r>
        <w:rPr>
          <w:sz w:val="24"/>
        </w:rPr>
        <w:t>harmful) than</w:t>
      </w:r>
      <w:r>
        <w:rPr>
          <w:spacing w:val="-6"/>
          <w:sz w:val="24"/>
        </w:rPr>
        <w:t xml:space="preserve"> </w:t>
      </w:r>
      <w:r>
        <w:rPr>
          <w:sz w:val="24"/>
        </w:rPr>
        <w:t>ever</w:t>
      </w:r>
      <w:r>
        <w:rPr>
          <w:spacing w:val="-1"/>
          <w:sz w:val="24"/>
        </w:rPr>
        <w:t xml:space="preserve"> </w:t>
      </w:r>
      <w:r>
        <w:rPr>
          <w:sz w:val="24"/>
        </w:rPr>
        <w:t>we</w:t>
      </w:r>
      <w:r>
        <w:rPr>
          <w:spacing w:val="-3"/>
          <w:sz w:val="24"/>
        </w:rPr>
        <w:t xml:space="preserve"> </w:t>
      </w:r>
      <w:r>
        <w:rPr>
          <w:sz w:val="24"/>
        </w:rPr>
        <w:t>expect</w:t>
      </w:r>
      <w:r>
        <w:rPr>
          <w:spacing w:val="-1"/>
          <w:sz w:val="24"/>
        </w:rPr>
        <w:t xml:space="preserve"> </w:t>
      </w:r>
      <w:r>
        <w:rPr>
          <w:sz w:val="24"/>
        </w:rPr>
        <w:t>them</w:t>
      </w:r>
      <w:r>
        <w:rPr>
          <w:spacing w:val="-10"/>
          <w:sz w:val="24"/>
        </w:rPr>
        <w:t xml:space="preserve"> </w:t>
      </w:r>
      <w:r>
        <w:rPr>
          <w:sz w:val="24"/>
        </w:rPr>
        <w:t>to</w:t>
      </w:r>
      <w:r>
        <w:rPr>
          <w:spacing w:val="4"/>
          <w:sz w:val="24"/>
        </w:rPr>
        <w:t xml:space="preserve"> </w:t>
      </w:r>
      <w:r>
        <w:rPr>
          <w:spacing w:val="-5"/>
          <w:sz w:val="24"/>
        </w:rPr>
        <w:t>be.</w:t>
      </w:r>
    </w:p>
    <w:p w14:paraId="081DBF52">
      <w:pPr>
        <w:pStyle w:val="11"/>
        <w:numPr>
          <w:ilvl w:val="3"/>
          <w:numId w:val="2"/>
        </w:numPr>
        <w:tabs>
          <w:tab w:val="left" w:pos="1801"/>
        </w:tabs>
        <w:spacing w:before="0" w:after="0" w:line="235" w:lineRule="auto"/>
        <w:ind w:left="1801" w:right="730" w:hanging="360"/>
        <w:jc w:val="both"/>
        <w:rPr>
          <w:rFonts w:ascii="Courier New" w:hAnsi="Courier New"/>
          <w:sz w:val="20"/>
        </w:rPr>
      </w:pPr>
      <w:r>
        <w:rPr>
          <w:sz w:val="24"/>
        </w:rPr>
        <w:t>An unexpected test result may lead us to change our notion of what a bug is and our model of bugs.</w:t>
      </w:r>
    </w:p>
    <w:p w14:paraId="65BA84B3">
      <w:pPr>
        <w:pStyle w:val="11"/>
        <w:numPr>
          <w:ilvl w:val="3"/>
          <w:numId w:val="2"/>
        </w:numPr>
        <w:tabs>
          <w:tab w:val="left" w:pos="1801"/>
        </w:tabs>
        <w:spacing w:before="0" w:after="0" w:line="237" w:lineRule="auto"/>
        <w:ind w:left="1801" w:right="726" w:hanging="360"/>
        <w:jc w:val="both"/>
        <w:rPr>
          <w:rFonts w:ascii="Courier New" w:hAnsi="Courier New"/>
          <w:sz w:val="20"/>
        </w:rPr>
      </w:pPr>
      <w:r>
        <w:rPr>
          <w:sz w:val="24"/>
        </w:rPr>
        <w:t>Some optimistic notions that many programmers or testers have about bugs are usually unable to test effectively and unable to justify the dirty tests most programs need.</w:t>
      </w:r>
    </w:p>
    <w:p w14:paraId="214CE18F">
      <w:pPr>
        <w:pStyle w:val="4"/>
        <w:numPr>
          <w:ilvl w:val="3"/>
          <w:numId w:val="2"/>
        </w:numPr>
        <w:tabs>
          <w:tab w:val="left" w:pos="1800"/>
        </w:tabs>
        <w:spacing w:before="6" w:after="0" w:line="276" w:lineRule="exact"/>
        <w:ind w:left="1800" w:right="0" w:hanging="359"/>
        <w:jc w:val="both"/>
        <w:rPr>
          <w:rFonts w:ascii="Courier New" w:hAnsi="Courier New"/>
          <w:b w:val="0"/>
          <w:sz w:val="20"/>
        </w:rPr>
      </w:pPr>
      <w:r>
        <w:t>Optimistic</w:t>
      </w:r>
      <w:r>
        <w:rPr>
          <w:spacing w:val="-4"/>
        </w:rPr>
        <w:t xml:space="preserve"> </w:t>
      </w:r>
      <w:r>
        <w:t>notions</w:t>
      </w:r>
      <w:r>
        <w:rPr>
          <w:spacing w:val="-2"/>
        </w:rPr>
        <w:t xml:space="preserve"> </w:t>
      </w:r>
      <w:r>
        <w:t>about</w:t>
      </w:r>
      <w:r>
        <w:rPr>
          <w:spacing w:val="-2"/>
        </w:rPr>
        <w:t xml:space="preserve"> bugs:</w:t>
      </w:r>
    </w:p>
    <w:p w14:paraId="4089BABC">
      <w:pPr>
        <w:pStyle w:val="11"/>
        <w:numPr>
          <w:ilvl w:val="4"/>
          <w:numId w:val="2"/>
        </w:numPr>
        <w:tabs>
          <w:tab w:val="left" w:pos="2521"/>
        </w:tabs>
        <w:spacing w:before="0" w:after="0" w:line="242" w:lineRule="auto"/>
        <w:ind w:left="2521" w:right="728" w:hanging="360"/>
        <w:jc w:val="both"/>
        <w:rPr>
          <w:sz w:val="24"/>
        </w:rPr>
      </w:pPr>
      <w:r>
        <w:rPr>
          <w:b/>
          <w:sz w:val="24"/>
        </w:rPr>
        <w:t xml:space="preserve">Benign Bug Hypothesis: </w:t>
      </w:r>
      <w:r>
        <w:rPr>
          <w:sz w:val="24"/>
        </w:rPr>
        <w:t>The belief that bugs are nice, tame and logical. (Benign: Not Dangerous)</w:t>
      </w:r>
    </w:p>
    <w:p w14:paraId="21F57A8B">
      <w:pPr>
        <w:pStyle w:val="11"/>
        <w:spacing w:after="0" w:line="242" w:lineRule="auto"/>
        <w:jc w:val="both"/>
        <w:rPr>
          <w:sz w:val="24"/>
        </w:rPr>
        <w:sectPr>
          <w:pgSz w:w="12240" w:h="15840"/>
          <w:pgMar w:top="1380" w:right="720" w:bottom="280" w:left="1080" w:header="720" w:footer="720" w:gutter="0"/>
          <w:cols w:space="720" w:num="1"/>
        </w:sectPr>
      </w:pPr>
    </w:p>
    <w:p w14:paraId="68A8DB3F">
      <w:pPr>
        <w:pStyle w:val="8"/>
        <w:ind w:left="0"/>
      </w:pPr>
    </w:p>
    <w:p w14:paraId="483F7426">
      <w:pPr>
        <w:pStyle w:val="8"/>
        <w:ind w:left="0"/>
      </w:pPr>
    </w:p>
    <w:p w14:paraId="60EAD4BC">
      <w:pPr>
        <w:pStyle w:val="8"/>
        <w:ind w:left="0"/>
      </w:pPr>
    </w:p>
    <w:p w14:paraId="70DF4D84">
      <w:pPr>
        <w:pStyle w:val="8"/>
        <w:ind w:left="0"/>
      </w:pPr>
    </w:p>
    <w:p w14:paraId="6CCC737E">
      <w:pPr>
        <w:pStyle w:val="8"/>
        <w:ind w:left="0"/>
      </w:pPr>
    </w:p>
    <w:p w14:paraId="15E1495E">
      <w:pPr>
        <w:pStyle w:val="8"/>
        <w:ind w:left="0"/>
      </w:pPr>
    </w:p>
    <w:p w14:paraId="135C0D40">
      <w:pPr>
        <w:pStyle w:val="8"/>
        <w:ind w:left="0"/>
      </w:pPr>
    </w:p>
    <w:p w14:paraId="63B76B5F">
      <w:pPr>
        <w:pStyle w:val="8"/>
        <w:ind w:left="0"/>
      </w:pPr>
    </w:p>
    <w:p w14:paraId="345BD51A">
      <w:pPr>
        <w:pStyle w:val="8"/>
        <w:ind w:left="0"/>
      </w:pPr>
    </w:p>
    <w:p w14:paraId="053349C9">
      <w:pPr>
        <w:pStyle w:val="8"/>
        <w:ind w:left="0"/>
      </w:pPr>
    </w:p>
    <w:p w14:paraId="18176679">
      <w:pPr>
        <w:pStyle w:val="8"/>
        <w:ind w:left="0"/>
      </w:pPr>
    </w:p>
    <w:p w14:paraId="37952016">
      <w:pPr>
        <w:pStyle w:val="8"/>
        <w:ind w:left="0"/>
      </w:pPr>
    </w:p>
    <w:p w14:paraId="77C21754">
      <w:pPr>
        <w:pStyle w:val="8"/>
        <w:ind w:left="0"/>
      </w:pPr>
    </w:p>
    <w:p w14:paraId="753D9753">
      <w:pPr>
        <w:pStyle w:val="8"/>
        <w:ind w:left="0"/>
      </w:pPr>
    </w:p>
    <w:p w14:paraId="7F75BB57">
      <w:pPr>
        <w:pStyle w:val="8"/>
        <w:ind w:left="0"/>
      </w:pPr>
    </w:p>
    <w:p w14:paraId="2AC5DD8E">
      <w:pPr>
        <w:pStyle w:val="8"/>
        <w:ind w:left="0"/>
      </w:pPr>
    </w:p>
    <w:p w14:paraId="5F79D0DD">
      <w:pPr>
        <w:pStyle w:val="8"/>
        <w:spacing w:before="66"/>
        <w:ind w:left="0"/>
      </w:pPr>
    </w:p>
    <w:p w14:paraId="4B41596C">
      <w:pPr>
        <w:pStyle w:val="4"/>
        <w:numPr>
          <w:ilvl w:val="2"/>
          <w:numId w:val="2"/>
        </w:numPr>
        <w:tabs>
          <w:tab w:val="left" w:pos="1080"/>
        </w:tabs>
        <w:spacing w:before="0" w:after="0" w:line="240" w:lineRule="auto"/>
        <w:ind w:left="1080" w:right="0" w:hanging="360"/>
        <w:jc w:val="left"/>
      </w:pPr>
      <w:r>
        <w:rPr>
          <w:spacing w:val="-4"/>
        </w:rPr>
        <w:t>Tests:</w:t>
      </w:r>
    </w:p>
    <w:p w14:paraId="76CE8389">
      <w:pPr>
        <w:pStyle w:val="11"/>
        <w:numPr>
          <w:ilvl w:val="4"/>
          <w:numId w:val="2"/>
        </w:numPr>
        <w:tabs>
          <w:tab w:val="left" w:pos="792"/>
        </w:tabs>
        <w:spacing w:before="62" w:after="0" w:line="242" w:lineRule="auto"/>
        <w:ind w:left="792" w:right="724" w:hanging="360"/>
        <w:jc w:val="both"/>
        <w:rPr>
          <w:sz w:val="24"/>
        </w:rPr>
      </w:pPr>
      <w:r>
        <w:br w:type="column"/>
      </w:r>
      <w:r>
        <w:rPr>
          <w:b/>
          <w:sz w:val="24"/>
        </w:rPr>
        <w:t xml:space="preserve">Bug Locality Hypothesis: </w:t>
      </w:r>
      <w:r>
        <w:rPr>
          <w:sz w:val="24"/>
        </w:rPr>
        <w:t>The belief that a bug discovered with in a component affects only that component's behavior.</w:t>
      </w:r>
    </w:p>
    <w:p w14:paraId="4CCAB6A5">
      <w:pPr>
        <w:pStyle w:val="11"/>
        <w:numPr>
          <w:ilvl w:val="4"/>
          <w:numId w:val="2"/>
        </w:numPr>
        <w:tabs>
          <w:tab w:val="left" w:pos="792"/>
        </w:tabs>
        <w:spacing w:before="0" w:after="0" w:line="242" w:lineRule="auto"/>
        <w:ind w:left="792" w:right="715" w:hanging="360"/>
        <w:jc w:val="both"/>
        <w:rPr>
          <w:sz w:val="24"/>
        </w:rPr>
      </w:pPr>
      <w:r>
        <w:rPr>
          <w:b/>
          <w:sz w:val="24"/>
        </w:rPr>
        <w:t xml:space="preserve">Control Bug Dominance: </w:t>
      </w:r>
      <w:r>
        <w:rPr>
          <w:sz w:val="24"/>
        </w:rPr>
        <w:t>The belief those errors in the control</w:t>
      </w:r>
      <w:r>
        <w:rPr>
          <w:spacing w:val="-5"/>
          <w:sz w:val="24"/>
        </w:rPr>
        <w:t xml:space="preserve"> </w:t>
      </w:r>
      <w:r>
        <w:rPr>
          <w:sz w:val="24"/>
        </w:rPr>
        <w:t>structures (if, switch etc) of programs dominate the bugs.</w:t>
      </w:r>
    </w:p>
    <w:p w14:paraId="09A2B02A">
      <w:pPr>
        <w:pStyle w:val="11"/>
        <w:numPr>
          <w:ilvl w:val="4"/>
          <w:numId w:val="2"/>
        </w:numPr>
        <w:tabs>
          <w:tab w:val="left" w:pos="792"/>
        </w:tabs>
        <w:spacing w:before="0" w:after="0" w:line="237" w:lineRule="auto"/>
        <w:ind w:left="792" w:right="717" w:hanging="360"/>
        <w:jc w:val="both"/>
        <w:rPr>
          <w:sz w:val="24"/>
        </w:rPr>
      </w:pPr>
      <w:r>
        <w:rPr>
          <w:b/>
          <w:sz w:val="24"/>
        </w:rPr>
        <w:t xml:space="preserve">Code / Data Separation: </w:t>
      </w:r>
      <w:r>
        <w:rPr>
          <w:sz w:val="24"/>
        </w:rPr>
        <w:t>The belief that bugs respect the separation of code and data.</w:t>
      </w:r>
    </w:p>
    <w:p w14:paraId="7AA6D970">
      <w:pPr>
        <w:pStyle w:val="11"/>
        <w:numPr>
          <w:ilvl w:val="4"/>
          <w:numId w:val="2"/>
        </w:numPr>
        <w:tabs>
          <w:tab w:val="left" w:pos="792"/>
        </w:tabs>
        <w:spacing w:before="0" w:after="0" w:line="237" w:lineRule="auto"/>
        <w:ind w:left="792" w:right="724" w:hanging="360"/>
        <w:jc w:val="both"/>
        <w:rPr>
          <w:sz w:val="24"/>
        </w:rPr>
      </w:pPr>
      <w:r>
        <w:rPr>
          <w:b/>
          <w:sz w:val="24"/>
        </w:rPr>
        <w:t xml:space="preserve">Lingua Salvatore Est.: </w:t>
      </w:r>
      <w:r>
        <w:rPr>
          <w:sz w:val="24"/>
        </w:rPr>
        <w:t>The belief</w:t>
      </w:r>
      <w:r>
        <w:rPr>
          <w:spacing w:val="-2"/>
          <w:sz w:val="24"/>
        </w:rPr>
        <w:t xml:space="preserve"> </w:t>
      </w:r>
      <w:r>
        <w:rPr>
          <w:sz w:val="24"/>
        </w:rPr>
        <w:t>that the language syntax</w:t>
      </w:r>
      <w:r>
        <w:rPr>
          <w:spacing w:val="-3"/>
          <w:sz w:val="24"/>
        </w:rPr>
        <w:t xml:space="preserve"> </w:t>
      </w:r>
      <w:r>
        <w:rPr>
          <w:sz w:val="24"/>
        </w:rPr>
        <w:t>and semantics (e.g. Structured Coding, Strong typing, etc) eliminates most bugs.</w:t>
      </w:r>
    </w:p>
    <w:p w14:paraId="175A7540">
      <w:pPr>
        <w:pStyle w:val="11"/>
        <w:numPr>
          <w:ilvl w:val="4"/>
          <w:numId w:val="2"/>
        </w:numPr>
        <w:tabs>
          <w:tab w:val="left" w:pos="792"/>
        </w:tabs>
        <w:spacing w:before="3" w:after="0" w:line="237" w:lineRule="auto"/>
        <w:ind w:left="792" w:right="724" w:hanging="360"/>
        <w:jc w:val="both"/>
        <w:rPr>
          <w:sz w:val="24"/>
        </w:rPr>
      </w:pPr>
      <w:r>
        <w:rPr>
          <w:b/>
          <w:sz w:val="24"/>
        </w:rPr>
        <w:t xml:space="preserve">Corrections Abide: </w:t>
      </w:r>
      <w:r>
        <w:rPr>
          <w:sz w:val="24"/>
        </w:rPr>
        <w:t xml:space="preserve">The mistaken belief that a corrected bug remains </w:t>
      </w:r>
      <w:r>
        <w:rPr>
          <w:spacing w:val="-2"/>
          <w:sz w:val="24"/>
        </w:rPr>
        <w:t>corrected.</w:t>
      </w:r>
    </w:p>
    <w:p w14:paraId="3439A34B">
      <w:pPr>
        <w:pStyle w:val="11"/>
        <w:numPr>
          <w:ilvl w:val="4"/>
          <w:numId w:val="2"/>
        </w:numPr>
        <w:tabs>
          <w:tab w:val="left" w:pos="792"/>
        </w:tabs>
        <w:spacing w:before="6" w:after="0" w:line="237" w:lineRule="auto"/>
        <w:ind w:left="792" w:right="719" w:hanging="360"/>
        <w:jc w:val="both"/>
        <w:rPr>
          <w:sz w:val="24"/>
        </w:rPr>
      </w:pPr>
      <w:r>
        <w:rPr>
          <w:b/>
          <w:sz w:val="24"/>
        </w:rPr>
        <w:t xml:space="preserve">Silver Bullets: </w:t>
      </w:r>
      <w:r>
        <w:rPr>
          <w:sz w:val="24"/>
        </w:rPr>
        <w:t>The mistaken belief that X (Language, Design method, representation, environment) grants immunity from bugs.</w:t>
      </w:r>
    </w:p>
    <w:p w14:paraId="3AB650F2">
      <w:pPr>
        <w:pStyle w:val="11"/>
        <w:numPr>
          <w:ilvl w:val="4"/>
          <w:numId w:val="2"/>
        </w:numPr>
        <w:tabs>
          <w:tab w:val="left" w:pos="792"/>
        </w:tabs>
        <w:spacing w:before="3" w:after="0" w:line="240" w:lineRule="auto"/>
        <w:ind w:left="792" w:right="718" w:hanging="360"/>
        <w:jc w:val="both"/>
        <w:rPr>
          <w:sz w:val="24"/>
        </w:rPr>
      </w:pPr>
      <w:r>
        <w:rPr>
          <w:b/>
          <w:sz w:val="24"/>
        </w:rPr>
        <w:t xml:space="preserve">Sadism Suffices: </w:t>
      </w:r>
      <w:r>
        <w:rPr>
          <w:sz w:val="24"/>
        </w:rPr>
        <w:t>The common belief (especially by independent tester) that a sadistic streak, low cunning, and intuition are sufficient to eliminate most bugs. Tough bugs need methodology and techniques.</w:t>
      </w:r>
    </w:p>
    <w:p w14:paraId="17EFB070">
      <w:pPr>
        <w:pStyle w:val="11"/>
        <w:numPr>
          <w:ilvl w:val="4"/>
          <w:numId w:val="2"/>
        </w:numPr>
        <w:tabs>
          <w:tab w:val="left" w:pos="792"/>
        </w:tabs>
        <w:spacing w:before="0" w:after="0" w:line="242" w:lineRule="auto"/>
        <w:ind w:left="792" w:right="722" w:hanging="360"/>
        <w:jc w:val="both"/>
        <w:rPr>
          <w:sz w:val="24"/>
        </w:rPr>
      </w:pPr>
      <w:r>
        <w:rPr>
          <w:b/>
          <w:sz w:val="24"/>
        </w:rPr>
        <w:t xml:space="preserve">Angelic Testers: </w:t>
      </w:r>
      <w:r>
        <w:rPr>
          <w:sz w:val="24"/>
        </w:rPr>
        <w:t>The belief that testers are better at test design than programmers is at code design.</w:t>
      </w:r>
    </w:p>
    <w:p w14:paraId="39D115BE">
      <w:pPr>
        <w:pStyle w:val="11"/>
        <w:spacing w:after="0" w:line="242" w:lineRule="auto"/>
        <w:jc w:val="both"/>
        <w:rPr>
          <w:sz w:val="24"/>
        </w:rPr>
        <w:sectPr>
          <w:pgSz w:w="12240" w:h="15840"/>
          <w:pgMar w:top="1380" w:right="720" w:bottom="280" w:left="1080" w:header="720" w:footer="720" w:gutter="0"/>
          <w:cols w:equalWidth="0" w:num="2">
            <w:col w:w="1689" w:space="40"/>
            <w:col w:w="8711"/>
          </w:cols>
        </w:sectPr>
      </w:pPr>
    </w:p>
    <w:p w14:paraId="1601B36F">
      <w:pPr>
        <w:pStyle w:val="11"/>
        <w:numPr>
          <w:ilvl w:val="5"/>
          <w:numId w:val="2"/>
        </w:numPr>
        <w:tabs>
          <w:tab w:val="left" w:pos="1801"/>
        </w:tabs>
        <w:spacing w:before="0" w:after="0" w:line="237" w:lineRule="auto"/>
        <w:ind w:left="1801" w:right="711" w:hanging="360"/>
        <w:jc w:val="both"/>
        <w:rPr>
          <w:sz w:val="24"/>
        </w:rPr>
      </w:pPr>
      <w:r>
        <w:rPr>
          <w:sz w:val="24"/>
        </w:rPr>
        <w:t>Tests are formal procedures, Inputs must be prepared, Outcomes should predict, tests should be documented, commands need to be executed, and results are to be observed. All these errors are subjected to error</w:t>
      </w:r>
    </w:p>
    <w:p w14:paraId="6E1EC3DC">
      <w:pPr>
        <w:pStyle w:val="4"/>
        <w:numPr>
          <w:ilvl w:val="5"/>
          <w:numId w:val="2"/>
        </w:numPr>
        <w:tabs>
          <w:tab w:val="left" w:pos="1800"/>
        </w:tabs>
        <w:spacing w:before="0" w:after="0" w:line="279" w:lineRule="exact"/>
        <w:ind w:left="1800" w:right="0" w:hanging="359"/>
        <w:jc w:val="both"/>
      </w:pPr>
      <w:r>
        <w:t>We</w:t>
      </w:r>
      <w:r>
        <w:rPr>
          <w:spacing w:val="-2"/>
        </w:rPr>
        <w:t xml:space="preserve"> </w:t>
      </w:r>
      <w:r>
        <w:t>do</w:t>
      </w:r>
      <w:r>
        <w:rPr>
          <w:spacing w:val="-1"/>
        </w:rPr>
        <w:t xml:space="preserve"> </w:t>
      </w:r>
      <w:r>
        <w:t>three</w:t>
      </w:r>
      <w:r>
        <w:rPr>
          <w:spacing w:val="-2"/>
        </w:rPr>
        <w:t xml:space="preserve"> </w:t>
      </w:r>
      <w:r>
        <w:t>distinct kinds</w:t>
      </w:r>
      <w:r>
        <w:rPr>
          <w:spacing w:val="-3"/>
        </w:rPr>
        <w:t xml:space="preserve"> </w:t>
      </w:r>
      <w:r>
        <w:t>of</w:t>
      </w:r>
      <w:r>
        <w:rPr>
          <w:spacing w:val="-4"/>
        </w:rPr>
        <w:t xml:space="preserve"> </w:t>
      </w:r>
      <w:r>
        <w:t>testing</w:t>
      </w:r>
      <w:r>
        <w:rPr>
          <w:spacing w:val="-1"/>
        </w:rPr>
        <w:t xml:space="preserve"> </w:t>
      </w:r>
      <w:r>
        <w:t>on</w:t>
      </w:r>
      <w:r>
        <w:rPr>
          <w:spacing w:val="-4"/>
        </w:rPr>
        <w:t xml:space="preserve"> </w:t>
      </w:r>
      <w:r>
        <w:t>a</w:t>
      </w:r>
      <w:r>
        <w:rPr>
          <w:spacing w:val="-6"/>
        </w:rPr>
        <w:t xml:space="preserve"> </w:t>
      </w:r>
      <w:r>
        <w:t>typical</w:t>
      </w:r>
      <w:r>
        <w:rPr>
          <w:spacing w:val="-6"/>
        </w:rPr>
        <w:t xml:space="preserve"> </w:t>
      </w:r>
      <w:r>
        <w:t>software</w:t>
      </w:r>
      <w:r>
        <w:rPr>
          <w:spacing w:val="-2"/>
        </w:rPr>
        <w:t xml:space="preserve"> </w:t>
      </w:r>
      <w:r>
        <w:t>system.</w:t>
      </w:r>
      <w:r>
        <w:rPr>
          <w:spacing w:val="1"/>
        </w:rPr>
        <w:t xml:space="preserve"> </w:t>
      </w:r>
      <w:r>
        <w:t xml:space="preserve">They </w:t>
      </w:r>
      <w:r>
        <w:rPr>
          <w:spacing w:val="-4"/>
        </w:rPr>
        <w:t>are:</w:t>
      </w:r>
    </w:p>
    <w:p w14:paraId="1DF69316">
      <w:pPr>
        <w:pStyle w:val="11"/>
        <w:numPr>
          <w:ilvl w:val="6"/>
          <w:numId w:val="2"/>
        </w:numPr>
        <w:tabs>
          <w:tab w:val="left" w:pos="2521"/>
        </w:tabs>
        <w:spacing w:before="0" w:after="0" w:line="240" w:lineRule="auto"/>
        <w:ind w:left="2521" w:right="716" w:hanging="360"/>
        <w:jc w:val="both"/>
        <w:rPr>
          <w:sz w:val="24"/>
        </w:rPr>
      </w:pPr>
      <w:r>
        <w:rPr>
          <w:b/>
          <w:sz w:val="24"/>
        </w:rPr>
        <w:t xml:space="preserve">Unit / Component Testing: </w:t>
      </w:r>
      <w:r>
        <w:rPr>
          <w:sz w:val="24"/>
        </w:rPr>
        <w:t xml:space="preserve">A </w:t>
      </w:r>
      <w:r>
        <w:rPr>
          <w:b/>
          <w:sz w:val="24"/>
        </w:rPr>
        <w:t xml:space="preserve">Unit </w:t>
      </w:r>
      <w:r>
        <w:rPr>
          <w:sz w:val="24"/>
        </w:rPr>
        <w:t>is the smallest testable piece of software that can be compiled, assembled, linked, loaded etc. A unit is usually the work of one programmer and consists of several hundred or fewer lines</w:t>
      </w:r>
      <w:r>
        <w:rPr>
          <w:spacing w:val="-3"/>
          <w:sz w:val="24"/>
        </w:rPr>
        <w:t xml:space="preserve"> </w:t>
      </w:r>
      <w:r>
        <w:rPr>
          <w:sz w:val="24"/>
        </w:rPr>
        <w:t>of</w:t>
      </w:r>
      <w:r>
        <w:rPr>
          <w:spacing w:val="-9"/>
          <w:sz w:val="24"/>
        </w:rPr>
        <w:t xml:space="preserve"> </w:t>
      </w:r>
      <w:r>
        <w:rPr>
          <w:sz w:val="24"/>
        </w:rPr>
        <w:t xml:space="preserve">code. </w:t>
      </w:r>
      <w:r>
        <w:rPr>
          <w:b/>
          <w:sz w:val="24"/>
        </w:rPr>
        <w:t xml:space="preserve">Unit Testing </w:t>
      </w:r>
      <w:r>
        <w:rPr>
          <w:sz w:val="24"/>
        </w:rPr>
        <w:t>is</w:t>
      </w:r>
      <w:r>
        <w:rPr>
          <w:spacing w:val="-3"/>
          <w:sz w:val="24"/>
        </w:rPr>
        <w:t xml:space="preserve"> </w:t>
      </w:r>
      <w:r>
        <w:rPr>
          <w:sz w:val="24"/>
        </w:rPr>
        <w:t>the</w:t>
      </w:r>
      <w:r>
        <w:rPr>
          <w:spacing w:val="-2"/>
          <w:sz w:val="24"/>
        </w:rPr>
        <w:t xml:space="preserve"> </w:t>
      </w:r>
      <w:r>
        <w:rPr>
          <w:sz w:val="24"/>
        </w:rPr>
        <w:t>testing</w:t>
      </w:r>
      <w:r>
        <w:rPr>
          <w:spacing w:val="-1"/>
          <w:sz w:val="24"/>
        </w:rPr>
        <w:t xml:space="preserve"> </w:t>
      </w:r>
      <w:r>
        <w:rPr>
          <w:sz w:val="24"/>
        </w:rPr>
        <w:t>we do</w:t>
      </w:r>
      <w:r>
        <w:rPr>
          <w:spacing w:val="-1"/>
          <w:sz w:val="24"/>
        </w:rPr>
        <w:t xml:space="preserve"> </w:t>
      </w:r>
      <w:r>
        <w:rPr>
          <w:sz w:val="24"/>
        </w:rPr>
        <w:t>to show</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 xml:space="preserve">unit does not satisfy its functional specification or that its implementation structure does not match the intended design structure. A </w:t>
      </w:r>
      <w:r>
        <w:rPr>
          <w:b/>
          <w:sz w:val="24"/>
        </w:rPr>
        <w:t xml:space="preserve">Component </w:t>
      </w:r>
      <w:r>
        <w:rPr>
          <w:sz w:val="24"/>
        </w:rPr>
        <w:t>is</w:t>
      </w:r>
      <w:r>
        <w:rPr>
          <w:spacing w:val="40"/>
          <w:sz w:val="24"/>
        </w:rPr>
        <w:t xml:space="preserve"> </w:t>
      </w:r>
      <w:r>
        <w:rPr>
          <w:sz w:val="24"/>
        </w:rPr>
        <w:t xml:space="preserve">an integrated aggregate of one or more units. </w:t>
      </w:r>
      <w:r>
        <w:rPr>
          <w:b/>
          <w:sz w:val="24"/>
        </w:rPr>
        <w:t xml:space="preserve">Component Testing </w:t>
      </w:r>
      <w:r>
        <w:rPr>
          <w:sz w:val="24"/>
        </w:rPr>
        <w:t>is the testing we do to show that the component does not satisfy its functional specification or that its implementation structure does not match the intended design structure.</w:t>
      </w:r>
    </w:p>
    <w:p w14:paraId="5FBC89B5">
      <w:pPr>
        <w:pStyle w:val="11"/>
        <w:numPr>
          <w:ilvl w:val="6"/>
          <w:numId w:val="2"/>
        </w:numPr>
        <w:tabs>
          <w:tab w:val="left" w:pos="2521"/>
        </w:tabs>
        <w:spacing w:before="0" w:after="0" w:line="240" w:lineRule="auto"/>
        <w:ind w:left="2521" w:right="712" w:hanging="360"/>
        <w:jc w:val="both"/>
        <w:rPr>
          <w:sz w:val="24"/>
        </w:rPr>
      </w:pPr>
      <w:r>
        <w:rPr>
          <w:b/>
          <w:sz w:val="24"/>
        </w:rPr>
        <w:t xml:space="preserve">Integration Testing: Integration </w:t>
      </w:r>
      <w:r>
        <w:rPr>
          <w:sz w:val="24"/>
        </w:rPr>
        <w:t>is</w:t>
      </w:r>
      <w:r>
        <w:rPr>
          <w:spacing w:val="-1"/>
          <w:sz w:val="24"/>
        </w:rPr>
        <w:t xml:space="preserve"> </w:t>
      </w:r>
      <w:r>
        <w:rPr>
          <w:sz w:val="24"/>
        </w:rPr>
        <w:t>the process</w:t>
      </w:r>
      <w:r>
        <w:rPr>
          <w:spacing w:val="-1"/>
          <w:sz w:val="24"/>
        </w:rPr>
        <w:t xml:space="preserve"> </w:t>
      </w:r>
      <w:r>
        <w:rPr>
          <w:sz w:val="24"/>
        </w:rPr>
        <w:t>by</w:t>
      </w:r>
      <w:r>
        <w:rPr>
          <w:spacing w:val="-3"/>
          <w:sz w:val="24"/>
        </w:rPr>
        <w:t xml:space="preserve"> </w:t>
      </w:r>
      <w:r>
        <w:rPr>
          <w:sz w:val="24"/>
        </w:rPr>
        <w:t>which</w:t>
      </w:r>
      <w:r>
        <w:rPr>
          <w:spacing w:val="-3"/>
          <w:sz w:val="24"/>
        </w:rPr>
        <w:t xml:space="preserve"> </w:t>
      </w:r>
      <w:r>
        <w:rPr>
          <w:sz w:val="24"/>
        </w:rPr>
        <w:t>components</w:t>
      </w:r>
      <w:r>
        <w:rPr>
          <w:spacing w:val="-1"/>
          <w:sz w:val="24"/>
        </w:rPr>
        <w:t xml:space="preserve"> </w:t>
      </w:r>
      <w:r>
        <w:rPr>
          <w:sz w:val="24"/>
        </w:rPr>
        <w:t xml:space="preserve">are aggregated to create larger components. </w:t>
      </w:r>
      <w:r>
        <w:rPr>
          <w:b/>
          <w:sz w:val="24"/>
        </w:rPr>
        <w:t xml:space="preserve">Integration Testing </w:t>
      </w:r>
      <w:r>
        <w:rPr>
          <w:sz w:val="24"/>
        </w:rPr>
        <w:t>is testing done to show that even though the components were individually satisfactory (after passing component testing), checks the combination of components are incorrect or inconsistent.</w:t>
      </w:r>
    </w:p>
    <w:p w14:paraId="1188ABE6">
      <w:pPr>
        <w:pStyle w:val="11"/>
        <w:numPr>
          <w:ilvl w:val="6"/>
          <w:numId w:val="2"/>
        </w:numPr>
        <w:tabs>
          <w:tab w:val="left" w:pos="2521"/>
        </w:tabs>
        <w:spacing w:before="0" w:after="0" w:line="240" w:lineRule="auto"/>
        <w:ind w:left="2521" w:right="719" w:hanging="360"/>
        <w:jc w:val="both"/>
        <w:rPr>
          <w:sz w:val="24"/>
        </w:rPr>
      </w:pPr>
      <w:r>
        <w:rPr>
          <w:b/>
          <w:sz w:val="24"/>
        </w:rPr>
        <w:t xml:space="preserve">System Testing: </w:t>
      </w:r>
      <w:r>
        <w:rPr>
          <w:sz w:val="24"/>
        </w:rPr>
        <w:t xml:space="preserve">A </w:t>
      </w:r>
      <w:r>
        <w:rPr>
          <w:b/>
          <w:sz w:val="24"/>
        </w:rPr>
        <w:t xml:space="preserve">System </w:t>
      </w:r>
      <w:r>
        <w:rPr>
          <w:sz w:val="24"/>
        </w:rPr>
        <w:t xml:space="preserve">is a big component. </w:t>
      </w:r>
      <w:r>
        <w:rPr>
          <w:b/>
          <w:sz w:val="24"/>
        </w:rPr>
        <w:t xml:space="preserve">System Testing </w:t>
      </w:r>
      <w:r>
        <w:rPr>
          <w:sz w:val="24"/>
        </w:rPr>
        <w:t>is aimed at revealing bugs that cannot be attributed to components. It includes testing for performance, security, accountability, configuration</w:t>
      </w:r>
      <w:r>
        <w:rPr>
          <w:spacing w:val="-1"/>
          <w:sz w:val="24"/>
        </w:rPr>
        <w:t xml:space="preserve"> </w:t>
      </w:r>
      <w:r>
        <w:rPr>
          <w:sz w:val="24"/>
        </w:rPr>
        <w:t>sensitivity, startup and recovery.</w:t>
      </w:r>
    </w:p>
    <w:p w14:paraId="171D99CE">
      <w:pPr>
        <w:pStyle w:val="11"/>
        <w:numPr>
          <w:ilvl w:val="2"/>
          <w:numId w:val="2"/>
        </w:numPr>
        <w:tabs>
          <w:tab w:val="left" w:pos="1079"/>
          <w:tab w:val="left" w:pos="1081"/>
        </w:tabs>
        <w:spacing w:before="0" w:after="0" w:line="240" w:lineRule="auto"/>
        <w:ind w:left="1081" w:right="723" w:hanging="361"/>
        <w:jc w:val="both"/>
        <w:rPr>
          <w:sz w:val="24"/>
        </w:rPr>
      </w:pPr>
      <w:r>
        <w:rPr>
          <w:b/>
          <w:sz w:val="24"/>
        </w:rPr>
        <w:t xml:space="preserve">Role of Models: </w:t>
      </w:r>
      <w:r>
        <w:rPr>
          <w:sz w:val="24"/>
        </w:rPr>
        <w:t>The art of</w:t>
      </w:r>
      <w:r>
        <w:rPr>
          <w:spacing w:val="-3"/>
          <w:sz w:val="24"/>
        </w:rPr>
        <w:t xml:space="preserve"> </w:t>
      </w:r>
      <w:r>
        <w:rPr>
          <w:sz w:val="24"/>
        </w:rPr>
        <w:t>testing consists of</w:t>
      </w:r>
      <w:r>
        <w:rPr>
          <w:spacing w:val="-3"/>
          <w:sz w:val="24"/>
        </w:rPr>
        <w:t xml:space="preserve"> </w:t>
      </w:r>
      <w:r>
        <w:rPr>
          <w:sz w:val="24"/>
        </w:rPr>
        <w:t>creating, selecting, exploring, and revising models. Our ability</w:t>
      </w:r>
      <w:r>
        <w:rPr>
          <w:spacing w:val="-5"/>
          <w:sz w:val="24"/>
        </w:rPr>
        <w:t xml:space="preserve"> </w:t>
      </w:r>
      <w:r>
        <w:rPr>
          <w:sz w:val="24"/>
        </w:rPr>
        <w:t>to go through</w:t>
      </w:r>
      <w:r>
        <w:rPr>
          <w:spacing w:val="-5"/>
          <w:sz w:val="24"/>
        </w:rPr>
        <w:t xml:space="preserve"> </w:t>
      </w:r>
      <w:r>
        <w:rPr>
          <w:sz w:val="24"/>
        </w:rPr>
        <w:t>this process</w:t>
      </w:r>
      <w:r>
        <w:rPr>
          <w:spacing w:val="-2"/>
          <w:sz w:val="24"/>
        </w:rPr>
        <w:t xml:space="preserve"> </w:t>
      </w:r>
      <w:r>
        <w:rPr>
          <w:sz w:val="24"/>
        </w:rPr>
        <w:t>depends</w:t>
      </w:r>
      <w:r>
        <w:rPr>
          <w:spacing w:val="-2"/>
          <w:sz w:val="24"/>
        </w:rPr>
        <w:t xml:space="preserve"> </w:t>
      </w:r>
      <w:r>
        <w:rPr>
          <w:sz w:val="24"/>
        </w:rPr>
        <w:t>on</w:t>
      </w:r>
      <w:r>
        <w:rPr>
          <w:spacing w:val="-5"/>
          <w:sz w:val="24"/>
        </w:rPr>
        <w:t xml:space="preserve"> </w:t>
      </w:r>
      <w:r>
        <w:rPr>
          <w:sz w:val="24"/>
        </w:rPr>
        <w:t>the number of</w:t>
      </w:r>
      <w:r>
        <w:rPr>
          <w:spacing w:val="-8"/>
          <w:sz w:val="24"/>
        </w:rPr>
        <w:t xml:space="preserve"> </w:t>
      </w:r>
      <w:r>
        <w:rPr>
          <w:sz w:val="24"/>
        </w:rPr>
        <w:t>different models we have at hand and their ability to express a program's behavior.</w:t>
      </w:r>
    </w:p>
    <w:p w14:paraId="158354A5">
      <w:pPr>
        <w:pStyle w:val="11"/>
        <w:spacing w:after="0" w:line="240" w:lineRule="auto"/>
        <w:jc w:val="both"/>
        <w:rPr>
          <w:sz w:val="24"/>
        </w:rPr>
        <w:sectPr>
          <w:type w:val="continuous"/>
          <w:pgSz w:w="12240" w:h="15840"/>
          <w:pgMar w:top="1660" w:right="720" w:bottom="280" w:left="1080" w:header="720" w:footer="720" w:gutter="0"/>
          <w:cols w:space="720" w:num="1"/>
        </w:sectPr>
      </w:pPr>
    </w:p>
    <w:p w14:paraId="42EF11BB">
      <w:pPr>
        <w:pStyle w:val="3"/>
        <w:spacing w:before="66"/>
        <w:ind w:left="360" w:firstLine="0"/>
      </w:pPr>
      <w:r>
        <w:t>CONSEQUENCES</w:t>
      </w:r>
      <w:r>
        <w:rPr>
          <w:spacing w:val="-2"/>
        </w:rPr>
        <w:t xml:space="preserve"> </w:t>
      </w:r>
      <w:r>
        <w:t>OF</w:t>
      </w:r>
      <w:r>
        <w:rPr>
          <w:spacing w:val="-3"/>
        </w:rPr>
        <w:t xml:space="preserve"> </w:t>
      </w:r>
      <w:r>
        <w:rPr>
          <w:spacing w:val="-2"/>
        </w:rPr>
        <w:t>BUGS:</w:t>
      </w:r>
    </w:p>
    <w:p w14:paraId="545AD980">
      <w:pPr>
        <w:pStyle w:val="11"/>
        <w:numPr>
          <w:ilvl w:val="2"/>
          <w:numId w:val="2"/>
        </w:numPr>
        <w:tabs>
          <w:tab w:val="left" w:pos="1079"/>
          <w:tab w:val="left" w:pos="1081"/>
        </w:tabs>
        <w:spacing w:before="272" w:after="0" w:line="242" w:lineRule="auto"/>
        <w:ind w:left="1081" w:right="721" w:hanging="361"/>
        <w:jc w:val="both"/>
        <w:rPr>
          <w:sz w:val="24"/>
        </w:rPr>
      </w:pPr>
      <w:r>
        <w:rPr>
          <w:b/>
          <w:sz w:val="24"/>
        </w:rPr>
        <w:t xml:space="preserve">Importance of bugs: </w:t>
      </w:r>
      <w:r>
        <w:rPr>
          <w:sz w:val="24"/>
        </w:rPr>
        <w:t>The importance of bugs depends on frequency, correction cost, installation cost, and consequences.</w:t>
      </w:r>
    </w:p>
    <w:p w14:paraId="5FC2B125">
      <w:pPr>
        <w:pStyle w:val="11"/>
        <w:numPr>
          <w:ilvl w:val="0"/>
          <w:numId w:val="4"/>
        </w:numPr>
        <w:tabs>
          <w:tab w:val="left" w:pos="1801"/>
        </w:tabs>
        <w:spacing w:before="0" w:after="0" w:line="237" w:lineRule="auto"/>
        <w:ind w:left="1801" w:right="724" w:hanging="360"/>
        <w:jc w:val="both"/>
        <w:rPr>
          <w:sz w:val="24"/>
        </w:rPr>
      </w:pPr>
      <w:r>
        <w:rPr>
          <w:b/>
          <w:sz w:val="24"/>
        </w:rPr>
        <w:t xml:space="preserve">Frequency: </w:t>
      </w:r>
      <w:r>
        <w:rPr>
          <w:sz w:val="24"/>
        </w:rPr>
        <w:t>How often does that kind of bug occur? Pay more attention to the more frequent bug types.</w:t>
      </w:r>
    </w:p>
    <w:p w14:paraId="2091507F">
      <w:pPr>
        <w:pStyle w:val="11"/>
        <w:numPr>
          <w:ilvl w:val="0"/>
          <w:numId w:val="4"/>
        </w:numPr>
        <w:tabs>
          <w:tab w:val="left" w:pos="1801"/>
        </w:tabs>
        <w:spacing w:before="0" w:after="0" w:line="240" w:lineRule="auto"/>
        <w:ind w:left="1801" w:right="720" w:hanging="360"/>
        <w:jc w:val="both"/>
        <w:rPr>
          <w:sz w:val="24"/>
        </w:rPr>
      </w:pPr>
      <w:r>
        <w:rPr>
          <w:b/>
          <w:sz w:val="24"/>
        </w:rPr>
        <w:t xml:space="preserve">Correction Cost: </w:t>
      </w:r>
      <w:r>
        <w:rPr>
          <w:sz w:val="24"/>
        </w:rPr>
        <w:t>What does it cost to correct the bug after it is found? The cost</w:t>
      </w:r>
      <w:r>
        <w:rPr>
          <w:spacing w:val="40"/>
          <w:sz w:val="24"/>
        </w:rPr>
        <w:t xml:space="preserve"> </w:t>
      </w:r>
      <w:r>
        <w:rPr>
          <w:sz w:val="24"/>
        </w:rPr>
        <w:t>is the sum of 2 factors: (1) the cost of discovery (2) the cost of correction. These costs go up dramatically later in the development cycle when the bug is discovered. Correction cost also depends on system size.</w:t>
      </w:r>
    </w:p>
    <w:p w14:paraId="54E8F63B">
      <w:pPr>
        <w:pStyle w:val="11"/>
        <w:numPr>
          <w:ilvl w:val="0"/>
          <w:numId w:val="4"/>
        </w:numPr>
        <w:tabs>
          <w:tab w:val="left" w:pos="1801"/>
        </w:tabs>
        <w:spacing w:before="1" w:after="0" w:line="240" w:lineRule="auto"/>
        <w:ind w:left="1801" w:right="719" w:hanging="360"/>
        <w:jc w:val="both"/>
        <w:rPr>
          <w:sz w:val="24"/>
        </w:rPr>
      </w:pPr>
      <w:r>
        <w:rPr>
          <w:b/>
          <w:sz w:val="24"/>
        </w:rPr>
        <w:t xml:space="preserve">Installation Cost: </w:t>
      </w:r>
      <w:r>
        <w:rPr>
          <w:sz w:val="24"/>
        </w:rPr>
        <w:t>Installation cost depends on the number of installations: small for a single user program but more for distributed systems. Fixing one bug and distributing the fix could exceed the entire system's development cost.</w:t>
      </w:r>
    </w:p>
    <w:p w14:paraId="3B88CADE">
      <w:pPr>
        <w:pStyle w:val="11"/>
        <w:numPr>
          <w:ilvl w:val="0"/>
          <w:numId w:val="4"/>
        </w:numPr>
        <w:tabs>
          <w:tab w:val="left" w:pos="1801"/>
        </w:tabs>
        <w:spacing w:before="0" w:after="0" w:line="242" w:lineRule="auto"/>
        <w:ind w:left="1801" w:right="722" w:hanging="360"/>
        <w:jc w:val="both"/>
        <w:rPr>
          <w:sz w:val="24"/>
        </w:rPr>
      </w:pPr>
      <w:r>
        <w:rPr>
          <w:b/>
          <w:sz w:val="24"/>
        </w:rPr>
        <w:t xml:space="preserve">Consequences: </w:t>
      </w:r>
      <w:r>
        <w:rPr>
          <w:sz w:val="24"/>
        </w:rPr>
        <w:t>What are the consequences of the bug? Bug consequences can range from mild to catastrophic.</w:t>
      </w:r>
    </w:p>
    <w:p w14:paraId="4AA69D11">
      <w:pPr>
        <w:pStyle w:val="8"/>
        <w:spacing w:before="271"/>
        <w:ind w:left="1081"/>
      </w:pPr>
      <w:r>
        <w:t>A</w:t>
      </w:r>
      <w:r>
        <w:rPr>
          <w:spacing w:val="-11"/>
        </w:rPr>
        <w:t xml:space="preserve"> </w:t>
      </w:r>
      <w:r>
        <w:t>reasonable</w:t>
      </w:r>
      <w:r>
        <w:rPr>
          <w:spacing w:val="2"/>
        </w:rPr>
        <w:t xml:space="preserve"> </w:t>
      </w:r>
      <w:r>
        <w:t>metric</w:t>
      </w:r>
      <w:r>
        <w:rPr>
          <w:spacing w:val="1"/>
        </w:rPr>
        <w:t xml:space="preserve"> </w:t>
      </w:r>
      <w:r>
        <w:t>for</w:t>
      </w:r>
      <w:r>
        <w:rPr>
          <w:spacing w:val="1"/>
        </w:rPr>
        <w:t xml:space="preserve"> </w:t>
      </w:r>
      <w:r>
        <w:t>bug</w:t>
      </w:r>
      <w:r>
        <w:rPr>
          <w:spacing w:val="-3"/>
        </w:rPr>
        <w:t xml:space="preserve"> </w:t>
      </w:r>
      <w:r>
        <w:t>importance</w:t>
      </w:r>
      <w:r>
        <w:rPr>
          <w:spacing w:val="2"/>
        </w:rPr>
        <w:t xml:space="preserve"> </w:t>
      </w:r>
      <w:r>
        <w:rPr>
          <w:spacing w:val="-5"/>
        </w:rPr>
        <w:t>is</w:t>
      </w:r>
    </w:p>
    <w:p w14:paraId="1A6AC1F8">
      <w:pPr>
        <w:pStyle w:val="4"/>
        <w:spacing w:before="2" w:line="242" w:lineRule="auto"/>
        <w:ind w:left="1081" w:right="746"/>
      </w:pPr>
      <w:r>
        <w:t xml:space="preserve">Importance= ($) = Frequency * (Correction cost + Installation cost + Consequential </w:t>
      </w:r>
      <w:r>
        <w:rPr>
          <w:spacing w:val="-2"/>
        </w:rPr>
        <w:t>cost)</w:t>
      </w:r>
    </w:p>
    <w:p w14:paraId="12ECEE4A">
      <w:pPr>
        <w:pStyle w:val="11"/>
        <w:numPr>
          <w:ilvl w:val="2"/>
          <w:numId w:val="2"/>
        </w:numPr>
        <w:tabs>
          <w:tab w:val="left" w:pos="1081"/>
        </w:tabs>
        <w:spacing w:before="271" w:after="0" w:line="237" w:lineRule="auto"/>
        <w:ind w:left="1081" w:right="722" w:hanging="361"/>
        <w:jc w:val="left"/>
        <w:rPr>
          <w:sz w:val="24"/>
        </w:rPr>
      </w:pPr>
      <w:r>
        <w:rPr>
          <w:b/>
          <w:sz w:val="24"/>
        </w:rPr>
        <w:t xml:space="preserve">Consequences of bugs: </w:t>
      </w:r>
      <w:r>
        <w:rPr>
          <w:sz w:val="24"/>
        </w:rPr>
        <w:t>The</w:t>
      </w:r>
      <w:r>
        <w:rPr>
          <w:spacing w:val="22"/>
          <w:sz w:val="24"/>
        </w:rPr>
        <w:t xml:space="preserve"> </w:t>
      </w:r>
      <w:r>
        <w:rPr>
          <w:sz w:val="24"/>
        </w:rPr>
        <w:t>consequences of a</w:t>
      </w:r>
      <w:r>
        <w:rPr>
          <w:spacing w:val="22"/>
          <w:sz w:val="24"/>
        </w:rPr>
        <w:t xml:space="preserve"> </w:t>
      </w:r>
      <w:r>
        <w:rPr>
          <w:sz w:val="24"/>
        </w:rPr>
        <w:t>bug can</w:t>
      </w:r>
      <w:r>
        <w:rPr>
          <w:spacing w:val="23"/>
          <w:sz w:val="24"/>
        </w:rPr>
        <w:t xml:space="preserve"> </w:t>
      </w:r>
      <w:r>
        <w:rPr>
          <w:sz w:val="24"/>
        </w:rPr>
        <w:t>be</w:t>
      </w:r>
      <w:r>
        <w:rPr>
          <w:spacing w:val="22"/>
          <w:sz w:val="24"/>
        </w:rPr>
        <w:t xml:space="preserve"> </w:t>
      </w:r>
      <w:r>
        <w:rPr>
          <w:sz w:val="24"/>
        </w:rPr>
        <w:t>measure</w:t>
      </w:r>
      <w:r>
        <w:rPr>
          <w:spacing w:val="22"/>
          <w:sz w:val="24"/>
        </w:rPr>
        <w:t xml:space="preserve"> </w:t>
      </w:r>
      <w:r>
        <w:rPr>
          <w:sz w:val="24"/>
        </w:rPr>
        <w:t>in terms of human rather than machine. Some consequences of a bug on a scale of one to ten are:</w:t>
      </w:r>
    </w:p>
    <w:p w14:paraId="6067B157">
      <w:pPr>
        <w:pStyle w:val="11"/>
        <w:numPr>
          <w:ilvl w:val="0"/>
          <w:numId w:val="5"/>
        </w:numPr>
        <w:tabs>
          <w:tab w:val="left" w:pos="1801"/>
        </w:tabs>
        <w:spacing w:before="6" w:after="0" w:line="237" w:lineRule="auto"/>
        <w:ind w:left="1801" w:right="729" w:hanging="308"/>
        <w:jc w:val="left"/>
        <w:rPr>
          <w:sz w:val="24"/>
        </w:rPr>
      </w:pPr>
      <w:r>
        <w:rPr>
          <w:b/>
          <w:sz w:val="24"/>
        </w:rPr>
        <w:t>Mild:</w:t>
      </w:r>
      <w:r>
        <w:rPr>
          <w:b/>
          <w:spacing w:val="40"/>
          <w:sz w:val="24"/>
        </w:rPr>
        <w:t xml:space="preserve"> </w:t>
      </w:r>
      <w:r>
        <w:rPr>
          <w:sz w:val="24"/>
        </w:rPr>
        <w:t>The</w:t>
      </w:r>
      <w:r>
        <w:rPr>
          <w:spacing w:val="40"/>
          <w:sz w:val="24"/>
        </w:rPr>
        <w:t xml:space="preserve"> </w:t>
      </w:r>
      <w:r>
        <w:rPr>
          <w:sz w:val="24"/>
        </w:rPr>
        <w:t>symptoms</w:t>
      </w:r>
      <w:r>
        <w:rPr>
          <w:spacing w:val="36"/>
          <w:sz w:val="24"/>
        </w:rPr>
        <w:t xml:space="preserve"> </w:t>
      </w:r>
      <w:r>
        <w:rPr>
          <w:sz w:val="24"/>
        </w:rPr>
        <w:t>of</w:t>
      </w:r>
      <w:r>
        <w:rPr>
          <w:spacing w:val="30"/>
          <w:sz w:val="24"/>
        </w:rPr>
        <w:t xml:space="preserve"> </w:t>
      </w:r>
      <w:r>
        <w:rPr>
          <w:sz w:val="24"/>
        </w:rPr>
        <w:t>the</w:t>
      </w:r>
      <w:r>
        <w:rPr>
          <w:spacing w:val="40"/>
          <w:sz w:val="24"/>
        </w:rPr>
        <w:t xml:space="preserve"> </w:t>
      </w:r>
      <w:r>
        <w:rPr>
          <w:sz w:val="24"/>
        </w:rPr>
        <w:t>bug</w:t>
      </w:r>
      <w:r>
        <w:rPr>
          <w:spacing w:val="38"/>
          <w:sz w:val="24"/>
        </w:rPr>
        <w:t xml:space="preserve"> </w:t>
      </w:r>
      <w:r>
        <w:rPr>
          <w:sz w:val="24"/>
        </w:rPr>
        <w:t>offend</w:t>
      </w:r>
      <w:r>
        <w:rPr>
          <w:spacing w:val="38"/>
          <w:sz w:val="24"/>
        </w:rPr>
        <w:t xml:space="preserve"> </w:t>
      </w:r>
      <w:r>
        <w:rPr>
          <w:sz w:val="24"/>
        </w:rPr>
        <w:t>us</w:t>
      </w:r>
      <w:r>
        <w:rPr>
          <w:spacing w:val="36"/>
          <w:sz w:val="24"/>
        </w:rPr>
        <w:t xml:space="preserve"> </w:t>
      </w:r>
      <w:r>
        <w:rPr>
          <w:sz w:val="24"/>
        </w:rPr>
        <w:t>aesthetically</w:t>
      </w:r>
      <w:r>
        <w:rPr>
          <w:spacing w:val="33"/>
          <w:sz w:val="24"/>
        </w:rPr>
        <w:t xml:space="preserve"> </w:t>
      </w:r>
      <w:r>
        <w:rPr>
          <w:sz w:val="24"/>
        </w:rPr>
        <w:t>(gently);</w:t>
      </w:r>
      <w:r>
        <w:rPr>
          <w:spacing w:val="34"/>
          <w:sz w:val="24"/>
        </w:rPr>
        <w:t xml:space="preserve"> </w:t>
      </w:r>
      <w:r>
        <w:rPr>
          <w:sz w:val="24"/>
        </w:rPr>
        <w:t>a</w:t>
      </w:r>
      <w:r>
        <w:rPr>
          <w:spacing w:val="40"/>
          <w:sz w:val="24"/>
        </w:rPr>
        <w:t xml:space="preserve"> </w:t>
      </w:r>
      <w:r>
        <w:rPr>
          <w:sz w:val="24"/>
        </w:rPr>
        <w:t>misspelled output or a misaligned printout.</w:t>
      </w:r>
    </w:p>
    <w:p w14:paraId="56F3AD00">
      <w:pPr>
        <w:pStyle w:val="11"/>
        <w:numPr>
          <w:ilvl w:val="0"/>
          <w:numId w:val="5"/>
        </w:numPr>
        <w:tabs>
          <w:tab w:val="left" w:pos="1801"/>
        </w:tabs>
        <w:spacing w:before="5" w:after="0" w:line="237" w:lineRule="auto"/>
        <w:ind w:left="1801" w:right="725" w:hanging="308"/>
        <w:jc w:val="left"/>
        <w:rPr>
          <w:sz w:val="24"/>
        </w:rPr>
      </w:pPr>
      <w:r>
        <w:rPr>
          <w:b/>
          <w:sz w:val="24"/>
        </w:rPr>
        <w:t>Moderate:</w:t>
      </w:r>
      <w:r>
        <w:rPr>
          <w:b/>
          <w:spacing w:val="32"/>
          <w:sz w:val="24"/>
        </w:rPr>
        <w:t xml:space="preserve"> </w:t>
      </w:r>
      <w:r>
        <w:rPr>
          <w:sz w:val="24"/>
        </w:rPr>
        <w:t>Outputs</w:t>
      </w:r>
      <w:r>
        <w:rPr>
          <w:spacing w:val="27"/>
          <w:sz w:val="24"/>
        </w:rPr>
        <w:t xml:space="preserve"> </w:t>
      </w:r>
      <w:r>
        <w:rPr>
          <w:sz w:val="24"/>
        </w:rPr>
        <w:t>are</w:t>
      </w:r>
      <w:r>
        <w:rPr>
          <w:spacing w:val="28"/>
          <w:sz w:val="24"/>
        </w:rPr>
        <w:t xml:space="preserve"> </w:t>
      </w:r>
      <w:r>
        <w:rPr>
          <w:sz w:val="24"/>
        </w:rPr>
        <w:t>misleading</w:t>
      </w:r>
      <w:r>
        <w:rPr>
          <w:spacing w:val="29"/>
          <w:sz w:val="24"/>
        </w:rPr>
        <w:t xml:space="preserve"> </w:t>
      </w:r>
      <w:r>
        <w:rPr>
          <w:sz w:val="24"/>
        </w:rPr>
        <w:t>or</w:t>
      </w:r>
      <w:r>
        <w:rPr>
          <w:spacing w:val="31"/>
          <w:sz w:val="24"/>
        </w:rPr>
        <w:t xml:space="preserve"> </w:t>
      </w:r>
      <w:r>
        <w:rPr>
          <w:sz w:val="24"/>
        </w:rPr>
        <w:t>redundant.</w:t>
      </w:r>
      <w:r>
        <w:rPr>
          <w:spacing w:val="27"/>
          <w:sz w:val="24"/>
        </w:rPr>
        <w:t xml:space="preserve"> </w:t>
      </w:r>
      <w:r>
        <w:rPr>
          <w:sz w:val="24"/>
        </w:rPr>
        <w:t>The</w:t>
      </w:r>
      <w:r>
        <w:rPr>
          <w:spacing w:val="28"/>
          <w:sz w:val="24"/>
        </w:rPr>
        <w:t xml:space="preserve"> </w:t>
      </w:r>
      <w:r>
        <w:rPr>
          <w:sz w:val="24"/>
        </w:rPr>
        <w:t>bug</w:t>
      </w:r>
      <w:r>
        <w:rPr>
          <w:spacing w:val="34"/>
          <w:sz w:val="24"/>
        </w:rPr>
        <w:t xml:space="preserve"> </w:t>
      </w:r>
      <w:r>
        <w:rPr>
          <w:sz w:val="24"/>
        </w:rPr>
        <w:t>impacts the</w:t>
      </w:r>
      <w:r>
        <w:rPr>
          <w:spacing w:val="28"/>
          <w:sz w:val="24"/>
        </w:rPr>
        <w:t xml:space="preserve"> </w:t>
      </w:r>
      <w:r>
        <w:rPr>
          <w:sz w:val="24"/>
        </w:rPr>
        <w:t xml:space="preserve">system's </w:t>
      </w:r>
      <w:r>
        <w:rPr>
          <w:spacing w:val="-2"/>
          <w:sz w:val="24"/>
        </w:rPr>
        <w:t>performance.</w:t>
      </w:r>
    </w:p>
    <w:p w14:paraId="7AB2D76A">
      <w:pPr>
        <w:pStyle w:val="11"/>
        <w:numPr>
          <w:ilvl w:val="0"/>
          <w:numId w:val="5"/>
        </w:numPr>
        <w:tabs>
          <w:tab w:val="left" w:pos="1800"/>
        </w:tabs>
        <w:spacing w:before="4" w:after="0" w:line="275" w:lineRule="exact"/>
        <w:ind w:left="1800" w:right="0" w:hanging="307"/>
        <w:jc w:val="left"/>
        <w:rPr>
          <w:i/>
          <w:sz w:val="24"/>
        </w:rPr>
      </w:pPr>
      <w:r>
        <w:rPr>
          <w:b/>
          <w:sz w:val="24"/>
        </w:rPr>
        <w:t>Annoying:</w:t>
      </w:r>
      <w:r>
        <w:rPr>
          <w:b/>
          <w:spacing w:val="63"/>
          <w:sz w:val="24"/>
        </w:rPr>
        <w:t xml:space="preserve"> </w:t>
      </w:r>
      <w:r>
        <w:rPr>
          <w:sz w:val="24"/>
        </w:rPr>
        <w:t>The</w:t>
      </w:r>
      <w:r>
        <w:rPr>
          <w:spacing w:val="60"/>
          <w:sz w:val="24"/>
        </w:rPr>
        <w:t xml:space="preserve"> </w:t>
      </w:r>
      <w:r>
        <w:rPr>
          <w:sz w:val="24"/>
        </w:rPr>
        <w:t>system's</w:t>
      </w:r>
      <w:r>
        <w:rPr>
          <w:spacing w:val="65"/>
          <w:sz w:val="24"/>
        </w:rPr>
        <w:t xml:space="preserve"> </w:t>
      </w:r>
      <w:r>
        <w:rPr>
          <w:sz w:val="24"/>
        </w:rPr>
        <w:t>behavior</w:t>
      </w:r>
      <w:r>
        <w:rPr>
          <w:spacing w:val="69"/>
          <w:sz w:val="24"/>
        </w:rPr>
        <w:t xml:space="preserve"> </w:t>
      </w:r>
      <w:r>
        <w:rPr>
          <w:sz w:val="24"/>
        </w:rPr>
        <w:t>because</w:t>
      </w:r>
      <w:r>
        <w:rPr>
          <w:spacing w:val="59"/>
          <w:sz w:val="24"/>
        </w:rPr>
        <w:t xml:space="preserve"> </w:t>
      </w:r>
      <w:r>
        <w:rPr>
          <w:sz w:val="24"/>
        </w:rPr>
        <w:t>of</w:t>
      </w:r>
      <w:r>
        <w:rPr>
          <w:spacing w:val="55"/>
          <w:sz w:val="24"/>
        </w:rPr>
        <w:t xml:space="preserve"> </w:t>
      </w:r>
      <w:r>
        <w:rPr>
          <w:sz w:val="24"/>
        </w:rPr>
        <w:t>the</w:t>
      </w:r>
      <w:r>
        <w:rPr>
          <w:spacing w:val="65"/>
          <w:sz w:val="24"/>
        </w:rPr>
        <w:t xml:space="preserve"> </w:t>
      </w:r>
      <w:r>
        <w:rPr>
          <w:sz w:val="24"/>
        </w:rPr>
        <w:t>bug</w:t>
      </w:r>
      <w:r>
        <w:rPr>
          <w:spacing w:val="65"/>
          <w:sz w:val="24"/>
        </w:rPr>
        <w:t xml:space="preserve"> </w:t>
      </w:r>
      <w:r>
        <w:rPr>
          <w:sz w:val="24"/>
        </w:rPr>
        <w:t>is</w:t>
      </w:r>
      <w:r>
        <w:rPr>
          <w:spacing w:val="59"/>
          <w:sz w:val="24"/>
        </w:rPr>
        <w:t xml:space="preserve"> </w:t>
      </w:r>
      <w:r>
        <w:rPr>
          <w:sz w:val="24"/>
        </w:rPr>
        <w:t>dehumanizing.</w:t>
      </w:r>
      <w:r>
        <w:rPr>
          <w:spacing w:val="67"/>
          <w:sz w:val="24"/>
        </w:rPr>
        <w:t xml:space="preserve"> </w:t>
      </w:r>
      <w:r>
        <w:rPr>
          <w:i/>
          <w:spacing w:val="-4"/>
          <w:sz w:val="24"/>
        </w:rPr>
        <w:t>E.g.</w:t>
      </w:r>
    </w:p>
    <w:p w14:paraId="304CE800">
      <w:pPr>
        <w:pStyle w:val="8"/>
        <w:spacing w:line="275" w:lineRule="exact"/>
      </w:pPr>
      <w:r>
        <w:t>Names</w:t>
      </w:r>
      <w:r>
        <w:rPr>
          <w:spacing w:val="-3"/>
        </w:rPr>
        <w:t xml:space="preserve"> </w:t>
      </w:r>
      <w:r>
        <w:t>are</w:t>
      </w:r>
      <w:r>
        <w:rPr>
          <w:spacing w:val="-1"/>
        </w:rPr>
        <w:t xml:space="preserve"> </w:t>
      </w:r>
      <w:r>
        <w:t>truncated</w:t>
      </w:r>
      <w:r>
        <w:rPr>
          <w:spacing w:val="-5"/>
        </w:rPr>
        <w:t xml:space="preserve"> </w:t>
      </w:r>
      <w:r>
        <w:t>or arbitrarily</w:t>
      </w:r>
      <w:r>
        <w:rPr>
          <w:spacing w:val="2"/>
        </w:rPr>
        <w:t xml:space="preserve"> </w:t>
      </w:r>
      <w:r>
        <w:rPr>
          <w:spacing w:val="-2"/>
        </w:rPr>
        <w:t>modified.</w:t>
      </w:r>
    </w:p>
    <w:p w14:paraId="0FDA4E65">
      <w:pPr>
        <w:pStyle w:val="11"/>
        <w:numPr>
          <w:ilvl w:val="0"/>
          <w:numId w:val="5"/>
        </w:numPr>
        <w:tabs>
          <w:tab w:val="left" w:pos="1801"/>
        </w:tabs>
        <w:spacing w:before="5" w:after="0" w:line="237" w:lineRule="auto"/>
        <w:ind w:left="1801" w:right="729" w:hanging="308"/>
        <w:jc w:val="both"/>
        <w:rPr>
          <w:sz w:val="24"/>
        </w:rPr>
      </w:pPr>
      <w:r>
        <w:rPr>
          <w:b/>
          <w:sz w:val="24"/>
        </w:rPr>
        <w:t xml:space="preserve">Disturbing: </w:t>
      </w:r>
      <w:r>
        <w:rPr>
          <w:sz w:val="24"/>
        </w:rPr>
        <w:t>It refuses to handle legitimate (authorized / legal) transactions. The ATM won’t give you money. My credit card is declared invalid.</w:t>
      </w:r>
    </w:p>
    <w:p w14:paraId="5F26E7CF">
      <w:pPr>
        <w:pStyle w:val="11"/>
        <w:numPr>
          <w:ilvl w:val="0"/>
          <w:numId w:val="5"/>
        </w:numPr>
        <w:tabs>
          <w:tab w:val="left" w:pos="1801"/>
        </w:tabs>
        <w:spacing w:before="5" w:after="0" w:line="237" w:lineRule="auto"/>
        <w:ind w:left="1801" w:right="726" w:hanging="308"/>
        <w:jc w:val="both"/>
        <w:rPr>
          <w:sz w:val="24"/>
        </w:rPr>
      </w:pPr>
      <w:r>
        <w:rPr>
          <w:b/>
          <w:sz w:val="24"/>
        </w:rPr>
        <w:t>Serious:</w:t>
      </w:r>
      <w:r>
        <w:rPr>
          <w:b/>
          <w:spacing w:val="-1"/>
          <w:sz w:val="24"/>
        </w:rPr>
        <w:t xml:space="preserve"> </w:t>
      </w:r>
      <w:r>
        <w:rPr>
          <w:sz w:val="24"/>
        </w:rPr>
        <w:t>It loses</w:t>
      </w:r>
      <w:r>
        <w:rPr>
          <w:spacing w:val="-5"/>
          <w:sz w:val="24"/>
        </w:rPr>
        <w:t xml:space="preserve"> </w:t>
      </w:r>
      <w:r>
        <w:rPr>
          <w:sz w:val="24"/>
        </w:rPr>
        <w:t>track</w:t>
      </w:r>
      <w:r>
        <w:rPr>
          <w:spacing w:val="-8"/>
          <w:sz w:val="24"/>
        </w:rPr>
        <w:t xml:space="preserve"> </w:t>
      </w:r>
      <w:r>
        <w:rPr>
          <w:sz w:val="24"/>
        </w:rPr>
        <w:t>of</w:t>
      </w:r>
      <w:r>
        <w:rPr>
          <w:spacing w:val="-6"/>
          <w:sz w:val="24"/>
        </w:rPr>
        <w:t xml:space="preserve"> </w:t>
      </w:r>
      <w:r>
        <w:rPr>
          <w:sz w:val="24"/>
        </w:rPr>
        <w:t>its</w:t>
      </w:r>
      <w:r>
        <w:rPr>
          <w:spacing w:val="-5"/>
          <w:sz w:val="24"/>
        </w:rPr>
        <w:t xml:space="preserve"> </w:t>
      </w:r>
      <w:r>
        <w:rPr>
          <w:sz w:val="24"/>
        </w:rPr>
        <w:t>transactions.</w:t>
      </w:r>
      <w:r>
        <w:rPr>
          <w:spacing w:val="-1"/>
          <w:sz w:val="24"/>
        </w:rPr>
        <w:t xml:space="preserve"> </w:t>
      </w:r>
      <w:r>
        <w:rPr>
          <w:sz w:val="24"/>
        </w:rPr>
        <w:t>Not just</w:t>
      </w:r>
      <w:r>
        <w:rPr>
          <w:spacing w:val="-3"/>
          <w:sz w:val="24"/>
        </w:rPr>
        <w:t xml:space="preserve"> </w:t>
      </w:r>
      <w:r>
        <w:rPr>
          <w:sz w:val="24"/>
        </w:rPr>
        <w:t>the</w:t>
      </w:r>
      <w:r>
        <w:rPr>
          <w:spacing w:val="-4"/>
          <w:sz w:val="24"/>
        </w:rPr>
        <w:t xml:space="preserve"> </w:t>
      </w:r>
      <w:r>
        <w:rPr>
          <w:sz w:val="24"/>
        </w:rPr>
        <w:t>transaction</w:t>
      </w:r>
      <w:r>
        <w:rPr>
          <w:spacing w:val="-3"/>
          <w:sz w:val="24"/>
        </w:rPr>
        <w:t xml:space="preserve"> </w:t>
      </w:r>
      <w:r>
        <w:rPr>
          <w:sz w:val="24"/>
        </w:rPr>
        <w:t>itself</w:t>
      </w:r>
      <w:r>
        <w:rPr>
          <w:spacing w:val="-6"/>
          <w:sz w:val="24"/>
        </w:rPr>
        <w:t xml:space="preserve"> </w:t>
      </w:r>
      <w:r>
        <w:rPr>
          <w:sz w:val="24"/>
        </w:rPr>
        <w:t>but the</w:t>
      </w:r>
      <w:r>
        <w:rPr>
          <w:spacing w:val="-4"/>
          <w:sz w:val="24"/>
        </w:rPr>
        <w:t xml:space="preserve"> </w:t>
      </w:r>
      <w:r>
        <w:rPr>
          <w:sz w:val="24"/>
        </w:rPr>
        <w:t>fact that the transaction occurred. Accountability is lost.</w:t>
      </w:r>
    </w:p>
    <w:p w14:paraId="0420D18C">
      <w:pPr>
        <w:pStyle w:val="11"/>
        <w:numPr>
          <w:ilvl w:val="0"/>
          <w:numId w:val="5"/>
        </w:numPr>
        <w:tabs>
          <w:tab w:val="left" w:pos="1801"/>
        </w:tabs>
        <w:spacing w:before="4" w:after="0" w:line="240" w:lineRule="auto"/>
        <w:ind w:left="1801" w:right="718" w:hanging="308"/>
        <w:jc w:val="both"/>
        <w:rPr>
          <w:sz w:val="24"/>
        </w:rPr>
      </w:pPr>
      <w:r>
        <w:rPr>
          <w:b/>
          <w:sz w:val="24"/>
        </w:rPr>
        <w:t xml:space="preserve">Very Serious: </w:t>
      </w:r>
      <w:r>
        <w:rPr>
          <w:sz w:val="24"/>
        </w:rPr>
        <w:t>The bug</w:t>
      </w:r>
      <w:r>
        <w:rPr>
          <w:spacing w:val="-1"/>
          <w:sz w:val="24"/>
        </w:rPr>
        <w:t xml:space="preserve"> </w:t>
      </w:r>
      <w:r>
        <w:rPr>
          <w:sz w:val="24"/>
        </w:rPr>
        <w:t>causes</w:t>
      </w:r>
      <w:r>
        <w:rPr>
          <w:spacing w:val="-3"/>
          <w:sz w:val="24"/>
        </w:rPr>
        <w:t xml:space="preserve"> </w:t>
      </w:r>
      <w:r>
        <w:rPr>
          <w:sz w:val="24"/>
        </w:rPr>
        <w:t>the</w:t>
      </w:r>
      <w:r>
        <w:rPr>
          <w:spacing w:val="-2"/>
          <w:sz w:val="24"/>
        </w:rPr>
        <w:t xml:space="preserve"> </w:t>
      </w:r>
      <w:r>
        <w:rPr>
          <w:sz w:val="24"/>
        </w:rPr>
        <w:t>system</w:t>
      </w:r>
      <w:r>
        <w:rPr>
          <w:spacing w:val="-6"/>
          <w:sz w:val="24"/>
        </w:rPr>
        <w:t xml:space="preserve"> </w:t>
      </w:r>
      <w:r>
        <w:rPr>
          <w:sz w:val="24"/>
        </w:rPr>
        <w:t>to do</w:t>
      </w:r>
      <w:r>
        <w:rPr>
          <w:spacing w:val="-1"/>
          <w:sz w:val="24"/>
        </w:rPr>
        <w:t xml:space="preserve"> </w:t>
      </w:r>
      <w:r>
        <w:rPr>
          <w:sz w:val="24"/>
        </w:rPr>
        <w:t>the</w:t>
      </w:r>
      <w:r>
        <w:rPr>
          <w:spacing w:val="-2"/>
          <w:sz w:val="24"/>
        </w:rPr>
        <w:t xml:space="preserve"> </w:t>
      </w:r>
      <w:r>
        <w:rPr>
          <w:sz w:val="24"/>
        </w:rPr>
        <w:t>wrong</w:t>
      </w:r>
      <w:r>
        <w:rPr>
          <w:spacing w:val="-1"/>
          <w:sz w:val="24"/>
        </w:rPr>
        <w:t xml:space="preserve"> </w:t>
      </w:r>
      <w:r>
        <w:rPr>
          <w:sz w:val="24"/>
        </w:rPr>
        <w:t>transactions. Instead</w:t>
      </w:r>
      <w:r>
        <w:rPr>
          <w:spacing w:val="-1"/>
          <w:sz w:val="24"/>
        </w:rPr>
        <w:t xml:space="preserve"> </w:t>
      </w:r>
      <w:r>
        <w:rPr>
          <w:sz w:val="24"/>
        </w:rPr>
        <w:t>of losing your</w:t>
      </w:r>
      <w:r>
        <w:rPr>
          <w:spacing w:val="-3"/>
          <w:sz w:val="24"/>
        </w:rPr>
        <w:t xml:space="preserve"> </w:t>
      </w:r>
      <w:r>
        <w:rPr>
          <w:sz w:val="24"/>
        </w:rPr>
        <w:t>paycheck,</w:t>
      </w:r>
      <w:r>
        <w:rPr>
          <w:spacing w:val="-2"/>
          <w:sz w:val="24"/>
        </w:rPr>
        <w:t xml:space="preserve"> </w:t>
      </w:r>
      <w:r>
        <w:rPr>
          <w:sz w:val="24"/>
        </w:rPr>
        <w:t>the</w:t>
      </w:r>
      <w:r>
        <w:rPr>
          <w:spacing w:val="-5"/>
          <w:sz w:val="24"/>
        </w:rPr>
        <w:t xml:space="preserve"> </w:t>
      </w:r>
      <w:r>
        <w:rPr>
          <w:sz w:val="24"/>
        </w:rPr>
        <w:t>system</w:t>
      </w:r>
      <w:r>
        <w:rPr>
          <w:spacing w:val="-9"/>
          <w:sz w:val="24"/>
        </w:rPr>
        <w:t xml:space="preserve"> </w:t>
      </w:r>
      <w:r>
        <w:rPr>
          <w:sz w:val="24"/>
        </w:rPr>
        <w:t>credits</w:t>
      </w:r>
      <w:r>
        <w:rPr>
          <w:spacing w:val="-2"/>
          <w:sz w:val="24"/>
        </w:rPr>
        <w:t xml:space="preserve"> </w:t>
      </w:r>
      <w:r>
        <w:rPr>
          <w:sz w:val="24"/>
        </w:rPr>
        <w:t>it to another</w:t>
      </w:r>
      <w:r>
        <w:rPr>
          <w:spacing w:val="-3"/>
          <w:sz w:val="24"/>
        </w:rPr>
        <w:t xml:space="preserve"> </w:t>
      </w:r>
      <w:r>
        <w:rPr>
          <w:sz w:val="24"/>
        </w:rPr>
        <w:t>account or converts</w:t>
      </w:r>
      <w:r>
        <w:rPr>
          <w:spacing w:val="-6"/>
          <w:sz w:val="24"/>
        </w:rPr>
        <w:t xml:space="preserve"> </w:t>
      </w:r>
      <w:r>
        <w:rPr>
          <w:sz w:val="24"/>
        </w:rPr>
        <w:t>deposits to withdrawals.</w:t>
      </w:r>
    </w:p>
    <w:p w14:paraId="5F5AC8B9">
      <w:pPr>
        <w:pStyle w:val="11"/>
        <w:numPr>
          <w:ilvl w:val="0"/>
          <w:numId w:val="5"/>
        </w:numPr>
        <w:tabs>
          <w:tab w:val="left" w:pos="1801"/>
        </w:tabs>
        <w:spacing w:before="0" w:after="0" w:line="240" w:lineRule="auto"/>
        <w:ind w:left="1801" w:right="722" w:hanging="308"/>
        <w:jc w:val="both"/>
        <w:rPr>
          <w:sz w:val="24"/>
        </w:rPr>
      </w:pPr>
      <w:r>
        <w:rPr>
          <w:b/>
          <w:sz w:val="24"/>
        </w:rPr>
        <w:t xml:space="preserve">Extreme: </w:t>
      </w:r>
      <w:r>
        <w:rPr>
          <w:sz w:val="24"/>
        </w:rPr>
        <w:t xml:space="preserve">The problems aren't limited to a few users or to few transaction types. They are frequent and arbitrary instead of sporadic infrequent) or for unusual </w:t>
      </w:r>
      <w:r>
        <w:rPr>
          <w:spacing w:val="-2"/>
          <w:sz w:val="24"/>
        </w:rPr>
        <w:t>cases.</w:t>
      </w:r>
    </w:p>
    <w:p w14:paraId="2BB6C276">
      <w:pPr>
        <w:pStyle w:val="11"/>
        <w:numPr>
          <w:ilvl w:val="0"/>
          <w:numId w:val="5"/>
        </w:numPr>
        <w:tabs>
          <w:tab w:val="left" w:pos="1801"/>
        </w:tabs>
        <w:spacing w:before="0" w:after="0" w:line="240" w:lineRule="auto"/>
        <w:ind w:left="1801" w:right="720" w:hanging="308"/>
        <w:jc w:val="both"/>
        <w:rPr>
          <w:sz w:val="24"/>
        </w:rPr>
      </w:pPr>
      <w:r>
        <w:rPr>
          <w:b/>
          <w:sz w:val="24"/>
        </w:rPr>
        <w:t xml:space="preserve">Intolerable: </w:t>
      </w:r>
      <w:r>
        <w:rPr>
          <w:sz w:val="24"/>
        </w:rPr>
        <w:t>Long term unrecoverable corruption of the database occurs and the corruption is not easily discovered. Serious consideration is given to shutting the system down.</w:t>
      </w:r>
    </w:p>
    <w:p w14:paraId="476790FE">
      <w:pPr>
        <w:pStyle w:val="11"/>
        <w:numPr>
          <w:ilvl w:val="0"/>
          <w:numId w:val="5"/>
        </w:numPr>
        <w:tabs>
          <w:tab w:val="left" w:pos="1801"/>
        </w:tabs>
        <w:spacing w:before="0" w:after="0" w:line="242" w:lineRule="auto"/>
        <w:ind w:left="1801" w:right="727" w:hanging="308"/>
        <w:jc w:val="both"/>
        <w:rPr>
          <w:sz w:val="24"/>
        </w:rPr>
      </w:pPr>
      <w:r>
        <w:rPr>
          <w:b/>
          <w:sz w:val="24"/>
        </w:rPr>
        <w:t xml:space="preserve">Catastrophic: </w:t>
      </w:r>
      <w:r>
        <w:rPr>
          <w:sz w:val="24"/>
        </w:rPr>
        <w:t>The decision to shut down is taken out of our hands because the system fails.</w:t>
      </w:r>
    </w:p>
    <w:p w14:paraId="64CC45C3">
      <w:pPr>
        <w:pStyle w:val="11"/>
        <w:numPr>
          <w:ilvl w:val="0"/>
          <w:numId w:val="5"/>
        </w:numPr>
        <w:tabs>
          <w:tab w:val="left" w:pos="1801"/>
        </w:tabs>
        <w:spacing w:before="0" w:after="0" w:line="240" w:lineRule="auto"/>
        <w:ind w:left="1801" w:right="720" w:hanging="308"/>
        <w:jc w:val="both"/>
        <w:rPr>
          <w:sz w:val="24"/>
        </w:rPr>
      </w:pPr>
      <w:r>
        <w:rPr>
          <w:b/>
          <w:sz w:val="24"/>
        </w:rPr>
        <w:t xml:space="preserve">Infectious: </w:t>
      </w:r>
      <w:r>
        <w:rPr>
          <w:sz w:val="24"/>
        </w:rPr>
        <w:t>What can be worse than a failed system? One that corrupt other systems even though it does not fall in itself ; that erodes the social physical environment; that melts nuclear reactors and starts war.</w:t>
      </w:r>
    </w:p>
    <w:p w14:paraId="30957A93">
      <w:pPr>
        <w:pStyle w:val="11"/>
        <w:spacing w:after="0" w:line="240" w:lineRule="auto"/>
        <w:jc w:val="both"/>
        <w:rPr>
          <w:sz w:val="24"/>
        </w:rPr>
        <w:sectPr>
          <w:pgSz w:w="12240" w:h="15840"/>
          <w:pgMar w:top="1380" w:right="720" w:bottom="280" w:left="1080" w:header="720" w:footer="720" w:gutter="0"/>
          <w:cols w:space="720" w:num="1"/>
        </w:sectPr>
      </w:pPr>
    </w:p>
    <w:p w14:paraId="0516C125">
      <w:pPr>
        <w:pStyle w:val="4"/>
        <w:numPr>
          <w:ilvl w:val="2"/>
          <w:numId w:val="2"/>
        </w:numPr>
        <w:tabs>
          <w:tab w:val="left" w:pos="1080"/>
        </w:tabs>
        <w:spacing w:before="66" w:after="0" w:line="240" w:lineRule="auto"/>
        <w:ind w:left="1080" w:right="0" w:hanging="360"/>
        <w:jc w:val="left"/>
      </w:pPr>
      <w:r>
        <w:t>Flexible</w:t>
      </w:r>
      <w:r>
        <w:rPr>
          <w:spacing w:val="-2"/>
        </w:rPr>
        <w:t xml:space="preserve"> </w:t>
      </w:r>
      <w:r>
        <w:t>severity</w:t>
      </w:r>
      <w:r>
        <w:rPr>
          <w:spacing w:val="-1"/>
        </w:rPr>
        <w:t xml:space="preserve"> </w:t>
      </w:r>
      <w:r>
        <w:t>rather</w:t>
      </w:r>
      <w:r>
        <w:rPr>
          <w:spacing w:val="-6"/>
        </w:rPr>
        <w:t xml:space="preserve"> </w:t>
      </w:r>
      <w:r>
        <w:t xml:space="preserve">than </w:t>
      </w:r>
      <w:r>
        <w:rPr>
          <w:spacing w:val="-2"/>
        </w:rPr>
        <w:t>absolutes:</w:t>
      </w:r>
    </w:p>
    <w:p w14:paraId="57F8E1CB">
      <w:pPr>
        <w:pStyle w:val="8"/>
        <w:ind w:left="0"/>
        <w:rPr>
          <w:b/>
        </w:rPr>
      </w:pPr>
    </w:p>
    <w:p w14:paraId="28B731B3">
      <w:pPr>
        <w:pStyle w:val="11"/>
        <w:numPr>
          <w:ilvl w:val="3"/>
          <w:numId w:val="2"/>
        </w:numPr>
        <w:tabs>
          <w:tab w:val="left" w:pos="1801"/>
        </w:tabs>
        <w:spacing w:before="0" w:after="0" w:line="235" w:lineRule="auto"/>
        <w:ind w:left="1801" w:right="721" w:hanging="360"/>
        <w:jc w:val="both"/>
        <w:rPr>
          <w:rFonts w:ascii="Courier New" w:hAnsi="Courier New"/>
          <w:sz w:val="20"/>
        </w:rPr>
      </w:pPr>
      <w:r>
        <w:rPr>
          <w:sz w:val="24"/>
        </w:rPr>
        <w:t>Quality can be measured as a combination of factors, of which number of bugs and their severity is only one component.</w:t>
      </w:r>
    </w:p>
    <w:p w14:paraId="249E6403">
      <w:pPr>
        <w:pStyle w:val="11"/>
        <w:numPr>
          <w:ilvl w:val="3"/>
          <w:numId w:val="2"/>
        </w:numPr>
        <w:tabs>
          <w:tab w:val="left" w:pos="1801"/>
        </w:tabs>
        <w:spacing w:before="8" w:after="0" w:line="230" w:lineRule="auto"/>
        <w:ind w:left="1801" w:right="725" w:hanging="360"/>
        <w:jc w:val="both"/>
        <w:rPr>
          <w:rFonts w:ascii="Courier New" w:hAnsi="Courier New"/>
          <w:sz w:val="20"/>
        </w:rPr>
      </w:pPr>
      <w:r>
        <w:rPr>
          <w:sz w:val="24"/>
        </w:rPr>
        <w:t xml:space="preserve">Many organizations have designed and used satisfactory, quantitative, quality </w:t>
      </w:r>
      <w:r>
        <w:rPr>
          <w:spacing w:val="-2"/>
          <w:sz w:val="24"/>
        </w:rPr>
        <w:t>metrics.</w:t>
      </w:r>
    </w:p>
    <w:p w14:paraId="2976AE47">
      <w:pPr>
        <w:pStyle w:val="11"/>
        <w:numPr>
          <w:ilvl w:val="3"/>
          <w:numId w:val="2"/>
        </w:numPr>
        <w:tabs>
          <w:tab w:val="left" w:pos="1801"/>
        </w:tabs>
        <w:spacing w:before="7" w:after="0" w:line="237" w:lineRule="auto"/>
        <w:ind w:left="1801" w:right="728" w:hanging="360"/>
        <w:jc w:val="both"/>
        <w:rPr>
          <w:rFonts w:ascii="Courier New" w:hAnsi="Courier New"/>
          <w:sz w:val="20"/>
        </w:rPr>
      </w:pPr>
      <w:r>
        <w:rPr>
          <w:sz w:val="24"/>
        </w:rPr>
        <w:t>Because bugs and their symptoms play a significant role in such metrics, as</w:t>
      </w:r>
      <w:r>
        <w:rPr>
          <w:spacing w:val="40"/>
          <w:sz w:val="24"/>
        </w:rPr>
        <w:t xml:space="preserve"> </w:t>
      </w:r>
      <w:r>
        <w:rPr>
          <w:sz w:val="24"/>
        </w:rPr>
        <w:t>testing progresses, you see the quality</w:t>
      </w:r>
      <w:r>
        <w:rPr>
          <w:spacing w:val="-1"/>
          <w:sz w:val="24"/>
        </w:rPr>
        <w:t xml:space="preserve"> </w:t>
      </w:r>
      <w:r>
        <w:rPr>
          <w:sz w:val="24"/>
        </w:rPr>
        <w:t>rise to a reasonable value which is deemed to be safe to ship the product.</w:t>
      </w:r>
    </w:p>
    <w:p w14:paraId="2CFCE213">
      <w:pPr>
        <w:pStyle w:val="11"/>
        <w:numPr>
          <w:ilvl w:val="3"/>
          <w:numId w:val="2"/>
        </w:numPr>
        <w:tabs>
          <w:tab w:val="left" w:pos="1800"/>
        </w:tabs>
        <w:spacing w:before="0" w:after="0" w:line="277" w:lineRule="exact"/>
        <w:ind w:left="1800" w:right="0" w:hanging="359"/>
        <w:jc w:val="both"/>
        <w:rPr>
          <w:rFonts w:ascii="Courier New" w:hAnsi="Courier New"/>
          <w:sz w:val="20"/>
        </w:rPr>
      </w:pPr>
      <w:r>
        <w:rPr>
          <w:sz w:val="24"/>
        </w:rPr>
        <w:t>The</w:t>
      </w:r>
      <w:r>
        <w:rPr>
          <w:spacing w:val="1"/>
          <w:sz w:val="24"/>
        </w:rPr>
        <w:t xml:space="preserve"> </w:t>
      </w:r>
      <w:r>
        <w:rPr>
          <w:sz w:val="24"/>
        </w:rPr>
        <w:t>factors</w:t>
      </w:r>
      <w:r>
        <w:rPr>
          <w:spacing w:val="-5"/>
          <w:sz w:val="24"/>
        </w:rPr>
        <w:t xml:space="preserve"> </w:t>
      </w:r>
      <w:r>
        <w:rPr>
          <w:sz w:val="24"/>
        </w:rPr>
        <w:t>involved</w:t>
      </w:r>
      <w:r>
        <w:rPr>
          <w:spacing w:val="1"/>
          <w:sz w:val="24"/>
        </w:rPr>
        <w:t xml:space="preserve"> </w:t>
      </w:r>
      <w:r>
        <w:rPr>
          <w:sz w:val="24"/>
        </w:rPr>
        <w:t>in</w:t>
      </w:r>
      <w:r>
        <w:rPr>
          <w:spacing w:val="-2"/>
          <w:sz w:val="24"/>
        </w:rPr>
        <w:t xml:space="preserve"> </w:t>
      </w:r>
      <w:r>
        <w:rPr>
          <w:sz w:val="24"/>
        </w:rPr>
        <w:t>bug</w:t>
      </w:r>
      <w:r>
        <w:rPr>
          <w:spacing w:val="-3"/>
          <w:sz w:val="24"/>
        </w:rPr>
        <w:t xml:space="preserve"> </w:t>
      </w:r>
      <w:r>
        <w:rPr>
          <w:sz w:val="24"/>
        </w:rPr>
        <w:t>severity</w:t>
      </w:r>
      <w:r>
        <w:rPr>
          <w:spacing w:val="-11"/>
          <w:sz w:val="24"/>
        </w:rPr>
        <w:t xml:space="preserve"> </w:t>
      </w:r>
      <w:r>
        <w:rPr>
          <w:spacing w:val="-4"/>
          <w:sz w:val="24"/>
        </w:rPr>
        <w:t>are:</w:t>
      </w:r>
    </w:p>
    <w:p w14:paraId="6F555DCD">
      <w:pPr>
        <w:pStyle w:val="11"/>
        <w:numPr>
          <w:ilvl w:val="4"/>
          <w:numId w:val="2"/>
        </w:numPr>
        <w:tabs>
          <w:tab w:val="left" w:pos="2521"/>
        </w:tabs>
        <w:spacing w:before="0" w:after="0" w:line="237" w:lineRule="auto"/>
        <w:ind w:left="2521" w:right="725" w:hanging="360"/>
        <w:jc w:val="both"/>
        <w:rPr>
          <w:sz w:val="24"/>
        </w:rPr>
      </w:pPr>
      <w:r>
        <w:rPr>
          <w:b/>
          <w:sz w:val="24"/>
        </w:rPr>
        <w:t xml:space="preserve">Correction Cost: </w:t>
      </w:r>
      <w:r>
        <w:rPr>
          <w:sz w:val="24"/>
        </w:rPr>
        <w:t>Not so important because catastrophic bugs may be corrected easier and small bugs may take major time to debug.</w:t>
      </w:r>
    </w:p>
    <w:p w14:paraId="40F12940">
      <w:pPr>
        <w:pStyle w:val="11"/>
        <w:numPr>
          <w:ilvl w:val="4"/>
          <w:numId w:val="2"/>
        </w:numPr>
        <w:tabs>
          <w:tab w:val="left" w:pos="2521"/>
        </w:tabs>
        <w:spacing w:before="6" w:after="0" w:line="237" w:lineRule="auto"/>
        <w:ind w:left="2521" w:right="723" w:hanging="360"/>
        <w:jc w:val="both"/>
        <w:rPr>
          <w:sz w:val="24"/>
        </w:rPr>
      </w:pPr>
      <w:r>
        <w:rPr>
          <w:b/>
          <w:sz w:val="24"/>
        </w:rPr>
        <w:t xml:space="preserve">Context and Application Dependency: </w:t>
      </w:r>
      <w:r>
        <w:rPr>
          <w:sz w:val="24"/>
        </w:rPr>
        <w:t>Severity depends on the context and the application in which it is used.</w:t>
      </w:r>
    </w:p>
    <w:p w14:paraId="2A27442D">
      <w:pPr>
        <w:pStyle w:val="11"/>
        <w:numPr>
          <w:ilvl w:val="4"/>
          <w:numId w:val="2"/>
        </w:numPr>
        <w:tabs>
          <w:tab w:val="left" w:pos="2521"/>
        </w:tabs>
        <w:spacing w:before="3" w:after="0" w:line="240" w:lineRule="auto"/>
        <w:ind w:left="2521" w:right="713" w:hanging="360"/>
        <w:jc w:val="both"/>
        <w:rPr>
          <w:sz w:val="24"/>
        </w:rPr>
      </w:pPr>
      <w:r>
        <w:rPr>
          <w:b/>
          <w:sz w:val="24"/>
        </w:rPr>
        <w:t xml:space="preserve">Creating Culture Dependency: </w:t>
      </w:r>
      <w:r>
        <w:rPr>
          <w:sz w:val="24"/>
        </w:rPr>
        <w:t>What’s important depends on the</w:t>
      </w:r>
      <w:r>
        <w:rPr>
          <w:spacing w:val="40"/>
          <w:sz w:val="24"/>
        </w:rPr>
        <w:t xml:space="preserve"> </w:t>
      </w:r>
      <w:r>
        <w:rPr>
          <w:sz w:val="24"/>
        </w:rPr>
        <w:t>creators of software and their cultural aspirations. Test tool vendors are more sensitive about bugs in their software then games software vendors.</w:t>
      </w:r>
    </w:p>
    <w:p w14:paraId="71EF8438">
      <w:pPr>
        <w:pStyle w:val="11"/>
        <w:numPr>
          <w:ilvl w:val="4"/>
          <w:numId w:val="2"/>
        </w:numPr>
        <w:tabs>
          <w:tab w:val="left" w:pos="2521"/>
        </w:tabs>
        <w:spacing w:before="0" w:after="0" w:line="240" w:lineRule="auto"/>
        <w:ind w:left="2521" w:right="724" w:hanging="360"/>
        <w:jc w:val="both"/>
        <w:rPr>
          <w:sz w:val="24"/>
        </w:rPr>
      </w:pPr>
      <w:r>
        <w:rPr>
          <w:b/>
          <w:sz w:val="24"/>
        </w:rPr>
        <w:t xml:space="preserve">User Culture Dependency: </w:t>
      </w:r>
      <w:r>
        <w:rPr>
          <w:sz w:val="24"/>
        </w:rPr>
        <w:t xml:space="preserve">Severity also depends on user culture. Naive users of PC software go crazy over bugs where as pros (experts) may just </w:t>
      </w:r>
      <w:r>
        <w:rPr>
          <w:spacing w:val="-2"/>
          <w:sz w:val="24"/>
        </w:rPr>
        <w:t>ignore.</w:t>
      </w:r>
    </w:p>
    <w:p w14:paraId="35EF116D">
      <w:pPr>
        <w:pStyle w:val="11"/>
        <w:numPr>
          <w:ilvl w:val="4"/>
          <w:numId w:val="2"/>
        </w:numPr>
        <w:tabs>
          <w:tab w:val="left" w:pos="2521"/>
        </w:tabs>
        <w:spacing w:before="1" w:after="0" w:line="240" w:lineRule="auto"/>
        <w:ind w:left="2521" w:right="729" w:hanging="360"/>
        <w:jc w:val="both"/>
        <w:rPr>
          <w:sz w:val="24"/>
        </w:rPr>
      </w:pPr>
      <w:r>
        <w:rPr>
          <w:b/>
          <w:sz w:val="24"/>
        </w:rPr>
        <w:t xml:space="preserve">The software development phase: </w:t>
      </w:r>
      <w:r>
        <w:rPr>
          <w:sz w:val="24"/>
        </w:rPr>
        <w:t>Severity depends on development phase. Any bugs gets more severe as it gets closer to field use and more severe the longer it has been around.</w:t>
      </w:r>
    </w:p>
    <w:p w14:paraId="37CB4992">
      <w:pPr>
        <w:pStyle w:val="8"/>
        <w:spacing w:before="5"/>
        <w:ind w:left="0"/>
      </w:pPr>
    </w:p>
    <w:p w14:paraId="4D51C0C0">
      <w:pPr>
        <w:pStyle w:val="3"/>
        <w:ind w:left="360" w:firstLine="0"/>
      </w:pPr>
      <w:r>
        <w:t>TAXONOMY</w:t>
      </w:r>
      <w:r>
        <w:rPr>
          <w:spacing w:val="1"/>
        </w:rPr>
        <w:t xml:space="preserve"> </w:t>
      </w:r>
      <w:r>
        <w:t>OF</w:t>
      </w:r>
      <w:r>
        <w:rPr>
          <w:spacing w:val="-4"/>
        </w:rPr>
        <w:t xml:space="preserve"> </w:t>
      </w:r>
      <w:r>
        <w:rPr>
          <w:spacing w:val="-2"/>
        </w:rPr>
        <w:t>BUGS:</w:t>
      </w:r>
    </w:p>
    <w:p w14:paraId="36950C12">
      <w:pPr>
        <w:pStyle w:val="11"/>
        <w:numPr>
          <w:ilvl w:val="0"/>
          <w:numId w:val="6"/>
        </w:numPr>
        <w:tabs>
          <w:tab w:val="left" w:pos="1348"/>
        </w:tabs>
        <w:spacing w:before="108" w:after="0" w:line="240" w:lineRule="auto"/>
        <w:ind w:left="1348" w:right="0" w:hanging="359"/>
        <w:jc w:val="both"/>
        <w:rPr>
          <w:sz w:val="24"/>
        </w:rPr>
      </w:pPr>
      <w:r>
        <w:rPr>
          <w:sz w:val="24"/>
        </w:rPr>
        <w:t>There is no</w:t>
      </w:r>
      <w:r>
        <w:rPr>
          <w:spacing w:val="2"/>
          <w:sz w:val="24"/>
        </w:rPr>
        <w:t xml:space="preserve"> </w:t>
      </w:r>
      <w:r>
        <w:rPr>
          <w:sz w:val="24"/>
        </w:rPr>
        <w:t>universally</w:t>
      </w:r>
      <w:r>
        <w:rPr>
          <w:spacing w:val="-11"/>
          <w:sz w:val="24"/>
        </w:rPr>
        <w:t xml:space="preserve"> </w:t>
      </w:r>
      <w:r>
        <w:rPr>
          <w:sz w:val="24"/>
        </w:rPr>
        <w:t>correct</w:t>
      </w:r>
      <w:r>
        <w:rPr>
          <w:spacing w:val="-2"/>
          <w:sz w:val="24"/>
        </w:rPr>
        <w:t xml:space="preserve"> </w:t>
      </w:r>
      <w:r>
        <w:rPr>
          <w:sz w:val="24"/>
        </w:rPr>
        <w:t>way</w:t>
      </w:r>
      <w:r>
        <w:rPr>
          <w:spacing w:val="-11"/>
          <w:sz w:val="24"/>
        </w:rPr>
        <w:t xml:space="preserve"> </w:t>
      </w:r>
      <w:r>
        <w:rPr>
          <w:sz w:val="24"/>
        </w:rPr>
        <w:t>categorize</w:t>
      </w:r>
      <w:r>
        <w:rPr>
          <w:spacing w:val="3"/>
          <w:sz w:val="24"/>
        </w:rPr>
        <w:t xml:space="preserve"> </w:t>
      </w:r>
      <w:r>
        <w:rPr>
          <w:sz w:val="24"/>
        </w:rPr>
        <w:t>bugs. The</w:t>
      </w:r>
      <w:r>
        <w:rPr>
          <w:spacing w:val="-3"/>
          <w:sz w:val="24"/>
        </w:rPr>
        <w:t xml:space="preserve"> </w:t>
      </w:r>
      <w:r>
        <w:rPr>
          <w:sz w:val="24"/>
        </w:rPr>
        <w:t>taxonomy</w:t>
      </w:r>
      <w:r>
        <w:rPr>
          <w:spacing w:val="-6"/>
          <w:sz w:val="24"/>
        </w:rPr>
        <w:t xml:space="preserve"> </w:t>
      </w:r>
      <w:r>
        <w:rPr>
          <w:sz w:val="24"/>
        </w:rPr>
        <w:t>is not</w:t>
      </w:r>
      <w:r>
        <w:rPr>
          <w:spacing w:val="-1"/>
          <w:sz w:val="24"/>
        </w:rPr>
        <w:t xml:space="preserve"> </w:t>
      </w:r>
      <w:r>
        <w:rPr>
          <w:spacing w:val="-2"/>
          <w:sz w:val="24"/>
        </w:rPr>
        <w:t>rigid.</w:t>
      </w:r>
    </w:p>
    <w:p w14:paraId="2BCD7617">
      <w:pPr>
        <w:pStyle w:val="11"/>
        <w:numPr>
          <w:ilvl w:val="0"/>
          <w:numId w:val="6"/>
        </w:numPr>
        <w:tabs>
          <w:tab w:val="left" w:pos="1349"/>
        </w:tabs>
        <w:spacing w:before="2" w:after="0" w:line="240" w:lineRule="auto"/>
        <w:ind w:left="1349" w:right="729" w:hanging="360"/>
        <w:jc w:val="both"/>
        <w:rPr>
          <w:sz w:val="24"/>
        </w:rPr>
      </w:pPr>
      <w:r>
        <w:rPr>
          <w:sz w:val="24"/>
        </w:rPr>
        <w:t>A given bug can be put into one or another category depending on its history and the programmer's state of mind.</w:t>
      </w:r>
    </w:p>
    <w:p w14:paraId="60CB95E8">
      <w:pPr>
        <w:pStyle w:val="11"/>
        <w:numPr>
          <w:ilvl w:val="0"/>
          <w:numId w:val="6"/>
        </w:numPr>
        <w:tabs>
          <w:tab w:val="left" w:pos="1349"/>
        </w:tabs>
        <w:spacing w:before="1" w:after="0" w:line="240" w:lineRule="auto"/>
        <w:ind w:left="1349" w:right="711" w:hanging="360"/>
        <w:jc w:val="both"/>
        <w:rPr>
          <w:sz w:val="24"/>
        </w:rPr>
      </w:pPr>
      <w:r>
        <w:rPr>
          <w:sz w:val="24"/>
        </w:rPr>
        <w:t>The major categories are: (1) Requirements, Features and Functionality Bugs (2) Structural Bugs (3) Data Bugs (4) Coding Bugs (5) Interface, Integration and System Bugs (6) Test and Test Design Bugs.</w:t>
      </w:r>
    </w:p>
    <w:p w14:paraId="3922341A">
      <w:pPr>
        <w:pStyle w:val="8"/>
        <w:ind w:left="0"/>
      </w:pPr>
    </w:p>
    <w:p w14:paraId="42F2CA10">
      <w:pPr>
        <w:pStyle w:val="11"/>
        <w:numPr>
          <w:ilvl w:val="0"/>
          <w:numId w:val="7"/>
        </w:numPr>
        <w:tabs>
          <w:tab w:val="left" w:pos="720"/>
        </w:tabs>
        <w:spacing w:before="0" w:after="0" w:line="240" w:lineRule="auto"/>
        <w:ind w:left="720" w:right="721" w:hanging="360"/>
        <w:jc w:val="left"/>
        <w:rPr>
          <w:sz w:val="24"/>
        </w:rPr>
      </w:pPr>
      <w:r>
        <w:rPr>
          <w:b/>
          <w:sz w:val="24"/>
        </w:rPr>
        <w:t>Requirements,</w:t>
      </w:r>
      <w:r>
        <w:rPr>
          <w:b/>
          <w:spacing w:val="40"/>
          <w:sz w:val="24"/>
        </w:rPr>
        <w:t xml:space="preserve"> </w:t>
      </w:r>
      <w:r>
        <w:rPr>
          <w:b/>
          <w:sz w:val="24"/>
        </w:rPr>
        <w:t>Features</w:t>
      </w:r>
      <w:r>
        <w:rPr>
          <w:b/>
          <w:spacing w:val="40"/>
          <w:sz w:val="24"/>
        </w:rPr>
        <w:t xml:space="preserve"> </w:t>
      </w:r>
      <w:r>
        <w:rPr>
          <w:b/>
          <w:sz w:val="24"/>
        </w:rPr>
        <w:t>and</w:t>
      </w:r>
      <w:r>
        <w:rPr>
          <w:b/>
          <w:spacing w:val="40"/>
          <w:sz w:val="24"/>
        </w:rPr>
        <w:t xml:space="preserve"> </w:t>
      </w:r>
      <w:r>
        <w:rPr>
          <w:b/>
          <w:sz w:val="24"/>
        </w:rPr>
        <w:t>Functionality</w:t>
      </w:r>
      <w:r>
        <w:rPr>
          <w:b/>
          <w:spacing w:val="40"/>
          <w:sz w:val="24"/>
        </w:rPr>
        <w:t xml:space="preserve"> </w:t>
      </w:r>
      <w:r>
        <w:rPr>
          <w:b/>
          <w:sz w:val="24"/>
        </w:rPr>
        <w:t>Bugs:</w:t>
      </w:r>
      <w:r>
        <w:rPr>
          <w:b/>
          <w:spacing w:val="40"/>
          <w:sz w:val="24"/>
        </w:rPr>
        <w:t xml:space="preserve"> </w:t>
      </w:r>
      <w:r>
        <w:rPr>
          <w:sz w:val="24"/>
        </w:rPr>
        <w:t>Various</w:t>
      </w:r>
      <w:r>
        <w:rPr>
          <w:spacing w:val="40"/>
          <w:sz w:val="24"/>
        </w:rPr>
        <w:t xml:space="preserve"> </w:t>
      </w:r>
      <w:r>
        <w:rPr>
          <w:sz w:val="24"/>
        </w:rPr>
        <w:t>categories</w:t>
      </w:r>
      <w:r>
        <w:rPr>
          <w:spacing w:val="40"/>
          <w:sz w:val="24"/>
        </w:rPr>
        <w:t xml:space="preserve"> </w:t>
      </w:r>
      <w:r>
        <w:rPr>
          <w:sz w:val="24"/>
        </w:rPr>
        <w:t>in</w:t>
      </w:r>
      <w:r>
        <w:rPr>
          <w:spacing w:val="40"/>
          <w:sz w:val="24"/>
        </w:rPr>
        <w:t xml:space="preserve"> </w:t>
      </w:r>
      <w:r>
        <w:rPr>
          <w:sz w:val="24"/>
        </w:rPr>
        <w:t>Requirements, Features and Functionality bugs include:</w:t>
      </w:r>
    </w:p>
    <w:p w14:paraId="3B8DF1C0">
      <w:pPr>
        <w:pStyle w:val="4"/>
        <w:numPr>
          <w:ilvl w:val="0"/>
          <w:numId w:val="8"/>
        </w:numPr>
        <w:tabs>
          <w:tab w:val="left" w:pos="604"/>
        </w:tabs>
        <w:spacing w:before="274" w:after="0" w:line="240" w:lineRule="auto"/>
        <w:ind w:left="604" w:right="0" w:hanging="244"/>
        <w:jc w:val="left"/>
      </w:pPr>
      <w:r>
        <w:t>Requirements</w:t>
      </w:r>
      <w:r>
        <w:rPr>
          <w:spacing w:val="-6"/>
        </w:rPr>
        <w:t xml:space="preserve"> </w:t>
      </w:r>
      <w:r>
        <w:t>and</w:t>
      </w:r>
      <w:r>
        <w:rPr>
          <w:spacing w:val="-4"/>
        </w:rPr>
        <w:t xml:space="preserve"> </w:t>
      </w:r>
      <w:r>
        <w:t>Specifications</w:t>
      </w:r>
      <w:r>
        <w:rPr>
          <w:spacing w:val="-5"/>
        </w:rPr>
        <w:t xml:space="preserve"> </w:t>
      </w:r>
      <w:r>
        <w:rPr>
          <w:spacing w:val="-4"/>
        </w:rPr>
        <w:t>Bugs:</w:t>
      </w:r>
    </w:p>
    <w:p w14:paraId="0FCF8E60">
      <w:pPr>
        <w:pStyle w:val="11"/>
        <w:numPr>
          <w:ilvl w:val="1"/>
          <w:numId w:val="8"/>
        </w:numPr>
        <w:tabs>
          <w:tab w:val="left" w:pos="1081"/>
        </w:tabs>
        <w:spacing w:before="7" w:after="0" w:line="237" w:lineRule="auto"/>
        <w:ind w:left="1081" w:right="722" w:hanging="361"/>
        <w:jc w:val="left"/>
        <w:rPr>
          <w:sz w:val="24"/>
        </w:rPr>
      </w:pPr>
      <w:r>
        <w:rPr>
          <w:sz w:val="24"/>
        </w:rPr>
        <w:t>Requirements and specifications developed from them can be incomplete ambiguous, or self-contradictory. They can be misunderstood or impossible to understand.</w:t>
      </w:r>
    </w:p>
    <w:p w14:paraId="1E9A5A8F">
      <w:pPr>
        <w:pStyle w:val="11"/>
        <w:numPr>
          <w:ilvl w:val="1"/>
          <w:numId w:val="8"/>
        </w:numPr>
        <w:tabs>
          <w:tab w:val="left" w:pos="1081"/>
        </w:tabs>
        <w:spacing w:before="2" w:after="0" w:line="237" w:lineRule="auto"/>
        <w:ind w:left="1081" w:right="726" w:hanging="361"/>
        <w:jc w:val="left"/>
        <w:rPr>
          <w:sz w:val="24"/>
        </w:rPr>
      </w:pPr>
      <w:r>
        <w:rPr>
          <w:sz w:val="24"/>
        </w:rPr>
        <w:t>The</w:t>
      </w:r>
      <w:r>
        <w:rPr>
          <w:spacing w:val="40"/>
          <w:sz w:val="24"/>
        </w:rPr>
        <w:t xml:space="preserve"> </w:t>
      </w:r>
      <w:r>
        <w:rPr>
          <w:sz w:val="24"/>
        </w:rPr>
        <w:t>specifications</w:t>
      </w:r>
      <w:r>
        <w:rPr>
          <w:spacing w:val="40"/>
          <w:sz w:val="24"/>
        </w:rPr>
        <w:t xml:space="preserve"> </w:t>
      </w:r>
      <w:r>
        <w:rPr>
          <w:sz w:val="24"/>
        </w:rPr>
        <w:t>that</w:t>
      </w:r>
      <w:r>
        <w:rPr>
          <w:spacing w:val="40"/>
          <w:sz w:val="24"/>
        </w:rPr>
        <w:t xml:space="preserve"> </w:t>
      </w:r>
      <w:r>
        <w:rPr>
          <w:sz w:val="24"/>
        </w:rPr>
        <w:t>don't</w:t>
      </w:r>
      <w:r>
        <w:rPr>
          <w:spacing w:val="40"/>
          <w:sz w:val="24"/>
        </w:rPr>
        <w:t xml:space="preserve"> </w:t>
      </w:r>
      <w:r>
        <w:rPr>
          <w:sz w:val="24"/>
        </w:rPr>
        <w:t>have</w:t>
      </w:r>
      <w:r>
        <w:rPr>
          <w:spacing w:val="40"/>
          <w:sz w:val="24"/>
        </w:rPr>
        <w:t xml:space="preserve"> </w:t>
      </w:r>
      <w:r>
        <w:rPr>
          <w:sz w:val="24"/>
        </w:rPr>
        <w:t>flaws</w:t>
      </w:r>
      <w:r>
        <w:rPr>
          <w:spacing w:val="40"/>
          <w:sz w:val="24"/>
        </w:rPr>
        <w:t xml:space="preserve"> </w:t>
      </w:r>
      <w:r>
        <w:rPr>
          <w:sz w:val="24"/>
        </w:rPr>
        <w:t>in</w:t>
      </w:r>
      <w:r>
        <w:rPr>
          <w:spacing w:val="40"/>
          <w:sz w:val="24"/>
        </w:rPr>
        <w:t xml:space="preserve"> </w:t>
      </w:r>
      <w:r>
        <w:rPr>
          <w:sz w:val="24"/>
        </w:rPr>
        <w:t>them</w:t>
      </w:r>
      <w:r>
        <w:rPr>
          <w:spacing w:val="40"/>
          <w:sz w:val="24"/>
        </w:rPr>
        <w:t xml:space="preserve"> </w:t>
      </w:r>
      <w:r>
        <w:rPr>
          <w:sz w:val="24"/>
        </w:rPr>
        <w:t>may</w:t>
      </w:r>
      <w:r>
        <w:rPr>
          <w:spacing w:val="40"/>
          <w:sz w:val="24"/>
        </w:rPr>
        <w:t xml:space="preserve"> </w:t>
      </w:r>
      <w:r>
        <w:rPr>
          <w:sz w:val="24"/>
        </w:rPr>
        <w:t>change</w:t>
      </w:r>
      <w:r>
        <w:rPr>
          <w:spacing w:val="40"/>
          <w:sz w:val="24"/>
        </w:rPr>
        <w:t xml:space="preserve"> </w:t>
      </w:r>
      <w:r>
        <w:rPr>
          <w:sz w:val="24"/>
        </w:rPr>
        <w:t>while</w:t>
      </w:r>
      <w:r>
        <w:rPr>
          <w:spacing w:val="40"/>
          <w:sz w:val="24"/>
        </w:rPr>
        <w:t xml:space="preserve"> </w:t>
      </w:r>
      <w:r>
        <w:rPr>
          <w:sz w:val="24"/>
        </w:rPr>
        <w:t>the</w:t>
      </w:r>
      <w:r>
        <w:rPr>
          <w:spacing w:val="40"/>
          <w:sz w:val="24"/>
        </w:rPr>
        <w:t xml:space="preserve"> </w:t>
      </w:r>
      <w:r>
        <w:rPr>
          <w:sz w:val="24"/>
        </w:rPr>
        <w:t>design</w:t>
      </w:r>
      <w:r>
        <w:rPr>
          <w:spacing w:val="40"/>
          <w:sz w:val="24"/>
        </w:rPr>
        <w:t xml:space="preserve"> </w:t>
      </w:r>
      <w:r>
        <w:rPr>
          <w:sz w:val="24"/>
        </w:rPr>
        <w:t>is</w:t>
      </w:r>
      <w:r>
        <w:rPr>
          <w:spacing w:val="40"/>
          <w:sz w:val="24"/>
        </w:rPr>
        <w:t xml:space="preserve"> </w:t>
      </w:r>
      <w:r>
        <w:rPr>
          <w:sz w:val="24"/>
        </w:rPr>
        <w:t>in progress. The features are added, modified and deleted.</w:t>
      </w:r>
    </w:p>
    <w:p w14:paraId="18D74954">
      <w:pPr>
        <w:pStyle w:val="11"/>
        <w:numPr>
          <w:ilvl w:val="1"/>
          <w:numId w:val="8"/>
        </w:numPr>
        <w:tabs>
          <w:tab w:val="left" w:pos="1081"/>
        </w:tabs>
        <w:spacing w:before="7" w:after="0" w:line="237" w:lineRule="auto"/>
        <w:ind w:left="1081" w:right="731" w:hanging="361"/>
        <w:jc w:val="left"/>
        <w:rPr>
          <w:sz w:val="24"/>
        </w:rPr>
      </w:pPr>
      <w:r>
        <w:rPr>
          <w:sz w:val="24"/>
        </w:rPr>
        <w:t xml:space="preserve">Requirements, especially, as expressed in specifications are a major source of expensive </w:t>
      </w:r>
      <w:r>
        <w:rPr>
          <w:spacing w:val="-2"/>
          <w:sz w:val="24"/>
        </w:rPr>
        <w:t>bugs.</w:t>
      </w:r>
    </w:p>
    <w:p w14:paraId="6792F397">
      <w:pPr>
        <w:pStyle w:val="11"/>
        <w:numPr>
          <w:ilvl w:val="1"/>
          <w:numId w:val="8"/>
        </w:numPr>
        <w:tabs>
          <w:tab w:val="left" w:pos="1081"/>
        </w:tabs>
        <w:spacing w:before="7" w:after="0" w:line="237" w:lineRule="auto"/>
        <w:ind w:left="1081" w:right="726" w:hanging="361"/>
        <w:jc w:val="left"/>
        <w:rPr>
          <w:sz w:val="24"/>
        </w:rPr>
      </w:pPr>
      <w:r>
        <w:rPr>
          <w:sz w:val="24"/>
        </w:rPr>
        <w:t>The</w:t>
      </w:r>
      <w:r>
        <w:rPr>
          <w:spacing w:val="-2"/>
          <w:sz w:val="24"/>
        </w:rPr>
        <w:t xml:space="preserve"> </w:t>
      </w:r>
      <w:r>
        <w:rPr>
          <w:sz w:val="24"/>
        </w:rPr>
        <w:t>range is from</w:t>
      </w:r>
      <w:r>
        <w:rPr>
          <w:spacing w:val="-10"/>
          <w:sz w:val="24"/>
        </w:rPr>
        <w:t xml:space="preserve"> </w:t>
      </w:r>
      <w:r>
        <w:rPr>
          <w:sz w:val="24"/>
        </w:rPr>
        <w:t>a few percentages to more</w:t>
      </w:r>
      <w:r>
        <w:rPr>
          <w:spacing w:val="-2"/>
          <w:sz w:val="24"/>
        </w:rPr>
        <w:t xml:space="preserve"> </w:t>
      </w:r>
      <w:r>
        <w:rPr>
          <w:sz w:val="24"/>
        </w:rPr>
        <w:t>than 50%, depending</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application</w:t>
      </w:r>
      <w:r>
        <w:rPr>
          <w:spacing w:val="-1"/>
          <w:sz w:val="24"/>
        </w:rPr>
        <w:t xml:space="preserve"> </w:t>
      </w:r>
      <w:r>
        <w:rPr>
          <w:sz w:val="24"/>
        </w:rPr>
        <w:t xml:space="preserve">and </w:t>
      </w:r>
      <w:r>
        <w:rPr>
          <w:spacing w:val="-2"/>
          <w:sz w:val="24"/>
        </w:rPr>
        <w:t>environment.</w:t>
      </w:r>
    </w:p>
    <w:p w14:paraId="7ACCF027">
      <w:pPr>
        <w:pStyle w:val="11"/>
        <w:numPr>
          <w:ilvl w:val="1"/>
          <w:numId w:val="8"/>
        </w:numPr>
        <w:tabs>
          <w:tab w:val="left" w:pos="1081"/>
        </w:tabs>
        <w:spacing w:before="2" w:after="0" w:line="237" w:lineRule="auto"/>
        <w:ind w:left="1081" w:right="723" w:hanging="361"/>
        <w:jc w:val="left"/>
        <w:rPr>
          <w:sz w:val="24"/>
        </w:rPr>
      </w:pPr>
      <w:r>
        <w:rPr>
          <w:sz w:val="24"/>
        </w:rPr>
        <w:t>What hurts most about the bugs is that they are the earliest to invade the system and the last to leave.</w:t>
      </w:r>
    </w:p>
    <w:p w14:paraId="2C61707E">
      <w:pPr>
        <w:pStyle w:val="11"/>
        <w:spacing w:after="0" w:line="237" w:lineRule="auto"/>
        <w:jc w:val="left"/>
        <w:rPr>
          <w:sz w:val="24"/>
        </w:rPr>
        <w:sectPr>
          <w:pgSz w:w="12240" w:h="15840"/>
          <w:pgMar w:top="1380" w:right="720" w:bottom="280" w:left="1080" w:header="720" w:footer="720" w:gutter="0"/>
          <w:cols w:space="720" w:num="1"/>
        </w:sectPr>
      </w:pPr>
    </w:p>
    <w:p w14:paraId="3E9701B9">
      <w:pPr>
        <w:pStyle w:val="4"/>
        <w:numPr>
          <w:ilvl w:val="0"/>
          <w:numId w:val="8"/>
        </w:numPr>
        <w:tabs>
          <w:tab w:val="left" w:pos="604"/>
        </w:tabs>
        <w:spacing w:before="62" w:after="0" w:line="240" w:lineRule="auto"/>
        <w:ind w:left="604" w:right="0" w:hanging="244"/>
        <w:jc w:val="both"/>
      </w:pPr>
      <w:r>
        <w:t>Feature</w:t>
      </w:r>
      <w:r>
        <w:rPr>
          <w:spacing w:val="-8"/>
        </w:rPr>
        <w:t xml:space="preserve"> </w:t>
      </w:r>
      <w:r>
        <w:rPr>
          <w:spacing w:val="-4"/>
        </w:rPr>
        <w:t>Bugs:</w:t>
      </w:r>
    </w:p>
    <w:p w14:paraId="2E2F53D6">
      <w:pPr>
        <w:pStyle w:val="11"/>
        <w:numPr>
          <w:ilvl w:val="1"/>
          <w:numId w:val="8"/>
        </w:numPr>
        <w:tabs>
          <w:tab w:val="left" w:pos="1080"/>
        </w:tabs>
        <w:spacing w:before="4" w:after="0" w:line="293" w:lineRule="exact"/>
        <w:ind w:left="1080" w:right="0" w:hanging="360"/>
        <w:jc w:val="both"/>
        <w:rPr>
          <w:sz w:val="24"/>
        </w:rPr>
      </w:pPr>
      <w:r>
        <w:rPr>
          <w:sz w:val="24"/>
        </w:rPr>
        <w:t>Specification</w:t>
      </w:r>
      <w:r>
        <w:rPr>
          <w:spacing w:val="-9"/>
          <w:sz w:val="24"/>
        </w:rPr>
        <w:t xml:space="preserve"> </w:t>
      </w:r>
      <w:r>
        <w:rPr>
          <w:sz w:val="24"/>
        </w:rPr>
        <w:t>problems</w:t>
      </w:r>
      <w:r>
        <w:rPr>
          <w:spacing w:val="-3"/>
          <w:sz w:val="24"/>
        </w:rPr>
        <w:t xml:space="preserve"> </w:t>
      </w:r>
      <w:r>
        <w:rPr>
          <w:sz w:val="24"/>
        </w:rPr>
        <w:t>usually</w:t>
      </w:r>
      <w:r>
        <w:rPr>
          <w:spacing w:val="-6"/>
          <w:sz w:val="24"/>
        </w:rPr>
        <w:t xml:space="preserve"> </w:t>
      </w:r>
      <w:r>
        <w:rPr>
          <w:sz w:val="24"/>
        </w:rPr>
        <w:t>create</w:t>
      </w:r>
      <w:r>
        <w:rPr>
          <w:spacing w:val="-2"/>
          <w:sz w:val="24"/>
        </w:rPr>
        <w:t xml:space="preserve"> </w:t>
      </w:r>
      <w:r>
        <w:rPr>
          <w:sz w:val="24"/>
        </w:rPr>
        <w:t>corresponding</w:t>
      </w:r>
      <w:r>
        <w:rPr>
          <w:spacing w:val="2"/>
          <w:sz w:val="24"/>
        </w:rPr>
        <w:t xml:space="preserve"> </w:t>
      </w:r>
      <w:r>
        <w:rPr>
          <w:sz w:val="24"/>
        </w:rPr>
        <w:t>feature</w:t>
      </w:r>
      <w:r>
        <w:rPr>
          <w:spacing w:val="-2"/>
          <w:sz w:val="24"/>
        </w:rPr>
        <w:t xml:space="preserve"> problems.</w:t>
      </w:r>
    </w:p>
    <w:p w14:paraId="447023E7">
      <w:pPr>
        <w:pStyle w:val="11"/>
        <w:numPr>
          <w:ilvl w:val="1"/>
          <w:numId w:val="8"/>
        </w:numPr>
        <w:tabs>
          <w:tab w:val="left" w:pos="1081"/>
        </w:tabs>
        <w:spacing w:before="2" w:after="0" w:line="237" w:lineRule="auto"/>
        <w:ind w:left="1081" w:right="722" w:hanging="361"/>
        <w:jc w:val="both"/>
        <w:rPr>
          <w:sz w:val="24"/>
        </w:rPr>
      </w:pPr>
      <w:r>
        <w:rPr>
          <w:sz w:val="24"/>
        </w:rPr>
        <w:t xml:space="preserve">A feature can be wrong, missing, or superfluous (serving no useful purpose). A missing feature or case is easier to detect and correct. A wrong feature could have deep design </w:t>
      </w:r>
      <w:r>
        <w:rPr>
          <w:spacing w:val="-2"/>
          <w:sz w:val="24"/>
        </w:rPr>
        <w:t>implications.</w:t>
      </w:r>
    </w:p>
    <w:p w14:paraId="51E963B7">
      <w:pPr>
        <w:pStyle w:val="11"/>
        <w:numPr>
          <w:ilvl w:val="1"/>
          <w:numId w:val="8"/>
        </w:numPr>
        <w:tabs>
          <w:tab w:val="left" w:pos="1081"/>
        </w:tabs>
        <w:spacing w:before="8" w:after="0" w:line="237" w:lineRule="auto"/>
        <w:ind w:left="1081" w:right="725" w:hanging="361"/>
        <w:jc w:val="both"/>
        <w:rPr>
          <w:sz w:val="24"/>
        </w:rPr>
      </w:pPr>
      <w:r>
        <w:rPr>
          <w:sz w:val="24"/>
        </w:rPr>
        <w:t>Removing the features might complicate the software, consume more resources, and foster more bugs.</w:t>
      </w:r>
    </w:p>
    <w:p w14:paraId="3A3C6634">
      <w:pPr>
        <w:pStyle w:val="8"/>
        <w:ind w:left="0"/>
      </w:pPr>
    </w:p>
    <w:p w14:paraId="620002B9">
      <w:pPr>
        <w:pStyle w:val="4"/>
        <w:numPr>
          <w:ilvl w:val="0"/>
          <w:numId w:val="8"/>
        </w:numPr>
        <w:tabs>
          <w:tab w:val="left" w:pos="604"/>
        </w:tabs>
        <w:spacing w:before="0" w:after="0" w:line="240" w:lineRule="auto"/>
        <w:ind w:left="604" w:right="0" w:hanging="244"/>
        <w:jc w:val="both"/>
      </w:pPr>
      <w:r>
        <w:t>Feature</w:t>
      </w:r>
      <w:r>
        <w:rPr>
          <w:spacing w:val="-6"/>
        </w:rPr>
        <w:t xml:space="preserve"> </w:t>
      </w:r>
      <w:r>
        <w:t>Interaction</w:t>
      </w:r>
      <w:r>
        <w:rPr>
          <w:spacing w:val="-4"/>
        </w:rPr>
        <w:t xml:space="preserve"> </w:t>
      </w:r>
      <w:r>
        <w:rPr>
          <w:spacing w:val="-2"/>
        </w:rPr>
        <w:t>Bugs:</w:t>
      </w:r>
    </w:p>
    <w:p w14:paraId="4E601176">
      <w:pPr>
        <w:pStyle w:val="11"/>
        <w:numPr>
          <w:ilvl w:val="1"/>
          <w:numId w:val="8"/>
        </w:numPr>
        <w:tabs>
          <w:tab w:val="left" w:pos="1080"/>
        </w:tabs>
        <w:spacing w:before="0" w:after="0" w:line="293" w:lineRule="exact"/>
        <w:ind w:left="1080" w:right="0" w:hanging="360"/>
        <w:jc w:val="both"/>
        <w:rPr>
          <w:sz w:val="24"/>
        </w:rPr>
      </w:pPr>
      <w:r>
        <w:rPr>
          <w:sz w:val="24"/>
        </w:rPr>
        <w:t>Providing</w:t>
      </w:r>
      <w:r>
        <w:rPr>
          <w:spacing w:val="-5"/>
          <w:sz w:val="24"/>
        </w:rPr>
        <w:t xml:space="preserve"> </w:t>
      </w:r>
      <w:r>
        <w:rPr>
          <w:sz w:val="24"/>
        </w:rPr>
        <w:t>correct,</w:t>
      </w:r>
      <w:r>
        <w:rPr>
          <w:spacing w:val="-5"/>
          <w:sz w:val="24"/>
        </w:rPr>
        <w:t xml:space="preserve"> </w:t>
      </w:r>
      <w:r>
        <w:rPr>
          <w:sz w:val="24"/>
        </w:rPr>
        <w:t>clear,</w:t>
      </w:r>
      <w:r>
        <w:rPr>
          <w:spacing w:val="-1"/>
          <w:sz w:val="24"/>
        </w:rPr>
        <w:t xml:space="preserve"> </w:t>
      </w:r>
      <w:r>
        <w:rPr>
          <w:sz w:val="24"/>
        </w:rPr>
        <w:t>implementable</w:t>
      </w:r>
      <w:r>
        <w:rPr>
          <w:spacing w:val="-4"/>
          <w:sz w:val="24"/>
        </w:rPr>
        <w:t xml:space="preserve"> </w:t>
      </w:r>
      <w:r>
        <w:rPr>
          <w:sz w:val="24"/>
        </w:rPr>
        <w:t>and</w:t>
      </w:r>
      <w:r>
        <w:rPr>
          <w:spacing w:val="-2"/>
          <w:sz w:val="24"/>
        </w:rPr>
        <w:t xml:space="preserve"> </w:t>
      </w:r>
      <w:r>
        <w:rPr>
          <w:sz w:val="24"/>
        </w:rPr>
        <w:t>testable</w:t>
      </w:r>
      <w:r>
        <w:rPr>
          <w:spacing w:val="-4"/>
          <w:sz w:val="24"/>
        </w:rPr>
        <w:t xml:space="preserve"> </w:t>
      </w:r>
      <w:r>
        <w:rPr>
          <w:sz w:val="24"/>
        </w:rPr>
        <w:t>feature</w:t>
      </w:r>
      <w:r>
        <w:rPr>
          <w:spacing w:val="-3"/>
          <w:sz w:val="24"/>
        </w:rPr>
        <w:t xml:space="preserve"> </w:t>
      </w:r>
      <w:r>
        <w:rPr>
          <w:sz w:val="24"/>
        </w:rPr>
        <w:t>specifications</w:t>
      </w:r>
      <w:r>
        <w:rPr>
          <w:spacing w:val="-1"/>
          <w:sz w:val="24"/>
        </w:rPr>
        <w:t xml:space="preserve"> </w:t>
      </w:r>
      <w:r>
        <w:rPr>
          <w:sz w:val="24"/>
        </w:rPr>
        <w:t>is</w:t>
      </w:r>
      <w:r>
        <w:rPr>
          <w:spacing w:val="-5"/>
          <w:sz w:val="24"/>
        </w:rPr>
        <w:t xml:space="preserve"> </w:t>
      </w:r>
      <w:r>
        <w:rPr>
          <w:sz w:val="24"/>
        </w:rPr>
        <w:t>not</w:t>
      </w:r>
      <w:r>
        <w:rPr>
          <w:spacing w:val="3"/>
          <w:sz w:val="24"/>
        </w:rPr>
        <w:t xml:space="preserve"> </w:t>
      </w:r>
      <w:r>
        <w:rPr>
          <w:spacing w:val="-2"/>
          <w:sz w:val="24"/>
        </w:rPr>
        <w:t>enough.</w:t>
      </w:r>
    </w:p>
    <w:p w14:paraId="519364B7">
      <w:pPr>
        <w:pStyle w:val="11"/>
        <w:numPr>
          <w:ilvl w:val="1"/>
          <w:numId w:val="8"/>
        </w:numPr>
        <w:tabs>
          <w:tab w:val="left" w:pos="1081"/>
        </w:tabs>
        <w:spacing w:before="2" w:after="0" w:line="237" w:lineRule="auto"/>
        <w:ind w:left="1081" w:right="726" w:hanging="361"/>
        <w:jc w:val="both"/>
        <w:rPr>
          <w:sz w:val="24"/>
        </w:rPr>
      </w:pPr>
      <w:r>
        <w:rPr>
          <w:sz w:val="24"/>
        </w:rPr>
        <w:t>Features usually come in groups or related features. The features of each group and the interaction of features within the group are usually well tested.</w:t>
      </w:r>
    </w:p>
    <w:p w14:paraId="7622E815">
      <w:pPr>
        <w:pStyle w:val="11"/>
        <w:numPr>
          <w:ilvl w:val="1"/>
          <w:numId w:val="8"/>
        </w:numPr>
        <w:tabs>
          <w:tab w:val="left" w:pos="1081"/>
        </w:tabs>
        <w:spacing w:before="7" w:after="0" w:line="237" w:lineRule="auto"/>
        <w:ind w:left="1081" w:right="715" w:hanging="361"/>
        <w:jc w:val="both"/>
        <w:rPr>
          <w:sz w:val="24"/>
        </w:rPr>
      </w:pPr>
      <w:r>
        <w:rPr>
          <w:sz w:val="24"/>
        </w:rPr>
        <w:t>The problem is unpredictable interactions between feature groups or even between individual features. For example, your telephone is provided with call holding and call forwarding. The interactions between these two features may have bugs.</w:t>
      </w:r>
    </w:p>
    <w:p w14:paraId="57D5746F">
      <w:pPr>
        <w:pStyle w:val="11"/>
        <w:numPr>
          <w:ilvl w:val="1"/>
          <w:numId w:val="8"/>
        </w:numPr>
        <w:tabs>
          <w:tab w:val="left" w:pos="1081"/>
        </w:tabs>
        <w:spacing w:before="7" w:after="0" w:line="237" w:lineRule="auto"/>
        <w:ind w:left="1081" w:right="719" w:hanging="361"/>
        <w:jc w:val="both"/>
        <w:rPr>
          <w:sz w:val="24"/>
        </w:rPr>
      </w:pPr>
      <w:r>
        <w:rPr>
          <w:sz w:val="24"/>
        </w:rPr>
        <w:t>Every application has its peculiar set of features and a much bigger set of unspecified feature interaction potentials and therefore result in feature interaction bugs.</w:t>
      </w:r>
    </w:p>
    <w:p w14:paraId="3E311970">
      <w:pPr>
        <w:pStyle w:val="8"/>
        <w:spacing w:before="5"/>
        <w:ind w:left="0"/>
      </w:pPr>
    </w:p>
    <w:p w14:paraId="61D339C5">
      <w:pPr>
        <w:pStyle w:val="4"/>
        <w:spacing w:line="276" w:lineRule="exact"/>
        <w:jc w:val="both"/>
      </w:pPr>
      <w:r>
        <w:t>Specification</w:t>
      </w:r>
      <w:r>
        <w:rPr>
          <w:spacing w:val="-1"/>
        </w:rPr>
        <w:t xml:space="preserve"> </w:t>
      </w:r>
      <w:r>
        <w:t>and</w:t>
      </w:r>
      <w:r>
        <w:rPr>
          <w:spacing w:val="-1"/>
        </w:rPr>
        <w:t xml:space="preserve"> </w:t>
      </w:r>
      <w:r>
        <w:t>Feature</w:t>
      </w:r>
      <w:r>
        <w:rPr>
          <w:spacing w:val="-2"/>
        </w:rPr>
        <w:t xml:space="preserve"> </w:t>
      </w:r>
      <w:r>
        <w:t>Bug</w:t>
      </w:r>
      <w:r>
        <w:rPr>
          <w:spacing w:val="-5"/>
        </w:rPr>
        <w:t xml:space="preserve"> </w:t>
      </w:r>
      <w:r>
        <w:rPr>
          <w:spacing w:val="-2"/>
        </w:rPr>
        <w:t>Remedies:</w:t>
      </w:r>
    </w:p>
    <w:p w14:paraId="6A6BDC5B">
      <w:pPr>
        <w:pStyle w:val="11"/>
        <w:numPr>
          <w:ilvl w:val="1"/>
          <w:numId w:val="8"/>
        </w:numPr>
        <w:tabs>
          <w:tab w:val="left" w:pos="1081"/>
        </w:tabs>
        <w:spacing w:before="3" w:after="0" w:line="237" w:lineRule="auto"/>
        <w:ind w:left="1081" w:right="727" w:hanging="361"/>
        <w:jc w:val="both"/>
        <w:rPr>
          <w:sz w:val="24"/>
        </w:rPr>
      </w:pPr>
      <w:r>
        <w:rPr>
          <w:sz w:val="24"/>
        </w:rPr>
        <w:t>Most feature bugs are rooted in human to human communication</w:t>
      </w:r>
      <w:r>
        <w:rPr>
          <w:spacing w:val="-1"/>
          <w:sz w:val="24"/>
        </w:rPr>
        <w:t xml:space="preserve"> </w:t>
      </w:r>
      <w:r>
        <w:rPr>
          <w:sz w:val="24"/>
        </w:rPr>
        <w:t>problems. One solution is to use high-level, formal specification languages or systems.</w:t>
      </w:r>
    </w:p>
    <w:p w14:paraId="26A23C73">
      <w:pPr>
        <w:pStyle w:val="11"/>
        <w:numPr>
          <w:ilvl w:val="1"/>
          <w:numId w:val="8"/>
        </w:numPr>
        <w:tabs>
          <w:tab w:val="left" w:pos="1081"/>
        </w:tabs>
        <w:spacing w:before="2" w:after="0" w:line="237" w:lineRule="auto"/>
        <w:ind w:left="1081" w:right="726" w:hanging="361"/>
        <w:jc w:val="both"/>
        <w:rPr>
          <w:sz w:val="24"/>
        </w:rPr>
      </w:pPr>
      <w:r>
        <w:rPr>
          <w:sz w:val="24"/>
        </w:rPr>
        <w:t>Such languages and systems provide short term support but in the long run, does not</w:t>
      </w:r>
      <w:r>
        <w:rPr>
          <w:spacing w:val="40"/>
          <w:sz w:val="24"/>
        </w:rPr>
        <w:t xml:space="preserve"> </w:t>
      </w:r>
      <w:r>
        <w:rPr>
          <w:sz w:val="24"/>
        </w:rPr>
        <w:t>solve the problem.</w:t>
      </w:r>
    </w:p>
    <w:p w14:paraId="592A2626">
      <w:pPr>
        <w:pStyle w:val="11"/>
        <w:numPr>
          <w:ilvl w:val="1"/>
          <w:numId w:val="8"/>
        </w:numPr>
        <w:tabs>
          <w:tab w:val="left" w:pos="1081"/>
        </w:tabs>
        <w:spacing w:before="7" w:after="0" w:line="237" w:lineRule="auto"/>
        <w:ind w:left="1081" w:right="722" w:hanging="361"/>
        <w:jc w:val="both"/>
        <w:rPr>
          <w:sz w:val="24"/>
        </w:rPr>
      </w:pPr>
      <w:r>
        <w:rPr>
          <w:b/>
          <w:sz w:val="24"/>
        </w:rPr>
        <w:t>Short term Support</w:t>
      </w:r>
      <w:r>
        <w:rPr>
          <w:b/>
          <w:i/>
          <w:sz w:val="24"/>
        </w:rPr>
        <w:t xml:space="preserve">: </w:t>
      </w:r>
      <w:r>
        <w:rPr>
          <w:sz w:val="24"/>
        </w:rPr>
        <w:t>Specification languages facilitate formalization of requirements and inconsistency and ambiguity analysis.</w:t>
      </w:r>
    </w:p>
    <w:p w14:paraId="441677D7">
      <w:pPr>
        <w:pStyle w:val="11"/>
        <w:numPr>
          <w:ilvl w:val="1"/>
          <w:numId w:val="8"/>
        </w:numPr>
        <w:tabs>
          <w:tab w:val="left" w:pos="1081"/>
        </w:tabs>
        <w:spacing w:before="0" w:after="0" w:line="240" w:lineRule="auto"/>
        <w:ind w:left="1081" w:right="723" w:hanging="361"/>
        <w:jc w:val="both"/>
        <w:rPr>
          <w:sz w:val="24"/>
        </w:rPr>
      </w:pPr>
      <w:r>
        <w:rPr>
          <w:b/>
          <w:sz w:val="24"/>
        </w:rPr>
        <w:t>Long</w:t>
      </w:r>
      <w:r>
        <w:rPr>
          <w:b/>
          <w:spacing w:val="-2"/>
          <w:sz w:val="24"/>
        </w:rPr>
        <w:t xml:space="preserve"> </w:t>
      </w:r>
      <w:r>
        <w:rPr>
          <w:b/>
          <w:sz w:val="24"/>
        </w:rPr>
        <w:t>term</w:t>
      </w:r>
      <w:r>
        <w:rPr>
          <w:b/>
          <w:spacing w:val="-5"/>
          <w:sz w:val="24"/>
        </w:rPr>
        <w:t xml:space="preserve"> </w:t>
      </w:r>
      <w:r>
        <w:rPr>
          <w:b/>
          <w:sz w:val="24"/>
        </w:rPr>
        <w:t>Support</w:t>
      </w:r>
      <w:r>
        <w:rPr>
          <w:b/>
          <w:i/>
          <w:sz w:val="24"/>
        </w:rPr>
        <w:t xml:space="preserve">: </w:t>
      </w:r>
      <w:r>
        <w:rPr>
          <w:sz w:val="24"/>
        </w:rPr>
        <w:t>Assume</w:t>
      </w:r>
      <w:r>
        <w:rPr>
          <w:spacing w:val="-3"/>
          <w:sz w:val="24"/>
        </w:rPr>
        <w:t xml:space="preserve"> </w:t>
      </w:r>
      <w:r>
        <w:rPr>
          <w:sz w:val="24"/>
        </w:rPr>
        <w:t>that we have</w:t>
      </w:r>
      <w:r>
        <w:rPr>
          <w:spacing w:val="-3"/>
          <w:sz w:val="24"/>
        </w:rPr>
        <w:t xml:space="preserve"> </w:t>
      </w:r>
      <w:r>
        <w:rPr>
          <w:sz w:val="24"/>
        </w:rPr>
        <w:t>a</w:t>
      </w:r>
      <w:r>
        <w:rPr>
          <w:spacing w:val="-3"/>
          <w:sz w:val="24"/>
        </w:rPr>
        <w:t xml:space="preserve"> </w:t>
      </w:r>
      <w:r>
        <w:rPr>
          <w:sz w:val="24"/>
        </w:rPr>
        <w:t>great specification</w:t>
      </w:r>
      <w:r>
        <w:rPr>
          <w:spacing w:val="-2"/>
          <w:sz w:val="24"/>
        </w:rPr>
        <w:t xml:space="preserve"> </w:t>
      </w:r>
      <w:r>
        <w:rPr>
          <w:sz w:val="24"/>
        </w:rPr>
        <w:t>language</w:t>
      </w:r>
      <w:r>
        <w:rPr>
          <w:spacing w:val="-3"/>
          <w:sz w:val="24"/>
        </w:rPr>
        <w:t xml:space="preserve"> </w:t>
      </w:r>
      <w:r>
        <w:rPr>
          <w:sz w:val="24"/>
        </w:rPr>
        <w:t>and that can</w:t>
      </w:r>
      <w:r>
        <w:rPr>
          <w:spacing w:val="-2"/>
          <w:sz w:val="24"/>
        </w:rPr>
        <w:t xml:space="preserve"> </w:t>
      </w:r>
      <w:r>
        <w:rPr>
          <w:sz w:val="24"/>
        </w:rPr>
        <w:t>be used to create unambiguous, complete specifications with unambiguous complete tests and consistent test criteria.</w:t>
      </w:r>
    </w:p>
    <w:p w14:paraId="054E50E8">
      <w:pPr>
        <w:pStyle w:val="11"/>
        <w:numPr>
          <w:ilvl w:val="1"/>
          <w:numId w:val="8"/>
        </w:numPr>
        <w:tabs>
          <w:tab w:val="left" w:pos="1080"/>
        </w:tabs>
        <w:spacing w:before="0" w:after="0" w:line="292" w:lineRule="exact"/>
        <w:ind w:left="1080" w:right="0" w:hanging="360"/>
        <w:jc w:val="both"/>
        <w:rPr>
          <w:sz w:val="24"/>
        </w:rPr>
      </w:pPr>
      <w:r>
        <w:rPr>
          <w:sz w:val="24"/>
        </w:rPr>
        <w:t>The</w:t>
      </w:r>
      <w:r>
        <w:rPr>
          <w:spacing w:val="-4"/>
          <w:sz w:val="24"/>
        </w:rPr>
        <w:t xml:space="preserve"> </w:t>
      </w:r>
      <w:r>
        <w:rPr>
          <w:sz w:val="24"/>
        </w:rPr>
        <w:t>specification</w:t>
      </w:r>
      <w:r>
        <w:rPr>
          <w:spacing w:val="-5"/>
          <w:sz w:val="24"/>
        </w:rPr>
        <w:t xml:space="preserve"> </w:t>
      </w:r>
      <w:r>
        <w:rPr>
          <w:sz w:val="24"/>
        </w:rPr>
        <w:t>problem</w:t>
      </w:r>
      <w:r>
        <w:rPr>
          <w:spacing w:val="-5"/>
          <w:sz w:val="24"/>
        </w:rPr>
        <w:t xml:space="preserve"> </w:t>
      </w:r>
      <w:r>
        <w:rPr>
          <w:sz w:val="24"/>
        </w:rPr>
        <w:t>has</w:t>
      </w:r>
      <w:r>
        <w:rPr>
          <w:spacing w:val="-3"/>
          <w:sz w:val="24"/>
        </w:rPr>
        <w:t xml:space="preserve"> </w:t>
      </w:r>
      <w:r>
        <w:rPr>
          <w:sz w:val="24"/>
        </w:rPr>
        <w:t>been</w:t>
      </w:r>
      <w:r>
        <w:rPr>
          <w:spacing w:val="-5"/>
          <w:sz w:val="24"/>
        </w:rPr>
        <w:t xml:space="preserve"> </w:t>
      </w:r>
      <w:r>
        <w:rPr>
          <w:sz w:val="24"/>
        </w:rPr>
        <w:t>shifted to</w:t>
      </w:r>
      <w:r>
        <w:rPr>
          <w:spacing w:val="-1"/>
          <w:sz w:val="24"/>
        </w:rPr>
        <w:t xml:space="preserve"> </w:t>
      </w:r>
      <w:r>
        <w:rPr>
          <w:sz w:val="24"/>
        </w:rPr>
        <w:t>a</w:t>
      </w:r>
      <w:r>
        <w:rPr>
          <w:spacing w:val="-1"/>
          <w:sz w:val="24"/>
        </w:rPr>
        <w:t xml:space="preserve"> </w:t>
      </w:r>
      <w:r>
        <w:rPr>
          <w:sz w:val="24"/>
        </w:rPr>
        <w:t>higher</w:t>
      </w:r>
      <w:r>
        <w:rPr>
          <w:spacing w:val="5"/>
          <w:sz w:val="24"/>
        </w:rPr>
        <w:t xml:space="preserve"> </w:t>
      </w:r>
      <w:r>
        <w:rPr>
          <w:sz w:val="24"/>
        </w:rPr>
        <w:t>level</w:t>
      </w:r>
      <w:r>
        <w:rPr>
          <w:spacing w:val="-5"/>
          <w:sz w:val="24"/>
        </w:rPr>
        <w:t xml:space="preserve"> </w:t>
      </w:r>
      <w:r>
        <w:rPr>
          <w:sz w:val="24"/>
        </w:rPr>
        <w:t>but</w:t>
      </w:r>
      <w:r>
        <w:rPr>
          <w:spacing w:val="4"/>
          <w:sz w:val="24"/>
        </w:rPr>
        <w:t xml:space="preserve"> </w:t>
      </w:r>
      <w:r>
        <w:rPr>
          <w:sz w:val="24"/>
        </w:rPr>
        <w:t>not</w:t>
      </w:r>
      <w:r>
        <w:rPr>
          <w:spacing w:val="5"/>
          <w:sz w:val="24"/>
        </w:rPr>
        <w:t xml:space="preserve"> </w:t>
      </w:r>
      <w:r>
        <w:rPr>
          <w:spacing w:val="-2"/>
          <w:sz w:val="24"/>
        </w:rPr>
        <w:t>eliminated.</w:t>
      </w:r>
    </w:p>
    <w:p w14:paraId="3170EF12">
      <w:pPr>
        <w:pStyle w:val="8"/>
        <w:ind w:right="713"/>
        <w:jc w:val="both"/>
      </w:pPr>
      <w:r>
        <w:rPr>
          <w:b/>
        </w:rPr>
        <w:t>Testing Techniques</w:t>
      </w:r>
      <w:r>
        <w:rPr>
          <w:b/>
          <w:spacing w:val="-1"/>
        </w:rPr>
        <w:t xml:space="preserve"> </w:t>
      </w:r>
      <w:r>
        <w:rPr>
          <w:b/>
        </w:rPr>
        <w:t>for</w:t>
      </w:r>
      <w:r>
        <w:rPr>
          <w:b/>
          <w:spacing w:val="-4"/>
        </w:rPr>
        <w:t xml:space="preserve"> </w:t>
      </w:r>
      <w:r>
        <w:rPr>
          <w:b/>
        </w:rPr>
        <w:t>functional</w:t>
      </w:r>
      <w:r>
        <w:rPr>
          <w:b/>
          <w:spacing w:val="-3"/>
        </w:rPr>
        <w:t xml:space="preserve"> </w:t>
      </w:r>
      <w:r>
        <w:rPr>
          <w:b/>
        </w:rPr>
        <w:t xml:space="preserve">bugs: </w:t>
      </w:r>
      <w:r>
        <w:t>Most functional</w:t>
      </w:r>
      <w:r>
        <w:rPr>
          <w:spacing w:val="-3"/>
        </w:rPr>
        <w:t xml:space="preserve"> </w:t>
      </w:r>
      <w:r>
        <w:t>test techniques- that is those techniques which are based on a behavioral description of</w:t>
      </w:r>
      <w:r>
        <w:rPr>
          <w:spacing w:val="-2"/>
        </w:rPr>
        <w:t xml:space="preserve"> </w:t>
      </w:r>
      <w:r>
        <w:t>software, such as transaction flow testing, syntax testing, domain testing, logic testing and state testing are useful in testing functional bugs.</w:t>
      </w:r>
    </w:p>
    <w:p w14:paraId="45119DC5">
      <w:pPr>
        <w:pStyle w:val="8"/>
        <w:spacing w:before="1"/>
        <w:ind w:left="0"/>
      </w:pPr>
    </w:p>
    <w:p w14:paraId="5BAB7ACC">
      <w:pPr>
        <w:pStyle w:val="11"/>
        <w:numPr>
          <w:ilvl w:val="0"/>
          <w:numId w:val="9"/>
        </w:numPr>
        <w:tabs>
          <w:tab w:val="left" w:pos="719"/>
        </w:tabs>
        <w:spacing w:before="0" w:after="0" w:line="275" w:lineRule="exact"/>
        <w:ind w:left="719" w:right="0" w:hanging="359"/>
        <w:jc w:val="both"/>
        <w:rPr>
          <w:sz w:val="24"/>
        </w:rPr>
      </w:pPr>
      <w:r>
        <w:rPr>
          <w:b/>
          <w:sz w:val="24"/>
        </w:rPr>
        <w:t>Structural</w:t>
      </w:r>
      <w:r>
        <w:rPr>
          <w:b/>
          <w:spacing w:val="-9"/>
          <w:sz w:val="24"/>
        </w:rPr>
        <w:t xml:space="preserve"> </w:t>
      </w:r>
      <w:r>
        <w:rPr>
          <w:b/>
          <w:sz w:val="24"/>
        </w:rPr>
        <w:t>bugs:</w:t>
      </w:r>
      <w:r>
        <w:rPr>
          <w:b/>
          <w:spacing w:val="1"/>
          <w:sz w:val="24"/>
        </w:rPr>
        <w:t xml:space="preserve"> </w:t>
      </w:r>
      <w:r>
        <w:rPr>
          <w:sz w:val="24"/>
        </w:rPr>
        <w:t>Various</w:t>
      </w:r>
      <w:r>
        <w:rPr>
          <w:spacing w:val="-3"/>
          <w:sz w:val="24"/>
        </w:rPr>
        <w:t xml:space="preserve"> </w:t>
      </w:r>
      <w:r>
        <w:rPr>
          <w:sz w:val="24"/>
        </w:rPr>
        <w:t>categories in</w:t>
      </w:r>
      <w:r>
        <w:rPr>
          <w:spacing w:val="-6"/>
          <w:sz w:val="24"/>
        </w:rPr>
        <w:t xml:space="preserve"> </w:t>
      </w:r>
      <w:r>
        <w:rPr>
          <w:sz w:val="24"/>
        </w:rPr>
        <w:t>Structural</w:t>
      </w:r>
      <w:r>
        <w:rPr>
          <w:spacing w:val="-6"/>
          <w:sz w:val="24"/>
        </w:rPr>
        <w:t xml:space="preserve"> </w:t>
      </w:r>
      <w:r>
        <w:rPr>
          <w:sz w:val="24"/>
        </w:rPr>
        <w:t>bugs</w:t>
      </w:r>
      <w:r>
        <w:rPr>
          <w:spacing w:val="1"/>
          <w:sz w:val="24"/>
        </w:rPr>
        <w:t xml:space="preserve"> </w:t>
      </w:r>
      <w:r>
        <w:rPr>
          <w:spacing w:val="-2"/>
          <w:sz w:val="24"/>
        </w:rPr>
        <w:t>include:</w:t>
      </w:r>
    </w:p>
    <w:p w14:paraId="63C10AF8">
      <w:pPr>
        <w:pStyle w:val="4"/>
        <w:numPr>
          <w:ilvl w:val="0"/>
          <w:numId w:val="10"/>
        </w:numPr>
        <w:tabs>
          <w:tab w:val="left" w:pos="724"/>
        </w:tabs>
        <w:spacing w:before="0" w:after="0" w:line="275" w:lineRule="exact"/>
        <w:ind w:left="724" w:right="0" w:hanging="364"/>
        <w:jc w:val="both"/>
      </w:pPr>
      <w:r>
        <w:t>Control</w:t>
      </w:r>
      <w:r>
        <w:rPr>
          <w:spacing w:val="-6"/>
        </w:rPr>
        <w:t xml:space="preserve"> </w:t>
      </w:r>
      <w:r>
        <w:t>and</w:t>
      </w:r>
      <w:r>
        <w:rPr>
          <w:spacing w:val="-1"/>
        </w:rPr>
        <w:t xml:space="preserve"> </w:t>
      </w:r>
      <w:r>
        <w:t>Sequence</w:t>
      </w:r>
      <w:r>
        <w:rPr>
          <w:spacing w:val="-6"/>
        </w:rPr>
        <w:t xml:space="preserve"> </w:t>
      </w:r>
      <w:r>
        <w:rPr>
          <w:spacing w:val="-2"/>
        </w:rPr>
        <w:t>Bugs:</w:t>
      </w:r>
    </w:p>
    <w:p w14:paraId="3E39B4FE">
      <w:pPr>
        <w:pStyle w:val="11"/>
        <w:numPr>
          <w:ilvl w:val="1"/>
          <w:numId w:val="10"/>
        </w:numPr>
        <w:tabs>
          <w:tab w:val="left" w:pos="1081"/>
        </w:tabs>
        <w:spacing w:before="5" w:after="0" w:line="240" w:lineRule="auto"/>
        <w:ind w:left="1081" w:right="713" w:hanging="361"/>
        <w:jc w:val="both"/>
        <w:rPr>
          <w:sz w:val="24"/>
        </w:rPr>
      </w:pPr>
      <w:r>
        <w:rPr>
          <w:sz w:val="24"/>
        </w:rPr>
        <w:t>Control</w:t>
      </w:r>
      <w:r>
        <w:rPr>
          <w:spacing w:val="-1"/>
          <w:sz w:val="24"/>
        </w:rPr>
        <w:t xml:space="preserve"> </w:t>
      </w:r>
      <w:r>
        <w:rPr>
          <w:sz w:val="24"/>
        </w:rPr>
        <w:t>and sequence bugs include paths left out, unreachable code, improper nesting of loops, loop-back or loop termination criteria incorrect, missing process steps, duplicated processing, unnecessary processing, rampaging, GOTO's, ill-conceived (not properly planned) switches, spaghetti code, and worst of all, pachinko code.</w:t>
      </w:r>
    </w:p>
    <w:p w14:paraId="2D34BA5B">
      <w:pPr>
        <w:pStyle w:val="11"/>
        <w:numPr>
          <w:ilvl w:val="1"/>
          <w:numId w:val="10"/>
        </w:numPr>
        <w:tabs>
          <w:tab w:val="left" w:pos="1081"/>
        </w:tabs>
        <w:spacing w:before="0" w:after="0" w:line="242" w:lineRule="auto"/>
        <w:ind w:left="1081" w:right="723" w:hanging="361"/>
        <w:jc w:val="both"/>
        <w:rPr>
          <w:sz w:val="24"/>
        </w:rPr>
      </w:pPr>
      <w:r>
        <w:rPr>
          <w:sz w:val="24"/>
        </w:rPr>
        <w:t xml:space="preserve">One reason for control flow bugs is that this area is amenable (supportive) to theoretical </w:t>
      </w:r>
      <w:r>
        <w:rPr>
          <w:spacing w:val="-2"/>
          <w:sz w:val="24"/>
        </w:rPr>
        <w:t>treatment.</w:t>
      </w:r>
    </w:p>
    <w:p w14:paraId="2E844FD8">
      <w:pPr>
        <w:pStyle w:val="11"/>
        <w:numPr>
          <w:ilvl w:val="1"/>
          <w:numId w:val="10"/>
        </w:numPr>
        <w:tabs>
          <w:tab w:val="left" w:pos="1080"/>
        </w:tabs>
        <w:spacing w:before="0" w:after="0" w:line="289" w:lineRule="exact"/>
        <w:ind w:left="1080" w:right="0" w:hanging="360"/>
        <w:jc w:val="both"/>
        <w:rPr>
          <w:sz w:val="24"/>
        </w:rPr>
      </w:pPr>
      <w:r>
        <w:rPr>
          <w:sz w:val="24"/>
        </w:rPr>
        <w:t>Most</w:t>
      </w:r>
      <w:r>
        <w:rPr>
          <w:spacing w:val="-7"/>
          <w:sz w:val="24"/>
        </w:rPr>
        <w:t xml:space="preserve"> </w:t>
      </w:r>
      <w:r>
        <w:rPr>
          <w:sz w:val="24"/>
        </w:rPr>
        <w:t>of</w:t>
      </w:r>
      <w:r>
        <w:rPr>
          <w:spacing w:val="-8"/>
          <w:sz w:val="24"/>
        </w:rPr>
        <w:t xml:space="preserve"> </w:t>
      </w:r>
      <w:r>
        <w:rPr>
          <w:sz w:val="24"/>
        </w:rPr>
        <w:t>the</w:t>
      </w:r>
      <w:r>
        <w:rPr>
          <w:spacing w:val="-1"/>
          <w:sz w:val="24"/>
        </w:rPr>
        <w:t xml:space="preserve"> </w:t>
      </w:r>
      <w:r>
        <w:rPr>
          <w:sz w:val="24"/>
        </w:rPr>
        <w:t>control</w:t>
      </w:r>
      <w:r>
        <w:rPr>
          <w:spacing w:val="-5"/>
          <w:sz w:val="24"/>
        </w:rPr>
        <w:t xml:space="preserve"> </w:t>
      </w:r>
      <w:r>
        <w:rPr>
          <w:sz w:val="24"/>
        </w:rPr>
        <w:t>flow</w:t>
      </w:r>
      <w:r>
        <w:rPr>
          <w:spacing w:val="-2"/>
          <w:sz w:val="24"/>
        </w:rPr>
        <w:t xml:space="preserve"> </w:t>
      </w:r>
      <w:r>
        <w:rPr>
          <w:sz w:val="24"/>
        </w:rPr>
        <w:t>bugs</w:t>
      </w:r>
      <w:r>
        <w:rPr>
          <w:spacing w:val="-2"/>
          <w:sz w:val="24"/>
        </w:rPr>
        <w:t xml:space="preserve"> </w:t>
      </w:r>
      <w:r>
        <w:rPr>
          <w:sz w:val="24"/>
        </w:rPr>
        <w:t>are</w:t>
      </w:r>
      <w:r>
        <w:rPr>
          <w:spacing w:val="-1"/>
          <w:sz w:val="24"/>
        </w:rPr>
        <w:t xml:space="preserve"> </w:t>
      </w:r>
      <w:r>
        <w:rPr>
          <w:sz w:val="24"/>
        </w:rPr>
        <w:t>easily</w:t>
      </w:r>
      <w:r>
        <w:rPr>
          <w:spacing w:val="-5"/>
          <w:sz w:val="24"/>
        </w:rPr>
        <w:t xml:space="preserve"> </w:t>
      </w:r>
      <w:r>
        <w:rPr>
          <w:sz w:val="24"/>
        </w:rPr>
        <w:t>tested</w:t>
      </w:r>
      <w:r>
        <w:rPr>
          <w:spacing w:val="-1"/>
          <w:sz w:val="24"/>
        </w:rPr>
        <w:t xml:space="preserve"> </w:t>
      </w:r>
      <w:r>
        <w:rPr>
          <w:sz w:val="24"/>
        </w:rPr>
        <w:t>and caught</w:t>
      </w:r>
      <w:r>
        <w:rPr>
          <w:spacing w:val="4"/>
          <w:sz w:val="24"/>
        </w:rPr>
        <w:t xml:space="preserve"> </w:t>
      </w:r>
      <w:r>
        <w:rPr>
          <w:sz w:val="24"/>
        </w:rPr>
        <w:t>in</w:t>
      </w:r>
      <w:r>
        <w:rPr>
          <w:spacing w:val="-5"/>
          <w:sz w:val="24"/>
        </w:rPr>
        <w:t xml:space="preserve"> </w:t>
      </w:r>
      <w:r>
        <w:rPr>
          <w:sz w:val="24"/>
        </w:rPr>
        <w:t>unit</w:t>
      </w:r>
      <w:r>
        <w:rPr>
          <w:spacing w:val="5"/>
          <w:sz w:val="24"/>
        </w:rPr>
        <w:t xml:space="preserve"> </w:t>
      </w:r>
      <w:r>
        <w:rPr>
          <w:spacing w:val="-2"/>
          <w:sz w:val="24"/>
        </w:rPr>
        <w:t>testing.</w:t>
      </w:r>
    </w:p>
    <w:p w14:paraId="365EF243">
      <w:pPr>
        <w:pStyle w:val="11"/>
        <w:numPr>
          <w:ilvl w:val="1"/>
          <w:numId w:val="10"/>
        </w:numPr>
        <w:tabs>
          <w:tab w:val="left" w:pos="1081"/>
        </w:tabs>
        <w:spacing w:before="0" w:after="0" w:line="237" w:lineRule="auto"/>
        <w:ind w:left="1081" w:right="729" w:hanging="361"/>
        <w:jc w:val="both"/>
        <w:rPr>
          <w:sz w:val="24"/>
        </w:rPr>
      </w:pPr>
      <w:r>
        <w:rPr>
          <w:sz w:val="24"/>
        </w:rPr>
        <w:t>Another reason for control flow bugs is that use of old code especially ALP &amp; COBOL code are dominated by control flow bugs.</w:t>
      </w:r>
    </w:p>
    <w:p w14:paraId="66D7E4C9">
      <w:pPr>
        <w:pStyle w:val="11"/>
        <w:spacing w:after="0" w:line="237" w:lineRule="auto"/>
        <w:jc w:val="both"/>
        <w:rPr>
          <w:sz w:val="24"/>
        </w:rPr>
        <w:sectPr>
          <w:pgSz w:w="12240" w:h="15840"/>
          <w:pgMar w:top="1380" w:right="720" w:bottom="280" w:left="1080" w:header="720" w:footer="720" w:gutter="0"/>
          <w:cols w:space="720" w:num="1"/>
        </w:sectPr>
      </w:pPr>
    </w:p>
    <w:p w14:paraId="4490659C">
      <w:pPr>
        <w:pStyle w:val="11"/>
        <w:numPr>
          <w:ilvl w:val="1"/>
          <w:numId w:val="10"/>
        </w:numPr>
        <w:tabs>
          <w:tab w:val="left" w:pos="1081"/>
        </w:tabs>
        <w:spacing w:before="84" w:after="0" w:line="240" w:lineRule="auto"/>
        <w:ind w:left="1081" w:right="731" w:hanging="361"/>
        <w:jc w:val="both"/>
        <w:rPr>
          <w:sz w:val="24"/>
        </w:rPr>
      </w:pPr>
      <w:r>
        <w:rPr>
          <w:sz w:val="24"/>
        </w:rPr>
        <w:t>Control</w:t>
      </w:r>
      <w:r>
        <w:rPr>
          <w:spacing w:val="-10"/>
          <w:sz w:val="24"/>
        </w:rPr>
        <w:t xml:space="preserve"> </w:t>
      </w:r>
      <w:r>
        <w:rPr>
          <w:sz w:val="24"/>
        </w:rPr>
        <w:t>and sequence bugs</w:t>
      </w:r>
      <w:r>
        <w:rPr>
          <w:spacing w:val="-3"/>
          <w:sz w:val="24"/>
        </w:rPr>
        <w:t xml:space="preserve"> </w:t>
      </w:r>
      <w:r>
        <w:rPr>
          <w:sz w:val="24"/>
        </w:rPr>
        <w:t>at all</w:t>
      </w:r>
      <w:r>
        <w:rPr>
          <w:spacing w:val="-1"/>
          <w:sz w:val="24"/>
        </w:rPr>
        <w:t xml:space="preserve"> </w:t>
      </w:r>
      <w:r>
        <w:rPr>
          <w:sz w:val="24"/>
        </w:rPr>
        <w:t>levels are</w:t>
      </w:r>
      <w:r>
        <w:rPr>
          <w:spacing w:val="-2"/>
          <w:sz w:val="24"/>
        </w:rPr>
        <w:t xml:space="preserve"> </w:t>
      </w:r>
      <w:r>
        <w:rPr>
          <w:sz w:val="24"/>
        </w:rPr>
        <w:t>caught by</w:t>
      </w:r>
      <w:r>
        <w:rPr>
          <w:spacing w:val="-6"/>
          <w:sz w:val="24"/>
        </w:rPr>
        <w:t xml:space="preserve"> </w:t>
      </w:r>
      <w:r>
        <w:rPr>
          <w:sz w:val="24"/>
        </w:rPr>
        <w:t>testing, especially</w:t>
      </w:r>
      <w:r>
        <w:rPr>
          <w:spacing w:val="-6"/>
          <w:sz w:val="24"/>
        </w:rPr>
        <w:t xml:space="preserve"> </w:t>
      </w:r>
      <w:r>
        <w:rPr>
          <w:sz w:val="24"/>
        </w:rPr>
        <w:t>structural</w:t>
      </w:r>
      <w:r>
        <w:rPr>
          <w:spacing w:val="-10"/>
          <w:sz w:val="24"/>
        </w:rPr>
        <w:t xml:space="preserve"> </w:t>
      </w:r>
      <w:r>
        <w:rPr>
          <w:sz w:val="24"/>
        </w:rPr>
        <w:t xml:space="preserve">testing, more specifically path testing combined with a bottom line functional test based on a </w:t>
      </w:r>
      <w:r>
        <w:rPr>
          <w:spacing w:val="-2"/>
          <w:sz w:val="24"/>
        </w:rPr>
        <w:t>specification.</w:t>
      </w:r>
    </w:p>
    <w:p w14:paraId="57229B5E">
      <w:pPr>
        <w:pStyle w:val="4"/>
        <w:numPr>
          <w:ilvl w:val="0"/>
          <w:numId w:val="10"/>
        </w:numPr>
        <w:tabs>
          <w:tab w:val="left" w:pos="782"/>
        </w:tabs>
        <w:spacing w:before="275" w:after="0" w:line="276" w:lineRule="exact"/>
        <w:ind w:left="782" w:right="0" w:hanging="422"/>
        <w:jc w:val="left"/>
      </w:pPr>
      <w:r>
        <w:t>Logic</w:t>
      </w:r>
      <w:r>
        <w:rPr>
          <w:spacing w:val="-3"/>
        </w:rPr>
        <w:t xml:space="preserve"> </w:t>
      </w:r>
      <w:r>
        <w:rPr>
          <w:spacing w:val="-4"/>
        </w:rPr>
        <w:t>Bugs:</w:t>
      </w:r>
    </w:p>
    <w:p w14:paraId="099225B4">
      <w:pPr>
        <w:pStyle w:val="11"/>
        <w:numPr>
          <w:ilvl w:val="1"/>
          <w:numId w:val="10"/>
        </w:numPr>
        <w:tabs>
          <w:tab w:val="left" w:pos="1081"/>
        </w:tabs>
        <w:spacing w:before="3" w:after="0" w:line="237" w:lineRule="auto"/>
        <w:ind w:left="1081" w:right="727" w:hanging="361"/>
        <w:jc w:val="left"/>
        <w:rPr>
          <w:sz w:val="24"/>
        </w:rPr>
      </w:pPr>
      <w:r>
        <w:rPr>
          <w:sz w:val="24"/>
        </w:rPr>
        <w:t>Bugs</w:t>
      </w:r>
      <w:r>
        <w:rPr>
          <w:spacing w:val="-2"/>
          <w:sz w:val="24"/>
        </w:rPr>
        <w:t xml:space="preserve"> </w:t>
      </w:r>
      <w:r>
        <w:rPr>
          <w:sz w:val="24"/>
        </w:rPr>
        <w:t>in</w:t>
      </w:r>
      <w:r>
        <w:rPr>
          <w:spacing w:val="-4"/>
          <w:sz w:val="24"/>
        </w:rPr>
        <w:t xml:space="preserve"> </w:t>
      </w:r>
      <w:r>
        <w:rPr>
          <w:sz w:val="24"/>
        </w:rPr>
        <w:t>logic,</w:t>
      </w:r>
      <w:r>
        <w:rPr>
          <w:spacing w:val="-2"/>
          <w:sz w:val="24"/>
        </w:rPr>
        <w:t xml:space="preserve"> </w:t>
      </w:r>
      <w:r>
        <w:rPr>
          <w:sz w:val="24"/>
        </w:rPr>
        <w:t>especially</w:t>
      </w:r>
      <w:r>
        <w:rPr>
          <w:spacing w:val="-8"/>
          <w:sz w:val="24"/>
        </w:rPr>
        <w:t xml:space="preserve"> </w:t>
      </w:r>
      <w:r>
        <w:rPr>
          <w:sz w:val="24"/>
        </w:rPr>
        <w:t>those</w:t>
      </w:r>
      <w:r>
        <w:rPr>
          <w:spacing w:val="-5"/>
          <w:sz w:val="24"/>
        </w:rPr>
        <w:t xml:space="preserve"> </w:t>
      </w:r>
      <w:r>
        <w:rPr>
          <w:sz w:val="24"/>
        </w:rPr>
        <w:t>related</w:t>
      </w:r>
      <w:r>
        <w:rPr>
          <w:spacing w:val="-4"/>
          <w:sz w:val="24"/>
        </w:rPr>
        <w:t xml:space="preserve"> </w:t>
      </w:r>
      <w:r>
        <w:rPr>
          <w:sz w:val="24"/>
        </w:rPr>
        <w:t>to misunderstanding how</w:t>
      </w:r>
      <w:r>
        <w:rPr>
          <w:spacing w:val="-5"/>
          <w:sz w:val="24"/>
        </w:rPr>
        <w:t xml:space="preserve"> </w:t>
      </w:r>
      <w:r>
        <w:rPr>
          <w:sz w:val="24"/>
        </w:rPr>
        <w:t>case statements</w:t>
      </w:r>
      <w:r>
        <w:rPr>
          <w:spacing w:val="-5"/>
          <w:sz w:val="24"/>
        </w:rPr>
        <w:t xml:space="preserve"> </w:t>
      </w:r>
      <w:r>
        <w:rPr>
          <w:sz w:val="24"/>
        </w:rPr>
        <w:t>and logic operators behave singly and combinations</w:t>
      </w:r>
    </w:p>
    <w:p w14:paraId="642DBFE4">
      <w:pPr>
        <w:pStyle w:val="11"/>
        <w:numPr>
          <w:ilvl w:val="1"/>
          <w:numId w:val="10"/>
        </w:numPr>
        <w:tabs>
          <w:tab w:val="left" w:pos="1081"/>
        </w:tabs>
        <w:spacing w:before="7" w:after="0" w:line="237" w:lineRule="auto"/>
        <w:ind w:left="1081" w:right="716" w:hanging="361"/>
        <w:jc w:val="left"/>
        <w:rPr>
          <w:sz w:val="24"/>
        </w:rPr>
      </w:pPr>
      <w:r>
        <w:rPr>
          <w:sz w:val="24"/>
        </w:rPr>
        <w:t>Also</w:t>
      </w:r>
      <w:r>
        <w:rPr>
          <w:spacing w:val="80"/>
          <w:sz w:val="24"/>
        </w:rPr>
        <w:t xml:space="preserve"> </w:t>
      </w:r>
      <w:r>
        <w:rPr>
          <w:sz w:val="24"/>
        </w:rPr>
        <w:t>includes</w:t>
      </w:r>
      <w:r>
        <w:rPr>
          <w:spacing w:val="76"/>
          <w:sz w:val="24"/>
        </w:rPr>
        <w:t xml:space="preserve"> </w:t>
      </w:r>
      <w:r>
        <w:rPr>
          <w:sz w:val="24"/>
        </w:rPr>
        <w:t>evaluation</w:t>
      </w:r>
      <w:r>
        <w:rPr>
          <w:spacing w:val="73"/>
          <w:sz w:val="24"/>
        </w:rPr>
        <w:t xml:space="preserve"> </w:t>
      </w:r>
      <w:r>
        <w:rPr>
          <w:sz w:val="24"/>
        </w:rPr>
        <w:t>of</w:t>
      </w:r>
      <w:r>
        <w:rPr>
          <w:spacing w:val="75"/>
          <w:sz w:val="24"/>
        </w:rPr>
        <w:t xml:space="preserve"> </w:t>
      </w:r>
      <w:r>
        <w:rPr>
          <w:sz w:val="24"/>
        </w:rPr>
        <w:t>boolean</w:t>
      </w:r>
      <w:r>
        <w:rPr>
          <w:spacing w:val="73"/>
          <w:sz w:val="24"/>
        </w:rPr>
        <w:t xml:space="preserve"> </w:t>
      </w:r>
      <w:r>
        <w:rPr>
          <w:sz w:val="24"/>
        </w:rPr>
        <w:t>expressions</w:t>
      </w:r>
      <w:r>
        <w:rPr>
          <w:spacing w:val="80"/>
          <w:sz w:val="24"/>
        </w:rPr>
        <w:t xml:space="preserve"> </w:t>
      </w:r>
      <w:r>
        <w:rPr>
          <w:sz w:val="24"/>
        </w:rPr>
        <w:t>in</w:t>
      </w:r>
      <w:r>
        <w:rPr>
          <w:spacing w:val="78"/>
          <w:sz w:val="24"/>
        </w:rPr>
        <w:t xml:space="preserve"> </w:t>
      </w:r>
      <w:r>
        <w:rPr>
          <w:sz w:val="24"/>
        </w:rPr>
        <w:t>deeply</w:t>
      </w:r>
      <w:r>
        <w:rPr>
          <w:spacing w:val="79"/>
          <w:sz w:val="24"/>
        </w:rPr>
        <w:t xml:space="preserve"> </w:t>
      </w:r>
      <w:r>
        <w:rPr>
          <w:sz w:val="24"/>
        </w:rPr>
        <w:t>nested</w:t>
      </w:r>
      <w:r>
        <w:rPr>
          <w:spacing w:val="78"/>
          <w:sz w:val="24"/>
        </w:rPr>
        <w:t xml:space="preserve"> </w:t>
      </w:r>
      <w:r>
        <w:rPr>
          <w:sz w:val="24"/>
        </w:rPr>
        <w:t xml:space="preserve">IF-THEN-ELSE </w:t>
      </w:r>
      <w:r>
        <w:rPr>
          <w:spacing w:val="-2"/>
          <w:sz w:val="24"/>
        </w:rPr>
        <w:t>constructs.</w:t>
      </w:r>
    </w:p>
    <w:p w14:paraId="7E73DA80">
      <w:pPr>
        <w:pStyle w:val="11"/>
        <w:numPr>
          <w:ilvl w:val="1"/>
          <w:numId w:val="10"/>
        </w:numPr>
        <w:tabs>
          <w:tab w:val="left" w:pos="1081"/>
        </w:tabs>
        <w:spacing w:before="2" w:after="0" w:line="237" w:lineRule="auto"/>
        <w:ind w:left="1081" w:right="715" w:hanging="361"/>
        <w:jc w:val="left"/>
        <w:rPr>
          <w:sz w:val="24"/>
        </w:rPr>
      </w:pPr>
      <w:r>
        <w:rPr>
          <w:sz w:val="24"/>
        </w:rPr>
        <w:t>If the bugs are parts of logical (i.e. boolean) processing not related to control flow, they are characterized as processing bugs.</w:t>
      </w:r>
    </w:p>
    <w:p w14:paraId="1E7A4341">
      <w:pPr>
        <w:pStyle w:val="11"/>
        <w:numPr>
          <w:ilvl w:val="1"/>
          <w:numId w:val="10"/>
        </w:numPr>
        <w:tabs>
          <w:tab w:val="left" w:pos="1081"/>
        </w:tabs>
        <w:spacing w:before="7" w:after="0" w:line="237" w:lineRule="auto"/>
        <w:ind w:left="1081" w:right="723" w:hanging="361"/>
        <w:jc w:val="left"/>
        <w:rPr>
          <w:sz w:val="24"/>
        </w:rPr>
      </w:pPr>
      <w:r>
        <w:rPr>
          <w:sz w:val="24"/>
        </w:rPr>
        <w:t>If the bugs are parts of a logical expression (i.e. control-flow statement) which is used to direct the control flow, then they are categorized as control-flow bugs.</w:t>
      </w:r>
    </w:p>
    <w:p w14:paraId="43F2742A">
      <w:pPr>
        <w:pStyle w:val="8"/>
        <w:ind w:left="0"/>
      </w:pPr>
    </w:p>
    <w:p w14:paraId="6E3A8BBA">
      <w:pPr>
        <w:pStyle w:val="4"/>
        <w:numPr>
          <w:ilvl w:val="0"/>
          <w:numId w:val="10"/>
        </w:numPr>
        <w:tabs>
          <w:tab w:val="left" w:pos="782"/>
        </w:tabs>
        <w:spacing w:before="0" w:after="0" w:line="240" w:lineRule="auto"/>
        <w:ind w:left="782" w:right="0" w:hanging="422"/>
        <w:jc w:val="left"/>
      </w:pPr>
      <w:r>
        <w:t>Processing</w:t>
      </w:r>
      <w:r>
        <w:rPr>
          <w:spacing w:val="-9"/>
        </w:rPr>
        <w:t xml:space="preserve"> </w:t>
      </w:r>
      <w:r>
        <w:rPr>
          <w:spacing w:val="-2"/>
        </w:rPr>
        <w:t>Bugs:</w:t>
      </w:r>
    </w:p>
    <w:p w14:paraId="693EC1C9">
      <w:pPr>
        <w:pStyle w:val="11"/>
        <w:numPr>
          <w:ilvl w:val="1"/>
          <w:numId w:val="10"/>
        </w:numPr>
        <w:tabs>
          <w:tab w:val="left" w:pos="1081"/>
        </w:tabs>
        <w:spacing w:before="3" w:after="0" w:line="237" w:lineRule="auto"/>
        <w:ind w:left="1081" w:right="734" w:hanging="361"/>
        <w:jc w:val="left"/>
        <w:rPr>
          <w:sz w:val="24"/>
        </w:rPr>
      </w:pPr>
      <w:r>
        <w:rPr>
          <w:sz w:val="24"/>
        </w:rPr>
        <w:t>Processing</w:t>
      </w:r>
      <w:r>
        <w:rPr>
          <w:spacing w:val="40"/>
          <w:sz w:val="24"/>
        </w:rPr>
        <w:t xml:space="preserve"> </w:t>
      </w:r>
      <w:r>
        <w:rPr>
          <w:sz w:val="24"/>
        </w:rPr>
        <w:t>bugs</w:t>
      </w:r>
      <w:r>
        <w:rPr>
          <w:spacing w:val="40"/>
          <w:sz w:val="24"/>
        </w:rPr>
        <w:t xml:space="preserve"> </w:t>
      </w:r>
      <w:r>
        <w:rPr>
          <w:sz w:val="24"/>
        </w:rPr>
        <w:t>include</w:t>
      </w:r>
      <w:r>
        <w:rPr>
          <w:spacing w:val="40"/>
          <w:sz w:val="24"/>
        </w:rPr>
        <w:t xml:space="preserve"> </w:t>
      </w:r>
      <w:r>
        <w:rPr>
          <w:sz w:val="24"/>
        </w:rPr>
        <w:t>arithmetic</w:t>
      </w:r>
      <w:r>
        <w:rPr>
          <w:spacing w:val="40"/>
          <w:sz w:val="24"/>
        </w:rPr>
        <w:t xml:space="preserve"> </w:t>
      </w:r>
      <w:r>
        <w:rPr>
          <w:sz w:val="24"/>
        </w:rPr>
        <w:t>bugs,</w:t>
      </w:r>
      <w:r>
        <w:rPr>
          <w:spacing w:val="40"/>
          <w:sz w:val="24"/>
        </w:rPr>
        <w:t xml:space="preserve"> </w:t>
      </w:r>
      <w:r>
        <w:rPr>
          <w:sz w:val="24"/>
        </w:rPr>
        <w:t>algebraic,</w:t>
      </w:r>
      <w:r>
        <w:rPr>
          <w:spacing w:val="40"/>
          <w:sz w:val="24"/>
        </w:rPr>
        <w:t xml:space="preserve"> </w:t>
      </w:r>
      <w:r>
        <w:rPr>
          <w:sz w:val="24"/>
        </w:rPr>
        <w:t>mathematical</w:t>
      </w:r>
      <w:r>
        <w:rPr>
          <w:spacing w:val="38"/>
          <w:sz w:val="24"/>
        </w:rPr>
        <w:t xml:space="preserve"> </w:t>
      </w:r>
      <w:r>
        <w:rPr>
          <w:sz w:val="24"/>
        </w:rPr>
        <w:t>function</w:t>
      </w:r>
      <w:r>
        <w:rPr>
          <w:spacing w:val="33"/>
          <w:sz w:val="24"/>
        </w:rPr>
        <w:t xml:space="preserve"> </w:t>
      </w:r>
      <w:r>
        <w:rPr>
          <w:sz w:val="24"/>
        </w:rPr>
        <w:t>evaluation, algorithm selection and general processing.</w:t>
      </w:r>
    </w:p>
    <w:p w14:paraId="63B42174">
      <w:pPr>
        <w:pStyle w:val="11"/>
        <w:numPr>
          <w:ilvl w:val="1"/>
          <w:numId w:val="10"/>
        </w:numPr>
        <w:tabs>
          <w:tab w:val="left" w:pos="1081"/>
        </w:tabs>
        <w:spacing w:before="7" w:after="0" w:line="237" w:lineRule="auto"/>
        <w:ind w:left="1081" w:right="727" w:hanging="361"/>
        <w:jc w:val="left"/>
        <w:rPr>
          <w:sz w:val="24"/>
        </w:rPr>
      </w:pPr>
      <w:r>
        <w:rPr>
          <w:sz w:val="24"/>
        </w:rPr>
        <w:t>Examples of Processing bugs include: Incorrect conversion from</w:t>
      </w:r>
      <w:r>
        <w:rPr>
          <w:spacing w:val="-1"/>
          <w:sz w:val="24"/>
        </w:rPr>
        <w:t xml:space="preserve"> </w:t>
      </w:r>
      <w:r>
        <w:rPr>
          <w:sz w:val="24"/>
        </w:rPr>
        <w:t>one data representation to other, ignoring overflow, improper use of greater-than-or-equal etc</w:t>
      </w:r>
    </w:p>
    <w:p w14:paraId="7F077F9F">
      <w:pPr>
        <w:pStyle w:val="11"/>
        <w:numPr>
          <w:ilvl w:val="1"/>
          <w:numId w:val="10"/>
        </w:numPr>
        <w:tabs>
          <w:tab w:val="left" w:pos="1080"/>
        </w:tabs>
        <w:spacing w:before="4" w:after="0" w:line="240" w:lineRule="auto"/>
        <w:ind w:left="1080" w:right="0" w:hanging="360"/>
        <w:jc w:val="left"/>
        <w:rPr>
          <w:sz w:val="24"/>
        </w:rPr>
      </w:pPr>
      <w:r>
        <w:rPr>
          <w:sz w:val="24"/>
        </w:rPr>
        <w:t>Although</w:t>
      </w:r>
      <w:r>
        <w:rPr>
          <w:spacing w:val="-6"/>
          <w:sz w:val="24"/>
        </w:rPr>
        <w:t xml:space="preserve"> </w:t>
      </w:r>
      <w:r>
        <w:rPr>
          <w:sz w:val="24"/>
        </w:rPr>
        <w:t>these</w:t>
      </w:r>
      <w:r>
        <w:rPr>
          <w:spacing w:val="2"/>
          <w:sz w:val="24"/>
        </w:rPr>
        <w:t xml:space="preserve"> </w:t>
      </w:r>
      <w:r>
        <w:rPr>
          <w:sz w:val="24"/>
        </w:rPr>
        <w:t>bugs</w:t>
      </w:r>
      <w:r>
        <w:rPr>
          <w:spacing w:val="-3"/>
          <w:sz w:val="24"/>
        </w:rPr>
        <w:t xml:space="preserve"> </w:t>
      </w:r>
      <w:r>
        <w:rPr>
          <w:sz w:val="24"/>
        </w:rPr>
        <w:t>are</w:t>
      </w:r>
      <w:r>
        <w:rPr>
          <w:spacing w:val="3"/>
          <w:sz w:val="24"/>
        </w:rPr>
        <w:t xml:space="preserve"> </w:t>
      </w:r>
      <w:r>
        <w:rPr>
          <w:sz w:val="24"/>
        </w:rPr>
        <w:t>frequent</w:t>
      </w:r>
      <w:r>
        <w:rPr>
          <w:spacing w:val="3"/>
          <w:sz w:val="24"/>
        </w:rPr>
        <w:t xml:space="preserve"> </w:t>
      </w:r>
      <w:r>
        <w:rPr>
          <w:sz w:val="24"/>
        </w:rPr>
        <w:t>(12%),</w:t>
      </w:r>
      <w:r>
        <w:rPr>
          <w:spacing w:val="-7"/>
          <w:sz w:val="24"/>
        </w:rPr>
        <w:t xml:space="preserve"> </w:t>
      </w:r>
      <w:r>
        <w:rPr>
          <w:sz w:val="24"/>
        </w:rPr>
        <w:t>they</w:t>
      </w:r>
      <w:r>
        <w:rPr>
          <w:spacing w:val="-11"/>
          <w:sz w:val="24"/>
        </w:rPr>
        <w:t xml:space="preserve"> </w:t>
      </w:r>
      <w:r>
        <w:rPr>
          <w:sz w:val="24"/>
        </w:rPr>
        <w:t>tend</w:t>
      </w:r>
      <w:r>
        <w:rPr>
          <w:spacing w:val="-1"/>
          <w:sz w:val="24"/>
        </w:rPr>
        <w:t xml:space="preserve"> </w:t>
      </w:r>
      <w:r>
        <w:rPr>
          <w:sz w:val="24"/>
        </w:rPr>
        <w:t>to</w:t>
      </w:r>
      <w:r>
        <w:rPr>
          <w:spacing w:val="-1"/>
          <w:sz w:val="24"/>
        </w:rPr>
        <w:t xml:space="preserve"> </w:t>
      </w:r>
      <w:r>
        <w:rPr>
          <w:sz w:val="24"/>
        </w:rPr>
        <w:t>be</w:t>
      </w:r>
      <w:r>
        <w:rPr>
          <w:spacing w:val="-3"/>
          <w:sz w:val="24"/>
        </w:rPr>
        <w:t xml:space="preserve"> </w:t>
      </w:r>
      <w:r>
        <w:rPr>
          <w:sz w:val="24"/>
        </w:rPr>
        <w:t>caught</w:t>
      </w:r>
      <w:r>
        <w:rPr>
          <w:spacing w:val="9"/>
          <w:sz w:val="24"/>
        </w:rPr>
        <w:t xml:space="preserve"> </w:t>
      </w:r>
      <w:r>
        <w:rPr>
          <w:sz w:val="24"/>
        </w:rPr>
        <w:t>in</w:t>
      </w:r>
      <w:r>
        <w:rPr>
          <w:spacing w:val="-6"/>
          <w:sz w:val="24"/>
        </w:rPr>
        <w:t xml:space="preserve"> </w:t>
      </w:r>
      <w:r>
        <w:rPr>
          <w:sz w:val="24"/>
        </w:rPr>
        <w:t>good</w:t>
      </w:r>
      <w:r>
        <w:rPr>
          <w:spacing w:val="-1"/>
          <w:sz w:val="24"/>
        </w:rPr>
        <w:t xml:space="preserve"> </w:t>
      </w:r>
      <w:r>
        <w:rPr>
          <w:sz w:val="24"/>
        </w:rPr>
        <w:t>unit</w:t>
      </w:r>
      <w:r>
        <w:rPr>
          <w:spacing w:val="-1"/>
          <w:sz w:val="24"/>
        </w:rPr>
        <w:t xml:space="preserve"> </w:t>
      </w:r>
      <w:r>
        <w:rPr>
          <w:spacing w:val="-2"/>
          <w:sz w:val="24"/>
        </w:rPr>
        <w:t>testing.</w:t>
      </w:r>
    </w:p>
    <w:p w14:paraId="06034DCC">
      <w:pPr>
        <w:pStyle w:val="4"/>
        <w:numPr>
          <w:ilvl w:val="0"/>
          <w:numId w:val="10"/>
        </w:numPr>
        <w:tabs>
          <w:tab w:val="left" w:pos="782"/>
        </w:tabs>
        <w:spacing w:before="271" w:after="0" w:line="240" w:lineRule="auto"/>
        <w:ind w:left="782" w:right="0" w:hanging="422"/>
        <w:jc w:val="both"/>
      </w:pPr>
      <w:r>
        <w:t>Initialization</w:t>
      </w:r>
      <w:r>
        <w:rPr>
          <w:spacing w:val="-8"/>
        </w:rPr>
        <w:t xml:space="preserve"> </w:t>
      </w:r>
      <w:r>
        <w:rPr>
          <w:spacing w:val="-4"/>
        </w:rPr>
        <w:t>Bugs:</w:t>
      </w:r>
    </w:p>
    <w:p w14:paraId="1494037A">
      <w:pPr>
        <w:pStyle w:val="11"/>
        <w:numPr>
          <w:ilvl w:val="1"/>
          <w:numId w:val="10"/>
        </w:numPr>
        <w:tabs>
          <w:tab w:val="left" w:pos="1080"/>
        </w:tabs>
        <w:spacing w:before="4" w:after="0" w:line="293" w:lineRule="exact"/>
        <w:ind w:left="1080" w:right="0" w:hanging="360"/>
        <w:jc w:val="both"/>
        <w:rPr>
          <w:sz w:val="24"/>
        </w:rPr>
      </w:pPr>
      <w:r>
        <w:rPr>
          <w:sz w:val="24"/>
        </w:rPr>
        <w:t>Initialization</w:t>
      </w:r>
      <w:r>
        <w:rPr>
          <w:spacing w:val="-5"/>
          <w:sz w:val="24"/>
        </w:rPr>
        <w:t xml:space="preserve"> </w:t>
      </w:r>
      <w:r>
        <w:rPr>
          <w:sz w:val="24"/>
        </w:rPr>
        <w:t>bugs</w:t>
      </w:r>
      <w:r>
        <w:rPr>
          <w:spacing w:val="-5"/>
          <w:sz w:val="24"/>
        </w:rPr>
        <w:t xml:space="preserve"> </w:t>
      </w:r>
      <w:r>
        <w:rPr>
          <w:sz w:val="24"/>
        </w:rPr>
        <w:t>are</w:t>
      </w:r>
      <w:r>
        <w:rPr>
          <w:spacing w:val="-4"/>
          <w:sz w:val="24"/>
        </w:rPr>
        <w:t xml:space="preserve"> </w:t>
      </w:r>
      <w:r>
        <w:rPr>
          <w:sz w:val="24"/>
        </w:rPr>
        <w:t>common.</w:t>
      </w:r>
      <w:r>
        <w:rPr>
          <w:spacing w:val="-1"/>
          <w:sz w:val="24"/>
        </w:rPr>
        <w:t xml:space="preserve"> </w:t>
      </w:r>
      <w:r>
        <w:rPr>
          <w:sz w:val="24"/>
        </w:rPr>
        <w:t>Initialization</w:t>
      </w:r>
      <w:r>
        <w:rPr>
          <w:spacing w:val="-8"/>
          <w:sz w:val="24"/>
        </w:rPr>
        <w:t xml:space="preserve"> </w:t>
      </w:r>
      <w:r>
        <w:rPr>
          <w:sz w:val="24"/>
        </w:rPr>
        <w:t>bugs</w:t>
      </w:r>
      <w:r>
        <w:rPr>
          <w:spacing w:val="-4"/>
          <w:sz w:val="24"/>
        </w:rPr>
        <w:t xml:space="preserve"> </w:t>
      </w:r>
      <w:r>
        <w:rPr>
          <w:sz w:val="24"/>
        </w:rPr>
        <w:t>can</w:t>
      </w:r>
      <w:r>
        <w:rPr>
          <w:spacing w:val="-3"/>
          <w:sz w:val="24"/>
        </w:rPr>
        <w:t xml:space="preserve"> </w:t>
      </w:r>
      <w:r>
        <w:rPr>
          <w:sz w:val="24"/>
        </w:rPr>
        <w:t>be improper</w:t>
      </w:r>
      <w:r>
        <w:rPr>
          <w:spacing w:val="-2"/>
          <w:sz w:val="24"/>
        </w:rPr>
        <w:t xml:space="preserve"> </w:t>
      </w:r>
      <w:r>
        <w:rPr>
          <w:sz w:val="24"/>
        </w:rPr>
        <w:t>and</w:t>
      </w:r>
      <w:r>
        <w:rPr>
          <w:spacing w:val="-2"/>
          <w:sz w:val="24"/>
        </w:rPr>
        <w:t xml:space="preserve"> superfluous.</w:t>
      </w:r>
    </w:p>
    <w:p w14:paraId="6EC34B71">
      <w:pPr>
        <w:pStyle w:val="11"/>
        <w:numPr>
          <w:ilvl w:val="1"/>
          <w:numId w:val="10"/>
        </w:numPr>
        <w:tabs>
          <w:tab w:val="left" w:pos="1080"/>
        </w:tabs>
        <w:spacing w:before="0" w:after="0" w:line="293" w:lineRule="exact"/>
        <w:ind w:left="1080" w:right="0" w:hanging="360"/>
        <w:jc w:val="both"/>
        <w:rPr>
          <w:sz w:val="24"/>
        </w:rPr>
      </w:pPr>
      <w:r>
        <w:rPr>
          <w:sz w:val="24"/>
        </w:rPr>
        <w:t>Superfluous</w:t>
      </w:r>
      <w:r>
        <w:rPr>
          <w:spacing w:val="-6"/>
          <w:sz w:val="24"/>
        </w:rPr>
        <w:t xml:space="preserve"> </w:t>
      </w:r>
      <w:r>
        <w:rPr>
          <w:sz w:val="24"/>
        </w:rPr>
        <w:t>bugs</w:t>
      </w:r>
      <w:r>
        <w:rPr>
          <w:spacing w:val="-3"/>
          <w:sz w:val="24"/>
        </w:rPr>
        <w:t xml:space="preserve"> </w:t>
      </w:r>
      <w:r>
        <w:rPr>
          <w:sz w:val="24"/>
        </w:rPr>
        <w:t>are</w:t>
      </w:r>
      <w:r>
        <w:rPr>
          <w:spacing w:val="-2"/>
          <w:sz w:val="24"/>
        </w:rPr>
        <w:t xml:space="preserve"> </w:t>
      </w:r>
      <w:r>
        <w:rPr>
          <w:sz w:val="24"/>
        </w:rPr>
        <w:t>generally</w:t>
      </w:r>
      <w:r>
        <w:rPr>
          <w:spacing w:val="-7"/>
          <w:sz w:val="24"/>
        </w:rPr>
        <w:t xml:space="preserve"> </w:t>
      </w:r>
      <w:r>
        <w:rPr>
          <w:sz w:val="24"/>
        </w:rPr>
        <w:t>less harmful</w:t>
      </w:r>
      <w:r>
        <w:rPr>
          <w:spacing w:val="-6"/>
          <w:sz w:val="24"/>
        </w:rPr>
        <w:t xml:space="preserve"> </w:t>
      </w:r>
      <w:r>
        <w:rPr>
          <w:sz w:val="24"/>
        </w:rPr>
        <w:t>but</w:t>
      </w:r>
      <w:r>
        <w:rPr>
          <w:spacing w:val="3"/>
          <w:sz w:val="24"/>
        </w:rPr>
        <w:t xml:space="preserve"> </w:t>
      </w:r>
      <w:r>
        <w:rPr>
          <w:sz w:val="24"/>
        </w:rPr>
        <w:t>can</w:t>
      </w:r>
      <w:r>
        <w:rPr>
          <w:spacing w:val="-6"/>
          <w:sz w:val="24"/>
        </w:rPr>
        <w:t xml:space="preserve"> </w:t>
      </w:r>
      <w:r>
        <w:rPr>
          <w:sz w:val="24"/>
        </w:rPr>
        <w:t>affect</w:t>
      </w:r>
      <w:r>
        <w:rPr>
          <w:spacing w:val="3"/>
          <w:sz w:val="24"/>
        </w:rPr>
        <w:t xml:space="preserve"> </w:t>
      </w:r>
      <w:r>
        <w:rPr>
          <w:spacing w:val="-2"/>
          <w:sz w:val="24"/>
        </w:rPr>
        <w:t>performance.</w:t>
      </w:r>
    </w:p>
    <w:p w14:paraId="57EC0379">
      <w:pPr>
        <w:pStyle w:val="11"/>
        <w:numPr>
          <w:ilvl w:val="1"/>
          <w:numId w:val="10"/>
        </w:numPr>
        <w:tabs>
          <w:tab w:val="left" w:pos="1081"/>
        </w:tabs>
        <w:spacing w:before="2" w:after="0" w:line="237" w:lineRule="auto"/>
        <w:ind w:left="1081" w:right="728" w:hanging="361"/>
        <w:jc w:val="both"/>
        <w:rPr>
          <w:sz w:val="24"/>
        </w:rPr>
      </w:pPr>
      <w:r>
        <w:rPr>
          <w:sz w:val="24"/>
        </w:rPr>
        <w:t>Typical initialization bugs include: Forgetting to initialize the variables before first use, assuming that they are initialized elsewhere, initializing to the wrong format, representation or type etc</w:t>
      </w:r>
    </w:p>
    <w:p w14:paraId="420B4A12">
      <w:pPr>
        <w:pStyle w:val="11"/>
        <w:numPr>
          <w:ilvl w:val="1"/>
          <w:numId w:val="10"/>
        </w:numPr>
        <w:tabs>
          <w:tab w:val="left" w:pos="1080"/>
        </w:tabs>
        <w:spacing w:before="5" w:after="0" w:line="240" w:lineRule="auto"/>
        <w:ind w:left="1080" w:right="0" w:hanging="360"/>
        <w:jc w:val="both"/>
        <w:rPr>
          <w:sz w:val="24"/>
        </w:rPr>
      </w:pPr>
      <w:r>
        <w:rPr>
          <w:sz w:val="24"/>
        </w:rPr>
        <w:t>Explicit declaration</w:t>
      </w:r>
      <w:r>
        <w:rPr>
          <w:spacing w:val="-8"/>
          <w:sz w:val="24"/>
        </w:rPr>
        <w:t xml:space="preserve"> </w:t>
      </w:r>
      <w:r>
        <w:rPr>
          <w:sz w:val="24"/>
        </w:rPr>
        <w:t>of</w:t>
      </w:r>
      <w:r>
        <w:rPr>
          <w:spacing w:val="-10"/>
          <w:sz w:val="24"/>
        </w:rPr>
        <w:t xml:space="preserve"> </w:t>
      </w:r>
      <w:r>
        <w:rPr>
          <w:sz w:val="24"/>
        </w:rPr>
        <w:t>all</w:t>
      </w:r>
      <w:r>
        <w:rPr>
          <w:spacing w:val="-2"/>
          <w:sz w:val="24"/>
        </w:rPr>
        <w:t xml:space="preserve"> </w:t>
      </w:r>
      <w:r>
        <w:rPr>
          <w:sz w:val="24"/>
        </w:rPr>
        <w:t>variables,</w:t>
      </w:r>
      <w:r>
        <w:rPr>
          <w:spacing w:val="-1"/>
          <w:sz w:val="24"/>
        </w:rPr>
        <w:t xml:space="preserve"> </w:t>
      </w:r>
      <w:r>
        <w:rPr>
          <w:sz w:val="24"/>
        </w:rPr>
        <w:t>as</w:t>
      </w:r>
      <w:r>
        <w:rPr>
          <w:spacing w:val="-1"/>
          <w:sz w:val="24"/>
        </w:rPr>
        <w:t xml:space="preserve"> </w:t>
      </w:r>
      <w:r>
        <w:rPr>
          <w:sz w:val="24"/>
        </w:rPr>
        <w:t>in</w:t>
      </w:r>
      <w:r>
        <w:rPr>
          <w:spacing w:val="-7"/>
          <w:sz w:val="24"/>
        </w:rPr>
        <w:t xml:space="preserve"> </w:t>
      </w:r>
      <w:r>
        <w:rPr>
          <w:sz w:val="24"/>
        </w:rPr>
        <w:t>Pascal,</w:t>
      </w:r>
      <w:r>
        <w:rPr>
          <w:spacing w:val="-1"/>
          <w:sz w:val="24"/>
        </w:rPr>
        <w:t xml:space="preserve"> </w:t>
      </w:r>
      <w:r>
        <w:rPr>
          <w:sz w:val="24"/>
        </w:rPr>
        <w:t>can</w:t>
      </w:r>
      <w:r>
        <w:rPr>
          <w:spacing w:val="-7"/>
          <w:sz w:val="24"/>
        </w:rPr>
        <w:t xml:space="preserve"> </w:t>
      </w:r>
      <w:r>
        <w:rPr>
          <w:sz w:val="24"/>
        </w:rPr>
        <w:t>reduce</w:t>
      </w:r>
      <w:r>
        <w:rPr>
          <w:spacing w:val="-3"/>
          <w:sz w:val="24"/>
        </w:rPr>
        <w:t xml:space="preserve"> </w:t>
      </w:r>
      <w:r>
        <w:rPr>
          <w:sz w:val="24"/>
        </w:rPr>
        <w:t>some</w:t>
      </w:r>
      <w:r>
        <w:rPr>
          <w:spacing w:val="1"/>
          <w:sz w:val="24"/>
        </w:rPr>
        <w:t xml:space="preserve"> </w:t>
      </w:r>
      <w:r>
        <w:rPr>
          <w:sz w:val="24"/>
        </w:rPr>
        <w:t>initialization</w:t>
      </w:r>
      <w:r>
        <w:rPr>
          <w:spacing w:val="-7"/>
          <w:sz w:val="24"/>
        </w:rPr>
        <w:t xml:space="preserve"> </w:t>
      </w:r>
      <w:r>
        <w:rPr>
          <w:spacing w:val="-2"/>
          <w:sz w:val="24"/>
        </w:rPr>
        <w:t>problems.</w:t>
      </w:r>
    </w:p>
    <w:p w14:paraId="4B1FE64A">
      <w:pPr>
        <w:pStyle w:val="4"/>
        <w:numPr>
          <w:ilvl w:val="0"/>
          <w:numId w:val="10"/>
        </w:numPr>
        <w:tabs>
          <w:tab w:val="left" w:pos="782"/>
        </w:tabs>
        <w:spacing w:before="271" w:after="0" w:line="240" w:lineRule="auto"/>
        <w:ind w:left="782" w:right="0" w:hanging="422"/>
        <w:jc w:val="both"/>
      </w:pPr>
      <w:r>
        <w:t>Data-Flow</w:t>
      </w:r>
      <w:r>
        <w:rPr>
          <w:spacing w:val="-1"/>
        </w:rPr>
        <w:t xml:space="preserve"> </w:t>
      </w:r>
      <w:r>
        <w:t>Bugs</w:t>
      </w:r>
      <w:r>
        <w:rPr>
          <w:spacing w:val="-2"/>
        </w:rPr>
        <w:t xml:space="preserve"> </w:t>
      </w:r>
      <w:r>
        <w:t>and</w:t>
      </w:r>
      <w:r>
        <w:rPr>
          <w:spacing w:val="-3"/>
        </w:rPr>
        <w:t xml:space="preserve"> </w:t>
      </w:r>
      <w:r>
        <w:rPr>
          <w:spacing w:val="-2"/>
        </w:rPr>
        <w:t>Anomalies:</w:t>
      </w:r>
    </w:p>
    <w:p w14:paraId="61414C94">
      <w:pPr>
        <w:pStyle w:val="11"/>
        <w:numPr>
          <w:ilvl w:val="1"/>
          <w:numId w:val="10"/>
        </w:numPr>
        <w:tabs>
          <w:tab w:val="left" w:pos="1080"/>
        </w:tabs>
        <w:spacing w:before="4" w:after="0" w:line="293" w:lineRule="exact"/>
        <w:ind w:left="1080" w:right="0" w:hanging="360"/>
        <w:jc w:val="both"/>
        <w:rPr>
          <w:sz w:val="24"/>
        </w:rPr>
      </w:pPr>
      <w:r>
        <w:rPr>
          <w:sz w:val="24"/>
        </w:rPr>
        <w:t>Most</w:t>
      </w:r>
      <w:r>
        <w:rPr>
          <w:spacing w:val="-2"/>
          <w:sz w:val="24"/>
        </w:rPr>
        <w:t xml:space="preserve"> </w:t>
      </w:r>
      <w:r>
        <w:rPr>
          <w:sz w:val="24"/>
        </w:rPr>
        <w:t>initialization</w:t>
      </w:r>
      <w:r>
        <w:rPr>
          <w:spacing w:val="-5"/>
          <w:sz w:val="24"/>
        </w:rPr>
        <w:t xml:space="preserve"> </w:t>
      </w:r>
      <w:r>
        <w:rPr>
          <w:sz w:val="24"/>
        </w:rPr>
        <w:t>bugs</w:t>
      </w:r>
      <w:r>
        <w:rPr>
          <w:spacing w:val="-2"/>
          <w:sz w:val="24"/>
        </w:rPr>
        <w:t xml:space="preserve"> </w:t>
      </w:r>
      <w:r>
        <w:rPr>
          <w:sz w:val="24"/>
        </w:rPr>
        <w:t>are special</w:t>
      </w:r>
      <w:r>
        <w:rPr>
          <w:spacing w:val="-9"/>
          <w:sz w:val="24"/>
        </w:rPr>
        <w:t xml:space="preserve"> </w:t>
      </w:r>
      <w:r>
        <w:rPr>
          <w:sz w:val="24"/>
        </w:rPr>
        <w:t>case</w:t>
      </w:r>
      <w:r>
        <w:rPr>
          <w:spacing w:val="-1"/>
          <w:sz w:val="24"/>
        </w:rPr>
        <w:t xml:space="preserve"> </w:t>
      </w:r>
      <w:r>
        <w:rPr>
          <w:sz w:val="24"/>
        </w:rPr>
        <w:t>of</w:t>
      </w:r>
      <w:r>
        <w:rPr>
          <w:spacing w:val="-7"/>
          <w:sz w:val="24"/>
        </w:rPr>
        <w:t xml:space="preserve"> </w:t>
      </w:r>
      <w:r>
        <w:rPr>
          <w:sz w:val="24"/>
        </w:rPr>
        <w:t>data</w:t>
      </w:r>
      <w:r>
        <w:rPr>
          <w:spacing w:val="-1"/>
          <w:sz w:val="24"/>
        </w:rPr>
        <w:t xml:space="preserve"> </w:t>
      </w:r>
      <w:r>
        <w:rPr>
          <w:sz w:val="24"/>
        </w:rPr>
        <w:t xml:space="preserve">flow </w:t>
      </w:r>
      <w:r>
        <w:rPr>
          <w:spacing w:val="-2"/>
          <w:sz w:val="24"/>
        </w:rPr>
        <w:t>anomalies.</w:t>
      </w:r>
    </w:p>
    <w:p w14:paraId="211CCC68">
      <w:pPr>
        <w:pStyle w:val="11"/>
        <w:numPr>
          <w:ilvl w:val="1"/>
          <w:numId w:val="10"/>
        </w:numPr>
        <w:tabs>
          <w:tab w:val="left" w:pos="1081"/>
        </w:tabs>
        <w:spacing w:before="0" w:after="0" w:line="240" w:lineRule="auto"/>
        <w:ind w:left="1081" w:right="720" w:hanging="361"/>
        <w:jc w:val="both"/>
        <w:rPr>
          <w:sz w:val="24"/>
        </w:rPr>
      </w:pPr>
      <w:r>
        <w:rPr>
          <w:sz w:val="24"/>
        </w:rPr>
        <w:t>A</w:t>
      </w:r>
      <w:r>
        <w:rPr>
          <w:spacing w:val="-7"/>
          <w:sz w:val="24"/>
        </w:rPr>
        <w:t xml:space="preserve"> </w:t>
      </w:r>
      <w:r>
        <w:rPr>
          <w:sz w:val="24"/>
        </w:rPr>
        <w:t>data</w:t>
      </w:r>
      <w:r>
        <w:rPr>
          <w:spacing w:val="-2"/>
          <w:sz w:val="24"/>
        </w:rPr>
        <w:t xml:space="preserve"> </w:t>
      </w:r>
      <w:r>
        <w:rPr>
          <w:sz w:val="24"/>
        </w:rPr>
        <w:t>flow</w:t>
      </w:r>
      <w:r>
        <w:rPr>
          <w:spacing w:val="-2"/>
          <w:sz w:val="24"/>
        </w:rPr>
        <w:t xml:space="preserve"> </w:t>
      </w:r>
      <w:r>
        <w:rPr>
          <w:sz w:val="24"/>
        </w:rPr>
        <w:t>anomaly</w:t>
      </w:r>
      <w:r>
        <w:rPr>
          <w:spacing w:val="-6"/>
          <w:sz w:val="24"/>
        </w:rPr>
        <w:t xml:space="preserve"> </w:t>
      </w:r>
      <w:r>
        <w:rPr>
          <w:sz w:val="24"/>
        </w:rPr>
        <w:t>occurs</w:t>
      </w:r>
      <w:r>
        <w:rPr>
          <w:spacing w:val="-3"/>
          <w:sz w:val="24"/>
        </w:rPr>
        <w:t xml:space="preserve"> </w:t>
      </w:r>
      <w:r>
        <w:rPr>
          <w:sz w:val="24"/>
        </w:rPr>
        <w:t>where</w:t>
      </w:r>
      <w:r>
        <w:rPr>
          <w:spacing w:val="-2"/>
          <w:sz w:val="24"/>
        </w:rPr>
        <w:t xml:space="preserve"> </w:t>
      </w:r>
      <w:r>
        <w:rPr>
          <w:sz w:val="24"/>
        </w:rPr>
        <w:t>there is</w:t>
      </w:r>
      <w:r>
        <w:rPr>
          <w:spacing w:val="-3"/>
          <w:sz w:val="24"/>
        </w:rPr>
        <w:t xml:space="preserve"> </w:t>
      </w:r>
      <w:r>
        <w:rPr>
          <w:sz w:val="24"/>
        </w:rPr>
        <w:t>a</w:t>
      </w:r>
      <w:r>
        <w:rPr>
          <w:spacing w:val="-2"/>
          <w:sz w:val="24"/>
        </w:rPr>
        <w:t xml:space="preserve"> </w:t>
      </w:r>
      <w:r>
        <w:rPr>
          <w:sz w:val="24"/>
        </w:rPr>
        <w:t>path</w:t>
      </w:r>
      <w:r>
        <w:rPr>
          <w:spacing w:val="-6"/>
          <w:sz w:val="24"/>
        </w:rPr>
        <w:t xml:space="preserve"> </w:t>
      </w:r>
      <w:r>
        <w:rPr>
          <w:sz w:val="24"/>
        </w:rPr>
        <w:t>along</w:t>
      </w:r>
      <w:r>
        <w:rPr>
          <w:spacing w:val="-1"/>
          <w:sz w:val="24"/>
        </w:rPr>
        <w:t xml:space="preserve"> </w:t>
      </w:r>
      <w:r>
        <w:rPr>
          <w:sz w:val="24"/>
        </w:rPr>
        <w:t>which</w:t>
      </w:r>
      <w:r>
        <w:rPr>
          <w:spacing w:val="-6"/>
          <w:sz w:val="24"/>
        </w:rPr>
        <w:t xml:space="preserve"> </w:t>
      </w:r>
      <w:r>
        <w:rPr>
          <w:sz w:val="24"/>
        </w:rPr>
        <w:t>we</w:t>
      </w:r>
      <w:r>
        <w:rPr>
          <w:spacing w:val="-3"/>
          <w:sz w:val="24"/>
        </w:rPr>
        <w:t xml:space="preserve"> </w:t>
      </w:r>
      <w:r>
        <w:rPr>
          <w:sz w:val="24"/>
        </w:rPr>
        <w:t>expect to</w:t>
      </w:r>
      <w:r>
        <w:rPr>
          <w:spacing w:val="-1"/>
          <w:sz w:val="24"/>
        </w:rPr>
        <w:t xml:space="preserve"> </w:t>
      </w:r>
      <w:r>
        <w:rPr>
          <w:sz w:val="24"/>
        </w:rPr>
        <w:t>do something unreasonable with data, such as using an uninitialized variable, attempting to use a variable before it exists, modifying and then not storing or using the result, or initializing twice without an intermediate use.</w:t>
      </w:r>
    </w:p>
    <w:p w14:paraId="742A507C">
      <w:pPr>
        <w:pStyle w:val="8"/>
        <w:spacing w:before="2"/>
        <w:ind w:left="0"/>
      </w:pPr>
    </w:p>
    <w:p w14:paraId="6DA3B42D">
      <w:pPr>
        <w:pStyle w:val="4"/>
        <w:numPr>
          <w:ilvl w:val="0"/>
          <w:numId w:val="11"/>
        </w:numPr>
        <w:tabs>
          <w:tab w:val="left" w:pos="719"/>
        </w:tabs>
        <w:spacing w:before="0" w:after="0" w:line="276" w:lineRule="exact"/>
        <w:ind w:left="719" w:right="0" w:hanging="359"/>
        <w:jc w:val="left"/>
      </w:pPr>
      <w:r>
        <w:t>Data</w:t>
      </w:r>
      <w:r>
        <w:rPr>
          <w:spacing w:val="2"/>
        </w:rPr>
        <w:t xml:space="preserve"> </w:t>
      </w:r>
      <w:r>
        <w:rPr>
          <w:spacing w:val="-2"/>
        </w:rPr>
        <w:t>bugs:</w:t>
      </w:r>
    </w:p>
    <w:p w14:paraId="57578771">
      <w:pPr>
        <w:pStyle w:val="11"/>
        <w:numPr>
          <w:ilvl w:val="1"/>
          <w:numId w:val="11"/>
        </w:numPr>
        <w:tabs>
          <w:tab w:val="left" w:pos="1081"/>
        </w:tabs>
        <w:spacing w:before="2" w:after="0" w:line="237" w:lineRule="auto"/>
        <w:ind w:left="1081" w:right="730" w:hanging="361"/>
        <w:jc w:val="left"/>
        <w:rPr>
          <w:sz w:val="24"/>
        </w:rPr>
      </w:pPr>
      <w:r>
        <w:rPr>
          <w:sz w:val="24"/>
        </w:rPr>
        <w:t>Data bugs include all bugs that arise from</w:t>
      </w:r>
      <w:r>
        <w:rPr>
          <w:spacing w:val="-4"/>
          <w:sz w:val="24"/>
        </w:rPr>
        <w:t xml:space="preserve"> </w:t>
      </w:r>
      <w:r>
        <w:rPr>
          <w:sz w:val="24"/>
        </w:rPr>
        <w:t>the specification of</w:t>
      </w:r>
      <w:r>
        <w:rPr>
          <w:spacing w:val="-2"/>
          <w:sz w:val="24"/>
        </w:rPr>
        <w:t xml:space="preserve"> </w:t>
      </w:r>
      <w:r>
        <w:rPr>
          <w:sz w:val="24"/>
        </w:rPr>
        <w:t>data objects, their formats, the number of such objects, and their initial values.</w:t>
      </w:r>
    </w:p>
    <w:p w14:paraId="444529E6">
      <w:pPr>
        <w:pStyle w:val="11"/>
        <w:numPr>
          <w:ilvl w:val="1"/>
          <w:numId w:val="11"/>
        </w:numPr>
        <w:tabs>
          <w:tab w:val="left" w:pos="1081"/>
        </w:tabs>
        <w:spacing w:before="3" w:after="0" w:line="237" w:lineRule="auto"/>
        <w:ind w:left="1081" w:right="732" w:hanging="361"/>
        <w:jc w:val="left"/>
        <w:rPr>
          <w:sz w:val="24"/>
        </w:rPr>
      </w:pPr>
      <w:r>
        <w:rPr>
          <w:sz w:val="24"/>
        </w:rPr>
        <w:t>Data</w:t>
      </w:r>
      <w:r>
        <w:rPr>
          <w:spacing w:val="-1"/>
          <w:sz w:val="24"/>
        </w:rPr>
        <w:t xml:space="preserve"> </w:t>
      </w:r>
      <w:r>
        <w:rPr>
          <w:sz w:val="24"/>
        </w:rPr>
        <w:t>Bugs</w:t>
      </w:r>
      <w:r>
        <w:rPr>
          <w:spacing w:val="-2"/>
          <w:sz w:val="24"/>
        </w:rPr>
        <w:t xml:space="preserve"> </w:t>
      </w:r>
      <w:r>
        <w:rPr>
          <w:sz w:val="24"/>
        </w:rPr>
        <w:t>are</w:t>
      </w:r>
      <w:r>
        <w:rPr>
          <w:spacing w:val="-1"/>
          <w:sz w:val="24"/>
        </w:rPr>
        <w:t xml:space="preserve"> </w:t>
      </w:r>
      <w:r>
        <w:rPr>
          <w:sz w:val="24"/>
        </w:rPr>
        <w:t>at least as</w:t>
      </w:r>
      <w:r>
        <w:rPr>
          <w:spacing w:val="-2"/>
          <w:sz w:val="24"/>
        </w:rPr>
        <w:t xml:space="preserve"> </w:t>
      </w:r>
      <w:r>
        <w:rPr>
          <w:sz w:val="24"/>
        </w:rPr>
        <w:t>common</w:t>
      </w:r>
      <w:r>
        <w:rPr>
          <w:spacing w:val="-5"/>
          <w:sz w:val="24"/>
        </w:rPr>
        <w:t xml:space="preserve"> </w:t>
      </w:r>
      <w:r>
        <w:rPr>
          <w:sz w:val="24"/>
        </w:rPr>
        <w:t>as bugs in code, but they</w:t>
      </w:r>
      <w:r>
        <w:rPr>
          <w:spacing w:val="-5"/>
          <w:sz w:val="24"/>
        </w:rPr>
        <w:t xml:space="preserve"> </w:t>
      </w:r>
      <w:r>
        <w:rPr>
          <w:sz w:val="24"/>
        </w:rPr>
        <w:t>are</w:t>
      </w:r>
      <w:r>
        <w:rPr>
          <w:spacing w:val="-1"/>
          <w:sz w:val="24"/>
        </w:rPr>
        <w:t xml:space="preserve"> </w:t>
      </w:r>
      <w:r>
        <w:rPr>
          <w:sz w:val="24"/>
        </w:rPr>
        <w:t>often</w:t>
      </w:r>
      <w:r>
        <w:rPr>
          <w:spacing w:val="-5"/>
          <w:sz w:val="24"/>
        </w:rPr>
        <w:t xml:space="preserve"> </w:t>
      </w:r>
      <w:r>
        <w:rPr>
          <w:sz w:val="24"/>
        </w:rPr>
        <w:t>treated as</w:t>
      </w:r>
      <w:r>
        <w:rPr>
          <w:spacing w:val="-2"/>
          <w:sz w:val="24"/>
        </w:rPr>
        <w:t xml:space="preserve"> </w:t>
      </w:r>
      <w:r>
        <w:rPr>
          <w:sz w:val="24"/>
        </w:rPr>
        <w:t>if</w:t>
      </w:r>
      <w:r>
        <w:rPr>
          <w:spacing w:val="-8"/>
          <w:sz w:val="24"/>
        </w:rPr>
        <w:t xml:space="preserve"> </w:t>
      </w:r>
      <w:r>
        <w:rPr>
          <w:sz w:val="24"/>
        </w:rPr>
        <w:t>they</w:t>
      </w:r>
      <w:r>
        <w:rPr>
          <w:spacing w:val="-10"/>
          <w:sz w:val="24"/>
        </w:rPr>
        <w:t xml:space="preserve"> </w:t>
      </w:r>
      <w:r>
        <w:rPr>
          <w:sz w:val="24"/>
        </w:rPr>
        <w:t>did not exist at all.</w:t>
      </w:r>
    </w:p>
    <w:p w14:paraId="0AAD6AE3">
      <w:pPr>
        <w:pStyle w:val="11"/>
        <w:numPr>
          <w:ilvl w:val="1"/>
          <w:numId w:val="11"/>
        </w:numPr>
        <w:tabs>
          <w:tab w:val="left" w:pos="1081"/>
        </w:tabs>
        <w:spacing w:before="6" w:after="0" w:line="237" w:lineRule="auto"/>
        <w:ind w:left="1081" w:right="720" w:hanging="361"/>
        <w:jc w:val="left"/>
        <w:rPr>
          <w:sz w:val="24"/>
        </w:rPr>
      </w:pPr>
      <w:r>
        <w:rPr>
          <w:sz w:val="24"/>
        </w:rPr>
        <w:t>Code migrates data</w:t>
      </w:r>
      <w:r>
        <w:rPr>
          <w:i/>
          <w:sz w:val="24"/>
        </w:rPr>
        <w:t xml:space="preserve">: </w:t>
      </w:r>
      <w:r>
        <w:rPr>
          <w:sz w:val="24"/>
        </w:rPr>
        <w:t>Software is evolving towards programs in which more and more of the control and processing functions are stored in tables.</w:t>
      </w:r>
    </w:p>
    <w:p w14:paraId="517FF4E2">
      <w:pPr>
        <w:pStyle w:val="11"/>
        <w:numPr>
          <w:ilvl w:val="1"/>
          <w:numId w:val="11"/>
        </w:numPr>
        <w:tabs>
          <w:tab w:val="left" w:pos="1081"/>
        </w:tabs>
        <w:spacing w:before="3" w:after="0" w:line="237" w:lineRule="auto"/>
        <w:ind w:left="1081" w:right="731" w:hanging="361"/>
        <w:jc w:val="left"/>
        <w:rPr>
          <w:sz w:val="24"/>
        </w:rPr>
      </w:pPr>
      <w:r>
        <w:rPr>
          <w:sz w:val="24"/>
        </w:rPr>
        <w:t>Because</w:t>
      </w:r>
      <w:r>
        <w:rPr>
          <w:spacing w:val="-1"/>
          <w:sz w:val="24"/>
        </w:rPr>
        <w:t xml:space="preserve"> </w:t>
      </w:r>
      <w:r>
        <w:rPr>
          <w:sz w:val="24"/>
        </w:rPr>
        <w:t>of</w:t>
      </w:r>
      <w:r>
        <w:rPr>
          <w:spacing w:val="-8"/>
          <w:sz w:val="24"/>
        </w:rPr>
        <w:t xml:space="preserve"> </w:t>
      </w:r>
      <w:r>
        <w:rPr>
          <w:sz w:val="24"/>
        </w:rPr>
        <w:t>this, there is an increasing awareness that bugs in code</w:t>
      </w:r>
      <w:r>
        <w:rPr>
          <w:spacing w:val="-1"/>
          <w:sz w:val="24"/>
        </w:rPr>
        <w:t xml:space="preserve"> </w:t>
      </w:r>
      <w:r>
        <w:rPr>
          <w:sz w:val="24"/>
        </w:rPr>
        <w:t>are</w:t>
      </w:r>
      <w:r>
        <w:rPr>
          <w:spacing w:val="-1"/>
          <w:sz w:val="24"/>
        </w:rPr>
        <w:t xml:space="preserve"> </w:t>
      </w:r>
      <w:r>
        <w:rPr>
          <w:sz w:val="24"/>
        </w:rPr>
        <w:t>only half</w:t>
      </w:r>
      <w:r>
        <w:rPr>
          <w:spacing w:val="-3"/>
          <w:sz w:val="24"/>
        </w:rPr>
        <w:t xml:space="preserve"> </w:t>
      </w:r>
      <w:r>
        <w:rPr>
          <w:sz w:val="24"/>
        </w:rPr>
        <w:t>the battle and the data problems should be given equal attention.</w:t>
      </w:r>
    </w:p>
    <w:p w14:paraId="7EC91202">
      <w:pPr>
        <w:pStyle w:val="11"/>
        <w:spacing w:after="0" w:line="237" w:lineRule="auto"/>
        <w:jc w:val="left"/>
        <w:rPr>
          <w:sz w:val="24"/>
        </w:rPr>
        <w:sectPr>
          <w:pgSz w:w="12240" w:h="15840"/>
          <w:pgMar w:top="1360" w:right="720" w:bottom="280" w:left="1080" w:header="720" w:footer="720" w:gutter="0"/>
          <w:cols w:space="720" w:num="1"/>
        </w:sectPr>
      </w:pPr>
    </w:p>
    <w:p w14:paraId="3765F015">
      <w:pPr>
        <w:pStyle w:val="4"/>
        <w:spacing w:before="65"/>
        <w:jc w:val="both"/>
      </w:pPr>
      <w:r>
        <w:t>Dynamic</w:t>
      </w:r>
      <w:r>
        <w:rPr>
          <w:spacing w:val="-1"/>
        </w:rPr>
        <w:t xml:space="preserve"> </w:t>
      </w:r>
      <w:r>
        <w:t>Data Vs</w:t>
      </w:r>
      <w:r>
        <w:rPr>
          <w:spacing w:val="-2"/>
        </w:rPr>
        <w:t xml:space="preserve"> </w:t>
      </w:r>
      <w:r>
        <w:t xml:space="preserve">Static </w:t>
      </w:r>
      <w:r>
        <w:rPr>
          <w:spacing w:val="-4"/>
        </w:rPr>
        <w:t>data:</w:t>
      </w:r>
    </w:p>
    <w:p w14:paraId="0BDA828F">
      <w:pPr>
        <w:pStyle w:val="8"/>
        <w:ind w:left="0"/>
        <w:rPr>
          <w:b/>
        </w:rPr>
      </w:pPr>
    </w:p>
    <w:p w14:paraId="6ECFE843">
      <w:pPr>
        <w:pStyle w:val="11"/>
        <w:numPr>
          <w:ilvl w:val="1"/>
          <w:numId w:val="11"/>
        </w:numPr>
        <w:tabs>
          <w:tab w:val="left" w:pos="1081"/>
        </w:tabs>
        <w:spacing w:before="0" w:after="0" w:line="237" w:lineRule="auto"/>
        <w:ind w:left="1081" w:right="730" w:hanging="361"/>
        <w:jc w:val="both"/>
        <w:rPr>
          <w:sz w:val="24"/>
        </w:rPr>
      </w:pPr>
      <w:r>
        <w:rPr>
          <w:sz w:val="24"/>
        </w:rPr>
        <w:t>Dynamic data are transitory. Whatever their purpose their lifetime is relatively short, typically the processing time of one transaction. A storage object may be used to hold dynamic data of different types, with different formats, attributes and residues.</w:t>
      </w:r>
    </w:p>
    <w:p w14:paraId="57C0AF41">
      <w:pPr>
        <w:pStyle w:val="11"/>
        <w:numPr>
          <w:ilvl w:val="1"/>
          <w:numId w:val="11"/>
        </w:numPr>
        <w:tabs>
          <w:tab w:val="left" w:pos="1081"/>
        </w:tabs>
        <w:spacing w:before="7" w:after="0" w:line="237" w:lineRule="auto"/>
        <w:ind w:left="1081" w:right="728" w:hanging="361"/>
        <w:jc w:val="both"/>
        <w:rPr>
          <w:sz w:val="24"/>
        </w:rPr>
      </w:pPr>
      <w:r>
        <w:rPr>
          <w:sz w:val="24"/>
        </w:rPr>
        <w:t>Dynamic data bugs are due to leftover garbage in a shared resource. This can be handled in one of the three ways: (1) Clean up after the use by the user (2) Common Cleanup by the resource manager (3) No Clean up</w:t>
      </w:r>
    </w:p>
    <w:p w14:paraId="22B8A755">
      <w:pPr>
        <w:pStyle w:val="11"/>
        <w:numPr>
          <w:ilvl w:val="1"/>
          <w:numId w:val="11"/>
        </w:numPr>
        <w:tabs>
          <w:tab w:val="left" w:pos="1081"/>
        </w:tabs>
        <w:spacing w:before="8" w:after="0" w:line="237" w:lineRule="auto"/>
        <w:ind w:left="1081" w:right="730" w:hanging="361"/>
        <w:jc w:val="both"/>
        <w:rPr>
          <w:sz w:val="24"/>
        </w:rPr>
      </w:pPr>
      <w:r>
        <w:rPr>
          <w:sz w:val="24"/>
        </w:rPr>
        <w:t>Static Data are fixed in form and content. They appear in the source code or database directly</w:t>
      </w:r>
      <w:r>
        <w:rPr>
          <w:spacing w:val="-2"/>
          <w:sz w:val="24"/>
        </w:rPr>
        <w:t xml:space="preserve"> </w:t>
      </w:r>
      <w:r>
        <w:rPr>
          <w:sz w:val="24"/>
        </w:rPr>
        <w:t>or indirectly, for example a number, a string of characters, or a bit pattern.</w:t>
      </w:r>
    </w:p>
    <w:p w14:paraId="2AF6AE6E">
      <w:pPr>
        <w:pStyle w:val="11"/>
        <w:numPr>
          <w:ilvl w:val="1"/>
          <w:numId w:val="11"/>
        </w:numPr>
        <w:tabs>
          <w:tab w:val="left" w:pos="1080"/>
        </w:tabs>
        <w:spacing w:before="0" w:after="0" w:line="294" w:lineRule="exact"/>
        <w:ind w:left="1080" w:right="0" w:hanging="360"/>
        <w:jc w:val="both"/>
        <w:rPr>
          <w:sz w:val="24"/>
        </w:rPr>
      </w:pPr>
      <w:r>
        <w:rPr>
          <w:sz w:val="24"/>
        </w:rPr>
        <w:t>Compile</w:t>
      </w:r>
      <w:r>
        <w:rPr>
          <w:spacing w:val="-4"/>
          <w:sz w:val="24"/>
        </w:rPr>
        <w:t xml:space="preserve"> </w:t>
      </w:r>
      <w:r>
        <w:rPr>
          <w:sz w:val="24"/>
        </w:rPr>
        <w:t>time</w:t>
      </w:r>
      <w:r>
        <w:rPr>
          <w:spacing w:val="-2"/>
          <w:sz w:val="24"/>
        </w:rPr>
        <w:t xml:space="preserve"> </w:t>
      </w:r>
      <w:r>
        <w:rPr>
          <w:sz w:val="24"/>
        </w:rPr>
        <w:t>processing</w:t>
      </w:r>
      <w:r>
        <w:rPr>
          <w:spacing w:val="-1"/>
          <w:sz w:val="24"/>
        </w:rPr>
        <w:t xml:space="preserve"> </w:t>
      </w:r>
      <w:r>
        <w:rPr>
          <w:sz w:val="24"/>
        </w:rPr>
        <w:t>will</w:t>
      </w:r>
      <w:r>
        <w:rPr>
          <w:spacing w:val="-5"/>
          <w:sz w:val="24"/>
        </w:rPr>
        <w:t xml:space="preserve"> </w:t>
      </w:r>
      <w:r>
        <w:rPr>
          <w:sz w:val="24"/>
        </w:rPr>
        <w:t>solve</w:t>
      </w:r>
      <w:r>
        <w:rPr>
          <w:spacing w:val="-1"/>
          <w:sz w:val="24"/>
        </w:rPr>
        <w:t xml:space="preserve"> </w:t>
      </w:r>
      <w:r>
        <w:rPr>
          <w:sz w:val="24"/>
        </w:rPr>
        <w:t>the</w:t>
      </w:r>
      <w:r>
        <w:rPr>
          <w:spacing w:val="-2"/>
          <w:sz w:val="24"/>
        </w:rPr>
        <w:t xml:space="preserve"> </w:t>
      </w:r>
      <w:r>
        <w:rPr>
          <w:sz w:val="24"/>
        </w:rPr>
        <w:t>bugs</w:t>
      </w:r>
      <w:r>
        <w:rPr>
          <w:spacing w:val="-3"/>
          <w:sz w:val="24"/>
        </w:rPr>
        <w:t xml:space="preserve"> </w:t>
      </w:r>
      <w:r>
        <w:rPr>
          <w:sz w:val="24"/>
        </w:rPr>
        <w:t>caused</w:t>
      </w:r>
      <w:r>
        <w:rPr>
          <w:spacing w:val="-1"/>
          <w:sz w:val="24"/>
        </w:rPr>
        <w:t xml:space="preserve"> </w:t>
      </w:r>
      <w:r>
        <w:rPr>
          <w:sz w:val="24"/>
        </w:rPr>
        <w:t>by</w:t>
      </w:r>
      <w:r>
        <w:rPr>
          <w:spacing w:val="-4"/>
          <w:sz w:val="24"/>
        </w:rPr>
        <w:t xml:space="preserve"> </w:t>
      </w:r>
      <w:r>
        <w:rPr>
          <w:sz w:val="24"/>
        </w:rPr>
        <w:t>static</w:t>
      </w:r>
      <w:r>
        <w:rPr>
          <w:spacing w:val="-1"/>
          <w:sz w:val="24"/>
        </w:rPr>
        <w:t xml:space="preserve"> </w:t>
      </w:r>
      <w:r>
        <w:rPr>
          <w:spacing w:val="-2"/>
          <w:sz w:val="24"/>
        </w:rPr>
        <w:t>data.</w:t>
      </w:r>
    </w:p>
    <w:p w14:paraId="51E31D68">
      <w:pPr>
        <w:pStyle w:val="8"/>
        <w:spacing w:before="4"/>
        <w:ind w:left="0"/>
      </w:pPr>
    </w:p>
    <w:p w14:paraId="7C9545C1">
      <w:pPr>
        <w:pStyle w:val="4"/>
        <w:spacing w:line="272" w:lineRule="exact"/>
        <w:jc w:val="both"/>
      </w:pPr>
      <w:r>
        <w:t>Information,</w:t>
      </w:r>
      <w:r>
        <w:rPr>
          <w:spacing w:val="-3"/>
        </w:rPr>
        <w:t xml:space="preserve"> </w:t>
      </w:r>
      <w:r>
        <w:t>parameter,</w:t>
      </w:r>
      <w:r>
        <w:rPr>
          <w:spacing w:val="-2"/>
        </w:rPr>
        <w:t xml:space="preserve"> </w:t>
      </w:r>
      <w:r>
        <w:t>and</w:t>
      </w:r>
      <w:r>
        <w:rPr>
          <w:spacing w:val="-4"/>
        </w:rPr>
        <w:t xml:space="preserve"> </w:t>
      </w:r>
      <w:r>
        <w:rPr>
          <w:spacing w:val="-2"/>
        </w:rPr>
        <w:t>control:</w:t>
      </w:r>
    </w:p>
    <w:p w14:paraId="35BC3C8A">
      <w:pPr>
        <w:pStyle w:val="8"/>
        <w:spacing w:line="242" w:lineRule="auto"/>
        <w:ind w:left="360" w:right="729"/>
        <w:jc w:val="both"/>
      </w:pPr>
      <w:r>
        <w:t>Static or dynamic data can serve in one of</w:t>
      </w:r>
      <w:r>
        <w:rPr>
          <w:spacing w:val="-2"/>
        </w:rPr>
        <w:t xml:space="preserve"> </w:t>
      </w:r>
      <w:r>
        <w:t>three roles, or in combination</w:t>
      </w:r>
      <w:r>
        <w:rPr>
          <w:spacing w:val="-4"/>
        </w:rPr>
        <w:t xml:space="preserve"> </w:t>
      </w:r>
      <w:r>
        <w:t>of</w:t>
      </w:r>
      <w:r>
        <w:rPr>
          <w:spacing w:val="-7"/>
        </w:rPr>
        <w:t xml:space="preserve"> </w:t>
      </w:r>
      <w:r>
        <w:t>roles: as</w:t>
      </w:r>
      <w:r>
        <w:rPr>
          <w:spacing w:val="-1"/>
        </w:rPr>
        <w:t xml:space="preserve"> </w:t>
      </w:r>
      <w:r>
        <w:t>a parameter, for control, or for information.</w:t>
      </w:r>
    </w:p>
    <w:p w14:paraId="6E7F84F0">
      <w:pPr>
        <w:pStyle w:val="8"/>
        <w:spacing w:before="272"/>
        <w:ind w:left="0"/>
      </w:pPr>
    </w:p>
    <w:p w14:paraId="3686BA41">
      <w:pPr>
        <w:pStyle w:val="4"/>
        <w:spacing w:line="276" w:lineRule="exact"/>
        <w:jc w:val="both"/>
      </w:pPr>
      <w:r>
        <w:t>Content,</w:t>
      </w:r>
      <w:r>
        <w:rPr>
          <w:spacing w:val="-5"/>
        </w:rPr>
        <w:t xml:space="preserve"> </w:t>
      </w:r>
      <w:r>
        <w:t>Structure</w:t>
      </w:r>
      <w:r>
        <w:rPr>
          <w:spacing w:val="-2"/>
        </w:rPr>
        <w:t xml:space="preserve"> </w:t>
      </w:r>
      <w:r>
        <w:t>and</w:t>
      </w:r>
      <w:r>
        <w:rPr>
          <w:spacing w:val="-1"/>
        </w:rPr>
        <w:t xml:space="preserve"> </w:t>
      </w:r>
      <w:r>
        <w:rPr>
          <w:spacing w:val="-2"/>
        </w:rPr>
        <w:t>Attributes:</w:t>
      </w:r>
    </w:p>
    <w:p w14:paraId="70E418F4">
      <w:pPr>
        <w:pStyle w:val="11"/>
        <w:numPr>
          <w:ilvl w:val="1"/>
          <w:numId w:val="11"/>
        </w:numPr>
        <w:tabs>
          <w:tab w:val="left" w:pos="1081"/>
        </w:tabs>
        <w:spacing w:before="3" w:after="0" w:line="237" w:lineRule="auto"/>
        <w:ind w:left="1081" w:right="721" w:hanging="361"/>
        <w:jc w:val="both"/>
        <w:rPr>
          <w:sz w:val="24"/>
        </w:rPr>
      </w:pPr>
      <w:r>
        <w:rPr>
          <w:sz w:val="24"/>
        </w:rPr>
        <w:t>Content can be an actual</w:t>
      </w:r>
      <w:r>
        <w:rPr>
          <w:spacing w:val="-1"/>
          <w:sz w:val="24"/>
        </w:rPr>
        <w:t xml:space="preserve"> </w:t>
      </w:r>
      <w:r>
        <w:rPr>
          <w:sz w:val="24"/>
        </w:rPr>
        <w:t>bit pattern, character string, or number put into a data structure. Content is a pure bit pattern</w:t>
      </w:r>
      <w:r>
        <w:rPr>
          <w:spacing w:val="-2"/>
          <w:sz w:val="24"/>
        </w:rPr>
        <w:t xml:space="preserve"> </w:t>
      </w:r>
      <w:r>
        <w:rPr>
          <w:sz w:val="24"/>
        </w:rPr>
        <w:t>and has no meaning unless it is interpreted by</w:t>
      </w:r>
      <w:r>
        <w:rPr>
          <w:spacing w:val="-2"/>
          <w:sz w:val="24"/>
        </w:rPr>
        <w:t xml:space="preserve"> </w:t>
      </w:r>
      <w:r>
        <w:rPr>
          <w:sz w:val="24"/>
        </w:rPr>
        <w:t>a hardware or software processor. All data bugs result in the corruption or misinterpretation of content.</w:t>
      </w:r>
    </w:p>
    <w:p w14:paraId="41C7C840">
      <w:pPr>
        <w:pStyle w:val="11"/>
        <w:numPr>
          <w:ilvl w:val="1"/>
          <w:numId w:val="11"/>
        </w:numPr>
        <w:tabs>
          <w:tab w:val="left" w:pos="1081"/>
        </w:tabs>
        <w:spacing w:before="7" w:after="0" w:line="237" w:lineRule="auto"/>
        <w:ind w:left="1081" w:right="717" w:hanging="361"/>
        <w:jc w:val="both"/>
        <w:rPr>
          <w:sz w:val="24"/>
        </w:rPr>
      </w:pPr>
      <w:r>
        <w:rPr>
          <w:b/>
          <w:sz w:val="24"/>
        </w:rPr>
        <w:t xml:space="preserve">Structure </w:t>
      </w:r>
      <w:r>
        <w:rPr>
          <w:sz w:val="24"/>
        </w:rPr>
        <w:t>relates to the size, shape and numbers that describe the data object, which is memory location used to store the content. (E.g. A two dimensional array).</w:t>
      </w:r>
    </w:p>
    <w:p w14:paraId="431F93C3">
      <w:pPr>
        <w:pStyle w:val="11"/>
        <w:numPr>
          <w:ilvl w:val="1"/>
          <w:numId w:val="11"/>
        </w:numPr>
        <w:tabs>
          <w:tab w:val="left" w:pos="1081"/>
        </w:tabs>
        <w:spacing w:before="0" w:after="0" w:line="240" w:lineRule="auto"/>
        <w:ind w:left="1081" w:right="718" w:hanging="361"/>
        <w:jc w:val="both"/>
        <w:rPr>
          <w:sz w:val="24"/>
        </w:rPr>
      </w:pPr>
      <w:r>
        <w:rPr>
          <w:b/>
          <w:sz w:val="24"/>
        </w:rPr>
        <w:t xml:space="preserve">Attributes </w:t>
      </w:r>
      <w:r>
        <w:rPr>
          <w:sz w:val="24"/>
        </w:rPr>
        <w:t>relates to the specification meaning that is the semantics associated with the contents of a data object. (E.g. an integer, an alphanumeric string, a subroutine). The severity and subtlety of bugs increases as we go from content to attributes because the things get less formal in that direction.</w:t>
      </w:r>
    </w:p>
    <w:p w14:paraId="076242F9">
      <w:pPr>
        <w:pStyle w:val="8"/>
        <w:spacing w:before="2"/>
        <w:ind w:left="0"/>
      </w:pPr>
    </w:p>
    <w:p w14:paraId="34F1A1CB">
      <w:pPr>
        <w:pStyle w:val="4"/>
        <w:numPr>
          <w:ilvl w:val="0"/>
          <w:numId w:val="11"/>
        </w:numPr>
        <w:tabs>
          <w:tab w:val="left" w:pos="719"/>
        </w:tabs>
        <w:spacing w:before="0" w:after="0" w:line="276" w:lineRule="exact"/>
        <w:ind w:left="719" w:right="0" w:hanging="359"/>
        <w:jc w:val="left"/>
      </w:pPr>
      <w:r>
        <w:t>Coding</w:t>
      </w:r>
      <w:r>
        <w:rPr>
          <w:spacing w:val="2"/>
        </w:rPr>
        <w:t xml:space="preserve"> </w:t>
      </w:r>
      <w:r>
        <w:rPr>
          <w:spacing w:val="-2"/>
        </w:rPr>
        <w:t>bugs:</w:t>
      </w:r>
    </w:p>
    <w:p w14:paraId="3C02E051">
      <w:pPr>
        <w:pStyle w:val="11"/>
        <w:numPr>
          <w:ilvl w:val="1"/>
          <w:numId w:val="11"/>
        </w:numPr>
        <w:tabs>
          <w:tab w:val="left" w:pos="1080"/>
        </w:tabs>
        <w:spacing w:before="0" w:after="0" w:line="293" w:lineRule="exact"/>
        <w:ind w:left="1080" w:right="0" w:hanging="360"/>
        <w:jc w:val="left"/>
        <w:rPr>
          <w:sz w:val="24"/>
        </w:rPr>
      </w:pPr>
      <w:r>
        <w:rPr>
          <w:sz w:val="24"/>
        </w:rPr>
        <w:t>Coding errors</w:t>
      </w:r>
      <w:r>
        <w:rPr>
          <w:spacing w:val="-4"/>
          <w:sz w:val="24"/>
        </w:rPr>
        <w:t xml:space="preserve"> </w:t>
      </w:r>
      <w:r>
        <w:rPr>
          <w:sz w:val="24"/>
        </w:rPr>
        <w:t>of</w:t>
      </w:r>
      <w:r>
        <w:rPr>
          <w:spacing w:val="-5"/>
          <w:sz w:val="24"/>
        </w:rPr>
        <w:t xml:space="preserve"> </w:t>
      </w:r>
      <w:r>
        <w:rPr>
          <w:sz w:val="24"/>
        </w:rPr>
        <w:t>all</w:t>
      </w:r>
      <w:r>
        <w:rPr>
          <w:spacing w:val="-7"/>
          <w:sz w:val="24"/>
        </w:rPr>
        <w:t xml:space="preserve"> </w:t>
      </w:r>
      <w:r>
        <w:rPr>
          <w:sz w:val="24"/>
        </w:rPr>
        <w:t>kinds</w:t>
      </w:r>
      <w:r>
        <w:rPr>
          <w:spacing w:val="1"/>
          <w:sz w:val="24"/>
        </w:rPr>
        <w:t xml:space="preserve"> </w:t>
      </w:r>
      <w:r>
        <w:rPr>
          <w:sz w:val="24"/>
        </w:rPr>
        <w:t>can</w:t>
      </w:r>
      <w:r>
        <w:rPr>
          <w:spacing w:val="-2"/>
          <w:sz w:val="24"/>
        </w:rPr>
        <w:t xml:space="preserve"> </w:t>
      </w:r>
      <w:r>
        <w:rPr>
          <w:sz w:val="24"/>
        </w:rPr>
        <w:t>create</w:t>
      </w:r>
      <w:r>
        <w:rPr>
          <w:spacing w:val="1"/>
          <w:sz w:val="24"/>
        </w:rPr>
        <w:t xml:space="preserve"> </w:t>
      </w:r>
      <w:r>
        <w:rPr>
          <w:sz w:val="24"/>
        </w:rPr>
        <w:t>any</w:t>
      </w:r>
      <w:r>
        <w:rPr>
          <w:spacing w:val="-7"/>
          <w:sz w:val="24"/>
        </w:rPr>
        <w:t xml:space="preserve"> </w:t>
      </w:r>
      <w:r>
        <w:rPr>
          <w:sz w:val="24"/>
        </w:rPr>
        <w:t>of</w:t>
      </w:r>
      <w:r>
        <w:rPr>
          <w:spacing w:val="-5"/>
          <w:sz w:val="24"/>
        </w:rPr>
        <w:t xml:space="preserve"> </w:t>
      </w:r>
      <w:r>
        <w:rPr>
          <w:sz w:val="24"/>
        </w:rPr>
        <w:t>the</w:t>
      </w:r>
      <w:r>
        <w:rPr>
          <w:spacing w:val="1"/>
          <w:sz w:val="24"/>
        </w:rPr>
        <w:t xml:space="preserve"> </w:t>
      </w:r>
      <w:r>
        <w:rPr>
          <w:sz w:val="24"/>
        </w:rPr>
        <w:t>other</w:t>
      </w:r>
      <w:r>
        <w:rPr>
          <w:spacing w:val="4"/>
          <w:sz w:val="24"/>
        </w:rPr>
        <w:t xml:space="preserve"> </w:t>
      </w:r>
      <w:r>
        <w:rPr>
          <w:sz w:val="24"/>
        </w:rPr>
        <w:t>kind</w:t>
      </w:r>
      <w:r>
        <w:rPr>
          <w:spacing w:val="3"/>
          <w:sz w:val="24"/>
        </w:rPr>
        <w:t xml:space="preserve"> </w:t>
      </w:r>
      <w:r>
        <w:rPr>
          <w:sz w:val="24"/>
        </w:rPr>
        <w:t xml:space="preserve">of </w:t>
      </w:r>
      <w:r>
        <w:rPr>
          <w:spacing w:val="-2"/>
          <w:sz w:val="24"/>
        </w:rPr>
        <w:t>bugs.</w:t>
      </w:r>
    </w:p>
    <w:p w14:paraId="4802DF43">
      <w:pPr>
        <w:pStyle w:val="11"/>
        <w:numPr>
          <w:ilvl w:val="1"/>
          <w:numId w:val="11"/>
        </w:numPr>
        <w:tabs>
          <w:tab w:val="left" w:pos="1081"/>
        </w:tabs>
        <w:spacing w:before="2" w:after="0" w:line="237" w:lineRule="auto"/>
        <w:ind w:left="1081" w:right="731" w:hanging="361"/>
        <w:jc w:val="left"/>
        <w:rPr>
          <w:sz w:val="24"/>
        </w:rPr>
      </w:pPr>
      <w:r>
        <w:rPr>
          <w:sz w:val="24"/>
        </w:rPr>
        <w:t>Syntax errors are generally not important in the scheme of things if the source language translator has adequate syntax checking.</w:t>
      </w:r>
    </w:p>
    <w:p w14:paraId="4E9FC19B">
      <w:pPr>
        <w:pStyle w:val="11"/>
        <w:numPr>
          <w:ilvl w:val="1"/>
          <w:numId w:val="11"/>
        </w:numPr>
        <w:tabs>
          <w:tab w:val="left" w:pos="1080"/>
        </w:tabs>
        <w:spacing w:before="5" w:after="0" w:line="293" w:lineRule="exact"/>
        <w:ind w:left="1080" w:right="0" w:hanging="360"/>
        <w:jc w:val="left"/>
        <w:rPr>
          <w:sz w:val="24"/>
        </w:rPr>
      </w:pPr>
      <w:r>
        <w:rPr>
          <w:sz w:val="24"/>
        </w:rPr>
        <w:t>If</w:t>
      </w:r>
      <w:r>
        <w:rPr>
          <w:spacing w:val="-10"/>
          <w:sz w:val="24"/>
        </w:rPr>
        <w:t xml:space="preserve"> </w:t>
      </w:r>
      <w:r>
        <w:rPr>
          <w:sz w:val="24"/>
        </w:rPr>
        <w:t>a</w:t>
      </w:r>
      <w:r>
        <w:rPr>
          <w:spacing w:val="-1"/>
          <w:sz w:val="24"/>
        </w:rPr>
        <w:t xml:space="preserve"> </w:t>
      </w:r>
      <w:r>
        <w:rPr>
          <w:sz w:val="24"/>
        </w:rPr>
        <w:t>program</w:t>
      </w:r>
      <w:r>
        <w:rPr>
          <w:spacing w:val="-9"/>
          <w:sz w:val="24"/>
        </w:rPr>
        <w:t xml:space="preserve"> </w:t>
      </w:r>
      <w:r>
        <w:rPr>
          <w:sz w:val="24"/>
        </w:rPr>
        <w:t>has</w:t>
      </w:r>
      <w:r>
        <w:rPr>
          <w:spacing w:val="1"/>
          <w:sz w:val="24"/>
        </w:rPr>
        <w:t xml:space="preserve"> </w:t>
      </w:r>
      <w:r>
        <w:rPr>
          <w:sz w:val="24"/>
        </w:rPr>
        <w:t>many</w:t>
      </w:r>
      <w:r>
        <w:rPr>
          <w:spacing w:val="-9"/>
          <w:sz w:val="24"/>
        </w:rPr>
        <w:t xml:space="preserve"> </w:t>
      </w:r>
      <w:r>
        <w:rPr>
          <w:sz w:val="24"/>
        </w:rPr>
        <w:t>syntax</w:t>
      </w:r>
      <w:r>
        <w:rPr>
          <w:spacing w:val="-5"/>
          <w:sz w:val="24"/>
        </w:rPr>
        <w:t xml:space="preserve"> </w:t>
      </w:r>
      <w:r>
        <w:rPr>
          <w:sz w:val="24"/>
        </w:rPr>
        <w:t>errors,</w:t>
      </w:r>
      <w:r>
        <w:rPr>
          <w:spacing w:val="-3"/>
          <w:sz w:val="24"/>
        </w:rPr>
        <w:t xml:space="preserve"> </w:t>
      </w:r>
      <w:r>
        <w:rPr>
          <w:sz w:val="24"/>
        </w:rPr>
        <w:t>then</w:t>
      </w:r>
      <w:r>
        <w:rPr>
          <w:spacing w:val="-5"/>
          <w:sz w:val="24"/>
        </w:rPr>
        <w:t xml:space="preserve"> </w:t>
      </w:r>
      <w:r>
        <w:rPr>
          <w:sz w:val="24"/>
        </w:rPr>
        <w:t>we</w:t>
      </w:r>
      <w:r>
        <w:rPr>
          <w:spacing w:val="-2"/>
          <w:sz w:val="24"/>
        </w:rPr>
        <w:t xml:space="preserve"> </w:t>
      </w:r>
      <w:r>
        <w:rPr>
          <w:sz w:val="24"/>
        </w:rPr>
        <w:t>should</w:t>
      </w:r>
      <w:r>
        <w:rPr>
          <w:spacing w:val="-1"/>
          <w:sz w:val="24"/>
        </w:rPr>
        <w:t xml:space="preserve"> </w:t>
      </w:r>
      <w:r>
        <w:rPr>
          <w:sz w:val="24"/>
        </w:rPr>
        <w:t>expect</w:t>
      </w:r>
      <w:r>
        <w:rPr>
          <w:spacing w:val="5"/>
          <w:sz w:val="24"/>
        </w:rPr>
        <w:t xml:space="preserve"> </w:t>
      </w:r>
      <w:r>
        <w:rPr>
          <w:sz w:val="24"/>
        </w:rPr>
        <w:t>many logic</w:t>
      </w:r>
      <w:r>
        <w:rPr>
          <w:spacing w:val="-1"/>
          <w:sz w:val="24"/>
        </w:rPr>
        <w:t xml:space="preserve"> </w:t>
      </w:r>
      <w:r>
        <w:rPr>
          <w:sz w:val="24"/>
        </w:rPr>
        <w:t>and coding</w:t>
      </w:r>
      <w:r>
        <w:rPr>
          <w:spacing w:val="4"/>
          <w:sz w:val="24"/>
        </w:rPr>
        <w:t xml:space="preserve"> </w:t>
      </w:r>
      <w:r>
        <w:rPr>
          <w:spacing w:val="-2"/>
          <w:sz w:val="24"/>
        </w:rPr>
        <w:t>bugs.</w:t>
      </w:r>
    </w:p>
    <w:p w14:paraId="2D907A2D">
      <w:pPr>
        <w:pStyle w:val="11"/>
        <w:numPr>
          <w:ilvl w:val="1"/>
          <w:numId w:val="11"/>
        </w:numPr>
        <w:tabs>
          <w:tab w:val="left" w:pos="1081"/>
        </w:tabs>
        <w:spacing w:before="2" w:after="0" w:line="237" w:lineRule="auto"/>
        <w:ind w:left="1081" w:right="728" w:hanging="361"/>
        <w:jc w:val="left"/>
        <w:rPr>
          <w:sz w:val="24"/>
        </w:rPr>
      </w:pPr>
      <w:r>
        <w:rPr>
          <w:sz w:val="24"/>
        </w:rPr>
        <w:t>The</w:t>
      </w:r>
      <w:r>
        <w:rPr>
          <w:spacing w:val="40"/>
          <w:sz w:val="24"/>
        </w:rPr>
        <w:t xml:space="preserve"> </w:t>
      </w:r>
      <w:r>
        <w:rPr>
          <w:sz w:val="24"/>
        </w:rPr>
        <w:t>documentation</w:t>
      </w:r>
      <w:r>
        <w:rPr>
          <w:spacing w:val="40"/>
          <w:sz w:val="24"/>
        </w:rPr>
        <w:t xml:space="preserve"> </w:t>
      </w:r>
      <w:r>
        <w:rPr>
          <w:sz w:val="24"/>
        </w:rPr>
        <w:t>bugs</w:t>
      </w:r>
      <w:r>
        <w:rPr>
          <w:spacing w:val="40"/>
          <w:sz w:val="24"/>
        </w:rPr>
        <w:t xml:space="preserve"> </w:t>
      </w:r>
      <w:r>
        <w:rPr>
          <w:sz w:val="24"/>
        </w:rPr>
        <w:t>are</w:t>
      </w:r>
      <w:r>
        <w:rPr>
          <w:spacing w:val="40"/>
          <w:sz w:val="24"/>
        </w:rPr>
        <w:t xml:space="preserve"> </w:t>
      </w:r>
      <w:r>
        <w:rPr>
          <w:sz w:val="24"/>
        </w:rPr>
        <w:t>also</w:t>
      </w:r>
      <w:r>
        <w:rPr>
          <w:spacing w:val="40"/>
          <w:sz w:val="24"/>
        </w:rPr>
        <w:t xml:space="preserve"> </w:t>
      </w:r>
      <w:r>
        <w:rPr>
          <w:sz w:val="24"/>
        </w:rPr>
        <w:t>considered</w:t>
      </w:r>
      <w:r>
        <w:rPr>
          <w:spacing w:val="40"/>
          <w:sz w:val="24"/>
        </w:rPr>
        <w:t xml:space="preserve"> </w:t>
      </w:r>
      <w:r>
        <w:rPr>
          <w:sz w:val="24"/>
        </w:rPr>
        <w:t>as</w:t>
      </w:r>
      <w:r>
        <w:rPr>
          <w:spacing w:val="40"/>
          <w:sz w:val="24"/>
        </w:rPr>
        <w:t xml:space="preserve"> </w:t>
      </w:r>
      <w:r>
        <w:rPr>
          <w:sz w:val="24"/>
        </w:rPr>
        <w:t>coding</w:t>
      </w:r>
      <w:r>
        <w:rPr>
          <w:spacing w:val="40"/>
          <w:sz w:val="24"/>
        </w:rPr>
        <w:t xml:space="preserve"> </w:t>
      </w:r>
      <w:r>
        <w:rPr>
          <w:sz w:val="24"/>
        </w:rPr>
        <w:t>bugs</w:t>
      </w:r>
      <w:r>
        <w:rPr>
          <w:spacing w:val="40"/>
          <w:sz w:val="24"/>
        </w:rPr>
        <w:t xml:space="preserve"> </w:t>
      </w:r>
      <w:r>
        <w:rPr>
          <w:sz w:val="24"/>
        </w:rPr>
        <w:t>which</w:t>
      </w:r>
      <w:r>
        <w:rPr>
          <w:spacing w:val="40"/>
          <w:sz w:val="24"/>
        </w:rPr>
        <w:t xml:space="preserve"> </w:t>
      </w:r>
      <w:r>
        <w:rPr>
          <w:sz w:val="24"/>
        </w:rPr>
        <w:t>may</w:t>
      </w:r>
      <w:r>
        <w:rPr>
          <w:spacing w:val="40"/>
          <w:sz w:val="24"/>
        </w:rPr>
        <w:t xml:space="preserve"> </w:t>
      </w:r>
      <w:r>
        <w:rPr>
          <w:sz w:val="24"/>
        </w:rPr>
        <w:t>mislead</w:t>
      </w:r>
      <w:r>
        <w:rPr>
          <w:spacing w:val="40"/>
          <w:sz w:val="24"/>
        </w:rPr>
        <w:t xml:space="preserve"> </w:t>
      </w:r>
      <w:r>
        <w:rPr>
          <w:sz w:val="24"/>
        </w:rPr>
        <w:t>the maintenance programmers.</w:t>
      </w:r>
    </w:p>
    <w:p w14:paraId="09315A87">
      <w:pPr>
        <w:pStyle w:val="8"/>
        <w:spacing w:before="5"/>
        <w:ind w:left="0"/>
      </w:pPr>
    </w:p>
    <w:p w14:paraId="7C2E8FAE">
      <w:pPr>
        <w:pStyle w:val="4"/>
        <w:numPr>
          <w:ilvl w:val="0"/>
          <w:numId w:val="11"/>
        </w:numPr>
        <w:tabs>
          <w:tab w:val="left" w:pos="810"/>
        </w:tabs>
        <w:spacing w:before="0" w:after="0" w:line="272" w:lineRule="exact"/>
        <w:ind w:left="810" w:right="0" w:hanging="359"/>
        <w:jc w:val="left"/>
      </w:pPr>
      <w:r>
        <w:t>Interface,</w:t>
      </w:r>
      <w:r>
        <w:rPr>
          <w:spacing w:val="-3"/>
        </w:rPr>
        <w:t xml:space="preserve"> </w:t>
      </w:r>
      <w:r>
        <w:t>integration,</w:t>
      </w:r>
      <w:r>
        <w:rPr>
          <w:spacing w:val="-1"/>
        </w:rPr>
        <w:t xml:space="preserve"> </w:t>
      </w:r>
      <w:r>
        <w:t>and</w:t>
      </w:r>
      <w:r>
        <w:rPr>
          <w:spacing w:val="-7"/>
        </w:rPr>
        <w:t xml:space="preserve"> </w:t>
      </w:r>
      <w:r>
        <w:t>system</w:t>
      </w:r>
      <w:r>
        <w:rPr>
          <w:spacing w:val="-5"/>
        </w:rPr>
        <w:t xml:space="preserve"> </w:t>
      </w:r>
      <w:r>
        <w:rPr>
          <w:spacing w:val="-2"/>
        </w:rPr>
        <w:t>bugs:</w:t>
      </w:r>
    </w:p>
    <w:p w14:paraId="36B313F1">
      <w:pPr>
        <w:pStyle w:val="8"/>
        <w:spacing w:line="272" w:lineRule="exact"/>
        <w:ind w:left="816"/>
      </w:pPr>
      <w:r>
        <w:t>Various</w:t>
      </w:r>
      <w:r>
        <w:rPr>
          <w:spacing w:val="-4"/>
        </w:rPr>
        <w:t xml:space="preserve"> </w:t>
      </w:r>
      <w:r>
        <w:t>categories</w:t>
      </w:r>
      <w:r>
        <w:rPr>
          <w:spacing w:val="-3"/>
        </w:rPr>
        <w:t xml:space="preserve"> </w:t>
      </w:r>
      <w:r>
        <w:t>of</w:t>
      </w:r>
      <w:r>
        <w:rPr>
          <w:spacing w:val="-9"/>
        </w:rPr>
        <w:t xml:space="preserve"> </w:t>
      </w:r>
      <w:r>
        <w:t>bugs</w:t>
      </w:r>
      <w:r>
        <w:rPr>
          <w:spacing w:val="1"/>
        </w:rPr>
        <w:t xml:space="preserve"> </w:t>
      </w:r>
      <w:r>
        <w:t>in</w:t>
      </w:r>
      <w:r>
        <w:rPr>
          <w:spacing w:val="-6"/>
        </w:rPr>
        <w:t xml:space="preserve"> </w:t>
      </w:r>
      <w:r>
        <w:t>Interface, Integration,</w:t>
      </w:r>
      <w:r>
        <w:rPr>
          <w:spacing w:val="1"/>
        </w:rPr>
        <w:t xml:space="preserve"> </w:t>
      </w:r>
      <w:r>
        <w:t>and</w:t>
      </w:r>
      <w:r>
        <w:rPr>
          <w:spacing w:val="-1"/>
        </w:rPr>
        <w:t xml:space="preserve"> </w:t>
      </w:r>
      <w:r>
        <w:t>System</w:t>
      </w:r>
      <w:r>
        <w:rPr>
          <w:spacing w:val="-10"/>
        </w:rPr>
        <w:t xml:space="preserve"> </w:t>
      </w:r>
      <w:r>
        <w:t>Bugs</w:t>
      </w:r>
      <w:r>
        <w:rPr>
          <w:spacing w:val="-3"/>
        </w:rPr>
        <w:t xml:space="preserve"> </w:t>
      </w:r>
      <w:r>
        <w:rPr>
          <w:spacing w:val="-4"/>
        </w:rPr>
        <w:t>are:</w:t>
      </w:r>
    </w:p>
    <w:p w14:paraId="30B0EE10">
      <w:pPr>
        <w:pStyle w:val="8"/>
        <w:spacing w:before="5"/>
        <w:ind w:left="0"/>
      </w:pPr>
    </w:p>
    <w:p w14:paraId="5C112414">
      <w:pPr>
        <w:pStyle w:val="4"/>
        <w:numPr>
          <w:ilvl w:val="0"/>
          <w:numId w:val="12"/>
        </w:numPr>
        <w:tabs>
          <w:tab w:val="left" w:pos="753"/>
        </w:tabs>
        <w:spacing w:before="0" w:after="0" w:line="276" w:lineRule="exact"/>
        <w:ind w:left="753" w:right="0" w:hanging="302"/>
        <w:jc w:val="left"/>
      </w:pPr>
      <w:r>
        <w:t>External</w:t>
      </w:r>
      <w:r>
        <w:rPr>
          <w:spacing w:val="-8"/>
        </w:rPr>
        <w:t xml:space="preserve"> </w:t>
      </w:r>
      <w:r>
        <w:rPr>
          <w:spacing w:val="-2"/>
        </w:rPr>
        <w:t>Interfaces:</w:t>
      </w:r>
    </w:p>
    <w:p w14:paraId="083F43CF">
      <w:pPr>
        <w:pStyle w:val="11"/>
        <w:numPr>
          <w:ilvl w:val="1"/>
          <w:numId w:val="12"/>
        </w:numPr>
        <w:tabs>
          <w:tab w:val="left" w:pos="1080"/>
        </w:tabs>
        <w:spacing w:before="0" w:after="0" w:line="293" w:lineRule="exact"/>
        <w:ind w:left="1080" w:right="0" w:hanging="360"/>
        <w:jc w:val="left"/>
        <w:rPr>
          <w:sz w:val="24"/>
        </w:rPr>
      </w:pPr>
      <w:r>
        <w:rPr>
          <w:sz w:val="24"/>
        </w:rPr>
        <w:t>The</w:t>
      </w:r>
      <w:r>
        <w:rPr>
          <w:spacing w:val="-2"/>
          <w:sz w:val="24"/>
        </w:rPr>
        <w:t xml:space="preserve"> </w:t>
      </w:r>
      <w:r>
        <w:rPr>
          <w:sz w:val="24"/>
        </w:rPr>
        <w:t>external</w:t>
      </w:r>
      <w:r>
        <w:rPr>
          <w:spacing w:val="-1"/>
          <w:sz w:val="24"/>
        </w:rPr>
        <w:t xml:space="preserve"> </w:t>
      </w:r>
      <w:r>
        <w:rPr>
          <w:sz w:val="24"/>
        </w:rPr>
        <w:t>interfaces</w:t>
      </w:r>
      <w:r>
        <w:rPr>
          <w:spacing w:val="-3"/>
          <w:sz w:val="24"/>
        </w:rPr>
        <w:t xml:space="preserve"> </w:t>
      </w:r>
      <w:r>
        <w:rPr>
          <w:sz w:val="24"/>
        </w:rPr>
        <w:t>are</w:t>
      </w:r>
      <w:r>
        <w:rPr>
          <w:spacing w:val="-2"/>
          <w:sz w:val="24"/>
        </w:rPr>
        <w:t xml:space="preserve"> </w:t>
      </w:r>
      <w:r>
        <w:rPr>
          <w:sz w:val="24"/>
        </w:rPr>
        <w:t>the</w:t>
      </w:r>
      <w:r>
        <w:rPr>
          <w:spacing w:val="-2"/>
          <w:sz w:val="24"/>
        </w:rPr>
        <w:t xml:space="preserve"> </w:t>
      </w:r>
      <w:r>
        <w:rPr>
          <w:sz w:val="24"/>
        </w:rPr>
        <w:t>means</w:t>
      </w:r>
      <w:r>
        <w:rPr>
          <w:spacing w:val="-3"/>
          <w:sz w:val="24"/>
        </w:rPr>
        <w:t xml:space="preserve"> </w:t>
      </w:r>
      <w:r>
        <w:rPr>
          <w:sz w:val="24"/>
        </w:rPr>
        <w:t>used</w:t>
      </w:r>
      <w:r>
        <w:rPr>
          <w:spacing w:val="-1"/>
          <w:sz w:val="24"/>
        </w:rPr>
        <w:t xml:space="preserve"> </w:t>
      </w:r>
      <w:r>
        <w:rPr>
          <w:sz w:val="24"/>
        </w:rPr>
        <w:t>to</w:t>
      </w:r>
      <w:r>
        <w:rPr>
          <w:spacing w:val="-1"/>
          <w:sz w:val="24"/>
        </w:rPr>
        <w:t xml:space="preserve"> </w:t>
      </w:r>
      <w:r>
        <w:rPr>
          <w:sz w:val="24"/>
        </w:rPr>
        <w:t>communicate</w:t>
      </w:r>
      <w:r>
        <w:rPr>
          <w:spacing w:val="-2"/>
          <w:sz w:val="24"/>
        </w:rPr>
        <w:t xml:space="preserve"> </w:t>
      </w:r>
      <w:r>
        <w:rPr>
          <w:sz w:val="24"/>
        </w:rPr>
        <w:t>with</w:t>
      </w:r>
      <w:r>
        <w:rPr>
          <w:spacing w:val="-6"/>
          <w:sz w:val="24"/>
        </w:rPr>
        <w:t xml:space="preserve"> </w:t>
      </w:r>
      <w:r>
        <w:rPr>
          <w:sz w:val="24"/>
        </w:rPr>
        <w:t>the</w:t>
      </w:r>
      <w:r>
        <w:rPr>
          <w:spacing w:val="-1"/>
          <w:sz w:val="24"/>
        </w:rPr>
        <w:t xml:space="preserve"> </w:t>
      </w:r>
      <w:r>
        <w:rPr>
          <w:spacing w:val="-2"/>
          <w:sz w:val="24"/>
        </w:rPr>
        <w:t>world.</w:t>
      </w:r>
    </w:p>
    <w:p w14:paraId="76800150">
      <w:pPr>
        <w:pStyle w:val="11"/>
        <w:numPr>
          <w:ilvl w:val="1"/>
          <w:numId w:val="12"/>
        </w:numPr>
        <w:tabs>
          <w:tab w:val="left" w:pos="1081"/>
        </w:tabs>
        <w:spacing w:before="2" w:after="0" w:line="237" w:lineRule="auto"/>
        <w:ind w:left="1081" w:right="726" w:hanging="361"/>
        <w:jc w:val="left"/>
        <w:rPr>
          <w:sz w:val="24"/>
        </w:rPr>
      </w:pPr>
      <w:r>
        <w:rPr>
          <w:sz w:val="24"/>
        </w:rPr>
        <w:t>These</w:t>
      </w:r>
      <w:r>
        <w:rPr>
          <w:spacing w:val="25"/>
          <w:sz w:val="24"/>
        </w:rPr>
        <w:t xml:space="preserve"> </w:t>
      </w:r>
      <w:r>
        <w:rPr>
          <w:sz w:val="24"/>
        </w:rPr>
        <w:t>include devices,</w:t>
      </w:r>
      <w:r>
        <w:rPr>
          <w:spacing w:val="24"/>
          <w:sz w:val="24"/>
        </w:rPr>
        <w:t xml:space="preserve"> </w:t>
      </w:r>
      <w:r>
        <w:rPr>
          <w:sz w:val="24"/>
        </w:rPr>
        <w:t>actuators,</w:t>
      </w:r>
      <w:r>
        <w:rPr>
          <w:spacing w:val="24"/>
          <w:sz w:val="24"/>
        </w:rPr>
        <w:t xml:space="preserve"> </w:t>
      </w:r>
      <w:r>
        <w:rPr>
          <w:sz w:val="24"/>
        </w:rPr>
        <w:t>sensors,</w:t>
      </w:r>
      <w:r>
        <w:rPr>
          <w:spacing w:val="24"/>
          <w:sz w:val="24"/>
        </w:rPr>
        <w:t xml:space="preserve"> </w:t>
      </w:r>
      <w:r>
        <w:rPr>
          <w:sz w:val="24"/>
        </w:rPr>
        <w:t>input</w:t>
      </w:r>
      <w:r>
        <w:rPr>
          <w:spacing w:val="27"/>
          <w:sz w:val="24"/>
        </w:rPr>
        <w:t xml:space="preserve"> </w:t>
      </w:r>
      <w:r>
        <w:rPr>
          <w:sz w:val="24"/>
        </w:rPr>
        <w:t>terminals,</w:t>
      </w:r>
      <w:r>
        <w:rPr>
          <w:spacing w:val="24"/>
          <w:sz w:val="24"/>
        </w:rPr>
        <w:t xml:space="preserve"> </w:t>
      </w:r>
      <w:r>
        <w:rPr>
          <w:sz w:val="24"/>
        </w:rPr>
        <w:t>printers,</w:t>
      </w:r>
      <w:r>
        <w:rPr>
          <w:spacing w:val="24"/>
          <w:sz w:val="24"/>
        </w:rPr>
        <w:t xml:space="preserve"> </w:t>
      </w:r>
      <w:r>
        <w:rPr>
          <w:sz w:val="24"/>
        </w:rPr>
        <w:t xml:space="preserve">and communication </w:t>
      </w:r>
      <w:r>
        <w:rPr>
          <w:spacing w:val="-2"/>
          <w:sz w:val="24"/>
        </w:rPr>
        <w:t>lines.</w:t>
      </w:r>
    </w:p>
    <w:p w14:paraId="72CA8853">
      <w:pPr>
        <w:pStyle w:val="11"/>
        <w:numPr>
          <w:ilvl w:val="1"/>
          <w:numId w:val="12"/>
        </w:numPr>
        <w:tabs>
          <w:tab w:val="left" w:pos="1080"/>
        </w:tabs>
        <w:spacing w:before="0" w:after="0" w:line="294" w:lineRule="exact"/>
        <w:ind w:left="1080" w:right="0" w:hanging="360"/>
        <w:jc w:val="left"/>
        <w:rPr>
          <w:sz w:val="24"/>
        </w:rPr>
      </w:pPr>
      <w:r>
        <w:rPr>
          <w:sz w:val="24"/>
        </w:rPr>
        <w:t>The</w:t>
      </w:r>
      <w:r>
        <w:rPr>
          <w:spacing w:val="-5"/>
          <w:sz w:val="24"/>
        </w:rPr>
        <w:t xml:space="preserve"> </w:t>
      </w:r>
      <w:r>
        <w:rPr>
          <w:sz w:val="24"/>
        </w:rPr>
        <w:t>primary</w:t>
      </w:r>
      <w:r>
        <w:rPr>
          <w:spacing w:val="-11"/>
          <w:sz w:val="24"/>
        </w:rPr>
        <w:t xml:space="preserve"> </w:t>
      </w:r>
      <w:r>
        <w:rPr>
          <w:sz w:val="24"/>
        </w:rPr>
        <w:t>design</w:t>
      </w:r>
      <w:r>
        <w:rPr>
          <w:spacing w:val="-7"/>
          <w:sz w:val="24"/>
        </w:rPr>
        <w:t xml:space="preserve"> </w:t>
      </w:r>
      <w:r>
        <w:rPr>
          <w:sz w:val="24"/>
        </w:rPr>
        <w:t>criterion</w:t>
      </w:r>
      <w:r>
        <w:rPr>
          <w:spacing w:val="-2"/>
          <w:sz w:val="24"/>
        </w:rPr>
        <w:t xml:space="preserve"> </w:t>
      </w:r>
      <w:r>
        <w:rPr>
          <w:sz w:val="24"/>
        </w:rPr>
        <w:t>for</w:t>
      </w:r>
      <w:r>
        <w:rPr>
          <w:spacing w:val="-1"/>
          <w:sz w:val="24"/>
        </w:rPr>
        <w:t xml:space="preserve"> </w:t>
      </w:r>
      <w:r>
        <w:rPr>
          <w:sz w:val="24"/>
        </w:rPr>
        <w:t>an</w:t>
      </w:r>
      <w:r>
        <w:rPr>
          <w:spacing w:val="-1"/>
          <w:sz w:val="24"/>
        </w:rPr>
        <w:t xml:space="preserve"> </w:t>
      </w:r>
      <w:r>
        <w:rPr>
          <w:sz w:val="24"/>
        </w:rPr>
        <w:t>interface</w:t>
      </w:r>
      <w:r>
        <w:rPr>
          <w:spacing w:val="-3"/>
          <w:sz w:val="24"/>
        </w:rPr>
        <w:t xml:space="preserve"> </w:t>
      </w:r>
      <w:r>
        <w:rPr>
          <w:sz w:val="24"/>
        </w:rPr>
        <w:t>with</w:t>
      </w:r>
      <w:r>
        <w:rPr>
          <w:spacing w:val="-2"/>
          <w:sz w:val="24"/>
        </w:rPr>
        <w:t xml:space="preserve"> </w:t>
      </w:r>
      <w:r>
        <w:rPr>
          <w:sz w:val="24"/>
        </w:rPr>
        <w:t>outside</w:t>
      </w:r>
      <w:r>
        <w:rPr>
          <w:spacing w:val="-3"/>
          <w:sz w:val="24"/>
        </w:rPr>
        <w:t xml:space="preserve"> </w:t>
      </w:r>
      <w:r>
        <w:rPr>
          <w:sz w:val="24"/>
        </w:rPr>
        <w:t>world</w:t>
      </w:r>
      <w:r>
        <w:rPr>
          <w:spacing w:val="-2"/>
          <w:sz w:val="24"/>
        </w:rPr>
        <w:t xml:space="preserve"> </w:t>
      </w:r>
      <w:r>
        <w:rPr>
          <w:sz w:val="24"/>
        </w:rPr>
        <w:t>should</w:t>
      </w:r>
      <w:r>
        <w:rPr>
          <w:spacing w:val="2"/>
          <w:sz w:val="24"/>
        </w:rPr>
        <w:t xml:space="preserve"> </w:t>
      </w:r>
      <w:r>
        <w:rPr>
          <w:sz w:val="24"/>
        </w:rPr>
        <w:t>be</w:t>
      </w:r>
      <w:r>
        <w:rPr>
          <w:spacing w:val="-2"/>
          <w:sz w:val="24"/>
        </w:rPr>
        <w:t xml:space="preserve"> robustness.</w:t>
      </w:r>
    </w:p>
    <w:p w14:paraId="0D3DA552">
      <w:pPr>
        <w:pStyle w:val="11"/>
        <w:spacing w:after="0" w:line="294" w:lineRule="exact"/>
        <w:jc w:val="left"/>
        <w:rPr>
          <w:sz w:val="24"/>
        </w:rPr>
        <w:sectPr>
          <w:pgSz w:w="12240" w:h="15840"/>
          <w:pgMar w:top="1660" w:right="720" w:bottom="280" w:left="1080" w:header="720" w:footer="720" w:gutter="0"/>
          <w:cols w:space="720" w:num="1"/>
        </w:sectPr>
      </w:pPr>
    </w:p>
    <w:p w14:paraId="6E79BE8C">
      <w:pPr>
        <w:pStyle w:val="11"/>
        <w:numPr>
          <w:ilvl w:val="1"/>
          <w:numId w:val="12"/>
        </w:numPr>
        <w:tabs>
          <w:tab w:val="left" w:pos="1081"/>
        </w:tabs>
        <w:spacing w:before="86" w:after="0" w:line="237" w:lineRule="auto"/>
        <w:ind w:left="1081" w:right="722" w:hanging="361"/>
        <w:jc w:val="left"/>
        <w:rPr>
          <w:sz w:val="24"/>
        </w:rPr>
      </w:pPr>
      <w:r>
        <w:rPr>
          <w:sz w:val="24"/>
        </w:rPr>
        <w:t>All external interfaces, human or machine should employ a protocol. The protocol may</w:t>
      </w:r>
      <w:r>
        <w:rPr>
          <w:spacing w:val="40"/>
          <w:sz w:val="24"/>
        </w:rPr>
        <w:t xml:space="preserve"> </w:t>
      </w:r>
      <w:r>
        <w:rPr>
          <w:sz w:val="24"/>
        </w:rPr>
        <w:t>be wrong or incorrectly implemented.</w:t>
      </w:r>
    </w:p>
    <w:p w14:paraId="24F17A86">
      <w:pPr>
        <w:pStyle w:val="11"/>
        <w:numPr>
          <w:ilvl w:val="1"/>
          <w:numId w:val="12"/>
        </w:numPr>
        <w:tabs>
          <w:tab w:val="left" w:pos="1081"/>
        </w:tabs>
        <w:spacing w:before="7" w:after="0" w:line="237" w:lineRule="auto"/>
        <w:ind w:left="1081" w:right="726" w:hanging="361"/>
        <w:jc w:val="left"/>
        <w:rPr>
          <w:sz w:val="24"/>
        </w:rPr>
      </w:pPr>
      <w:r>
        <w:rPr>
          <w:sz w:val="24"/>
        </w:rPr>
        <w:t>Other</w:t>
      </w:r>
      <w:r>
        <w:rPr>
          <w:spacing w:val="40"/>
          <w:sz w:val="24"/>
        </w:rPr>
        <w:t xml:space="preserve"> </w:t>
      </w:r>
      <w:r>
        <w:rPr>
          <w:sz w:val="24"/>
        </w:rPr>
        <w:t>external</w:t>
      </w:r>
      <w:r>
        <w:rPr>
          <w:spacing w:val="40"/>
          <w:sz w:val="24"/>
        </w:rPr>
        <w:t xml:space="preserve"> </w:t>
      </w:r>
      <w:r>
        <w:rPr>
          <w:sz w:val="24"/>
        </w:rPr>
        <w:t>interface</w:t>
      </w:r>
      <w:r>
        <w:rPr>
          <w:spacing w:val="40"/>
          <w:sz w:val="24"/>
        </w:rPr>
        <w:t xml:space="preserve"> </w:t>
      </w:r>
      <w:r>
        <w:rPr>
          <w:sz w:val="24"/>
        </w:rPr>
        <w:t>bugs</w:t>
      </w:r>
      <w:r>
        <w:rPr>
          <w:spacing w:val="40"/>
          <w:sz w:val="24"/>
        </w:rPr>
        <w:t xml:space="preserve"> </w:t>
      </w:r>
      <w:r>
        <w:rPr>
          <w:sz w:val="24"/>
        </w:rPr>
        <w:t>are:</w:t>
      </w:r>
      <w:r>
        <w:rPr>
          <w:spacing w:val="40"/>
          <w:sz w:val="24"/>
        </w:rPr>
        <w:t xml:space="preserve"> </w:t>
      </w:r>
      <w:r>
        <w:rPr>
          <w:sz w:val="24"/>
        </w:rPr>
        <w:t>invalid</w:t>
      </w:r>
      <w:r>
        <w:rPr>
          <w:spacing w:val="40"/>
          <w:sz w:val="24"/>
        </w:rPr>
        <w:t xml:space="preserve"> </w:t>
      </w:r>
      <w:r>
        <w:rPr>
          <w:sz w:val="24"/>
        </w:rPr>
        <w:t>timing</w:t>
      </w:r>
      <w:r>
        <w:rPr>
          <w:spacing w:val="40"/>
          <w:sz w:val="24"/>
        </w:rPr>
        <w:t xml:space="preserve"> </w:t>
      </w:r>
      <w:r>
        <w:rPr>
          <w:sz w:val="24"/>
        </w:rPr>
        <w:t>or</w:t>
      </w:r>
      <w:r>
        <w:rPr>
          <w:spacing w:val="40"/>
          <w:sz w:val="24"/>
        </w:rPr>
        <w:t xml:space="preserve"> </w:t>
      </w:r>
      <w:r>
        <w:rPr>
          <w:sz w:val="24"/>
        </w:rPr>
        <w:t>sequence</w:t>
      </w:r>
      <w:r>
        <w:rPr>
          <w:spacing w:val="40"/>
          <w:sz w:val="24"/>
        </w:rPr>
        <w:t xml:space="preserve"> </w:t>
      </w:r>
      <w:r>
        <w:rPr>
          <w:sz w:val="24"/>
        </w:rPr>
        <w:t>assumptions</w:t>
      </w:r>
      <w:r>
        <w:rPr>
          <w:spacing w:val="40"/>
          <w:sz w:val="24"/>
        </w:rPr>
        <w:t xml:space="preserve"> </w:t>
      </w:r>
      <w:r>
        <w:rPr>
          <w:sz w:val="24"/>
        </w:rPr>
        <w:t>related</w:t>
      </w:r>
      <w:r>
        <w:rPr>
          <w:spacing w:val="40"/>
          <w:sz w:val="24"/>
        </w:rPr>
        <w:t xml:space="preserve"> </w:t>
      </w:r>
      <w:r>
        <w:rPr>
          <w:sz w:val="24"/>
        </w:rPr>
        <w:t>to external signals</w:t>
      </w:r>
    </w:p>
    <w:p w14:paraId="3AEF7FD9">
      <w:pPr>
        <w:pStyle w:val="11"/>
        <w:numPr>
          <w:ilvl w:val="1"/>
          <w:numId w:val="12"/>
        </w:numPr>
        <w:tabs>
          <w:tab w:val="left" w:pos="1080"/>
        </w:tabs>
        <w:spacing w:before="0" w:after="0" w:line="293" w:lineRule="exact"/>
        <w:ind w:left="1080" w:right="0" w:hanging="360"/>
        <w:jc w:val="left"/>
        <w:rPr>
          <w:sz w:val="24"/>
        </w:rPr>
      </w:pPr>
      <w:r>
        <w:rPr>
          <w:sz w:val="24"/>
        </w:rPr>
        <w:t>Misunderstanding external</w:t>
      </w:r>
      <w:r>
        <w:rPr>
          <w:spacing w:val="-5"/>
          <w:sz w:val="24"/>
        </w:rPr>
        <w:t xml:space="preserve"> </w:t>
      </w:r>
      <w:r>
        <w:rPr>
          <w:sz w:val="24"/>
        </w:rPr>
        <w:t>input</w:t>
      </w:r>
      <w:r>
        <w:rPr>
          <w:spacing w:val="1"/>
          <w:sz w:val="24"/>
        </w:rPr>
        <w:t xml:space="preserve"> </w:t>
      </w:r>
      <w:r>
        <w:rPr>
          <w:sz w:val="24"/>
        </w:rPr>
        <w:t>or</w:t>
      </w:r>
      <w:r>
        <w:rPr>
          <w:spacing w:val="-8"/>
          <w:sz w:val="24"/>
        </w:rPr>
        <w:t xml:space="preserve"> </w:t>
      </w:r>
      <w:r>
        <w:rPr>
          <w:sz w:val="24"/>
        </w:rPr>
        <w:t>output</w:t>
      </w:r>
      <w:r>
        <w:rPr>
          <w:spacing w:val="6"/>
          <w:sz w:val="24"/>
        </w:rPr>
        <w:t xml:space="preserve"> </w:t>
      </w:r>
      <w:r>
        <w:rPr>
          <w:spacing w:val="-2"/>
          <w:sz w:val="24"/>
        </w:rPr>
        <w:t>formats.</w:t>
      </w:r>
    </w:p>
    <w:p w14:paraId="3DD8BA43">
      <w:pPr>
        <w:pStyle w:val="11"/>
        <w:numPr>
          <w:ilvl w:val="1"/>
          <w:numId w:val="12"/>
        </w:numPr>
        <w:tabs>
          <w:tab w:val="left" w:pos="1080"/>
        </w:tabs>
        <w:spacing w:before="0" w:after="0" w:line="293" w:lineRule="exact"/>
        <w:ind w:left="1080" w:right="0" w:hanging="360"/>
        <w:jc w:val="left"/>
        <w:rPr>
          <w:sz w:val="24"/>
        </w:rPr>
      </w:pPr>
      <w:r>
        <w:rPr>
          <w:sz w:val="24"/>
        </w:rPr>
        <w:t>Insufficient</w:t>
      </w:r>
      <w:r>
        <w:rPr>
          <w:spacing w:val="-1"/>
          <w:sz w:val="24"/>
        </w:rPr>
        <w:t xml:space="preserve"> </w:t>
      </w:r>
      <w:r>
        <w:rPr>
          <w:sz w:val="24"/>
        </w:rPr>
        <w:t>tolerance</w:t>
      </w:r>
      <w:r>
        <w:rPr>
          <w:spacing w:val="-7"/>
          <w:sz w:val="24"/>
        </w:rPr>
        <w:t xml:space="preserve"> </w:t>
      </w:r>
      <w:r>
        <w:rPr>
          <w:sz w:val="24"/>
        </w:rPr>
        <w:t>to</w:t>
      </w:r>
      <w:r>
        <w:rPr>
          <w:spacing w:val="-1"/>
          <w:sz w:val="24"/>
        </w:rPr>
        <w:t xml:space="preserve"> </w:t>
      </w:r>
      <w:r>
        <w:rPr>
          <w:sz w:val="24"/>
        </w:rPr>
        <w:t>bad</w:t>
      </w:r>
      <w:r>
        <w:rPr>
          <w:spacing w:val="-2"/>
          <w:sz w:val="24"/>
        </w:rPr>
        <w:t xml:space="preserve"> </w:t>
      </w:r>
      <w:r>
        <w:rPr>
          <w:sz w:val="24"/>
        </w:rPr>
        <w:t xml:space="preserve">input </w:t>
      </w:r>
      <w:r>
        <w:rPr>
          <w:spacing w:val="-4"/>
          <w:sz w:val="24"/>
        </w:rPr>
        <w:t>data.</w:t>
      </w:r>
    </w:p>
    <w:p w14:paraId="36A8203D">
      <w:pPr>
        <w:pStyle w:val="4"/>
        <w:numPr>
          <w:ilvl w:val="0"/>
          <w:numId w:val="12"/>
        </w:numPr>
        <w:tabs>
          <w:tab w:val="left" w:pos="662"/>
        </w:tabs>
        <w:spacing w:before="275" w:after="0" w:line="276" w:lineRule="exact"/>
        <w:ind w:left="662" w:right="0" w:hanging="240"/>
        <w:jc w:val="left"/>
        <w:rPr>
          <w:b w:val="0"/>
        </w:rPr>
      </w:pPr>
      <w:r>
        <w:t>Internal</w:t>
      </w:r>
      <w:r>
        <w:rPr>
          <w:spacing w:val="-12"/>
        </w:rPr>
        <w:t xml:space="preserve"> </w:t>
      </w:r>
      <w:r>
        <w:rPr>
          <w:spacing w:val="-2"/>
        </w:rPr>
        <w:t>Interfaces:</w:t>
      </w:r>
    </w:p>
    <w:p w14:paraId="4AB1B80A">
      <w:pPr>
        <w:pStyle w:val="11"/>
        <w:numPr>
          <w:ilvl w:val="1"/>
          <w:numId w:val="12"/>
        </w:numPr>
        <w:tabs>
          <w:tab w:val="left" w:pos="1081"/>
        </w:tabs>
        <w:spacing w:before="3" w:after="0" w:line="237" w:lineRule="auto"/>
        <w:ind w:left="1081" w:right="732" w:hanging="361"/>
        <w:jc w:val="left"/>
        <w:rPr>
          <w:sz w:val="24"/>
        </w:rPr>
      </w:pPr>
      <w:r>
        <w:rPr>
          <w:sz w:val="24"/>
        </w:rPr>
        <w:t>Internal</w:t>
      </w:r>
      <w:r>
        <w:rPr>
          <w:spacing w:val="-3"/>
          <w:sz w:val="24"/>
        </w:rPr>
        <w:t xml:space="preserve"> </w:t>
      </w:r>
      <w:r>
        <w:rPr>
          <w:sz w:val="24"/>
        </w:rPr>
        <w:t>interfaces</w:t>
      </w:r>
      <w:r>
        <w:rPr>
          <w:spacing w:val="-5"/>
          <w:sz w:val="24"/>
        </w:rPr>
        <w:t xml:space="preserve"> </w:t>
      </w:r>
      <w:r>
        <w:rPr>
          <w:sz w:val="24"/>
        </w:rPr>
        <w:t>are in</w:t>
      </w:r>
      <w:r>
        <w:rPr>
          <w:spacing w:val="-3"/>
          <w:sz w:val="24"/>
        </w:rPr>
        <w:t xml:space="preserve"> </w:t>
      </w:r>
      <w:r>
        <w:rPr>
          <w:sz w:val="24"/>
        </w:rPr>
        <w:t>principle not different from</w:t>
      </w:r>
      <w:r>
        <w:rPr>
          <w:spacing w:val="-8"/>
          <w:sz w:val="24"/>
        </w:rPr>
        <w:t xml:space="preserve"> </w:t>
      </w:r>
      <w:r>
        <w:rPr>
          <w:sz w:val="24"/>
        </w:rPr>
        <w:t>external</w:t>
      </w:r>
      <w:r>
        <w:rPr>
          <w:spacing w:val="-3"/>
          <w:sz w:val="24"/>
        </w:rPr>
        <w:t xml:space="preserve"> </w:t>
      </w:r>
      <w:r>
        <w:rPr>
          <w:sz w:val="24"/>
        </w:rPr>
        <w:t>interfaces</w:t>
      </w:r>
      <w:r>
        <w:rPr>
          <w:spacing w:val="-1"/>
          <w:sz w:val="24"/>
        </w:rPr>
        <w:t xml:space="preserve"> </w:t>
      </w:r>
      <w:r>
        <w:rPr>
          <w:sz w:val="24"/>
        </w:rPr>
        <w:t>but they</w:t>
      </w:r>
      <w:r>
        <w:rPr>
          <w:spacing w:val="-8"/>
          <w:sz w:val="24"/>
        </w:rPr>
        <w:t xml:space="preserve"> </w:t>
      </w:r>
      <w:r>
        <w:rPr>
          <w:sz w:val="24"/>
        </w:rPr>
        <w:t xml:space="preserve">are more </w:t>
      </w:r>
      <w:r>
        <w:rPr>
          <w:spacing w:val="-2"/>
          <w:sz w:val="24"/>
        </w:rPr>
        <w:t>controlled.</w:t>
      </w:r>
    </w:p>
    <w:p w14:paraId="0BFFF828">
      <w:pPr>
        <w:pStyle w:val="11"/>
        <w:numPr>
          <w:ilvl w:val="1"/>
          <w:numId w:val="12"/>
        </w:numPr>
        <w:tabs>
          <w:tab w:val="left" w:pos="1080"/>
        </w:tabs>
        <w:spacing w:before="5" w:after="0" w:line="293" w:lineRule="exact"/>
        <w:ind w:left="1080" w:right="0" w:hanging="360"/>
        <w:jc w:val="left"/>
        <w:rPr>
          <w:sz w:val="24"/>
        </w:rPr>
      </w:pPr>
      <w:r>
        <w:rPr>
          <w:sz w:val="24"/>
        </w:rPr>
        <w:t>A</w:t>
      </w:r>
      <w:r>
        <w:rPr>
          <w:spacing w:val="-7"/>
          <w:sz w:val="24"/>
        </w:rPr>
        <w:t xml:space="preserve"> </w:t>
      </w:r>
      <w:r>
        <w:rPr>
          <w:sz w:val="24"/>
        </w:rPr>
        <w:t>best example for</w:t>
      </w:r>
      <w:r>
        <w:rPr>
          <w:spacing w:val="-3"/>
          <w:sz w:val="24"/>
        </w:rPr>
        <w:t xml:space="preserve"> </w:t>
      </w:r>
      <w:r>
        <w:rPr>
          <w:sz w:val="24"/>
        </w:rPr>
        <w:t>internal</w:t>
      </w:r>
      <w:r>
        <w:rPr>
          <w:spacing w:val="-8"/>
          <w:sz w:val="24"/>
        </w:rPr>
        <w:t xml:space="preserve"> </w:t>
      </w:r>
      <w:r>
        <w:rPr>
          <w:sz w:val="24"/>
        </w:rPr>
        <w:t>interfaces</w:t>
      </w:r>
      <w:r>
        <w:rPr>
          <w:spacing w:val="-2"/>
          <w:sz w:val="24"/>
        </w:rPr>
        <w:t xml:space="preserve"> </w:t>
      </w:r>
      <w:r>
        <w:rPr>
          <w:sz w:val="24"/>
        </w:rPr>
        <w:t>is</w:t>
      </w:r>
      <w:r>
        <w:rPr>
          <w:spacing w:val="-1"/>
          <w:sz w:val="24"/>
        </w:rPr>
        <w:t xml:space="preserve"> </w:t>
      </w:r>
      <w:r>
        <w:rPr>
          <w:sz w:val="24"/>
        </w:rPr>
        <w:t>communicating</w:t>
      </w:r>
      <w:r>
        <w:rPr>
          <w:spacing w:val="-3"/>
          <w:sz w:val="24"/>
        </w:rPr>
        <w:t xml:space="preserve"> </w:t>
      </w:r>
      <w:r>
        <w:rPr>
          <w:spacing w:val="-2"/>
          <w:sz w:val="24"/>
        </w:rPr>
        <w:t>routines.</w:t>
      </w:r>
    </w:p>
    <w:p w14:paraId="1B2C0CF3">
      <w:pPr>
        <w:pStyle w:val="11"/>
        <w:numPr>
          <w:ilvl w:val="1"/>
          <w:numId w:val="12"/>
        </w:numPr>
        <w:tabs>
          <w:tab w:val="left" w:pos="1081"/>
        </w:tabs>
        <w:spacing w:before="1" w:after="0" w:line="237" w:lineRule="auto"/>
        <w:ind w:left="1081" w:right="727" w:hanging="361"/>
        <w:jc w:val="left"/>
        <w:rPr>
          <w:sz w:val="24"/>
        </w:rPr>
      </w:pPr>
      <w:r>
        <w:rPr>
          <w:sz w:val="24"/>
        </w:rPr>
        <w:t>The</w:t>
      </w:r>
      <w:r>
        <w:rPr>
          <w:spacing w:val="40"/>
          <w:sz w:val="24"/>
        </w:rPr>
        <w:t xml:space="preserve"> </w:t>
      </w:r>
      <w:r>
        <w:rPr>
          <w:sz w:val="24"/>
        </w:rPr>
        <w:t>external</w:t>
      </w:r>
      <w:r>
        <w:rPr>
          <w:spacing w:val="40"/>
          <w:sz w:val="24"/>
        </w:rPr>
        <w:t xml:space="preserve"> </w:t>
      </w:r>
      <w:r>
        <w:rPr>
          <w:sz w:val="24"/>
        </w:rPr>
        <w:t>environment</w:t>
      </w:r>
      <w:r>
        <w:rPr>
          <w:spacing w:val="64"/>
          <w:sz w:val="24"/>
        </w:rPr>
        <w:t xml:space="preserve"> </w:t>
      </w:r>
      <w:r>
        <w:rPr>
          <w:sz w:val="24"/>
        </w:rPr>
        <w:t>is</w:t>
      </w:r>
      <w:r>
        <w:rPr>
          <w:spacing w:val="40"/>
          <w:sz w:val="24"/>
        </w:rPr>
        <w:t xml:space="preserve"> </w:t>
      </w:r>
      <w:r>
        <w:rPr>
          <w:sz w:val="24"/>
        </w:rPr>
        <w:t>fixed</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system</w:t>
      </w:r>
      <w:r>
        <w:rPr>
          <w:spacing w:val="40"/>
          <w:sz w:val="24"/>
        </w:rPr>
        <w:t xml:space="preserve"> </w:t>
      </w:r>
      <w:r>
        <w:rPr>
          <w:sz w:val="24"/>
        </w:rPr>
        <w:t>must</w:t>
      </w:r>
      <w:r>
        <w:rPr>
          <w:spacing w:val="40"/>
          <w:sz w:val="24"/>
        </w:rPr>
        <w:t xml:space="preserve"> </w:t>
      </w:r>
      <w:r>
        <w:rPr>
          <w:sz w:val="24"/>
        </w:rPr>
        <w:t>adapt</w:t>
      </w:r>
      <w:r>
        <w:rPr>
          <w:spacing w:val="40"/>
          <w:sz w:val="24"/>
        </w:rPr>
        <w:t xml:space="preserve"> </w:t>
      </w:r>
      <w:r>
        <w:rPr>
          <w:sz w:val="24"/>
        </w:rPr>
        <w:t>to</w:t>
      </w:r>
      <w:r>
        <w:rPr>
          <w:spacing w:val="40"/>
          <w:sz w:val="24"/>
        </w:rPr>
        <w:t xml:space="preserve"> </w:t>
      </w:r>
      <w:r>
        <w:rPr>
          <w:sz w:val="24"/>
        </w:rPr>
        <w:t>it</w:t>
      </w:r>
      <w:r>
        <w:rPr>
          <w:spacing w:val="40"/>
          <w:sz w:val="24"/>
        </w:rPr>
        <w:t xml:space="preserve"> </w:t>
      </w:r>
      <w:r>
        <w:rPr>
          <w:sz w:val="24"/>
        </w:rPr>
        <w:t>but</w:t>
      </w:r>
      <w:r>
        <w:rPr>
          <w:spacing w:val="40"/>
          <w:sz w:val="24"/>
        </w:rPr>
        <w:t xml:space="preserve"> </w:t>
      </w:r>
      <w:r>
        <w:rPr>
          <w:sz w:val="24"/>
        </w:rPr>
        <w:t>the</w:t>
      </w:r>
      <w:r>
        <w:rPr>
          <w:spacing w:val="40"/>
          <w:sz w:val="24"/>
        </w:rPr>
        <w:t xml:space="preserve"> </w:t>
      </w:r>
      <w:r>
        <w:rPr>
          <w:sz w:val="24"/>
        </w:rPr>
        <w:t>internal</w:t>
      </w:r>
      <w:r>
        <w:rPr>
          <w:spacing w:val="40"/>
          <w:sz w:val="24"/>
        </w:rPr>
        <w:t xml:space="preserve"> </w:t>
      </w:r>
      <w:r>
        <w:rPr>
          <w:sz w:val="24"/>
        </w:rPr>
        <w:t>environment, which consists of interfaces with other components, can be negotiated.</w:t>
      </w:r>
    </w:p>
    <w:p w14:paraId="31AFBEDD">
      <w:pPr>
        <w:pStyle w:val="11"/>
        <w:numPr>
          <w:ilvl w:val="1"/>
          <w:numId w:val="12"/>
        </w:numPr>
        <w:tabs>
          <w:tab w:val="left" w:pos="1080"/>
        </w:tabs>
        <w:spacing w:before="5" w:after="0" w:line="240" w:lineRule="auto"/>
        <w:ind w:left="1080" w:right="0" w:hanging="360"/>
        <w:jc w:val="left"/>
        <w:rPr>
          <w:sz w:val="24"/>
        </w:rPr>
      </w:pPr>
      <w:r>
        <w:rPr>
          <w:sz w:val="24"/>
        </w:rPr>
        <w:t>Internal</w:t>
      </w:r>
      <w:r>
        <w:rPr>
          <w:spacing w:val="-6"/>
          <w:sz w:val="24"/>
        </w:rPr>
        <w:t xml:space="preserve"> </w:t>
      </w:r>
      <w:r>
        <w:rPr>
          <w:sz w:val="24"/>
        </w:rPr>
        <w:t>interfaces</w:t>
      </w:r>
      <w:r>
        <w:rPr>
          <w:spacing w:val="1"/>
          <w:sz w:val="24"/>
        </w:rPr>
        <w:t xml:space="preserve"> </w:t>
      </w:r>
      <w:r>
        <w:rPr>
          <w:sz w:val="24"/>
        </w:rPr>
        <w:t>have</w:t>
      </w:r>
      <w:r>
        <w:rPr>
          <w:spacing w:val="-2"/>
          <w:sz w:val="24"/>
        </w:rPr>
        <w:t xml:space="preserve"> </w:t>
      </w:r>
      <w:r>
        <w:rPr>
          <w:sz w:val="24"/>
        </w:rPr>
        <w:t>the</w:t>
      </w:r>
      <w:r>
        <w:rPr>
          <w:spacing w:val="-2"/>
          <w:sz w:val="24"/>
        </w:rPr>
        <w:t xml:space="preserve"> </w:t>
      </w:r>
      <w:r>
        <w:rPr>
          <w:sz w:val="24"/>
        </w:rPr>
        <w:t>same</w:t>
      </w:r>
      <w:r>
        <w:rPr>
          <w:spacing w:val="-1"/>
          <w:sz w:val="24"/>
        </w:rPr>
        <w:t xml:space="preserve"> </w:t>
      </w:r>
      <w:r>
        <w:rPr>
          <w:sz w:val="24"/>
        </w:rPr>
        <w:t>problem</w:t>
      </w:r>
      <w:r>
        <w:rPr>
          <w:spacing w:val="-6"/>
          <w:sz w:val="24"/>
        </w:rPr>
        <w:t xml:space="preserve"> </w:t>
      </w:r>
      <w:r>
        <w:rPr>
          <w:sz w:val="24"/>
        </w:rPr>
        <w:t>as</w:t>
      </w:r>
      <w:r>
        <w:rPr>
          <w:spacing w:val="-3"/>
          <w:sz w:val="24"/>
        </w:rPr>
        <w:t xml:space="preserve"> </w:t>
      </w:r>
      <w:r>
        <w:rPr>
          <w:sz w:val="24"/>
        </w:rPr>
        <w:t xml:space="preserve">external </w:t>
      </w:r>
      <w:r>
        <w:rPr>
          <w:spacing w:val="-2"/>
          <w:sz w:val="24"/>
        </w:rPr>
        <w:t>interfaces.</w:t>
      </w:r>
    </w:p>
    <w:p w14:paraId="6F29F9D2">
      <w:pPr>
        <w:pStyle w:val="4"/>
        <w:numPr>
          <w:ilvl w:val="0"/>
          <w:numId w:val="12"/>
        </w:numPr>
        <w:tabs>
          <w:tab w:val="left" w:pos="604"/>
        </w:tabs>
        <w:spacing w:before="271" w:after="0" w:line="240" w:lineRule="auto"/>
        <w:ind w:left="604" w:right="0" w:hanging="244"/>
        <w:jc w:val="both"/>
        <w:rPr>
          <w:b w:val="0"/>
        </w:rPr>
      </w:pPr>
      <w:r>
        <w:t>Hardware</w:t>
      </w:r>
      <w:r>
        <w:rPr>
          <w:spacing w:val="-12"/>
        </w:rPr>
        <w:t xml:space="preserve"> </w:t>
      </w:r>
      <w:r>
        <w:rPr>
          <w:spacing w:val="-2"/>
        </w:rPr>
        <w:t>Architecture:</w:t>
      </w:r>
    </w:p>
    <w:p w14:paraId="6122B8A4">
      <w:pPr>
        <w:pStyle w:val="11"/>
        <w:numPr>
          <w:ilvl w:val="1"/>
          <w:numId w:val="12"/>
        </w:numPr>
        <w:tabs>
          <w:tab w:val="left" w:pos="1081"/>
        </w:tabs>
        <w:spacing w:before="7" w:after="0" w:line="237" w:lineRule="auto"/>
        <w:ind w:left="1081" w:right="730" w:hanging="361"/>
        <w:jc w:val="both"/>
        <w:rPr>
          <w:sz w:val="24"/>
        </w:rPr>
      </w:pPr>
      <w:r>
        <w:rPr>
          <w:sz w:val="24"/>
        </w:rPr>
        <w:t>Bugs related to hardware architecture originate mostly from misunderstanding how the hardware works.</w:t>
      </w:r>
    </w:p>
    <w:p w14:paraId="0001215A">
      <w:pPr>
        <w:pStyle w:val="11"/>
        <w:numPr>
          <w:ilvl w:val="1"/>
          <w:numId w:val="12"/>
        </w:numPr>
        <w:tabs>
          <w:tab w:val="left" w:pos="1081"/>
        </w:tabs>
        <w:spacing w:before="2" w:after="0" w:line="237" w:lineRule="auto"/>
        <w:ind w:left="1081" w:right="731" w:hanging="361"/>
        <w:jc w:val="both"/>
        <w:rPr>
          <w:sz w:val="24"/>
        </w:rPr>
      </w:pPr>
      <w:r>
        <w:rPr>
          <w:sz w:val="24"/>
        </w:rPr>
        <w:t>Examples of hardware architecture bugs: address generation error, i/o device operation / instruction error, waiting too long for a response, incorrect interrupt handling etc.</w:t>
      </w:r>
    </w:p>
    <w:p w14:paraId="28DB867C">
      <w:pPr>
        <w:pStyle w:val="11"/>
        <w:numPr>
          <w:ilvl w:val="1"/>
          <w:numId w:val="12"/>
        </w:numPr>
        <w:tabs>
          <w:tab w:val="left" w:pos="1081"/>
        </w:tabs>
        <w:spacing w:before="7" w:after="0" w:line="237" w:lineRule="auto"/>
        <w:ind w:left="1081" w:right="715" w:hanging="361"/>
        <w:jc w:val="both"/>
        <w:rPr>
          <w:sz w:val="24"/>
        </w:rPr>
      </w:pPr>
      <w:r>
        <w:rPr>
          <w:sz w:val="24"/>
        </w:rPr>
        <w:t>The remedy for hardware architecture and interface problems is twofold: (1) Good Programming and Testing (2) Centralization of hardware interface software in programs written by hardware interface specialists.</w:t>
      </w:r>
    </w:p>
    <w:p w14:paraId="4A8AEF97">
      <w:pPr>
        <w:pStyle w:val="8"/>
        <w:ind w:left="0"/>
      </w:pPr>
    </w:p>
    <w:p w14:paraId="1D248E88">
      <w:pPr>
        <w:pStyle w:val="4"/>
        <w:numPr>
          <w:ilvl w:val="0"/>
          <w:numId w:val="12"/>
        </w:numPr>
        <w:tabs>
          <w:tab w:val="left" w:pos="604"/>
        </w:tabs>
        <w:spacing w:before="1" w:after="0" w:line="240" w:lineRule="auto"/>
        <w:ind w:left="604" w:right="0" w:hanging="244"/>
        <w:jc w:val="both"/>
        <w:rPr>
          <w:b w:val="0"/>
        </w:rPr>
      </w:pPr>
      <w:r>
        <w:t>Operating</w:t>
      </w:r>
      <w:r>
        <w:rPr>
          <w:spacing w:val="-4"/>
        </w:rPr>
        <w:t xml:space="preserve"> </w:t>
      </w:r>
      <w:r>
        <w:t>System</w:t>
      </w:r>
      <w:r>
        <w:rPr>
          <w:spacing w:val="-9"/>
        </w:rPr>
        <w:t xml:space="preserve"> </w:t>
      </w:r>
      <w:r>
        <w:rPr>
          <w:spacing w:val="-4"/>
        </w:rPr>
        <w:t>Bugs:</w:t>
      </w:r>
    </w:p>
    <w:p w14:paraId="56AA09C8">
      <w:pPr>
        <w:pStyle w:val="11"/>
        <w:numPr>
          <w:ilvl w:val="1"/>
          <w:numId w:val="12"/>
        </w:numPr>
        <w:tabs>
          <w:tab w:val="left" w:pos="1081"/>
        </w:tabs>
        <w:spacing w:before="6" w:after="0" w:line="237" w:lineRule="auto"/>
        <w:ind w:left="1081" w:right="726" w:hanging="361"/>
        <w:jc w:val="both"/>
        <w:rPr>
          <w:sz w:val="24"/>
        </w:rPr>
      </w:pPr>
      <w:r>
        <w:rPr>
          <w:sz w:val="24"/>
        </w:rPr>
        <w:t>Program bugs related to the operating system are a combination of hardware architecture and interface bugs mostly caused by a misunderstanding of what it is the operating</w:t>
      </w:r>
      <w:r>
        <w:rPr>
          <w:spacing w:val="40"/>
          <w:sz w:val="24"/>
        </w:rPr>
        <w:t xml:space="preserve"> </w:t>
      </w:r>
      <w:r>
        <w:rPr>
          <w:sz w:val="24"/>
        </w:rPr>
        <w:t>system does.</w:t>
      </w:r>
    </w:p>
    <w:p w14:paraId="3B54384F">
      <w:pPr>
        <w:pStyle w:val="11"/>
        <w:numPr>
          <w:ilvl w:val="1"/>
          <w:numId w:val="12"/>
        </w:numPr>
        <w:tabs>
          <w:tab w:val="left" w:pos="1081"/>
        </w:tabs>
        <w:spacing w:before="8" w:after="0" w:line="237" w:lineRule="auto"/>
        <w:ind w:left="1081" w:right="719" w:hanging="361"/>
        <w:jc w:val="both"/>
        <w:rPr>
          <w:sz w:val="24"/>
        </w:rPr>
      </w:pPr>
      <w:r>
        <w:rPr>
          <w:sz w:val="24"/>
        </w:rPr>
        <w:t>Use operating system interface specialists, and use explicit interface modules or macros for all operating system calls.</w:t>
      </w:r>
    </w:p>
    <w:p w14:paraId="245AA70A">
      <w:pPr>
        <w:pStyle w:val="11"/>
        <w:numPr>
          <w:ilvl w:val="1"/>
          <w:numId w:val="12"/>
        </w:numPr>
        <w:tabs>
          <w:tab w:val="left" w:pos="1081"/>
        </w:tabs>
        <w:spacing w:before="7" w:after="0" w:line="237" w:lineRule="auto"/>
        <w:ind w:left="1081" w:right="732" w:hanging="361"/>
        <w:jc w:val="both"/>
        <w:rPr>
          <w:sz w:val="24"/>
        </w:rPr>
      </w:pPr>
      <w:r>
        <w:rPr>
          <w:sz w:val="24"/>
        </w:rPr>
        <w:t>This</w:t>
      </w:r>
      <w:r>
        <w:rPr>
          <w:spacing w:val="-4"/>
          <w:sz w:val="24"/>
        </w:rPr>
        <w:t xml:space="preserve"> </w:t>
      </w:r>
      <w:r>
        <w:rPr>
          <w:sz w:val="24"/>
        </w:rPr>
        <w:t>approach</w:t>
      </w:r>
      <w:r>
        <w:rPr>
          <w:spacing w:val="-3"/>
          <w:sz w:val="24"/>
        </w:rPr>
        <w:t xml:space="preserve"> </w:t>
      </w:r>
      <w:r>
        <w:rPr>
          <w:sz w:val="24"/>
        </w:rPr>
        <w:t>may</w:t>
      </w:r>
      <w:r>
        <w:rPr>
          <w:spacing w:val="-3"/>
          <w:sz w:val="24"/>
        </w:rPr>
        <w:t xml:space="preserve"> </w:t>
      </w:r>
      <w:r>
        <w:rPr>
          <w:sz w:val="24"/>
        </w:rPr>
        <w:t>not eliminate</w:t>
      </w:r>
      <w:r>
        <w:rPr>
          <w:spacing w:val="-4"/>
          <w:sz w:val="24"/>
        </w:rPr>
        <w:t xml:space="preserve"> </w:t>
      </w:r>
      <w:r>
        <w:rPr>
          <w:sz w:val="24"/>
        </w:rPr>
        <w:t>the bugs</w:t>
      </w:r>
      <w:r>
        <w:rPr>
          <w:spacing w:val="-1"/>
          <w:sz w:val="24"/>
        </w:rPr>
        <w:t xml:space="preserve"> </w:t>
      </w:r>
      <w:r>
        <w:rPr>
          <w:sz w:val="24"/>
        </w:rPr>
        <w:t>but at least will localize</w:t>
      </w:r>
      <w:r>
        <w:rPr>
          <w:spacing w:val="-4"/>
          <w:sz w:val="24"/>
        </w:rPr>
        <w:t xml:space="preserve"> </w:t>
      </w:r>
      <w:r>
        <w:rPr>
          <w:sz w:val="24"/>
        </w:rPr>
        <w:t>them</w:t>
      </w:r>
      <w:r>
        <w:rPr>
          <w:spacing w:val="-3"/>
          <w:sz w:val="24"/>
        </w:rPr>
        <w:t xml:space="preserve"> </w:t>
      </w:r>
      <w:r>
        <w:rPr>
          <w:sz w:val="24"/>
        </w:rPr>
        <w:t>and make</w:t>
      </w:r>
      <w:r>
        <w:rPr>
          <w:spacing w:val="-4"/>
          <w:sz w:val="24"/>
        </w:rPr>
        <w:t xml:space="preserve"> </w:t>
      </w:r>
      <w:r>
        <w:rPr>
          <w:sz w:val="24"/>
        </w:rPr>
        <w:t xml:space="preserve">testing </w:t>
      </w:r>
      <w:r>
        <w:rPr>
          <w:spacing w:val="-2"/>
          <w:sz w:val="24"/>
        </w:rPr>
        <w:t>easier.</w:t>
      </w:r>
    </w:p>
    <w:p w14:paraId="07D7560C">
      <w:pPr>
        <w:pStyle w:val="8"/>
        <w:ind w:left="0"/>
      </w:pPr>
    </w:p>
    <w:p w14:paraId="5C21B82F">
      <w:pPr>
        <w:pStyle w:val="4"/>
        <w:numPr>
          <w:ilvl w:val="0"/>
          <w:numId w:val="12"/>
        </w:numPr>
        <w:tabs>
          <w:tab w:val="left" w:pos="604"/>
        </w:tabs>
        <w:spacing w:before="1" w:after="0" w:line="276" w:lineRule="exact"/>
        <w:ind w:left="604" w:right="0" w:hanging="244"/>
        <w:jc w:val="both"/>
        <w:rPr>
          <w:b w:val="0"/>
        </w:rPr>
      </w:pPr>
      <w:r>
        <w:t>Software</w:t>
      </w:r>
      <w:r>
        <w:rPr>
          <w:spacing w:val="-9"/>
        </w:rPr>
        <w:t xml:space="preserve"> </w:t>
      </w:r>
      <w:r>
        <w:rPr>
          <w:spacing w:val="-2"/>
        </w:rPr>
        <w:t>Architecture:</w:t>
      </w:r>
    </w:p>
    <w:p w14:paraId="5C8BE554">
      <w:pPr>
        <w:pStyle w:val="11"/>
        <w:numPr>
          <w:ilvl w:val="1"/>
          <w:numId w:val="12"/>
        </w:numPr>
        <w:tabs>
          <w:tab w:val="left" w:pos="1080"/>
        </w:tabs>
        <w:spacing w:before="0" w:after="0" w:line="293" w:lineRule="exact"/>
        <w:ind w:left="1080" w:right="0" w:hanging="360"/>
        <w:jc w:val="both"/>
        <w:rPr>
          <w:sz w:val="24"/>
        </w:rPr>
      </w:pPr>
      <w:r>
        <w:rPr>
          <w:sz w:val="24"/>
        </w:rPr>
        <w:t>Software</w:t>
      </w:r>
      <w:r>
        <w:rPr>
          <w:spacing w:val="-4"/>
          <w:sz w:val="24"/>
        </w:rPr>
        <w:t xml:space="preserve"> </w:t>
      </w:r>
      <w:r>
        <w:rPr>
          <w:sz w:val="24"/>
        </w:rPr>
        <w:t>architecture</w:t>
      </w:r>
      <w:r>
        <w:rPr>
          <w:spacing w:val="-7"/>
          <w:sz w:val="24"/>
        </w:rPr>
        <w:t xml:space="preserve"> </w:t>
      </w:r>
      <w:r>
        <w:rPr>
          <w:sz w:val="24"/>
        </w:rPr>
        <w:t>bugs</w:t>
      </w:r>
      <w:r>
        <w:rPr>
          <w:spacing w:val="-3"/>
          <w:sz w:val="24"/>
        </w:rPr>
        <w:t xml:space="preserve"> </w:t>
      </w:r>
      <w:r>
        <w:rPr>
          <w:sz w:val="24"/>
        </w:rPr>
        <w:t>are</w:t>
      </w:r>
      <w:r>
        <w:rPr>
          <w:spacing w:val="-2"/>
          <w:sz w:val="24"/>
        </w:rPr>
        <w:t xml:space="preserve"> </w:t>
      </w:r>
      <w:r>
        <w:rPr>
          <w:sz w:val="24"/>
        </w:rPr>
        <w:t>the</w:t>
      </w:r>
      <w:r>
        <w:rPr>
          <w:spacing w:val="-2"/>
          <w:sz w:val="24"/>
        </w:rPr>
        <w:t xml:space="preserve"> </w:t>
      </w:r>
      <w:r>
        <w:rPr>
          <w:sz w:val="24"/>
        </w:rPr>
        <w:t>kind</w:t>
      </w:r>
      <w:r>
        <w:rPr>
          <w:spacing w:val="-1"/>
          <w:sz w:val="24"/>
        </w:rPr>
        <w:t xml:space="preserve"> </w:t>
      </w:r>
      <w:r>
        <w:rPr>
          <w:sz w:val="24"/>
        </w:rPr>
        <w:t>that</w:t>
      </w:r>
      <w:r>
        <w:rPr>
          <w:spacing w:val="4"/>
          <w:sz w:val="24"/>
        </w:rPr>
        <w:t xml:space="preserve"> </w:t>
      </w:r>
      <w:r>
        <w:rPr>
          <w:sz w:val="24"/>
        </w:rPr>
        <w:t>called</w:t>
      </w:r>
      <w:r>
        <w:rPr>
          <w:spacing w:val="6"/>
          <w:sz w:val="24"/>
        </w:rPr>
        <w:t xml:space="preserve"> </w:t>
      </w:r>
      <w:r>
        <w:rPr>
          <w:sz w:val="24"/>
        </w:rPr>
        <w:t>-</w:t>
      </w:r>
      <w:r>
        <w:rPr>
          <w:spacing w:val="1"/>
          <w:sz w:val="24"/>
        </w:rPr>
        <w:t xml:space="preserve"> </w:t>
      </w:r>
      <w:r>
        <w:rPr>
          <w:spacing w:val="-2"/>
          <w:sz w:val="24"/>
        </w:rPr>
        <w:t>interactive.</w:t>
      </w:r>
    </w:p>
    <w:p w14:paraId="165D1972">
      <w:pPr>
        <w:pStyle w:val="11"/>
        <w:numPr>
          <w:ilvl w:val="1"/>
          <w:numId w:val="12"/>
        </w:numPr>
        <w:tabs>
          <w:tab w:val="left" w:pos="1080"/>
        </w:tabs>
        <w:spacing w:before="0" w:after="0" w:line="293" w:lineRule="exact"/>
        <w:ind w:left="1080" w:right="0" w:hanging="360"/>
        <w:jc w:val="both"/>
        <w:rPr>
          <w:sz w:val="24"/>
        </w:rPr>
      </w:pPr>
      <w:r>
        <w:rPr>
          <w:sz w:val="24"/>
        </w:rPr>
        <w:t>Routines</w:t>
      </w:r>
      <w:r>
        <w:rPr>
          <w:spacing w:val="-6"/>
          <w:sz w:val="24"/>
        </w:rPr>
        <w:t xml:space="preserve"> </w:t>
      </w:r>
      <w:r>
        <w:rPr>
          <w:sz w:val="24"/>
        </w:rPr>
        <w:t>can</w:t>
      </w:r>
      <w:r>
        <w:rPr>
          <w:spacing w:val="-7"/>
          <w:sz w:val="24"/>
        </w:rPr>
        <w:t xml:space="preserve"> </w:t>
      </w:r>
      <w:r>
        <w:rPr>
          <w:sz w:val="24"/>
        </w:rPr>
        <w:t>pass</w:t>
      </w:r>
      <w:r>
        <w:rPr>
          <w:spacing w:val="-4"/>
          <w:sz w:val="24"/>
        </w:rPr>
        <w:t xml:space="preserve"> </w:t>
      </w:r>
      <w:r>
        <w:rPr>
          <w:sz w:val="24"/>
        </w:rPr>
        <w:t>unit</w:t>
      </w:r>
      <w:r>
        <w:rPr>
          <w:spacing w:val="2"/>
          <w:sz w:val="24"/>
        </w:rPr>
        <w:t xml:space="preserve"> </w:t>
      </w:r>
      <w:r>
        <w:rPr>
          <w:sz w:val="24"/>
        </w:rPr>
        <w:t>and</w:t>
      </w:r>
      <w:r>
        <w:rPr>
          <w:spacing w:val="1"/>
          <w:sz w:val="24"/>
        </w:rPr>
        <w:t xml:space="preserve"> </w:t>
      </w:r>
      <w:r>
        <w:rPr>
          <w:sz w:val="24"/>
        </w:rPr>
        <w:t>integration</w:t>
      </w:r>
      <w:r>
        <w:rPr>
          <w:spacing w:val="-7"/>
          <w:sz w:val="24"/>
        </w:rPr>
        <w:t xml:space="preserve"> </w:t>
      </w:r>
      <w:r>
        <w:rPr>
          <w:sz w:val="24"/>
        </w:rPr>
        <w:t>testing</w:t>
      </w:r>
      <w:r>
        <w:rPr>
          <w:spacing w:val="-3"/>
          <w:sz w:val="24"/>
        </w:rPr>
        <w:t xml:space="preserve"> </w:t>
      </w:r>
      <w:r>
        <w:rPr>
          <w:sz w:val="24"/>
        </w:rPr>
        <w:t>without</w:t>
      </w:r>
      <w:r>
        <w:rPr>
          <w:spacing w:val="-2"/>
          <w:sz w:val="24"/>
        </w:rPr>
        <w:t xml:space="preserve"> </w:t>
      </w:r>
      <w:r>
        <w:rPr>
          <w:sz w:val="24"/>
        </w:rPr>
        <w:t>revealing</w:t>
      </w:r>
      <w:r>
        <w:rPr>
          <w:spacing w:val="-3"/>
          <w:sz w:val="24"/>
        </w:rPr>
        <w:t xml:space="preserve"> </w:t>
      </w:r>
      <w:r>
        <w:rPr>
          <w:sz w:val="24"/>
        </w:rPr>
        <w:t>such</w:t>
      </w:r>
      <w:r>
        <w:rPr>
          <w:spacing w:val="-2"/>
          <w:sz w:val="24"/>
        </w:rPr>
        <w:t xml:space="preserve"> bugs.</w:t>
      </w:r>
    </w:p>
    <w:p w14:paraId="31EE7013">
      <w:pPr>
        <w:pStyle w:val="11"/>
        <w:numPr>
          <w:ilvl w:val="1"/>
          <w:numId w:val="12"/>
        </w:numPr>
        <w:tabs>
          <w:tab w:val="left" w:pos="1081"/>
        </w:tabs>
        <w:spacing w:before="1" w:after="0" w:line="237" w:lineRule="auto"/>
        <w:ind w:left="1081" w:right="729" w:hanging="361"/>
        <w:jc w:val="both"/>
        <w:rPr>
          <w:sz w:val="24"/>
        </w:rPr>
      </w:pPr>
      <w:r>
        <w:rPr>
          <w:sz w:val="24"/>
        </w:rPr>
        <w:t xml:space="preserve">Many of them depend on load, and their symptoms emerge only when the system is </w:t>
      </w:r>
      <w:r>
        <w:rPr>
          <w:spacing w:val="-2"/>
          <w:sz w:val="24"/>
        </w:rPr>
        <w:t>stressed.</w:t>
      </w:r>
    </w:p>
    <w:p w14:paraId="4989AD22">
      <w:pPr>
        <w:pStyle w:val="11"/>
        <w:numPr>
          <w:ilvl w:val="1"/>
          <w:numId w:val="12"/>
        </w:numPr>
        <w:tabs>
          <w:tab w:val="left" w:pos="1081"/>
        </w:tabs>
        <w:spacing w:before="7" w:after="0" w:line="237" w:lineRule="auto"/>
        <w:ind w:left="1081" w:right="728" w:hanging="361"/>
        <w:jc w:val="both"/>
        <w:rPr>
          <w:sz w:val="24"/>
        </w:rPr>
      </w:pPr>
      <w:r>
        <w:rPr>
          <w:sz w:val="24"/>
        </w:rPr>
        <w:t>Sample for such bugs: Assumption</w:t>
      </w:r>
      <w:r>
        <w:rPr>
          <w:spacing w:val="-2"/>
          <w:sz w:val="24"/>
        </w:rPr>
        <w:t xml:space="preserve"> </w:t>
      </w:r>
      <w:r>
        <w:rPr>
          <w:sz w:val="24"/>
        </w:rPr>
        <w:t>that there will be no interrupts, Failure to block or un block interrupts, Assumption that memory</w:t>
      </w:r>
      <w:r>
        <w:rPr>
          <w:spacing w:val="-2"/>
          <w:sz w:val="24"/>
        </w:rPr>
        <w:t xml:space="preserve"> </w:t>
      </w:r>
      <w:r>
        <w:rPr>
          <w:sz w:val="24"/>
        </w:rPr>
        <w:t xml:space="preserve">and registers were initialized or not initialized </w:t>
      </w:r>
      <w:r>
        <w:rPr>
          <w:spacing w:val="-4"/>
          <w:sz w:val="24"/>
        </w:rPr>
        <w:t>etc</w:t>
      </w:r>
    </w:p>
    <w:p w14:paraId="326D28EF">
      <w:pPr>
        <w:pStyle w:val="11"/>
        <w:numPr>
          <w:ilvl w:val="1"/>
          <w:numId w:val="12"/>
        </w:numPr>
        <w:tabs>
          <w:tab w:val="left" w:pos="1081"/>
        </w:tabs>
        <w:spacing w:before="8" w:after="0" w:line="237" w:lineRule="auto"/>
        <w:ind w:left="1081" w:right="731" w:hanging="361"/>
        <w:jc w:val="both"/>
        <w:rPr>
          <w:sz w:val="24"/>
        </w:rPr>
      </w:pPr>
      <w:r>
        <w:rPr>
          <w:sz w:val="24"/>
        </w:rPr>
        <w:t>Careful</w:t>
      </w:r>
      <w:r>
        <w:rPr>
          <w:spacing w:val="-7"/>
          <w:sz w:val="24"/>
        </w:rPr>
        <w:t xml:space="preserve"> </w:t>
      </w:r>
      <w:r>
        <w:rPr>
          <w:sz w:val="24"/>
        </w:rPr>
        <w:t>integration</w:t>
      </w:r>
      <w:r>
        <w:rPr>
          <w:spacing w:val="-7"/>
          <w:sz w:val="24"/>
        </w:rPr>
        <w:t xml:space="preserve"> </w:t>
      </w:r>
      <w:r>
        <w:rPr>
          <w:sz w:val="24"/>
        </w:rPr>
        <w:t>of</w:t>
      </w:r>
      <w:r>
        <w:rPr>
          <w:spacing w:val="-5"/>
          <w:sz w:val="24"/>
        </w:rPr>
        <w:t xml:space="preserve"> </w:t>
      </w:r>
      <w:r>
        <w:rPr>
          <w:sz w:val="24"/>
        </w:rPr>
        <w:t>modules</w:t>
      </w:r>
      <w:r>
        <w:rPr>
          <w:spacing w:val="-4"/>
          <w:sz w:val="24"/>
        </w:rPr>
        <w:t xml:space="preserve"> </w:t>
      </w:r>
      <w:r>
        <w:rPr>
          <w:sz w:val="24"/>
        </w:rPr>
        <w:t>and</w:t>
      </w:r>
      <w:r>
        <w:rPr>
          <w:spacing w:val="-2"/>
          <w:sz w:val="24"/>
        </w:rPr>
        <w:t xml:space="preserve"> </w:t>
      </w:r>
      <w:r>
        <w:rPr>
          <w:sz w:val="24"/>
        </w:rPr>
        <w:t>subjecting</w:t>
      </w:r>
      <w:r>
        <w:rPr>
          <w:spacing w:val="-2"/>
          <w:sz w:val="24"/>
        </w:rPr>
        <w:t xml:space="preserve"> </w:t>
      </w:r>
      <w:r>
        <w:rPr>
          <w:sz w:val="24"/>
        </w:rPr>
        <w:t>the final</w:t>
      </w:r>
      <w:r>
        <w:rPr>
          <w:spacing w:val="-7"/>
          <w:sz w:val="24"/>
        </w:rPr>
        <w:t xml:space="preserve"> </w:t>
      </w:r>
      <w:r>
        <w:rPr>
          <w:sz w:val="24"/>
        </w:rPr>
        <w:t>system</w:t>
      </w:r>
      <w:r>
        <w:rPr>
          <w:spacing w:val="-11"/>
          <w:sz w:val="24"/>
        </w:rPr>
        <w:t xml:space="preserve"> </w:t>
      </w:r>
      <w:r>
        <w:rPr>
          <w:sz w:val="24"/>
        </w:rPr>
        <w:t>to</w:t>
      </w:r>
      <w:r>
        <w:rPr>
          <w:spacing w:val="-2"/>
          <w:sz w:val="24"/>
        </w:rPr>
        <w:t xml:space="preserve"> </w:t>
      </w:r>
      <w:r>
        <w:rPr>
          <w:sz w:val="24"/>
        </w:rPr>
        <w:t>a</w:t>
      </w:r>
      <w:r>
        <w:rPr>
          <w:spacing w:val="-3"/>
          <w:sz w:val="24"/>
        </w:rPr>
        <w:t xml:space="preserve"> </w:t>
      </w:r>
      <w:r>
        <w:rPr>
          <w:sz w:val="24"/>
        </w:rPr>
        <w:t>stress</w:t>
      </w:r>
      <w:r>
        <w:rPr>
          <w:spacing w:val="-4"/>
          <w:sz w:val="24"/>
        </w:rPr>
        <w:t xml:space="preserve"> </w:t>
      </w:r>
      <w:r>
        <w:rPr>
          <w:sz w:val="24"/>
        </w:rPr>
        <w:t>test are</w:t>
      </w:r>
      <w:r>
        <w:rPr>
          <w:spacing w:val="-3"/>
          <w:sz w:val="24"/>
        </w:rPr>
        <w:t xml:space="preserve"> </w:t>
      </w:r>
      <w:r>
        <w:rPr>
          <w:sz w:val="24"/>
        </w:rPr>
        <w:t>effective methods for these bugs.</w:t>
      </w:r>
    </w:p>
    <w:p w14:paraId="5BD3C31C">
      <w:pPr>
        <w:pStyle w:val="11"/>
        <w:spacing w:after="0" w:line="237" w:lineRule="auto"/>
        <w:jc w:val="both"/>
        <w:rPr>
          <w:sz w:val="24"/>
        </w:rPr>
        <w:sectPr>
          <w:pgSz w:w="12240" w:h="15840"/>
          <w:pgMar w:top="1360" w:right="720" w:bottom="280" w:left="1080" w:header="720" w:footer="720" w:gutter="0"/>
          <w:cols w:space="720" w:num="1"/>
        </w:sectPr>
      </w:pPr>
    </w:p>
    <w:p w14:paraId="1DCF55BA">
      <w:pPr>
        <w:pStyle w:val="4"/>
        <w:numPr>
          <w:ilvl w:val="0"/>
          <w:numId w:val="12"/>
        </w:numPr>
        <w:tabs>
          <w:tab w:val="left" w:pos="604"/>
        </w:tabs>
        <w:spacing w:before="62" w:after="0" w:line="240" w:lineRule="auto"/>
        <w:ind w:left="604" w:right="0" w:hanging="244"/>
        <w:jc w:val="both"/>
        <w:rPr>
          <w:b w:val="0"/>
        </w:rPr>
      </w:pPr>
      <w:r>
        <w:t>Control</w:t>
      </w:r>
      <w:r>
        <w:rPr>
          <w:spacing w:val="-6"/>
        </w:rPr>
        <w:t xml:space="preserve"> </w:t>
      </w:r>
      <w:r>
        <w:t>and Sequence</w:t>
      </w:r>
      <w:r>
        <w:rPr>
          <w:spacing w:val="-7"/>
        </w:rPr>
        <w:t xml:space="preserve"> </w:t>
      </w:r>
      <w:r>
        <w:t>Bugs</w:t>
      </w:r>
      <w:r>
        <w:rPr>
          <w:spacing w:val="-7"/>
        </w:rPr>
        <w:t xml:space="preserve"> </w:t>
      </w:r>
      <w:r>
        <w:t>(Systems</w:t>
      </w:r>
      <w:r>
        <w:rPr>
          <w:spacing w:val="-2"/>
        </w:rPr>
        <w:t xml:space="preserve"> Level):</w:t>
      </w:r>
    </w:p>
    <w:p w14:paraId="46EFC75A">
      <w:pPr>
        <w:pStyle w:val="8"/>
        <w:spacing w:before="2"/>
        <w:ind w:left="903" w:right="727"/>
        <w:jc w:val="both"/>
      </w:pPr>
      <w:r>
        <w:t>These bugs include: Ignored timing, Assuming that events occur in a specified sequence, Working on data before all the data have arrived from disc, Waiting for an impossible combination of prerequisites, Missing, wrong, redundant or superfluous process steps.</w:t>
      </w:r>
    </w:p>
    <w:p w14:paraId="37BF044F">
      <w:pPr>
        <w:pStyle w:val="8"/>
        <w:spacing w:before="1" w:line="237" w:lineRule="auto"/>
        <w:ind w:left="903" w:right="3332"/>
        <w:jc w:val="both"/>
      </w:pPr>
      <w:r>
        <w:t>The</w:t>
      </w:r>
      <w:r>
        <w:rPr>
          <w:spacing w:val="-6"/>
        </w:rPr>
        <w:t xml:space="preserve"> </w:t>
      </w:r>
      <w:r>
        <w:t>remedy</w:t>
      </w:r>
      <w:r>
        <w:rPr>
          <w:spacing w:val="-5"/>
        </w:rPr>
        <w:t xml:space="preserve"> </w:t>
      </w:r>
      <w:r>
        <w:t>for</w:t>
      </w:r>
      <w:r>
        <w:rPr>
          <w:spacing w:val="-8"/>
        </w:rPr>
        <w:t xml:space="preserve"> </w:t>
      </w:r>
      <w:r>
        <w:t>these</w:t>
      </w:r>
      <w:r>
        <w:rPr>
          <w:spacing w:val="-2"/>
        </w:rPr>
        <w:t xml:space="preserve"> </w:t>
      </w:r>
      <w:r>
        <w:t>bugs</w:t>
      </w:r>
      <w:r>
        <w:rPr>
          <w:spacing w:val="-3"/>
        </w:rPr>
        <w:t xml:space="preserve"> </w:t>
      </w:r>
      <w:r>
        <w:t>is</w:t>
      </w:r>
      <w:r>
        <w:rPr>
          <w:spacing w:val="-7"/>
        </w:rPr>
        <w:t xml:space="preserve"> </w:t>
      </w:r>
      <w:r>
        <w:t>highly</w:t>
      </w:r>
      <w:r>
        <w:rPr>
          <w:spacing w:val="-10"/>
        </w:rPr>
        <w:t xml:space="preserve"> </w:t>
      </w:r>
      <w:r>
        <w:t>structured</w:t>
      </w:r>
      <w:r>
        <w:rPr>
          <w:spacing w:val="-5"/>
        </w:rPr>
        <w:t xml:space="preserve"> </w:t>
      </w:r>
      <w:r>
        <w:t>sequence</w:t>
      </w:r>
      <w:r>
        <w:rPr>
          <w:spacing w:val="-6"/>
        </w:rPr>
        <w:t xml:space="preserve"> </w:t>
      </w:r>
      <w:r>
        <w:t>control. Specialize, internal, sequence control mechanisms are helpful.</w:t>
      </w:r>
    </w:p>
    <w:p w14:paraId="4CA04CAD">
      <w:pPr>
        <w:pStyle w:val="8"/>
        <w:ind w:left="0"/>
      </w:pPr>
    </w:p>
    <w:p w14:paraId="7E25C8C8">
      <w:pPr>
        <w:pStyle w:val="4"/>
        <w:numPr>
          <w:ilvl w:val="0"/>
          <w:numId w:val="12"/>
        </w:numPr>
        <w:tabs>
          <w:tab w:val="left" w:pos="604"/>
        </w:tabs>
        <w:spacing w:before="1" w:after="0" w:line="240" w:lineRule="auto"/>
        <w:ind w:left="604" w:right="0" w:hanging="244"/>
        <w:jc w:val="both"/>
        <w:rPr>
          <w:b w:val="0"/>
        </w:rPr>
      </w:pPr>
      <w:r>
        <w:t>Resource</w:t>
      </w:r>
      <w:r>
        <w:rPr>
          <w:spacing w:val="-7"/>
        </w:rPr>
        <w:t xml:space="preserve"> </w:t>
      </w:r>
      <w:r>
        <w:t>Management</w:t>
      </w:r>
      <w:r>
        <w:rPr>
          <w:spacing w:val="-4"/>
        </w:rPr>
        <w:t xml:space="preserve"> </w:t>
      </w:r>
      <w:r>
        <w:rPr>
          <w:spacing w:val="-2"/>
        </w:rPr>
        <w:t>Problems:</w:t>
      </w:r>
    </w:p>
    <w:p w14:paraId="346287CD">
      <w:pPr>
        <w:pStyle w:val="11"/>
        <w:numPr>
          <w:ilvl w:val="1"/>
          <w:numId w:val="12"/>
        </w:numPr>
        <w:tabs>
          <w:tab w:val="left" w:pos="1081"/>
        </w:tabs>
        <w:spacing w:before="6" w:after="0" w:line="237" w:lineRule="auto"/>
        <w:ind w:left="1081" w:right="730" w:hanging="361"/>
        <w:jc w:val="both"/>
        <w:rPr>
          <w:sz w:val="24"/>
        </w:rPr>
      </w:pPr>
      <w:r>
        <w:rPr>
          <w:sz w:val="24"/>
        </w:rPr>
        <w:t>Memory is subdivided into dynamically allocated resources such as buffer blocks, queue blocks, task control blocks, and overlay buffers.</w:t>
      </w:r>
    </w:p>
    <w:p w14:paraId="714948E2">
      <w:pPr>
        <w:pStyle w:val="11"/>
        <w:numPr>
          <w:ilvl w:val="1"/>
          <w:numId w:val="12"/>
        </w:numPr>
        <w:tabs>
          <w:tab w:val="left" w:pos="1080"/>
        </w:tabs>
        <w:spacing w:before="5" w:after="0" w:line="293" w:lineRule="exact"/>
        <w:ind w:left="1080" w:right="0" w:hanging="360"/>
        <w:jc w:val="both"/>
        <w:rPr>
          <w:sz w:val="24"/>
        </w:rPr>
      </w:pPr>
      <w:r>
        <w:rPr>
          <w:sz w:val="24"/>
        </w:rPr>
        <w:t>External</w:t>
      </w:r>
      <w:r>
        <w:rPr>
          <w:spacing w:val="-9"/>
          <w:sz w:val="24"/>
        </w:rPr>
        <w:t xml:space="preserve"> </w:t>
      </w:r>
      <w:r>
        <w:rPr>
          <w:sz w:val="24"/>
        </w:rPr>
        <w:t>mass</w:t>
      </w:r>
      <w:r>
        <w:rPr>
          <w:spacing w:val="-3"/>
          <w:sz w:val="24"/>
        </w:rPr>
        <w:t xml:space="preserve"> </w:t>
      </w:r>
      <w:r>
        <w:rPr>
          <w:sz w:val="24"/>
        </w:rPr>
        <w:t>storage</w:t>
      </w:r>
      <w:r>
        <w:rPr>
          <w:spacing w:val="-2"/>
          <w:sz w:val="24"/>
        </w:rPr>
        <w:t xml:space="preserve"> </w:t>
      </w:r>
      <w:r>
        <w:rPr>
          <w:sz w:val="24"/>
        </w:rPr>
        <w:t>units</w:t>
      </w:r>
      <w:r>
        <w:rPr>
          <w:spacing w:val="-3"/>
          <w:sz w:val="24"/>
        </w:rPr>
        <w:t xml:space="preserve"> </w:t>
      </w:r>
      <w:r>
        <w:rPr>
          <w:sz w:val="24"/>
        </w:rPr>
        <w:t>such</w:t>
      </w:r>
      <w:r>
        <w:rPr>
          <w:spacing w:val="-6"/>
          <w:sz w:val="24"/>
        </w:rPr>
        <w:t xml:space="preserve"> </w:t>
      </w:r>
      <w:r>
        <w:rPr>
          <w:sz w:val="24"/>
        </w:rPr>
        <w:t>as</w:t>
      </w:r>
      <w:r>
        <w:rPr>
          <w:spacing w:val="-4"/>
          <w:sz w:val="24"/>
        </w:rPr>
        <w:t xml:space="preserve"> </w:t>
      </w:r>
      <w:r>
        <w:rPr>
          <w:sz w:val="24"/>
        </w:rPr>
        <w:t>discs,</w:t>
      </w:r>
      <w:r>
        <w:rPr>
          <w:spacing w:val="1"/>
          <w:sz w:val="24"/>
        </w:rPr>
        <w:t xml:space="preserve"> </w:t>
      </w:r>
      <w:r>
        <w:rPr>
          <w:sz w:val="24"/>
        </w:rPr>
        <w:t>are</w:t>
      </w:r>
      <w:r>
        <w:rPr>
          <w:spacing w:val="-2"/>
          <w:sz w:val="24"/>
        </w:rPr>
        <w:t xml:space="preserve"> </w:t>
      </w:r>
      <w:r>
        <w:rPr>
          <w:sz w:val="24"/>
        </w:rPr>
        <w:t>subdivided</w:t>
      </w:r>
      <w:r>
        <w:rPr>
          <w:spacing w:val="2"/>
          <w:sz w:val="24"/>
        </w:rPr>
        <w:t xml:space="preserve"> </w:t>
      </w:r>
      <w:r>
        <w:rPr>
          <w:sz w:val="24"/>
        </w:rPr>
        <w:t>into</w:t>
      </w:r>
      <w:r>
        <w:rPr>
          <w:spacing w:val="3"/>
          <w:sz w:val="24"/>
        </w:rPr>
        <w:t xml:space="preserve"> </w:t>
      </w:r>
      <w:r>
        <w:rPr>
          <w:sz w:val="24"/>
        </w:rPr>
        <w:t>memory</w:t>
      </w:r>
      <w:r>
        <w:rPr>
          <w:spacing w:val="-11"/>
          <w:sz w:val="24"/>
        </w:rPr>
        <w:t xml:space="preserve"> </w:t>
      </w:r>
      <w:r>
        <w:rPr>
          <w:sz w:val="24"/>
        </w:rPr>
        <w:t>resource</w:t>
      </w:r>
      <w:r>
        <w:rPr>
          <w:spacing w:val="-2"/>
          <w:sz w:val="24"/>
        </w:rPr>
        <w:t xml:space="preserve"> pools.</w:t>
      </w:r>
    </w:p>
    <w:p w14:paraId="0C23D7D6">
      <w:pPr>
        <w:pStyle w:val="11"/>
        <w:numPr>
          <w:ilvl w:val="1"/>
          <w:numId w:val="12"/>
        </w:numPr>
        <w:tabs>
          <w:tab w:val="left" w:pos="1081"/>
        </w:tabs>
        <w:spacing w:before="2" w:after="0" w:line="237" w:lineRule="auto"/>
        <w:ind w:left="1081" w:right="730" w:hanging="361"/>
        <w:jc w:val="both"/>
        <w:rPr>
          <w:sz w:val="24"/>
        </w:rPr>
      </w:pPr>
      <w:r>
        <w:rPr>
          <w:sz w:val="24"/>
        </w:rPr>
        <w:t>Some resource management and usage bugs: Required resource not obtained, Wrong resource used, Resource is already in use, Resource dead lock etc</w:t>
      </w:r>
    </w:p>
    <w:p w14:paraId="1703C19A">
      <w:pPr>
        <w:pStyle w:val="11"/>
        <w:numPr>
          <w:ilvl w:val="1"/>
          <w:numId w:val="12"/>
        </w:numPr>
        <w:tabs>
          <w:tab w:val="left" w:pos="1081"/>
        </w:tabs>
        <w:spacing w:before="2" w:after="0" w:line="237" w:lineRule="auto"/>
        <w:ind w:left="1081" w:right="723" w:hanging="361"/>
        <w:jc w:val="both"/>
        <w:rPr>
          <w:sz w:val="24"/>
        </w:rPr>
      </w:pPr>
      <w:r>
        <w:rPr>
          <w:b/>
          <w:sz w:val="24"/>
        </w:rPr>
        <w:t xml:space="preserve">Resource Management Remedies: </w:t>
      </w:r>
      <w:r>
        <w:rPr>
          <w:sz w:val="24"/>
        </w:rPr>
        <w:t>A design remedy that prevents bugs is always preferable to a test method that discovers them.</w:t>
      </w:r>
    </w:p>
    <w:p w14:paraId="208C2D2B">
      <w:pPr>
        <w:pStyle w:val="11"/>
        <w:numPr>
          <w:ilvl w:val="1"/>
          <w:numId w:val="12"/>
        </w:numPr>
        <w:tabs>
          <w:tab w:val="left" w:pos="1081"/>
        </w:tabs>
        <w:spacing w:before="8" w:after="0" w:line="237" w:lineRule="auto"/>
        <w:ind w:left="1081" w:right="715" w:hanging="361"/>
        <w:jc w:val="both"/>
        <w:rPr>
          <w:sz w:val="24"/>
        </w:rPr>
      </w:pPr>
      <w:r>
        <w:rPr>
          <w:sz w:val="24"/>
        </w:rPr>
        <w:t xml:space="preserve">The design remedy in resource management is to keep the resource structure simple: the fewest different kinds of resources, the fewest pools, and no private resource </w:t>
      </w:r>
      <w:r>
        <w:rPr>
          <w:spacing w:val="-2"/>
          <w:sz w:val="24"/>
        </w:rPr>
        <w:t>management.</w:t>
      </w:r>
    </w:p>
    <w:p w14:paraId="5E095E13">
      <w:pPr>
        <w:pStyle w:val="8"/>
        <w:ind w:left="0"/>
      </w:pPr>
    </w:p>
    <w:p w14:paraId="3F05EF76">
      <w:pPr>
        <w:pStyle w:val="4"/>
        <w:numPr>
          <w:ilvl w:val="0"/>
          <w:numId w:val="12"/>
        </w:numPr>
        <w:tabs>
          <w:tab w:val="left" w:pos="604"/>
        </w:tabs>
        <w:spacing w:before="0" w:after="0" w:line="240" w:lineRule="auto"/>
        <w:ind w:left="604" w:right="0" w:hanging="244"/>
        <w:jc w:val="both"/>
        <w:rPr>
          <w:b w:val="0"/>
        </w:rPr>
      </w:pPr>
      <w:r>
        <w:t>Integration</w:t>
      </w:r>
      <w:r>
        <w:rPr>
          <w:spacing w:val="-10"/>
        </w:rPr>
        <w:t xml:space="preserve"> </w:t>
      </w:r>
      <w:r>
        <w:rPr>
          <w:spacing w:val="-2"/>
        </w:rPr>
        <w:t>Bugs:</w:t>
      </w:r>
    </w:p>
    <w:p w14:paraId="781FAD63">
      <w:pPr>
        <w:pStyle w:val="11"/>
        <w:numPr>
          <w:ilvl w:val="1"/>
          <w:numId w:val="12"/>
        </w:numPr>
        <w:tabs>
          <w:tab w:val="left" w:pos="1081"/>
        </w:tabs>
        <w:spacing w:before="7" w:after="0" w:line="237" w:lineRule="auto"/>
        <w:ind w:left="1081" w:right="730" w:hanging="361"/>
        <w:jc w:val="both"/>
        <w:rPr>
          <w:sz w:val="24"/>
        </w:rPr>
      </w:pPr>
      <w:r>
        <w:rPr>
          <w:sz w:val="24"/>
        </w:rPr>
        <w:t>Integration bugs are bugs having to do with the integration of, and with the interfaces between, working and tested components.</w:t>
      </w:r>
    </w:p>
    <w:p w14:paraId="69279BD4">
      <w:pPr>
        <w:pStyle w:val="11"/>
        <w:numPr>
          <w:ilvl w:val="1"/>
          <w:numId w:val="12"/>
        </w:numPr>
        <w:tabs>
          <w:tab w:val="left" w:pos="1080"/>
        </w:tabs>
        <w:spacing w:before="0" w:after="0" w:line="240" w:lineRule="auto"/>
        <w:ind w:left="1080" w:right="0" w:hanging="360"/>
        <w:jc w:val="both"/>
        <w:rPr>
          <w:sz w:val="24"/>
        </w:rPr>
      </w:pPr>
      <w:r>
        <w:rPr>
          <w:sz w:val="24"/>
        </w:rPr>
        <w:t>These</w:t>
      </w:r>
      <w:r>
        <w:rPr>
          <w:spacing w:val="-2"/>
          <w:sz w:val="24"/>
        </w:rPr>
        <w:t xml:space="preserve"> </w:t>
      </w:r>
      <w:r>
        <w:rPr>
          <w:sz w:val="24"/>
        </w:rPr>
        <w:t>bugs</w:t>
      </w:r>
      <w:r>
        <w:rPr>
          <w:spacing w:val="-5"/>
          <w:sz w:val="24"/>
        </w:rPr>
        <w:t xml:space="preserve"> </w:t>
      </w:r>
      <w:r>
        <w:rPr>
          <w:sz w:val="24"/>
        </w:rPr>
        <w:t>results</w:t>
      </w:r>
      <w:r>
        <w:rPr>
          <w:spacing w:val="-2"/>
          <w:sz w:val="24"/>
        </w:rPr>
        <w:t xml:space="preserve"> </w:t>
      </w:r>
      <w:r>
        <w:rPr>
          <w:sz w:val="24"/>
        </w:rPr>
        <w:t>from</w:t>
      </w:r>
      <w:r>
        <w:rPr>
          <w:spacing w:val="-8"/>
          <w:sz w:val="24"/>
        </w:rPr>
        <w:t xml:space="preserve"> </w:t>
      </w:r>
      <w:r>
        <w:rPr>
          <w:sz w:val="24"/>
        </w:rPr>
        <w:t>inconsistencies</w:t>
      </w:r>
      <w:r>
        <w:rPr>
          <w:spacing w:val="-1"/>
          <w:sz w:val="24"/>
        </w:rPr>
        <w:t xml:space="preserve"> </w:t>
      </w:r>
      <w:r>
        <w:rPr>
          <w:sz w:val="24"/>
        </w:rPr>
        <w:t>or</w:t>
      </w:r>
      <w:r>
        <w:rPr>
          <w:spacing w:val="-2"/>
          <w:sz w:val="24"/>
        </w:rPr>
        <w:t xml:space="preserve"> </w:t>
      </w:r>
      <w:r>
        <w:rPr>
          <w:sz w:val="24"/>
        </w:rPr>
        <w:t>incompatibilities</w:t>
      </w:r>
      <w:r>
        <w:rPr>
          <w:spacing w:val="-2"/>
          <w:sz w:val="24"/>
        </w:rPr>
        <w:t xml:space="preserve"> </w:t>
      </w:r>
      <w:r>
        <w:rPr>
          <w:sz w:val="24"/>
        </w:rPr>
        <w:t>between</w:t>
      </w:r>
      <w:r>
        <w:rPr>
          <w:spacing w:val="-7"/>
          <w:sz w:val="24"/>
        </w:rPr>
        <w:t xml:space="preserve"> </w:t>
      </w:r>
      <w:r>
        <w:rPr>
          <w:spacing w:val="-2"/>
          <w:sz w:val="24"/>
        </w:rPr>
        <w:t>components.</w:t>
      </w:r>
    </w:p>
    <w:p w14:paraId="09D31A47">
      <w:pPr>
        <w:pStyle w:val="11"/>
        <w:numPr>
          <w:ilvl w:val="1"/>
          <w:numId w:val="12"/>
        </w:numPr>
        <w:tabs>
          <w:tab w:val="left" w:pos="1081"/>
        </w:tabs>
        <w:spacing w:before="6" w:after="0" w:line="237" w:lineRule="auto"/>
        <w:ind w:left="1081" w:right="727" w:hanging="361"/>
        <w:jc w:val="both"/>
        <w:rPr>
          <w:sz w:val="24"/>
        </w:rPr>
      </w:pPr>
      <w:r>
        <w:rPr>
          <w:sz w:val="24"/>
        </w:rPr>
        <w:t>The communication methods include data structures, call sequences, registers, semaphores, and communication links and protocols results in integration bugs.</w:t>
      </w:r>
    </w:p>
    <w:p w14:paraId="52D671D2">
      <w:pPr>
        <w:pStyle w:val="11"/>
        <w:numPr>
          <w:ilvl w:val="1"/>
          <w:numId w:val="12"/>
        </w:numPr>
        <w:tabs>
          <w:tab w:val="left" w:pos="1081"/>
        </w:tabs>
        <w:spacing w:before="0" w:after="0" w:line="240" w:lineRule="auto"/>
        <w:ind w:left="1081" w:right="721" w:hanging="361"/>
        <w:jc w:val="both"/>
        <w:rPr>
          <w:sz w:val="24"/>
        </w:rPr>
      </w:pPr>
      <w:r>
        <w:rPr>
          <w:sz w:val="24"/>
        </w:rPr>
        <w:t>The integration bugs do not constitute a big bug category (9%) they are expensive category</w:t>
      </w:r>
      <w:r>
        <w:rPr>
          <w:spacing w:val="-5"/>
          <w:sz w:val="24"/>
        </w:rPr>
        <w:t xml:space="preserve"> </w:t>
      </w:r>
      <w:r>
        <w:rPr>
          <w:sz w:val="24"/>
        </w:rPr>
        <w:t>because they</w:t>
      </w:r>
      <w:r>
        <w:rPr>
          <w:spacing w:val="-5"/>
          <w:sz w:val="24"/>
        </w:rPr>
        <w:t xml:space="preserve"> </w:t>
      </w:r>
      <w:r>
        <w:rPr>
          <w:sz w:val="24"/>
        </w:rPr>
        <w:t>are</w:t>
      </w:r>
      <w:r>
        <w:rPr>
          <w:spacing w:val="-1"/>
          <w:sz w:val="24"/>
        </w:rPr>
        <w:t xml:space="preserve"> </w:t>
      </w:r>
      <w:r>
        <w:rPr>
          <w:sz w:val="24"/>
        </w:rPr>
        <w:t>usually caught late in</w:t>
      </w:r>
      <w:r>
        <w:rPr>
          <w:spacing w:val="-5"/>
          <w:sz w:val="24"/>
        </w:rPr>
        <w:t xml:space="preserve"> </w:t>
      </w:r>
      <w:r>
        <w:rPr>
          <w:sz w:val="24"/>
        </w:rPr>
        <w:t>the</w:t>
      </w:r>
      <w:r>
        <w:rPr>
          <w:spacing w:val="-1"/>
          <w:sz w:val="24"/>
        </w:rPr>
        <w:t xml:space="preserve"> </w:t>
      </w:r>
      <w:r>
        <w:rPr>
          <w:sz w:val="24"/>
        </w:rPr>
        <w:t>game</w:t>
      </w:r>
      <w:r>
        <w:rPr>
          <w:spacing w:val="-1"/>
          <w:sz w:val="24"/>
        </w:rPr>
        <w:t xml:space="preserve"> </w:t>
      </w:r>
      <w:r>
        <w:rPr>
          <w:sz w:val="24"/>
        </w:rPr>
        <w:t>and because</w:t>
      </w:r>
      <w:r>
        <w:rPr>
          <w:spacing w:val="-1"/>
          <w:sz w:val="24"/>
        </w:rPr>
        <w:t xml:space="preserve"> </w:t>
      </w:r>
      <w:r>
        <w:rPr>
          <w:sz w:val="24"/>
        </w:rPr>
        <w:t>they force</w:t>
      </w:r>
      <w:r>
        <w:rPr>
          <w:spacing w:val="-1"/>
          <w:sz w:val="24"/>
        </w:rPr>
        <w:t xml:space="preserve"> </w:t>
      </w:r>
      <w:r>
        <w:rPr>
          <w:sz w:val="24"/>
        </w:rPr>
        <w:t>changes in several components and/or data structures.</w:t>
      </w:r>
    </w:p>
    <w:p w14:paraId="46934367">
      <w:pPr>
        <w:pStyle w:val="4"/>
        <w:numPr>
          <w:ilvl w:val="0"/>
          <w:numId w:val="12"/>
        </w:numPr>
        <w:tabs>
          <w:tab w:val="left" w:pos="604"/>
        </w:tabs>
        <w:spacing w:before="275" w:after="0" w:line="276" w:lineRule="exact"/>
        <w:ind w:left="604" w:right="0" w:hanging="244"/>
        <w:jc w:val="both"/>
        <w:rPr>
          <w:b w:val="0"/>
        </w:rPr>
      </w:pPr>
      <w:r>
        <w:t>System</w:t>
      </w:r>
      <w:r>
        <w:rPr>
          <w:spacing w:val="-4"/>
        </w:rPr>
        <w:t xml:space="preserve"> </w:t>
      </w:r>
      <w:r>
        <w:rPr>
          <w:spacing w:val="-2"/>
        </w:rPr>
        <w:t>Bugs:</w:t>
      </w:r>
    </w:p>
    <w:p w14:paraId="582F464A">
      <w:pPr>
        <w:pStyle w:val="11"/>
        <w:numPr>
          <w:ilvl w:val="1"/>
          <w:numId w:val="12"/>
        </w:numPr>
        <w:tabs>
          <w:tab w:val="left" w:pos="1081"/>
        </w:tabs>
        <w:spacing w:before="0" w:after="0" w:line="240" w:lineRule="auto"/>
        <w:ind w:left="1081" w:right="721" w:hanging="361"/>
        <w:jc w:val="both"/>
        <w:rPr>
          <w:sz w:val="24"/>
        </w:rPr>
      </w:pPr>
      <w:r>
        <w:rPr>
          <w:sz w:val="24"/>
        </w:rPr>
        <w:t>System</w:t>
      </w:r>
      <w:r>
        <w:rPr>
          <w:spacing w:val="-4"/>
          <w:sz w:val="24"/>
        </w:rPr>
        <w:t xml:space="preserve"> </w:t>
      </w:r>
      <w:r>
        <w:rPr>
          <w:sz w:val="24"/>
        </w:rPr>
        <w:t>bugs</w:t>
      </w:r>
      <w:r>
        <w:rPr>
          <w:spacing w:val="-1"/>
          <w:sz w:val="24"/>
        </w:rPr>
        <w:t xml:space="preserve"> </w:t>
      </w:r>
      <w:r>
        <w:rPr>
          <w:sz w:val="24"/>
        </w:rPr>
        <w:t>covering all</w:t>
      </w:r>
      <w:r>
        <w:rPr>
          <w:spacing w:val="-3"/>
          <w:sz w:val="24"/>
        </w:rPr>
        <w:t xml:space="preserve"> </w:t>
      </w:r>
      <w:r>
        <w:rPr>
          <w:sz w:val="24"/>
        </w:rPr>
        <w:t>kinds</w:t>
      </w:r>
      <w:r>
        <w:rPr>
          <w:spacing w:val="-1"/>
          <w:sz w:val="24"/>
        </w:rPr>
        <w:t xml:space="preserve"> </w:t>
      </w:r>
      <w:r>
        <w:rPr>
          <w:sz w:val="24"/>
        </w:rPr>
        <w:t>of</w:t>
      </w:r>
      <w:r>
        <w:rPr>
          <w:spacing w:val="-2"/>
          <w:sz w:val="24"/>
        </w:rPr>
        <w:t xml:space="preserve"> </w:t>
      </w:r>
      <w:r>
        <w:rPr>
          <w:sz w:val="24"/>
        </w:rPr>
        <w:t>bugs</w:t>
      </w:r>
      <w:r>
        <w:rPr>
          <w:spacing w:val="-1"/>
          <w:sz w:val="24"/>
        </w:rPr>
        <w:t xml:space="preserve"> </w:t>
      </w:r>
      <w:r>
        <w:rPr>
          <w:sz w:val="24"/>
        </w:rPr>
        <w:t>that cannot be ascribed to a component or</w:t>
      </w:r>
      <w:r>
        <w:rPr>
          <w:spacing w:val="-2"/>
          <w:sz w:val="24"/>
        </w:rPr>
        <w:t xml:space="preserve"> </w:t>
      </w:r>
      <w:r>
        <w:rPr>
          <w:sz w:val="24"/>
        </w:rPr>
        <w:t>to their simple interactions, but result from</w:t>
      </w:r>
      <w:r>
        <w:rPr>
          <w:spacing w:val="-7"/>
          <w:sz w:val="24"/>
        </w:rPr>
        <w:t xml:space="preserve"> </w:t>
      </w:r>
      <w:r>
        <w:rPr>
          <w:sz w:val="24"/>
        </w:rPr>
        <w:t>the totality</w:t>
      </w:r>
      <w:r>
        <w:rPr>
          <w:spacing w:val="-7"/>
          <w:sz w:val="24"/>
        </w:rPr>
        <w:t xml:space="preserve"> </w:t>
      </w:r>
      <w:r>
        <w:rPr>
          <w:sz w:val="24"/>
        </w:rPr>
        <w:t>of</w:t>
      </w:r>
      <w:r>
        <w:rPr>
          <w:spacing w:val="-1"/>
          <w:sz w:val="24"/>
        </w:rPr>
        <w:t xml:space="preserve"> </w:t>
      </w:r>
      <w:r>
        <w:rPr>
          <w:sz w:val="24"/>
        </w:rPr>
        <w:t>interactions between many</w:t>
      </w:r>
      <w:r>
        <w:rPr>
          <w:spacing w:val="-2"/>
          <w:sz w:val="24"/>
        </w:rPr>
        <w:t xml:space="preserve"> </w:t>
      </w:r>
      <w:r>
        <w:rPr>
          <w:sz w:val="24"/>
        </w:rPr>
        <w:t>components such as programs, data, hardware, and the operating systems.</w:t>
      </w:r>
    </w:p>
    <w:p w14:paraId="70AD0D42">
      <w:pPr>
        <w:pStyle w:val="11"/>
        <w:numPr>
          <w:ilvl w:val="1"/>
          <w:numId w:val="12"/>
        </w:numPr>
        <w:tabs>
          <w:tab w:val="left" w:pos="1081"/>
        </w:tabs>
        <w:spacing w:before="2" w:after="0" w:line="237" w:lineRule="auto"/>
        <w:ind w:left="1081" w:right="731" w:hanging="361"/>
        <w:jc w:val="both"/>
        <w:rPr>
          <w:sz w:val="24"/>
        </w:rPr>
      </w:pPr>
      <w:r>
        <w:rPr>
          <w:sz w:val="24"/>
        </w:rPr>
        <w:t>There can be no meaningful system</w:t>
      </w:r>
      <w:r>
        <w:rPr>
          <w:spacing w:val="-2"/>
          <w:sz w:val="24"/>
        </w:rPr>
        <w:t xml:space="preserve"> </w:t>
      </w:r>
      <w:r>
        <w:rPr>
          <w:sz w:val="24"/>
        </w:rPr>
        <w:t>testing until</w:t>
      </w:r>
      <w:r>
        <w:rPr>
          <w:spacing w:val="-2"/>
          <w:sz w:val="24"/>
        </w:rPr>
        <w:t xml:space="preserve"> </w:t>
      </w:r>
      <w:r>
        <w:rPr>
          <w:sz w:val="24"/>
        </w:rPr>
        <w:t>there has been thorough component and integration testing.</w:t>
      </w:r>
    </w:p>
    <w:p w14:paraId="5FF738E4">
      <w:pPr>
        <w:pStyle w:val="11"/>
        <w:numPr>
          <w:ilvl w:val="1"/>
          <w:numId w:val="12"/>
        </w:numPr>
        <w:tabs>
          <w:tab w:val="left" w:pos="1081"/>
        </w:tabs>
        <w:spacing w:before="7" w:after="0" w:line="237" w:lineRule="auto"/>
        <w:ind w:left="1081" w:right="722" w:hanging="361"/>
        <w:jc w:val="both"/>
        <w:rPr>
          <w:sz w:val="24"/>
        </w:rPr>
      </w:pPr>
      <w:r>
        <w:rPr>
          <w:sz w:val="24"/>
        </w:rPr>
        <w:t>System bugs are infrequent (1.7%) but very important because they are often found only after the system has been fielded.</w:t>
      </w:r>
    </w:p>
    <w:p w14:paraId="05A584FD">
      <w:pPr>
        <w:pStyle w:val="8"/>
        <w:spacing w:before="5"/>
        <w:ind w:left="0"/>
      </w:pPr>
    </w:p>
    <w:p w14:paraId="593E9414">
      <w:pPr>
        <w:pStyle w:val="3"/>
        <w:numPr>
          <w:ilvl w:val="0"/>
          <w:numId w:val="13"/>
        </w:numPr>
        <w:tabs>
          <w:tab w:val="left" w:pos="719"/>
        </w:tabs>
        <w:spacing w:before="0" w:after="0" w:line="274" w:lineRule="exact"/>
        <w:ind w:left="719" w:right="0" w:hanging="359"/>
        <w:jc w:val="both"/>
      </w:pPr>
      <w:r>
        <w:t>TEST</w:t>
      </w:r>
      <w:r>
        <w:rPr>
          <w:spacing w:val="-4"/>
        </w:rPr>
        <w:t xml:space="preserve"> </w:t>
      </w:r>
      <w:r>
        <w:t>AND</w:t>
      </w:r>
      <w:r>
        <w:rPr>
          <w:spacing w:val="-3"/>
        </w:rPr>
        <w:t xml:space="preserve"> </w:t>
      </w:r>
      <w:r>
        <w:t>TEST</w:t>
      </w:r>
      <w:r>
        <w:rPr>
          <w:spacing w:val="-4"/>
        </w:rPr>
        <w:t xml:space="preserve"> </w:t>
      </w:r>
      <w:r>
        <w:t>DESIGN</w:t>
      </w:r>
      <w:r>
        <w:rPr>
          <w:spacing w:val="-1"/>
        </w:rPr>
        <w:t xml:space="preserve"> </w:t>
      </w:r>
      <w:r>
        <w:rPr>
          <w:spacing w:val="-2"/>
        </w:rPr>
        <w:t>BUGS:</w:t>
      </w:r>
    </w:p>
    <w:p w14:paraId="6F4A6BE0">
      <w:pPr>
        <w:pStyle w:val="11"/>
        <w:numPr>
          <w:ilvl w:val="1"/>
          <w:numId w:val="13"/>
        </w:numPr>
        <w:tabs>
          <w:tab w:val="left" w:pos="1081"/>
        </w:tabs>
        <w:spacing w:before="0" w:after="0" w:line="237" w:lineRule="auto"/>
        <w:ind w:left="1081" w:right="731" w:hanging="361"/>
        <w:jc w:val="left"/>
        <w:rPr>
          <w:sz w:val="24"/>
        </w:rPr>
      </w:pPr>
      <w:r>
        <w:rPr>
          <w:sz w:val="24"/>
        </w:rPr>
        <w:t>Testing:</w:t>
      </w:r>
      <w:r>
        <w:rPr>
          <w:spacing w:val="40"/>
          <w:sz w:val="24"/>
        </w:rPr>
        <w:t xml:space="preserve"> </w:t>
      </w:r>
      <w:r>
        <w:rPr>
          <w:sz w:val="24"/>
        </w:rPr>
        <w:t>testers</w:t>
      </w:r>
      <w:r>
        <w:rPr>
          <w:spacing w:val="40"/>
          <w:sz w:val="24"/>
        </w:rPr>
        <w:t xml:space="preserve"> </w:t>
      </w:r>
      <w:r>
        <w:rPr>
          <w:sz w:val="24"/>
        </w:rPr>
        <w:t>have</w:t>
      </w:r>
      <w:r>
        <w:rPr>
          <w:spacing w:val="40"/>
          <w:sz w:val="24"/>
        </w:rPr>
        <w:t xml:space="preserve"> </w:t>
      </w:r>
      <w:r>
        <w:rPr>
          <w:sz w:val="24"/>
        </w:rPr>
        <w:t>no</w:t>
      </w:r>
      <w:r>
        <w:rPr>
          <w:spacing w:val="40"/>
          <w:sz w:val="24"/>
        </w:rPr>
        <w:t xml:space="preserve"> </w:t>
      </w:r>
      <w:r>
        <w:rPr>
          <w:sz w:val="24"/>
        </w:rPr>
        <w:t>immunity</w:t>
      </w:r>
      <w:r>
        <w:rPr>
          <w:spacing w:val="40"/>
          <w:sz w:val="24"/>
        </w:rPr>
        <w:t xml:space="preserve"> </w:t>
      </w:r>
      <w:r>
        <w:rPr>
          <w:sz w:val="24"/>
        </w:rPr>
        <w:t>to</w:t>
      </w:r>
      <w:r>
        <w:rPr>
          <w:spacing w:val="40"/>
          <w:sz w:val="24"/>
        </w:rPr>
        <w:t xml:space="preserve"> </w:t>
      </w:r>
      <w:r>
        <w:rPr>
          <w:sz w:val="24"/>
        </w:rPr>
        <w:t>bugs.</w:t>
      </w:r>
      <w:r>
        <w:rPr>
          <w:spacing w:val="40"/>
          <w:sz w:val="24"/>
        </w:rPr>
        <w:t xml:space="preserve"> </w:t>
      </w:r>
      <w:r>
        <w:rPr>
          <w:sz w:val="24"/>
        </w:rPr>
        <w:t>Tests</w:t>
      </w:r>
      <w:r>
        <w:rPr>
          <w:spacing w:val="40"/>
          <w:sz w:val="24"/>
        </w:rPr>
        <w:t xml:space="preserve"> </w:t>
      </w:r>
      <w:r>
        <w:rPr>
          <w:sz w:val="24"/>
        </w:rPr>
        <w:t>require</w:t>
      </w:r>
      <w:r>
        <w:rPr>
          <w:spacing w:val="40"/>
          <w:sz w:val="24"/>
        </w:rPr>
        <w:t xml:space="preserve"> </w:t>
      </w:r>
      <w:r>
        <w:rPr>
          <w:sz w:val="24"/>
        </w:rPr>
        <w:t>complicated</w:t>
      </w:r>
      <w:r>
        <w:rPr>
          <w:spacing w:val="40"/>
          <w:sz w:val="24"/>
        </w:rPr>
        <w:t xml:space="preserve"> </w:t>
      </w:r>
      <w:r>
        <w:rPr>
          <w:sz w:val="24"/>
        </w:rPr>
        <w:t>scenarios</w:t>
      </w:r>
      <w:r>
        <w:rPr>
          <w:spacing w:val="40"/>
          <w:sz w:val="24"/>
        </w:rPr>
        <w:t xml:space="preserve"> </w:t>
      </w:r>
      <w:r>
        <w:rPr>
          <w:sz w:val="24"/>
        </w:rPr>
        <w:t xml:space="preserve">and </w:t>
      </w:r>
      <w:r>
        <w:rPr>
          <w:spacing w:val="-2"/>
          <w:sz w:val="24"/>
        </w:rPr>
        <w:t>databases.</w:t>
      </w:r>
    </w:p>
    <w:p w14:paraId="757B1D30">
      <w:pPr>
        <w:pStyle w:val="11"/>
        <w:numPr>
          <w:ilvl w:val="1"/>
          <w:numId w:val="13"/>
        </w:numPr>
        <w:tabs>
          <w:tab w:val="left" w:pos="1080"/>
        </w:tabs>
        <w:spacing w:before="4" w:after="0" w:line="293" w:lineRule="exact"/>
        <w:ind w:left="1080" w:right="0" w:hanging="360"/>
        <w:jc w:val="left"/>
        <w:rPr>
          <w:sz w:val="24"/>
        </w:rPr>
      </w:pPr>
      <w:r>
        <w:rPr>
          <w:sz w:val="24"/>
        </w:rPr>
        <w:t>They</w:t>
      </w:r>
      <w:r>
        <w:rPr>
          <w:spacing w:val="-12"/>
          <w:sz w:val="24"/>
        </w:rPr>
        <w:t xml:space="preserve"> </w:t>
      </w:r>
      <w:r>
        <w:rPr>
          <w:sz w:val="24"/>
        </w:rPr>
        <w:t>require code</w:t>
      </w:r>
      <w:r>
        <w:rPr>
          <w:spacing w:val="-6"/>
          <w:sz w:val="24"/>
        </w:rPr>
        <w:t xml:space="preserve"> </w:t>
      </w:r>
      <w:r>
        <w:rPr>
          <w:sz w:val="24"/>
        </w:rPr>
        <w:t>or</w:t>
      </w:r>
      <w:r>
        <w:rPr>
          <w:spacing w:val="-7"/>
          <w:sz w:val="24"/>
        </w:rPr>
        <w:t xml:space="preserve"> </w:t>
      </w:r>
      <w:r>
        <w:rPr>
          <w:sz w:val="24"/>
        </w:rPr>
        <w:t>the</w:t>
      </w:r>
      <w:r>
        <w:rPr>
          <w:spacing w:val="-1"/>
          <w:sz w:val="24"/>
        </w:rPr>
        <w:t xml:space="preserve"> </w:t>
      </w:r>
      <w:r>
        <w:rPr>
          <w:sz w:val="24"/>
        </w:rPr>
        <w:t>equivalent</w:t>
      </w:r>
      <w:r>
        <w:rPr>
          <w:spacing w:val="1"/>
          <w:sz w:val="24"/>
        </w:rPr>
        <w:t xml:space="preserve"> </w:t>
      </w:r>
      <w:r>
        <w:rPr>
          <w:sz w:val="24"/>
        </w:rPr>
        <w:t>to</w:t>
      </w:r>
      <w:r>
        <w:rPr>
          <w:spacing w:val="5"/>
          <w:sz w:val="24"/>
        </w:rPr>
        <w:t xml:space="preserve"> </w:t>
      </w:r>
      <w:r>
        <w:rPr>
          <w:sz w:val="24"/>
        </w:rPr>
        <w:t>execute and consequently</w:t>
      </w:r>
      <w:r>
        <w:rPr>
          <w:spacing w:val="-4"/>
          <w:sz w:val="24"/>
        </w:rPr>
        <w:t xml:space="preserve"> </w:t>
      </w:r>
      <w:r>
        <w:rPr>
          <w:sz w:val="24"/>
        </w:rPr>
        <w:t>they</w:t>
      </w:r>
      <w:r>
        <w:rPr>
          <w:spacing w:val="-5"/>
          <w:sz w:val="24"/>
        </w:rPr>
        <w:t xml:space="preserve"> </w:t>
      </w:r>
      <w:r>
        <w:rPr>
          <w:sz w:val="24"/>
        </w:rPr>
        <w:t>can</w:t>
      </w:r>
      <w:r>
        <w:rPr>
          <w:spacing w:val="-4"/>
          <w:sz w:val="24"/>
        </w:rPr>
        <w:t xml:space="preserve"> </w:t>
      </w:r>
      <w:r>
        <w:rPr>
          <w:sz w:val="24"/>
        </w:rPr>
        <w:t xml:space="preserve">have </w:t>
      </w:r>
      <w:r>
        <w:rPr>
          <w:spacing w:val="-2"/>
          <w:sz w:val="24"/>
        </w:rPr>
        <w:t>bugs.</w:t>
      </w:r>
    </w:p>
    <w:p w14:paraId="56A8F99B">
      <w:pPr>
        <w:pStyle w:val="11"/>
        <w:numPr>
          <w:ilvl w:val="1"/>
          <w:numId w:val="13"/>
        </w:numPr>
        <w:tabs>
          <w:tab w:val="left" w:pos="1081"/>
        </w:tabs>
        <w:spacing w:before="2" w:after="0" w:line="237" w:lineRule="auto"/>
        <w:ind w:left="1081" w:right="719" w:hanging="361"/>
        <w:jc w:val="left"/>
        <w:rPr>
          <w:sz w:val="24"/>
        </w:rPr>
      </w:pPr>
      <w:r>
        <w:rPr>
          <w:sz w:val="24"/>
        </w:rPr>
        <w:t>Test</w:t>
      </w:r>
      <w:r>
        <w:rPr>
          <w:spacing w:val="31"/>
          <w:sz w:val="24"/>
        </w:rPr>
        <w:t xml:space="preserve"> </w:t>
      </w:r>
      <w:r>
        <w:rPr>
          <w:sz w:val="24"/>
        </w:rPr>
        <w:t>criteria:</w:t>
      </w:r>
      <w:r>
        <w:rPr>
          <w:spacing w:val="31"/>
          <w:sz w:val="24"/>
        </w:rPr>
        <w:t xml:space="preserve"> </w:t>
      </w:r>
      <w:r>
        <w:rPr>
          <w:sz w:val="24"/>
        </w:rPr>
        <w:t>if the specification is correct,</w:t>
      </w:r>
      <w:r>
        <w:rPr>
          <w:spacing w:val="28"/>
          <w:sz w:val="24"/>
        </w:rPr>
        <w:t xml:space="preserve"> </w:t>
      </w:r>
      <w:r>
        <w:rPr>
          <w:sz w:val="24"/>
        </w:rPr>
        <w:t>it</w:t>
      </w:r>
      <w:r>
        <w:rPr>
          <w:spacing w:val="31"/>
          <w:sz w:val="24"/>
        </w:rPr>
        <w:t xml:space="preserve"> </w:t>
      </w:r>
      <w:r>
        <w:rPr>
          <w:sz w:val="24"/>
        </w:rPr>
        <w:t>is correctly interpreted and</w:t>
      </w:r>
      <w:r>
        <w:rPr>
          <w:spacing w:val="30"/>
          <w:sz w:val="24"/>
        </w:rPr>
        <w:t xml:space="preserve"> </w:t>
      </w:r>
      <w:r>
        <w:rPr>
          <w:sz w:val="24"/>
        </w:rPr>
        <w:t>implemented, and a proper test has been designed; but the criterion by which the software's behavior is</w:t>
      </w:r>
    </w:p>
    <w:p w14:paraId="78101AC4">
      <w:pPr>
        <w:pStyle w:val="11"/>
        <w:spacing w:after="0" w:line="237" w:lineRule="auto"/>
        <w:jc w:val="left"/>
        <w:rPr>
          <w:sz w:val="24"/>
        </w:rPr>
        <w:sectPr>
          <w:pgSz w:w="12240" w:h="15840"/>
          <w:pgMar w:top="1380" w:right="720" w:bottom="280" w:left="1080" w:header="720" w:footer="720" w:gutter="0"/>
          <w:cols w:space="720" w:num="1"/>
        </w:sectPr>
      </w:pPr>
    </w:p>
    <w:p w14:paraId="255FDF57">
      <w:pPr>
        <w:pStyle w:val="8"/>
        <w:spacing w:before="62" w:line="242" w:lineRule="auto"/>
        <w:ind w:left="1081" w:right="746"/>
      </w:pPr>
      <w:r>
        <w:t>judged may be incorrect or impossible. So, a proper test criteria has to be designed. The more complicated the criteria, the likelier they are to have bugs.</w:t>
      </w:r>
    </w:p>
    <w:p w14:paraId="2570A739">
      <w:pPr>
        <w:pStyle w:val="8"/>
        <w:spacing w:before="271"/>
        <w:ind w:left="0"/>
      </w:pPr>
    </w:p>
    <w:p w14:paraId="18863066">
      <w:pPr>
        <w:spacing w:before="0" w:line="275" w:lineRule="exact"/>
        <w:ind w:left="360" w:right="0" w:firstLine="0"/>
        <w:jc w:val="both"/>
        <w:rPr>
          <w:sz w:val="24"/>
        </w:rPr>
      </w:pPr>
      <w:r>
        <w:rPr>
          <w:b/>
          <w:sz w:val="24"/>
        </w:rPr>
        <w:t xml:space="preserve">Remedies: </w:t>
      </w:r>
      <w:r>
        <w:rPr>
          <w:sz w:val="24"/>
        </w:rPr>
        <w:t>The</w:t>
      </w:r>
      <w:r>
        <w:rPr>
          <w:spacing w:val="-2"/>
          <w:sz w:val="24"/>
        </w:rPr>
        <w:t xml:space="preserve"> </w:t>
      </w:r>
      <w:r>
        <w:rPr>
          <w:sz w:val="24"/>
        </w:rPr>
        <w:t>remedies</w:t>
      </w:r>
      <w:r>
        <w:rPr>
          <w:spacing w:val="-3"/>
          <w:sz w:val="24"/>
        </w:rPr>
        <w:t xml:space="preserve"> </w:t>
      </w:r>
      <w:r>
        <w:rPr>
          <w:sz w:val="24"/>
        </w:rPr>
        <w:t>of</w:t>
      </w:r>
      <w:r>
        <w:rPr>
          <w:spacing w:val="-8"/>
          <w:sz w:val="24"/>
        </w:rPr>
        <w:t xml:space="preserve"> </w:t>
      </w:r>
      <w:r>
        <w:rPr>
          <w:sz w:val="24"/>
        </w:rPr>
        <w:t>test</w:t>
      </w:r>
      <w:r>
        <w:rPr>
          <w:spacing w:val="3"/>
          <w:sz w:val="24"/>
        </w:rPr>
        <w:t xml:space="preserve"> </w:t>
      </w:r>
      <w:r>
        <w:rPr>
          <w:sz w:val="24"/>
        </w:rPr>
        <w:t>bugs</w:t>
      </w:r>
      <w:r>
        <w:rPr>
          <w:spacing w:val="-2"/>
          <w:sz w:val="24"/>
        </w:rPr>
        <w:t xml:space="preserve"> </w:t>
      </w:r>
      <w:r>
        <w:rPr>
          <w:spacing w:val="-4"/>
          <w:sz w:val="24"/>
        </w:rPr>
        <w:t>are:</w:t>
      </w:r>
    </w:p>
    <w:p w14:paraId="6F91CF8C">
      <w:pPr>
        <w:pStyle w:val="11"/>
        <w:numPr>
          <w:ilvl w:val="0"/>
          <w:numId w:val="14"/>
        </w:numPr>
        <w:tabs>
          <w:tab w:val="left" w:pos="652"/>
        </w:tabs>
        <w:spacing w:before="0" w:after="0" w:line="240" w:lineRule="auto"/>
        <w:ind w:left="360" w:right="721" w:firstLine="0"/>
        <w:jc w:val="both"/>
        <w:rPr>
          <w:sz w:val="24"/>
        </w:rPr>
      </w:pPr>
      <w:r>
        <w:rPr>
          <w:b/>
          <w:sz w:val="24"/>
        </w:rPr>
        <w:t xml:space="preserve">Test Debugging: </w:t>
      </w:r>
      <w:r>
        <w:rPr>
          <w:sz w:val="24"/>
        </w:rPr>
        <w:t>The first remedy for test bugs is testing and debugging the tests. Test debugging, when compared to program debugging, is easier because tests, when properly designed are simpler than programs and do not have to make concessions to efficiency.</w:t>
      </w:r>
    </w:p>
    <w:p w14:paraId="4EFA2C94">
      <w:pPr>
        <w:pStyle w:val="11"/>
        <w:numPr>
          <w:ilvl w:val="0"/>
          <w:numId w:val="14"/>
        </w:numPr>
        <w:tabs>
          <w:tab w:val="left" w:pos="647"/>
        </w:tabs>
        <w:spacing w:before="3" w:after="0" w:line="237" w:lineRule="auto"/>
        <w:ind w:left="360" w:right="732" w:firstLine="0"/>
        <w:jc w:val="both"/>
        <w:rPr>
          <w:sz w:val="24"/>
        </w:rPr>
      </w:pPr>
      <w:r>
        <w:rPr>
          <w:b/>
          <w:sz w:val="24"/>
        </w:rPr>
        <w:t xml:space="preserve">Test Quality Assurance: </w:t>
      </w:r>
      <w:r>
        <w:rPr>
          <w:sz w:val="24"/>
        </w:rPr>
        <w:t>Programmers have the right to ask how quality in independent testing is monitored.</w:t>
      </w:r>
    </w:p>
    <w:p w14:paraId="1A9F6A4C">
      <w:pPr>
        <w:pStyle w:val="11"/>
        <w:numPr>
          <w:ilvl w:val="0"/>
          <w:numId w:val="14"/>
        </w:numPr>
        <w:tabs>
          <w:tab w:val="left" w:pos="681"/>
        </w:tabs>
        <w:spacing w:before="4" w:after="0" w:line="240" w:lineRule="auto"/>
        <w:ind w:left="360" w:right="725" w:firstLine="0"/>
        <w:jc w:val="both"/>
        <w:rPr>
          <w:sz w:val="24"/>
        </w:rPr>
      </w:pPr>
      <w:r>
        <w:rPr>
          <w:b/>
          <w:sz w:val="24"/>
        </w:rPr>
        <w:t xml:space="preserve">Test Execution Automation: </w:t>
      </w:r>
      <w:r>
        <w:rPr>
          <w:sz w:val="24"/>
        </w:rPr>
        <w:t>The history of software bug removal and prevention is indistinguishable from the history of programming automation aids. Assemblers, loaders, compilers are developed to reduce the incidence of programming and operation errors. Test execution bugs are virtually eliminated by various test execution automation tools.</w:t>
      </w:r>
    </w:p>
    <w:p w14:paraId="6937CC16">
      <w:pPr>
        <w:pStyle w:val="11"/>
        <w:numPr>
          <w:ilvl w:val="0"/>
          <w:numId w:val="14"/>
        </w:numPr>
        <w:tabs>
          <w:tab w:val="left" w:pos="618"/>
        </w:tabs>
        <w:spacing w:before="0" w:after="0" w:line="240" w:lineRule="auto"/>
        <w:ind w:left="360" w:right="725" w:firstLine="0"/>
        <w:jc w:val="both"/>
        <w:rPr>
          <w:sz w:val="24"/>
        </w:rPr>
      </w:pPr>
      <w:r>
        <w:rPr>
          <w:b/>
          <w:sz w:val="24"/>
        </w:rPr>
        <w:t xml:space="preserve">Test Design Automation: </w:t>
      </w:r>
      <w:r>
        <w:rPr>
          <w:sz w:val="24"/>
        </w:rPr>
        <w:t>Just as much of software development has been automated, much test design can be and has been automated. For a</w:t>
      </w:r>
      <w:r>
        <w:rPr>
          <w:spacing w:val="-6"/>
          <w:sz w:val="24"/>
        </w:rPr>
        <w:t xml:space="preserve"> </w:t>
      </w:r>
      <w:r>
        <w:rPr>
          <w:sz w:val="24"/>
        </w:rPr>
        <w:t>given productivity rate, automation reduces the bug count - be it for software or be it for tests.</w:t>
      </w:r>
    </w:p>
    <w:p w14:paraId="4BE79DEE">
      <w:pPr>
        <w:pStyle w:val="11"/>
        <w:spacing w:after="0" w:line="240" w:lineRule="auto"/>
        <w:jc w:val="both"/>
        <w:rPr>
          <w:sz w:val="24"/>
        </w:rPr>
        <w:sectPr>
          <w:pgSz w:w="12240" w:h="15840"/>
          <w:pgMar w:top="1380" w:right="720" w:bottom="280" w:left="1080" w:header="720" w:footer="720" w:gutter="0"/>
          <w:cols w:space="720" w:num="1"/>
        </w:sectPr>
      </w:pPr>
    </w:p>
    <w:p w14:paraId="6FBAB1E6">
      <w:pPr>
        <w:pStyle w:val="2"/>
        <w:spacing w:before="66" w:line="322" w:lineRule="exact"/>
        <w:ind w:right="712"/>
      </w:pPr>
      <w:r>
        <w:t>UNIT</w:t>
      </w:r>
      <w:r>
        <w:rPr>
          <w:spacing w:val="-6"/>
        </w:rPr>
        <w:t xml:space="preserve"> </w:t>
      </w:r>
      <w:r>
        <w:rPr>
          <w:spacing w:val="-5"/>
        </w:rPr>
        <w:t>II</w:t>
      </w:r>
    </w:p>
    <w:p w14:paraId="18390092">
      <w:pPr>
        <w:spacing w:before="0"/>
        <w:ind w:left="360" w:right="723" w:firstLine="0"/>
        <w:jc w:val="center"/>
        <w:rPr>
          <w:b/>
          <w:sz w:val="28"/>
        </w:rPr>
      </w:pPr>
      <w:r>
        <w:rPr>
          <w:b/>
          <w:sz w:val="28"/>
        </w:rPr>
        <w:t>FLOW</w:t>
      </w:r>
      <w:r>
        <w:rPr>
          <w:b/>
          <w:spacing w:val="-6"/>
          <w:sz w:val="28"/>
        </w:rPr>
        <w:t xml:space="preserve"> </w:t>
      </w:r>
      <w:r>
        <w:rPr>
          <w:b/>
          <w:sz w:val="28"/>
        </w:rPr>
        <w:t>GRAPHS</w:t>
      </w:r>
      <w:r>
        <w:rPr>
          <w:b/>
          <w:spacing w:val="-6"/>
          <w:sz w:val="28"/>
        </w:rPr>
        <w:t xml:space="preserve"> </w:t>
      </w:r>
      <w:r>
        <w:rPr>
          <w:b/>
          <w:sz w:val="28"/>
        </w:rPr>
        <w:t>AND</w:t>
      </w:r>
      <w:r>
        <w:rPr>
          <w:b/>
          <w:spacing w:val="-4"/>
          <w:sz w:val="28"/>
        </w:rPr>
        <w:t xml:space="preserve"> </w:t>
      </w:r>
      <w:r>
        <w:rPr>
          <w:b/>
          <w:sz w:val="28"/>
        </w:rPr>
        <w:t>PATH</w:t>
      </w:r>
      <w:r>
        <w:rPr>
          <w:b/>
          <w:spacing w:val="-6"/>
          <w:sz w:val="28"/>
        </w:rPr>
        <w:t xml:space="preserve"> </w:t>
      </w:r>
      <w:r>
        <w:rPr>
          <w:b/>
          <w:spacing w:val="-2"/>
          <w:sz w:val="28"/>
        </w:rPr>
        <w:t>TESTING</w:t>
      </w:r>
    </w:p>
    <w:p w14:paraId="006E4729">
      <w:pPr>
        <w:pStyle w:val="3"/>
        <w:spacing w:before="320"/>
        <w:ind w:left="360" w:firstLine="0"/>
      </w:pPr>
      <w:r>
        <w:t>BASICS</w:t>
      </w:r>
      <w:r>
        <w:rPr>
          <w:spacing w:val="-3"/>
        </w:rPr>
        <w:t xml:space="preserve"> </w:t>
      </w:r>
      <w:r>
        <w:t>OF</w:t>
      </w:r>
      <w:r>
        <w:rPr>
          <w:spacing w:val="-1"/>
        </w:rPr>
        <w:t xml:space="preserve"> </w:t>
      </w:r>
      <w:r>
        <w:t xml:space="preserve">PATH </w:t>
      </w:r>
      <w:r>
        <w:rPr>
          <w:spacing w:val="-2"/>
        </w:rPr>
        <w:t>TESTING:</w:t>
      </w:r>
    </w:p>
    <w:p w14:paraId="1BF27B2A">
      <w:pPr>
        <w:pStyle w:val="8"/>
        <w:ind w:left="0"/>
        <w:rPr>
          <w:b/>
        </w:rPr>
      </w:pPr>
    </w:p>
    <w:p w14:paraId="3EF4A282">
      <w:pPr>
        <w:pStyle w:val="4"/>
        <w:numPr>
          <w:ilvl w:val="1"/>
          <w:numId w:val="14"/>
        </w:numPr>
        <w:tabs>
          <w:tab w:val="left" w:pos="1079"/>
        </w:tabs>
        <w:spacing w:before="1" w:after="0" w:line="272" w:lineRule="exact"/>
        <w:ind w:left="1079" w:right="0" w:hanging="359"/>
        <w:jc w:val="both"/>
      </w:pPr>
      <w:r>
        <w:t xml:space="preserve">Path </w:t>
      </w:r>
      <w:r>
        <w:rPr>
          <w:spacing w:val="-2"/>
        </w:rPr>
        <w:t>Testing:</w:t>
      </w:r>
    </w:p>
    <w:p w14:paraId="14CED234">
      <w:pPr>
        <w:pStyle w:val="11"/>
        <w:numPr>
          <w:ilvl w:val="2"/>
          <w:numId w:val="14"/>
        </w:numPr>
        <w:tabs>
          <w:tab w:val="left" w:pos="1801"/>
        </w:tabs>
        <w:spacing w:before="0" w:after="0" w:line="235" w:lineRule="auto"/>
        <w:ind w:left="1801" w:right="822" w:hanging="360"/>
        <w:jc w:val="both"/>
        <w:rPr>
          <w:sz w:val="24"/>
        </w:rPr>
      </w:pPr>
      <w:r>
        <w:rPr>
          <w:sz w:val="24"/>
        </w:rPr>
        <w:t>Path</w:t>
      </w:r>
      <w:r>
        <w:rPr>
          <w:spacing w:val="-7"/>
          <w:sz w:val="24"/>
        </w:rPr>
        <w:t xml:space="preserve"> </w:t>
      </w:r>
      <w:r>
        <w:rPr>
          <w:sz w:val="24"/>
        </w:rPr>
        <w:t>Testing is</w:t>
      </w:r>
      <w:r>
        <w:rPr>
          <w:spacing w:val="-4"/>
          <w:sz w:val="24"/>
        </w:rPr>
        <w:t xml:space="preserve"> </w:t>
      </w:r>
      <w:r>
        <w:rPr>
          <w:sz w:val="24"/>
        </w:rPr>
        <w:t>the</w:t>
      </w:r>
      <w:r>
        <w:rPr>
          <w:spacing w:val="-3"/>
          <w:sz w:val="24"/>
        </w:rPr>
        <w:t xml:space="preserve"> </w:t>
      </w:r>
      <w:r>
        <w:rPr>
          <w:sz w:val="24"/>
        </w:rPr>
        <w:t>name</w:t>
      </w:r>
      <w:r>
        <w:rPr>
          <w:spacing w:val="-3"/>
          <w:sz w:val="24"/>
        </w:rPr>
        <w:t xml:space="preserve"> </w:t>
      </w:r>
      <w:r>
        <w:rPr>
          <w:sz w:val="24"/>
        </w:rPr>
        <w:t>given</w:t>
      </w:r>
      <w:r>
        <w:rPr>
          <w:spacing w:val="-7"/>
          <w:sz w:val="24"/>
        </w:rPr>
        <w:t xml:space="preserve"> </w:t>
      </w:r>
      <w:r>
        <w:rPr>
          <w:sz w:val="24"/>
        </w:rPr>
        <w:t>to a</w:t>
      </w:r>
      <w:r>
        <w:rPr>
          <w:spacing w:val="-3"/>
          <w:sz w:val="24"/>
        </w:rPr>
        <w:t xml:space="preserve"> </w:t>
      </w:r>
      <w:r>
        <w:rPr>
          <w:sz w:val="24"/>
        </w:rPr>
        <w:t>family</w:t>
      </w:r>
      <w:r>
        <w:rPr>
          <w:spacing w:val="-7"/>
          <w:sz w:val="24"/>
        </w:rPr>
        <w:t xml:space="preserve"> </w:t>
      </w:r>
      <w:r>
        <w:rPr>
          <w:sz w:val="24"/>
        </w:rPr>
        <w:t>of</w:t>
      </w:r>
      <w:r>
        <w:rPr>
          <w:spacing w:val="-10"/>
          <w:sz w:val="24"/>
        </w:rPr>
        <w:t xml:space="preserve"> </w:t>
      </w:r>
      <w:r>
        <w:rPr>
          <w:sz w:val="24"/>
        </w:rPr>
        <w:t>test</w:t>
      </w:r>
      <w:r>
        <w:rPr>
          <w:spacing w:val="-3"/>
          <w:sz w:val="24"/>
        </w:rPr>
        <w:t xml:space="preserve"> </w:t>
      </w:r>
      <w:r>
        <w:rPr>
          <w:sz w:val="24"/>
        </w:rPr>
        <w:t>techniques</w:t>
      </w:r>
      <w:r>
        <w:rPr>
          <w:spacing w:val="-4"/>
          <w:sz w:val="24"/>
        </w:rPr>
        <w:t xml:space="preserve"> </w:t>
      </w:r>
      <w:r>
        <w:rPr>
          <w:sz w:val="24"/>
        </w:rPr>
        <w:t>based</w:t>
      </w:r>
      <w:r>
        <w:rPr>
          <w:spacing w:val="-3"/>
          <w:sz w:val="24"/>
        </w:rPr>
        <w:t xml:space="preserve"> </w:t>
      </w:r>
      <w:r>
        <w:rPr>
          <w:sz w:val="24"/>
        </w:rPr>
        <w:t>on</w:t>
      </w:r>
      <w:r>
        <w:rPr>
          <w:spacing w:val="-3"/>
          <w:sz w:val="24"/>
        </w:rPr>
        <w:t xml:space="preserve"> </w:t>
      </w:r>
      <w:r>
        <w:rPr>
          <w:sz w:val="24"/>
        </w:rPr>
        <w:t>judiciously selecting a set of test paths through the program.</w:t>
      </w:r>
    </w:p>
    <w:p w14:paraId="4F186A7D">
      <w:pPr>
        <w:pStyle w:val="11"/>
        <w:numPr>
          <w:ilvl w:val="2"/>
          <w:numId w:val="14"/>
        </w:numPr>
        <w:tabs>
          <w:tab w:val="left" w:pos="1801"/>
        </w:tabs>
        <w:spacing w:before="1" w:after="0" w:line="237" w:lineRule="auto"/>
        <w:ind w:left="1801" w:right="1096" w:hanging="360"/>
        <w:jc w:val="both"/>
        <w:rPr>
          <w:sz w:val="24"/>
        </w:rPr>
      </w:pPr>
      <w:r>
        <w:rPr>
          <w:sz w:val="24"/>
        </w:rPr>
        <w:t>If</w:t>
      </w:r>
      <w:r>
        <w:rPr>
          <w:spacing w:val="-9"/>
          <w:sz w:val="24"/>
        </w:rPr>
        <w:t xml:space="preserve"> </w:t>
      </w:r>
      <w:r>
        <w:rPr>
          <w:sz w:val="24"/>
        </w:rPr>
        <w:t>the</w:t>
      </w:r>
      <w:r>
        <w:rPr>
          <w:spacing w:val="-2"/>
          <w:sz w:val="24"/>
        </w:rPr>
        <w:t xml:space="preserve"> </w:t>
      </w:r>
      <w:r>
        <w:rPr>
          <w:sz w:val="24"/>
        </w:rPr>
        <w:t>set</w:t>
      </w:r>
      <w:r>
        <w:rPr>
          <w:spacing w:val="-1"/>
          <w:sz w:val="24"/>
        </w:rPr>
        <w:t xml:space="preserve"> </w:t>
      </w:r>
      <w:r>
        <w:rPr>
          <w:sz w:val="24"/>
        </w:rPr>
        <w:t>of</w:t>
      </w:r>
      <w:r>
        <w:rPr>
          <w:spacing w:val="-9"/>
          <w:sz w:val="24"/>
        </w:rPr>
        <w:t xml:space="preserve"> </w:t>
      </w:r>
      <w:r>
        <w:rPr>
          <w:sz w:val="24"/>
        </w:rPr>
        <w:t>paths</w:t>
      </w:r>
      <w:r>
        <w:rPr>
          <w:spacing w:val="-3"/>
          <w:sz w:val="24"/>
        </w:rPr>
        <w:t xml:space="preserve"> </w:t>
      </w:r>
      <w:r>
        <w:rPr>
          <w:sz w:val="24"/>
        </w:rPr>
        <w:t>are</w:t>
      </w:r>
      <w:r>
        <w:rPr>
          <w:spacing w:val="-2"/>
          <w:sz w:val="24"/>
        </w:rPr>
        <w:t xml:space="preserve"> </w:t>
      </w:r>
      <w:r>
        <w:rPr>
          <w:sz w:val="24"/>
        </w:rPr>
        <w:t>properly</w:t>
      </w:r>
      <w:r>
        <w:rPr>
          <w:spacing w:val="-11"/>
          <w:sz w:val="24"/>
        </w:rPr>
        <w:t xml:space="preserve"> </w:t>
      </w:r>
      <w:r>
        <w:rPr>
          <w:sz w:val="24"/>
        </w:rPr>
        <w:t>chosen</w:t>
      </w:r>
      <w:r>
        <w:rPr>
          <w:spacing w:val="-6"/>
          <w:sz w:val="24"/>
        </w:rPr>
        <w:t xml:space="preserve"> </w:t>
      </w:r>
      <w:r>
        <w:rPr>
          <w:sz w:val="24"/>
        </w:rPr>
        <w:t>then</w:t>
      </w:r>
      <w:r>
        <w:rPr>
          <w:spacing w:val="-6"/>
          <w:sz w:val="24"/>
        </w:rPr>
        <w:t xml:space="preserve"> </w:t>
      </w:r>
      <w:r>
        <w:rPr>
          <w:sz w:val="24"/>
        </w:rPr>
        <w:t>we have</w:t>
      </w:r>
      <w:r>
        <w:rPr>
          <w:spacing w:val="-2"/>
          <w:sz w:val="24"/>
        </w:rPr>
        <w:t xml:space="preserve"> </w:t>
      </w:r>
      <w:r>
        <w:rPr>
          <w:sz w:val="24"/>
        </w:rPr>
        <w:t>achieved</w:t>
      </w:r>
      <w:r>
        <w:rPr>
          <w:spacing w:val="-1"/>
          <w:sz w:val="24"/>
        </w:rPr>
        <w:t xml:space="preserve"> </w:t>
      </w:r>
      <w:r>
        <w:rPr>
          <w:sz w:val="24"/>
        </w:rPr>
        <w:t>some measure</w:t>
      </w:r>
      <w:r>
        <w:rPr>
          <w:spacing w:val="-2"/>
          <w:sz w:val="24"/>
        </w:rPr>
        <w:t xml:space="preserve"> </w:t>
      </w:r>
      <w:r>
        <w:rPr>
          <w:sz w:val="24"/>
        </w:rPr>
        <w:t>of test thoroughness. For example, pick enough</w:t>
      </w:r>
      <w:r>
        <w:rPr>
          <w:spacing w:val="-2"/>
          <w:sz w:val="24"/>
        </w:rPr>
        <w:t xml:space="preserve"> </w:t>
      </w:r>
      <w:r>
        <w:rPr>
          <w:sz w:val="24"/>
        </w:rPr>
        <w:t>paths to assure</w:t>
      </w:r>
      <w:r>
        <w:rPr>
          <w:spacing w:val="-3"/>
          <w:sz w:val="24"/>
        </w:rPr>
        <w:t xml:space="preserve"> </w:t>
      </w:r>
      <w:r>
        <w:rPr>
          <w:sz w:val="24"/>
        </w:rPr>
        <w:t>that every</w:t>
      </w:r>
      <w:r>
        <w:rPr>
          <w:spacing w:val="-7"/>
          <w:sz w:val="24"/>
        </w:rPr>
        <w:t xml:space="preserve"> </w:t>
      </w:r>
      <w:r>
        <w:rPr>
          <w:sz w:val="24"/>
        </w:rPr>
        <w:t>source statement has been executed at least once.</w:t>
      </w:r>
    </w:p>
    <w:p w14:paraId="200F5705">
      <w:pPr>
        <w:pStyle w:val="11"/>
        <w:numPr>
          <w:ilvl w:val="2"/>
          <w:numId w:val="14"/>
        </w:numPr>
        <w:tabs>
          <w:tab w:val="left" w:pos="1800"/>
        </w:tabs>
        <w:spacing w:before="1" w:after="0" w:line="279" w:lineRule="exact"/>
        <w:ind w:left="1800" w:right="0" w:hanging="359"/>
        <w:jc w:val="both"/>
        <w:rPr>
          <w:sz w:val="24"/>
        </w:rPr>
      </w:pPr>
      <w:r>
        <w:rPr>
          <w:sz w:val="24"/>
        </w:rPr>
        <w:t>Path</w:t>
      </w:r>
      <w:r>
        <w:rPr>
          <w:spacing w:val="-11"/>
          <w:sz w:val="24"/>
        </w:rPr>
        <w:t xml:space="preserve"> </w:t>
      </w:r>
      <w:r>
        <w:rPr>
          <w:sz w:val="24"/>
        </w:rPr>
        <w:t>testing</w:t>
      </w:r>
      <w:r>
        <w:rPr>
          <w:spacing w:val="2"/>
          <w:sz w:val="24"/>
        </w:rPr>
        <w:t xml:space="preserve"> </w:t>
      </w:r>
      <w:r>
        <w:rPr>
          <w:sz w:val="24"/>
        </w:rPr>
        <w:t>techniques</w:t>
      </w:r>
      <w:r>
        <w:rPr>
          <w:spacing w:val="-1"/>
          <w:sz w:val="24"/>
        </w:rPr>
        <w:t xml:space="preserve"> </w:t>
      </w:r>
      <w:r>
        <w:rPr>
          <w:sz w:val="24"/>
        </w:rPr>
        <w:t>are the</w:t>
      </w:r>
      <w:r>
        <w:rPr>
          <w:spacing w:val="1"/>
          <w:sz w:val="24"/>
        </w:rPr>
        <w:t xml:space="preserve"> </w:t>
      </w:r>
      <w:r>
        <w:rPr>
          <w:sz w:val="24"/>
        </w:rPr>
        <w:t>oldest</w:t>
      </w:r>
      <w:r>
        <w:rPr>
          <w:spacing w:val="1"/>
          <w:sz w:val="24"/>
        </w:rPr>
        <w:t xml:space="preserve"> </w:t>
      </w:r>
      <w:r>
        <w:rPr>
          <w:sz w:val="24"/>
        </w:rPr>
        <w:t>of</w:t>
      </w:r>
      <w:r>
        <w:rPr>
          <w:spacing w:val="-6"/>
          <w:sz w:val="24"/>
        </w:rPr>
        <w:t xml:space="preserve"> </w:t>
      </w:r>
      <w:r>
        <w:rPr>
          <w:sz w:val="24"/>
        </w:rPr>
        <w:t>all</w:t>
      </w:r>
      <w:r>
        <w:rPr>
          <w:spacing w:val="-3"/>
          <w:sz w:val="24"/>
        </w:rPr>
        <w:t xml:space="preserve"> </w:t>
      </w:r>
      <w:r>
        <w:rPr>
          <w:sz w:val="24"/>
        </w:rPr>
        <w:t>structural</w:t>
      </w:r>
      <w:r>
        <w:rPr>
          <w:spacing w:val="-7"/>
          <w:sz w:val="24"/>
        </w:rPr>
        <w:t xml:space="preserve"> </w:t>
      </w:r>
      <w:r>
        <w:rPr>
          <w:sz w:val="24"/>
        </w:rPr>
        <w:t>test</w:t>
      </w:r>
      <w:r>
        <w:rPr>
          <w:spacing w:val="-2"/>
          <w:sz w:val="24"/>
        </w:rPr>
        <w:t xml:space="preserve"> techniques.</w:t>
      </w:r>
    </w:p>
    <w:p w14:paraId="532B83E3">
      <w:pPr>
        <w:pStyle w:val="11"/>
        <w:numPr>
          <w:ilvl w:val="2"/>
          <w:numId w:val="14"/>
        </w:numPr>
        <w:tabs>
          <w:tab w:val="left" w:pos="1801"/>
        </w:tabs>
        <w:spacing w:before="0" w:after="0" w:line="235" w:lineRule="auto"/>
        <w:ind w:left="1801" w:right="1038" w:hanging="360"/>
        <w:jc w:val="left"/>
        <w:rPr>
          <w:sz w:val="24"/>
        </w:rPr>
      </w:pPr>
      <w:r>
        <w:rPr>
          <w:sz w:val="24"/>
        </w:rPr>
        <w:t>Path</w:t>
      </w:r>
      <w:r>
        <w:rPr>
          <w:spacing w:val="-13"/>
          <w:sz w:val="24"/>
        </w:rPr>
        <w:t xml:space="preserve"> </w:t>
      </w:r>
      <w:r>
        <w:rPr>
          <w:sz w:val="24"/>
        </w:rPr>
        <w:t>testing is</w:t>
      </w:r>
      <w:r>
        <w:rPr>
          <w:spacing w:val="-2"/>
          <w:sz w:val="24"/>
        </w:rPr>
        <w:t xml:space="preserve"> </w:t>
      </w:r>
      <w:r>
        <w:rPr>
          <w:sz w:val="24"/>
        </w:rPr>
        <w:t>most applicable</w:t>
      </w:r>
      <w:r>
        <w:rPr>
          <w:spacing w:val="-5"/>
          <w:sz w:val="24"/>
        </w:rPr>
        <w:t xml:space="preserve"> </w:t>
      </w:r>
      <w:r>
        <w:rPr>
          <w:sz w:val="24"/>
        </w:rPr>
        <w:t>to</w:t>
      </w:r>
      <w:r>
        <w:rPr>
          <w:spacing w:val="-4"/>
          <w:sz w:val="24"/>
        </w:rPr>
        <w:t xml:space="preserve"> </w:t>
      </w:r>
      <w:r>
        <w:rPr>
          <w:sz w:val="24"/>
        </w:rPr>
        <w:t>new</w:t>
      </w:r>
      <w:r>
        <w:rPr>
          <w:spacing w:val="-5"/>
          <w:sz w:val="24"/>
        </w:rPr>
        <w:t xml:space="preserve"> </w:t>
      </w:r>
      <w:r>
        <w:rPr>
          <w:sz w:val="24"/>
        </w:rPr>
        <w:t>software</w:t>
      </w:r>
      <w:r>
        <w:rPr>
          <w:spacing w:val="-5"/>
          <w:sz w:val="24"/>
        </w:rPr>
        <w:t xml:space="preserve"> </w:t>
      </w:r>
      <w:r>
        <w:rPr>
          <w:sz w:val="24"/>
        </w:rPr>
        <w:t>for</w:t>
      </w:r>
      <w:r>
        <w:rPr>
          <w:spacing w:val="-7"/>
          <w:sz w:val="24"/>
        </w:rPr>
        <w:t xml:space="preserve"> </w:t>
      </w:r>
      <w:r>
        <w:rPr>
          <w:sz w:val="24"/>
        </w:rPr>
        <w:t>unit testing.</w:t>
      </w:r>
      <w:r>
        <w:rPr>
          <w:spacing w:val="-2"/>
          <w:sz w:val="24"/>
        </w:rPr>
        <w:t xml:space="preserve"> </w:t>
      </w:r>
      <w:r>
        <w:rPr>
          <w:sz w:val="24"/>
        </w:rPr>
        <w:t>It is</w:t>
      </w:r>
      <w:r>
        <w:rPr>
          <w:spacing w:val="-6"/>
          <w:sz w:val="24"/>
        </w:rPr>
        <w:t xml:space="preserve"> </w:t>
      </w:r>
      <w:r>
        <w:rPr>
          <w:sz w:val="24"/>
        </w:rPr>
        <w:t>a</w:t>
      </w:r>
      <w:r>
        <w:rPr>
          <w:spacing w:val="-5"/>
          <w:sz w:val="24"/>
        </w:rPr>
        <w:t xml:space="preserve"> </w:t>
      </w:r>
      <w:r>
        <w:rPr>
          <w:sz w:val="24"/>
        </w:rPr>
        <w:t xml:space="preserve">structural </w:t>
      </w:r>
      <w:r>
        <w:rPr>
          <w:spacing w:val="-2"/>
          <w:sz w:val="24"/>
        </w:rPr>
        <w:t>technique.</w:t>
      </w:r>
    </w:p>
    <w:p w14:paraId="35407C72">
      <w:pPr>
        <w:pStyle w:val="11"/>
        <w:numPr>
          <w:ilvl w:val="2"/>
          <w:numId w:val="14"/>
        </w:numPr>
        <w:tabs>
          <w:tab w:val="left" w:pos="1800"/>
        </w:tabs>
        <w:spacing w:before="0" w:after="0" w:line="280" w:lineRule="exact"/>
        <w:ind w:left="1800" w:right="0" w:hanging="359"/>
        <w:jc w:val="left"/>
        <w:rPr>
          <w:sz w:val="24"/>
        </w:rPr>
      </w:pPr>
      <w:r>
        <w:rPr>
          <w:sz w:val="24"/>
        </w:rPr>
        <w:t>It</w:t>
      </w:r>
      <w:r>
        <w:rPr>
          <w:spacing w:val="-3"/>
          <w:sz w:val="24"/>
        </w:rPr>
        <w:t xml:space="preserve"> </w:t>
      </w:r>
      <w:r>
        <w:rPr>
          <w:sz w:val="24"/>
        </w:rPr>
        <w:t>requires</w:t>
      </w:r>
      <w:r>
        <w:rPr>
          <w:spacing w:val="-2"/>
          <w:sz w:val="24"/>
        </w:rPr>
        <w:t xml:space="preserve"> </w:t>
      </w:r>
      <w:r>
        <w:rPr>
          <w:sz w:val="24"/>
        </w:rPr>
        <w:t>complete</w:t>
      </w:r>
      <w:r>
        <w:rPr>
          <w:spacing w:val="-1"/>
          <w:sz w:val="24"/>
        </w:rPr>
        <w:t xml:space="preserve"> </w:t>
      </w:r>
      <w:r>
        <w:rPr>
          <w:sz w:val="24"/>
        </w:rPr>
        <w:t>knowledge</w:t>
      </w:r>
      <w:r>
        <w:rPr>
          <w:spacing w:val="-2"/>
          <w:sz w:val="24"/>
        </w:rPr>
        <w:t xml:space="preserve"> </w:t>
      </w:r>
      <w:r>
        <w:rPr>
          <w:sz w:val="24"/>
        </w:rPr>
        <w:t>of</w:t>
      </w:r>
      <w:r>
        <w:rPr>
          <w:spacing w:val="-8"/>
          <w:sz w:val="24"/>
        </w:rPr>
        <w:t xml:space="preserve"> </w:t>
      </w:r>
      <w:r>
        <w:rPr>
          <w:sz w:val="24"/>
        </w:rPr>
        <w:t>the</w:t>
      </w:r>
      <w:r>
        <w:rPr>
          <w:spacing w:val="-1"/>
          <w:sz w:val="24"/>
        </w:rPr>
        <w:t xml:space="preserve"> </w:t>
      </w:r>
      <w:r>
        <w:rPr>
          <w:sz w:val="24"/>
        </w:rPr>
        <w:t>program's</w:t>
      </w:r>
      <w:r>
        <w:rPr>
          <w:spacing w:val="-2"/>
          <w:sz w:val="24"/>
        </w:rPr>
        <w:t xml:space="preserve"> structure.</w:t>
      </w:r>
    </w:p>
    <w:p w14:paraId="4B1325E7">
      <w:pPr>
        <w:pStyle w:val="11"/>
        <w:numPr>
          <w:ilvl w:val="2"/>
          <w:numId w:val="14"/>
        </w:numPr>
        <w:tabs>
          <w:tab w:val="left" w:pos="1800"/>
        </w:tabs>
        <w:spacing w:before="0" w:after="0" w:line="276" w:lineRule="exact"/>
        <w:ind w:left="1800" w:right="0" w:hanging="359"/>
        <w:jc w:val="left"/>
        <w:rPr>
          <w:sz w:val="24"/>
        </w:rPr>
      </w:pPr>
      <w:r>
        <w:rPr>
          <w:sz w:val="24"/>
        </w:rPr>
        <w:t>It</w:t>
      </w:r>
      <w:r>
        <w:rPr>
          <w:spacing w:val="-3"/>
          <w:sz w:val="24"/>
        </w:rPr>
        <w:t xml:space="preserve"> </w:t>
      </w:r>
      <w:r>
        <w:rPr>
          <w:sz w:val="24"/>
        </w:rPr>
        <w:t>is most</w:t>
      </w:r>
      <w:r>
        <w:rPr>
          <w:spacing w:val="4"/>
          <w:sz w:val="24"/>
        </w:rPr>
        <w:t xml:space="preserve"> </w:t>
      </w:r>
      <w:r>
        <w:rPr>
          <w:sz w:val="24"/>
        </w:rPr>
        <w:t>often</w:t>
      </w:r>
      <w:r>
        <w:rPr>
          <w:spacing w:val="-5"/>
          <w:sz w:val="24"/>
        </w:rPr>
        <w:t xml:space="preserve"> </w:t>
      </w:r>
      <w:r>
        <w:rPr>
          <w:sz w:val="24"/>
        </w:rPr>
        <w:t>used</w:t>
      </w:r>
      <w:r>
        <w:rPr>
          <w:spacing w:val="-1"/>
          <w:sz w:val="24"/>
        </w:rPr>
        <w:t xml:space="preserve"> </w:t>
      </w:r>
      <w:r>
        <w:rPr>
          <w:sz w:val="24"/>
        </w:rPr>
        <w:t>by</w:t>
      </w:r>
      <w:r>
        <w:rPr>
          <w:spacing w:val="-11"/>
          <w:sz w:val="24"/>
        </w:rPr>
        <w:t xml:space="preserve"> </w:t>
      </w:r>
      <w:r>
        <w:rPr>
          <w:sz w:val="24"/>
        </w:rPr>
        <w:t>programmers</w:t>
      </w:r>
      <w:r>
        <w:rPr>
          <w:spacing w:val="-3"/>
          <w:sz w:val="24"/>
        </w:rPr>
        <w:t xml:space="preserve"> </w:t>
      </w:r>
      <w:r>
        <w:rPr>
          <w:sz w:val="24"/>
        </w:rPr>
        <w:t>to</w:t>
      </w:r>
      <w:r>
        <w:rPr>
          <w:spacing w:val="4"/>
          <w:sz w:val="24"/>
        </w:rPr>
        <w:t xml:space="preserve"> </w:t>
      </w:r>
      <w:r>
        <w:rPr>
          <w:sz w:val="24"/>
        </w:rPr>
        <w:t>unit</w:t>
      </w:r>
      <w:r>
        <w:rPr>
          <w:spacing w:val="-1"/>
          <w:sz w:val="24"/>
        </w:rPr>
        <w:t xml:space="preserve"> </w:t>
      </w:r>
      <w:r>
        <w:rPr>
          <w:sz w:val="24"/>
        </w:rPr>
        <w:t>test</w:t>
      </w:r>
      <w:r>
        <w:rPr>
          <w:spacing w:val="-5"/>
          <w:sz w:val="24"/>
        </w:rPr>
        <w:t xml:space="preserve"> </w:t>
      </w:r>
      <w:r>
        <w:rPr>
          <w:sz w:val="24"/>
        </w:rPr>
        <w:t>their own</w:t>
      </w:r>
      <w:r>
        <w:rPr>
          <w:spacing w:val="-6"/>
          <w:sz w:val="24"/>
        </w:rPr>
        <w:t xml:space="preserve"> </w:t>
      </w:r>
      <w:r>
        <w:rPr>
          <w:spacing w:val="-2"/>
          <w:sz w:val="24"/>
        </w:rPr>
        <w:t>code.</w:t>
      </w:r>
    </w:p>
    <w:p w14:paraId="3C72DC76">
      <w:pPr>
        <w:pStyle w:val="11"/>
        <w:numPr>
          <w:ilvl w:val="2"/>
          <w:numId w:val="14"/>
        </w:numPr>
        <w:tabs>
          <w:tab w:val="left" w:pos="1801"/>
        </w:tabs>
        <w:spacing w:before="0" w:after="0" w:line="235" w:lineRule="auto"/>
        <w:ind w:left="1801" w:right="1061" w:hanging="360"/>
        <w:jc w:val="left"/>
        <w:rPr>
          <w:sz w:val="24"/>
        </w:rPr>
      </w:pPr>
      <w:r>
        <w:rPr>
          <w:sz w:val="24"/>
        </w:rPr>
        <w:t>The</w:t>
      </w:r>
      <w:r>
        <w:rPr>
          <w:spacing w:val="-2"/>
          <w:sz w:val="24"/>
        </w:rPr>
        <w:t xml:space="preserve"> </w:t>
      </w:r>
      <w:r>
        <w:rPr>
          <w:sz w:val="24"/>
        </w:rPr>
        <w:t>effectiveness</w:t>
      </w:r>
      <w:r>
        <w:rPr>
          <w:spacing w:val="-3"/>
          <w:sz w:val="24"/>
        </w:rPr>
        <w:t xml:space="preserve"> </w:t>
      </w:r>
      <w:r>
        <w:rPr>
          <w:sz w:val="24"/>
        </w:rPr>
        <w:t>of</w:t>
      </w:r>
      <w:r>
        <w:rPr>
          <w:spacing w:val="-9"/>
          <w:sz w:val="24"/>
        </w:rPr>
        <w:t xml:space="preserve"> </w:t>
      </w:r>
      <w:r>
        <w:rPr>
          <w:sz w:val="24"/>
        </w:rPr>
        <w:t>path</w:t>
      </w:r>
      <w:r>
        <w:rPr>
          <w:spacing w:val="-6"/>
          <w:sz w:val="24"/>
        </w:rPr>
        <w:t xml:space="preserve"> </w:t>
      </w:r>
      <w:r>
        <w:rPr>
          <w:sz w:val="24"/>
        </w:rPr>
        <w:t>testing</w:t>
      </w:r>
      <w:r>
        <w:rPr>
          <w:spacing w:val="-1"/>
          <w:sz w:val="24"/>
        </w:rPr>
        <w:t xml:space="preserve"> </w:t>
      </w:r>
      <w:r>
        <w:rPr>
          <w:sz w:val="24"/>
        </w:rPr>
        <w:t>rapidly</w:t>
      </w:r>
      <w:r>
        <w:rPr>
          <w:spacing w:val="-10"/>
          <w:sz w:val="24"/>
        </w:rPr>
        <w:t xml:space="preserve"> </w:t>
      </w:r>
      <w:r>
        <w:rPr>
          <w:sz w:val="24"/>
        </w:rPr>
        <w:t>deteriorates</w:t>
      </w:r>
      <w:r>
        <w:rPr>
          <w:spacing w:val="-4"/>
          <w:sz w:val="24"/>
        </w:rPr>
        <w:t xml:space="preserve"> </w:t>
      </w:r>
      <w:r>
        <w:rPr>
          <w:sz w:val="24"/>
        </w:rPr>
        <w:t>as</w:t>
      </w:r>
      <w:r>
        <w:rPr>
          <w:spacing w:val="-3"/>
          <w:sz w:val="24"/>
        </w:rPr>
        <w:t xml:space="preserve"> </w:t>
      </w:r>
      <w:r>
        <w:rPr>
          <w:sz w:val="24"/>
        </w:rPr>
        <w:t>the</w:t>
      </w:r>
      <w:r>
        <w:rPr>
          <w:spacing w:val="-2"/>
          <w:sz w:val="24"/>
        </w:rPr>
        <w:t xml:space="preserve"> </w:t>
      </w:r>
      <w:r>
        <w:rPr>
          <w:sz w:val="24"/>
        </w:rPr>
        <w:t>size</w:t>
      </w:r>
      <w:r>
        <w:rPr>
          <w:spacing w:val="-2"/>
          <w:sz w:val="24"/>
        </w:rPr>
        <w:t xml:space="preserve"> </w:t>
      </w:r>
      <w:r>
        <w:rPr>
          <w:sz w:val="24"/>
        </w:rPr>
        <w:t>of</w:t>
      </w:r>
      <w:r>
        <w:rPr>
          <w:spacing w:val="-9"/>
          <w:sz w:val="24"/>
        </w:rPr>
        <w:t xml:space="preserve"> </w:t>
      </w:r>
      <w:r>
        <w:rPr>
          <w:sz w:val="24"/>
        </w:rPr>
        <w:t>the</w:t>
      </w:r>
      <w:r>
        <w:rPr>
          <w:spacing w:val="-2"/>
          <w:sz w:val="24"/>
        </w:rPr>
        <w:t xml:space="preserve"> </w:t>
      </w:r>
      <w:r>
        <w:rPr>
          <w:sz w:val="24"/>
        </w:rPr>
        <w:t>software aggregate under test increases.</w:t>
      </w:r>
    </w:p>
    <w:p w14:paraId="6C7C8B2B">
      <w:pPr>
        <w:pStyle w:val="8"/>
        <w:spacing w:before="4"/>
        <w:ind w:left="0"/>
      </w:pPr>
    </w:p>
    <w:p w14:paraId="05D15F66">
      <w:pPr>
        <w:pStyle w:val="4"/>
        <w:numPr>
          <w:ilvl w:val="1"/>
          <w:numId w:val="14"/>
        </w:numPr>
        <w:tabs>
          <w:tab w:val="left" w:pos="1080"/>
        </w:tabs>
        <w:spacing w:before="0" w:after="0" w:line="273" w:lineRule="exact"/>
        <w:ind w:left="1080" w:right="0" w:hanging="360"/>
        <w:jc w:val="left"/>
      </w:pPr>
      <w:r>
        <w:t>The</w:t>
      </w:r>
      <w:r>
        <w:rPr>
          <w:spacing w:val="1"/>
        </w:rPr>
        <w:t xml:space="preserve"> </w:t>
      </w:r>
      <w:r>
        <w:t>Bug</w:t>
      </w:r>
      <w:r>
        <w:rPr>
          <w:spacing w:val="-3"/>
        </w:rPr>
        <w:t xml:space="preserve"> </w:t>
      </w:r>
      <w:r>
        <w:rPr>
          <w:spacing w:val="-2"/>
        </w:rPr>
        <w:t>Assumption:</w:t>
      </w:r>
    </w:p>
    <w:p w14:paraId="307F4BA6">
      <w:pPr>
        <w:pStyle w:val="11"/>
        <w:numPr>
          <w:ilvl w:val="2"/>
          <w:numId w:val="14"/>
        </w:numPr>
        <w:tabs>
          <w:tab w:val="left" w:pos="1801"/>
        </w:tabs>
        <w:spacing w:before="1" w:after="0" w:line="235" w:lineRule="auto"/>
        <w:ind w:left="1801" w:right="1260" w:hanging="360"/>
        <w:jc w:val="left"/>
        <w:rPr>
          <w:sz w:val="24"/>
        </w:rPr>
      </w:pPr>
      <w:r>
        <w:rPr>
          <w:sz w:val="24"/>
        </w:rPr>
        <w:t>The</w:t>
      </w:r>
      <w:r>
        <w:rPr>
          <w:spacing w:val="-4"/>
          <w:sz w:val="24"/>
        </w:rPr>
        <w:t xml:space="preserve"> </w:t>
      </w:r>
      <w:r>
        <w:rPr>
          <w:sz w:val="24"/>
        </w:rPr>
        <w:t>bug</w:t>
      </w:r>
      <w:r>
        <w:rPr>
          <w:spacing w:val="-4"/>
          <w:sz w:val="24"/>
        </w:rPr>
        <w:t xml:space="preserve"> </w:t>
      </w:r>
      <w:r>
        <w:rPr>
          <w:sz w:val="24"/>
        </w:rPr>
        <w:t>assumption</w:t>
      </w:r>
      <w:r>
        <w:rPr>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path</w:t>
      </w:r>
      <w:r>
        <w:rPr>
          <w:spacing w:val="-8"/>
          <w:sz w:val="24"/>
        </w:rPr>
        <w:t xml:space="preserve"> </w:t>
      </w:r>
      <w:r>
        <w:rPr>
          <w:sz w:val="24"/>
        </w:rPr>
        <w:t>testing</w:t>
      </w:r>
      <w:r>
        <w:rPr>
          <w:spacing w:val="-4"/>
          <w:sz w:val="24"/>
        </w:rPr>
        <w:t xml:space="preserve"> </w:t>
      </w:r>
      <w:r>
        <w:rPr>
          <w:sz w:val="24"/>
        </w:rPr>
        <w:t>strategies</w:t>
      </w:r>
      <w:r>
        <w:rPr>
          <w:spacing w:val="-2"/>
          <w:sz w:val="24"/>
        </w:rPr>
        <w:t xml:space="preserve"> </w:t>
      </w:r>
      <w:r>
        <w:rPr>
          <w:sz w:val="24"/>
        </w:rPr>
        <w:t>is</w:t>
      </w:r>
      <w:r>
        <w:rPr>
          <w:spacing w:val="-6"/>
          <w:sz w:val="24"/>
        </w:rPr>
        <w:t xml:space="preserve"> </w:t>
      </w:r>
      <w:r>
        <w:rPr>
          <w:sz w:val="24"/>
        </w:rPr>
        <w:t>that</w:t>
      </w:r>
      <w:r>
        <w:rPr>
          <w:spacing w:val="-4"/>
          <w:sz w:val="24"/>
        </w:rPr>
        <w:t xml:space="preserve"> </w:t>
      </w:r>
      <w:r>
        <w:rPr>
          <w:sz w:val="24"/>
        </w:rPr>
        <w:t>something</w:t>
      </w:r>
      <w:r>
        <w:rPr>
          <w:spacing w:val="-4"/>
          <w:sz w:val="24"/>
        </w:rPr>
        <w:t xml:space="preserve"> </w:t>
      </w:r>
      <w:r>
        <w:rPr>
          <w:sz w:val="24"/>
        </w:rPr>
        <w:t>has</w:t>
      </w:r>
      <w:r>
        <w:rPr>
          <w:spacing w:val="-6"/>
          <w:sz w:val="24"/>
        </w:rPr>
        <w:t xml:space="preserve"> </w:t>
      </w:r>
      <w:r>
        <w:rPr>
          <w:sz w:val="24"/>
        </w:rPr>
        <w:t>gone wrong with the software that makes it take a different path than intended.</w:t>
      </w:r>
    </w:p>
    <w:p w14:paraId="1564CA87">
      <w:pPr>
        <w:pStyle w:val="11"/>
        <w:numPr>
          <w:ilvl w:val="2"/>
          <w:numId w:val="14"/>
        </w:numPr>
        <w:tabs>
          <w:tab w:val="left" w:pos="1800"/>
        </w:tabs>
        <w:spacing w:before="0" w:after="0" w:line="280" w:lineRule="exact"/>
        <w:ind w:left="1800" w:right="0" w:hanging="359"/>
        <w:jc w:val="left"/>
        <w:rPr>
          <w:sz w:val="24"/>
        </w:rPr>
      </w:pPr>
      <w:r>
        <w:rPr>
          <w:sz w:val="24"/>
        </w:rPr>
        <w:t>As</w:t>
      </w:r>
      <w:r>
        <w:rPr>
          <w:spacing w:val="-3"/>
          <w:sz w:val="24"/>
        </w:rPr>
        <w:t xml:space="preserve"> </w:t>
      </w:r>
      <w:r>
        <w:rPr>
          <w:sz w:val="24"/>
        </w:rPr>
        <w:t>an</w:t>
      </w:r>
      <w:r>
        <w:rPr>
          <w:spacing w:val="-5"/>
          <w:sz w:val="24"/>
        </w:rPr>
        <w:t xml:space="preserve"> </w:t>
      </w:r>
      <w:r>
        <w:rPr>
          <w:sz w:val="24"/>
        </w:rPr>
        <w:t>example</w:t>
      </w:r>
      <w:r>
        <w:rPr>
          <w:spacing w:val="-1"/>
          <w:sz w:val="24"/>
        </w:rPr>
        <w:t xml:space="preserve"> </w:t>
      </w:r>
      <w:r>
        <w:rPr>
          <w:sz w:val="24"/>
        </w:rPr>
        <w:t>"GOTO</w:t>
      </w:r>
      <w:r>
        <w:rPr>
          <w:spacing w:val="-1"/>
          <w:sz w:val="24"/>
        </w:rPr>
        <w:t xml:space="preserve"> </w:t>
      </w:r>
      <w:r>
        <w:rPr>
          <w:sz w:val="24"/>
        </w:rPr>
        <w:t>X"</w:t>
      </w:r>
      <w:r>
        <w:rPr>
          <w:spacing w:val="-3"/>
          <w:sz w:val="24"/>
        </w:rPr>
        <w:t xml:space="preserve"> </w:t>
      </w:r>
      <w:r>
        <w:rPr>
          <w:sz w:val="24"/>
        </w:rPr>
        <w:t>where</w:t>
      </w:r>
      <w:r>
        <w:rPr>
          <w:spacing w:val="-1"/>
          <w:sz w:val="24"/>
        </w:rPr>
        <w:t xml:space="preserve"> </w:t>
      </w:r>
      <w:r>
        <w:rPr>
          <w:sz w:val="24"/>
        </w:rPr>
        <w:t>"GOTO</w:t>
      </w:r>
      <w:r>
        <w:rPr>
          <w:spacing w:val="-1"/>
          <w:sz w:val="24"/>
        </w:rPr>
        <w:t xml:space="preserve"> </w:t>
      </w:r>
      <w:r>
        <w:rPr>
          <w:sz w:val="24"/>
        </w:rPr>
        <w:t>Y"</w:t>
      </w:r>
      <w:r>
        <w:rPr>
          <w:spacing w:val="-3"/>
          <w:sz w:val="24"/>
        </w:rPr>
        <w:t xml:space="preserve"> </w:t>
      </w:r>
      <w:r>
        <w:rPr>
          <w:sz w:val="24"/>
        </w:rPr>
        <w:t xml:space="preserve">had been </w:t>
      </w:r>
      <w:r>
        <w:rPr>
          <w:spacing w:val="-2"/>
          <w:sz w:val="24"/>
        </w:rPr>
        <w:t>intended.</w:t>
      </w:r>
    </w:p>
    <w:p w14:paraId="63087103">
      <w:pPr>
        <w:pStyle w:val="11"/>
        <w:numPr>
          <w:ilvl w:val="2"/>
          <w:numId w:val="14"/>
        </w:numPr>
        <w:tabs>
          <w:tab w:val="left" w:pos="1801"/>
        </w:tabs>
        <w:spacing w:before="0" w:after="0" w:line="237" w:lineRule="auto"/>
        <w:ind w:left="1801" w:right="748" w:hanging="360"/>
        <w:jc w:val="left"/>
        <w:rPr>
          <w:sz w:val="24"/>
        </w:rPr>
      </w:pPr>
      <w:r>
        <w:rPr>
          <w:sz w:val="24"/>
        </w:rPr>
        <w:t>Structured programming languages prevent many of the bugs targeted by path testing: as a consequence the effectiveness for path</w:t>
      </w:r>
      <w:r>
        <w:rPr>
          <w:spacing w:val="-1"/>
          <w:sz w:val="24"/>
        </w:rPr>
        <w:t xml:space="preserve"> </w:t>
      </w:r>
      <w:r>
        <w:rPr>
          <w:sz w:val="24"/>
        </w:rPr>
        <w:t>testing for these languages is reduced</w:t>
      </w:r>
      <w:r>
        <w:rPr>
          <w:spacing w:val="-4"/>
          <w:sz w:val="24"/>
        </w:rPr>
        <w:t xml:space="preserve"> </w:t>
      </w:r>
      <w:r>
        <w:rPr>
          <w:sz w:val="24"/>
        </w:rPr>
        <w:t>and</w:t>
      </w:r>
      <w:r>
        <w:rPr>
          <w:spacing w:val="-1"/>
          <w:sz w:val="24"/>
        </w:rPr>
        <w:t xml:space="preserve"> </w:t>
      </w:r>
      <w:r>
        <w:rPr>
          <w:sz w:val="24"/>
        </w:rPr>
        <w:t>for</w:t>
      </w:r>
      <w:r>
        <w:rPr>
          <w:spacing w:val="-7"/>
          <w:sz w:val="24"/>
        </w:rPr>
        <w:t xml:space="preserve"> </w:t>
      </w:r>
      <w:r>
        <w:rPr>
          <w:sz w:val="24"/>
        </w:rPr>
        <w:t>old</w:t>
      </w:r>
      <w:r>
        <w:rPr>
          <w:spacing w:val="-4"/>
          <w:sz w:val="24"/>
        </w:rPr>
        <w:t xml:space="preserve"> </w:t>
      </w:r>
      <w:r>
        <w:rPr>
          <w:sz w:val="24"/>
        </w:rPr>
        <w:t>code</w:t>
      </w:r>
      <w:r>
        <w:rPr>
          <w:spacing w:val="-5"/>
          <w:sz w:val="24"/>
        </w:rPr>
        <w:t xml:space="preserve"> </w:t>
      </w:r>
      <w:r>
        <w:rPr>
          <w:sz w:val="24"/>
        </w:rPr>
        <w:t>in</w:t>
      </w:r>
      <w:r>
        <w:rPr>
          <w:spacing w:val="-9"/>
          <w:sz w:val="24"/>
        </w:rPr>
        <w:t xml:space="preserve"> </w:t>
      </w:r>
      <w:r>
        <w:rPr>
          <w:sz w:val="24"/>
        </w:rPr>
        <w:t>COBOL,</w:t>
      </w:r>
      <w:r>
        <w:rPr>
          <w:spacing w:val="-2"/>
          <w:sz w:val="24"/>
        </w:rPr>
        <w:t xml:space="preserve"> </w:t>
      </w:r>
      <w:r>
        <w:rPr>
          <w:sz w:val="24"/>
        </w:rPr>
        <w:t>ALP,</w:t>
      </w:r>
      <w:r>
        <w:rPr>
          <w:spacing w:val="-2"/>
          <w:sz w:val="24"/>
        </w:rPr>
        <w:t xml:space="preserve"> </w:t>
      </w:r>
      <w:r>
        <w:rPr>
          <w:sz w:val="24"/>
        </w:rPr>
        <w:t>FORTRAN</w:t>
      </w:r>
      <w:r>
        <w:rPr>
          <w:spacing w:val="-5"/>
          <w:sz w:val="24"/>
        </w:rPr>
        <w:t xml:space="preserve"> </w:t>
      </w:r>
      <w:r>
        <w:rPr>
          <w:sz w:val="24"/>
        </w:rPr>
        <w:t>and</w:t>
      </w:r>
      <w:r>
        <w:rPr>
          <w:spacing w:val="-4"/>
          <w:sz w:val="24"/>
        </w:rPr>
        <w:t xml:space="preserve"> </w:t>
      </w:r>
      <w:r>
        <w:rPr>
          <w:sz w:val="24"/>
        </w:rPr>
        <w:t>Basic,</w:t>
      </w:r>
      <w:r>
        <w:rPr>
          <w:spacing w:val="-2"/>
          <w:sz w:val="24"/>
        </w:rPr>
        <w:t xml:space="preserve"> </w:t>
      </w:r>
      <w:r>
        <w:rPr>
          <w:sz w:val="24"/>
        </w:rPr>
        <w:t>the</w:t>
      </w:r>
      <w:r>
        <w:rPr>
          <w:spacing w:val="-5"/>
          <w:sz w:val="24"/>
        </w:rPr>
        <w:t xml:space="preserve"> </w:t>
      </w:r>
      <w:r>
        <w:rPr>
          <w:sz w:val="24"/>
        </w:rPr>
        <w:t>path</w:t>
      </w:r>
      <w:r>
        <w:rPr>
          <w:spacing w:val="-9"/>
          <w:sz w:val="24"/>
        </w:rPr>
        <w:t xml:space="preserve"> </w:t>
      </w:r>
      <w:r>
        <w:rPr>
          <w:sz w:val="24"/>
        </w:rPr>
        <w:t>testing is indispensable.</w:t>
      </w:r>
    </w:p>
    <w:p w14:paraId="1288745A">
      <w:pPr>
        <w:pStyle w:val="8"/>
        <w:spacing w:before="3"/>
        <w:ind w:left="0"/>
      </w:pPr>
    </w:p>
    <w:p w14:paraId="4891FAA3">
      <w:pPr>
        <w:pStyle w:val="4"/>
        <w:numPr>
          <w:ilvl w:val="1"/>
          <w:numId w:val="14"/>
        </w:numPr>
        <w:tabs>
          <w:tab w:val="left" w:pos="1080"/>
        </w:tabs>
        <w:spacing w:before="0" w:after="0" w:line="275" w:lineRule="exact"/>
        <w:ind w:left="1080" w:right="0" w:hanging="360"/>
        <w:jc w:val="left"/>
      </w:pPr>
      <w:r>
        <w:t>Control</w:t>
      </w:r>
      <w:r>
        <w:rPr>
          <w:spacing w:val="-6"/>
        </w:rPr>
        <w:t xml:space="preserve"> </w:t>
      </w:r>
      <w:r>
        <w:t>Flow</w:t>
      </w:r>
      <w:r>
        <w:rPr>
          <w:spacing w:val="-1"/>
        </w:rPr>
        <w:t xml:space="preserve"> </w:t>
      </w:r>
      <w:r>
        <w:rPr>
          <w:spacing w:val="-2"/>
        </w:rPr>
        <w:t>Graphs:</w:t>
      </w:r>
    </w:p>
    <w:p w14:paraId="22952B85">
      <w:pPr>
        <w:pStyle w:val="11"/>
        <w:numPr>
          <w:ilvl w:val="2"/>
          <w:numId w:val="14"/>
        </w:numPr>
        <w:tabs>
          <w:tab w:val="left" w:pos="1801"/>
        </w:tabs>
        <w:spacing w:before="7" w:after="0" w:line="230" w:lineRule="auto"/>
        <w:ind w:left="1801" w:right="1160" w:hanging="360"/>
        <w:jc w:val="left"/>
        <w:rPr>
          <w:sz w:val="24"/>
        </w:rPr>
      </w:pPr>
      <w:r>
        <w:rPr>
          <w:sz w:val="24"/>
        </w:rPr>
        <w:t>The control flow graph is a graphical representation of a program's control structure.</w:t>
      </w:r>
      <w:r>
        <w:rPr>
          <w:spacing w:val="-4"/>
          <w:sz w:val="24"/>
        </w:rPr>
        <w:t xml:space="preserve"> </w:t>
      </w:r>
      <w:r>
        <w:rPr>
          <w:sz w:val="24"/>
        </w:rPr>
        <w:t>It</w:t>
      </w:r>
      <w:r>
        <w:rPr>
          <w:spacing w:val="-6"/>
          <w:sz w:val="24"/>
        </w:rPr>
        <w:t xml:space="preserve"> </w:t>
      </w:r>
      <w:r>
        <w:rPr>
          <w:sz w:val="24"/>
        </w:rPr>
        <w:t>uses</w:t>
      </w:r>
      <w:r>
        <w:rPr>
          <w:spacing w:val="-12"/>
          <w:sz w:val="24"/>
        </w:rPr>
        <w:t xml:space="preserve"> </w:t>
      </w:r>
      <w:r>
        <w:rPr>
          <w:sz w:val="24"/>
        </w:rPr>
        <w:t>the</w:t>
      </w:r>
      <w:r>
        <w:rPr>
          <w:spacing w:val="-6"/>
          <w:sz w:val="24"/>
        </w:rPr>
        <w:t xml:space="preserve"> </w:t>
      </w:r>
      <w:r>
        <w:rPr>
          <w:sz w:val="24"/>
        </w:rPr>
        <w:t>elements</w:t>
      </w:r>
      <w:r>
        <w:rPr>
          <w:spacing w:val="-7"/>
          <w:sz w:val="24"/>
        </w:rPr>
        <w:t xml:space="preserve"> </w:t>
      </w:r>
      <w:r>
        <w:rPr>
          <w:sz w:val="24"/>
        </w:rPr>
        <w:t>named</w:t>
      </w:r>
      <w:r>
        <w:rPr>
          <w:spacing w:val="-6"/>
          <w:sz w:val="24"/>
        </w:rPr>
        <w:t xml:space="preserve"> </w:t>
      </w:r>
      <w:r>
        <w:rPr>
          <w:sz w:val="24"/>
        </w:rPr>
        <w:t>process</w:t>
      </w:r>
      <w:r>
        <w:rPr>
          <w:spacing w:val="-7"/>
          <w:sz w:val="24"/>
        </w:rPr>
        <w:t xml:space="preserve"> </w:t>
      </w:r>
      <w:r>
        <w:rPr>
          <w:sz w:val="24"/>
        </w:rPr>
        <w:t>blocks,</w:t>
      </w:r>
      <w:r>
        <w:rPr>
          <w:spacing w:val="-4"/>
          <w:sz w:val="24"/>
        </w:rPr>
        <w:t xml:space="preserve"> </w:t>
      </w:r>
      <w:r>
        <w:rPr>
          <w:sz w:val="24"/>
        </w:rPr>
        <w:t>decisions,</w:t>
      </w:r>
      <w:r>
        <w:rPr>
          <w:spacing w:val="-4"/>
          <w:sz w:val="24"/>
        </w:rPr>
        <w:t xml:space="preserve"> </w:t>
      </w:r>
      <w:r>
        <w:rPr>
          <w:sz w:val="24"/>
        </w:rPr>
        <w:t>and</w:t>
      </w:r>
      <w:r>
        <w:rPr>
          <w:spacing w:val="-2"/>
          <w:sz w:val="24"/>
        </w:rPr>
        <w:t xml:space="preserve"> </w:t>
      </w:r>
      <w:r>
        <w:rPr>
          <w:sz w:val="24"/>
        </w:rPr>
        <w:t>junctions.</w:t>
      </w:r>
    </w:p>
    <w:p w14:paraId="2F47D7E7">
      <w:pPr>
        <w:pStyle w:val="11"/>
        <w:numPr>
          <w:ilvl w:val="2"/>
          <w:numId w:val="14"/>
        </w:numPr>
        <w:tabs>
          <w:tab w:val="left" w:pos="1801"/>
        </w:tabs>
        <w:spacing w:before="12" w:after="0" w:line="232" w:lineRule="auto"/>
        <w:ind w:left="1801" w:right="1459" w:hanging="360"/>
        <w:jc w:val="left"/>
        <w:rPr>
          <w:sz w:val="24"/>
        </w:rPr>
      </w:pPr>
      <w:r>
        <w:rPr>
          <w:sz w:val="24"/>
        </w:rPr>
        <w:t>The flow</w:t>
      </w:r>
      <w:r>
        <w:rPr>
          <w:spacing w:val="-5"/>
          <w:sz w:val="24"/>
        </w:rPr>
        <w:t xml:space="preserve"> </w:t>
      </w:r>
      <w:r>
        <w:rPr>
          <w:sz w:val="24"/>
        </w:rPr>
        <w:t>graph</w:t>
      </w:r>
      <w:r>
        <w:rPr>
          <w:spacing w:val="-4"/>
          <w:sz w:val="24"/>
        </w:rPr>
        <w:t xml:space="preserve"> </w:t>
      </w:r>
      <w:r>
        <w:rPr>
          <w:sz w:val="24"/>
        </w:rPr>
        <w:t>is</w:t>
      </w:r>
      <w:r>
        <w:rPr>
          <w:spacing w:val="-6"/>
          <w:sz w:val="24"/>
        </w:rPr>
        <w:t xml:space="preserve"> </w:t>
      </w:r>
      <w:r>
        <w:rPr>
          <w:sz w:val="24"/>
        </w:rPr>
        <w:t>similar</w:t>
      </w:r>
      <w:r>
        <w:rPr>
          <w:spacing w:val="-3"/>
          <w:sz w:val="24"/>
        </w:rPr>
        <w:t xml:space="preserve"> </w:t>
      </w:r>
      <w:r>
        <w:rPr>
          <w:sz w:val="24"/>
        </w:rPr>
        <w:t>to</w:t>
      </w:r>
      <w:r>
        <w:rPr>
          <w:spacing w:val="-7"/>
          <w:sz w:val="24"/>
        </w:rPr>
        <w:t xml:space="preserve"> </w:t>
      </w:r>
      <w:r>
        <w:rPr>
          <w:sz w:val="24"/>
        </w:rPr>
        <w:t>the</w:t>
      </w:r>
      <w:r>
        <w:rPr>
          <w:spacing w:val="-5"/>
          <w:sz w:val="24"/>
        </w:rPr>
        <w:t xml:space="preserve"> </w:t>
      </w:r>
      <w:r>
        <w:rPr>
          <w:sz w:val="24"/>
        </w:rPr>
        <w:t>earlier flowchart,</w:t>
      </w:r>
      <w:r>
        <w:rPr>
          <w:spacing w:val="-6"/>
          <w:sz w:val="24"/>
        </w:rPr>
        <w:t xml:space="preserve"> </w:t>
      </w:r>
      <w:r>
        <w:rPr>
          <w:sz w:val="24"/>
        </w:rPr>
        <w:t>with</w:t>
      </w:r>
      <w:r>
        <w:rPr>
          <w:spacing w:val="-8"/>
          <w:sz w:val="24"/>
        </w:rPr>
        <w:t xml:space="preserve"> </w:t>
      </w:r>
      <w:r>
        <w:rPr>
          <w:sz w:val="24"/>
        </w:rPr>
        <w:t>which</w:t>
      </w:r>
      <w:r>
        <w:rPr>
          <w:spacing w:val="-4"/>
          <w:sz w:val="24"/>
        </w:rPr>
        <w:t xml:space="preserve"> </w:t>
      </w:r>
      <w:r>
        <w:rPr>
          <w:sz w:val="24"/>
        </w:rPr>
        <w:t>it is</w:t>
      </w:r>
      <w:r>
        <w:rPr>
          <w:spacing w:val="-6"/>
          <w:sz w:val="24"/>
        </w:rPr>
        <w:t xml:space="preserve"> </w:t>
      </w:r>
      <w:r>
        <w:rPr>
          <w:sz w:val="24"/>
        </w:rPr>
        <w:t>not</w:t>
      </w:r>
      <w:r>
        <w:rPr>
          <w:spacing w:val="-4"/>
          <w:sz w:val="24"/>
        </w:rPr>
        <w:t xml:space="preserve"> </w:t>
      </w:r>
      <w:r>
        <w:rPr>
          <w:sz w:val="24"/>
        </w:rPr>
        <w:t>to</w:t>
      </w:r>
      <w:r>
        <w:rPr>
          <w:spacing w:val="-4"/>
          <w:sz w:val="24"/>
        </w:rPr>
        <w:t xml:space="preserve"> </w:t>
      </w:r>
      <w:r>
        <w:rPr>
          <w:sz w:val="24"/>
        </w:rPr>
        <w:t xml:space="preserve">be </w:t>
      </w:r>
      <w:r>
        <w:rPr>
          <w:spacing w:val="-2"/>
          <w:sz w:val="24"/>
        </w:rPr>
        <w:t>confused.</w:t>
      </w:r>
    </w:p>
    <w:p w14:paraId="0878DEDC">
      <w:pPr>
        <w:pStyle w:val="11"/>
        <w:numPr>
          <w:ilvl w:val="2"/>
          <w:numId w:val="14"/>
        </w:numPr>
        <w:tabs>
          <w:tab w:val="left" w:pos="1800"/>
        </w:tabs>
        <w:spacing w:before="3" w:after="0" w:line="279" w:lineRule="exact"/>
        <w:ind w:left="1800" w:right="0" w:hanging="359"/>
        <w:jc w:val="left"/>
        <w:rPr>
          <w:sz w:val="24"/>
        </w:rPr>
      </w:pPr>
      <w:r>
        <w:rPr>
          <w:b/>
          <w:sz w:val="24"/>
        </w:rPr>
        <w:t>Flow</w:t>
      </w:r>
      <w:r>
        <w:rPr>
          <w:b/>
          <w:spacing w:val="-6"/>
          <w:sz w:val="24"/>
        </w:rPr>
        <w:t xml:space="preserve"> </w:t>
      </w:r>
      <w:r>
        <w:rPr>
          <w:b/>
          <w:sz w:val="24"/>
        </w:rPr>
        <w:t>Graph</w:t>
      </w:r>
      <w:r>
        <w:rPr>
          <w:b/>
          <w:spacing w:val="-1"/>
          <w:sz w:val="24"/>
        </w:rPr>
        <w:t xml:space="preserve"> </w:t>
      </w:r>
      <w:r>
        <w:rPr>
          <w:b/>
          <w:sz w:val="24"/>
        </w:rPr>
        <w:t>Elements:</w:t>
      </w:r>
      <w:r>
        <w:rPr>
          <w:b/>
          <w:spacing w:val="5"/>
          <w:sz w:val="24"/>
        </w:rPr>
        <w:t xml:space="preserve"> </w:t>
      </w:r>
      <w:r>
        <w:rPr>
          <w:sz w:val="24"/>
        </w:rPr>
        <w:t>A</w:t>
      </w:r>
      <w:r>
        <w:rPr>
          <w:spacing w:val="-4"/>
          <w:sz w:val="24"/>
        </w:rPr>
        <w:t xml:space="preserve"> </w:t>
      </w:r>
      <w:r>
        <w:rPr>
          <w:sz w:val="24"/>
        </w:rPr>
        <w:t>flow</w:t>
      </w:r>
      <w:r>
        <w:rPr>
          <w:spacing w:val="-4"/>
          <w:sz w:val="24"/>
        </w:rPr>
        <w:t xml:space="preserve"> </w:t>
      </w:r>
      <w:r>
        <w:rPr>
          <w:sz w:val="24"/>
        </w:rPr>
        <w:t>graph</w:t>
      </w:r>
      <w:r>
        <w:rPr>
          <w:spacing w:val="-7"/>
          <w:sz w:val="24"/>
        </w:rPr>
        <w:t xml:space="preserve"> </w:t>
      </w:r>
      <w:r>
        <w:rPr>
          <w:sz w:val="24"/>
        </w:rPr>
        <w:t>contains</w:t>
      </w:r>
      <w:r>
        <w:rPr>
          <w:spacing w:val="-1"/>
          <w:sz w:val="24"/>
        </w:rPr>
        <w:t xml:space="preserve"> </w:t>
      </w:r>
      <w:r>
        <w:rPr>
          <w:sz w:val="24"/>
        </w:rPr>
        <w:t>four</w:t>
      </w:r>
      <w:r>
        <w:rPr>
          <w:spacing w:val="-2"/>
          <w:sz w:val="24"/>
        </w:rPr>
        <w:t xml:space="preserve"> </w:t>
      </w:r>
      <w:r>
        <w:rPr>
          <w:sz w:val="24"/>
        </w:rPr>
        <w:t>different</w:t>
      </w:r>
      <w:r>
        <w:rPr>
          <w:spacing w:val="2"/>
          <w:sz w:val="24"/>
        </w:rPr>
        <w:t xml:space="preserve"> </w:t>
      </w:r>
      <w:r>
        <w:rPr>
          <w:sz w:val="24"/>
        </w:rPr>
        <w:t>types</w:t>
      </w:r>
      <w:r>
        <w:rPr>
          <w:spacing w:val="-4"/>
          <w:sz w:val="24"/>
        </w:rPr>
        <w:t xml:space="preserve"> </w:t>
      </w:r>
      <w:r>
        <w:rPr>
          <w:sz w:val="24"/>
        </w:rPr>
        <w:t>of</w:t>
      </w:r>
      <w:r>
        <w:rPr>
          <w:spacing w:val="-10"/>
          <w:sz w:val="24"/>
        </w:rPr>
        <w:t xml:space="preserve"> </w:t>
      </w:r>
      <w:r>
        <w:rPr>
          <w:spacing w:val="-2"/>
          <w:sz w:val="24"/>
        </w:rPr>
        <w:t>elements.</w:t>
      </w:r>
    </w:p>
    <w:p w14:paraId="7929BDB2">
      <w:pPr>
        <w:pStyle w:val="8"/>
        <w:spacing w:line="271" w:lineRule="exact"/>
      </w:pPr>
      <w:r>
        <w:t>(1)</w:t>
      </w:r>
      <w:r>
        <w:rPr>
          <w:spacing w:val="-4"/>
        </w:rPr>
        <w:t xml:space="preserve"> </w:t>
      </w:r>
      <w:r>
        <w:t>Process</w:t>
      </w:r>
      <w:r>
        <w:rPr>
          <w:spacing w:val="-4"/>
        </w:rPr>
        <w:t xml:space="preserve"> </w:t>
      </w:r>
      <w:r>
        <w:t>Block</w:t>
      </w:r>
      <w:r>
        <w:rPr>
          <w:spacing w:val="-3"/>
        </w:rPr>
        <w:t xml:space="preserve"> </w:t>
      </w:r>
      <w:r>
        <w:t>(2)</w:t>
      </w:r>
      <w:r>
        <w:rPr>
          <w:spacing w:val="-1"/>
        </w:rPr>
        <w:t xml:space="preserve"> </w:t>
      </w:r>
      <w:r>
        <w:t>Decisions</w:t>
      </w:r>
      <w:r>
        <w:rPr>
          <w:spacing w:val="-4"/>
        </w:rPr>
        <w:t xml:space="preserve"> </w:t>
      </w:r>
      <w:r>
        <w:t>(3)</w:t>
      </w:r>
      <w:r>
        <w:rPr>
          <w:spacing w:val="-2"/>
        </w:rPr>
        <w:t xml:space="preserve"> </w:t>
      </w:r>
      <w:r>
        <w:t>Junctions</w:t>
      </w:r>
      <w:r>
        <w:rPr>
          <w:spacing w:val="-4"/>
        </w:rPr>
        <w:t xml:space="preserve"> </w:t>
      </w:r>
      <w:r>
        <w:t>(4)</w:t>
      </w:r>
      <w:r>
        <w:rPr>
          <w:spacing w:val="-5"/>
        </w:rPr>
        <w:t xml:space="preserve"> </w:t>
      </w:r>
      <w:r>
        <w:t>Case</w:t>
      </w:r>
      <w:r>
        <w:rPr>
          <w:spacing w:val="-3"/>
        </w:rPr>
        <w:t xml:space="preserve"> </w:t>
      </w:r>
      <w:r>
        <w:rPr>
          <w:spacing w:val="-2"/>
        </w:rPr>
        <w:t>Statements</w:t>
      </w:r>
    </w:p>
    <w:p w14:paraId="07A63F2D">
      <w:pPr>
        <w:pStyle w:val="4"/>
        <w:numPr>
          <w:ilvl w:val="3"/>
          <w:numId w:val="14"/>
        </w:numPr>
        <w:tabs>
          <w:tab w:val="left" w:pos="2521"/>
        </w:tabs>
        <w:spacing w:before="7" w:after="0" w:line="272" w:lineRule="exact"/>
        <w:ind w:left="2521" w:right="0" w:hanging="360"/>
        <w:jc w:val="left"/>
      </w:pPr>
      <w:r>
        <w:t>Process</w:t>
      </w:r>
      <w:r>
        <w:rPr>
          <w:spacing w:val="-6"/>
        </w:rPr>
        <w:t xml:space="preserve"> </w:t>
      </w:r>
      <w:r>
        <w:rPr>
          <w:spacing w:val="-2"/>
        </w:rPr>
        <w:t>Block:</w:t>
      </w:r>
    </w:p>
    <w:p w14:paraId="63A8680E">
      <w:pPr>
        <w:pStyle w:val="11"/>
        <w:numPr>
          <w:ilvl w:val="4"/>
          <w:numId w:val="14"/>
        </w:numPr>
        <w:tabs>
          <w:tab w:val="left" w:pos="3241"/>
        </w:tabs>
        <w:spacing w:before="0" w:after="0" w:line="242" w:lineRule="auto"/>
        <w:ind w:left="3241" w:right="766" w:hanging="360"/>
        <w:jc w:val="left"/>
        <w:rPr>
          <w:sz w:val="24"/>
        </w:rPr>
      </w:pPr>
      <w:r>
        <w:rPr>
          <w:sz w:val="24"/>
        </w:rPr>
        <w:t>A</w:t>
      </w:r>
      <w:r>
        <w:rPr>
          <w:spacing w:val="-8"/>
          <w:sz w:val="24"/>
        </w:rPr>
        <w:t xml:space="preserve"> </w:t>
      </w:r>
      <w:r>
        <w:rPr>
          <w:sz w:val="24"/>
        </w:rPr>
        <w:t>process</w:t>
      </w:r>
      <w:r>
        <w:rPr>
          <w:spacing w:val="-4"/>
          <w:sz w:val="24"/>
        </w:rPr>
        <w:t xml:space="preserve"> </w:t>
      </w:r>
      <w:r>
        <w:rPr>
          <w:sz w:val="24"/>
        </w:rPr>
        <w:t>block is</w:t>
      </w:r>
      <w:r>
        <w:rPr>
          <w:spacing w:val="-4"/>
          <w:sz w:val="24"/>
        </w:rPr>
        <w:t xml:space="preserve"> </w:t>
      </w:r>
      <w:r>
        <w:rPr>
          <w:sz w:val="24"/>
        </w:rPr>
        <w:t>a</w:t>
      </w:r>
      <w:r>
        <w:rPr>
          <w:spacing w:val="-3"/>
          <w:sz w:val="24"/>
        </w:rPr>
        <w:t xml:space="preserve"> </w:t>
      </w:r>
      <w:r>
        <w:rPr>
          <w:sz w:val="24"/>
        </w:rPr>
        <w:t>sequence</w:t>
      </w:r>
      <w:r>
        <w:rPr>
          <w:spacing w:val="-3"/>
          <w:sz w:val="24"/>
        </w:rPr>
        <w:t xml:space="preserve"> </w:t>
      </w:r>
      <w:r>
        <w:rPr>
          <w:sz w:val="24"/>
        </w:rPr>
        <w:t>of</w:t>
      </w:r>
      <w:r>
        <w:rPr>
          <w:spacing w:val="-9"/>
          <w:sz w:val="24"/>
        </w:rPr>
        <w:t xml:space="preserve"> </w:t>
      </w:r>
      <w:r>
        <w:rPr>
          <w:sz w:val="24"/>
        </w:rPr>
        <w:t>program</w:t>
      </w:r>
      <w:r>
        <w:rPr>
          <w:spacing w:val="-10"/>
          <w:sz w:val="24"/>
        </w:rPr>
        <w:t xml:space="preserve"> </w:t>
      </w:r>
      <w:r>
        <w:rPr>
          <w:sz w:val="24"/>
        </w:rPr>
        <w:t>statements</w:t>
      </w:r>
      <w:r>
        <w:rPr>
          <w:spacing w:val="-4"/>
          <w:sz w:val="24"/>
        </w:rPr>
        <w:t xml:space="preserve"> </w:t>
      </w:r>
      <w:r>
        <w:rPr>
          <w:sz w:val="24"/>
        </w:rPr>
        <w:t>uninterrupted by either decisions or junctions.</w:t>
      </w:r>
    </w:p>
    <w:p w14:paraId="0FB23A50">
      <w:pPr>
        <w:pStyle w:val="11"/>
        <w:numPr>
          <w:ilvl w:val="4"/>
          <w:numId w:val="14"/>
        </w:numPr>
        <w:tabs>
          <w:tab w:val="left" w:pos="3241"/>
        </w:tabs>
        <w:spacing w:before="0" w:after="0" w:line="242" w:lineRule="auto"/>
        <w:ind w:left="3241" w:right="951" w:hanging="360"/>
        <w:jc w:val="left"/>
        <w:rPr>
          <w:sz w:val="24"/>
        </w:rPr>
      </w:pPr>
      <w:r>
        <w:rPr>
          <w:sz w:val="24"/>
        </w:rPr>
        <w:t>It</w:t>
      </w:r>
      <w:r>
        <w:rPr>
          <w:spacing w:val="-1"/>
          <w:sz w:val="24"/>
        </w:rPr>
        <w:t xml:space="preserve"> </w:t>
      </w:r>
      <w:r>
        <w:rPr>
          <w:sz w:val="24"/>
        </w:rPr>
        <w:t>is</w:t>
      </w:r>
      <w:r>
        <w:rPr>
          <w:spacing w:val="-3"/>
          <w:sz w:val="24"/>
        </w:rPr>
        <w:t xml:space="preserve"> </w:t>
      </w:r>
      <w:r>
        <w:rPr>
          <w:sz w:val="24"/>
        </w:rPr>
        <w:t>a</w:t>
      </w:r>
      <w:r>
        <w:rPr>
          <w:spacing w:val="-2"/>
          <w:sz w:val="24"/>
        </w:rPr>
        <w:t xml:space="preserve"> </w:t>
      </w:r>
      <w:r>
        <w:rPr>
          <w:sz w:val="24"/>
        </w:rPr>
        <w:t>sequence</w:t>
      </w:r>
      <w:r>
        <w:rPr>
          <w:spacing w:val="-2"/>
          <w:sz w:val="24"/>
        </w:rPr>
        <w:t xml:space="preserve"> </w:t>
      </w:r>
      <w:r>
        <w:rPr>
          <w:sz w:val="24"/>
        </w:rPr>
        <w:t>of</w:t>
      </w:r>
      <w:r>
        <w:rPr>
          <w:spacing w:val="-9"/>
          <w:sz w:val="24"/>
        </w:rPr>
        <w:t xml:space="preserve"> </w:t>
      </w:r>
      <w:r>
        <w:rPr>
          <w:sz w:val="24"/>
        </w:rPr>
        <w:t>statements</w:t>
      </w:r>
      <w:r>
        <w:rPr>
          <w:spacing w:val="-3"/>
          <w:sz w:val="24"/>
        </w:rPr>
        <w:t xml:space="preserve"> </w:t>
      </w:r>
      <w:r>
        <w:rPr>
          <w:sz w:val="24"/>
        </w:rPr>
        <w:t>such</w:t>
      </w:r>
      <w:r>
        <w:rPr>
          <w:spacing w:val="-1"/>
          <w:sz w:val="24"/>
        </w:rPr>
        <w:t xml:space="preserve"> </w:t>
      </w:r>
      <w:r>
        <w:rPr>
          <w:sz w:val="24"/>
        </w:rPr>
        <w:t>that if</w:t>
      </w:r>
      <w:r>
        <w:rPr>
          <w:spacing w:val="-9"/>
          <w:sz w:val="24"/>
        </w:rPr>
        <w:t xml:space="preserve"> </w:t>
      </w:r>
      <w:r>
        <w:rPr>
          <w:sz w:val="24"/>
        </w:rPr>
        <w:t>any</w:t>
      </w:r>
      <w:r>
        <w:rPr>
          <w:spacing w:val="-11"/>
          <w:sz w:val="24"/>
        </w:rPr>
        <w:t xml:space="preserve"> </w:t>
      </w:r>
      <w:r>
        <w:rPr>
          <w:sz w:val="24"/>
        </w:rPr>
        <w:t>one of</w:t>
      </w:r>
      <w:r>
        <w:rPr>
          <w:spacing w:val="-9"/>
          <w:sz w:val="24"/>
        </w:rPr>
        <w:t xml:space="preserve"> </w:t>
      </w:r>
      <w:r>
        <w:rPr>
          <w:sz w:val="24"/>
        </w:rPr>
        <w:t>statement</w:t>
      </w:r>
      <w:r>
        <w:rPr>
          <w:spacing w:val="-1"/>
          <w:sz w:val="24"/>
        </w:rPr>
        <w:t xml:space="preserve"> </w:t>
      </w:r>
      <w:r>
        <w:rPr>
          <w:sz w:val="24"/>
        </w:rPr>
        <w:t>of the block is executed, then all statement thereof are executed.</w:t>
      </w:r>
    </w:p>
    <w:p w14:paraId="5807DCBD">
      <w:pPr>
        <w:pStyle w:val="11"/>
        <w:numPr>
          <w:ilvl w:val="4"/>
          <w:numId w:val="14"/>
        </w:numPr>
        <w:tabs>
          <w:tab w:val="left" w:pos="3241"/>
        </w:tabs>
        <w:spacing w:before="0" w:after="0" w:line="242" w:lineRule="auto"/>
        <w:ind w:left="3241" w:right="1136" w:hanging="360"/>
        <w:jc w:val="left"/>
        <w:rPr>
          <w:sz w:val="24"/>
        </w:rPr>
      </w:pPr>
      <w:r>
        <w:rPr>
          <w:sz w:val="24"/>
        </w:rPr>
        <w:t>Formally,</w:t>
      </w:r>
      <w:r>
        <w:rPr>
          <w:spacing w:val="-1"/>
          <w:sz w:val="24"/>
        </w:rPr>
        <w:t xml:space="preserve"> </w:t>
      </w:r>
      <w:r>
        <w:rPr>
          <w:sz w:val="24"/>
        </w:rPr>
        <w:t>a</w:t>
      </w:r>
      <w:r>
        <w:rPr>
          <w:spacing w:val="-4"/>
          <w:sz w:val="24"/>
        </w:rPr>
        <w:t xml:space="preserve"> </w:t>
      </w:r>
      <w:r>
        <w:rPr>
          <w:sz w:val="24"/>
        </w:rPr>
        <w:t>process</w:t>
      </w:r>
      <w:r>
        <w:rPr>
          <w:spacing w:val="-5"/>
          <w:sz w:val="24"/>
        </w:rPr>
        <w:t xml:space="preserve"> </w:t>
      </w:r>
      <w:r>
        <w:rPr>
          <w:sz w:val="24"/>
        </w:rPr>
        <w:t>block is</w:t>
      </w:r>
      <w:r>
        <w:rPr>
          <w:spacing w:val="-5"/>
          <w:sz w:val="24"/>
        </w:rPr>
        <w:t xml:space="preserve"> </w:t>
      </w:r>
      <w:r>
        <w:rPr>
          <w:sz w:val="24"/>
        </w:rPr>
        <w:t>a</w:t>
      </w:r>
      <w:r>
        <w:rPr>
          <w:spacing w:val="-4"/>
          <w:sz w:val="24"/>
        </w:rPr>
        <w:t xml:space="preserve"> </w:t>
      </w:r>
      <w:r>
        <w:rPr>
          <w:sz w:val="24"/>
        </w:rPr>
        <w:t>piece</w:t>
      </w:r>
      <w:r>
        <w:rPr>
          <w:spacing w:val="-4"/>
          <w:sz w:val="24"/>
        </w:rPr>
        <w:t xml:space="preserve"> </w:t>
      </w:r>
      <w:r>
        <w:rPr>
          <w:sz w:val="24"/>
        </w:rPr>
        <w:t>of</w:t>
      </w:r>
      <w:r>
        <w:rPr>
          <w:spacing w:val="-10"/>
          <w:sz w:val="24"/>
        </w:rPr>
        <w:t xml:space="preserve"> </w:t>
      </w:r>
      <w:r>
        <w:rPr>
          <w:sz w:val="24"/>
        </w:rPr>
        <w:t>straight line code</w:t>
      </w:r>
      <w:r>
        <w:rPr>
          <w:spacing w:val="-13"/>
          <w:sz w:val="24"/>
        </w:rPr>
        <w:t xml:space="preserve"> </w:t>
      </w:r>
      <w:r>
        <w:rPr>
          <w:sz w:val="24"/>
        </w:rPr>
        <w:t>of</w:t>
      </w:r>
      <w:r>
        <w:rPr>
          <w:spacing w:val="-10"/>
          <w:sz w:val="24"/>
        </w:rPr>
        <w:t xml:space="preserve"> </w:t>
      </w:r>
      <w:r>
        <w:rPr>
          <w:sz w:val="24"/>
        </w:rPr>
        <w:t>one statement or hundreds of statements.</w:t>
      </w:r>
    </w:p>
    <w:p w14:paraId="5D9B55A7">
      <w:pPr>
        <w:pStyle w:val="11"/>
        <w:numPr>
          <w:ilvl w:val="4"/>
          <w:numId w:val="14"/>
        </w:numPr>
        <w:tabs>
          <w:tab w:val="left" w:pos="3241"/>
        </w:tabs>
        <w:spacing w:before="0" w:after="0" w:line="242" w:lineRule="auto"/>
        <w:ind w:left="3241" w:right="776" w:hanging="360"/>
        <w:jc w:val="left"/>
        <w:rPr>
          <w:sz w:val="24"/>
        </w:rPr>
      </w:pPr>
      <w:r>
        <w:rPr>
          <w:sz w:val="24"/>
        </w:rPr>
        <w:t>A process has one entry and one exit. It can consists of a single statement</w:t>
      </w:r>
      <w:r>
        <w:rPr>
          <w:spacing w:val="-5"/>
          <w:sz w:val="24"/>
        </w:rPr>
        <w:t xml:space="preserve"> </w:t>
      </w:r>
      <w:r>
        <w:rPr>
          <w:sz w:val="24"/>
        </w:rPr>
        <w:t>or</w:t>
      </w:r>
      <w:r>
        <w:rPr>
          <w:spacing w:val="-7"/>
          <w:sz w:val="24"/>
        </w:rPr>
        <w:t xml:space="preserve"> </w:t>
      </w:r>
      <w:r>
        <w:rPr>
          <w:sz w:val="24"/>
        </w:rPr>
        <w:t>instruction,</w:t>
      </w:r>
      <w:r>
        <w:rPr>
          <w:spacing w:val="-3"/>
          <w:sz w:val="24"/>
        </w:rPr>
        <w:t xml:space="preserve"> </w:t>
      </w:r>
      <w:r>
        <w:rPr>
          <w:sz w:val="24"/>
        </w:rPr>
        <w:t>a</w:t>
      </w:r>
      <w:r>
        <w:rPr>
          <w:spacing w:val="-5"/>
          <w:sz w:val="24"/>
        </w:rPr>
        <w:t xml:space="preserve"> </w:t>
      </w:r>
      <w:r>
        <w:rPr>
          <w:sz w:val="24"/>
        </w:rPr>
        <w:t>sequence</w:t>
      </w:r>
      <w:r>
        <w:rPr>
          <w:spacing w:val="-5"/>
          <w:sz w:val="24"/>
        </w:rPr>
        <w:t xml:space="preserve"> </w:t>
      </w:r>
      <w:r>
        <w:rPr>
          <w:sz w:val="24"/>
        </w:rPr>
        <w:t>of</w:t>
      </w:r>
      <w:r>
        <w:rPr>
          <w:spacing w:val="-12"/>
          <w:sz w:val="24"/>
        </w:rPr>
        <w:t xml:space="preserve"> </w:t>
      </w:r>
      <w:r>
        <w:rPr>
          <w:sz w:val="24"/>
        </w:rPr>
        <w:t>statements</w:t>
      </w:r>
      <w:r>
        <w:rPr>
          <w:spacing w:val="-6"/>
          <w:sz w:val="24"/>
        </w:rPr>
        <w:t xml:space="preserve"> </w:t>
      </w:r>
      <w:r>
        <w:rPr>
          <w:sz w:val="24"/>
        </w:rPr>
        <w:t>or</w:t>
      </w:r>
      <w:r>
        <w:rPr>
          <w:spacing w:val="-7"/>
          <w:sz w:val="24"/>
        </w:rPr>
        <w:t xml:space="preserve"> </w:t>
      </w:r>
      <w:r>
        <w:rPr>
          <w:sz w:val="24"/>
        </w:rPr>
        <w:t>instructions,</w:t>
      </w:r>
      <w:r>
        <w:rPr>
          <w:spacing w:val="-3"/>
          <w:sz w:val="24"/>
        </w:rPr>
        <w:t xml:space="preserve"> </w:t>
      </w:r>
      <w:r>
        <w:rPr>
          <w:sz w:val="24"/>
        </w:rPr>
        <w:t>a</w:t>
      </w:r>
    </w:p>
    <w:p w14:paraId="774CFA93">
      <w:pPr>
        <w:pStyle w:val="11"/>
        <w:spacing w:after="0" w:line="242" w:lineRule="auto"/>
        <w:jc w:val="left"/>
        <w:rPr>
          <w:sz w:val="24"/>
        </w:rPr>
        <w:sectPr>
          <w:pgSz w:w="12240" w:h="15840"/>
          <w:pgMar w:top="1660" w:right="720" w:bottom="280" w:left="1080" w:header="720" w:footer="720" w:gutter="0"/>
          <w:cols w:space="720" w:num="1"/>
        </w:sectPr>
      </w:pPr>
    </w:p>
    <w:p w14:paraId="0C9A32EC">
      <w:pPr>
        <w:pStyle w:val="8"/>
        <w:spacing w:before="62" w:line="242" w:lineRule="auto"/>
        <w:ind w:left="3241" w:right="746"/>
      </w:pPr>
      <w:r>
        <w:t>single</w:t>
      </w:r>
      <w:r>
        <w:rPr>
          <w:spacing w:val="-6"/>
        </w:rPr>
        <w:t xml:space="preserve"> </w:t>
      </w:r>
      <w:r>
        <w:t>entry/exit</w:t>
      </w:r>
      <w:r>
        <w:rPr>
          <w:spacing w:val="-1"/>
        </w:rPr>
        <w:t xml:space="preserve"> </w:t>
      </w:r>
      <w:r>
        <w:t>subroutine,</w:t>
      </w:r>
      <w:r>
        <w:rPr>
          <w:spacing w:val="-4"/>
        </w:rPr>
        <w:t xml:space="preserve"> </w:t>
      </w:r>
      <w:r>
        <w:t>a</w:t>
      </w:r>
      <w:r>
        <w:rPr>
          <w:spacing w:val="-2"/>
        </w:rPr>
        <w:t xml:space="preserve"> </w:t>
      </w:r>
      <w:r>
        <w:t>macro</w:t>
      </w:r>
      <w:r>
        <w:rPr>
          <w:spacing w:val="-6"/>
        </w:rPr>
        <w:t xml:space="preserve"> </w:t>
      </w:r>
      <w:r>
        <w:t>or</w:t>
      </w:r>
      <w:r>
        <w:rPr>
          <w:spacing w:val="-8"/>
        </w:rPr>
        <w:t xml:space="preserve"> </w:t>
      </w:r>
      <w:r>
        <w:t>function</w:t>
      </w:r>
      <w:r>
        <w:rPr>
          <w:spacing w:val="-10"/>
        </w:rPr>
        <w:t xml:space="preserve"> </w:t>
      </w:r>
      <w:r>
        <w:t>call,</w:t>
      </w:r>
      <w:r>
        <w:rPr>
          <w:spacing w:val="-4"/>
        </w:rPr>
        <w:t xml:space="preserve"> </w:t>
      </w:r>
      <w:r>
        <w:t>or</w:t>
      </w:r>
      <w:r>
        <w:rPr>
          <w:spacing w:val="-5"/>
        </w:rPr>
        <w:t xml:space="preserve"> </w:t>
      </w:r>
      <w:r>
        <w:t>a</w:t>
      </w:r>
      <w:r>
        <w:rPr>
          <w:spacing w:val="-6"/>
        </w:rPr>
        <w:t xml:space="preserve"> </w:t>
      </w:r>
      <w:r>
        <w:t>sequence of these.</w:t>
      </w:r>
    </w:p>
    <w:p w14:paraId="7B50DC5D">
      <w:pPr>
        <w:pStyle w:val="8"/>
        <w:spacing w:before="275"/>
        <w:ind w:left="0"/>
      </w:pPr>
    </w:p>
    <w:p w14:paraId="64A7B150">
      <w:pPr>
        <w:pStyle w:val="4"/>
        <w:numPr>
          <w:ilvl w:val="3"/>
          <w:numId w:val="14"/>
        </w:numPr>
        <w:tabs>
          <w:tab w:val="left" w:pos="2521"/>
        </w:tabs>
        <w:spacing w:before="1" w:after="0" w:line="272" w:lineRule="exact"/>
        <w:ind w:left="2521" w:right="0" w:hanging="360"/>
        <w:jc w:val="left"/>
      </w:pPr>
      <w:r>
        <w:rPr>
          <w:spacing w:val="-2"/>
        </w:rPr>
        <w:t>Decisions:</w:t>
      </w:r>
    </w:p>
    <w:p w14:paraId="23F8DFF5">
      <w:pPr>
        <w:pStyle w:val="11"/>
        <w:numPr>
          <w:ilvl w:val="4"/>
          <w:numId w:val="14"/>
        </w:numPr>
        <w:tabs>
          <w:tab w:val="left" w:pos="3241"/>
        </w:tabs>
        <w:spacing w:before="0" w:after="0" w:line="242" w:lineRule="auto"/>
        <w:ind w:left="3241" w:right="1491" w:hanging="360"/>
        <w:jc w:val="left"/>
        <w:rPr>
          <w:sz w:val="24"/>
        </w:rPr>
      </w:pPr>
      <w:r>
        <w:rPr>
          <w:sz w:val="24"/>
        </w:rPr>
        <w:t>A</w:t>
      </w:r>
      <w:r>
        <w:rPr>
          <w:spacing w:val="-8"/>
          <w:sz w:val="24"/>
        </w:rPr>
        <w:t xml:space="preserve"> </w:t>
      </w:r>
      <w:r>
        <w:rPr>
          <w:sz w:val="24"/>
        </w:rPr>
        <w:t>decision</w:t>
      </w:r>
      <w:r>
        <w:rPr>
          <w:spacing w:val="-2"/>
          <w:sz w:val="24"/>
        </w:rPr>
        <w:t xml:space="preserve"> </w:t>
      </w:r>
      <w:r>
        <w:rPr>
          <w:sz w:val="24"/>
        </w:rPr>
        <w:t>is</w:t>
      </w:r>
      <w:r>
        <w:rPr>
          <w:spacing w:val="-4"/>
          <w:sz w:val="24"/>
        </w:rPr>
        <w:t xml:space="preserve"> </w:t>
      </w:r>
      <w:r>
        <w:rPr>
          <w:sz w:val="24"/>
        </w:rPr>
        <w:t>a</w:t>
      </w:r>
      <w:r>
        <w:rPr>
          <w:spacing w:val="-3"/>
          <w:sz w:val="24"/>
        </w:rPr>
        <w:t xml:space="preserve"> </w:t>
      </w:r>
      <w:r>
        <w:rPr>
          <w:sz w:val="24"/>
        </w:rPr>
        <w:t>program</w:t>
      </w:r>
      <w:r>
        <w:rPr>
          <w:spacing w:val="-11"/>
          <w:sz w:val="24"/>
        </w:rPr>
        <w:t xml:space="preserve"> </w:t>
      </w:r>
      <w:r>
        <w:rPr>
          <w:sz w:val="24"/>
        </w:rPr>
        <w:t>point at which</w:t>
      </w:r>
      <w:r>
        <w:rPr>
          <w:spacing w:val="-7"/>
          <w:sz w:val="24"/>
        </w:rPr>
        <w:t xml:space="preserve"> </w:t>
      </w:r>
      <w:r>
        <w:rPr>
          <w:sz w:val="24"/>
        </w:rPr>
        <w:t>the</w:t>
      </w:r>
      <w:r>
        <w:rPr>
          <w:spacing w:val="-3"/>
          <w:sz w:val="24"/>
        </w:rPr>
        <w:t xml:space="preserve"> </w:t>
      </w:r>
      <w:r>
        <w:rPr>
          <w:sz w:val="24"/>
        </w:rPr>
        <w:t>control</w:t>
      </w:r>
      <w:r>
        <w:rPr>
          <w:spacing w:val="-11"/>
          <w:sz w:val="24"/>
        </w:rPr>
        <w:t xml:space="preserve"> </w:t>
      </w:r>
      <w:r>
        <w:rPr>
          <w:sz w:val="24"/>
        </w:rPr>
        <w:t>flow</w:t>
      </w:r>
      <w:r>
        <w:rPr>
          <w:spacing w:val="-3"/>
          <w:sz w:val="24"/>
        </w:rPr>
        <w:t xml:space="preserve"> </w:t>
      </w:r>
      <w:r>
        <w:rPr>
          <w:sz w:val="24"/>
        </w:rPr>
        <w:t xml:space="preserve">can </w:t>
      </w:r>
      <w:r>
        <w:rPr>
          <w:spacing w:val="-2"/>
          <w:sz w:val="24"/>
        </w:rPr>
        <w:t>diverge.</w:t>
      </w:r>
    </w:p>
    <w:p w14:paraId="0F5C66AE">
      <w:pPr>
        <w:pStyle w:val="11"/>
        <w:numPr>
          <w:ilvl w:val="4"/>
          <w:numId w:val="14"/>
        </w:numPr>
        <w:tabs>
          <w:tab w:val="left" w:pos="3241"/>
        </w:tabs>
        <w:spacing w:before="0" w:after="0" w:line="242" w:lineRule="auto"/>
        <w:ind w:left="3241" w:right="1580" w:hanging="360"/>
        <w:jc w:val="left"/>
        <w:rPr>
          <w:sz w:val="24"/>
        </w:rPr>
      </w:pPr>
      <w:r>
        <w:rPr>
          <w:sz w:val="24"/>
        </w:rPr>
        <w:t>Machine</w:t>
      </w:r>
      <w:r>
        <w:rPr>
          <w:spacing w:val="-4"/>
          <w:sz w:val="24"/>
        </w:rPr>
        <w:t xml:space="preserve"> </w:t>
      </w:r>
      <w:r>
        <w:rPr>
          <w:sz w:val="24"/>
        </w:rPr>
        <w:t>language</w:t>
      </w:r>
      <w:r>
        <w:rPr>
          <w:spacing w:val="-8"/>
          <w:sz w:val="24"/>
        </w:rPr>
        <w:t xml:space="preserve"> </w:t>
      </w:r>
      <w:r>
        <w:rPr>
          <w:sz w:val="24"/>
        </w:rPr>
        <w:t>conditional</w:t>
      </w:r>
      <w:r>
        <w:rPr>
          <w:spacing w:val="-7"/>
          <w:sz w:val="24"/>
        </w:rPr>
        <w:t xml:space="preserve"> </w:t>
      </w:r>
      <w:r>
        <w:rPr>
          <w:sz w:val="24"/>
        </w:rPr>
        <w:t>branch</w:t>
      </w:r>
      <w:r>
        <w:rPr>
          <w:spacing w:val="-11"/>
          <w:sz w:val="24"/>
        </w:rPr>
        <w:t xml:space="preserve"> </w:t>
      </w:r>
      <w:r>
        <w:rPr>
          <w:sz w:val="24"/>
        </w:rPr>
        <w:t>and</w:t>
      </w:r>
      <w:r>
        <w:rPr>
          <w:spacing w:val="-7"/>
          <w:sz w:val="24"/>
        </w:rPr>
        <w:t xml:space="preserve"> </w:t>
      </w:r>
      <w:r>
        <w:rPr>
          <w:sz w:val="24"/>
        </w:rPr>
        <w:t>conditional</w:t>
      </w:r>
      <w:r>
        <w:rPr>
          <w:spacing w:val="-11"/>
          <w:sz w:val="24"/>
        </w:rPr>
        <w:t xml:space="preserve"> </w:t>
      </w:r>
      <w:r>
        <w:rPr>
          <w:sz w:val="24"/>
        </w:rPr>
        <w:t>skip instructions are examples of decisions.</w:t>
      </w:r>
    </w:p>
    <w:p w14:paraId="28A235EB">
      <w:pPr>
        <w:pStyle w:val="11"/>
        <w:numPr>
          <w:ilvl w:val="4"/>
          <w:numId w:val="14"/>
        </w:numPr>
        <w:tabs>
          <w:tab w:val="left" w:pos="3241"/>
        </w:tabs>
        <w:spacing w:before="0" w:after="0" w:line="242" w:lineRule="auto"/>
        <w:ind w:left="3241" w:right="1596" w:hanging="360"/>
        <w:jc w:val="left"/>
        <w:rPr>
          <w:sz w:val="24"/>
        </w:rPr>
      </w:pPr>
      <w:r>
        <w:rPr>
          <w:sz w:val="24"/>
        </w:rPr>
        <w:t>Most</w:t>
      </w:r>
      <w:r>
        <w:rPr>
          <w:spacing w:val="-6"/>
          <w:sz w:val="24"/>
        </w:rPr>
        <w:t xml:space="preserve"> </w:t>
      </w:r>
      <w:r>
        <w:rPr>
          <w:sz w:val="24"/>
        </w:rPr>
        <w:t>of</w:t>
      </w:r>
      <w:r>
        <w:rPr>
          <w:spacing w:val="-9"/>
          <w:sz w:val="24"/>
        </w:rPr>
        <w:t xml:space="preserve"> </w:t>
      </w:r>
      <w:r>
        <w:rPr>
          <w:sz w:val="24"/>
        </w:rPr>
        <w:t>the</w:t>
      </w:r>
      <w:r>
        <w:rPr>
          <w:spacing w:val="-3"/>
          <w:sz w:val="24"/>
        </w:rPr>
        <w:t xml:space="preserve"> </w:t>
      </w:r>
      <w:r>
        <w:rPr>
          <w:sz w:val="24"/>
        </w:rPr>
        <w:t>decisions</w:t>
      </w:r>
      <w:r>
        <w:rPr>
          <w:spacing w:val="-4"/>
          <w:sz w:val="24"/>
        </w:rPr>
        <w:t xml:space="preserve"> </w:t>
      </w:r>
      <w:r>
        <w:rPr>
          <w:sz w:val="24"/>
        </w:rPr>
        <w:t>are</w:t>
      </w:r>
      <w:r>
        <w:rPr>
          <w:spacing w:val="-3"/>
          <w:sz w:val="24"/>
        </w:rPr>
        <w:t xml:space="preserve"> </w:t>
      </w:r>
      <w:r>
        <w:rPr>
          <w:sz w:val="24"/>
        </w:rPr>
        <w:t>two-way</w:t>
      </w:r>
      <w:r>
        <w:rPr>
          <w:spacing w:val="-11"/>
          <w:sz w:val="24"/>
        </w:rPr>
        <w:t xml:space="preserve"> </w:t>
      </w:r>
      <w:r>
        <w:rPr>
          <w:sz w:val="24"/>
        </w:rPr>
        <w:t>but some</w:t>
      </w:r>
      <w:r>
        <w:rPr>
          <w:spacing w:val="-3"/>
          <w:sz w:val="24"/>
        </w:rPr>
        <w:t xml:space="preserve"> </w:t>
      </w:r>
      <w:r>
        <w:rPr>
          <w:sz w:val="24"/>
        </w:rPr>
        <w:t>are</w:t>
      </w:r>
      <w:r>
        <w:rPr>
          <w:spacing w:val="-3"/>
          <w:sz w:val="24"/>
        </w:rPr>
        <w:t xml:space="preserve"> </w:t>
      </w:r>
      <w:r>
        <w:rPr>
          <w:sz w:val="24"/>
        </w:rPr>
        <w:t>three</w:t>
      </w:r>
      <w:r>
        <w:rPr>
          <w:spacing w:val="-3"/>
          <w:sz w:val="24"/>
        </w:rPr>
        <w:t xml:space="preserve"> </w:t>
      </w:r>
      <w:r>
        <w:rPr>
          <w:sz w:val="24"/>
        </w:rPr>
        <w:t>way branches in control flow.</w:t>
      </w:r>
    </w:p>
    <w:p w14:paraId="78664920">
      <w:pPr>
        <w:pStyle w:val="4"/>
        <w:numPr>
          <w:ilvl w:val="3"/>
          <w:numId w:val="14"/>
        </w:numPr>
        <w:tabs>
          <w:tab w:val="left" w:pos="2521"/>
        </w:tabs>
        <w:spacing w:before="0" w:after="0" w:line="275" w:lineRule="exact"/>
        <w:ind w:left="2521" w:right="0" w:hanging="360"/>
        <w:jc w:val="left"/>
      </w:pPr>
      <w:r>
        <w:t>Case</w:t>
      </w:r>
      <w:r>
        <w:rPr>
          <w:spacing w:val="-2"/>
        </w:rPr>
        <w:t xml:space="preserve"> Statements:</w:t>
      </w:r>
    </w:p>
    <w:p w14:paraId="4D6829C9">
      <w:pPr>
        <w:pStyle w:val="11"/>
        <w:numPr>
          <w:ilvl w:val="4"/>
          <w:numId w:val="14"/>
        </w:numPr>
        <w:tabs>
          <w:tab w:val="left" w:pos="3241"/>
        </w:tabs>
        <w:spacing w:before="0" w:after="0" w:line="274" w:lineRule="exact"/>
        <w:ind w:left="3241" w:right="0" w:hanging="360"/>
        <w:jc w:val="left"/>
        <w:rPr>
          <w:sz w:val="24"/>
        </w:rPr>
      </w:pPr>
      <w:r>
        <w:rPr>
          <w:sz w:val="24"/>
        </w:rPr>
        <w:t>A</w:t>
      </w:r>
      <w:r>
        <w:rPr>
          <w:spacing w:val="-7"/>
          <w:sz w:val="24"/>
        </w:rPr>
        <w:t xml:space="preserve"> </w:t>
      </w:r>
      <w:r>
        <w:rPr>
          <w:sz w:val="24"/>
        </w:rPr>
        <w:t>case</w:t>
      </w:r>
      <w:r>
        <w:rPr>
          <w:spacing w:val="-1"/>
          <w:sz w:val="24"/>
        </w:rPr>
        <w:t xml:space="preserve"> </w:t>
      </w:r>
      <w:r>
        <w:rPr>
          <w:sz w:val="24"/>
        </w:rPr>
        <w:t>statement</w:t>
      </w:r>
      <w:r>
        <w:rPr>
          <w:spacing w:val="4"/>
          <w:sz w:val="24"/>
        </w:rPr>
        <w:t xml:space="preserve"> </w:t>
      </w:r>
      <w:r>
        <w:rPr>
          <w:sz w:val="24"/>
        </w:rPr>
        <w:t>is</w:t>
      </w:r>
      <w:r>
        <w:rPr>
          <w:spacing w:val="-2"/>
          <w:sz w:val="24"/>
        </w:rPr>
        <w:t xml:space="preserve"> </w:t>
      </w:r>
      <w:r>
        <w:rPr>
          <w:sz w:val="24"/>
        </w:rPr>
        <w:t>a</w:t>
      </w:r>
      <w:r>
        <w:rPr>
          <w:spacing w:val="3"/>
          <w:sz w:val="24"/>
        </w:rPr>
        <w:t xml:space="preserve"> </w:t>
      </w:r>
      <w:r>
        <w:rPr>
          <w:sz w:val="24"/>
        </w:rPr>
        <w:t>multi-way branch</w:t>
      </w:r>
      <w:r>
        <w:rPr>
          <w:spacing w:val="-5"/>
          <w:sz w:val="24"/>
        </w:rPr>
        <w:t xml:space="preserve"> </w:t>
      </w:r>
      <w:r>
        <w:rPr>
          <w:sz w:val="24"/>
        </w:rPr>
        <w:t>or</w:t>
      </w:r>
      <w:r>
        <w:rPr>
          <w:spacing w:val="-3"/>
          <w:sz w:val="24"/>
        </w:rPr>
        <w:t xml:space="preserve"> </w:t>
      </w:r>
      <w:r>
        <w:rPr>
          <w:spacing w:val="-2"/>
          <w:sz w:val="24"/>
        </w:rPr>
        <w:t>decisions.</w:t>
      </w:r>
    </w:p>
    <w:p w14:paraId="21125258">
      <w:pPr>
        <w:pStyle w:val="11"/>
        <w:numPr>
          <w:ilvl w:val="4"/>
          <w:numId w:val="14"/>
        </w:numPr>
        <w:tabs>
          <w:tab w:val="left" w:pos="3241"/>
        </w:tabs>
        <w:spacing w:before="0" w:after="0" w:line="242" w:lineRule="auto"/>
        <w:ind w:left="3241" w:right="761" w:hanging="360"/>
        <w:jc w:val="left"/>
        <w:rPr>
          <w:sz w:val="24"/>
        </w:rPr>
      </w:pPr>
      <w:r>
        <w:rPr>
          <w:sz w:val="24"/>
        </w:rPr>
        <w:t>Examples</w:t>
      </w:r>
      <w:r>
        <w:rPr>
          <w:spacing w:val="-6"/>
          <w:sz w:val="24"/>
        </w:rPr>
        <w:t xml:space="preserve"> </w:t>
      </w:r>
      <w:r>
        <w:rPr>
          <w:sz w:val="24"/>
        </w:rPr>
        <w:t>of</w:t>
      </w:r>
      <w:r>
        <w:rPr>
          <w:spacing w:val="-11"/>
          <w:sz w:val="24"/>
        </w:rPr>
        <w:t xml:space="preserve"> </w:t>
      </w:r>
      <w:r>
        <w:rPr>
          <w:sz w:val="24"/>
        </w:rPr>
        <w:t>case</w:t>
      </w:r>
      <w:r>
        <w:rPr>
          <w:spacing w:val="-5"/>
          <w:sz w:val="24"/>
        </w:rPr>
        <w:t xml:space="preserve"> </w:t>
      </w:r>
      <w:r>
        <w:rPr>
          <w:sz w:val="24"/>
        </w:rPr>
        <w:t>statement are</w:t>
      </w:r>
      <w:r>
        <w:rPr>
          <w:spacing w:val="-5"/>
          <w:sz w:val="24"/>
        </w:rPr>
        <w:t xml:space="preserve"> </w:t>
      </w:r>
      <w:r>
        <w:rPr>
          <w:sz w:val="24"/>
        </w:rPr>
        <w:t>a</w:t>
      </w:r>
      <w:r>
        <w:rPr>
          <w:spacing w:val="-5"/>
          <w:sz w:val="24"/>
        </w:rPr>
        <w:t xml:space="preserve"> </w:t>
      </w:r>
      <w:r>
        <w:rPr>
          <w:sz w:val="24"/>
        </w:rPr>
        <w:t>jump</w:t>
      </w:r>
      <w:r>
        <w:rPr>
          <w:spacing w:val="-4"/>
          <w:sz w:val="24"/>
        </w:rPr>
        <w:t xml:space="preserve"> </w:t>
      </w:r>
      <w:r>
        <w:rPr>
          <w:sz w:val="24"/>
        </w:rPr>
        <w:t>table in</w:t>
      </w:r>
      <w:r>
        <w:rPr>
          <w:spacing w:val="-8"/>
          <w:sz w:val="24"/>
        </w:rPr>
        <w:t xml:space="preserve"> </w:t>
      </w:r>
      <w:r>
        <w:rPr>
          <w:sz w:val="24"/>
        </w:rPr>
        <w:t>assembly</w:t>
      </w:r>
      <w:r>
        <w:rPr>
          <w:spacing w:val="-8"/>
          <w:sz w:val="24"/>
        </w:rPr>
        <w:t xml:space="preserve"> </w:t>
      </w:r>
      <w:r>
        <w:rPr>
          <w:sz w:val="24"/>
        </w:rPr>
        <w:t>language, and the PASCAL case statement.</w:t>
      </w:r>
    </w:p>
    <w:p w14:paraId="11565229">
      <w:pPr>
        <w:pStyle w:val="11"/>
        <w:numPr>
          <w:ilvl w:val="4"/>
          <w:numId w:val="14"/>
        </w:numPr>
        <w:tabs>
          <w:tab w:val="left" w:pos="3241"/>
        </w:tabs>
        <w:spacing w:before="0" w:after="0" w:line="242" w:lineRule="auto"/>
        <w:ind w:left="3241" w:right="1278" w:hanging="360"/>
        <w:jc w:val="left"/>
        <w:rPr>
          <w:sz w:val="24"/>
        </w:rPr>
      </w:pPr>
      <w:r>
        <w:rPr>
          <w:sz w:val="24"/>
        </w:rPr>
        <w:t>From</w:t>
      </w:r>
      <w:r>
        <w:rPr>
          <w:spacing w:val="-12"/>
          <w:sz w:val="24"/>
        </w:rPr>
        <w:t xml:space="preserve"> </w:t>
      </w:r>
      <w:r>
        <w:rPr>
          <w:sz w:val="24"/>
        </w:rPr>
        <w:t>the</w:t>
      </w:r>
      <w:r>
        <w:rPr>
          <w:spacing w:val="-4"/>
          <w:sz w:val="24"/>
        </w:rPr>
        <w:t xml:space="preserve"> </w:t>
      </w:r>
      <w:r>
        <w:rPr>
          <w:sz w:val="24"/>
        </w:rPr>
        <w:t>point of</w:t>
      </w:r>
      <w:r>
        <w:rPr>
          <w:spacing w:val="-11"/>
          <w:sz w:val="24"/>
        </w:rPr>
        <w:t xml:space="preserve"> </w:t>
      </w:r>
      <w:r>
        <w:rPr>
          <w:sz w:val="24"/>
        </w:rPr>
        <w:t>view</w:t>
      </w:r>
      <w:r>
        <w:rPr>
          <w:spacing w:val="-4"/>
          <w:sz w:val="24"/>
        </w:rPr>
        <w:t xml:space="preserve"> </w:t>
      </w:r>
      <w:r>
        <w:rPr>
          <w:sz w:val="24"/>
        </w:rPr>
        <w:t>of</w:t>
      </w:r>
      <w:r>
        <w:rPr>
          <w:spacing w:val="-11"/>
          <w:sz w:val="24"/>
        </w:rPr>
        <w:t xml:space="preserve"> </w:t>
      </w:r>
      <w:r>
        <w:rPr>
          <w:sz w:val="24"/>
        </w:rPr>
        <w:t>test design,</w:t>
      </w:r>
      <w:r>
        <w:rPr>
          <w:spacing w:val="-1"/>
          <w:sz w:val="24"/>
        </w:rPr>
        <w:t xml:space="preserve"> </w:t>
      </w:r>
      <w:r>
        <w:rPr>
          <w:sz w:val="24"/>
        </w:rPr>
        <w:t>there</w:t>
      </w:r>
      <w:r>
        <w:rPr>
          <w:spacing w:val="-4"/>
          <w:sz w:val="24"/>
        </w:rPr>
        <w:t xml:space="preserve"> </w:t>
      </w:r>
      <w:r>
        <w:rPr>
          <w:sz w:val="24"/>
        </w:rPr>
        <w:t>are</w:t>
      </w:r>
      <w:r>
        <w:rPr>
          <w:spacing w:val="-4"/>
          <w:sz w:val="24"/>
        </w:rPr>
        <w:t xml:space="preserve"> </w:t>
      </w:r>
      <w:r>
        <w:rPr>
          <w:sz w:val="24"/>
        </w:rPr>
        <w:t>no</w:t>
      </w:r>
      <w:r>
        <w:rPr>
          <w:spacing w:val="-8"/>
          <w:sz w:val="24"/>
        </w:rPr>
        <w:t xml:space="preserve"> </w:t>
      </w:r>
      <w:r>
        <w:rPr>
          <w:sz w:val="24"/>
        </w:rPr>
        <w:t>differences between Decisions and Case Statements</w:t>
      </w:r>
    </w:p>
    <w:p w14:paraId="3F6969BC">
      <w:pPr>
        <w:pStyle w:val="4"/>
        <w:numPr>
          <w:ilvl w:val="3"/>
          <w:numId w:val="14"/>
        </w:numPr>
        <w:tabs>
          <w:tab w:val="left" w:pos="2521"/>
        </w:tabs>
        <w:spacing w:before="0" w:after="0" w:line="275" w:lineRule="exact"/>
        <w:ind w:left="2521" w:right="0" w:hanging="360"/>
        <w:jc w:val="left"/>
      </w:pPr>
      <w:r>
        <w:rPr>
          <w:spacing w:val="-2"/>
        </w:rPr>
        <w:t>Junctions:</w:t>
      </w:r>
    </w:p>
    <w:p w14:paraId="79FF0B35">
      <w:pPr>
        <w:pStyle w:val="11"/>
        <w:numPr>
          <w:ilvl w:val="4"/>
          <w:numId w:val="14"/>
        </w:numPr>
        <w:tabs>
          <w:tab w:val="left" w:pos="3241"/>
        </w:tabs>
        <w:spacing w:before="0" w:after="0" w:line="237" w:lineRule="auto"/>
        <w:ind w:left="3241" w:right="1136" w:hanging="360"/>
        <w:jc w:val="left"/>
        <w:rPr>
          <w:sz w:val="24"/>
        </w:rPr>
      </w:pPr>
      <w:r>
        <w:rPr>
          <w:sz w:val="24"/>
        </w:rPr>
        <w:t>A</w:t>
      </w:r>
      <w:r>
        <w:rPr>
          <w:spacing w:val="-4"/>
          <w:sz w:val="24"/>
        </w:rPr>
        <w:t xml:space="preserve"> </w:t>
      </w:r>
      <w:r>
        <w:rPr>
          <w:sz w:val="24"/>
        </w:rPr>
        <w:t>junction</w:t>
      </w:r>
      <w:r>
        <w:rPr>
          <w:spacing w:val="-3"/>
          <w:sz w:val="24"/>
        </w:rPr>
        <w:t xml:space="preserve"> </w:t>
      </w:r>
      <w:r>
        <w:rPr>
          <w:sz w:val="24"/>
        </w:rPr>
        <w:t>is</w:t>
      </w:r>
      <w:r>
        <w:rPr>
          <w:spacing w:val="-5"/>
          <w:sz w:val="24"/>
        </w:rPr>
        <w:t xml:space="preserve"> </w:t>
      </w:r>
      <w:r>
        <w:rPr>
          <w:sz w:val="24"/>
        </w:rPr>
        <w:t>a</w:t>
      </w:r>
      <w:r>
        <w:rPr>
          <w:spacing w:val="-4"/>
          <w:sz w:val="24"/>
        </w:rPr>
        <w:t xml:space="preserve"> </w:t>
      </w:r>
      <w:r>
        <w:rPr>
          <w:sz w:val="24"/>
        </w:rPr>
        <w:t>point in</w:t>
      </w:r>
      <w:r>
        <w:rPr>
          <w:spacing w:val="-7"/>
          <w:sz w:val="24"/>
        </w:rPr>
        <w:t xml:space="preserve"> </w:t>
      </w:r>
      <w:r>
        <w:rPr>
          <w:sz w:val="24"/>
        </w:rPr>
        <w:t>the</w:t>
      </w:r>
      <w:r>
        <w:rPr>
          <w:spacing w:val="-4"/>
          <w:sz w:val="24"/>
        </w:rPr>
        <w:t xml:space="preserve"> </w:t>
      </w:r>
      <w:r>
        <w:rPr>
          <w:sz w:val="24"/>
        </w:rPr>
        <w:t>program</w:t>
      </w:r>
      <w:r>
        <w:rPr>
          <w:spacing w:val="-11"/>
          <w:sz w:val="24"/>
        </w:rPr>
        <w:t xml:space="preserve"> </w:t>
      </w:r>
      <w:r>
        <w:rPr>
          <w:sz w:val="24"/>
        </w:rPr>
        <w:t>where</w:t>
      </w:r>
      <w:r>
        <w:rPr>
          <w:spacing w:val="-4"/>
          <w:sz w:val="24"/>
        </w:rPr>
        <w:t xml:space="preserve"> </w:t>
      </w:r>
      <w:r>
        <w:rPr>
          <w:sz w:val="24"/>
        </w:rPr>
        <w:t>the</w:t>
      </w:r>
      <w:r>
        <w:rPr>
          <w:spacing w:val="-4"/>
          <w:sz w:val="24"/>
        </w:rPr>
        <w:t xml:space="preserve"> </w:t>
      </w:r>
      <w:r>
        <w:rPr>
          <w:sz w:val="24"/>
        </w:rPr>
        <w:t>control</w:t>
      </w:r>
      <w:r>
        <w:rPr>
          <w:spacing w:val="-7"/>
          <w:sz w:val="24"/>
        </w:rPr>
        <w:t xml:space="preserve"> </w:t>
      </w:r>
      <w:r>
        <w:rPr>
          <w:sz w:val="24"/>
        </w:rPr>
        <w:t>flow</w:t>
      </w:r>
      <w:r>
        <w:rPr>
          <w:spacing w:val="-4"/>
          <w:sz w:val="24"/>
        </w:rPr>
        <w:t xml:space="preserve"> </w:t>
      </w:r>
      <w:r>
        <w:rPr>
          <w:sz w:val="24"/>
        </w:rPr>
        <w:t xml:space="preserve">can </w:t>
      </w:r>
      <w:r>
        <w:rPr>
          <w:spacing w:val="-2"/>
          <w:sz w:val="24"/>
        </w:rPr>
        <w:t>merge.</w:t>
      </w:r>
    </w:p>
    <w:p w14:paraId="773C31D1">
      <w:pPr>
        <w:pStyle w:val="11"/>
        <w:numPr>
          <w:ilvl w:val="4"/>
          <w:numId w:val="14"/>
        </w:numPr>
        <w:tabs>
          <w:tab w:val="left" w:pos="3241"/>
        </w:tabs>
        <w:spacing w:before="0" w:after="0" w:line="237" w:lineRule="auto"/>
        <w:ind w:left="3241" w:right="892" w:hanging="360"/>
        <w:jc w:val="left"/>
        <w:rPr>
          <w:sz w:val="24"/>
        </w:rPr>
      </w:pPr>
      <w:r>
        <w:rPr>
          <w:sz w:val="24"/>
        </w:rPr>
        <w:t>Examples</w:t>
      </w:r>
      <w:r>
        <w:rPr>
          <w:spacing w:val="-5"/>
          <w:sz w:val="24"/>
        </w:rPr>
        <w:t xml:space="preserve"> </w:t>
      </w:r>
      <w:r>
        <w:rPr>
          <w:sz w:val="24"/>
        </w:rPr>
        <w:t>of</w:t>
      </w:r>
      <w:r>
        <w:rPr>
          <w:spacing w:val="-6"/>
          <w:sz w:val="24"/>
        </w:rPr>
        <w:t xml:space="preserve"> </w:t>
      </w:r>
      <w:r>
        <w:rPr>
          <w:sz w:val="24"/>
        </w:rPr>
        <w:t>junctions</w:t>
      </w:r>
      <w:r>
        <w:rPr>
          <w:spacing w:val="-5"/>
          <w:sz w:val="24"/>
        </w:rPr>
        <w:t xml:space="preserve"> </w:t>
      </w:r>
      <w:r>
        <w:rPr>
          <w:sz w:val="24"/>
        </w:rPr>
        <w:t>are:</w:t>
      </w:r>
      <w:r>
        <w:rPr>
          <w:spacing w:val="-3"/>
          <w:sz w:val="24"/>
        </w:rPr>
        <w:t xml:space="preserve"> </w:t>
      </w:r>
      <w:r>
        <w:rPr>
          <w:sz w:val="24"/>
        </w:rPr>
        <w:t>the</w:t>
      </w:r>
      <w:r>
        <w:rPr>
          <w:spacing w:val="-9"/>
          <w:sz w:val="24"/>
        </w:rPr>
        <w:t xml:space="preserve"> </w:t>
      </w:r>
      <w:r>
        <w:rPr>
          <w:sz w:val="24"/>
        </w:rPr>
        <w:t>target</w:t>
      </w:r>
      <w:r>
        <w:rPr>
          <w:spacing w:val="-3"/>
          <w:sz w:val="24"/>
        </w:rPr>
        <w:t xml:space="preserve"> </w:t>
      </w:r>
      <w:r>
        <w:rPr>
          <w:sz w:val="24"/>
        </w:rPr>
        <w:t>of</w:t>
      </w:r>
      <w:r>
        <w:rPr>
          <w:spacing w:val="-11"/>
          <w:sz w:val="24"/>
        </w:rPr>
        <w:t xml:space="preserve"> </w:t>
      </w:r>
      <w:r>
        <w:rPr>
          <w:sz w:val="24"/>
        </w:rPr>
        <w:t>a jump</w:t>
      </w:r>
      <w:r>
        <w:rPr>
          <w:spacing w:val="-3"/>
          <w:sz w:val="24"/>
        </w:rPr>
        <w:t xml:space="preserve"> </w:t>
      </w:r>
      <w:r>
        <w:rPr>
          <w:sz w:val="24"/>
        </w:rPr>
        <w:t>or</w:t>
      </w:r>
      <w:r>
        <w:rPr>
          <w:spacing w:val="-6"/>
          <w:sz w:val="24"/>
        </w:rPr>
        <w:t xml:space="preserve"> </w:t>
      </w:r>
      <w:r>
        <w:rPr>
          <w:sz w:val="24"/>
        </w:rPr>
        <w:t>skip instruction in ALP, a label that is a target of GOTO.</w:t>
      </w:r>
    </w:p>
    <w:p w14:paraId="447379CD">
      <w:pPr>
        <w:pStyle w:val="8"/>
        <w:ind w:left="2818"/>
        <w:rPr>
          <w:sz w:val="20"/>
        </w:rPr>
      </w:pPr>
      <w:r>
        <w:rPr>
          <w:sz w:val="20"/>
        </w:rPr>
        <w:drawing>
          <wp:inline distT="0" distB="0" distL="0" distR="0">
            <wp:extent cx="2822575" cy="4000500"/>
            <wp:effectExtent l="0" t="0" r="0" b="0"/>
            <wp:docPr id="612" name="Image 612" descr="http://www.mcr.org.in/sureshmudunuri/stm/images/figures/flowgraph_elements.jpg"/>
            <wp:cNvGraphicFramePr/>
            <a:graphic xmlns:a="http://schemas.openxmlformats.org/drawingml/2006/main">
              <a:graphicData uri="http://schemas.openxmlformats.org/drawingml/2006/picture">
                <pic:pic xmlns:pic="http://schemas.openxmlformats.org/drawingml/2006/picture">
                  <pic:nvPicPr>
                    <pic:cNvPr id="612" name="Image 612" descr="http://www.mcr.org.in/sureshmudunuri/stm/images/figures/flowgraph_elements.jpg"/>
                    <pic:cNvPicPr/>
                  </pic:nvPicPr>
                  <pic:blipFill>
                    <a:blip r:embed="rId8" cstate="print"/>
                    <a:stretch>
                      <a:fillRect/>
                    </a:stretch>
                  </pic:blipFill>
                  <pic:spPr>
                    <a:xfrm>
                      <a:off x="0" y="0"/>
                      <a:ext cx="2822939" cy="4000500"/>
                    </a:xfrm>
                    <a:prstGeom prst="rect">
                      <a:avLst/>
                    </a:prstGeom>
                  </pic:spPr>
                </pic:pic>
              </a:graphicData>
            </a:graphic>
          </wp:inline>
        </w:drawing>
      </w:r>
    </w:p>
    <w:p w14:paraId="5308987F">
      <w:pPr>
        <w:pStyle w:val="4"/>
        <w:ind w:left="361" w:right="468"/>
        <w:jc w:val="center"/>
      </w:pPr>
      <w:r>
        <w:t>Figure</w:t>
      </w:r>
      <w:r>
        <w:rPr>
          <w:spacing w:val="-4"/>
        </w:rPr>
        <w:t xml:space="preserve"> </w:t>
      </w:r>
      <w:r>
        <w:t>2.1:</w:t>
      </w:r>
      <w:r>
        <w:rPr>
          <w:spacing w:val="-1"/>
        </w:rPr>
        <w:t xml:space="preserve"> </w:t>
      </w:r>
      <w:r>
        <w:t>Flow</w:t>
      </w:r>
      <w:r>
        <w:rPr>
          <w:spacing w:val="-4"/>
        </w:rPr>
        <w:t xml:space="preserve"> </w:t>
      </w:r>
      <w:r>
        <w:t>graph</w:t>
      </w:r>
      <w:r>
        <w:rPr>
          <w:spacing w:val="-1"/>
        </w:rPr>
        <w:t xml:space="preserve"> </w:t>
      </w:r>
      <w:r>
        <w:rPr>
          <w:spacing w:val="-2"/>
        </w:rPr>
        <w:t>Elements</w:t>
      </w:r>
    </w:p>
    <w:p w14:paraId="101A49D0">
      <w:pPr>
        <w:pStyle w:val="4"/>
        <w:spacing w:after="0"/>
        <w:jc w:val="center"/>
        <w:sectPr>
          <w:pgSz w:w="12240" w:h="15840"/>
          <w:pgMar w:top="1380" w:right="720" w:bottom="280" w:left="1080" w:header="720" w:footer="720" w:gutter="0"/>
          <w:cols w:space="720" w:num="1"/>
        </w:sectPr>
      </w:pPr>
    </w:p>
    <w:p w14:paraId="00FBDC29">
      <w:pPr>
        <w:spacing w:before="66" w:line="275" w:lineRule="exact"/>
        <w:ind w:left="360" w:right="0" w:firstLine="0"/>
        <w:jc w:val="left"/>
        <w:rPr>
          <w:b/>
          <w:sz w:val="24"/>
        </w:rPr>
      </w:pPr>
      <w:r>
        <w:rPr>
          <w:b/>
          <w:sz w:val="24"/>
        </w:rPr>
        <w:t>Control</w:t>
      </w:r>
      <w:r>
        <w:rPr>
          <w:b/>
          <w:spacing w:val="-6"/>
          <w:sz w:val="24"/>
        </w:rPr>
        <w:t xml:space="preserve"> </w:t>
      </w:r>
      <w:r>
        <w:rPr>
          <w:b/>
          <w:sz w:val="24"/>
        </w:rPr>
        <w:t>Flow</w:t>
      </w:r>
      <w:r>
        <w:rPr>
          <w:b/>
          <w:spacing w:val="-2"/>
          <w:sz w:val="24"/>
        </w:rPr>
        <w:t xml:space="preserve"> </w:t>
      </w:r>
      <w:r>
        <w:rPr>
          <w:b/>
          <w:sz w:val="24"/>
        </w:rPr>
        <w:t>Graphs</w:t>
      </w:r>
      <w:r>
        <w:rPr>
          <w:b/>
          <w:spacing w:val="-3"/>
          <w:sz w:val="24"/>
        </w:rPr>
        <w:t xml:space="preserve"> </w:t>
      </w:r>
      <w:r>
        <w:rPr>
          <w:b/>
          <w:sz w:val="24"/>
        </w:rPr>
        <w:t>Vs</w:t>
      </w:r>
      <w:r>
        <w:rPr>
          <w:b/>
          <w:spacing w:val="-3"/>
          <w:sz w:val="24"/>
        </w:rPr>
        <w:t xml:space="preserve"> </w:t>
      </w:r>
      <w:r>
        <w:rPr>
          <w:b/>
          <w:spacing w:val="-2"/>
          <w:sz w:val="24"/>
        </w:rPr>
        <w:t>Flowcharts:</w:t>
      </w:r>
    </w:p>
    <w:p w14:paraId="72B76C52">
      <w:pPr>
        <w:pStyle w:val="11"/>
        <w:numPr>
          <w:ilvl w:val="0"/>
          <w:numId w:val="15"/>
        </w:numPr>
        <w:tabs>
          <w:tab w:val="left" w:pos="1080"/>
        </w:tabs>
        <w:spacing w:before="0" w:after="0" w:line="274" w:lineRule="exact"/>
        <w:ind w:left="1080" w:right="0" w:hanging="360"/>
        <w:jc w:val="left"/>
        <w:rPr>
          <w:sz w:val="24"/>
        </w:rPr>
      </w:pPr>
      <w:r>
        <w:rPr>
          <w:sz w:val="24"/>
        </w:rPr>
        <w:t>A</w:t>
      </w:r>
      <w:r>
        <w:rPr>
          <w:spacing w:val="-10"/>
          <w:sz w:val="24"/>
        </w:rPr>
        <w:t xml:space="preserve"> </w:t>
      </w:r>
      <w:r>
        <w:rPr>
          <w:sz w:val="24"/>
        </w:rPr>
        <w:t>program's flow</w:t>
      </w:r>
      <w:r>
        <w:rPr>
          <w:spacing w:val="-3"/>
          <w:sz w:val="24"/>
        </w:rPr>
        <w:t xml:space="preserve"> </w:t>
      </w:r>
      <w:r>
        <w:rPr>
          <w:sz w:val="24"/>
        </w:rPr>
        <w:t>chart</w:t>
      </w:r>
      <w:r>
        <w:rPr>
          <w:spacing w:val="3"/>
          <w:sz w:val="24"/>
        </w:rPr>
        <w:t xml:space="preserve"> </w:t>
      </w:r>
      <w:r>
        <w:rPr>
          <w:sz w:val="24"/>
        </w:rPr>
        <w:t>resembles</w:t>
      </w:r>
      <w:r>
        <w:rPr>
          <w:spacing w:val="-3"/>
          <w:sz w:val="24"/>
        </w:rPr>
        <w:t xml:space="preserve"> </w:t>
      </w:r>
      <w:r>
        <w:rPr>
          <w:sz w:val="24"/>
        </w:rPr>
        <w:t>a</w:t>
      </w:r>
      <w:r>
        <w:rPr>
          <w:spacing w:val="-3"/>
          <w:sz w:val="24"/>
        </w:rPr>
        <w:t xml:space="preserve"> </w:t>
      </w:r>
      <w:r>
        <w:rPr>
          <w:sz w:val="24"/>
        </w:rPr>
        <w:t>control</w:t>
      </w:r>
      <w:r>
        <w:rPr>
          <w:spacing w:val="-7"/>
          <w:sz w:val="24"/>
        </w:rPr>
        <w:t xml:space="preserve"> </w:t>
      </w:r>
      <w:r>
        <w:rPr>
          <w:sz w:val="24"/>
        </w:rPr>
        <w:t>flow</w:t>
      </w:r>
      <w:r>
        <w:rPr>
          <w:spacing w:val="-2"/>
          <w:sz w:val="24"/>
        </w:rPr>
        <w:t xml:space="preserve"> graph.</w:t>
      </w:r>
    </w:p>
    <w:p w14:paraId="56BC55BA">
      <w:pPr>
        <w:pStyle w:val="11"/>
        <w:numPr>
          <w:ilvl w:val="0"/>
          <w:numId w:val="15"/>
        </w:numPr>
        <w:tabs>
          <w:tab w:val="left" w:pos="1080"/>
        </w:tabs>
        <w:spacing w:before="0" w:after="0" w:line="275" w:lineRule="exact"/>
        <w:ind w:left="1080" w:right="0" w:hanging="360"/>
        <w:jc w:val="left"/>
        <w:rPr>
          <w:sz w:val="24"/>
        </w:rPr>
      </w:pPr>
      <w:r>
        <w:rPr>
          <w:sz w:val="24"/>
        </w:rPr>
        <w:t>In</w:t>
      </w:r>
      <w:r>
        <w:rPr>
          <w:spacing w:val="-4"/>
          <w:sz w:val="24"/>
        </w:rPr>
        <w:t xml:space="preserve"> </w:t>
      </w:r>
      <w:r>
        <w:rPr>
          <w:sz w:val="24"/>
        </w:rPr>
        <w:t>flow</w:t>
      </w:r>
      <w:r>
        <w:rPr>
          <w:spacing w:val="-2"/>
          <w:sz w:val="24"/>
        </w:rPr>
        <w:t xml:space="preserve"> </w:t>
      </w:r>
      <w:r>
        <w:rPr>
          <w:sz w:val="24"/>
        </w:rPr>
        <w:t>graphs,</w:t>
      </w:r>
      <w:r>
        <w:rPr>
          <w:spacing w:val="1"/>
          <w:sz w:val="24"/>
        </w:rPr>
        <w:t xml:space="preserve"> </w:t>
      </w:r>
      <w:r>
        <w:rPr>
          <w:sz w:val="24"/>
        </w:rPr>
        <w:t>we</w:t>
      </w:r>
      <w:r>
        <w:rPr>
          <w:spacing w:val="-3"/>
          <w:sz w:val="24"/>
        </w:rPr>
        <w:t xml:space="preserve"> </w:t>
      </w:r>
      <w:r>
        <w:rPr>
          <w:sz w:val="24"/>
        </w:rPr>
        <w:t>don't</w:t>
      </w:r>
      <w:r>
        <w:rPr>
          <w:spacing w:val="4"/>
          <w:sz w:val="24"/>
        </w:rPr>
        <w:t xml:space="preserve"> </w:t>
      </w:r>
      <w:r>
        <w:rPr>
          <w:sz w:val="24"/>
        </w:rPr>
        <w:t>show</w:t>
      </w:r>
      <w:r>
        <w:rPr>
          <w:spacing w:val="-2"/>
          <w:sz w:val="24"/>
        </w:rPr>
        <w:t xml:space="preserve"> </w:t>
      </w:r>
      <w:r>
        <w:rPr>
          <w:sz w:val="24"/>
        </w:rPr>
        <w:t>the</w:t>
      </w:r>
      <w:r>
        <w:rPr>
          <w:spacing w:val="-2"/>
          <w:sz w:val="24"/>
        </w:rPr>
        <w:t xml:space="preserve"> </w:t>
      </w:r>
      <w:r>
        <w:rPr>
          <w:sz w:val="24"/>
        </w:rPr>
        <w:t>details</w:t>
      </w:r>
      <w:r>
        <w:rPr>
          <w:spacing w:val="-3"/>
          <w:sz w:val="24"/>
        </w:rPr>
        <w:t xml:space="preserve"> </w:t>
      </w:r>
      <w:r>
        <w:rPr>
          <w:sz w:val="24"/>
        </w:rPr>
        <w:t>of</w:t>
      </w:r>
      <w:r>
        <w:rPr>
          <w:spacing w:val="-8"/>
          <w:sz w:val="24"/>
        </w:rPr>
        <w:t xml:space="preserve"> </w:t>
      </w:r>
      <w:r>
        <w:rPr>
          <w:sz w:val="24"/>
        </w:rPr>
        <w:t>what</w:t>
      </w:r>
      <w:r>
        <w:rPr>
          <w:spacing w:val="3"/>
          <w:sz w:val="24"/>
        </w:rPr>
        <w:t xml:space="preserve"> </w:t>
      </w:r>
      <w:r>
        <w:rPr>
          <w:sz w:val="24"/>
        </w:rPr>
        <w:t>is</w:t>
      </w:r>
      <w:r>
        <w:rPr>
          <w:spacing w:val="1"/>
          <w:sz w:val="24"/>
        </w:rPr>
        <w:t xml:space="preserve"> </w:t>
      </w:r>
      <w:r>
        <w:rPr>
          <w:sz w:val="24"/>
        </w:rPr>
        <w:t>in</w:t>
      </w:r>
      <w:r>
        <w:rPr>
          <w:spacing w:val="-6"/>
          <w:sz w:val="24"/>
        </w:rPr>
        <w:t xml:space="preserve"> </w:t>
      </w:r>
      <w:r>
        <w:rPr>
          <w:sz w:val="24"/>
        </w:rPr>
        <w:t>a</w:t>
      </w:r>
      <w:r>
        <w:rPr>
          <w:spacing w:val="-2"/>
          <w:sz w:val="24"/>
        </w:rPr>
        <w:t xml:space="preserve"> </w:t>
      </w:r>
      <w:r>
        <w:rPr>
          <w:sz w:val="24"/>
        </w:rPr>
        <w:t>process</w:t>
      </w:r>
      <w:r>
        <w:rPr>
          <w:spacing w:val="-2"/>
          <w:sz w:val="24"/>
        </w:rPr>
        <w:t xml:space="preserve"> block.</w:t>
      </w:r>
    </w:p>
    <w:p w14:paraId="299998C8">
      <w:pPr>
        <w:pStyle w:val="11"/>
        <w:numPr>
          <w:ilvl w:val="0"/>
          <w:numId w:val="15"/>
        </w:numPr>
        <w:tabs>
          <w:tab w:val="left" w:pos="1080"/>
        </w:tabs>
        <w:spacing w:before="3" w:after="0" w:line="275" w:lineRule="exact"/>
        <w:ind w:left="1080" w:right="0" w:hanging="360"/>
        <w:jc w:val="left"/>
        <w:rPr>
          <w:sz w:val="24"/>
        </w:rPr>
      </w:pPr>
      <w:r>
        <w:rPr>
          <w:sz w:val="24"/>
        </w:rPr>
        <w:t>In flow</w:t>
      </w:r>
      <w:r>
        <w:rPr>
          <w:spacing w:val="-1"/>
          <w:sz w:val="24"/>
        </w:rPr>
        <w:t xml:space="preserve"> </w:t>
      </w:r>
      <w:r>
        <w:rPr>
          <w:sz w:val="24"/>
        </w:rPr>
        <w:t>charts</w:t>
      </w:r>
      <w:r>
        <w:rPr>
          <w:spacing w:val="-2"/>
          <w:sz w:val="24"/>
        </w:rPr>
        <w:t xml:space="preserve"> </w:t>
      </w:r>
      <w:r>
        <w:rPr>
          <w:sz w:val="24"/>
        </w:rPr>
        <w:t>every</w:t>
      </w:r>
      <w:r>
        <w:rPr>
          <w:spacing w:val="-10"/>
          <w:sz w:val="24"/>
        </w:rPr>
        <w:t xml:space="preserve"> </w:t>
      </w:r>
      <w:r>
        <w:rPr>
          <w:sz w:val="24"/>
        </w:rPr>
        <w:t>part of</w:t>
      </w:r>
      <w:r>
        <w:rPr>
          <w:spacing w:val="-8"/>
          <w:sz w:val="24"/>
        </w:rPr>
        <w:t xml:space="preserve"> </w:t>
      </w:r>
      <w:r>
        <w:rPr>
          <w:sz w:val="24"/>
        </w:rPr>
        <w:t>the</w:t>
      </w:r>
      <w:r>
        <w:rPr>
          <w:spacing w:val="-1"/>
          <w:sz w:val="24"/>
        </w:rPr>
        <w:t xml:space="preserve"> </w:t>
      </w:r>
      <w:r>
        <w:rPr>
          <w:sz w:val="24"/>
        </w:rPr>
        <w:t>process</w:t>
      </w:r>
      <w:r>
        <w:rPr>
          <w:spacing w:val="-1"/>
          <w:sz w:val="24"/>
        </w:rPr>
        <w:t xml:space="preserve"> </w:t>
      </w:r>
      <w:r>
        <w:rPr>
          <w:sz w:val="24"/>
        </w:rPr>
        <w:t>block</w:t>
      </w:r>
      <w:r>
        <w:rPr>
          <w:spacing w:val="3"/>
          <w:sz w:val="24"/>
        </w:rPr>
        <w:t xml:space="preserve"> </w:t>
      </w:r>
      <w:r>
        <w:rPr>
          <w:sz w:val="24"/>
        </w:rPr>
        <w:t>is</w:t>
      </w:r>
      <w:r>
        <w:rPr>
          <w:spacing w:val="-1"/>
          <w:sz w:val="24"/>
        </w:rPr>
        <w:t xml:space="preserve"> </w:t>
      </w:r>
      <w:r>
        <w:rPr>
          <w:spacing w:val="-2"/>
          <w:sz w:val="24"/>
        </w:rPr>
        <w:t>drawn.</w:t>
      </w:r>
    </w:p>
    <w:p w14:paraId="44EC35E5">
      <w:pPr>
        <w:pStyle w:val="11"/>
        <w:numPr>
          <w:ilvl w:val="0"/>
          <w:numId w:val="15"/>
        </w:numPr>
        <w:tabs>
          <w:tab w:val="left" w:pos="1081"/>
        </w:tabs>
        <w:spacing w:before="1" w:after="0" w:line="237" w:lineRule="auto"/>
        <w:ind w:left="1081" w:right="873" w:hanging="361"/>
        <w:jc w:val="left"/>
        <w:rPr>
          <w:sz w:val="24"/>
        </w:rPr>
      </w:pPr>
      <w:r>
        <w:rPr>
          <w:sz w:val="24"/>
        </w:rPr>
        <w:t>The flowchart focuses</w:t>
      </w:r>
      <w:r>
        <w:rPr>
          <w:spacing w:val="-5"/>
          <w:sz w:val="24"/>
        </w:rPr>
        <w:t xml:space="preserve"> </w:t>
      </w:r>
      <w:r>
        <w:rPr>
          <w:sz w:val="24"/>
        </w:rPr>
        <w:t>on</w:t>
      </w:r>
      <w:r>
        <w:rPr>
          <w:spacing w:val="-8"/>
          <w:sz w:val="24"/>
        </w:rPr>
        <w:t xml:space="preserve"> </w:t>
      </w:r>
      <w:r>
        <w:rPr>
          <w:sz w:val="24"/>
        </w:rPr>
        <w:t>process</w:t>
      </w:r>
      <w:r>
        <w:rPr>
          <w:spacing w:val="-5"/>
          <w:sz w:val="24"/>
        </w:rPr>
        <w:t xml:space="preserve"> </w:t>
      </w:r>
      <w:r>
        <w:rPr>
          <w:sz w:val="24"/>
        </w:rPr>
        <w:t>steps,</w:t>
      </w:r>
      <w:r>
        <w:rPr>
          <w:spacing w:val="-1"/>
          <w:sz w:val="24"/>
        </w:rPr>
        <w:t xml:space="preserve"> </w:t>
      </w:r>
      <w:r>
        <w:rPr>
          <w:sz w:val="24"/>
        </w:rPr>
        <w:t>where</w:t>
      </w:r>
      <w:r>
        <w:rPr>
          <w:spacing w:val="-4"/>
          <w:sz w:val="24"/>
        </w:rPr>
        <w:t xml:space="preserve"> </w:t>
      </w:r>
      <w:r>
        <w:rPr>
          <w:sz w:val="24"/>
        </w:rPr>
        <w:t>as</w:t>
      </w:r>
      <w:r>
        <w:rPr>
          <w:spacing w:val="-10"/>
          <w:sz w:val="24"/>
        </w:rPr>
        <w:t xml:space="preserve"> </w:t>
      </w:r>
      <w:r>
        <w:rPr>
          <w:sz w:val="24"/>
        </w:rPr>
        <w:t>the flow</w:t>
      </w:r>
      <w:r>
        <w:rPr>
          <w:spacing w:val="-4"/>
          <w:sz w:val="24"/>
        </w:rPr>
        <w:t xml:space="preserve"> </w:t>
      </w:r>
      <w:r>
        <w:rPr>
          <w:sz w:val="24"/>
        </w:rPr>
        <w:t>graph</w:t>
      </w:r>
      <w:r>
        <w:rPr>
          <w:spacing w:val="-3"/>
          <w:sz w:val="24"/>
        </w:rPr>
        <w:t xml:space="preserve"> </w:t>
      </w:r>
      <w:r>
        <w:rPr>
          <w:sz w:val="24"/>
        </w:rPr>
        <w:t>focuses</w:t>
      </w:r>
      <w:r>
        <w:rPr>
          <w:spacing w:val="-5"/>
          <w:sz w:val="24"/>
        </w:rPr>
        <w:t xml:space="preserve"> </w:t>
      </w:r>
      <w:r>
        <w:rPr>
          <w:sz w:val="24"/>
        </w:rPr>
        <w:t>on</w:t>
      </w:r>
      <w:r>
        <w:rPr>
          <w:spacing w:val="-8"/>
          <w:sz w:val="24"/>
        </w:rPr>
        <w:t xml:space="preserve"> </w:t>
      </w:r>
      <w:r>
        <w:rPr>
          <w:sz w:val="24"/>
        </w:rPr>
        <w:t>control</w:t>
      </w:r>
      <w:r>
        <w:rPr>
          <w:spacing w:val="-8"/>
          <w:sz w:val="24"/>
        </w:rPr>
        <w:t xml:space="preserve"> </w:t>
      </w:r>
      <w:r>
        <w:rPr>
          <w:sz w:val="24"/>
        </w:rPr>
        <w:t>flow of the program.</w:t>
      </w:r>
    </w:p>
    <w:p w14:paraId="6C5F0FDD">
      <w:pPr>
        <w:pStyle w:val="11"/>
        <w:numPr>
          <w:ilvl w:val="0"/>
          <w:numId w:val="15"/>
        </w:numPr>
        <w:tabs>
          <w:tab w:val="left" w:pos="1081"/>
        </w:tabs>
        <w:spacing w:before="6" w:after="0" w:line="237" w:lineRule="auto"/>
        <w:ind w:left="1081" w:right="727" w:hanging="361"/>
        <w:jc w:val="left"/>
        <w:rPr>
          <w:sz w:val="24"/>
        </w:rPr>
      </w:pPr>
      <w:r>
        <w:rPr>
          <w:sz w:val="24"/>
        </w:rPr>
        <w:t>The</w:t>
      </w:r>
      <w:r>
        <w:rPr>
          <w:spacing w:val="-2"/>
          <w:sz w:val="24"/>
        </w:rPr>
        <w:t xml:space="preserve"> </w:t>
      </w:r>
      <w:r>
        <w:rPr>
          <w:sz w:val="24"/>
        </w:rPr>
        <w:t>act</w:t>
      </w:r>
      <w:r>
        <w:rPr>
          <w:spacing w:val="-1"/>
          <w:sz w:val="24"/>
        </w:rPr>
        <w:t xml:space="preserve"> </w:t>
      </w:r>
      <w:r>
        <w:rPr>
          <w:sz w:val="24"/>
        </w:rPr>
        <w:t>of</w:t>
      </w:r>
      <w:r>
        <w:rPr>
          <w:spacing w:val="-8"/>
          <w:sz w:val="24"/>
        </w:rPr>
        <w:t xml:space="preserve"> </w:t>
      </w:r>
      <w:r>
        <w:rPr>
          <w:sz w:val="24"/>
        </w:rPr>
        <w:t>drawing</w:t>
      </w:r>
      <w:r>
        <w:rPr>
          <w:spacing w:val="-1"/>
          <w:sz w:val="24"/>
        </w:rPr>
        <w:t xml:space="preserve"> </w:t>
      </w:r>
      <w:r>
        <w:rPr>
          <w:sz w:val="24"/>
        </w:rPr>
        <w:t>a</w:t>
      </w:r>
      <w:r>
        <w:rPr>
          <w:spacing w:val="-2"/>
          <w:sz w:val="24"/>
        </w:rPr>
        <w:t xml:space="preserve"> </w:t>
      </w:r>
      <w:r>
        <w:rPr>
          <w:sz w:val="24"/>
        </w:rPr>
        <w:t>control</w:t>
      </w:r>
      <w:r>
        <w:rPr>
          <w:spacing w:val="-5"/>
          <w:sz w:val="24"/>
        </w:rPr>
        <w:t xml:space="preserve"> </w:t>
      </w:r>
      <w:r>
        <w:rPr>
          <w:sz w:val="24"/>
        </w:rPr>
        <w:t>flow</w:t>
      </w:r>
      <w:r>
        <w:rPr>
          <w:spacing w:val="-2"/>
          <w:sz w:val="24"/>
        </w:rPr>
        <w:t xml:space="preserve"> </w:t>
      </w:r>
      <w:r>
        <w:rPr>
          <w:sz w:val="24"/>
        </w:rPr>
        <w:t>graph</w:t>
      </w:r>
      <w:r>
        <w:rPr>
          <w:spacing w:val="-1"/>
          <w:sz w:val="24"/>
        </w:rPr>
        <w:t xml:space="preserve"> </w:t>
      </w:r>
      <w:r>
        <w:rPr>
          <w:sz w:val="24"/>
        </w:rPr>
        <w:t>is</w:t>
      </w:r>
      <w:r>
        <w:rPr>
          <w:spacing w:val="-3"/>
          <w:sz w:val="24"/>
        </w:rPr>
        <w:t xml:space="preserve"> </w:t>
      </w:r>
      <w:r>
        <w:rPr>
          <w:sz w:val="24"/>
        </w:rPr>
        <w:t>a</w:t>
      </w:r>
      <w:r>
        <w:rPr>
          <w:spacing w:val="-2"/>
          <w:sz w:val="24"/>
        </w:rPr>
        <w:t xml:space="preserve"> </w:t>
      </w:r>
      <w:r>
        <w:rPr>
          <w:sz w:val="24"/>
        </w:rPr>
        <w:t>useful</w:t>
      </w:r>
      <w:r>
        <w:rPr>
          <w:spacing w:val="-9"/>
          <w:sz w:val="24"/>
        </w:rPr>
        <w:t xml:space="preserve"> </w:t>
      </w:r>
      <w:r>
        <w:rPr>
          <w:sz w:val="24"/>
        </w:rPr>
        <w:t>tool</w:t>
      </w:r>
      <w:r>
        <w:rPr>
          <w:spacing w:val="-9"/>
          <w:sz w:val="24"/>
        </w:rPr>
        <w:t xml:space="preserve"> </w:t>
      </w:r>
      <w:r>
        <w:rPr>
          <w:sz w:val="24"/>
        </w:rPr>
        <w:t>that can</w:t>
      </w:r>
      <w:r>
        <w:rPr>
          <w:spacing w:val="-5"/>
          <w:sz w:val="24"/>
        </w:rPr>
        <w:t xml:space="preserve"> </w:t>
      </w:r>
      <w:r>
        <w:rPr>
          <w:sz w:val="24"/>
        </w:rPr>
        <w:t>help</w:t>
      </w:r>
      <w:r>
        <w:rPr>
          <w:spacing w:val="-1"/>
          <w:sz w:val="24"/>
        </w:rPr>
        <w:t xml:space="preserve"> </w:t>
      </w:r>
      <w:r>
        <w:rPr>
          <w:sz w:val="24"/>
        </w:rPr>
        <w:t>us</w:t>
      </w:r>
      <w:r>
        <w:rPr>
          <w:spacing w:val="-3"/>
          <w:sz w:val="24"/>
        </w:rPr>
        <w:t xml:space="preserve"> </w:t>
      </w:r>
      <w:r>
        <w:rPr>
          <w:sz w:val="24"/>
        </w:rPr>
        <w:t>clarify</w:t>
      </w:r>
      <w:r>
        <w:rPr>
          <w:spacing w:val="-5"/>
          <w:sz w:val="24"/>
        </w:rPr>
        <w:t xml:space="preserve"> </w:t>
      </w:r>
      <w:r>
        <w:rPr>
          <w:sz w:val="24"/>
        </w:rPr>
        <w:t>the</w:t>
      </w:r>
      <w:r>
        <w:rPr>
          <w:spacing w:val="-2"/>
          <w:sz w:val="24"/>
        </w:rPr>
        <w:t xml:space="preserve"> </w:t>
      </w:r>
      <w:r>
        <w:rPr>
          <w:sz w:val="24"/>
        </w:rPr>
        <w:t>control flow and data flow issues.</w:t>
      </w:r>
    </w:p>
    <w:p w14:paraId="6DD6FB44">
      <w:pPr>
        <w:pStyle w:val="8"/>
        <w:spacing w:before="5"/>
        <w:ind w:left="0"/>
      </w:pPr>
    </w:p>
    <w:p w14:paraId="46876D68">
      <w:pPr>
        <w:pStyle w:val="4"/>
        <w:spacing w:before="1" w:line="275" w:lineRule="exact"/>
        <w:jc w:val="both"/>
      </w:pPr>
      <w:r>
        <w:t>Notational</w:t>
      </w:r>
      <w:r>
        <w:rPr>
          <w:spacing w:val="-1"/>
        </w:rPr>
        <w:t xml:space="preserve"> </w:t>
      </w:r>
      <w:r>
        <w:rPr>
          <w:spacing w:val="-2"/>
        </w:rPr>
        <w:t>Evolution:</w:t>
      </w:r>
    </w:p>
    <w:p w14:paraId="77EEA414">
      <w:pPr>
        <w:pStyle w:val="8"/>
        <w:spacing w:before="1" w:line="237" w:lineRule="auto"/>
        <w:ind w:left="360" w:right="1395"/>
        <w:jc w:val="both"/>
      </w:pPr>
      <w:r>
        <w:t>The</w:t>
      </w:r>
      <w:r>
        <w:rPr>
          <w:spacing w:val="-4"/>
        </w:rPr>
        <w:t xml:space="preserve"> </w:t>
      </w:r>
      <w:r>
        <w:t>control</w:t>
      </w:r>
      <w:r>
        <w:rPr>
          <w:spacing w:val="-7"/>
        </w:rPr>
        <w:t xml:space="preserve"> </w:t>
      </w:r>
      <w:r>
        <w:t>flow</w:t>
      </w:r>
      <w:r>
        <w:rPr>
          <w:spacing w:val="-4"/>
        </w:rPr>
        <w:t xml:space="preserve"> </w:t>
      </w:r>
      <w:r>
        <w:t>graph</w:t>
      </w:r>
      <w:r>
        <w:rPr>
          <w:spacing w:val="-3"/>
        </w:rPr>
        <w:t xml:space="preserve"> </w:t>
      </w:r>
      <w:r>
        <w:t>is</w:t>
      </w:r>
      <w:r>
        <w:rPr>
          <w:spacing w:val="-5"/>
        </w:rPr>
        <w:t xml:space="preserve"> </w:t>
      </w:r>
      <w:r>
        <w:t>simplified</w:t>
      </w:r>
      <w:r>
        <w:rPr>
          <w:spacing w:val="-3"/>
        </w:rPr>
        <w:t xml:space="preserve"> </w:t>
      </w:r>
      <w:r>
        <w:t>representation</w:t>
      </w:r>
      <w:r>
        <w:rPr>
          <w:spacing w:val="-7"/>
        </w:rPr>
        <w:t xml:space="preserve"> </w:t>
      </w:r>
      <w:r>
        <w:t>of</w:t>
      </w:r>
      <w:r>
        <w:rPr>
          <w:spacing w:val="-10"/>
        </w:rPr>
        <w:t xml:space="preserve"> </w:t>
      </w:r>
      <w:r>
        <w:t>the</w:t>
      </w:r>
      <w:r>
        <w:rPr>
          <w:spacing w:val="-4"/>
        </w:rPr>
        <w:t xml:space="preserve"> </w:t>
      </w:r>
      <w:r>
        <w:t>program's</w:t>
      </w:r>
      <w:r>
        <w:rPr>
          <w:spacing w:val="-5"/>
        </w:rPr>
        <w:t xml:space="preserve"> </w:t>
      </w:r>
      <w:r>
        <w:t>structure.The</w:t>
      </w:r>
      <w:r>
        <w:rPr>
          <w:spacing w:val="-4"/>
        </w:rPr>
        <w:t xml:space="preserve"> </w:t>
      </w:r>
      <w:r>
        <w:t>notation changes made in creation of control flow graphs:</w:t>
      </w:r>
    </w:p>
    <w:p w14:paraId="32B0D2F0">
      <w:pPr>
        <w:pStyle w:val="11"/>
        <w:numPr>
          <w:ilvl w:val="0"/>
          <w:numId w:val="15"/>
        </w:numPr>
        <w:tabs>
          <w:tab w:val="left" w:pos="1079"/>
          <w:tab w:val="left" w:pos="1081"/>
        </w:tabs>
        <w:spacing w:before="5" w:after="0" w:line="237" w:lineRule="auto"/>
        <w:ind w:left="1081" w:right="729" w:hanging="361"/>
        <w:jc w:val="both"/>
        <w:rPr>
          <w:sz w:val="24"/>
        </w:rPr>
      </w:pPr>
      <w:r>
        <w:rPr>
          <w:sz w:val="24"/>
        </w:rPr>
        <w:t>The process boxes weren't really needed. There is an implied process on every line joining junctions and decisions.</w:t>
      </w:r>
    </w:p>
    <w:p w14:paraId="7AAA18A0">
      <w:pPr>
        <w:pStyle w:val="11"/>
        <w:numPr>
          <w:ilvl w:val="0"/>
          <w:numId w:val="15"/>
        </w:numPr>
        <w:tabs>
          <w:tab w:val="left" w:pos="1079"/>
        </w:tabs>
        <w:spacing w:before="4" w:after="0" w:line="275" w:lineRule="exact"/>
        <w:ind w:left="1079" w:right="0" w:hanging="359"/>
        <w:jc w:val="both"/>
        <w:rPr>
          <w:sz w:val="24"/>
        </w:rPr>
      </w:pPr>
      <w:r>
        <w:rPr>
          <w:sz w:val="24"/>
        </w:rPr>
        <w:t>We</w:t>
      </w:r>
      <w:r>
        <w:rPr>
          <w:spacing w:val="-5"/>
          <w:sz w:val="24"/>
        </w:rPr>
        <w:t xml:space="preserve"> </w:t>
      </w:r>
      <w:r>
        <w:rPr>
          <w:sz w:val="24"/>
        </w:rPr>
        <w:t>don't</w:t>
      </w:r>
      <w:r>
        <w:rPr>
          <w:spacing w:val="3"/>
          <w:sz w:val="24"/>
        </w:rPr>
        <w:t xml:space="preserve"> </w:t>
      </w:r>
      <w:r>
        <w:rPr>
          <w:sz w:val="24"/>
        </w:rPr>
        <w:t>need</w:t>
      </w:r>
      <w:r>
        <w:rPr>
          <w:spacing w:val="-2"/>
          <w:sz w:val="24"/>
        </w:rPr>
        <w:t xml:space="preserve"> </w:t>
      </w:r>
      <w:r>
        <w:rPr>
          <w:sz w:val="24"/>
        </w:rPr>
        <w:t>to</w:t>
      </w:r>
      <w:r>
        <w:rPr>
          <w:spacing w:val="3"/>
          <w:sz w:val="24"/>
        </w:rPr>
        <w:t xml:space="preserve"> </w:t>
      </w:r>
      <w:r>
        <w:rPr>
          <w:sz w:val="24"/>
        </w:rPr>
        <w:t>know</w:t>
      </w:r>
      <w:r>
        <w:rPr>
          <w:spacing w:val="-7"/>
          <w:sz w:val="24"/>
        </w:rPr>
        <w:t xml:space="preserve"> </w:t>
      </w:r>
      <w:r>
        <w:rPr>
          <w:sz w:val="24"/>
        </w:rPr>
        <w:t>the</w:t>
      </w:r>
      <w:r>
        <w:rPr>
          <w:spacing w:val="-2"/>
          <w:sz w:val="24"/>
        </w:rPr>
        <w:t xml:space="preserve"> </w:t>
      </w:r>
      <w:r>
        <w:rPr>
          <w:sz w:val="24"/>
        </w:rPr>
        <w:t>specifics</w:t>
      </w:r>
      <w:r>
        <w:rPr>
          <w:spacing w:val="-4"/>
          <w:sz w:val="24"/>
        </w:rPr>
        <w:t xml:space="preserve"> </w:t>
      </w:r>
      <w:r>
        <w:rPr>
          <w:sz w:val="24"/>
        </w:rPr>
        <w:t>of</w:t>
      </w:r>
      <w:r>
        <w:rPr>
          <w:spacing w:val="-9"/>
          <w:sz w:val="24"/>
        </w:rPr>
        <w:t xml:space="preserve"> </w:t>
      </w:r>
      <w:r>
        <w:rPr>
          <w:sz w:val="24"/>
        </w:rPr>
        <w:t>the</w:t>
      </w:r>
      <w:r>
        <w:rPr>
          <w:spacing w:val="-3"/>
          <w:sz w:val="24"/>
        </w:rPr>
        <w:t xml:space="preserve"> </w:t>
      </w:r>
      <w:r>
        <w:rPr>
          <w:sz w:val="24"/>
        </w:rPr>
        <w:t>decisions,</w:t>
      </w:r>
      <w:r>
        <w:rPr>
          <w:spacing w:val="5"/>
          <w:sz w:val="24"/>
        </w:rPr>
        <w:t xml:space="preserve"> </w:t>
      </w:r>
      <w:r>
        <w:rPr>
          <w:sz w:val="24"/>
        </w:rPr>
        <w:t>just</w:t>
      </w:r>
      <w:r>
        <w:rPr>
          <w:spacing w:val="-2"/>
          <w:sz w:val="24"/>
        </w:rPr>
        <w:t xml:space="preserve"> </w:t>
      </w:r>
      <w:r>
        <w:rPr>
          <w:sz w:val="24"/>
        </w:rPr>
        <w:t>the</w:t>
      </w:r>
      <w:r>
        <w:rPr>
          <w:spacing w:val="-3"/>
          <w:sz w:val="24"/>
        </w:rPr>
        <w:t xml:space="preserve"> </w:t>
      </w:r>
      <w:r>
        <w:rPr>
          <w:sz w:val="24"/>
        </w:rPr>
        <w:t>fact</w:t>
      </w:r>
      <w:r>
        <w:rPr>
          <w:spacing w:val="-1"/>
          <w:sz w:val="24"/>
        </w:rPr>
        <w:t xml:space="preserve"> </w:t>
      </w:r>
      <w:r>
        <w:rPr>
          <w:sz w:val="24"/>
        </w:rPr>
        <w:t>that</w:t>
      </w:r>
      <w:r>
        <w:rPr>
          <w:spacing w:val="-2"/>
          <w:sz w:val="24"/>
        </w:rPr>
        <w:t xml:space="preserve"> </w:t>
      </w:r>
      <w:r>
        <w:rPr>
          <w:sz w:val="24"/>
        </w:rPr>
        <w:t>there</w:t>
      </w:r>
      <w:r>
        <w:rPr>
          <w:spacing w:val="-3"/>
          <w:sz w:val="24"/>
        </w:rPr>
        <w:t xml:space="preserve"> </w:t>
      </w:r>
      <w:r>
        <w:rPr>
          <w:sz w:val="24"/>
        </w:rPr>
        <w:t>is</w:t>
      </w:r>
      <w:r>
        <w:rPr>
          <w:spacing w:val="-3"/>
          <w:sz w:val="24"/>
        </w:rPr>
        <w:t xml:space="preserve"> </w:t>
      </w:r>
      <w:r>
        <w:rPr>
          <w:sz w:val="24"/>
        </w:rPr>
        <w:t>a</w:t>
      </w:r>
      <w:r>
        <w:rPr>
          <w:spacing w:val="2"/>
          <w:sz w:val="24"/>
        </w:rPr>
        <w:t xml:space="preserve"> </w:t>
      </w:r>
      <w:r>
        <w:rPr>
          <w:spacing w:val="-2"/>
          <w:sz w:val="24"/>
        </w:rPr>
        <w:t>branch.</w:t>
      </w:r>
    </w:p>
    <w:p w14:paraId="61E508B3">
      <w:pPr>
        <w:pStyle w:val="11"/>
        <w:numPr>
          <w:ilvl w:val="0"/>
          <w:numId w:val="15"/>
        </w:numPr>
        <w:tabs>
          <w:tab w:val="left" w:pos="1079"/>
          <w:tab w:val="left" w:pos="1081"/>
        </w:tabs>
        <w:spacing w:before="0" w:after="0" w:line="242" w:lineRule="auto"/>
        <w:ind w:left="1081" w:right="720" w:hanging="361"/>
        <w:jc w:val="both"/>
        <w:rPr>
          <w:sz w:val="24"/>
        </w:rPr>
      </w:pPr>
      <w:r>
        <w:rPr>
          <w:sz w:val="24"/>
        </w:rPr>
        <w:t>The specific target label names aren't important-just the fact that they exist. So we can replace them by simple numbers.</w:t>
      </w:r>
    </w:p>
    <w:p w14:paraId="3102BCA7">
      <w:pPr>
        <w:pStyle w:val="11"/>
        <w:numPr>
          <w:ilvl w:val="0"/>
          <w:numId w:val="15"/>
        </w:numPr>
        <w:tabs>
          <w:tab w:val="left" w:pos="1079"/>
          <w:tab w:val="left" w:pos="1081"/>
        </w:tabs>
        <w:spacing w:before="0" w:after="0" w:line="240" w:lineRule="auto"/>
        <w:ind w:left="1081" w:right="718" w:hanging="361"/>
        <w:jc w:val="both"/>
        <w:rPr>
          <w:sz w:val="24"/>
        </w:rPr>
      </w:pPr>
      <w:r>
        <w:rPr>
          <w:sz w:val="24"/>
        </w:rPr>
        <w:t xml:space="preserve">To understand this, we will go through an example (Figure 2.2) written in a FORTRAN like programming language called </w:t>
      </w:r>
      <w:r>
        <w:rPr>
          <w:b/>
          <w:sz w:val="24"/>
        </w:rPr>
        <w:t>Programming Design Language (PDL)</w:t>
      </w:r>
      <w:r>
        <w:rPr>
          <w:sz w:val="24"/>
        </w:rPr>
        <w:t>. The program's corresponding flowchart (Figure 2.3) and flowgraph (Figure 2.4) were also provided below for better understanding.</w:t>
      </w:r>
    </w:p>
    <w:p w14:paraId="2DE790AA">
      <w:pPr>
        <w:pStyle w:val="11"/>
        <w:numPr>
          <w:ilvl w:val="0"/>
          <w:numId w:val="15"/>
        </w:numPr>
        <w:tabs>
          <w:tab w:val="left" w:pos="1079"/>
          <w:tab w:val="left" w:pos="1081"/>
        </w:tabs>
        <w:spacing w:before="0" w:after="0" w:line="240" w:lineRule="auto"/>
        <w:ind w:left="1081" w:right="730" w:hanging="361"/>
        <w:jc w:val="both"/>
        <w:rPr>
          <w:sz w:val="24"/>
        </w:rPr>
      </w:pPr>
      <w:r>
        <w:rPr>
          <w:sz w:val="24"/>
        </w:rPr>
        <w:t>The first step in translating the program</w:t>
      </w:r>
      <w:r>
        <w:rPr>
          <w:spacing w:val="-1"/>
          <w:sz w:val="24"/>
        </w:rPr>
        <w:t xml:space="preserve"> </w:t>
      </w:r>
      <w:r>
        <w:rPr>
          <w:sz w:val="24"/>
        </w:rPr>
        <w:t>to a flowchart is shown in Figure 2.3, where we have the typical one-for-one classical flowchart. Note that complexity has increased, clarity has decreased, and that we had to add auxiliary labels (LOOP, XX, and YY), which</w:t>
      </w:r>
      <w:r>
        <w:rPr>
          <w:spacing w:val="-1"/>
          <w:sz w:val="24"/>
        </w:rPr>
        <w:t xml:space="preserve"> </w:t>
      </w:r>
      <w:r>
        <w:rPr>
          <w:sz w:val="24"/>
        </w:rPr>
        <w:t>have no actual</w:t>
      </w:r>
      <w:r>
        <w:rPr>
          <w:spacing w:val="-10"/>
          <w:sz w:val="24"/>
        </w:rPr>
        <w:t xml:space="preserve"> </w:t>
      </w:r>
      <w:r>
        <w:rPr>
          <w:sz w:val="24"/>
        </w:rPr>
        <w:t>program</w:t>
      </w:r>
      <w:r>
        <w:rPr>
          <w:spacing w:val="-10"/>
          <w:sz w:val="24"/>
        </w:rPr>
        <w:t xml:space="preserve"> </w:t>
      </w:r>
      <w:r>
        <w:rPr>
          <w:sz w:val="24"/>
        </w:rPr>
        <w:t>counterpart.</w:t>
      </w:r>
      <w:r>
        <w:rPr>
          <w:spacing w:val="-3"/>
          <w:sz w:val="24"/>
        </w:rPr>
        <w:t xml:space="preserve"> </w:t>
      </w:r>
      <w:r>
        <w:rPr>
          <w:sz w:val="24"/>
        </w:rPr>
        <w:t>In</w:t>
      </w:r>
      <w:r>
        <w:rPr>
          <w:spacing w:val="-6"/>
          <w:sz w:val="24"/>
        </w:rPr>
        <w:t xml:space="preserve"> </w:t>
      </w:r>
      <w:r>
        <w:rPr>
          <w:sz w:val="24"/>
        </w:rPr>
        <w:t>Figure</w:t>
      </w:r>
      <w:r>
        <w:rPr>
          <w:spacing w:val="-2"/>
          <w:sz w:val="24"/>
        </w:rPr>
        <w:t xml:space="preserve"> </w:t>
      </w:r>
      <w:r>
        <w:rPr>
          <w:sz w:val="24"/>
        </w:rPr>
        <w:t>2.4</w:t>
      </w:r>
      <w:r>
        <w:rPr>
          <w:spacing w:val="-1"/>
          <w:sz w:val="24"/>
        </w:rPr>
        <w:t xml:space="preserve"> </w:t>
      </w:r>
      <w:r>
        <w:rPr>
          <w:sz w:val="24"/>
        </w:rPr>
        <w:t>we</w:t>
      </w:r>
      <w:r>
        <w:rPr>
          <w:spacing w:val="-3"/>
          <w:sz w:val="24"/>
        </w:rPr>
        <w:t xml:space="preserve"> </w:t>
      </w:r>
      <w:r>
        <w:rPr>
          <w:sz w:val="24"/>
        </w:rPr>
        <w:t>merged</w:t>
      </w:r>
      <w:r>
        <w:rPr>
          <w:spacing w:val="-1"/>
          <w:sz w:val="24"/>
        </w:rPr>
        <w:t xml:space="preserve"> </w:t>
      </w:r>
      <w:r>
        <w:rPr>
          <w:sz w:val="24"/>
        </w:rPr>
        <w:t>the</w:t>
      </w:r>
      <w:r>
        <w:rPr>
          <w:spacing w:val="-2"/>
          <w:sz w:val="24"/>
        </w:rPr>
        <w:t xml:space="preserve"> </w:t>
      </w:r>
      <w:r>
        <w:rPr>
          <w:sz w:val="24"/>
        </w:rPr>
        <w:t>process</w:t>
      </w:r>
      <w:r>
        <w:rPr>
          <w:spacing w:val="-3"/>
          <w:sz w:val="24"/>
        </w:rPr>
        <w:t xml:space="preserve"> </w:t>
      </w:r>
      <w:r>
        <w:rPr>
          <w:sz w:val="24"/>
        </w:rPr>
        <w:t>steps</w:t>
      </w:r>
      <w:r>
        <w:rPr>
          <w:spacing w:val="-3"/>
          <w:sz w:val="24"/>
        </w:rPr>
        <w:t xml:space="preserve"> </w:t>
      </w:r>
      <w:r>
        <w:rPr>
          <w:sz w:val="24"/>
        </w:rPr>
        <w:t>and replaced them with the single process box.</w:t>
      </w:r>
    </w:p>
    <w:p w14:paraId="036FE3CE">
      <w:pPr>
        <w:pStyle w:val="11"/>
        <w:numPr>
          <w:ilvl w:val="0"/>
          <w:numId w:val="15"/>
        </w:numPr>
        <w:tabs>
          <w:tab w:val="left" w:pos="1079"/>
          <w:tab w:val="left" w:pos="1081"/>
        </w:tabs>
        <w:spacing w:before="0" w:after="0" w:line="240" w:lineRule="auto"/>
        <w:ind w:left="1081" w:right="718" w:hanging="361"/>
        <w:jc w:val="both"/>
        <w:rPr>
          <w:sz w:val="24"/>
        </w:rPr>
      </w:pPr>
      <w:r>
        <w:rPr>
          <w:sz w:val="24"/>
        </w:rPr>
        <w:t>We now have a control flow graph. But this representation is still too busy. We simplify the notation further to achieve Figure 2.5, where for the first time we can really see what the control flow looks like.</w:t>
      </w:r>
    </w:p>
    <w:p w14:paraId="2A112518">
      <w:pPr>
        <w:pStyle w:val="8"/>
        <w:ind w:left="1402"/>
        <w:rPr>
          <w:sz w:val="20"/>
        </w:rPr>
      </w:pPr>
      <w:r>
        <w:rPr>
          <w:sz w:val="20"/>
        </w:rPr>
        <w:drawing>
          <wp:inline distT="0" distB="0" distL="0" distR="0">
            <wp:extent cx="4713605" cy="2000250"/>
            <wp:effectExtent l="0" t="0" r="0" b="0"/>
            <wp:docPr id="613" name="Image 613" descr="http://www.mcr.org.in/sureshmudunuri/stm/images/figures/pdl_example.jpg"/>
            <wp:cNvGraphicFramePr/>
            <a:graphic xmlns:a="http://schemas.openxmlformats.org/drawingml/2006/main">
              <a:graphicData uri="http://schemas.openxmlformats.org/drawingml/2006/picture">
                <pic:pic xmlns:pic="http://schemas.openxmlformats.org/drawingml/2006/picture">
                  <pic:nvPicPr>
                    <pic:cNvPr id="613" name="Image 613" descr="http://www.mcr.org.in/sureshmudunuri/stm/images/figures/pdl_example.jpg"/>
                    <pic:cNvPicPr/>
                  </pic:nvPicPr>
                  <pic:blipFill>
                    <a:blip r:embed="rId9" cstate="print"/>
                    <a:stretch>
                      <a:fillRect/>
                    </a:stretch>
                  </pic:blipFill>
                  <pic:spPr>
                    <a:xfrm>
                      <a:off x="0" y="0"/>
                      <a:ext cx="4713857" cy="2000250"/>
                    </a:xfrm>
                    <a:prstGeom prst="rect">
                      <a:avLst/>
                    </a:prstGeom>
                  </pic:spPr>
                </pic:pic>
              </a:graphicData>
            </a:graphic>
          </wp:inline>
        </w:drawing>
      </w:r>
    </w:p>
    <w:p w14:paraId="7EF1F638">
      <w:pPr>
        <w:spacing w:before="9"/>
        <w:ind w:left="360" w:right="674" w:firstLine="0"/>
        <w:jc w:val="center"/>
        <w:rPr>
          <w:b/>
          <w:sz w:val="24"/>
        </w:rPr>
      </w:pPr>
      <w:r>
        <w:rPr>
          <w:b/>
          <w:sz w:val="24"/>
        </w:rPr>
        <w:t>Figure</w:t>
      </w:r>
      <w:r>
        <w:rPr>
          <w:b/>
          <w:spacing w:val="-4"/>
          <w:sz w:val="24"/>
        </w:rPr>
        <w:t xml:space="preserve"> </w:t>
      </w:r>
      <w:r>
        <w:rPr>
          <w:b/>
          <w:sz w:val="24"/>
        </w:rPr>
        <w:t>2.2:</w:t>
      </w:r>
      <w:r>
        <w:rPr>
          <w:b/>
          <w:spacing w:val="-1"/>
          <w:sz w:val="24"/>
        </w:rPr>
        <w:t xml:space="preserve"> </w:t>
      </w:r>
      <w:r>
        <w:rPr>
          <w:b/>
          <w:sz w:val="24"/>
        </w:rPr>
        <w:t>Program</w:t>
      </w:r>
      <w:r>
        <w:rPr>
          <w:b/>
          <w:spacing w:val="-5"/>
          <w:sz w:val="24"/>
        </w:rPr>
        <w:t xml:space="preserve"> </w:t>
      </w:r>
      <w:r>
        <w:rPr>
          <w:b/>
          <w:sz w:val="24"/>
        </w:rPr>
        <w:t>Example</w:t>
      </w:r>
      <w:r>
        <w:rPr>
          <w:b/>
          <w:spacing w:val="-3"/>
          <w:sz w:val="24"/>
        </w:rPr>
        <w:t xml:space="preserve"> </w:t>
      </w:r>
      <w:r>
        <w:rPr>
          <w:b/>
          <w:spacing w:val="-4"/>
          <w:sz w:val="24"/>
        </w:rPr>
        <w:t>(PDL)</w:t>
      </w:r>
    </w:p>
    <w:p w14:paraId="1F0DE4B7">
      <w:pPr>
        <w:spacing w:after="0"/>
        <w:jc w:val="center"/>
        <w:rPr>
          <w:b/>
          <w:sz w:val="24"/>
        </w:rPr>
        <w:sectPr>
          <w:pgSz w:w="12240" w:h="15840"/>
          <w:pgMar w:top="1380" w:right="720" w:bottom="280" w:left="1080" w:header="720" w:footer="720" w:gutter="0"/>
          <w:cols w:space="720" w:num="1"/>
        </w:sectPr>
      </w:pPr>
    </w:p>
    <w:p w14:paraId="3CB17E54">
      <w:pPr>
        <w:pStyle w:val="8"/>
        <w:ind w:left="2242"/>
        <w:rPr>
          <w:sz w:val="20"/>
        </w:rPr>
      </w:pPr>
      <w:r>
        <w:rPr>
          <w:sz w:val="20"/>
        </w:rPr>
        <w:drawing>
          <wp:inline distT="0" distB="0" distL="0" distR="0">
            <wp:extent cx="3552190" cy="4000500"/>
            <wp:effectExtent l="0" t="0" r="0" b="0"/>
            <wp:docPr id="614" name="Image 614" descr="http://www.mcr.org.in/sureshmudunuri/stm/images/figures/flowchart_example.jpg"/>
            <wp:cNvGraphicFramePr/>
            <a:graphic xmlns:a="http://schemas.openxmlformats.org/drawingml/2006/main">
              <a:graphicData uri="http://schemas.openxmlformats.org/drawingml/2006/picture">
                <pic:pic xmlns:pic="http://schemas.openxmlformats.org/drawingml/2006/picture">
                  <pic:nvPicPr>
                    <pic:cNvPr id="614" name="Image 614" descr="http://www.mcr.org.in/sureshmudunuri/stm/images/figures/flowchart_example.jpg"/>
                    <pic:cNvPicPr/>
                  </pic:nvPicPr>
                  <pic:blipFill>
                    <a:blip r:embed="rId10" cstate="print"/>
                    <a:stretch>
                      <a:fillRect/>
                    </a:stretch>
                  </pic:blipFill>
                  <pic:spPr>
                    <a:xfrm>
                      <a:off x="0" y="0"/>
                      <a:ext cx="3552332" cy="4000500"/>
                    </a:xfrm>
                    <a:prstGeom prst="rect">
                      <a:avLst/>
                    </a:prstGeom>
                  </pic:spPr>
                </pic:pic>
              </a:graphicData>
            </a:graphic>
          </wp:inline>
        </w:drawing>
      </w:r>
    </w:p>
    <w:p w14:paraId="7440AA8A">
      <w:pPr>
        <w:spacing w:before="11"/>
        <w:ind w:left="360" w:right="724" w:firstLine="0"/>
        <w:jc w:val="center"/>
        <w:rPr>
          <w:b/>
          <w:sz w:val="24"/>
        </w:rPr>
      </w:pPr>
      <w:r>
        <w:rPr>
          <w:b/>
          <w:sz w:val="24"/>
        </w:rPr>
        <w:t>Figure</w:t>
      </w:r>
      <w:r>
        <w:rPr>
          <w:b/>
          <w:spacing w:val="-4"/>
          <w:sz w:val="24"/>
        </w:rPr>
        <w:t xml:space="preserve"> </w:t>
      </w:r>
      <w:r>
        <w:rPr>
          <w:b/>
          <w:sz w:val="24"/>
        </w:rPr>
        <w:t>2.3:</w:t>
      </w:r>
      <w:r>
        <w:rPr>
          <w:b/>
          <w:spacing w:val="-1"/>
          <w:sz w:val="24"/>
        </w:rPr>
        <w:t xml:space="preserve"> </w:t>
      </w:r>
      <w:r>
        <w:rPr>
          <w:b/>
          <w:sz w:val="24"/>
        </w:rPr>
        <w:t>One-to-one</w:t>
      </w:r>
      <w:r>
        <w:rPr>
          <w:b/>
          <w:spacing w:val="-3"/>
          <w:sz w:val="24"/>
        </w:rPr>
        <w:t xml:space="preserve"> </w:t>
      </w:r>
      <w:r>
        <w:rPr>
          <w:b/>
          <w:sz w:val="24"/>
        </w:rPr>
        <w:t>flowchart</w:t>
      </w:r>
      <w:r>
        <w:rPr>
          <w:b/>
          <w:spacing w:val="-1"/>
          <w:sz w:val="24"/>
        </w:rPr>
        <w:t xml:space="preserve"> </w:t>
      </w:r>
      <w:r>
        <w:rPr>
          <w:b/>
          <w:sz w:val="24"/>
        </w:rPr>
        <w:t>for</w:t>
      </w:r>
      <w:r>
        <w:rPr>
          <w:b/>
          <w:spacing w:val="-8"/>
          <w:sz w:val="24"/>
        </w:rPr>
        <w:t xml:space="preserve"> </w:t>
      </w:r>
      <w:r>
        <w:rPr>
          <w:b/>
          <w:sz w:val="24"/>
        </w:rPr>
        <w:t>example</w:t>
      </w:r>
      <w:r>
        <w:rPr>
          <w:b/>
          <w:spacing w:val="-3"/>
          <w:sz w:val="24"/>
        </w:rPr>
        <w:t xml:space="preserve"> </w:t>
      </w:r>
      <w:r>
        <w:rPr>
          <w:b/>
          <w:sz w:val="24"/>
        </w:rPr>
        <w:t>program</w:t>
      </w:r>
      <w:r>
        <w:rPr>
          <w:b/>
          <w:spacing w:val="-5"/>
          <w:sz w:val="24"/>
        </w:rPr>
        <w:t xml:space="preserve"> </w:t>
      </w:r>
      <w:r>
        <w:rPr>
          <w:b/>
          <w:sz w:val="24"/>
        </w:rPr>
        <w:t>in</w:t>
      </w:r>
      <w:r>
        <w:rPr>
          <w:b/>
          <w:spacing w:val="-1"/>
          <w:sz w:val="24"/>
        </w:rPr>
        <w:t xml:space="preserve"> </w:t>
      </w:r>
      <w:r>
        <w:rPr>
          <w:b/>
          <w:sz w:val="24"/>
        </w:rPr>
        <w:t>Figure</w:t>
      </w:r>
      <w:r>
        <w:rPr>
          <w:b/>
          <w:spacing w:val="-3"/>
          <w:sz w:val="24"/>
        </w:rPr>
        <w:t xml:space="preserve"> </w:t>
      </w:r>
      <w:r>
        <w:rPr>
          <w:b/>
          <w:spacing w:val="-5"/>
          <w:sz w:val="24"/>
        </w:rPr>
        <w:t>2.2</w:t>
      </w:r>
    </w:p>
    <w:p w14:paraId="6B98C58E">
      <w:pPr>
        <w:pStyle w:val="8"/>
        <w:ind w:left="2572"/>
        <w:rPr>
          <w:sz w:val="20"/>
        </w:rPr>
      </w:pPr>
      <w:r>
        <w:rPr>
          <w:sz w:val="20"/>
        </w:rPr>
        <w:drawing>
          <wp:inline distT="0" distB="0" distL="0" distR="0">
            <wp:extent cx="3200400" cy="2926080"/>
            <wp:effectExtent l="0" t="0" r="0" b="0"/>
            <wp:docPr id="615" name="Image 615" descr="http://www.mcr.org.in/sureshmudunuri/stm/images/figures/flowgraph_example.jpg"/>
            <wp:cNvGraphicFramePr/>
            <a:graphic xmlns:a="http://schemas.openxmlformats.org/drawingml/2006/main">
              <a:graphicData uri="http://schemas.openxmlformats.org/drawingml/2006/picture">
                <pic:pic xmlns:pic="http://schemas.openxmlformats.org/drawingml/2006/picture">
                  <pic:nvPicPr>
                    <pic:cNvPr id="615" name="Image 615" descr="http://www.mcr.org.in/sureshmudunuri/stm/images/figures/flowgraph_example.jpg"/>
                    <pic:cNvPicPr/>
                  </pic:nvPicPr>
                  <pic:blipFill>
                    <a:blip r:embed="rId11" cstate="print"/>
                    <a:stretch>
                      <a:fillRect/>
                    </a:stretch>
                  </pic:blipFill>
                  <pic:spPr>
                    <a:xfrm>
                      <a:off x="0" y="0"/>
                      <a:ext cx="3200459" cy="2926080"/>
                    </a:xfrm>
                    <a:prstGeom prst="rect">
                      <a:avLst/>
                    </a:prstGeom>
                  </pic:spPr>
                </pic:pic>
              </a:graphicData>
            </a:graphic>
          </wp:inline>
        </w:drawing>
      </w:r>
    </w:p>
    <w:p w14:paraId="431F3500">
      <w:pPr>
        <w:spacing w:before="0"/>
        <w:ind w:left="360" w:right="722" w:firstLine="0"/>
        <w:jc w:val="center"/>
        <w:rPr>
          <w:b/>
          <w:sz w:val="24"/>
        </w:rPr>
      </w:pPr>
      <w:r>
        <w:rPr>
          <w:b/>
          <w:sz w:val="24"/>
        </w:rPr>
        <w:t>Figure</w:t>
      </w:r>
      <w:r>
        <w:rPr>
          <w:b/>
          <w:spacing w:val="-2"/>
          <w:sz w:val="24"/>
        </w:rPr>
        <w:t xml:space="preserve"> </w:t>
      </w:r>
      <w:r>
        <w:rPr>
          <w:b/>
          <w:sz w:val="24"/>
        </w:rPr>
        <w:t>2.4: Control</w:t>
      </w:r>
      <w:r>
        <w:rPr>
          <w:b/>
          <w:spacing w:val="-3"/>
          <w:sz w:val="24"/>
        </w:rPr>
        <w:t xml:space="preserve"> </w:t>
      </w:r>
      <w:r>
        <w:rPr>
          <w:b/>
          <w:sz w:val="24"/>
        </w:rPr>
        <w:t>Flow</w:t>
      </w:r>
      <w:r>
        <w:rPr>
          <w:b/>
          <w:spacing w:val="-2"/>
          <w:sz w:val="24"/>
        </w:rPr>
        <w:t xml:space="preserve"> </w:t>
      </w:r>
      <w:r>
        <w:rPr>
          <w:b/>
          <w:sz w:val="24"/>
        </w:rPr>
        <w:t>graph</w:t>
      </w:r>
      <w:r>
        <w:rPr>
          <w:b/>
          <w:spacing w:val="1"/>
          <w:sz w:val="24"/>
        </w:rPr>
        <w:t xml:space="preserve"> </w:t>
      </w:r>
      <w:r>
        <w:rPr>
          <w:b/>
          <w:sz w:val="24"/>
        </w:rPr>
        <w:t>for</w:t>
      </w:r>
      <w:r>
        <w:rPr>
          <w:b/>
          <w:spacing w:val="-7"/>
          <w:sz w:val="24"/>
        </w:rPr>
        <w:t xml:space="preserve"> </w:t>
      </w:r>
      <w:r>
        <w:rPr>
          <w:b/>
          <w:sz w:val="24"/>
        </w:rPr>
        <w:t>example</w:t>
      </w:r>
      <w:r>
        <w:rPr>
          <w:b/>
          <w:spacing w:val="-2"/>
          <w:sz w:val="24"/>
        </w:rPr>
        <w:t xml:space="preserve"> </w:t>
      </w:r>
      <w:r>
        <w:rPr>
          <w:b/>
          <w:sz w:val="24"/>
        </w:rPr>
        <w:t>in Figure</w:t>
      </w:r>
      <w:r>
        <w:rPr>
          <w:b/>
          <w:spacing w:val="-1"/>
          <w:sz w:val="24"/>
        </w:rPr>
        <w:t xml:space="preserve"> </w:t>
      </w:r>
      <w:r>
        <w:rPr>
          <w:b/>
          <w:spacing w:val="-5"/>
          <w:sz w:val="24"/>
        </w:rPr>
        <w:t>2.2</w:t>
      </w:r>
    </w:p>
    <w:p w14:paraId="5BD884E4">
      <w:pPr>
        <w:spacing w:after="0"/>
        <w:jc w:val="center"/>
        <w:rPr>
          <w:b/>
          <w:sz w:val="24"/>
        </w:rPr>
        <w:sectPr>
          <w:pgSz w:w="12240" w:h="15840"/>
          <w:pgMar w:top="1440" w:right="720" w:bottom="280" w:left="1080" w:header="720" w:footer="720" w:gutter="0"/>
          <w:cols w:space="720" w:num="1"/>
        </w:sectPr>
      </w:pPr>
    </w:p>
    <w:p w14:paraId="33068312">
      <w:pPr>
        <w:pStyle w:val="8"/>
        <w:ind w:left="1027"/>
        <w:rPr>
          <w:sz w:val="20"/>
        </w:rPr>
      </w:pPr>
      <w:r>
        <w:rPr>
          <w:sz w:val="20"/>
        </w:rPr>
        <w:drawing>
          <wp:inline distT="0" distB="0" distL="0" distR="0">
            <wp:extent cx="5111115" cy="1714500"/>
            <wp:effectExtent l="0" t="0" r="0" b="0"/>
            <wp:docPr id="616" name="Image 616" descr="http://www.mcr.org.in/sureshmudunuri/stm/images/figures/simplified_flowgraph.jpg"/>
            <wp:cNvGraphicFramePr/>
            <a:graphic xmlns:a="http://schemas.openxmlformats.org/drawingml/2006/main">
              <a:graphicData uri="http://schemas.openxmlformats.org/drawingml/2006/picture">
                <pic:pic xmlns:pic="http://schemas.openxmlformats.org/drawingml/2006/picture">
                  <pic:nvPicPr>
                    <pic:cNvPr id="616" name="Image 616" descr="http://www.mcr.org.in/sureshmudunuri/stm/images/figures/simplified_flowgraph.jpg"/>
                    <pic:cNvPicPr/>
                  </pic:nvPicPr>
                  <pic:blipFill>
                    <a:blip r:embed="rId12" cstate="print"/>
                    <a:stretch>
                      <a:fillRect/>
                    </a:stretch>
                  </pic:blipFill>
                  <pic:spPr>
                    <a:xfrm>
                      <a:off x="0" y="0"/>
                      <a:ext cx="5111655" cy="1714500"/>
                    </a:xfrm>
                    <a:prstGeom prst="rect">
                      <a:avLst/>
                    </a:prstGeom>
                  </pic:spPr>
                </pic:pic>
              </a:graphicData>
            </a:graphic>
          </wp:inline>
        </w:drawing>
      </w:r>
    </w:p>
    <w:p w14:paraId="21737E2E">
      <w:pPr>
        <w:spacing w:before="0"/>
        <w:ind w:left="2521" w:right="0" w:firstLine="0"/>
        <w:jc w:val="left"/>
        <w:rPr>
          <w:b/>
          <w:sz w:val="24"/>
        </w:rPr>
      </w:pPr>
      <w:r>
        <w:rPr>
          <w:b/>
          <w:sz w:val="24"/>
        </w:rPr>
        <w:t>Figure</w:t>
      </w:r>
      <w:r>
        <w:rPr>
          <w:b/>
          <w:spacing w:val="-6"/>
          <w:sz w:val="24"/>
        </w:rPr>
        <w:t xml:space="preserve"> </w:t>
      </w:r>
      <w:r>
        <w:rPr>
          <w:b/>
          <w:sz w:val="24"/>
        </w:rPr>
        <w:t>2.5:</w:t>
      </w:r>
      <w:r>
        <w:rPr>
          <w:b/>
          <w:spacing w:val="-1"/>
          <w:sz w:val="24"/>
        </w:rPr>
        <w:t xml:space="preserve"> </w:t>
      </w:r>
      <w:r>
        <w:rPr>
          <w:b/>
          <w:sz w:val="24"/>
        </w:rPr>
        <w:t>Simplified Flow</w:t>
      </w:r>
      <w:r>
        <w:rPr>
          <w:b/>
          <w:spacing w:val="-3"/>
          <w:sz w:val="24"/>
        </w:rPr>
        <w:t xml:space="preserve"> </w:t>
      </w:r>
      <w:r>
        <w:rPr>
          <w:b/>
          <w:sz w:val="24"/>
        </w:rPr>
        <w:t xml:space="preserve">graph </w:t>
      </w:r>
      <w:r>
        <w:rPr>
          <w:b/>
          <w:spacing w:val="-2"/>
          <w:sz w:val="24"/>
        </w:rPr>
        <w:t>Notation</w:t>
      </w:r>
    </w:p>
    <w:p w14:paraId="547E5675">
      <w:pPr>
        <w:pStyle w:val="8"/>
        <w:spacing w:before="96"/>
        <w:ind w:left="0"/>
        <w:rPr>
          <w:b/>
          <w:sz w:val="20"/>
        </w:rPr>
      </w:pPr>
      <w:r>
        <w:rPr>
          <w:b/>
          <w:sz w:val="20"/>
        </w:rPr>
        <w:drawing>
          <wp:anchor distT="0" distB="0" distL="0" distR="0" simplePos="0" relativeHeight="251668480" behindDoc="1" locked="0" layoutInCell="1" allowOverlap="1">
            <wp:simplePos x="0" y="0"/>
            <wp:positionH relativeFrom="page">
              <wp:posOffset>1383030</wp:posOffset>
            </wp:positionH>
            <wp:positionV relativeFrom="paragraph">
              <wp:posOffset>222250</wp:posOffset>
            </wp:positionV>
            <wp:extent cx="4999990" cy="1447800"/>
            <wp:effectExtent l="0" t="0" r="0" b="0"/>
            <wp:wrapTopAndBottom/>
            <wp:docPr id="617" name="Image 617" descr="http://www.mcr.org.in/sureshmudunuri/stm/images/figures/final_flowgraph.jpg"/>
            <wp:cNvGraphicFramePr/>
            <a:graphic xmlns:a="http://schemas.openxmlformats.org/drawingml/2006/main">
              <a:graphicData uri="http://schemas.openxmlformats.org/drawingml/2006/picture">
                <pic:pic xmlns:pic="http://schemas.openxmlformats.org/drawingml/2006/picture">
                  <pic:nvPicPr>
                    <pic:cNvPr id="617" name="Image 617" descr="http://www.mcr.org.in/sureshmudunuri/stm/images/figures/final_flowgraph.jpg"/>
                    <pic:cNvPicPr/>
                  </pic:nvPicPr>
                  <pic:blipFill>
                    <a:blip r:embed="rId13" cstate="print"/>
                    <a:stretch>
                      <a:fillRect/>
                    </a:stretch>
                  </pic:blipFill>
                  <pic:spPr>
                    <a:xfrm>
                      <a:off x="0" y="0"/>
                      <a:ext cx="5000053" cy="1447800"/>
                    </a:xfrm>
                    <a:prstGeom prst="rect">
                      <a:avLst/>
                    </a:prstGeom>
                  </pic:spPr>
                </pic:pic>
              </a:graphicData>
            </a:graphic>
          </wp:anchor>
        </w:drawing>
      </w:r>
    </w:p>
    <w:p w14:paraId="300ACF3F">
      <w:pPr>
        <w:spacing w:before="75" w:line="273" w:lineRule="exact"/>
        <w:ind w:left="2703" w:right="0" w:firstLine="0"/>
        <w:jc w:val="left"/>
        <w:rPr>
          <w:b/>
          <w:sz w:val="24"/>
        </w:rPr>
      </w:pPr>
      <w:r>
        <w:rPr>
          <w:b/>
          <w:sz w:val="24"/>
        </w:rPr>
        <w:t>Figure</w:t>
      </w:r>
      <w:r>
        <w:rPr>
          <w:b/>
          <w:spacing w:val="-6"/>
          <w:sz w:val="24"/>
        </w:rPr>
        <w:t xml:space="preserve"> </w:t>
      </w:r>
      <w:r>
        <w:rPr>
          <w:b/>
          <w:sz w:val="24"/>
        </w:rPr>
        <w:t>2.6:</w:t>
      </w:r>
      <w:r>
        <w:rPr>
          <w:b/>
          <w:spacing w:val="-1"/>
          <w:sz w:val="24"/>
        </w:rPr>
        <w:t xml:space="preserve"> </w:t>
      </w:r>
      <w:r>
        <w:rPr>
          <w:b/>
          <w:sz w:val="24"/>
        </w:rPr>
        <w:t>Even</w:t>
      </w:r>
      <w:r>
        <w:rPr>
          <w:b/>
          <w:spacing w:val="-3"/>
          <w:sz w:val="24"/>
        </w:rPr>
        <w:t xml:space="preserve"> </w:t>
      </w:r>
      <w:r>
        <w:rPr>
          <w:b/>
          <w:sz w:val="24"/>
        </w:rPr>
        <w:t>Simplified</w:t>
      </w:r>
      <w:r>
        <w:rPr>
          <w:b/>
          <w:spacing w:val="-2"/>
          <w:sz w:val="24"/>
        </w:rPr>
        <w:t xml:space="preserve"> </w:t>
      </w:r>
      <w:r>
        <w:rPr>
          <w:b/>
          <w:sz w:val="24"/>
        </w:rPr>
        <w:t>Flow</w:t>
      </w:r>
      <w:r>
        <w:rPr>
          <w:b/>
          <w:spacing w:val="-4"/>
          <w:sz w:val="24"/>
        </w:rPr>
        <w:t xml:space="preserve"> </w:t>
      </w:r>
      <w:r>
        <w:rPr>
          <w:b/>
          <w:sz w:val="24"/>
        </w:rPr>
        <w:t xml:space="preserve">graph </w:t>
      </w:r>
      <w:r>
        <w:rPr>
          <w:b/>
          <w:spacing w:val="-2"/>
          <w:sz w:val="24"/>
        </w:rPr>
        <w:t>Notation</w:t>
      </w:r>
    </w:p>
    <w:p w14:paraId="4B0708D2">
      <w:pPr>
        <w:pStyle w:val="8"/>
        <w:ind w:left="360" w:right="746"/>
      </w:pPr>
      <w:r>
        <w:t>The final transformation is shown in Figure 2.6, where we've dropped the node numbers to achieve an even simpler representation. The way</w:t>
      </w:r>
      <w:r>
        <w:rPr>
          <w:spacing w:val="-3"/>
        </w:rPr>
        <w:t xml:space="preserve"> </w:t>
      </w:r>
      <w:r>
        <w:t>to work with control flow graphs is to use the simplest possible</w:t>
      </w:r>
      <w:r>
        <w:rPr>
          <w:spacing w:val="-5"/>
        </w:rPr>
        <w:t xml:space="preserve"> </w:t>
      </w:r>
      <w:r>
        <w:t>representation</w:t>
      </w:r>
      <w:r>
        <w:rPr>
          <w:spacing w:val="-4"/>
        </w:rPr>
        <w:t xml:space="preserve"> </w:t>
      </w:r>
      <w:r>
        <w:t>-</w:t>
      </w:r>
      <w:r>
        <w:rPr>
          <w:spacing w:val="-7"/>
        </w:rPr>
        <w:t xml:space="preserve"> </w:t>
      </w:r>
      <w:r>
        <w:t>that is,</w:t>
      </w:r>
      <w:r>
        <w:rPr>
          <w:spacing w:val="-2"/>
        </w:rPr>
        <w:t xml:space="preserve"> </w:t>
      </w:r>
      <w:r>
        <w:t>no</w:t>
      </w:r>
      <w:r>
        <w:rPr>
          <w:spacing w:val="-1"/>
        </w:rPr>
        <w:t xml:space="preserve"> </w:t>
      </w:r>
      <w:r>
        <w:t>more</w:t>
      </w:r>
      <w:r>
        <w:rPr>
          <w:spacing w:val="-1"/>
        </w:rPr>
        <w:t xml:space="preserve"> </w:t>
      </w:r>
      <w:r>
        <w:t>information</w:t>
      </w:r>
      <w:r>
        <w:rPr>
          <w:spacing w:val="-9"/>
        </w:rPr>
        <w:t xml:space="preserve"> </w:t>
      </w:r>
      <w:r>
        <w:t>than</w:t>
      </w:r>
      <w:r>
        <w:rPr>
          <w:spacing w:val="-4"/>
        </w:rPr>
        <w:t xml:space="preserve"> </w:t>
      </w:r>
      <w:r>
        <w:t>you</w:t>
      </w:r>
      <w:r>
        <w:rPr>
          <w:spacing w:val="-4"/>
        </w:rPr>
        <w:t xml:space="preserve"> </w:t>
      </w:r>
      <w:r>
        <w:t>need</w:t>
      </w:r>
      <w:r>
        <w:rPr>
          <w:spacing w:val="-4"/>
        </w:rPr>
        <w:t xml:space="preserve"> </w:t>
      </w:r>
      <w:r>
        <w:t>to correlate</w:t>
      </w:r>
      <w:r>
        <w:rPr>
          <w:spacing w:val="-5"/>
        </w:rPr>
        <w:t xml:space="preserve"> </w:t>
      </w:r>
      <w:r>
        <w:t>back</w:t>
      </w:r>
      <w:r>
        <w:rPr>
          <w:spacing w:val="-4"/>
        </w:rPr>
        <w:t xml:space="preserve"> </w:t>
      </w:r>
      <w:r>
        <w:t>to the source program or PDL.</w:t>
      </w:r>
    </w:p>
    <w:p w14:paraId="536C3969">
      <w:pPr>
        <w:pStyle w:val="8"/>
        <w:spacing w:before="3"/>
        <w:ind w:left="0"/>
      </w:pPr>
    </w:p>
    <w:p w14:paraId="06E23075">
      <w:pPr>
        <w:pStyle w:val="3"/>
        <w:spacing w:before="1"/>
        <w:ind w:left="360" w:firstLine="0"/>
      </w:pPr>
      <w:r>
        <w:t>LINKED</w:t>
      </w:r>
      <w:r>
        <w:rPr>
          <w:spacing w:val="-4"/>
        </w:rPr>
        <w:t xml:space="preserve"> </w:t>
      </w:r>
      <w:r>
        <w:t>LIST</w:t>
      </w:r>
      <w:r>
        <w:rPr>
          <w:spacing w:val="-3"/>
        </w:rPr>
        <w:t xml:space="preserve"> </w:t>
      </w:r>
      <w:r>
        <w:rPr>
          <w:spacing w:val="-2"/>
        </w:rPr>
        <w:t>REPRESENTATION:</w:t>
      </w:r>
    </w:p>
    <w:p w14:paraId="0843D327">
      <w:pPr>
        <w:pStyle w:val="8"/>
        <w:spacing w:before="273" w:line="237" w:lineRule="auto"/>
        <w:ind w:left="360" w:right="746"/>
      </w:pPr>
      <w:r>
        <w:t>Although graphical representations of flow graphs are revealing, the details of the control flow</w:t>
      </w:r>
      <w:r>
        <w:rPr>
          <w:spacing w:val="40"/>
        </w:rPr>
        <w:t xml:space="preserve"> </w:t>
      </w:r>
      <w:r>
        <w:t>inside a program they are often inconvenient.</w:t>
      </w:r>
    </w:p>
    <w:p w14:paraId="0FDD0446">
      <w:pPr>
        <w:pStyle w:val="8"/>
        <w:spacing w:before="6" w:line="237" w:lineRule="auto"/>
        <w:ind w:left="360" w:right="746"/>
      </w:pPr>
      <w:r>
        <w:t>In linked list representation, each node has a name and there is an entry</w:t>
      </w:r>
      <w:r>
        <w:rPr>
          <w:spacing w:val="-1"/>
        </w:rPr>
        <w:t xml:space="preserve"> </w:t>
      </w:r>
      <w:r>
        <w:t>on the list</w:t>
      </w:r>
      <w:r>
        <w:rPr>
          <w:spacing w:val="18"/>
        </w:rPr>
        <w:t xml:space="preserve"> </w:t>
      </w:r>
      <w:r>
        <w:t>for each link in the flow graph. Only the information pertinent to the control flow is shown.</w:t>
      </w:r>
    </w:p>
    <w:p w14:paraId="0E45CF24">
      <w:pPr>
        <w:pStyle w:val="8"/>
        <w:spacing w:after="0" w:line="237" w:lineRule="auto"/>
        <w:sectPr>
          <w:pgSz w:w="12240" w:h="15840"/>
          <w:pgMar w:top="1580" w:right="720" w:bottom="280" w:left="1080" w:header="720" w:footer="720" w:gutter="0"/>
          <w:cols w:space="720" w:num="1"/>
        </w:sectPr>
      </w:pPr>
    </w:p>
    <w:p w14:paraId="7981A1A6">
      <w:pPr>
        <w:pStyle w:val="4"/>
        <w:spacing w:before="66"/>
        <w:jc w:val="both"/>
      </w:pPr>
      <w:r>
        <w:drawing>
          <wp:anchor distT="0" distB="0" distL="0" distR="0" simplePos="0" relativeHeight="251659264" behindDoc="0" locked="0" layoutInCell="1" allowOverlap="1">
            <wp:simplePos x="0" y="0"/>
            <wp:positionH relativeFrom="page">
              <wp:posOffset>2444750</wp:posOffset>
            </wp:positionH>
            <wp:positionV relativeFrom="paragraph">
              <wp:posOffset>283845</wp:posOffset>
            </wp:positionV>
            <wp:extent cx="2851150" cy="3233420"/>
            <wp:effectExtent l="0" t="0" r="0" b="0"/>
            <wp:wrapNone/>
            <wp:docPr id="618" name="Image 618" descr="http://www.mcr.org.in/sureshmudunuri/stm/images/figures/LL_flowgraph.jpg"/>
            <wp:cNvGraphicFramePr/>
            <a:graphic xmlns:a="http://schemas.openxmlformats.org/drawingml/2006/main">
              <a:graphicData uri="http://schemas.openxmlformats.org/drawingml/2006/picture">
                <pic:pic xmlns:pic="http://schemas.openxmlformats.org/drawingml/2006/picture">
                  <pic:nvPicPr>
                    <pic:cNvPr id="618" name="Image 618" descr="http://www.mcr.org.in/sureshmudunuri/stm/images/figures/LL_flowgraph.jpg"/>
                    <pic:cNvPicPr/>
                  </pic:nvPicPr>
                  <pic:blipFill>
                    <a:blip r:embed="rId14" cstate="print"/>
                    <a:stretch>
                      <a:fillRect/>
                    </a:stretch>
                  </pic:blipFill>
                  <pic:spPr>
                    <a:xfrm>
                      <a:off x="0" y="0"/>
                      <a:ext cx="2851219" cy="3233565"/>
                    </a:xfrm>
                    <a:prstGeom prst="rect">
                      <a:avLst/>
                    </a:prstGeom>
                  </pic:spPr>
                </pic:pic>
              </a:graphicData>
            </a:graphic>
          </wp:anchor>
        </w:drawing>
      </w:r>
      <w:r>
        <w:t>Linked</w:t>
      </w:r>
      <w:r>
        <w:rPr>
          <w:spacing w:val="-3"/>
        </w:rPr>
        <w:t xml:space="preserve"> </w:t>
      </w:r>
      <w:r>
        <w:t>List</w:t>
      </w:r>
      <w:r>
        <w:rPr>
          <w:spacing w:val="-2"/>
        </w:rPr>
        <w:t xml:space="preserve"> </w:t>
      </w:r>
      <w:r>
        <w:t>representation</w:t>
      </w:r>
      <w:r>
        <w:rPr>
          <w:spacing w:val="-2"/>
        </w:rPr>
        <w:t xml:space="preserve"> </w:t>
      </w:r>
      <w:r>
        <w:t>of</w:t>
      </w:r>
      <w:r>
        <w:rPr>
          <w:spacing w:val="-6"/>
        </w:rPr>
        <w:t xml:space="preserve"> </w:t>
      </w:r>
      <w:r>
        <w:t>Flow</w:t>
      </w:r>
      <w:r>
        <w:rPr>
          <w:spacing w:val="-3"/>
        </w:rPr>
        <w:t xml:space="preserve"> </w:t>
      </w:r>
      <w:r>
        <w:rPr>
          <w:spacing w:val="-2"/>
        </w:rPr>
        <w:t>Graph:</w:t>
      </w:r>
    </w:p>
    <w:p w14:paraId="2A42D82E">
      <w:pPr>
        <w:pStyle w:val="8"/>
        <w:ind w:left="0"/>
        <w:rPr>
          <w:b/>
        </w:rPr>
      </w:pPr>
    </w:p>
    <w:p w14:paraId="2E683CD3">
      <w:pPr>
        <w:pStyle w:val="8"/>
        <w:ind w:left="0"/>
        <w:rPr>
          <w:b/>
        </w:rPr>
      </w:pPr>
    </w:p>
    <w:p w14:paraId="4496A566">
      <w:pPr>
        <w:pStyle w:val="8"/>
        <w:ind w:left="0"/>
        <w:rPr>
          <w:b/>
        </w:rPr>
      </w:pPr>
    </w:p>
    <w:p w14:paraId="04BB5CB2">
      <w:pPr>
        <w:pStyle w:val="8"/>
        <w:ind w:left="0"/>
        <w:rPr>
          <w:b/>
        </w:rPr>
      </w:pPr>
    </w:p>
    <w:p w14:paraId="10BF59FB">
      <w:pPr>
        <w:pStyle w:val="8"/>
        <w:ind w:left="0"/>
        <w:rPr>
          <w:b/>
        </w:rPr>
      </w:pPr>
    </w:p>
    <w:p w14:paraId="0DF0D3D7">
      <w:pPr>
        <w:pStyle w:val="8"/>
        <w:ind w:left="0"/>
        <w:rPr>
          <w:b/>
        </w:rPr>
      </w:pPr>
    </w:p>
    <w:p w14:paraId="2B7F2AE4">
      <w:pPr>
        <w:pStyle w:val="8"/>
        <w:ind w:left="0"/>
        <w:rPr>
          <w:b/>
        </w:rPr>
      </w:pPr>
    </w:p>
    <w:p w14:paraId="46ED3A40">
      <w:pPr>
        <w:pStyle w:val="8"/>
        <w:ind w:left="0"/>
        <w:rPr>
          <w:b/>
        </w:rPr>
      </w:pPr>
    </w:p>
    <w:p w14:paraId="6928A741">
      <w:pPr>
        <w:pStyle w:val="8"/>
        <w:ind w:left="0"/>
        <w:rPr>
          <w:b/>
        </w:rPr>
      </w:pPr>
    </w:p>
    <w:p w14:paraId="51827533">
      <w:pPr>
        <w:pStyle w:val="8"/>
        <w:ind w:left="0"/>
        <w:rPr>
          <w:b/>
        </w:rPr>
      </w:pPr>
    </w:p>
    <w:p w14:paraId="36359D05">
      <w:pPr>
        <w:pStyle w:val="8"/>
        <w:ind w:left="0"/>
        <w:rPr>
          <w:b/>
        </w:rPr>
      </w:pPr>
    </w:p>
    <w:p w14:paraId="1B96BAA3">
      <w:pPr>
        <w:pStyle w:val="8"/>
        <w:ind w:left="0"/>
        <w:rPr>
          <w:b/>
        </w:rPr>
      </w:pPr>
    </w:p>
    <w:p w14:paraId="0693E3BE">
      <w:pPr>
        <w:pStyle w:val="8"/>
        <w:ind w:left="0"/>
        <w:rPr>
          <w:b/>
        </w:rPr>
      </w:pPr>
    </w:p>
    <w:p w14:paraId="75F95E33">
      <w:pPr>
        <w:pStyle w:val="8"/>
        <w:ind w:left="0"/>
        <w:rPr>
          <w:b/>
        </w:rPr>
      </w:pPr>
    </w:p>
    <w:p w14:paraId="69D6BE18">
      <w:pPr>
        <w:pStyle w:val="8"/>
        <w:ind w:left="0"/>
        <w:rPr>
          <w:b/>
        </w:rPr>
      </w:pPr>
    </w:p>
    <w:p w14:paraId="2747BAD2">
      <w:pPr>
        <w:pStyle w:val="8"/>
        <w:ind w:left="0"/>
        <w:rPr>
          <w:b/>
        </w:rPr>
      </w:pPr>
    </w:p>
    <w:p w14:paraId="2161CFF2">
      <w:pPr>
        <w:pStyle w:val="8"/>
        <w:ind w:left="0"/>
        <w:rPr>
          <w:b/>
        </w:rPr>
      </w:pPr>
    </w:p>
    <w:p w14:paraId="18502C90">
      <w:pPr>
        <w:pStyle w:val="8"/>
        <w:spacing w:before="4"/>
        <w:ind w:left="0"/>
        <w:rPr>
          <w:b/>
        </w:rPr>
      </w:pPr>
    </w:p>
    <w:p w14:paraId="72FE2D1B">
      <w:pPr>
        <w:spacing w:before="0" w:line="550" w:lineRule="atLeast"/>
        <w:ind w:left="360" w:right="1881" w:firstLine="1440"/>
        <w:jc w:val="left"/>
        <w:rPr>
          <w:b/>
          <w:sz w:val="24"/>
        </w:rPr>
      </w:pPr>
      <w:r>
        <w:rPr>
          <w:b/>
          <w:sz w:val="24"/>
        </w:rPr>
        <w:t>Figure</w:t>
      </w:r>
      <w:r>
        <w:rPr>
          <w:b/>
          <w:spacing w:val="-6"/>
          <w:sz w:val="24"/>
        </w:rPr>
        <w:t xml:space="preserve"> </w:t>
      </w:r>
      <w:r>
        <w:rPr>
          <w:b/>
          <w:sz w:val="24"/>
        </w:rPr>
        <w:t>2.7:</w:t>
      </w:r>
      <w:r>
        <w:rPr>
          <w:b/>
          <w:spacing w:val="-4"/>
          <w:sz w:val="24"/>
        </w:rPr>
        <w:t xml:space="preserve"> </w:t>
      </w:r>
      <w:r>
        <w:rPr>
          <w:b/>
          <w:sz w:val="24"/>
        </w:rPr>
        <w:t>Linked</w:t>
      </w:r>
      <w:r>
        <w:rPr>
          <w:b/>
          <w:spacing w:val="-5"/>
          <w:sz w:val="24"/>
        </w:rPr>
        <w:t xml:space="preserve"> </w:t>
      </w:r>
      <w:r>
        <w:rPr>
          <w:b/>
          <w:sz w:val="24"/>
        </w:rPr>
        <w:t>List</w:t>
      </w:r>
      <w:r>
        <w:rPr>
          <w:b/>
          <w:spacing w:val="-4"/>
          <w:sz w:val="24"/>
        </w:rPr>
        <w:t xml:space="preserve"> </w:t>
      </w:r>
      <w:r>
        <w:rPr>
          <w:b/>
          <w:sz w:val="24"/>
        </w:rPr>
        <w:t>Control</w:t>
      </w:r>
      <w:r>
        <w:rPr>
          <w:b/>
          <w:spacing w:val="-8"/>
          <w:sz w:val="24"/>
        </w:rPr>
        <w:t xml:space="preserve"> </w:t>
      </w:r>
      <w:r>
        <w:rPr>
          <w:b/>
          <w:sz w:val="24"/>
        </w:rPr>
        <w:t>Flow</w:t>
      </w:r>
      <w:r>
        <w:rPr>
          <w:b/>
          <w:spacing w:val="-6"/>
          <w:sz w:val="24"/>
        </w:rPr>
        <w:t xml:space="preserve"> </w:t>
      </w:r>
      <w:r>
        <w:rPr>
          <w:b/>
          <w:sz w:val="24"/>
        </w:rPr>
        <w:t>graph</w:t>
      </w:r>
      <w:r>
        <w:rPr>
          <w:b/>
          <w:spacing w:val="-4"/>
          <w:sz w:val="24"/>
        </w:rPr>
        <w:t xml:space="preserve"> </w:t>
      </w:r>
      <w:r>
        <w:rPr>
          <w:b/>
          <w:sz w:val="24"/>
        </w:rPr>
        <w:t>Notation FLOWGRAPH - PROGRAM CORRESPONDENCE:</w:t>
      </w:r>
    </w:p>
    <w:p w14:paraId="2CEAC414">
      <w:pPr>
        <w:pStyle w:val="8"/>
        <w:spacing w:line="237" w:lineRule="auto"/>
        <w:ind w:left="360" w:right="733"/>
        <w:jc w:val="both"/>
      </w:pPr>
      <w:r>
        <w:t>A flow graph is a pictorial representation of a program and not the program itself, just as a topographic map.</w:t>
      </w:r>
    </w:p>
    <w:p w14:paraId="4BE84C55">
      <w:pPr>
        <w:pStyle w:val="8"/>
        <w:spacing w:before="1"/>
        <w:ind w:left="360" w:right="719"/>
        <w:jc w:val="both"/>
      </w:pPr>
      <w:r>
        <w:t>You can’t always</w:t>
      </w:r>
      <w:r>
        <w:rPr>
          <w:spacing w:val="-2"/>
        </w:rPr>
        <w:t xml:space="preserve"> </w:t>
      </w:r>
      <w:r>
        <w:t>associate the parts</w:t>
      </w:r>
      <w:r>
        <w:rPr>
          <w:spacing w:val="-6"/>
        </w:rPr>
        <w:t xml:space="preserve"> </w:t>
      </w:r>
      <w:r>
        <w:t>of</w:t>
      </w:r>
      <w:r>
        <w:rPr>
          <w:spacing w:val="-7"/>
        </w:rPr>
        <w:t xml:space="preserve"> </w:t>
      </w:r>
      <w:r>
        <w:t>a program</w:t>
      </w:r>
      <w:r>
        <w:rPr>
          <w:spacing w:val="-4"/>
        </w:rPr>
        <w:t xml:space="preserve"> </w:t>
      </w:r>
      <w:r>
        <w:t>in a unique way</w:t>
      </w:r>
      <w:r>
        <w:rPr>
          <w:spacing w:val="-4"/>
        </w:rPr>
        <w:t xml:space="preserve"> </w:t>
      </w:r>
      <w:r>
        <w:t>with flow graph parts</w:t>
      </w:r>
      <w:r>
        <w:rPr>
          <w:spacing w:val="-1"/>
        </w:rPr>
        <w:t xml:space="preserve"> </w:t>
      </w:r>
      <w:r>
        <w:t>because many program structures, such as if-then-else constructs, consists of a combination of decisions, junctions, and processes.</w:t>
      </w:r>
    </w:p>
    <w:p w14:paraId="2ADEFB58">
      <w:pPr>
        <w:pStyle w:val="8"/>
        <w:spacing w:line="242" w:lineRule="auto"/>
        <w:ind w:left="360" w:right="726"/>
        <w:jc w:val="both"/>
      </w:pPr>
      <w:r>
        <w:t>The translation from a flow graph element to a statement and vice versa is not always unique. (See Figure 2.8)</w:t>
      </w:r>
    </w:p>
    <w:p w14:paraId="1F1E13C3">
      <w:pPr>
        <w:pStyle w:val="8"/>
        <w:ind w:left="1406"/>
        <w:rPr>
          <w:sz w:val="20"/>
        </w:rPr>
      </w:pPr>
      <w:r>
        <w:rPr>
          <w:sz w:val="20"/>
        </w:rPr>
        <w:drawing>
          <wp:inline distT="0" distB="0" distL="0" distR="0">
            <wp:extent cx="4651375" cy="2505075"/>
            <wp:effectExtent l="0" t="0" r="0" b="0"/>
            <wp:docPr id="619" name="Image 619" descr="http://www.mcr.org.in/sureshmudunuri/stm/images/figures/alternative_fg.jpg"/>
            <wp:cNvGraphicFramePr/>
            <a:graphic xmlns:a="http://schemas.openxmlformats.org/drawingml/2006/main">
              <a:graphicData uri="http://schemas.openxmlformats.org/drawingml/2006/picture">
                <pic:pic xmlns:pic="http://schemas.openxmlformats.org/drawingml/2006/picture">
                  <pic:nvPicPr>
                    <pic:cNvPr id="619" name="Image 619" descr="http://www.mcr.org.in/sureshmudunuri/stm/images/figures/alternative_fg.jpg"/>
                    <pic:cNvPicPr/>
                  </pic:nvPicPr>
                  <pic:blipFill>
                    <a:blip r:embed="rId15" cstate="print"/>
                    <a:stretch>
                      <a:fillRect/>
                    </a:stretch>
                  </pic:blipFill>
                  <pic:spPr>
                    <a:xfrm>
                      <a:off x="0" y="0"/>
                      <a:ext cx="4651699" cy="2505075"/>
                    </a:xfrm>
                    <a:prstGeom prst="rect">
                      <a:avLst/>
                    </a:prstGeom>
                  </pic:spPr>
                </pic:pic>
              </a:graphicData>
            </a:graphic>
          </wp:inline>
        </w:drawing>
      </w:r>
    </w:p>
    <w:p w14:paraId="1EB70ADE">
      <w:pPr>
        <w:pStyle w:val="4"/>
        <w:spacing w:line="242" w:lineRule="auto"/>
        <w:ind w:left="2675" w:right="1881" w:hanging="216"/>
      </w:pPr>
      <w:r>
        <w:t>Figure</w:t>
      </w:r>
      <w:r>
        <w:rPr>
          <w:spacing w:val="-6"/>
        </w:rPr>
        <w:t xml:space="preserve"> </w:t>
      </w:r>
      <w:r>
        <w:t>2.8:</w:t>
      </w:r>
      <w:r>
        <w:rPr>
          <w:spacing w:val="-5"/>
        </w:rPr>
        <w:t xml:space="preserve"> </w:t>
      </w:r>
      <w:r>
        <w:t>Alternative</w:t>
      </w:r>
      <w:r>
        <w:rPr>
          <w:spacing w:val="-3"/>
        </w:rPr>
        <w:t xml:space="preserve"> </w:t>
      </w:r>
      <w:r>
        <w:t>Flow</w:t>
      </w:r>
      <w:r>
        <w:rPr>
          <w:spacing w:val="-6"/>
        </w:rPr>
        <w:t xml:space="preserve"> </w:t>
      </w:r>
      <w:r>
        <w:t>graphs</w:t>
      </w:r>
      <w:r>
        <w:rPr>
          <w:spacing w:val="-6"/>
        </w:rPr>
        <w:t xml:space="preserve"> </w:t>
      </w:r>
      <w:r>
        <w:t>for</w:t>
      </w:r>
      <w:r>
        <w:rPr>
          <w:spacing w:val="-11"/>
        </w:rPr>
        <w:t xml:space="preserve"> </w:t>
      </w:r>
      <w:r>
        <w:t>same</w:t>
      </w:r>
      <w:r>
        <w:rPr>
          <w:spacing w:val="-2"/>
        </w:rPr>
        <w:t xml:space="preserve"> </w:t>
      </w:r>
      <w:r>
        <w:t>logic (Statement "IF (A=0) AND (B=1) THEN . . .").</w:t>
      </w:r>
    </w:p>
    <w:p w14:paraId="6871237D">
      <w:pPr>
        <w:pStyle w:val="4"/>
        <w:spacing w:after="0" w:line="242" w:lineRule="auto"/>
        <w:sectPr>
          <w:pgSz w:w="12240" w:h="15840"/>
          <w:pgMar w:top="1380" w:right="720" w:bottom="280" w:left="1080" w:header="720" w:footer="720" w:gutter="0"/>
          <w:cols w:space="720" w:num="1"/>
        </w:sectPr>
      </w:pPr>
    </w:p>
    <w:p w14:paraId="010737A3">
      <w:pPr>
        <w:pStyle w:val="8"/>
        <w:spacing w:before="62" w:line="242" w:lineRule="auto"/>
        <w:ind w:left="360" w:right="746"/>
      </w:pPr>
      <w:r>
        <w:t>An</w:t>
      </w:r>
      <w:r>
        <w:rPr>
          <w:spacing w:val="-4"/>
        </w:rPr>
        <w:t xml:space="preserve"> </w:t>
      </w:r>
      <w:r>
        <w:t>improper</w:t>
      </w:r>
      <w:r>
        <w:rPr>
          <w:spacing w:val="-6"/>
        </w:rPr>
        <w:t xml:space="preserve"> </w:t>
      </w:r>
      <w:r>
        <w:t>translation</w:t>
      </w:r>
      <w:r>
        <w:rPr>
          <w:spacing w:val="-3"/>
        </w:rPr>
        <w:t xml:space="preserve"> </w:t>
      </w:r>
      <w:r>
        <w:t>from</w:t>
      </w:r>
      <w:r>
        <w:rPr>
          <w:spacing w:val="-3"/>
        </w:rPr>
        <w:t xml:space="preserve"> </w:t>
      </w:r>
      <w:r>
        <w:t>flow</w:t>
      </w:r>
      <w:r>
        <w:rPr>
          <w:spacing w:val="-4"/>
        </w:rPr>
        <w:t xml:space="preserve"> </w:t>
      </w:r>
      <w:r>
        <w:t>graph</w:t>
      </w:r>
      <w:r>
        <w:rPr>
          <w:spacing w:val="-6"/>
        </w:rPr>
        <w:t xml:space="preserve"> </w:t>
      </w:r>
      <w:r>
        <w:t>to</w:t>
      </w:r>
      <w:r>
        <w:rPr>
          <w:spacing w:val="-3"/>
        </w:rPr>
        <w:t xml:space="preserve"> </w:t>
      </w:r>
      <w:r>
        <w:t>code</w:t>
      </w:r>
      <w:r>
        <w:rPr>
          <w:spacing w:val="-9"/>
        </w:rPr>
        <w:t xml:space="preserve"> </w:t>
      </w:r>
      <w:r>
        <w:t>during</w:t>
      </w:r>
      <w:r>
        <w:rPr>
          <w:spacing w:val="-3"/>
        </w:rPr>
        <w:t xml:space="preserve"> </w:t>
      </w:r>
      <w:r>
        <w:t>coding</w:t>
      </w:r>
      <w:r>
        <w:rPr>
          <w:spacing w:val="-3"/>
        </w:rPr>
        <w:t xml:space="preserve"> </w:t>
      </w:r>
      <w:r>
        <w:t>can</w:t>
      </w:r>
      <w:r>
        <w:rPr>
          <w:spacing w:val="-3"/>
        </w:rPr>
        <w:t xml:space="preserve"> </w:t>
      </w:r>
      <w:r>
        <w:t>lead</w:t>
      </w:r>
      <w:r>
        <w:rPr>
          <w:spacing w:val="-3"/>
        </w:rPr>
        <w:t xml:space="preserve"> </w:t>
      </w:r>
      <w:r>
        <w:t>to bugs,</w:t>
      </w:r>
      <w:r>
        <w:rPr>
          <w:spacing w:val="-1"/>
        </w:rPr>
        <w:t xml:space="preserve"> </w:t>
      </w:r>
      <w:r>
        <w:t>and improper translation during the test design lead to missing test cases and causes undiscovered bugs.</w:t>
      </w:r>
    </w:p>
    <w:p w14:paraId="2394FA93">
      <w:pPr>
        <w:pStyle w:val="8"/>
        <w:spacing w:before="1"/>
        <w:ind w:left="0"/>
      </w:pPr>
    </w:p>
    <w:p w14:paraId="32EFE41D">
      <w:pPr>
        <w:pStyle w:val="3"/>
        <w:ind w:left="360" w:firstLine="0"/>
      </w:pPr>
      <w:r>
        <w:t>FLOWGRAPH</w:t>
      </w:r>
      <w:r>
        <w:rPr>
          <w:spacing w:val="-2"/>
        </w:rPr>
        <w:t xml:space="preserve"> </w:t>
      </w:r>
      <w:r>
        <w:t>AND</w:t>
      </w:r>
      <w:r>
        <w:rPr>
          <w:spacing w:val="-3"/>
        </w:rPr>
        <w:t xml:space="preserve"> </w:t>
      </w:r>
      <w:r>
        <w:t>FLOWCHART</w:t>
      </w:r>
      <w:r>
        <w:rPr>
          <w:spacing w:val="-3"/>
        </w:rPr>
        <w:t xml:space="preserve"> </w:t>
      </w:r>
      <w:r>
        <w:rPr>
          <w:spacing w:val="-2"/>
        </w:rPr>
        <w:t>GENERATION:</w:t>
      </w:r>
    </w:p>
    <w:p w14:paraId="0710E0C1">
      <w:pPr>
        <w:pStyle w:val="8"/>
        <w:spacing w:before="267"/>
        <w:ind w:left="360"/>
      </w:pPr>
      <w:r>
        <w:t>Flowcharts</w:t>
      </w:r>
      <w:r>
        <w:rPr>
          <w:spacing w:val="-3"/>
        </w:rPr>
        <w:t xml:space="preserve"> </w:t>
      </w:r>
      <w:r>
        <w:t xml:space="preserve">can </w:t>
      </w:r>
      <w:r>
        <w:rPr>
          <w:spacing w:val="-5"/>
        </w:rPr>
        <w:t>be</w:t>
      </w:r>
    </w:p>
    <w:p w14:paraId="2BE4C2EE">
      <w:pPr>
        <w:pStyle w:val="11"/>
        <w:numPr>
          <w:ilvl w:val="0"/>
          <w:numId w:val="16"/>
        </w:numPr>
        <w:tabs>
          <w:tab w:val="left" w:pos="1263"/>
        </w:tabs>
        <w:spacing w:before="3" w:after="0" w:line="275" w:lineRule="exact"/>
        <w:ind w:left="1263" w:right="0" w:hanging="452"/>
        <w:jc w:val="left"/>
        <w:rPr>
          <w:sz w:val="24"/>
        </w:rPr>
      </w:pPr>
      <w:r>
        <w:rPr>
          <w:sz w:val="24"/>
        </w:rPr>
        <w:t>Handwritten</w:t>
      </w:r>
      <w:r>
        <w:rPr>
          <w:spacing w:val="-4"/>
          <w:sz w:val="24"/>
        </w:rPr>
        <w:t xml:space="preserve"> </w:t>
      </w:r>
      <w:r>
        <w:rPr>
          <w:sz w:val="24"/>
        </w:rPr>
        <w:t>by</w:t>
      </w:r>
      <w:r>
        <w:rPr>
          <w:spacing w:val="-4"/>
          <w:sz w:val="24"/>
        </w:rPr>
        <w:t xml:space="preserve"> </w:t>
      </w:r>
      <w:r>
        <w:rPr>
          <w:sz w:val="24"/>
        </w:rPr>
        <w:t xml:space="preserve">the </w:t>
      </w:r>
      <w:r>
        <w:rPr>
          <w:spacing w:val="-2"/>
          <w:sz w:val="24"/>
        </w:rPr>
        <w:t>programmer.</w:t>
      </w:r>
    </w:p>
    <w:p w14:paraId="21679547">
      <w:pPr>
        <w:pStyle w:val="11"/>
        <w:numPr>
          <w:ilvl w:val="0"/>
          <w:numId w:val="16"/>
        </w:numPr>
        <w:tabs>
          <w:tab w:val="left" w:pos="1263"/>
        </w:tabs>
        <w:spacing w:before="0" w:after="0" w:line="242" w:lineRule="auto"/>
        <w:ind w:left="1263" w:right="910" w:hanging="452"/>
        <w:jc w:val="left"/>
        <w:rPr>
          <w:sz w:val="24"/>
        </w:rPr>
      </w:pPr>
      <w:r>
        <w:rPr>
          <w:sz w:val="24"/>
        </w:rPr>
        <w:t>Automatically</w:t>
      </w:r>
      <w:r>
        <w:rPr>
          <w:spacing w:val="-11"/>
          <w:sz w:val="24"/>
        </w:rPr>
        <w:t xml:space="preserve"> </w:t>
      </w:r>
      <w:r>
        <w:rPr>
          <w:sz w:val="24"/>
        </w:rPr>
        <w:t>produced</w:t>
      </w:r>
      <w:r>
        <w:rPr>
          <w:spacing w:val="-2"/>
          <w:sz w:val="24"/>
        </w:rPr>
        <w:t xml:space="preserve"> </w:t>
      </w:r>
      <w:r>
        <w:rPr>
          <w:sz w:val="24"/>
        </w:rPr>
        <w:t>by</w:t>
      </w:r>
      <w:r>
        <w:rPr>
          <w:spacing w:val="-7"/>
          <w:sz w:val="24"/>
        </w:rPr>
        <w:t xml:space="preserve"> </w:t>
      </w:r>
      <w:r>
        <w:rPr>
          <w:sz w:val="24"/>
        </w:rPr>
        <w:t>a flowcharting</w:t>
      </w:r>
      <w:r>
        <w:rPr>
          <w:spacing w:val="-2"/>
          <w:sz w:val="24"/>
        </w:rPr>
        <w:t xml:space="preserve"> </w:t>
      </w:r>
      <w:r>
        <w:rPr>
          <w:sz w:val="24"/>
        </w:rPr>
        <w:t>program</w:t>
      </w:r>
      <w:r>
        <w:rPr>
          <w:spacing w:val="-7"/>
          <w:sz w:val="24"/>
        </w:rPr>
        <w:t xml:space="preserve"> </w:t>
      </w:r>
      <w:r>
        <w:rPr>
          <w:sz w:val="24"/>
        </w:rPr>
        <w:t>based</w:t>
      </w:r>
      <w:r>
        <w:rPr>
          <w:spacing w:val="-2"/>
          <w:sz w:val="24"/>
        </w:rPr>
        <w:t xml:space="preserve"> </w:t>
      </w:r>
      <w:r>
        <w:rPr>
          <w:sz w:val="24"/>
        </w:rPr>
        <w:t>on</w:t>
      </w:r>
      <w:r>
        <w:rPr>
          <w:spacing w:val="-7"/>
          <w:sz w:val="24"/>
        </w:rPr>
        <w:t xml:space="preserve"> </w:t>
      </w:r>
      <w:r>
        <w:rPr>
          <w:sz w:val="24"/>
        </w:rPr>
        <w:t>a mechanical</w:t>
      </w:r>
      <w:r>
        <w:rPr>
          <w:spacing w:val="-11"/>
          <w:sz w:val="24"/>
        </w:rPr>
        <w:t xml:space="preserve"> </w:t>
      </w:r>
      <w:r>
        <w:rPr>
          <w:sz w:val="24"/>
        </w:rPr>
        <w:t>analysis</w:t>
      </w:r>
      <w:r>
        <w:rPr>
          <w:spacing w:val="-4"/>
          <w:sz w:val="24"/>
        </w:rPr>
        <w:t xml:space="preserve"> </w:t>
      </w:r>
      <w:r>
        <w:rPr>
          <w:sz w:val="24"/>
        </w:rPr>
        <w:t>of the source code.</w:t>
      </w:r>
    </w:p>
    <w:p w14:paraId="7DBB158E">
      <w:pPr>
        <w:pStyle w:val="11"/>
        <w:numPr>
          <w:ilvl w:val="0"/>
          <w:numId w:val="16"/>
        </w:numPr>
        <w:tabs>
          <w:tab w:val="left" w:pos="1263"/>
        </w:tabs>
        <w:spacing w:before="0" w:after="0" w:line="242" w:lineRule="auto"/>
        <w:ind w:left="1263" w:right="1124" w:hanging="452"/>
        <w:jc w:val="left"/>
        <w:rPr>
          <w:sz w:val="24"/>
        </w:rPr>
      </w:pPr>
      <w:r>
        <w:rPr>
          <w:sz w:val="24"/>
        </w:rPr>
        <w:t>Semi</w:t>
      </w:r>
      <w:r>
        <w:rPr>
          <w:spacing w:val="-9"/>
          <w:sz w:val="24"/>
        </w:rPr>
        <w:t xml:space="preserve"> </w:t>
      </w:r>
      <w:r>
        <w:rPr>
          <w:sz w:val="24"/>
        </w:rPr>
        <w:t>automatically</w:t>
      </w:r>
      <w:r>
        <w:rPr>
          <w:spacing w:val="-6"/>
          <w:sz w:val="24"/>
        </w:rPr>
        <w:t xml:space="preserve"> </w:t>
      </w:r>
      <w:r>
        <w:rPr>
          <w:sz w:val="24"/>
        </w:rPr>
        <w:t>produced</w:t>
      </w:r>
      <w:r>
        <w:rPr>
          <w:spacing w:val="-1"/>
          <w:sz w:val="24"/>
        </w:rPr>
        <w:t xml:space="preserve"> </w:t>
      </w:r>
      <w:r>
        <w:rPr>
          <w:sz w:val="24"/>
        </w:rPr>
        <w:t>by</w:t>
      </w:r>
      <w:r>
        <w:rPr>
          <w:spacing w:val="-10"/>
          <w:sz w:val="24"/>
        </w:rPr>
        <w:t xml:space="preserve"> </w:t>
      </w:r>
      <w:r>
        <w:rPr>
          <w:sz w:val="24"/>
        </w:rPr>
        <w:t>a flow</w:t>
      </w:r>
      <w:r>
        <w:rPr>
          <w:spacing w:val="-2"/>
          <w:sz w:val="24"/>
        </w:rPr>
        <w:t xml:space="preserve"> </w:t>
      </w:r>
      <w:r>
        <w:rPr>
          <w:sz w:val="24"/>
        </w:rPr>
        <w:t>charting</w:t>
      </w:r>
      <w:r>
        <w:rPr>
          <w:spacing w:val="-1"/>
          <w:sz w:val="24"/>
        </w:rPr>
        <w:t xml:space="preserve"> </w:t>
      </w:r>
      <w:r>
        <w:rPr>
          <w:sz w:val="24"/>
        </w:rPr>
        <w:t>program</w:t>
      </w:r>
      <w:r>
        <w:rPr>
          <w:spacing w:val="-9"/>
          <w:sz w:val="24"/>
        </w:rPr>
        <w:t xml:space="preserve"> </w:t>
      </w:r>
      <w:r>
        <w:rPr>
          <w:sz w:val="24"/>
        </w:rPr>
        <w:t>based in</w:t>
      </w:r>
      <w:r>
        <w:rPr>
          <w:spacing w:val="-6"/>
          <w:sz w:val="24"/>
        </w:rPr>
        <w:t xml:space="preserve"> </w:t>
      </w:r>
      <w:r>
        <w:rPr>
          <w:sz w:val="24"/>
        </w:rPr>
        <w:t>part</w:t>
      </w:r>
      <w:r>
        <w:rPr>
          <w:spacing w:val="-1"/>
          <w:sz w:val="24"/>
        </w:rPr>
        <w:t xml:space="preserve"> </w:t>
      </w:r>
      <w:r>
        <w:rPr>
          <w:sz w:val="24"/>
        </w:rPr>
        <w:t>on</w:t>
      </w:r>
      <w:r>
        <w:rPr>
          <w:spacing w:val="-6"/>
          <w:sz w:val="24"/>
        </w:rPr>
        <w:t xml:space="preserve"> </w:t>
      </w:r>
      <w:r>
        <w:rPr>
          <w:sz w:val="24"/>
        </w:rPr>
        <w:t>structural analysis of the source code and in part on directions given by the programmer.</w:t>
      </w:r>
    </w:p>
    <w:p w14:paraId="3F036C39">
      <w:pPr>
        <w:pStyle w:val="8"/>
        <w:spacing w:line="271" w:lineRule="exact"/>
        <w:ind w:left="360"/>
      </w:pPr>
      <w:r>
        <w:t>There</w:t>
      </w:r>
      <w:r>
        <w:rPr>
          <w:spacing w:val="-3"/>
        </w:rPr>
        <w:t xml:space="preserve"> </w:t>
      </w:r>
      <w:r>
        <w:t>are</w:t>
      </w:r>
      <w:r>
        <w:rPr>
          <w:spacing w:val="-3"/>
        </w:rPr>
        <w:t xml:space="preserve"> </w:t>
      </w:r>
      <w:r>
        <w:t>relatively</w:t>
      </w:r>
      <w:r>
        <w:rPr>
          <w:spacing w:val="-1"/>
        </w:rPr>
        <w:t xml:space="preserve"> </w:t>
      </w:r>
      <w:r>
        <w:t>few</w:t>
      </w:r>
      <w:r>
        <w:rPr>
          <w:spacing w:val="-3"/>
        </w:rPr>
        <w:t xml:space="preserve"> </w:t>
      </w:r>
      <w:r>
        <w:t>control</w:t>
      </w:r>
      <w:r>
        <w:rPr>
          <w:spacing w:val="-6"/>
        </w:rPr>
        <w:t xml:space="preserve"> </w:t>
      </w:r>
      <w:r>
        <w:t>flow</w:t>
      </w:r>
      <w:r>
        <w:rPr>
          <w:spacing w:val="-3"/>
        </w:rPr>
        <w:t xml:space="preserve"> </w:t>
      </w:r>
      <w:r>
        <w:t>graph</w:t>
      </w:r>
      <w:r>
        <w:rPr>
          <w:spacing w:val="-6"/>
        </w:rPr>
        <w:t xml:space="preserve"> </w:t>
      </w:r>
      <w:r>
        <w:rPr>
          <w:spacing w:val="-2"/>
        </w:rPr>
        <w:t>generators.</w:t>
      </w:r>
    </w:p>
    <w:p w14:paraId="091884B4">
      <w:pPr>
        <w:pStyle w:val="3"/>
        <w:spacing w:before="274"/>
        <w:ind w:left="360" w:firstLine="0"/>
      </w:pPr>
      <w:r>
        <w:t>PATH</w:t>
      </w:r>
      <w:r>
        <w:rPr>
          <w:spacing w:val="-2"/>
        </w:rPr>
        <w:t xml:space="preserve"> </w:t>
      </w:r>
      <w:r>
        <w:t>TESTING</w:t>
      </w:r>
      <w:r>
        <w:rPr>
          <w:spacing w:val="1"/>
        </w:rPr>
        <w:t xml:space="preserve"> </w:t>
      </w:r>
      <w:r>
        <w:t>- PATHS,</w:t>
      </w:r>
      <w:r>
        <w:rPr>
          <w:spacing w:val="1"/>
        </w:rPr>
        <w:t xml:space="preserve"> </w:t>
      </w:r>
      <w:r>
        <w:t>NODES</w:t>
      </w:r>
      <w:r>
        <w:rPr>
          <w:spacing w:val="-1"/>
        </w:rPr>
        <w:t xml:space="preserve"> </w:t>
      </w:r>
      <w:r>
        <w:t>AND</w:t>
      </w:r>
      <w:r>
        <w:rPr>
          <w:spacing w:val="-2"/>
        </w:rPr>
        <w:t xml:space="preserve"> LINKS:</w:t>
      </w:r>
    </w:p>
    <w:p w14:paraId="07719083">
      <w:pPr>
        <w:pStyle w:val="8"/>
        <w:spacing w:before="271"/>
        <w:ind w:left="1081" w:right="1583" w:hanging="721"/>
        <w:jc w:val="both"/>
      </w:pPr>
      <w:r>
        <w:rPr>
          <w:b/>
        </w:rPr>
        <w:t xml:space="preserve">Path: </w:t>
      </w:r>
      <w:r>
        <w:t>A</w:t>
      </w:r>
      <w:r>
        <w:rPr>
          <w:spacing w:val="-2"/>
        </w:rPr>
        <w:t xml:space="preserve"> </w:t>
      </w:r>
      <w:r>
        <w:t>path</w:t>
      </w:r>
      <w:r>
        <w:rPr>
          <w:spacing w:val="-7"/>
        </w:rPr>
        <w:t xml:space="preserve"> </w:t>
      </w:r>
      <w:r>
        <w:t>through</w:t>
      </w:r>
      <w:r>
        <w:rPr>
          <w:spacing w:val="-2"/>
        </w:rPr>
        <w:t xml:space="preserve"> </w:t>
      </w:r>
      <w:r>
        <w:t>a program</w:t>
      </w:r>
      <w:r>
        <w:rPr>
          <w:spacing w:val="-2"/>
        </w:rPr>
        <w:t xml:space="preserve"> </w:t>
      </w:r>
      <w:r>
        <w:t>is a sequence of instructions or statements</w:t>
      </w:r>
      <w:r>
        <w:rPr>
          <w:spacing w:val="-4"/>
        </w:rPr>
        <w:t xml:space="preserve"> </w:t>
      </w:r>
      <w:r>
        <w:t>that starts at an</w:t>
      </w:r>
      <w:r>
        <w:rPr>
          <w:spacing w:val="-8"/>
        </w:rPr>
        <w:t xml:space="preserve"> </w:t>
      </w:r>
      <w:r>
        <w:t>entry, junction,</w:t>
      </w:r>
      <w:r>
        <w:rPr>
          <w:spacing w:val="-2"/>
        </w:rPr>
        <w:t xml:space="preserve"> </w:t>
      </w:r>
      <w:r>
        <w:t>or</w:t>
      </w:r>
      <w:r>
        <w:rPr>
          <w:spacing w:val="-6"/>
        </w:rPr>
        <w:t xml:space="preserve"> </w:t>
      </w:r>
      <w:r>
        <w:t>decision</w:t>
      </w:r>
      <w:r>
        <w:rPr>
          <w:spacing w:val="-8"/>
        </w:rPr>
        <w:t xml:space="preserve"> </w:t>
      </w:r>
      <w:r>
        <w:t>and</w:t>
      </w:r>
      <w:r>
        <w:rPr>
          <w:spacing w:val="-3"/>
        </w:rPr>
        <w:t xml:space="preserve"> </w:t>
      </w:r>
      <w:r>
        <w:t>ends</w:t>
      </w:r>
      <w:r>
        <w:rPr>
          <w:spacing w:val="-5"/>
        </w:rPr>
        <w:t xml:space="preserve"> </w:t>
      </w:r>
      <w:r>
        <w:t>at another,</w:t>
      </w:r>
      <w:r>
        <w:rPr>
          <w:spacing w:val="-6"/>
        </w:rPr>
        <w:t xml:space="preserve"> </w:t>
      </w:r>
      <w:r>
        <w:t>or</w:t>
      </w:r>
      <w:r>
        <w:rPr>
          <w:spacing w:val="-6"/>
        </w:rPr>
        <w:t xml:space="preserve"> </w:t>
      </w:r>
      <w:r>
        <w:t>possibly</w:t>
      </w:r>
      <w:r>
        <w:rPr>
          <w:spacing w:val="-3"/>
        </w:rPr>
        <w:t xml:space="preserve"> </w:t>
      </w:r>
      <w:r>
        <w:t>the</w:t>
      </w:r>
      <w:r>
        <w:rPr>
          <w:spacing w:val="-4"/>
        </w:rPr>
        <w:t xml:space="preserve"> </w:t>
      </w:r>
      <w:r>
        <w:t>same junction, decision, or exit.</w:t>
      </w:r>
    </w:p>
    <w:p w14:paraId="61EF678F">
      <w:pPr>
        <w:pStyle w:val="11"/>
        <w:numPr>
          <w:ilvl w:val="0"/>
          <w:numId w:val="17"/>
        </w:numPr>
        <w:tabs>
          <w:tab w:val="left" w:pos="1801"/>
          <w:tab w:val="left" w:pos="1805"/>
        </w:tabs>
        <w:spacing w:before="6" w:after="0" w:line="237" w:lineRule="auto"/>
        <w:ind w:left="1801" w:right="1142" w:hanging="538"/>
        <w:jc w:val="left"/>
        <w:rPr>
          <w:sz w:val="24"/>
        </w:rPr>
      </w:pPr>
      <w:r>
        <w:rPr>
          <w:sz w:val="24"/>
        </w:rPr>
        <w:t>A</w:t>
      </w:r>
      <w:r>
        <w:rPr>
          <w:spacing w:val="-5"/>
          <w:sz w:val="24"/>
        </w:rPr>
        <w:t xml:space="preserve"> </w:t>
      </w:r>
      <w:r>
        <w:rPr>
          <w:sz w:val="24"/>
        </w:rPr>
        <w:t>path</w:t>
      </w:r>
      <w:r>
        <w:rPr>
          <w:spacing w:val="-2"/>
          <w:sz w:val="24"/>
        </w:rPr>
        <w:t xml:space="preserve"> </w:t>
      </w:r>
      <w:r>
        <w:rPr>
          <w:sz w:val="24"/>
        </w:rPr>
        <w:t>may</w:t>
      </w:r>
      <w:r>
        <w:rPr>
          <w:spacing w:val="-12"/>
          <w:sz w:val="24"/>
        </w:rPr>
        <w:t xml:space="preserve"> </w:t>
      </w:r>
      <w:r>
        <w:rPr>
          <w:sz w:val="24"/>
        </w:rPr>
        <w:t>go through</w:t>
      </w:r>
      <w:r>
        <w:rPr>
          <w:spacing w:val="-7"/>
          <w:sz w:val="24"/>
        </w:rPr>
        <w:t xml:space="preserve"> </w:t>
      </w:r>
      <w:r>
        <w:rPr>
          <w:sz w:val="24"/>
        </w:rPr>
        <w:t>several</w:t>
      </w:r>
      <w:r>
        <w:rPr>
          <w:spacing w:val="-7"/>
          <w:sz w:val="24"/>
        </w:rPr>
        <w:t xml:space="preserve"> </w:t>
      </w:r>
      <w:r>
        <w:rPr>
          <w:sz w:val="24"/>
        </w:rPr>
        <w:t>junctions,</w:t>
      </w:r>
      <w:r>
        <w:rPr>
          <w:spacing w:val="-1"/>
          <w:sz w:val="24"/>
        </w:rPr>
        <w:t xml:space="preserve"> </w:t>
      </w:r>
      <w:r>
        <w:rPr>
          <w:sz w:val="24"/>
        </w:rPr>
        <w:t>processes,</w:t>
      </w:r>
      <w:r>
        <w:rPr>
          <w:spacing w:val="-1"/>
          <w:sz w:val="24"/>
        </w:rPr>
        <w:t xml:space="preserve"> </w:t>
      </w:r>
      <w:r>
        <w:rPr>
          <w:sz w:val="24"/>
        </w:rPr>
        <w:t>or</w:t>
      </w:r>
      <w:r>
        <w:rPr>
          <w:spacing w:val="-5"/>
          <w:sz w:val="24"/>
        </w:rPr>
        <w:t xml:space="preserve"> </w:t>
      </w:r>
      <w:r>
        <w:rPr>
          <w:sz w:val="24"/>
        </w:rPr>
        <w:t>decisions,</w:t>
      </w:r>
      <w:r>
        <w:rPr>
          <w:spacing w:val="-1"/>
          <w:sz w:val="24"/>
        </w:rPr>
        <w:t xml:space="preserve"> </w:t>
      </w:r>
      <w:r>
        <w:rPr>
          <w:sz w:val="24"/>
        </w:rPr>
        <w:t>one</w:t>
      </w:r>
      <w:r>
        <w:rPr>
          <w:spacing w:val="-3"/>
          <w:sz w:val="24"/>
        </w:rPr>
        <w:t xml:space="preserve"> </w:t>
      </w:r>
      <w:r>
        <w:rPr>
          <w:sz w:val="24"/>
        </w:rPr>
        <w:t>or</w:t>
      </w:r>
      <w:r>
        <w:rPr>
          <w:spacing w:val="-5"/>
          <w:sz w:val="24"/>
        </w:rPr>
        <w:t xml:space="preserve"> </w:t>
      </w:r>
      <w:r>
        <w:rPr>
          <w:sz w:val="24"/>
        </w:rPr>
        <w:t xml:space="preserve">more </w:t>
      </w:r>
      <w:r>
        <w:rPr>
          <w:spacing w:val="-2"/>
          <w:sz w:val="24"/>
        </w:rPr>
        <w:t>times.</w:t>
      </w:r>
    </w:p>
    <w:p w14:paraId="437FC94C">
      <w:pPr>
        <w:pStyle w:val="11"/>
        <w:numPr>
          <w:ilvl w:val="0"/>
          <w:numId w:val="17"/>
        </w:numPr>
        <w:tabs>
          <w:tab w:val="left" w:pos="1805"/>
        </w:tabs>
        <w:spacing w:before="3" w:after="0" w:line="275" w:lineRule="exact"/>
        <w:ind w:left="1805" w:right="0" w:hanging="542"/>
        <w:jc w:val="left"/>
        <w:rPr>
          <w:sz w:val="24"/>
        </w:rPr>
      </w:pPr>
      <w:r>
        <w:rPr>
          <w:sz w:val="24"/>
        </w:rPr>
        <w:t>Paths</w:t>
      </w:r>
      <w:r>
        <w:rPr>
          <w:spacing w:val="-4"/>
          <w:sz w:val="24"/>
        </w:rPr>
        <w:t xml:space="preserve"> </w:t>
      </w:r>
      <w:r>
        <w:rPr>
          <w:sz w:val="24"/>
        </w:rPr>
        <w:t>consist</w:t>
      </w:r>
      <w:r>
        <w:rPr>
          <w:spacing w:val="5"/>
          <w:sz w:val="24"/>
        </w:rPr>
        <w:t xml:space="preserve"> </w:t>
      </w:r>
      <w:r>
        <w:rPr>
          <w:sz w:val="24"/>
        </w:rPr>
        <w:t>of</w:t>
      </w:r>
      <w:r>
        <w:rPr>
          <w:spacing w:val="-8"/>
          <w:sz w:val="24"/>
        </w:rPr>
        <w:t xml:space="preserve"> </w:t>
      </w:r>
      <w:r>
        <w:rPr>
          <w:spacing w:val="-2"/>
          <w:sz w:val="24"/>
        </w:rPr>
        <w:t>segments.</w:t>
      </w:r>
    </w:p>
    <w:p w14:paraId="2DB0FC28">
      <w:pPr>
        <w:pStyle w:val="11"/>
        <w:numPr>
          <w:ilvl w:val="0"/>
          <w:numId w:val="17"/>
        </w:numPr>
        <w:tabs>
          <w:tab w:val="left" w:pos="1805"/>
        </w:tabs>
        <w:spacing w:before="0" w:after="0" w:line="275" w:lineRule="exact"/>
        <w:ind w:left="1805" w:right="0" w:hanging="542"/>
        <w:jc w:val="left"/>
        <w:rPr>
          <w:sz w:val="24"/>
        </w:rPr>
      </w:pPr>
      <w:r>
        <w:rPr>
          <w:sz w:val="24"/>
        </w:rPr>
        <w:t>The</w:t>
      </w:r>
      <w:r>
        <w:rPr>
          <w:spacing w:val="-6"/>
          <w:sz w:val="24"/>
        </w:rPr>
        <w:t xml:space="preserve"> </w:t>
      </w:r>
      <w:r>
        <w:rPr>
          <w:sz w:val="24"/>
        </w:rPr>
        <w:t>segment</w:t>
      </w:r>
      <w:r>
        <w:rPr>
          <w:spacing w:val="8"/>
          <w:sz w:val="24"/>
        </w:rPr>
        <w:t xml:space="preserve"> </w:t>
      </w:r>
      <w:r>
        <w:rPr>
          <w:sz w:val="24"/>
        </w:rPr>
        <w:t>is</w:t>
      </w:r>
      <w:r>
        <w:rPr>
          <w:spacing w:val="-4"/>
          <w:sz w:val="24"/>
        </w:rPr>
        <w:t xml:space="preserve"> </w:t>
      </w:r>
      <w:r>
        <w:rPr>
          <w:sz w:val="24"/>
        </w:rPr>
        <w:t>a</w:t>
      </w:r>
      <w:r>
        <w:rPr>
          <w:spacing w:val="1"/>
          <w:sz w:val="24"/>
        </w:rPr>
        <w:t xml:space="preserve"> </w:t>
      </w:r>
      <w:r>
        <w:rPr>
          <w:sz w:val="24"/>
        </w:rPr>
        <w:t>link</w:t>
      </w:r>
      <w:r>
        <w:rPr>
          <w:spacing w:val="1"/>
          <w:sz w:val="24"/>
        </w:rPr>
        <w:t xml:space="preserve"> </w:t>
      </w:r>
      <w:r>
        <w:rPr>
          <w:sz w:val="24"/>
        </w:rPr>
        <w:t>- a</w:t>
      </w:r>
      <w:r>
        <w:rPr>
          <w:spacing w:val="-3"/>
          <w:sz w:val="24"/>
        </w:rPr>
        <w:t xml:space="preserve"> </w:t>
      </w:r>
      <w:r>
        <w:rPr>
          <w:sz w:val="24"/>
        </w:rPr>
        <w:t>single</w:t>
      </w:r>
      <w:r>
        <w:rPr>
          <w:spacing w:val="-3"/>
          <w:sz w:val="24"/>
        </w:rPr>
        <w:t xml:space="preserve"> </w:t>
      </w:r>
      <w:r>
        <w:rPr>
          <w:sz w:val="24"/>
        </w:rPr>
        <w:t>process</w:t>
      </w:r>
      <w:r>
        <w:rPr>
          <w:spacing w:val="-4"/>
          <w:sz w:val="24"/>
        </w:rPr>
        <w:t xml:space="preserve"> </w:t>
      </w:r>
      <w:r>
        <w:rPr>
          <w:sz w:val="24"/>
        </w:rPr>
        <w:t>that</w:t>
      </w:r>
      <w:r>
        <w:rPr>
          <w:spacing w:val="-2"/>
          <w:sz w:val="24"/>
        </w:rPr>
        <w:t xml:space="preserve"> </w:t>
      </w:r>
      <w:r>
        <w:rPr>
          <w:sz w:val="24"/>
        </w:rPr>
        <w:t>lies</w:t>
      </w:r>
      <w:r>
        <w:rPr>
          <w:spacing w:val="-4"/>
          <w:sz w:val="24"/>
        </w:rPr>
        <w:t xml:space="preserve"> </w:t>
      </w:r>
      <w:r>
        <w:rPr>
          <w:sz w:val="24"/>
        </w:rPr>
        <w:t>between</w:t>
      </w:r>
      <w:r>
        <w:rPr>
          <w:spacing w:val="-7"/>
          <w:sz w:val="24"/>
        </w:rPr>
        <w:t xml:space="preserve"> </w:t>
      </w:r>
      <w:r>
        <w:rPr>
          <w:sz w:val="24"/>
        </w:rPr>
        <w:t>two</w:t>
      </w:r>
      <w:r>
        <w:rPr>
          <w:spacing w:val="2"/>
          <w:sz w:val="24"/>
        </w:rPr>
        <w:t xml:space="preserve"> </w:t>
      </w:r>
      <w:r>
        <w:rPr>
          <w:spacing w:val="-2"/>
          <w:sz w:val="24"/>
        </w:rPr>
        <w:t>nodes.</w:t>
      </w:r>
    </w:p>
    <w:p w14:paraId="5E1E6CB9">
      <w:pPr>
        <w:pStyle w:val="11"/>
        <w:numPr>
          <w:ilvl w:val="0"/>
          <w:numId w:val="17"/>
        </w:numPr>
        <w:tabs>
          <w:tab w:val="left" w:pos="1805"/>
        </w:tabs>
        <w:spacing w:before="3" w:after="0" w:line="275" w:lineRule="exact"/>
        <w:ind w:left="1805" w:right="0" w:hanging="542"/>
        <w:jc w:val="left"/>
        <w:rPr>
          <w:sz w:val="24"/>
        </w:rPr>
      </w:pPr>
      <w:r>
        <w:rPr>
          <w:sz w:val="24"/>
        </w:rPr>
        <w:t>A</w:t>
      </w:r>
      <w:r>
        <w:rPr>
          <w:spacing w:val="-10"/>
          <w:sz w:val="24"/>
        </w:rPr>
        <w:t xml:space="preserve"> </w:t>
      </w:r>
      <w:r>
        <w:rPr>
          <w:sz w:val="24"/>
        </w:rPr>
        <w:t>path</w:t>
      </w:r>
      <w:r>
        <w:rPr>
          <w:spacing w:val="-7"/>
          <w:sz w:val="24"/>
        </w:rPr>
        <w:t xml:space="preserve"> </w:t>
      </w:r>
      <w:r>
        <w:rPr>
          <w:sz w:val="24"/>
        </w:rPr>
        <w:t>segment</w:t>
      </w:r>
      <w:r>
        <w:rPr>
          <w:spacing w:val="7"/>
          <w:sz w:val="24"/>
        </w:rPr>
        <w:t xml:space="preserve"> </w:t>
      </w:r>
      <w:r>
        <w:rPr>
          <w:sz w:val="24"/>
        </w:rPr>
        <w:t>is</w:t>
      </w:r>
      <w:r>
        <w:rPr>
          <w:spacing w:val="-4"/>
          <w:sz w:val="24"/>
        </w:rPr>
        <w:t xml:space="preserve"> </w:t>
      </w:r>
      <w:r>
        <w:rPr>
          <w:sz w:val="24"/>
        </w:rPr>
        <w:t>succession</w:t>
      </w:r>
      <w:r>
        <w:rPr>
          <w:spacing w:val="-7"/>
          <w:sz w:val="24"/>
        </w:rPr>
        <w:t xml:space="preserve"> </w:t>
      </w:r>
      <w:r>
        <w:rPr>
          <w:sz w:val="24"/>
        </w:rPr>
        <w:t>of</w:t>
      </w:r>
      <w:r>
        <w:rPr>
          <w:spacing w:val="-10"/>
          <w:sz w:val="24"/>
        </w:rPr>
        <w:t xml:space="preserve"> </w:t>
      </w:r>
      <w:r>
        <w:rPr>
          <w:sz w:val="24"/>
        </w:rPr>
        <w:t>consecutive</w:t>
      </w:r>
      <w:r>
        <w:rPr>
          <w:spacing w:val="2"/>
          <w:sz w:val="24"/>
        </w:rPr>
        <w:t xml:space="preserve"> </w:t>
      </w:r>
      <w:r>
        <w:rPr>
          <w:sz w:val="24"/>
        </w:rPr>
        <w:t>links</w:t>
      </w:r>
      <w:r>
        <w:rPr>
          <w:spacing w:val="-4"/>
          <w:sz w:val="24"/>
        </w:rPr>
        <w:t xml:space="preserve"> </w:t>
      </w:r>
      <w:r>
        <w:rPr>
          <w:sz w:val="24"/>
        </w:rPr>
        <w:t>that</w:t>
      </w:r>
      <w:r>
        <w:rPr>
          <w:spacing w:val="-3"/>
          <w:sz w:val="24"/>
        </w:rPr>
        <w:t xml:space="preserve"> </w:t>
      </w:r>
      <w:r>
        <w:rPr>
          <w:sz w:val="24"/>
        </w:rPr>
        <w:t>belongs</w:t>
      </w:r>
      <w:r>
        <w:rPr>
          <w:spacing w:val="-4"/>
          <w:sz w:val="24"/>
        </w:rPr>
        <w:t xml:space="preserve"> </w:t>
      </w:r>
      <w:r>
        <w:rPr>
          <w:sz w:val="24"/>
        </w:rPr>
        <w:t>to</w:t>
      </w:r>
      <w:r>
        <w:rPr>
          <w:spacing w:val="3"/>
          <w:sz w:val="24"/>
        </w:rPr>
        <w:t xml:space="preserve"> </w:t>
      </w:r>
      <w:r>
        <w:rPr>
          <w:sz w:val="24"/>
        </w:rPr>
        <w:t>some</w:t>
      </w:r>
      <w:r>
        <w:rPr>
          <w:spacing w:val="-3"/>
          <w:sz w:val="24"/>
        </w:rPr>
        <w:t xml:space="preserve"> </w:t>
      </w:r>
      <w:r>
        <w:rPr>
          <w:spacing w:val="-2"/>
          <w:sz w:val="24"/>
        </w:rPr>
        <w:t>path.</w:t>
      </w:r>
    </w:p>
    <w:p w14:paraId="159BEBA6">
      <w:pPr>
        <w:pStyle w:val="11"/>
        <w:numPr>
          <w:ilvl w:val="0"/>
          <w:numId w:val="17"/>
        </w:numPr>
        <w:tabs>
          <w:tab w:val="left" w:pos="1623"/>
        </w:tabs>
        <w:spacing w:before="0" w:after="0" w:line="242" w:lineRule="auto"/>
        <w:ind w:left="1623" w:right="908" w:hanging="360"/>
        <w:jc w:val="left"/>
        <w:rPr>
          <w:sz w:val="24"/>
        </w:rPr>
      </w:pPr>
      <w:r>
        <w:rPr>
          <w:sz w:val="24"/>
        </w:rPr>
        <w:t>The length</w:t>
      </w:r>
      <w:r>
        <w:rPr>
          <w:spacing w:val="-7"/>
          <w:sz w:val="24"/>
        </w:rPr>
        <w:t xml:space="preserve"> </w:t>
      </w:r>
      <w:r>
        <w:rPr>
          <w:sz w:val="24"/>
        </w:rPr>
        <w:t>of</w:t>
      </w:r>
      <w:r>
        <w:rPr>
          <w:spacing w:val="-9"/>
          <w:sz w:val="24"/>
        </w:rPr>
        <w:t xml:space="preserve"> </w:t>
      </w:r>
      <w:r>
        <w:rPr>
          <w:sz w:val="24"/>
        </w:rPr>
        <w:t>path</w:t>
      </w:r>
      <w:r>
        <w:rPr>
          <w:spacing w:val="-2"/>
          <w:sz w:val="24"/>
        </w:rPr>
        <w:t xml:space="preserve"> </w:t>
      </w:r>
      <w:r>
        <w:rPr>
          <w:sz w:val="24"/>
        </w:rPr>
        <w:t>measured</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number</w:t>
      </w:r>
      <w:r>
        <w:rPr>
          <w:spacing w:val="-1"/>
          <w:sz w:val="24"/>
        </w:rPr>
        <w:t xml:space="preserve"> </w:t>
      </w:r>
      <w:r>
        <w:rPr>
          <w:sz w:val="24"/>
        </w:rPr>
        <w:t>of</w:t>
      </w:r>
      <w:r>
        <w:rPr>
          <w:spacing w:val="-5"/>
          <w:sz w:val="24"/>
        </w:rPr>
        <w:t xml:space="preserve"> </w:t>
      </w:r>
      <w:r>
        <w:rPr>
          <w:sz w:val="24"/>
        </w:rPr>
        <w:t>links in it and</w:t>
      </w:r>
      <w:r>
        <w:rPr>
          <w:spacing w:val="-2"/>
          <w:sz w:val="24"/>
        </w:rPr>
        <w:t xml:space="preserve"> </w:t>
      </w:r>
      <w:r>
        <w:rPr>
          <w:sz w:val="24"/>
        </w:rPr>
        <w:t>not by</w:t>
      </w:r>
      <w:r>
        <w:rPr>
          <w:spacing w:val="-11"/>
          <w:sz w:val="24"/>
        </w:rPr>
        <w:t xml:space="preserve"> </w:t>
      </w:r>
      <w:r>
        <w:rPr>
          <w:sz w:val="24"/>
        </w:rPr>
        <w:t>the</w:t>
      </w:r>
      <w:r>
        <w:rPr>
          <w:spacing w:val="-3"/>
          <w:sz w:val="24"/>
        </w:rPr>
        <w:t xml:space="preserve"> </w:t>
      </w:r>
      <w:r>
        <w:rPr>
          <w:sz w:val="24"/>
        </w:rPr>
        <w:t>number</w:t>
      </w:r>
      <w:r>
        <w:rPr>
          <w:spacing w:val="-1"/>
          <w:sz w:val="24"/>
        </w:rPr>
        <w:t xml:space="preserve"> </w:t>
      </w:r>
      <w:r>
        <w:rPr>
          <w:sz w:val="24"/>
        </w:rPr>
        <w:t>of the instructions or statements executed along that path.</w:t>
      </w:r>
    </w:p>
    <w:p w14:paraId="4A9455C1">
      <w:pPr>
        <w:pStyle w:val="11"/>
        <w:numPr>
          <w:ilvl w:val="0"/>
          <w:numId w:val="17"/>
        </w:numPr>
        <w:tabs>
          <w:tab w:val="left" w:pos="1685"/>
        </w:tabs>
        <w:spacing w:before="0" w:after="0" w:line="271" w:lineRule="exact"/>
        <w:ind w:left="1685" w:right="0" w:hanging="422"/>
        <w:jc w:val="left"/>
        <w:rPr>
          <w:sz w:val="24"/>
        </w:rPr>
      </w:pPr>
      <w:r>
        <w:rPr>
          <w:sz w:val="24"/>
        </w:rPr>
        <w:t>The</w:t>
      </w:r>
      <w:r>
        <w:rPr>
          <w:spacing w:val="-3"/>
          <w:sz w:val="24"/>
        </w:rPr>
        <w:t xml:space="preserve"> </w:t>
      </w:r>
      <w:r>
        <w:rPr>
          <w:sz w:val="24"/>
        </w:rPr>
        <w:t>name</w:t>
      </w:r>
      <w:r>
        <w:rPr>
          <w:spacing w:val="-1"/>
          <w:sz w:val="24"/>
        </w:rPr>
        <w:t xml:space="preserve"> </w:t>
      </w:r>
      <w:r>
        <w:rPr>
          <w:sz w:val="24"/>
        </w:rPr>
        <w:t>of</w:t>
      </w:r>
      <w:r>
        <w:rPr>
          <w:spacing w:val="-7"/>
          <w:sz w:val="24"/>
        </w:rPr>
        <w:t xml:space="preserve"> </w:t>
      </w:r>
      <w:r>
        <w:rPr>
          <w:sz w:val="24"/>
        </w:rPr>
        <w:t>a</w:t>
      </w:r>
      <w:r>
        <w:rPr>
          <w:spacing w:val="-1"/>
          <w:sz w:val="24"/>
        </w:rPr>
        <w:t xml:space="preserve"> </w:t>
      </w:r>
      <w:r>
        <w:rPr>
          <w:sz w:val="24"/>
        </w:rPr>
        <w:t>path is</w:t>
      </w:r>
      <w:r>
        <w:rPr>
          <w:spacing w:val="-1"/>
          <w:sz w:val="24"/>
        </w:rPr>
        <w:t xml:space="preserve"> </w:t>
      </w:r>
      <w:r>
        <w:rPr>
          <w:sz w:val="24"/>
        </w:rPr>
        <w:t>the</w:t>
      </w:r>
      <w:r>
        <w:rPr>
          <w:spacing w:val="-1"/>
          <w:sz w:val="24"/>
        </w:rPr>
        <w:t xml:space="preserve"> </w:t>
      </w:r>
      <w:r>
        <w:rPr>
          <w:sz w:val="24"/>
        </w:rPr>
        <w:t>name of</w:t>
      </w:r>
      <w:r>
        <w:rPr>
          <w:spacing w:val="-8"/>
          <w:sz w:val="24"/>
        </w:rPr>
        <w:t xml:space="preserve"> </w:t>
      </w:r>
      <w:r>
        <w:rPr>
          <w:sz w:val="24"/>
        </w:rPr>
        <w:t>the</w:t>
      </w:r>
      <w:r>
        <w:rPr>
          <w:spacing w:val="-1"/>
          <w:sz w:val="24"/>
        </w:rPr>
        <w:t xml:space="preserve"> </w:t>
      </w:r>
      <w:r>
        <w:rPr>
          <w:sz w:val="24"/>
        </w:rPr>
        <w:t>nodes</w:t>
      </w:r>
      <w:r>
        <w:rPr>
          <w:spacing w:val="-1"/>
          <w:sz w:val="24"/>
        </w:rPr>
        <w:t xml:space="preserve"> </w:t>
      </w:r>
      <w:r>
        <w:rPr>
          <w:sz w:val="24"/>
        </w:rPr>
        <w:t xml:space="preserve">along the </w:t>
      </w:r>
      <w:r>
        <w:rPr>
          <w:spacing w:val="-2"/>
          <w:sz w:val="24"/>
        </w:rPr>
        <w:t>path.</w:t>
      </w:r>
    </w:p>
    <w:p w14:paraId="649E26C0">
      <w:pPr>
        <w:pStyle w:val="8"/>
        <w:ind w:left="0"/>
      </w:pPr>
    </w:p>
    <w:p w14:paraId="000F212C">
      <w:pPr>
        <w:pStyle w:val="8"/>
        <w:spacing w:before="6"/>
        <w:ind w:left="0"/>
      </w:pPr>
    </w:p>
    <w:p w14:paraId="0AE5868A">
      <w:pPr>
        <w:pStyle w:val="3"/>
        <w:ind w:left="360" w:firstLine="0"/>
      </w:pPr>
      <w:r>
        <w:t>FUNDAMENTAL</w:t>
      </w:r>
      <w:r>
        <w:rPr>
          <w:spacing w:val="-6"/>
        </w:rPr>
        <w:t xml:space="preserve"> </w:t>
      </w:r>
      <w:r>
        <w:t>PATH</w:t>
      </w:r>
      <w:r>
        <w:rPr>
          <w:spacing w:val="-3"/>
        </w:rPr>
        <w:t xml:space="preserve"> </w:t>
      </w:r>
      <w:r>
        <w:t>SELECTION</w:t>
      </w:r>
      <w:r>
        <w:rPr>
          <w:spacing w:val="-3"/>
        </w:rPr>
        <w:t xml:space="preserve"> </w:t>
      </w:r>
      <w:r>
        <w:rPr>
          <w:spacing w:val="-2"/>
        </w:rPr>
        <w:t>CRITERIA:</w:t>
      </w:r>
    </w:p>
    <w:p w14:paraId="77750485">
      <w:pPr>
        <w:pStyle w:val="8"/>
        <w:spacing w:before="271" w:line="275" w:lineRule="exact"/>
        <w:ind w:left="360"/>
      </w:pPr>
      <w:r>
        <w:t>There</w:t>
      </w:r>
      <w:r>
        <w:rPr>
          <w:spacing w:val="-2"/>
        </w:rPr>
        <w:t xml:space="preserve"> </w:t>
      </w:r>
      <w:r>
        <w:t>are many</w:t>
      </w:r>
      <w:r>
        <w:rPr>
          <w:spacing w:val="-9"/>
        </w:rPr>
        <w:t xml:space="preserve"> </w:t>
      </w:r>
      <w:r>
        <w:t>paths</w:t>
      </w:r>
      <w:r>
        <w:rPr>
          <w:spacing w:val="-1"/>
        </w:rPr>
        <w:t xml:space="preserve"> </w:t>
      </w:r>
      <w:r>
        <w:t>between</w:t>
      </w:r>
      <w:r>
        <w:rPr>
          <w:spacing w:val="-4"/>
        </w:rPr>
        <w:t xml:space="preserve"> </w:t>
      </w:r>
      <w:r>
        <w:t>the entry</w:t>
      </w:r>
      <w:r>
        <w:rPr>
          <w:spacing w:val="-8"/>
        </w:rPr>
        <w:t xml:space="preserve"> </w:t>
      </w:r>
      <w:r>
        <w:t>and</w:t>
      </w:r>
      <w:r>
        <w:rPr>
          <w:spacing w:val="1"/>
        </w:rPr>
        <w:t xml:space="preserve"> </w:t>
      </w:r>
      <w:r>
        <w:t>exit</w:t>
      </w:r>
      <w:r>
        <w:rPr>
          <w:spacing w:val="6"/>
        </w:rPr>
        <w:t xml:space="preserve"> </w:t>
      </w:r>
      <w:r>
        <w:t>of</w:t>
      </w:r>
      <w:r>
        <w:rPr>
          <w:spacing w:val="-7"/>
        </w:rPr>
        <w:t xml:space="preserve"> </w:t>
      </w:r>
      <w:r>
        <w:t>a typical</w:t>
      </w:r>
      <w:r>
        <w:rPr>
          <w:spacing w:val="-7"/>
        </w:rPr>
        <w:t xml:space="preserve"> </w:t>
      </w:r>
      <w:r>
        <w:rPr>
          <w:spacing w:val="-2"/>
        </w:rPr>
        <w:t>routine.</w:t>
      </w:r>
    </w:p>
    <w:p w14:paraId="54702F06">
      <w:pPr>
        <w:pStyle w:val="8"/>
        <w:spacing w:line="242" w:lineRule="auto"/>
        <w:ind w:left="360" w:right="746"/>
      </w:pPr>
      <w:r>
        <w:t>Every decision doubles the number of potential paths. And every loop multiplies the number of potential paths by the number of different iteration values possible for the loop.</w:t>
      </w:r>
    </w:p>
    <w:p w14:paraId="3FDE6D0D">
      <w:pPr>
        <w:pStyle w:val="8"/>
        <w:spacing w:line="271" w:lineRule="exact"/>
        <w:ind w:left="360"/>
      </w:pPr>
      <w:r>
        <w:t>Defining</w:t>
      </w:r>
      <w:r>
        <w:rPr>
          <w:spacing w:val="-4"/>
        </w:rPr>
        <w:t xml:space="preserve"> </w:t>
      </w:r>
      <w:r>
        <w:t>complete</w:t>
      </w:r>
      <w:r>
        <w:rPr>
          <w:spacing w:val="-4"/>
        </w:rPr>
        <w:t xml:space="preserve"> </w:t>
      </w:r>
      <w:r>
        <w:rPr>
          <w:spacing w:val="-2"/>
        </w:rPr>
        <w:t>testing:</w:t>
      </w:r>
    </w:p>
    <w:p w14:paraId="4738B4D5">
      <w:pPr>
        <w:pStyle w:val="11"/>
        <w:numPr>
          <w:ilvl w:val="0"/>
          <w:numId w:val="18"/>
        </w:numPr>
        <w:tabs>
          <w:tab w:val="left" w:pos="1080"/>
        </w:tabs>
        <w:spacing w:before="2" w:after="0" w:line="275" w:lineRule="exact"/>
        <w:ind w:left="1080" w:right="0" w:hanging="269"/>
        <w:jc w:val="left"/>
        <w:rPr>
          <w:sz w:val="24"/>
        </w:rPr>
      </w:pPr>
      <w:r>
        <w:rPr>
          <w:sz w:val="24"/>
        </w:rPr>
        <w:t>Exercise</w:t>
      </w:r>
      <w:r>
        <w:rPr>
          <w:spacing w:val="1"/>
          <w:sz w:val="24"/>
        </w:rPr>
        <w:t xml:space="preserve"> </w:t>
      </w:r>
      <w:r>
        <w:rPr>
          <w:sz w:val="24"/>
        </w:rPr>
        <w:t>every</w:t>
      </w:r>
      <w:r>
        <w:rPr>
          <w:spacing w:val="-7"/>
          <w:sz w:val="24"/>
        </w:rPr>
        <w:t xml:space="preserve"> </w:t>
      </w:r>
      <w:r>
        <w:rPr>
          <w:sz w:val="24"/>
        </w:rPr>
        <w:t>path</w:t>
      </w:r>
      <w:r>
        <w:rPr>
          <w:spacing w:val="3"/>
          <w:sz w:val="24"/>
        </w:rPr>
        <w:t xml:space="preserve"> </w:t>
      </w:r>
      <w:r>
        <w:rPr>
          <w:sz w:val="24"/>
        </w:rPr>
        <w:t>from</w:t>
      </w:r>
      <w:r>
        <w:rPr>
          <w:spacing w:val="-7"/>
          <w:sz w:val="24"/>
        </w:rPr>
        <w:t xml:space="preserve"> </w:t>
      </w:r>
      <w:r>
        <w:rPr>
          <w:sz w:val="24"/>
        </w:rPr>
        <w:t>entry</w:t>
      </w:r>
      <w:r>
        <w:rPr>
          <w:spacing w:val="-7"/>
          <w:sz w:val="24"/>
        </w:rPr>
        <w:t xml:space="preserve"> </w:t>
      </w:r>
      <w:r>
        <w:rPr>
          <w:sz w:val="24"/>
        </w:rPr>
        <w:t>to</w:t>
      </w:r>
      <w:r>
        <w:rPr>
          <w:spacing w:val="8"/>
          <w:sz w:val="24"/>
        </w:rPr>
        <w:t xml:space="preserve"> </w:t>
      </w:r>
      <w:r>
        <w:rPr>
          <w:spacing w:val="-4"/>
          <w:sz w:val="24"/>
        </w:rPr>
        <w:t>exit.</w:t>
      </w:r>
    </w:p>
    <w:p w14:paraId="5D16CF8B">
      <w:pPr>
        <w:pStyle w:val="11"/>
        <w:numPr>
          <w:ilvl w:val="0"/>
          <w:numId w:val="18"/>
        </w:numPr>
        <w:tabs>
          <w:tab w:val="left" w:pos="1080"/>
        </w:tabs>
        <w:spacing w:before="0" w:after="0" w:line="275" w:lineRule="exact"/>
        <w:ind w:left="1080" w:right="0" w:hanging="269"/>
        <w:jc w:val="left"/>
        <w:rPr>
          <w:sz w:val="24"/>
        </w:rPr>
      </w:pPr>
      <w:r>
        <w:rPr>
          <w:sz w:val="24"/>
        </w:rPr>
        <w:t>Exercise</w:t>
      </w:r>
      <w:r>
        <w:rPr>
          <w:spacing w:val="-5"/>
          <w:sz w:val="24"/>
        </w:rPr>
        <w:t xml:space="preserve"> </w:t>
      </w:r>
      <w:r>
        <w:rPr>
          <w:sz w:val="24"/>
        </w:rPr>
        <w:t>every</w:t>
      </w:r>
      <w:r>
        <w:rPr>
          <w:spacing w:val="-6"/>
          <w:sz w:val="24"/>
        </w:rPr>
        <w:t xml:space="preserve"> </w:t>
      </w:r>
      <w:r>
        <w:rPr>
          <w:sz w:val="24"/>
        </w:rPr>
        <w:t>statement</w:t>
      </w:r>
      <w:r>
        <w:rPr>
          <w:spacing w:val="-2"/>
          <w:sz w:val="24"/>
        </w:rPr>
        <w:t xml:space="preserve"> </w:t>
      </w:r>
      <w:r>
        <w:rPr>
          <w:sz w:val="24"/>
        </w:rPr>
        <w:t>or</w:t>
      </w:r>
      <w:r>
        <w:rPr>
          <w:spacing w:val="-5"/>
          <w:sz w:val="24"/>
        </w:rPr>
        <w:t xml:space="preserve"> </w:t>
      </w:r>
      <w:r>
        <w:rPr>
          <w:sz w:val="24"/>
        </w:rPr>
        <w:t>instruction</w:t>
      </w:r>
      <w:r>
        <w:rPr>
          <w:spacing w:val="-6"/>
          <w:sz w:val="24"/>
        </w:rPr>
        <w:t xml:space="preserve"> </w:t>
      </w:r>
      <w:r>
        <w:rPr>
          <w:sz w:val="24"/>
        </w:rPr>
        <w:t>at</w:t>
      </w:r>
      <w:r>
        <w:rPr>
          <w:spacing w:val="3"/>
          <w:sz w:val="24"/>
        </w:rPr>
        <w:t xml:space="preserve"> </w:t>
      </w:r>
      <w:r>
        <w:rPr>
          <w:sz w:val="24"/>
        </w:rPr>
        <w:t>least</w:t>
      </w:r>
      <w:r>
        <w:rPr>
          <w:spacing w:val="-1"/>
          <w:sz w:val="24"/>
        </w:rPr>
        <w:t xml:space="preserve"> </w:t>
      </w:r>
      <w:r>
        <w:rPr>
          <w:spacing w:val="-2"/>
          <w:sz w:val="24"/>
        </w:rPr>
        <w:t>once.</w:t>
      </w:r>
    </w:p>
    <w:p w14:paraId="0C213FBB">
      <w:pPr>
        <w:pStyle w:val="11"/>
        <w:numPr>
          <w:ilvl w:val="0"/>
          <w:numId w:val="18"/>
        </w:numPr>
        <w:tabs>
          <w:tab w:val="left" w:pos="1080"/>
        </w:tabs>
        <w:spacing w:before="3" w:after="0" w:line="275" w:lineRule="exact"/>
        <w:ind w:left="1080" w:right="0" w:hanging="269"/>
        <w:jc w:val="left"/>
        <w:rPr>
          <w:sz w:val="24"/>
        </w:rPr>
      </w:pPr>
      <w:r>
        <w:rPr>
          <w:sz w:val="24"/>
        </w:rPr>
        <w:t>Exercise</w:t>
      </w:r>
      <w:r>
        <w:rPr>
          <w:spacing w:val="-3"/>
          <w:sz w:val="24"/>
        </w:rPr>
        <w:t xml:space="preserve"> </w:t>
      </w:r>
      <w:r>
        <w:rPr>
          <w:sz w:val="24"/>
        </w:rPr>
        <w:t>every</w:t>
      </w:r>
      <w:r>
        <w:rPr>
          <w:spacing w:val="-7"/>
          <w:sz w:val="24"/>
        </w:rPr>
        <w:t xml:space="preserve"> </w:t>
      </w:r>
      <w:r>
        <w:rPr>
          <w:sz w:val="24"/>
        </w:rPr>
        <w:t>branch</w:t>
      </w:r>
      <w:r>
        <w:rPr>
          <w:spacing w:val="-6"/>
          <w:sz w:val="24"/>
        </w:rPr>
        <w:t xml:space="preserve"> </w:t>
      </w:r>
      <w:r>
        <w:rPr>
          <w:sz w:val="24"/>
        </w:rPr>
        <w:t>and</w:t>
      </w:r>
      <w:r>
        <w:rPr>
          <w:spacing w:val="-2"/>
          <w:sz w:val="24"/>
        </w:rPr>
        <w:t xml:space="preserve"> </w:t>
      </w:r>
      <w:r>
        <w:rPr>
          <w:sz w:val="24"/>
        </w:rPr>
        <w:t>case</w:t>
      </w:r>
      <w:r>
        <w:rPr>
          <w:spacing w:val="-3"/>
          <w:sz w:val="24"/>
        </w:rPr>
        <w:t xml:space="preserve"> </w:t>
      </w:r>
      <w:r>
        <w:rPr>
          <w:sz w:val="24"/>
        </w:rPr>
        <w:t>statement, in</w:t>
      </w:r>
      <w:r>
        <w:rPr>
          <w:spacing w:val="-6"/>
          <w:sz w:val="24"/>
        </w:rPr>
        <w:t xml:space="preserve"> </w:t>
      </w:r>
      <w:r>
        <w:rPr>
          <w:sz w:val="24"/>
        </w:rPr>
        <w:t>each</w:t>
      </w:r>
      <w:r>
        <w:rPr>
          <w:spacing w:val="-2"/>
          <w:sz w:val="24"/>
        </w:rPr>
        <w:t xml:space="preserve"> </w:t>
      </w:r>
      <w:r>
        <w:rPr>
          <w:sz w:val="24"/>
        </w:rPr>
        <w:t>direction</w:t>
      </w:r>
      <w:r>
        <w:rPr>
          <w:spacing w:val="-6"/>
          <w:sz w:val="24"/>
        </w:rPr>
        <w:t xml:space="preserve"> </w:t>
      </w:r>
      <w:r>
        <w:rPr>
          <w:sz w:val="24"/>
        </w:rPr>
        <w:t>at</w:t>
      </w:r>
      <w:r>
        <w:rPr>
          <w:spacing w:val="3"/>
          <w:sz w:val="24"/>
        </w:rPr>
        <w:t xml:space="preserve"> </w:t>
      </w:r>
      <w:r>
        <w:rPr>
          <w:sz w:val="24"/>
        </w:rPr>
        <w:t>least</w:t>
      </w:r>
      <w:r>
        <w:rPr>
          <w:spacing w:val="3"/>
          <w:sz w:val="24"/>
        </w:rPr>
        <w:t xml:space="preserve"> </w:t>
      </w:r>
      <w:r>
        <w:rPr>
          <w:spacing w:val="-2"/>
          <w:sz w:val="24"/>
        </w:rPr>
        <w:t>once.</w:t>
      </w:r>
    </w:p>
    <w:p w14:paraId="480EE55C">
      <w:pPr>
        <w:pStyle w:val="8"/>
        <w:ind w:left="360" w:right="860"/>
      </w:pPr>
      <w:r>
        <w:t>If</w:t>
      </w:r>
      <w:r>
        <w:rPr>
          <w:spacing w:val="-7"/>
        </w:rPr>
        <w:t xml:space="preserve"> </w:t>
      </w:r>
      <w:r>
        <w:t>prescription</w:t>
      </w:r>
      <w:r>
        <w:rPr>
          <w:spacing w:val="-4"/>
        </w:rPr>
        <w:t xml:space="preserve"> </w:t>
      </w:r>
      <w:r>
        <w:t>1 is followed then</w:t>
      </w:r>
      <w:r>
        <w:rPr>
          <w:spacing w:val="-4"/>
        </w:rPr>
        <w:t xml:space="preserve"> </w:t>
      </w:r>
      <w:r>
        <w:t>2 and 3 are automatically followed. But it is impractical</w:t>
      </w:r>
      <w:r>
        <w:rPr>
          <w:spacing w:val="-4"/>
        </w:rPr>
        <w:t xml:space="preserve"> </w:t>
      </w:r>
      <w:r>
        <w:t>for most routines.</w:t>
      </w:r>
      <w:r>
        <w:rPr>
          <w:spacing w:val="-2"/>
        </w:rPr>
        <w:t xml:space="preserve"> </w:t>
      </w:r>
      <w:r>
        <w:t>It can</w:t>
      </w:r>
      <w:r>
        <w:rPr>
          <w:spacing w:val="-9"/>
        </w:rPr>
        <w:t xml:space="preserve"> </w:t>
      </w:r>
      <w:r>
        <w:t>be</w:t>
      </w:r>
      <w:r>
        <w:rPr>
          <w:spacing w:val="-5"/>
        </w:rPr>
        <w:t xml:space="preserve"> </w:t>
      </w:r>
      <w:r>
        <w:t>done</w:t>
      </w:r>
      <w:r>
        <w:rPr>
          <w:spacing w:val="-1"/>
        </w:rPr>
        <w:t xml:space="preserve"> </w:t>
      </w:r>
      <w:r>
        <w:t>for</w:t>
      </w:r>
      <w:r>
        <w:rPr>
          <w:spacing w:val="-7"/>
        </w:rPr>
        <w:t xml:space="preserve"> </w:t>
      </w:r>
      <w:r>
        <w:t>the</w:t>
      </w:r>
      <w:r>
        <w:rPr>
          <w:spacing w:val="-5"/>
        </w:rPr>
        <w:t xml:space="preserve"> </w:t>
      </w:r>
      <w:r>
        <w:t>routines</w:t>
      </w:r>
      <w:r>
        <w:rPr>
          <w:spacing w:val="-6"/>
        </w:rPr>
        <w:t xml:space="preserve"> </w:t>
      </w:r>
      <w:r>
        <w:t>that have</w:t>
      </w:r>
      <w:r>
        <w:rPr>
          <w:spacing w:val="-1"/>
        </w:rPr>
        <w:t xml:space="preserve"> </w:t>
      </w:r>
      <w:r>
        <w:t>no loops,</w:t>
      </w:r>
      <w:r>
        <w:rPr>
          <w:spacing w:val="-2"/>
        </w:rPr>
        <w:t xml:space="preserve"> </w:t>
      </w:r>
      <w:r>
        <w:t>in</w:t>
      </w:r>
      <w:r>
        <w:rPr>
          <w:spacing w:val="-9"/>
        </w:rPr>
        <w:t xml:space="preserve"> </w:t>
      </w:r>
      <w:r>
        <w:t>which</w:t>
      </w:r>
      <w:r>
        <w:rPr>
          <w:spacing w:val="-4"/>
        </w:rPr>
        <w:t xml:space="preserve"> </w:t>
      </w:r>
      <w:r>
        <w:t>it is</w:t>
      </w:r>
      <w:r>
        <w:rPr>
          <w:spacing w:val="-6"/>
        </w:rPr>
        <w:t xml:space="preserve"> </w:t>
      </w:r>
      <w:r>
        <w:t>equivalent</w:t>
      </w:r>
      <w:r>
        <w:rPr>
          <w:spacing w:val="-4"/>
        </w:rPr>
        <w:t xml:space="preserve"> </w:t>
      </w:r>
      <w:r>
        <w:t>to 2 and 3 prescriptions.</w:t>
      </w:r>
    </w:p>
    <w:p w14:paraId="42BAE5EC">
      <w:pPr>
        <w:pStyle w:val="4"/>
        <w:spacing w:before="6"/>
        <w:ind w:left="353"/>
        <w:jc w:val="center"/>
      </w:pPr>
      <w:r>
        <w:t>EXAMPLE</w:t>
      </w:r>
      <w:r>
        <w:rPr>
          <w:i/>
        </w:rPr>
        <w:t xml:space="preserve">: </w:t>
      </w:r>
      <w:r>
        <w:t>Here</w:t>
      </w:r>
      <w:r>
        <w:rPr>
          <w:spacing w:val="-2"/>
        </w:rPr>
        <w:t xml:space="preserve"> </w:t>
      </w:r>
      <w:r>
        <w:t>is</w:t>
      </w:r>
      <w:r>
        <w:rPr>
          <w:spacing w:val="-4"/>
        </w:rPr>
        <w:t xml:space="preserve"> </w:t>
      </w:r>
      <w:r>
        <w:t>the</w:t>
      </w:r>
      <w:r>
        <w:rPr>
          <w:spacing w:val="-2"/>
        </w:rPr>
        <w:t xml:space="preserve"> </w:t>
      </w:r>
      <w:r>
        <w:t xml:space="preserve">correct </w:t>
      </w:r>
      <w:r>
        <w:rPr>
          <w:spacing w:val="-2"/>
        </w:rPr>
        <w:t>version.</w:t>
      </w:r>
    </w:p>
    <w:p w14:paraId="2BDCEE2B">
      <w:pPr>
        <w:pStyle w:val="8"/>
        <w:ind w:left="1680"/>
        <w:rPr>
          <w:sz w:val="20"/>
        </w:rPr>
      </w:pPr>
      <w:r>
        <w:rPr>
          <w:sz w:val="20"/>
        </w:rPr>
        <w:drawing>
          <wp:inline distT="0" distB="0" distL="0" distR="0">
            <wp:extent cx="4387215" cy="848360"/>
            <wp:effectExtent l="0" t="0" r="0" b="0"/>
            <wp:docPr id="620" name="Image 620" descr="http://www.mcr.org.in/sureshmudunuri/stm/images/figures/path_selection_1.jpg"/>
            <wp:cNvGraphicFramePr/>
            <a:graphic xmlns:a="http://schemas.openxmlformats.org/drawingml/2006/main">
              <a:graphicData uri="http://schemas.openxmlformats.org/drawingml/2006/picture">
                <pic:pic xmlns:pic="http://schemas.openxmlformats.org/drawingml/2006/picture">
                  <pic:nvPicPr>
                    <pic:cNvPr id="620" name="Image 620" descr="http://www.mcr.org.in/sureshmudunuri/stm/images/figures/path_selection_1.jpg"/>
                    <pic:cNvPicPr/>
                  </pic:nvPicPr>
                  <pic:blipFill>
                    <a:blip r:embed="rId16" cstate="print"/>
                    <a:stretch>
                      <a:fillRect/>
                    </a:stretch>
                  </pic:blipFill>
                  <pic:spPr>
                    <a:xfrm>
                      <a:off x="0" y="0"/>
                      <a:ext cx="4387388" cy="848677"/>
                    </a:xfrm>
                    <a:prstGeom prst="rect">
                      <a:avLst/>
                    </a:prstGeom>
                  </pic:spPr>
                </pic:pic>
              </a:graphicData>
            </a:graphic>
          </wp:inline>
        </w:drawing>
      </w:r>
    </w:p>
    <w:p w14:paraId="14BA3D22">
      <w:pPr>
        <w:pStyle w:val="8"/>
        <w:spacing w:after="0"/>
        <w:rPr>
          <w:sz w:val="20"/>
        </w:rPr>
        <w:sectPr>
          <w:pgSz w:w="12240" w:h="15840"/>
          <w:pgMar w:top="1380" w:right="720" w:bottom="280" w:left="1080" w:header="720" w:footer="720" w:gutter="0"/>
          <w:cols w:space="720" w:num="1"/>
        </w:sectPr>
      </w:pPr>
    </w:p>
    <w:p w14:paraId="0C4EC831">
      <w:pPr>
        <w:pStyle w:val="8"/>
        <w:spacing w:before="62"/>
        <w:ind w:left="360" w:right="746"/>
      </w:pPr>
      <w:r>
        <w:t>For X</w:t>
      </w:r>
      <w:r>
        <w:rPr>
          <w:spacing w:val="-2"/>
        </w:rPr>
        <w:t xml:space="preserve"> </w:t>
      </w:r>
      <w:r>
        <w:t>negative, the</w:t>
      </w:r>
      <w:r>
        <w:rPr>
          <w:spacing w:val="-7"/>
        </w:rPr>
        <w:t xml:space="preserve"> </w:t>
      </w:r>
      <w:r>
        <w:t>output is</w:t>
      </w:r>
      <w:r>
        <w:rPr>
          <w:spacing w:val="-3"/>
        </w:rPr>
        <w:t xml:space="preserve"> </w:t>
      </w:r>
      <w:r>
        <w:t>X</w:t>
      </w:r>
      <w:r>
        <w:rPr>
          <w:spacing w:val="-2"/>
        </w:rPr>
        <w:t xml:space="preserve"> </w:t>
      </w:r>
      <w:r>
        <w:t>+</w:t>
      </w:r>
      <w:r>
        <w:rPr>
          <w:spacing w:val="-2"/>
        </w:rPr>
        <w:t xml:space="preserve"> </w:t>
      </w:r>
      <w:r>
        <w:t>A, while for X</w:t>
      </w:r>
      <w:r>
        <w:rPr>
          <w:spacing w:val="-2"/>
        </w:rPr>
        <w:t xml:space="preserve"> </w:t>
      </w:r>
      <w:r>
        <w:t>greater</w:t>
      </w:r>
      <w:r>
        <w:rPr>
          <w:spacing w:val="-4"/>
        </w:rPr>
        <w:t xml:space="preserve"> </w:t>
      </w:r>
      <w:r>
        <w:t>than</w:t>
      </w:r>
      <w:r>
        <w:rPr>
          <w:spacing w:val="-6"/>
        </w:rPr>
        <w:t xml:space="preserve"> </w:t>
      </w:r>
      <w:r>
        <w:t>or</w:t>
      </w:r>
      <w:r>
        <w:rPr>
          <w:spacing w:val="-4"/>
        </w:rPr>
        <w:t xml:space="preserve"> </w:t>
      </w:r>
      <w:r>
        <w:t>equal</w:t>
      </w:r>
      <w:r>
        <w:rPr>
          <w:spacing w:val="-10"/>
        </w:rPr>
        <w:t xml:space="preserve"> </w:t>
      </w:r>
      <w:r>
        <w:t>to</w:t>
      </w:r>
      <w:r>
        <w:rPr>
          <w:spacing w:val="-1"/>
        </w:rPr>
        <w:t xml:space="preserve"> </w:t>
      </w:r>
      <w:r>
        <w:t>zero,</w:t>
      </w:r>
      <w:r>
        <w:rPr>
          <w:spacing w:val="-8"/>
        </w:rPr>
        <w:t xml:space="preserve"> </w:t>
      </w:r>
      <w:r>
        <w:t>the</w:t>
      </w:r>
      <w:r>
        <w:rPr>
          <w:spacing w:val="-2"/>
        </w:rPr>
        <w:t xml:space="preserve"> </w:t>
      </w:r>
      <w:r>
        <w:t>output</w:t>
      </w:r>
      <w:r>
        <w:rPr>
          <w:spacing w:val="-1"/>
        </w:rPr>
        <w:t xml:space="preserve"> </w:t>
      </w:r>
      <w:r>
        <w:t>is</w:t>
      </w:r>
      <w:r>
        <w:rPr>
          <w:spacing w:val="-3"/>
        </w:rPr>
        <w:t xml:space="preserve"> </w:t>
      </w:r>
      <w:r>
        <w:t>X</w:t>
      </w:r>
      <w:r>
        <w:rPr>
          <w:spacing w:val="-2"/>
        </w:rPr>
        <w:t xml:space="preserve"> </w:t>
      </w:r>
      <w:r>
        <w:t>+ 2A. Following prescription 2 and executing every statement, but not every branch, would not reveal the bug in the following incorrect version:</w:t>
      </w:r>
    </w:p>
    <w:p w14:paraId="5B573A5F">
      <w:pPr>
        <w:pStyle w:val="8"/>
        <w:spacing w:before="30"/>
        <w:ind w:left="0"/>
        <w:rPr>
          <w:sz w:val="20"/>
        </w:rPr>
      </w:pPr>
      <w:r>
        <w:rPr>
          <w:sz w:val="20"/>
        </w:rPr>
        <w:drawing>
          <wp:anchor distT="0" distB="0" distL="0" distR="0" simplePos="0" relativeHeight="251669504" behindDoc="1" locked="0" layoutInCell="1" allowOverlap="1">
            <wp:simplePos x="0" y="0"/>
            <wp:positionH relativeFrom="page">
              <wp:posOffset>1578610</wp:posOffset>
            </wp:positionH>
            <wp:positionV relativeFrom="paragraph">
              <wp:posOffset>180340</wp:posOffset>
            </wp:positionV>
            <wp:extent cx="4612005" cy="828675"/>
            <wp:effectExtent l="0" t="0" r="0" b="0"/>
            <wp:wrapTopAndBottom/>
            <wp:docPr id="621" name="Image 621" descr="http://www.mcr.org.in/sureshmudunuri/stm/images/figures/path_selection_2.jpg"/>
            <wp:cNvGraphicFramePr/>
            <a:graphic xmlns:a="http://schemas.openxmlformats.org/drawingml/2006/main">
              <a:graphicData uri="http://schemas.openxmlformats.org/drawingml/2006/picture">
                <pic:pic xmlns:pic="http://schemas.openxmlformats.org/drawingml/2006/picture">
                  <pic:nvPicPr>
                    <pic:cNvPr id="621" name="Image 621" descr="http://www.mcr.org.in/sureshmudunuri/stm/images/figures/path_selection_2.jpg"/>
                    <pic:cNvPicPr/>
                  </pic:nvPicPr>
                  <pic:blipFill>
                    <a:blip r:embed="rId17" cstate="print"/>
                    <a:stretch>
                      <a:fillRect/>
                    </a:stretch>
                  </pic:blipFill>
                  <pic:spPr>
                    <a:xfrm>
                      <a:off x="0" y="0"/>
                      <a:ext cx="4612005" cy="828675"/>
                    </a:xfrm>
                    <a:prstGeom prst="rect">
                      <a:avLst/>
                    </a:prstGeom>
                  </pic:spPr>
                </pic:pic>
              </a:graphicData>
            </a:graphic>
          </wp:anchor>
        </w:drawing>
      </w:r>
    </w:p>
    <w:p w14:paraId="216B2B0E">
      <w:pPr>
        <w:pStyle w:val="8"/>
        <w:spacing w:before="267"/>
        <w:ind w:left="360" w:right="721"/>
        <w:jc w:val="both"/>
      </w:pPr>
      <w:r>
        <w:t>A negative value produces the correct answer. Every statement can be executed, but if the test cases do not force each branch to be taken, the bug can remain hidden. The next example uses a test based on executing each branch but does not force the execution of all statements:</w:t>
      </w:r>
    </w:p>
    <w:p w14:paraId="6847C58A">
      <w:pPr>
        <w:pStyle w:val="8"/>
        <w:spacing w:before="29"/>
        <w:ind w:left="0"/>
        <w:rPr>
          <w:sz w:val="20"/>
        </w:rPr>
      </w:pPr>
      <w:r>
        <w:rPr>
          <w:sz w:val="20"/>
        </w:rPr>
        <w:drawing>
          <wp:anchor distT="0" distB="0" distL="0" distR="0" simplePos="0" relativeHeight="251670528" behindDoc="1" locked="0" layoutInCell="1" allowOverlap="1">
            <wp:simplePos x="0" y="0"/>
            <wp:positionH relativeFrom="page">
              <wp:posOffset>1831975</wp:posOffset>
            </wp:positionH>
            <wp:positionV relativeFrom="paragraph">
              <wp:posOffset>179705</wp:posOffset>
            </wp:positionV>
            <wp:extent cx="4069080" cy="1609725"/>
            <wp:effectExtent l="0" t="0" r="0" b="0"/>
            <wp:wrapTopAndBottom/>
            <wp:docPr id="622" name="Image 622" descr="http://www.mcr.org.in/sureshmudunuri/stm/images/figures/path_selection_3.jpg"/>
            <wp:cNvGraphicFramePr/>
            <a:graphic xmlns:a="http://schemas.openxmlformats.org/drawingml/2006/main">
              <a:graphicData uri="http://schemas.openxmlformats.org/drawingml/2006/picture">
                <pic:pic xmlns:pic="http://schemas.openxmlformats.org/drawingml/2006/picture">
                  <pic:nvPicPr>
                    <pic:cNvPr id="622" name="Image 622" descr="http://www.mcr.org.in/sureshmudunuri/stm/images/figures/path_selection_3.jpg"/>
                    <pic:cNvPicPr/>
                  </pic:nvPicPr>
                  <pic:blipFill>
                    <a:blip r:embed="rId18" cstate="print"/>
                    <a:stretch>
                      <a:fillRect/>
                    </a:stretch>
                  </pic:blipFill>
                  <pic:spPr>
                    <a:xfrm>
                      <a:off x="0" y="0"/>
                      <a:ext cx="4068780" cy="1609725"/>
                    </a:xfrm>
                    <a:prstGeom prst="rect">
                      <a:avLst/>
                    </a:prstGeom>
                  </pic:spPr>
                </pic:pic>
              </a:graphicData>
            </a:graphic>
          </wp:anchor>
        </w:drawing>
      </w:r>
    </w:p>
    <w:p w14:paraId="3795E469">
      <w:pPr>
        <w:pStyle w:val="8"/>
        <w:spacing w:before="272"/>
        <w:ind w:left="360" w:right="719"/>
        <w:jc w:val="both"/>
      </w:pPr>
      <w:r>
        <w:t>The hidden loop around label 100 is not revealed by tests based on prescription 3 alone because no test forces the execution of statement 100 and the following GOTO statement. Furthermore, label</w:t>
      </w:r>
      <w:r>
        <w:rPr>
          <w:spacing w:val="-6"/>
        </w:rPr>
        <w:t xml:space="preserve"> </w:t>
      </w:r>
      <w:r>
        <w:t>100 is not flagged by</w:t>
      </w:r>
      <w:r>
        <w:rPr>
          <w:spacing w:val="-6"/>
        </w:rPr>
        <w:t xml:space="preserve"> </w:t>
      </w:r>
      <w:r>
        <w:t>the</w:t>
      </w:r>
      <w:r>
        <w:rPr>
          <w:spacing w:val="-2"/>
        </w:rPr>
        <w:t xml:space="preserve"> </w:t>
      </w:r>
      <w:r>
        <w:t>compiler as</w:t>
      </w:r>
      <w:r>
        <w:rPr>
          <w:spacing w:val="-3"/>
        </w:rPr>
        <w:t xml:space="preserve"> </w:t>
      </w:r>
      <w:r>
        <w:t>an</w:t>
      </w:r>
      <w:r>
        <w:rPr>
          <w:spacing w:val="-6"/>
        </w:rPr>
        <w:t xml:space="preserve"> </w:t>
      </w:r>
      <w:r>
        <w:t>unreferenced label</w:t>
      </w:r>
      <w:r>
        <w:rPr>
          <w:spacing w:val="-1"/>
        </w:rPr>
        <w:t xml:space="preserve"> </w:t>
      </w:r>
      <w:r>
        <w:t>and the</w:t>
      </w:r>
      <w:r>
        <w:rPr>
          <w:spacing w:val="-2"/>
        </w:rPr>
        <w:t xml:space="preserve"> </w:t>
      </w:r>
      <w:r>
        <w:t>subsequent GOTO</w:t>
      </w:r>
      <w:r>
        <w:rPr>
          <w:spacing w:val="-2"/>
        </w:rPr>
        <w:t xml:space="preserve"> </w:t>
      </w:r>
      <w:r>
        <w:t>does not refer to an undefined label.</w:t>
      </w:r>
    </w:p>
    <w:p w14:paraId="4BFB9C26">
      <w:pPr>
        <w:pStyle w:val="8"/>
        <w:spacing w:before="274"/>
        <w:ind w:left="360" w:right="721"/>
        <w:jc w:val="both"/>
      </w:pPr>
      <w:r>
        <w:t xml:space="preserve">A </w:t>
      </w:r>
      <w:r>
        <w:rPr>
          <w:b/>
        </w:rPr>
        <w:t xml:space="preserve">Static Analysis </w:t>
      </w:r>
      <w:r>
        <w:t>(that is, an analysis based on examining the source code or structure) cannot determine whether a piece of code is or is not reachable. There could be subroutine calls with parameters that are subroutine labels, or in the above example there could be a GOTO that targeted label</w:t>
      </w:r>
      <w:r>
        <w:rPr>
          <w:spacing w:val="-2"/>
        </w:rPr>
        <w:t xml:space="preserve"> </w:t>
      </w:r>
      <w:r>
        <w:t>100 but could never achieve a value that would send the program</w:t>
      </w:r>
      <w:r>
        <w:rPr>
          <w:spacing w:val="-2"/>
        </w:rPr>
        <w:t xml:space="preserve"> </w:t>
      </w:r>
      <w:r>
        <w:t>to that label.</w:t>
      </w:r>
    </w:p>
    <w:p w14:paraId="3F0D086B">
      <w:pPr>
        <w:pStyle w:val="8"/>
        <w:spacing w:before="3"/>
        <w:ind w:left="0"/>
      </w:pPr>
    </w:p>
    <w:p w14:paraId="2698EB6A">
      <w:pPr>
        <w:pStyle w:val="8"/>
        <w:ind w:left="360" w:right="719"/>
        <w:jc w:val="both"/>
      </w:pPr>
      <w:r>
        <w:t xml:space="preserve">Only a </w:t>
      </w:r>
      <w:r>
        <w:rPr>
          <w:b/>
        </w:rPr>
        <w:t xml:space="preserve">Dynamic Analysis </w:t>
      </w:r>
      <w:r>
        <w:t>(that is, an analysis based on the code's behavior while running - which is to say, to all intents and purposes, testing) can determine whether code is reachable or not and therefore distinguish between the ideal structure we</w:t>
      </w:r>
      <w:r>
        <w:rPr>
          <w:spacing w:val="-2"/>
        </w:rPr>
        <w:t xml:space="preserve"> </w:t>
      </w:r>
      <w:r>
        <w:t xml:space="preserve">think we have and the actual, buggy </w:t>
      </w:r>
      <w:r>
        <w:rPr>
          <w:spacing w:val="-2"/>
        </w:rPr>
        <w:t>structure.</w:t>
      </w:r>
    </w:p>
    <w:p w14:paraId="6A03E835">
      <w:pPr>
        <w:pStyle w:val="8"/>
        <w:ind w:left="0"/>
      </w:pPr>
    </w:p>
    <w:p w14:paraId="16B96B09">
      <w:pPr>
        <w:pStyle w:val="8"/>
        <w:spacing w:before="5"/>
        <w:ind w:left="0"/>
      </w:pPr>
    </w:p>
    <w:p w14:paraId="4F8ABB9A">
      <w:pPr>
        <w:pStyle w:val="3"/>
        <w:ind w:left="360" w:firstLine="0"/>
        <w:jc w:val="both"/>
      </w:pPr>
      <w:r>
        <w:t>PATH</w:t>
      </w:r>
      <w:r>
        <w:rPr>
          <w:spacing w:val="-4"/>
        </w:rPr>
        <w:t xml:space="preserve"> </w:t>
      </w:r>
      <w:r>
        <w:t>TESTING</w:t>
      </w:r>
      <w:r>
        <w:rPr>
          <w:spacing w:val="-3"/>
        </w:rPr>
        <w:t xml:space="preserve"> </w:t>
      </w:r>
      <w:r>
        <w:rPr>
          <w:spacing w:val="-2"/>
        </w:rPr>
        <w:t>CRITERIA:</w:t>
      </w:r>
    </w:p>
    <w:p w14:paraId="320F79A3">
      <w:pPr>
        <w:pStyle w:val="8"/>
        <w:spacing w:before="274" w:line="237" w:lineRule="auto"/>
        <w:ind w:left="360" w:right="730"/>
        <w:jc w:val="both"/>
      </w:pPr>
      <w:r>
        <w:t>Any testing strategy based on paths must at least both exercise every instruction and take branches in all directions.</w:t>
      </w:r>
    </w:p>
    <w:p w14:paraId="4ADAF40A">
      <w:pPr>
        <w:pStyle w:val="8"/>
        <w:spacing w:before="5" w:line="237" w:lineRule="auto"/>
        <w:ind w:left="360" w:right="728"/>
        <w:jc w:val="both"/>
      </w:pPr>
      <w:r>
        <w:t>A set of tests that does this is not complete in an absolute sense, but it is complete in the sense that anything less must leave something untested.</w:t>
      </w:r>
    </w:p>
    <w:p w14:paraId="0DB25316">
      <w:pPr>
        <w:pStyle w:val="8"/>
        <w:spacing w:after="0" w:line="237" w:lineRule="auto"/>
        <w:jc w:val="both"/>
        <w:sectPr>
          <w:pgSz w:w="12240" w:h="15840"/>
          <w:pgMar w:top="1380" w:right="720" w:bottom="280" w:left="1080" w:header="720" w:footer="720" w:gutter="0"/>
          <w:cols w:space="720" w:num="1"/>
        </w:sectPr>
      </w:pPr>
    </w:p>
    <w:p w14:paraId="3125FC2E">
      <w:pPr>
        <w:pStyle w:val="8"/>
        <w:spacing w:before="62" w:line="242" w:lineRule="auto"/>
        <w:ind w:left="360" w:right="746"/>
      </w:pPr>
      <w:r>
        <w:t>So</w:t>
      </w:r>
      <w:r>
        <w:rPr>
          <w:spacing w:val="40"/>
        </w:rPr>
        <w:t xml:space="preserve"> </w:t>
      </w:r>
      <w:r>
        <w:t>we</w:t>
      </w:r>
      <w:r>
        <w:rPr>
          <w:spacing w:val="40"/>
        </w:rPr>
        <w:t xml:space="preserve"> </w:t>
      </w:r>
      <w:r>
        <w:t>have</w:t>
      </w:r>
      <w:r>
        <w:rPr>
          <w:spacing w:val="40"/>
        </w:rPr>
        <w:t xml:space="preserve"> </w:t>
      </w:r>
      <w:r>
        <w:t>explored</w:t>
      </w:r>
      <w:r>
        <w:rPr>
          <w:spacing w:val="40"/>
        </w:rPr>
        <w:t xml:space="preserve"> </w:t>
      </w:r>
      <w:r>
        <w:t>three</w:t>
      </w:r>
      <w:r>
        <w:rPr>
          <w:spacing w:val="40"/>
        </w:rPr>
        <w:t xml:space="preserve"> </w:t>
      </w:r>
      <w:r>
        <w:t>different</w:t>
      </w:r>
      <w:r>
        <w:rPr>
          <w:spacing w:val="40"/>
        </w:rPr>
        <w:t xml:space="preserve"> </w:t>
      </w:r>
      <w:r>
        <w:t>testing</w:t>
      </w:r>
      <w:r>
        <w:rPr>
          <w:spacing w:val="40"/>
        </w:rPr>
        <w:t xml:space="preserve"> </w:t>
      </w:r>
      <w:r>
        <w:t>criteria</w:t>
      </w:r>
      <w:r>
        <w:rPr>
          <w:spacing w:val="40"/>
        </w:rPr>
        <w:t xml:space="preserve"> </w:t>
      </w:r>
      <w:r>
        <w:t>or</w:t>
      </w:r>
      <w:r>
        <w:rPr>
          <w:spacing w:val="40"/>
        </w:rPr>
        <w:t xml:space="preserve"> </w:t>
      </w:r>
      <w:r>
        <w:t>strategies</w:t>
      </w:r>
      <w:r>
        <w:rPr>
          <w:spacing w:val="40"/>
        </w:rPr>
        <w:t xml:space="preserve"> </w:t>
      </w:r>
      <w:r>
        <w:t>out</w:t>
      </w:r>
      <w:r>
        <w:rPr>
          <w:spacing w:val="40"/>
        </w:rPr>
        <w:t xml:space="preserve"> </w:t>
      </w:r>
      <w:r>
        <w:t>of</w:t>
      </w:r>
      <w:r>
        <w:rPr>
          <w:spacing w:val="34"/>
        </w:rPr>
        <w:t xml:space="preserve"> </w:t>
      </w:r>
      <w:r>
        <w:t>a</w:t>
      </w:r>
      <w:r>
        <w:rPr>
          <w:spacing w:val="40"/>
        </w:rPr>
        <w:t xml:space="preserve"> </w:t>
      </w:r>
      <w:r>
        <w:t>potentially</w:t>
      </w:r>
      <w:r>
        <w:rPr>
          <w:spacing w:val="40"/>
        </w:rPr>
        <w:t xml:space="preserve"> </w:t>
      </w:r>
      <w:r>
        <w:t>infinite family of strategies.</w:t>
      </w:r>
    </w:p>
    <w:p w14:paraId="6564D4CE">
      <w:pPr>
        <w:pStyle w:val="4"/>
        <w:numPr>
          <w:ilvl w:val="0"/>
          <w:numId w:val="19"/>
        </w:numPr>
        <w:tabs>
          <w:tab w:val="left" w:pos="810"/>
        </w:tabs>
        <w:spacing w:before="273" w:after="0" w:line="275" w:lineRule="exact"/>
        <w:ind w:left="810" w:right="0" w:hanging="488"/>
        <w:jc w:val="both"/>
        <w:rPr>
          <w:b w:val="0"/>
        </w:rPr>
      </w:pPr>
      <w:r>
        <w:t>Path</w:t>
      </w:r>
      <w:r>
        <w:rPr>
          <w:spacing w:val="-1"/>
        </w:rPr>
        <w:t xml:space="preserve"> </w:t>
      </w:r>
      <w:r>
        <w:t>Testing</w:t>
      </w:r>
      <w:r>
        <w:rPr>
          <w:spacing w:val="1"/>
        </w:rPr>
        <w:t xml:space="preserve"> </w:t>
      </w:r>
      <w:r>
        <w:rPr>
          <w:spacing w:val="-2"/>
        </w:rPr>
        <w:t>(P</w:t>
      </w:r>
      <w:r>
        <w:rPr>
          <w:spacing w:val="-2"/>
          <w:vertAlign w:val="subscript"/>
        </w:rPr>
        <w:t>inf</w:t>
      </w:r>
      <w:r>
        <w:rPr>
          <w:spacing w:val="-2"/>
          <w:vertAlign w:val="baseline"/>
        </w:rPr>
        <w:t>)</w:t>
      </w:r>
      <w:r>
        <w:rPr>
          <w:b w:val="0"/>
          <w:spacing w:val="-2"/>
          <w:vertAlign w:val="baseline"/>
        </w:rPr>
        <w:t>:</w:t>
      </w:r>
    </w:p>
    <w:p w14:paraId="7A5EF8A0">
      <w:pPr>
        <w:pStyle w:val="11"/>
        <w:numPr>
          <w:ilvl w:val="1"/>
          <w:numId w:val="19"/>
        </w:numPr>
        <w:tabs>
          <w:tab w:val="left" w:pos="1498"/>
          <w:tab w:val="left" w:pos="1532"/>
        </w:tabs>
        <w:spacing w:before="1" w:after="0" w:line="237" w:lineRule="auto"/>
        <w:ind w:left="1532" w:right="718" w:hanging="360"/>
        <w:jc w:val="both"/>
        <w:rPr>
          <w:sz w:val="24"/>
        </w:rPr>
      </w:pPr>
      <w:r>
        <w:rPr>
          <w:sz w:val="24"/>
        </w:rPr>
        <w:t>Execute all possible control flow paths through the program: typically, this is restricted to all possible entry/exit paths through the program.</w:t>
      </w:r>
    </w:p>
    <w:p w14:paraId="77157526">
      <w:pPr>
        <w:pStyle w:val="11"/>
        <w:numPr>
          <w:ilvl w:val="1"/>
          <w:numId w:val="19"/>
        </w:numPr>
        <w:tabs>
          <w:tab w:val="left" w:pos="1532"/>
          <w:tab w:val="left" w:pos="1556"/>
        </w:tabs>
        <w:spacing w:before="3" w:after="0" w:line="240" w:lineRule="auto"/>
        <w:ind w:left="1532" w:right="720" w:hanging="360"/>
        <w:jc w:val="both"/>
        <w:rPr>
          <w:sz w:val="24"/>
        </w:rPr>
      </w:pPr>
      <w:r>
        <w:rPr>
          <w:sz w:val="24"/>
        </w:rPr>
        <w:t>If we achieve this prescription, we are said to have achieved 100% path coverage. This is the strongest criterion in the path testing strategy family: it is generally impossible to achieve.</w:t>
      </w:r>
    </w:p>
    <w:p w14:paraId="5A16DB9A">
      <w:pPr>
        <w:pStyle w:val="8"/>
        <w:spacing w:before="1"/>
        <w:ind w:left="0"/>
      </w:pPr>
    </w:p>
    <w:p w14:paraId="69580946">
      <w:pPr>
        <w:pStyle w:val="4"/>
        <w:numPr>
          <w:ilvl w:val="0"/>
          <w:numId w:val="19"/>
        </w:numPr>
        <w:tabs>
          <w:tab w:val="left" w:pos="811"/>
        </w:tabs>
        <w:spacing w:before="0" w:after="0" w:line="275" w:lineRule="exact"/>
        <w:ind w:left="811" w:right="0" w:hanging="557"/>
        <w:jc w:val="left"/>
        <w:rPr>
          <w:b w:val="0"/>
        </w:rPr>
      </w:pPr>
      <w:r>
        <w:t>Statement</w:t>
      </w:r>
      <w:r>
        <w:rPr>
          <w:spacing w:val="-4"/>
        </w:rPr>
        <w:t xml:space="preserve"> </w:t>
      </w:r>
      <w:r>
        <w:t>Testing</w:t>
      </w:r>
      <w:r>
        <w:rPr>
          <w:spacing w:val="-1"/>
        </w:rPr>
        <w:t xml:space="preserve"> </w:t>
      </w:r>
      <w:r>
        <w:rPr>
          <w:spacing w:val="-4"/>
        </w:rPr>
        <w:t>(P</w:t>
      </w:r>
      <w:r>
        <w:rPr>
          <w:spacing w:val="-4"/>
          <w:vertAlign w:val="subscript"/>
        </w:rPr>
        <w:t>1</w:t>
      </w:r>
      <w:r>
        <w:rPr>
          <w:spacing w:val="-4"/>
          <w:vertAlign w:val="baseline"/>
        </w:rPr>
        <w:t>)</w:t>
      </w:r>
      <w:r>
        <w:rPr>
          <w:b w:val="0"/>
          <w:spacing w:val="-4"/>
          <w:vertAlign w:val="baseline"/>
        </w:rPr>
        <w:t>:</w:t>
      </w:r>
    </w:p>
    <w:p w14:paraId="5E02F295">
      <w:pPr>
        <w:pStyle w:val="11"/>
        <w:numPr>
          <w:ilvl w:val="1"/>
          <w:numId w:val="19"/>
        </w:numPr>
        <w:tabs>
          <w:tab w:val="left" w:pos="1498"/>
          <w:tab w:val="left" w:pos="1532"/>
        </w:tabs>
        <w:spacing w:before="0" w:after="0" w:line="242" w:lineRule="auto"/>
        <w:ind w:left="1532" w:right="714" w:hanging="360"/>
        <w:jc w:val="left"/>
        <w:rPr>
          <w:sz w:val="24"/>
        </w:rPr>
      </w:pPr>
      <w:r>
        <w:rPr>
          <w:sz w:val="24"/>
        </w:rPr>
        <w:t>Execute all statements in</w:t>
      </w:r>
      <w:r>
        <w:rPr>
          <w:spacing w:val="-1"/>
          <w:sz w:val="24"/>
        </w:rPr>
        <w:t xml:space="preserve"> </w:t>
      </w:r>
      <w:r>
        <w:rPr>
          <w:sz w:val="24"/>
        </w:rPr>
        <w:t>the program</w:t>
      </w:r>
      <w:r>
        <w:rPr>
          <w:spacing w:val="-1"/>
          <w:sz w:val="24"/>
        </w:rPr>
        <w:t xml:space="preserve"> </w:t>
      </w:r>
      <w:r>
        <w:rPr>
          <w:sz w:val="24"/>
        </w:rPr>
        <w:t>at least once under some test. If</w:t>
      </w:r>
      <w:r>
        <w:rPr>
          <w:spacing w:val="-4"/>
          <w:sz w:val="24"/>
        </w:rPr>
        <w:t xml:space="preserve"> </w:t>
      </w:r>
      <w:r>
        <w:rPr>
          <w:sz w:val="24"/>
        </w:rPr>
        <w:t>we do enough tests to achieve this, we are said to have achieved 100% statement coverage.</w:t>
      </w:r>
    </w:p>
    <w:p w14:paraId="3C3F67EC">
      <w:pPr>
        <w:pStyle w:val="11"/>
        <w:numPr>
          <w:ilvl w:val="1"/>
          <w:numId w:val="19"/>
        </w:numPr>
        <w:tabs>
          <w:tab w:val="left" w:pos="1503"/>
          <w:tab w:val="left" w:pos="1532"/>
        </w:tabs>
        <w:spacing w:before="0" w:after="0" w:line="242" w:lineRule="auto"/>
        <w:ind w:left="1532" w:right="726" w:hanging="360"/>
        <w:jc w:val="left"/>
        <w:rPr>
          <w:sz w:val="24"/>
        </w:rPr>
      </w:pPr>
      <w:r>
        <w:rPr>
          <w:sz w:val="24"/>
        </w:rPr>
        <w:t>An alternate equivalent characterization is to say that we have achieved 100% node coverage. We denote this by C1.</w:t>
      </w:r>
    </w:p>
    <w:p w14:paraId="7CE4A8B3">
      <w:pPr>
        <w:pStyle w:val="11"/>
        <w:numPr>
          <w:ilvl w:val="1"/>
          <w:numId w:val="19"/>
        </w:numPr>
        <w:tabs>
          <w:tab w:val="left" w:pos="1498"/>
          <w:tab w:val="left" w:pos="1532"/>
        </w:tabs>
        <w:spacing w:before="0" w:after="0" w:line="242" w:lineRule="auto"/>
        <w:ind w:left="1532" w:right="729" w:hanging="360"/>
        <w:jc w:val="left"/>
        <w:rPr>
          <w:sz w:val="24"/>
        </w:rPr>
      </w:pPr>
      <w:r>
        <w:rPr>
          <w:sz w:val="24"/>
        </w:rPr>
        <w:t>This is the weakest criterion in the family: testing less than this for new software is unconscionable (unprincipled or cannot be accepted) and should be criminalized.</w:t>
      </w:r>
    </w:p>
    <w:p w14:paraId="2223131D">
      <w:pPr>
        <w:pStyle w:val="4"/>
        <w:numPr>
          <w:ilvl w:val="0"/>
          <w:numId w:val="19"/>
        </w:numPr>
        <w:tabs>
          <w:tab w:val="left" w:pos="811"/>
        </w:tabs>
        <w:spacing w:before="261" w:after="0" w:line="275" w:lineRule="exact"/>
        <w:ind w:left="811" w:right="0" w:hanging="619"/>
        <w:jc w:val="left"/>
        <w:rPr>
          <w:b w:val="0"/>
        </w:rPr>
      </w:pPr>
      <w:r>
        <w:t>Branch</w:t>
      </w:r>
      <w:r>
        <w:rPr>
          <w:spacing w:val="-5"/>
        </w:rPr>
        <w:t xml:space="preserve"> </w:t>
      </w:r>
      <w:r>
        <w:t>Testing</w:t>
      </w:r>
      <w:r>
        <w:rPr>
          <w:spacing w:val="-2"/>
        </w:rPr>
        <w:t xml:space="preserve"> </w:t>
      </w:r>
      <w:r>
        <w:rPr>
          <w:spacing w:val="-4"/>
        </w:rPr>
        <w:t>(P</w:t>
      </w:r>
      <w:r>
        <w:rPr>
          <w:spacing w:val="-4"/>
          <w:vertAlign w:val="subscript"/>
        </w:rPr>
        <w:t>2</w:t>
      </w:r>
      <w:r>
        <w:rPr>
          <w:spacing w:val="-4"/>
          <w:vertAlign w:val="baseline"/>
        </w:rPr>
        <w:t>)</w:t>
      </w:r>
      <w:r>
        <w:rPr>
          <w:b w:val="0"/>
          <w:spacing w:val="-4"/>
          <w:vertAlign w:val="baseline"/>
        </w:rPr>
        <w:t>:</w:t>
      </w:r>
    </w:p>
    <w:p w14:paraId="301287B2">
      <w:pPr>
        <w:pStyle w:val="11"/>
        <w:numPr>
          <w:ilvl w:val="1"/>
          <w:numId w:val="19"/>
        </w:numPr>
        <w:tabs>
          <w:tab w:val="left" w:pos="1081"/>
        </w:tabs>
        <w:spacing w:before="0" w:after="0" w:line="242" w:lineRule="auto"/>
        <w:ind w:left="1081" w:right="736" w:hanging="270"/>
        <w:jc w:val="left"/>
        <w:rPr>
          <w:sz w:val="24"/>
        </w:rPr>
      </w:pPr>
      <w:r>
        <w:rPr>
          <w:sz w:val="24"/>
        </w:rPr>
        <w:t>Execute enough tests to assure that every branch alternative has been exercised at</w:t>
      </w:r>
      <w:r>
        <w:rPr>
          <w:spacing w:val="30"/>
          <w:sz w:val="24"/>
        </w:rPr>
        <w:t xml:space="preserve"> </w:t>
      </w:r>
      <w:r>
        <w:rPr>
          <w:sz w:val="24"/>
        </w:rPr>
        <w:t>least</w:t>
      </w:r>
      <w:r>
        <w:rPr>
          <w:spacing w:val="40"/>
          <w:sz w:val="24"/>
        </w:rPr>
        <w:t xml:space="preserve"> </w:t>
      </w:r>
      <w:r>
        <w:rPr>
          <w:sz w:val="24"/>
        </w:rPr>
        <w:t>once under some test.</w:t>
      </w:r>
    </w:p>
    <w:p w14:paraId="2CDC5D66">
      <w:pPr>
        <w:pStyle w:val="11"/>
        <w:numPr>
          <w:ilvl w:val="1"/>
          <w:numId w:val="19"/>
        </w:numPr>
        <w:tabs>
          <w:tab w:val="left" w:pos="1137"/>
          <w:tab w:val="left" w:pos="1172"/>
        </w:tabs>
        <w:spacing w:before="0" w:after="0" w:line="242" w:lineRule="auto"/>
        <w:ind w:left="1172" w:right="716" w:hanging="361"/>
        <w:jc w:val="left"/>
        <w:rPr>
          <w:sz w:val="24"/>
        </w:rPr>
      </w:pPr>
      <w:r>
        <w:rPr>
          <w:sz w:val="24"/>
        </w:rPr>
        <w:t>If we do enough tests to achieve this prescription, then we have achieved 100% branch</w:t>
      </w:r>
      <w:r>
        <w:rPr>
          <w:spacing w:val="40"/>
          <w:sz w:val="24"/>
        </w:rPr>
        <w:t xml:space="preserve"> </w:t>
      </w:r>
      <w:r>
        <w:rPr>
          <w:spacing w:val="-2"/>
          <w:sz w:val="24"/>
        </w:rPr>
        <w:t>coverage.</w:t>
      </w:r>
    </w:p>
    <w:p w14:paraId="626EE423">
      <w:pPr>
        <w:pStyle w:val="11"/>
        <w:numPr>
          <w:ilvl w:val="1"/>
          <w:numId w:val="19"/>
        </w:numPr>
        <w:tabs>
          <w:tab w:val="left" w:pos="1142"/>
        </w:tabs>
        <w:spacing w:before="0" w:after="0" w:line="271" w:lineRule="exact"/>
        <w:ind w:left="1142" w:right="0" w:hanging="331"/>
        <w:jc w:val="left"/>
        <w:rPr>
          <w:sz w:val="24"/>
        </w:rPr>
      </w:pPr>
      <w:r>
        <w:rPr>
          <w:sz w:val="24"/>
        </w:rPr>
        <w:t>An</w:t>
      </w:r>
      <w:r>
        <w:rPr>
          <w:spacing w:val="-10"/>
          <w:sz w:val="24"/>
        </w:rPr>
        <w:t xml:space="preserve"> </w:t>
      </w:r>
      <w:r>
        <w:rPr>
          <w:sz w:val="24"/>
        </w:rPr>
        <w:t>alternative</w:t>
      </w:r>
      <w:r>
        <w:rPr>
          <w:spacing w:val="-3"/>
          <w:sz w:val="24"/>
        </w:rPr>
        <w:t xml:space="preserve"> </w:t>
      </w:r>
      <w:r>
        <w:rPr>
          <w:sz w:val="24"/>
        </w:rPr>
        <w:t>characterization</w:t>
      </w:r>
      <w:r>
        <w:rPr>
          <w:spacing w:val="-1"/>
          <w:sz w:val="24"/>
        </w:rPr>
        <w:t xml:space="preserve"> </w:t>
      </w:r>
      <w:r>
        <w:rPr>
          <w:sz w:val="24"/>
        </w:rPr>
        <w:t>is</w:t>
      </w:r>
      <w:r>
        <w:rPr>
          <w:spacing w:val="-4"/>
          <w:sz w:val="24"/>
        </w:rPr>
        <w:t xml:space="preserve"> </w:t>
      </w:r>
      <w:r>
        <w:rPr>
          <w:sz w:val="24"/>
        </w:rPr>
        <w:t>to</w:t>
      </w:r>
      <w:r>
        <w:rPr>
          <w:spacing w:val="-2"/>
          <w:sz w:val="24"/>
        </w:rPr>
        <w:t xml:space="preserve"> </w:t>
      </w:r>
      <w:r>
        <w:rPr>
          <w:sz w:val="24"/>
        </w:rPr>
        <w:t>say</w:t>
      </w:r>
      <w:r>
        <w:rPr>
          <w:spacing w:val="-11"/>
          <w:sz w:val="24"/>
        </w:rPr>
        <w:t xml:space="preserve"> </w:t>
      </w:r>
      <w:r>
        <w:rPr>
          <w:sz w:val="24"/>
        </w:rPr>
        <w:t>that</w:t>
      </w:r>
      <w:r>
        <w:rPr>
          <w:spacing w:val="3"/>
          <w:sz w:val="24"/>
        </w:rPr>
        <w:t xml:space="preserve"> </w:t>
      </w:r>
      <w:r>
        <w:rPr>
          <w:sz w:val="24"/>
        </w:rPr>
        <w:t>we</w:t>
      </w:r>
      <w:r>
        <w:rPr>
          <w:spacing w:val="-4"/>
          <w:sz w:val="24"/>
        </w:rPr>
        <w:t xml:space="preserve"> </w:t>
      </w:r>
      <w:r>
        <w:rPr>
          <w:sz w:val="24"/>
        </w:rPr>
        <w:t>have</w:t>
      </w:r>
      <w:r>
        <w:rPr>
          <w:spacing w:val="-3"/>
          <w:sz w:val="24"/>
        </w:rPr>
        <w:t xml:space="preserve"> </w:t>
      </w:r>
      <w:r>
        <w:rPr>
          <w:sz w:val="24"/>
        </w:rPr>
        <w:t>achieved</w:t>
      </w:r>
      <w:r>
        <w:rPr>
          <w:spacing w:val="-2"/>
          <w:sz w:val="24"/>
        </w:rPr>
        <w:t xml:space="preserve"> </w:t>
      </w:r>
      <w:r>
        <w:rPr>
          <w:sz w:val="24"/>
        </w:rPr>
        <w:t>100%</w:t>
      </w:r>
      <w:r>
        <w:rPr>
          <w:spacing w:val="4"/>
          <w:sz w:val="24"/>
        </w:rPr>
        <w:t xml:space="preserve"> </w:t>
      </w:r>
      <w:r>
        <w:rPr>
          <w:sz w:val="24"/>
        </w:rPr>
        <w:t>link</w:t>
      </w:r>
      <w:r>
        <w:rPr>
          <w:spacing w:val="-1"/>
          <w:sz w:val="24"/>
        </w:rPr>
        <w:t xml:space="preserve"> </w:t>
      </w:r>
      <w:r>
        <w:rPr>
          <w:spacing w:val="-2"/>
          <w:sz w:val="24"/>
        </w:rPr>
        <w:t>coverage.</w:t>
      </w:r>
    </w:p>
    <w:p w14:paraId="171586BB">
      <w:pPr>
        <w:pStyle w:val="11"/>
        <w:numPr>
          <w:ilvl w:val="1"/>
          <w:numId w:val="19"/>
        </w:numPr>
        <w:tabs>
          <w:tab w:val="left" w:pos="1081"/>
        </w:tabs>
        <w:spacing w:before="0" w:after="0" w:line="237" w:lineRule="auto"/>
        <w:ind w:left="1081" w:right="730" w:hanging="270"/>
        <w:jc w:val="left"/>
        <w:rPr>
          <w:sz w:val="24"/>
        </w:rPr>
      </w:pPr>
      <w:r>
        <w:rPr>
          <w:sz w:val="24"/>
        </w:rPr>
        <w:t>For</w:t>
      </w:r>
      <w:r>
        <w:rPr>
          <w:spacing w:val="33"/>
          <w:sz w:val="24"/>
        </w:rPr>
        <w:t xml:space="preserve"> </w:t>
      </w:r>
      <w:r>
        <w:rPr>
          <w:sz w:val="24"/>
        </w:rPr>
        <w:t>structured</w:t>
      </w:r>
      <w:r>
        <w:rPr>
          <w:spacing w:val="31"/>
          <w:sz w:val="24"/>
        </w:rPr>
        <w:t xml:space="preserve"> </w:t>
      </w:r>
      <w:r>
        <w:rPr>
          <w:sz w:val="24"/>
        </w:rPr>
        <w:t>software,</w:t>
      </w:r>
      <w:r>
        <w:rPr>
          <w:spacing w:val="33"/>
          <w:sz w:val="24"/>
        </w:rPr>
        <w:t xml:space="preserve"> </w:t>
      </w:r>
      <w:r>
        <w:rPr>
          <w:sz w:val="24"/>
        </w:rPr>
        <w:t>branch testing</w:t>
      </w:r>
      <w:r>
        <w:rPr>
          <w:spacing w:val="31"/>
          <w:sz w:val="24"/>
        </w:rPr>
        <w:t xml:space="preserve"> </w:t>
      </w:r>
      <w:r>
        <w:rPr>
          <w:sz w:val="24"/>
        </w:rPr>
        <w:t>and</w:t>
      </w:r>
      <w:r>
        <w:rPr>
          <w:spacing w:val="36"/>
          <w:sz w:val="24"/>
        </w:rPr>
        <w:t xml:space="preserve"> </w:t>
      </w:r>
      <w:r>
        <w:rPr>
          <w:sz w:val="24"/>
        </w:rPr>
        <w:t>therefore</w:t>
      </w:r>
      <w:r>
        <w:rPr>
          <w:spacing w:val="35"/>
          <w:sz w:val="24"/>
        </w:rPr>
        <w:t xml:space="preserve"> </w:t>
      </w:r>
      <w:r>
        <w:rPr>
          <w:sz w:val="24"/>
        </w:rPr>
        <w:t>branch coverage</w:t>
      </w:r>
      <w:r>
        <w:rPr>
          <w:spacing w:val="35"/>
          <w:sz w:val="24"/>
        </w:rPr>
        <w:t xml:space="preserve"> </w:t>
      </w:r>
      <w:r>
        <w:rPr>
          <w:sz w:val="24"/>
        </w:rPr>
        <w:t>strictly</w:t>
      </w:r>
      <w:r>
        <w:rPr>
          <w:spacing w:val="31"/>
          <w:sz w:val="24"/>
        </w:rPr>
        <w:t xml:space="preserve"> </w:t>
      </w:r>
      <w:r>
        <w:rPr>
          <w:sz w:val="24"/>
        </w:rPr>
        <w:t>includes statement coverage.</w:t>
      </w:r>
    </w:p>
    <w:p w14:paraId="347A9F76">
      <w:pPr>
        <w:pStyle w:val="11"/>
        <w:numPr>
          <w:ilvl w:val="1"/>
          <w:numId w:val="19"/>
        </w:numPr>
        <w:tabs>
          <w:tab w:val="left" w:pos="1080"/>
        </w:tabs>
        <w:spacing w:before="1" w:after="0" w:line="240" w:lineRule="auto"/>
        <w:ind w:left="1080" w:right="0" w:hanging="269"/>
        <w:jc w:val="left"/>
        <w:rPr>
          <w:sz w:val="24"/>
        </w:rPr>
      </w:pPr>
      <w:r>
        <w:rPr>
          <w:sz w:val="24"/>
        </w:rPr>
        <w:t>We</w:t>
      </w:r>
      <w:r>
        <w:rPr>
          <w:spacing w:val="-1"/>
          <w:sz w:val="24"/>
        </w:rPr>
        <w:t xml:space="preserve"> </w:t>
      </w:r>
      <w:r>
        <w:rPr>
          <w:sz w:val="24"/>
        </w:rPr>
        <w:t>denote</w:t>
      </w:r>
      <w:r>
        <w:rPr>
          <w:spacing w:val="-1"/>
          <w:sz w:val="24"/>
        </w:rPr>
        <w:t xml:space="preserve"> </w:t>
      </w:r>
      <w:r>
        <w:rPr>
          <w:sz w:val="24"/>
        </w:rPr>
        <w:t>branch</w:t>
      </w:r>
      <w:r>
        <w:rPr>
          <w:spacing w:val="-5"/>
          <w:sz w:val="24"/>
        </w:rPr>
        <w:t xml:space="preserve"> </w:t>
      </w:r>
      <w:r>
        <w:rPr>
          <w:sz w:val="24"/>
        </w:rPr>
        <w:t>coverage</w:t>
      </w:r>
      <w:r>
        <w:rPr>
          <w:spacing w:val="-1"/>
          <w:sz w:val="24"/>
        </w:rPr>
        <w:t xml:space="preserve"> </w:t>
      </w:r>
      <w:r>
        <w:rPr>
          <w:sz w:val="24"/>
        </w:rPr>
        <w:t>by</w:t>
      </w:r>
      <w:r>
        <w:rPr>
          <w:spacing w:val="-4"/>
          <w:sz w:val="24"/>
        </w:rPr>
        <w:t xml:space="preserve"> </w:t>
      </w:r>
      <w:r>
        <w:rPr>
          <w:spacing w:val="-5"/>
          <w:sz w:val="24"/>
        </w:rPr>
        <w:t>C2.</w:t>
      </w:r>
    </w:p>
    <w:p w14:paraId="08B2C6C0">
      <w:pPr>
        <w:pStyle w:val="8"/>
        <w:spacing w:before="6"/>
        <w:ind w:left="0"/>
      </w:pPr>
    </w:p>
    <w:p w14:paraId="40E690AC">
      <w:pPr>
        <w:pStyle w:val="4"/>
        <w:ind w:left="811"/>
        <w:jc w:val="both"/>
      </w:pPr>
      <w:r>
        <w:t>Commonsense</w:t>
      </w:r>
      <w:r>
        <w:rPr>
          <w:spacing w:val="-4"/>
        </w:rPr>
        <w:t xml:space="preserve"> </w:t>
      </w:r>
      <w:r>
        <w:t>and</w:t>
      </w:r>
      <w:r>
        <w:rPr>
          <w:spacing w:val="-3"/>
        </w:rPr>
        <w:t xml:space="preserve"> </w:t>
      </w:r>
      <w:r>
        <w:rPr>
          <w:spacing w:val="-2"/>
        </w:rPr>
        <w:t>Strategies:</w:t>
      </w:r>
    </w:p>
    <w:p w14:paraId="5A2F6EC1">
      <w:pPr>
        <w:pStyle w:val="11"/>
        <w:numPr>
          <w:ilvl w:val="2"/>
          <w:numId w:val="19"/>
        </w:numPr>
        <w:tabs>
          <w:tab w:val="left" w:pos="1081"/>
        </w:tabs>
        <w:spacing w:before="74" w:after="0" w:line="242" w:lineRule="auto"/>
        <w:ind w:left="1081" w:right="731" w:hanging="270"/>
        <w:jc w:val="both"/>
        <w:rPr>
          <w:sz w:val="24"/>
        </w:rPr>
      </w:pPr>
      <w:r>
        <w:rPr>
          <w:sz w:val="24"/>
        </w:rPr>
        <w:t xml:space="preserve">Branch and statement coverage are accepted today as the minimum mandatory testing </w:t>
      </w:r>
      <w:r>
        <w:rPr>
          <w:spacing w:val="-2"/>
          <w:sz w:val="24"/>
        </w:rPr>
        <w:t>requirement.</w:t>
      </w:r>
    </w:p>
    <w:p w14:paraId="6B7A37FA">
      <w:pPr>
        <w:pStyle w:val="11"/>
        <w:numPr>
          <w:ilvl w:val="2"/>
          <w:numId w:val="19"/>
        </w:numPr>
        <w:tabs>
          <w:tab w:val="left" w:pos="1081"/>
        </w:tabs>
        <w:spacing w:before="76" w:after="0" w:line="240" w:lineRule="auto"/>
        <w:ind w:left="1081" w:right="720" w:hanging="270"/>
        <w:jc w:val="both"/>
        <w:rPr>
          <w:sz w:val="24"/>
        </w:rPr>
      </w:pPr>
      <w:r>
        <w:rPr>
          <w:sz w:val="24"/>
        </w:rPr>
        <w:t xml:space="preserve">The question "why not use a judicious sampling of paths?, what is wrong with leaving some code, untested?" is ineffectual in the view of common sense and experience since: </w:t>
      </w:r>
      <w:r>
        <w:rPr>
          <w:b/>
          <w:sz w:val="24"/>
        </w:rPr>
        <w:t xml:space="preserve">(1.) </w:t>
      </w:r>
      <w:r>
        <w:rPr>
          <w:sz w:val="24"/>
        </w:rPr>
        <w:t>Not testing a piece of</w:t>
      </w:r>
      <w:r>
        <w:rPr>
          <w:spacing w:val="-2"/>
          <w:sz w:val="24"/>
        </w:rPr>
        <w:t xml:space="preserve"> </w:t>
      </w:r>
      <w:r>
        <w:rPr>
          <w:sz w:val="24"/>
        </w:rPr>
        <w:t>a code leaves a residue of</w:t>
      </w:r>
      <w:r>
        <w:rPr>
          <w:spacing w:val="-2"/>
          <w:sz w:val="24"/>
        </w:rPr>
        <w:t xml:space="preserve"> </w:t>
      </w:r>
      <w:r>
        <w:rPr>
          <w:sz w:val="24"/>
        </w:rPr>
        <w:t xml:space="preserve">bugs in the program in proportion to the size of the untested code and the probability of bugs. </w:t>
      </w:r>
      <w:r>
        <w:rPr>
          <w:b/>
          <w:sz w:val="24"/>
        </w:rPr>
        <w:t xml:space="preserve">(2.) </w:t>
      </w:r>
      <w:r>
        <w:rPr>
          <w:sz w:val="24"/>
        </w:rPr>
        <w:t>The high probability paths are always thoroughly tested if only to demonstrate that the system works properly.</w:t>
      </w:r>
    </w:p>
    <w:p w14:paraId="731A7869">
      <w:pPr>
        <w:pStyle w:val="11"/>
        <w:numPr>
          <w:ilvl w:val="2"/>
          <w:numId w:val="19"/>
        </w:numPr>
        <w:tabs>
          <w:tab w:val="left" w:pos="1081"/>
        </w:tabs>
        <w:spacing w:before="80" w:after="0" w:line="240" w:lineRule="auto"/>
        <w:ind w:left="1081" w:right="721" w:hanging="270"/>
        <w:jc w:val="both"/>
        <w:rPr>
          <w:sz w:val="24"/>
        </w:rPr>
      </w:pPr>
      <w:r>
        <w:rPr>
          <w:b/>
          <w:sz w:val="24"/>
        </w:rPr>
        <w:t>Which</w:t>
      </w:r>
      <w:r>
        <w:rPr>
          <w:b/>
          <w:spacing w:val="-2"/>
          <w:sz w:val="24"/>
        </w:rPr>
        <w:t xml:space="preserve"> </w:t>
      </w:r>
      <w:r>
        <w:rPr>
          <w:b/>
          <w:sz w:val="24"/>
        </w:rPr>
        <w:t>paths</w:t>
      </w:r>
      <w:r>
        <w:rPr>
          <w:b/>
          <w:spacing w:val="-4"/>
          <w:sz w:val="24"/>
        </w:rPr>
        <w:t xml:space="preserve"> </w:t>
      </w:r>
      <w:r>
        <w:rPr>
          <w:b/>
          <w:sz w:val="24"/>
        </w:rPr>
        <w:t>to</w:t>
      </w:r>
      <w:r>
        <w:rPr>
          <w:b/>
          <w:spacing w:val="-2"/>
          <w:sz w:val="24"/>
        </w:rPr>
        <w:t xml:space="preserve"> </w:t>
      </w:r>
      <w:r>
        <w:rPr>
          <w:b/>
          <w:sz w:val="24"/>
        </w:rPr>
        <w:t>be</w:t>
      </w:r>
      <w:r>
        <w:rPr>
          <w:b/>
          <w:spacing w:val="-3"/>
          <w:sz w:val="24"/>
        </w:rPr>
        <w:t xml:space="preserve"> </w:t>
      </w:r>
      <w:r>
        <w:rPr>
          <w:b/>
          <w:sz w:val="24"/>
        </w:rPr>
        <w:t xml:space="preserve">tested? </w:t>
      </w:r>
      <w:r>
        <w:rPr>
          <w:sz w:val="24"/>
        </w:rPr>
        <w:t>You</w:t>
      </w:r>
      <w:r>
        <w:rPr>
          <w:spacing w:val="-2"/>
          <w:sz w:val="24"/>
        </w:rPr>
        <w:t xml:space="preserve"> </w:t>
      </w:r>
      <w:r>
        <w:rPr>
          <w:sz w:val="24"/>
        </w:rPr>
        <w:t>must pick</w:t>
      </w:r>
      <w:r>
        <w:rPr>
          <w:spacing w:val="-2"/>
          <w:sz w:val="24"/>
        </w:rPr>
        <w:t xml:space="preserve"> </w:t>
      </w:r>
      <w:r>
        <w:rPr>
          <w:sz w:val="24"/>
        </w:rPr>
        <w:t>enough</w:t>
      </w:r>
      <w:r>
        <w:rPr>
          <w:spacing w:val="-2"/>
          <w:sz w:val="24"/>
        </w:rPr>
        <w:t xml:space="preserve"> </w:t>
      </w:r>
      <w:r>
        <w:rPr>
          <w:sz w:val="24"/>
        </w:rPr>
        <w:t>paths</w:t>
      </w:r>
      <w:r>
        <w:rPr>
          <w:spacing w:val="-4"/>
          <w:sz w:val="24"/>
        </w:rPr>
        <w:t xml:space="preserve"> </w:t>
      </w:r>
      <w:r>
        <w:rPr>
          <w:sz w:val="24"/>
        </w:rPr>
        <w:t>to achieve</w:t>
      </w:r>
      <w:r>
        <w:rPr>
          <w:spacing w:val="-3"/>
          <w:sz w:val="24"/>
        </w:rPr>
        <w:t xml:space="preserve"> </w:t>
      </w:r>
      <w:r>
        <w:rPr>
          <w:sz w:val="24"/>
        </w:rPr>
        <w:t>C1+C2. The</w:t>
      </w:r>
      <w:r>
        <w:rPr>
          <w:spacing w:val="-3"/>
          <w:sz w:val="24"/>
        </w:rPr>
        <w:t xml:space="preserve"> </w:t>
      </w:r>
      <w:r>
        <w:rPr>
          <w:sz w:val="24"/>
        </w:rPr>
        <w:t>question of what is the fewest number of such paths is interesting to the designer of test tools that help automate the path testing, but it is not crucial to the pragmatic (practical) design of tests. It is better to make many simple paths than a few complicated paths.</w:t>
      </w:r>
    </w:p>
    <w:p w14:paraId="38363BB9">
      <w:pPr>
        <w:pStyle w:val="11"/>
        <w:spacing w:after="0" w:line="240" w:lineRule="auto"/>
        <w:jc w:val="both"/>
        <w:rPr>
          <w:sz w:val="24"/>
        </w:rPr>
        <w:sectPr>
          <w:pgSz w:w="12240" w:h="15840"/>
          <w:pgMar w:top="1380" w:right="720" w:bottom="280" w:left="1080" w:header="720" w:footer="720" w:gutter="0"/>
          <w:cols w:space="720" w:num="1"/>
        </w:sectPr>
      </w:pPr>
    </w:p>
    <w:p w14:paraId="669F30DF">
      <w:pPr>
        <w:pStyle w:val="4"/>
        <w:numPr>
          <w:ilvl w:val="2"/>
          <w:numId w:val="19"/>
        </w:numPr>
        <w:tabs>
          <w:tab w:val="left" w:pos="1080"/>
        </w:tabs>
        <w:spacing w:before="66" w:after="0" w:line="240" w:lineRule="auto"/>
        <w:ind w:left="1080" w:right="0" w:hanging="269"/>
        <w:jc w:val="left"/>
      </w:pPr>
      <w:r>
        <w:t>Path</w:t>
      </w:r>
      <w:r>
        <w:rPr>
          <w:spacing w:val="-3"/>
        </w:rPr>
        <w:t xml:space="preserve"> </w:t>
      </w:r>
      <w:r>
        <w:t>Selection</w:t>
      </w:r>
      <w:r>
        <w:rPr>
          <w:spacing w:val="-1"/>
        </w:rPr>
        <w:t xml:space="preserve"> </w:t>
      </w:r>
      <w:r>
        <w:rPr>
          <w:spacing w:val="-2"/>
        </w:rPr>
        <w:t>Example:</w:t>
      </w:r>
    </w:p>
    <w:p w14:paraId="17854C85">
      <w:pPr>
        <w:pStyle w:val="8"/>
        <w:ind w:left="0"/>
        <w:rPr>
          <w:b/>
          <w:sz w:val="10"/>
        </w:rPr>
      </w:pPr>
      <w:r>
        <w:rPr>
          <w:b/>
          <w:sz w:val="10"/>
        </w:rPr>
        <w:drawing>
          <wp:anchor distT="0" distB="0" distL="0" distR="0" simplePos="0" relativeHeight="251670528" behindDoc="1" locked="0" layoutInCell="1" allowOverlap="1">
            <wp:simplePos x="0" y="0"/>
            <wp:positionH relativeFrom="page">
              <wp:posOffset>1200785</wp:posOffset>
            </wp:positionH>
            <wp:positionV relativeFrom="paragraph">
              <wp:posOffset>88265</wp:posOffset>
            </wp:positionV>
            <wp:extent cx="5936615" cy="2661920"/>
            <wp:effectExtent l="0" t="0" r="0" b="0"/>
            <wp:wrapTopAndBottom/>
            <wp:docPr id="623" name="Image 623" descr="http://www.mcr.org.in/sureshmudunuri/stm/images/figures/path_selection_example.jpg"/>
            <wp:cNvGraphicFramePr/>
            <a:graphic xmlns:a="http://schemas.openxmlformats.org/drawingml/2006/main">
              <a:graphicData uri="http://schemas.openxmlformats.org/drawingml/2006/picture">
                <pic:pic xmlns:pic="http://schemas.openxmlformats.org/drawingml/2006/picture">
                  <pic:nvPicPr>
                    <pic:cNvPr id="623" name="Image 623" descr="http://www.mcr.org.in/sureshmudunuri/stm/images/figures/path_selection_example.jpg"/>
                    <pic:cNvPicPr/>
                  </pic:nvPicPr>
                  <pic:blipFill>
                    <a:blip r:embed="rId19" cstate="print"/>
                    <a:stretch>
                      <a:fillRect/>
                    </a:stretch>
                  </pic:blipFill>
                  <pic:spPr>
                    <a:xfrm>
                      <a:off x="0" y="0"/>
                      <a:ext cx="5936401" cy="2661761"/>
                    </a:xfrm>
                    <a:prstGeom prst="rect">
                      <a:avLst/>
                    </a:prstGeom>
                  </pic:spPr>
                </pic:pic>
              </a:graphicData>
            </a:graphic>
          </wp:anchor>
        </w:drawing>
      </w:r>
    </w:p>
    <w:p w14:paraId="7B754204">
      <w:pPr>
        <w:spacing w:before="3" w:line="480" w:lineRule="auto"/>
        <w:ind w:left="360" w:right="1881" w:firstLine="1853"/>
        <w:jc w:val="left"/>
        <w:rPr>
          <w:b/>
          <w:sz w:val="24"/>
        </w:rPr>
      </w:pPr>
      <w:r>
        <w:rPr>
          <w:b/>
          <w:sz w:val="24"/>
        </w:rPr>
        <w:t>Figure</w:t>
      </w:r>
      <w:r>
        <w:rPr>
          <w:b/>
          <w:spacing w:val="-6"/>
          <w:sz w:val="24"/>
        </w:rPr>
        <w:t xml:space="preserve"> </w:t>
      </w:r>
      <w:r>
        <w:rPr>
          <w:b/>
          <w:sz w:val="24"/>
        </w:rPr>
        <w:t>2.9:</w:t>
      </w:r>
      <w:r>
        <w:rPr>
          <w:b/>
          <w:spacing w:val="-4"/>
          <w:sz w:val="24"/>
        </w:rPr>
        <w:t xml:space="preserve"> </w:t>
      </w:r>
      <w:r>
        <w:rPr>
          <w:b/>
          <w:sz w:val="24"/>
        </w:rPr>
        <w:t>An</w:t>
      </w:r>
      <w:r>
        <w:rPr>
          <w:b/>
          <w:spacing w:val="-9"/>
          <w:sz w:val="24"/>
        </w:rPr>
        <w:t xml:space="preserve"> </w:t>
      </w:r>
      <w:r>
        <w:rPr>
          <w:b/>
          <w:sz w:val="24"/>
        </w:rPr>
        <w:t>example</w:t>
      </w:r>
      <w:r>
        <w:rPr>
          <w:b/>
          <w:spacing w:val="-4"/>
          <w:sz w:val="24"/>
        </w:rPr>
        <w:t xml:space="preserve"> </w:t>
      </w:r>
      <w:r>
        <w:rPr>
          <w:b/>
          <w:sz w:val="24"/>
        </w:rPr>
        <w:t>flow</w:t>
      </w:r>
      <w:r>
        <w:rPr>
          <w:b/>
          <w:spacing w:val="-6"/>
          <w:sz w:val="24"/>
        </w:rPr>
        <w:t xml:space="preserve"> </w:t>
      </w:r>
      <w:r>
        <w:rPr>
          <w:b/>
          <w:sz w:val="24"/>
        </w:rPr>
        <w:t>graph</w:t>
      </w:r>
      <w:r>
        <w:rPr>
          <w:b/>
          <w:spacing w:val="-3"/>
          <w:sz w:val="24"/>
        </w:rPr>
        <w:t xml:space="preserve"> </w:t>
      </w:r>
      <w:r>
        <w:rPr>
          <w:b/>
          <w:sz w:val="24"/>
        </w:rPr>
        <w:t>to</w:t>
      </w:r>
      <w:r>
        <w:rPr>
          <w:b/>
          <w:spacing w:val="-5"/>
          <w:sz w:val="24"/>
        </w:rPr>
        <w:t xml:space="preserve"> </w:t>
      </w:r>
      <w:r>
        <w:rPr>
          <w:b/>
          <w:sz w:val="24"/>
        </w:rPr>
        <w:t>explain</w:t>
      </w:r>
      <w:r>
        <w:rPr>
          <w:b/>
          <w:spacing w:val="-4"/>
          <w:sz w:val="24"/>
        </w:rPr>
        <w:t xml:space="preserve"> </w:t>
      </w:r>
      <w:r>
        <w:rPr>
          <w:b/>
          <w:sz w:val="24"/>
        </w:rPr>
        <w:t>path</w:t>
      </w:r>
      <w:r>
        <w:rPr>
          <w:b/>
          <w:spacing w:val="-5"/>
          <w:sz w:val="24"/>
        </w:rPr>
        <w:t xml:space="preserve"> </w:t>
      </w:r>
      <w:r>
        <w:rPr>
          <w:b/>
          <w:sz w:val="24"/>
        </w:rPr>
        <w:t>selection Practical Suggestions in Path Testing:</w:t>
      </w:r>
    </w:p>
    <w:p w14:paraId="7DE8FEA4">
      <w:pPr>
        <w:pStyle w:val="11"/>
        <w:numPr>
          <w:ilvl w:val="0"/>
          <w:numId w:val="20"/>
        </w:numPr>
        <w:tabs>
          <w:tab w:val="left" w:pos="1172"/>
        </w:tabs>
        <w:spacing w:before="0" w:after="0" w:line="271" w:lineRule="exact"/>
        <w:ind w:left="1172" w:right="0" w:hanging="361"/>
        <w:jc w:val="left"/>
        <w:rPr>
          <w:sz w:val="20"/>
        </w:rPr>
      </w:pPr>
      <w:r>
        <w:rPr>
          <w:sz w:val="24"/>
        </w:rPr>
        <w:t>Draw</w:t>
      </w:r>
      <w:r>
        <w:rPr>
          <w:spacing w:val="-6"/>
          <w:sz w:val="24"/>
        </w:rPr>
        <w:t xml:space="preserve"> </w:t>
      </w:r>
      <w:r>
        <w:rPr>
          <w:sz w:val="24"/>
        </w:rPr>
        <w:t>the control</w:t>
      </w:r>
      <w:r>
        <w:rPr>
          <w:spacing w:val="-4"/>
          <w:sz w:val="24"/>
        </w:rPr>
        <w:t xml:space="preserve"> </w:t>
      </w:r>
      <w:r>
        <w:rPr>
          <w:sz w:val="24"/>
        </w:rPr>
        <w:t>flow</w:t>
      </w:r>
      <w:r>
        <w:rPr>
          <w:spacing w:val="-1"/>
          <w:sz w:val="24"/>
        </w:rPr>
        <w:t xml:space="preserve"> </w:t>
      </w:r>
      <w:r>
        <w:rPr>
          <w:sz w:val="24"/>
        </w:rPr>
        <w:t>graph</w:t>
      </w:r>
      <w:r>
        <w:rPr>
          <w:spacing w:val="-3"/>
          <w:sz w:val="24"/>
        </w:rPr>
        <w:t xml:space="preserve"> </w:t>
      </w:r>
      <w:r>
        <w:rPr>
          <w:sz w:val="24"/>
        </w:rPr>
        <w:t>on</w:t>
      </w:r>
      <w:r>
        <w:rPr>
          <w:spacing w:val="-4"/>
          <w:sz w:val="24"/>
        </w:rPr>
        <w:t xml:space="preserve"> </w:t>
      </w:r>
      <w:r>
        <w:rPr>
          <w:sz w:val="24"/>
        </w:rPr>
        <w:t>a single</w:t>
      </w:r>
      <w:r>
        <w:rPr>
          <w:spacing w:val="-1"/>
          <w:sz w:val="24"/>
        </w:rPr>
        <w:t xml:space="preserve"> </w:t>
      </w:r>
      <w:r>
        <w:rPr>
          <w:sz w:val="24"/>
        </w:rPr>
        <w:t>sheet</w:t>
      </w:r>
      <w:r>
        <w:rPr>
          <w:spacing w:val="1"/>
          <w:sz w:val="24"/>
        </w:rPr>
        <w:t xml:space="preserve"> </w:t>
      </w:r>
      <w:r>
        <w:rPr>
          <w:sz w:val="24"/>
        </w:rPr>
        <w:t>of</w:t>
      </w:r>
      <w:r>
        <w:rPr>
          <w:spacing w:val="-6"/>
          <w:sz w:val="24"/>
        </w:rPr>
        <w:t xml:space="preserve"> </w:t>
      </w:r>
      <w:r>
        <w:rPr>
          <w:spacing w:val="-2"/>
          <w:sz w:val="24"/>
        </w:rPr>
        <w:t>paper.</w:t>
      </w:r>
    </w:p>
    <w:p w14:paraId="51C717AF">
      <w:pPr>
        <w:pStyle w:val="11"/>
        <w:numPr>
          <w:ilvl w:val="0"/>
          <w:numId w:val="20"/>
        </w:numPr>
        <w:tabs>
          <w:tab w:val="left" w:pos="1172"/>
        </w:tabs>
        <w:spacing w:before="3" w:after="0" w:line="275" w:lineRule="exact"/>
        <w:ind w:left="1172" w:right="0" w:hanging="361"/>
        <w:jc w:val="left"/>
        <w:rPr>
          <w:sz w:val="20"/>
        </w:rPr>
      </w:pPr>
      <w:r>
        <w:rPr>
          <w:sz w:val="24"/>
        </w:rPr>
        <w:t>Make</w:t>
      </w:r>
      <w:r>
        <w:rPr>
          <w:spacing w:val="-5"/>
          <w:sz w:val="24"/>
        </w:rPr>
        <w:t xml:space="preserve"> </w:t>
      </w:r>
      <w:r>
        <w:rPr>
          <w:sz w:val="24"/>
        </w:rPr>
        <w:t>several</w:t>
      </w:r>
      <w:r>
        <w:rPr>
          <w:spacing w:val="-6"/>
          <w:sz w:val="24"/>
        </w:rPr>
        <w:t xml:space="preserve"> </w:t>
      </w:r>
      <w:r>
        <w:rPr>
          <w:sz w:val="24"/>
        </w:rPr>
        <w:t>copies</w:t>
      </w:r>
      <w:r>
        <w:rPr>
          <w:spacing w:val="-1"/>
          <w:sz w:val="24"/>
        </w:rPr>
        <w:t xml:space="preserve"> </w:t>
      </w:r>
      <w:r>
        <w:rPr>
          <w:sz w:val="24"/>
        </w:rPr>
        <w:t>- as many</w:t>
      </w:r>
      <w:r>
        <w:rPr>
          <w:spacing w:val="-6"/>
          <w:sz w:val="24"/>
        </w:rPr>
        <w:t xml:space="preserve"> </w:t>
      </w:r>
      <w:r>
        <w:rPr>
          <w:sz w:val="24"/>
        </w:rPr>
        <w:t>as</w:t>
      </w:r>
      <w:r>
        <w:rPr>
          <w:spacing w:val="1"/>
          <w:sz w:val="24"/>
        </w:rPr>
        <w:t xml:space="preserve"> </w:t>
      </w:r>
      <w:r>
        <w:rPr>
          <w:sz w:val="24"/>
        </w:rPr>
        <w:t>you</w:t>
      </w:r>
      <w:r>
        <w:rPr>
          <w:spacing w:val="-2"/>
          <w:sz w:val="24"/>
        </w:rPr>
        <w:t xml:space="preserve"> </w:t>
      </w:r>
      <w:r>
        <w:rPr>
          <w:sz w:val="24"/>
        </w:rPr>
        <w:t>will</w:t>
      </w:r>
      <w:r>
        <w:rPr>
          <w:spacing w:val="-5"/>
          <w:sz w:val="24"/>
        </w:rPr>
        <w:t xml:space="preserve"> </w:t>
      </w:r>
      <w:r>
        <w:rPr>
          <w:sz w:val="24"/>
        </w:rPr>
        <w:t>need</w:t>
      </w:r>
      <w:r>
        <w:rPr>
          <w:spacing w:val="2"/>
          <w:sz w:val="24"/>
        </w:rPr>
        <w:t xml:space="preserve"> </w:t>
      </w:r>
      <w:r>
        <w:rPr>
          <w:sz w:val="24"/>
        </w:rPr>
        <w:t>for coverage</w:t>
      </w:r>
      <w:r>
        <w:rPr>
          <w:spacing w:val="-2"/>
          <w:sz w:val="24"/>
        </w:rPr>
        <w:t xml:space="preserve"> </w:t>
      </w:r>
      <w:r>
        <w:rPr>
          <w:sz w:val="24"/>
        </w:rPr>
        <w:t>(C1+C2)</w:t>
      </w:r>
      <w:r>
        <w:rPr>
          <w:spacing w:val="-1"/>
          <w:sz w:val="24"/>
        </w:rPr>
        <w:t xml:space="preserve"> </w:t>
      </w:r>
      <w:r>
        <w:rPr>
          <w:sz w:val="24"/>
        </w:rPr>
        <w:t>and</w:t>
      </w:r>
      <w:r>
        <w:rPr>
          <w:spacing w:val="-1"/>
          <w:sz w:val="24"/>
        </w:rPr>
        <w:t xml:space="preserve"> </w:t>
      </w:r>
      <w:r>
        <w:rPr>
          <w:sz w:val="24"/>
        </w:rPr>
        <w:t>several</w:t>
      </w:r>
      <w:r>
        <w:rPr>
          <w:spacing w:val="-6"/>
          <w:sz w:val="24"/>
        </w:rPr>
        <w:t xml:space="preserve"> </w:t>
      </w:r>
      <w:r>
        <w:rPr>
          <w:spacing w:val="-2"/>
          <w:sz w:val="24"/>
        </w:rPr>
        <w:t>more.</w:t>
      </w:r>
    </w:p>
    <w:p w14:paraId="606EBDA2">
      <w:pPr>
        <w:pStyle w:val="11"/>
        <w:numPr>
          <w:ilvl w:val="0"/>
          <w:numId w:val="20"/>
        </w:numPr>
        <w:tabs>
          <w:tab w:val="left" w:pos="1172"/>
        </w:tabs>
        <w:spacing w:before="0" w:after="0" w:line="275" w:lineRule="exact"/>
        <w:ind w:left="1172" w:right="0" w:hanging="361"/>
        <w:jc w:val="left"/>
        <w:rPr>
          <w:sz w:val="20"/>
        </w:rPr>
      </w:pPr>
      <w:r>
        <w:rPr>
          <w:sz w:val="24"/>
        </w:rPr>
        <w:t>Use</w:t>
      </w:r>
      <w:r>
        <w:rPr>
          <w:spacing w:val="-5"/>
          <w:sz w:val="24"/>
        </w:rPr>
        <w:t xml:space="preserve"> </w:t>
      </w:r>
      <w:r>
        <w:rPr>
          <w:sz w:val="24"/>
        </w:rPr>
        <w:t>a</w:t>
      </w:r>
      <w:r>
        <w:rPr>
          <w:spacing w:val="2"/>
          <w:sz w:val="24"/>
        </w:rPr>
        <w:t xml:space="preserve"> </w:t>
      </w:r>
      <w:r>
        <w:rPr>
          <w:sz w:val="24"/>
        </w:rPr>
        <w:t>yellow</w:t>
      </w:r>
      <w:r>
        <w:rPr>
          <w:spacing w:val="-3"/>
          <w:sz w:val="24"/>
        </w:rPr>
        <w:t xml:space="preserve"> </w:t>
      </w:r>
      <w:r>
        <w:rPr>
          <w:sz w:val="24"/>
        </w:rPr>
        <w:t>highlighting</w:t>
      </w:r>
      <w:r>
        <w:rPr>
          <w:spacing w:val="2"/>
          <w:sz w:val="24"/>
        </w:rPr>
        <w:t xml:space="preserve"> </w:t>
      </w:r>
      <w:r>
        <w:rPr>
          <w:sz w:val="24"/>
        </w:rPr>
        <w:t>marker to</w:t>
      </w:r>
      <w:r>
        <w:rPr>
          <w:spacing w:val="-2"/>
          <w:sz w:val="24"/>
        </w:rPr>
        <w:t xml:space="preserve"> </w:t>
      </w:r>
      <w:r>
        <w:rPr>
          <w:sz w:val="24"/>
        </w:rPr>
        <w:t>trace</w:t>
      </w:r>
      <w:r>
        <w:rPr>
          <w:spacing w:val="-3"/>
          <w:sz w:val="24"/>
        </w:rPr>
        <w:t xml:space="preserve"> </w:t>
      </w:r>
      <w:r>
        <w:rPr>
          <w:sz w:val="24"/>
        </w:rPr>
        <w:t>paths. Copy</w:t>
      </w:r>
      <w:r>
        <w:rPr>
          <w:spacing w:val="-11"/>
          <w:sz w:val="24"/>
        </w:rPr>
        <w:t xml:space="preserve"> </w:t>
      </w:r>
      <w:r>
        <w:rPr>
          <w:sz w:val="24"/>
        </w:rPr>
        <w:t>the</w:t>
      </w:r>
      <w:r>
        <w:rPr>
          <w:spacing w:val="-2"/>
          <w:sz w:val="24"/>
        </w:rPr>
        <w:t xml:space="preserve"> </w:t>
      </w:r>
      <w:r>
        <w:rPr>
          <w:sz w:val="24"/>
        </w:rPr>
        <w:t>paths</w:t>
      </w:r>
      <w:r>
        <w:rPr>
          <w:spacing w:val="-4"/>
          <w:sz w:val="24"/>
        </w:rPr>
        <w:t xml:space="preserve"> </w:t>
      </w:r>
      <w:r>
        <w:rPr>
          <w:sz w:val="24"/>
        </w:rPr>
        <w:t>onto</w:t>
      </w:r>
      <w:r>
        <w:rPr>
          <w:spacing w:val="-2"/>
          <w:sz w:val="24"/>
        </w:rPr>
        <w:t xml:space="preserve"> </w:t>
      </w:r>
      <w:r>
        <w:rPr>
          <w:sz w:val="24"/>
        </w:rPr>
        <w:t xml:space="preserve">master </w:t>
      </w:r>
      <w:r>
        <w:rPr>
          <w:spacing w:val="-2"/>
          <w:sz w:val="24"/>
        </w:rPr>
        <w:t>sheets.</w:t>
      </w:r>
    </w:p>
    <w:p w14:paraId="5FC12515">
      <w:pPr>
        <w:pStyle w:val="11"/>
        <w:numPr>
          <w:ilvl w:val="0"/>
          <w:numId w:val="20"/>
        </w:numPr>
        <w:tabs>
          <w:tab w:val="left" w:pos="1172"/>
          <w:tab w:val="left" w:pos="1263"/>
        </w:tabs>
        <w:spacing w:before="5" w:after="0" w:line="237" w:lineRule="auto"/>
        <w:ind w:left="1263" w:right="727" w:hanging="452"/>
        <w:jc w:val="left"/>
        <w:rPr>
          <w:sz w:val="20"/>
        </w:rPr>
      </w:pPr>
      <w:r>
        <w:rPr>
          <w:sz w:val="24"/>
        </w:rPr>
        <w:t>Continue tracing</w:t>
      </w:r>
      <w:r>
        <w:rPr>
          <w:spacing w:val="-2"/>
          <w:sz w:val="24"/>
        </w:rPr>
        <w:t xml:space="preserve"> </w:t>
      </w:r>
      <w:r>
        <w:rPr>
          <w:sz w:val="24"/>
        </w:rPr>
        <w:t>paths</w:t>
      </w:r>
      <w:r>
        <w:rPr>
          <w:spacing w:val="-3"/>
          <w:sz w:val="24"/>
        </w:rPr>
        <w:t xml:space="preserve"> </w:t>
      </w:r>
      <w:r>
        <w:rPr>
          <w:sz w:val="24"/>
        </w:rPr>
        <w:t>until</w:t>
      </w:r>
      <w:r>
        <w:rPr>
          <w:spacing w:val="-6"/>
          <w:sz w:val="24"/>
        </w:rPr>
        <w:t xml:space="preserve"> </w:t>
      </w:r>
      <w:r>
        <w:rPr>
          <w:sz w:val="24"/>
        </w:rPr>
        <w:t>all lines on</w:t>
      </w:r>
      <w:r>
        <w:rPr>
          <w:spacing w:val="-6"/>
          <w:sz w:val="24"/>
        </w:rPr>
        <w:t xml:space="preserve"> </w:t>
      </w:r>
      <w:r>
        <w:rPr>
          <w:sz w:val="24"/>
        </w:rPr>
        <w:t>the master</w:t>
      </w:r>
      <w:r>
        <w:rPr>
          <w:spacing w:val="-1"/>
          <w:sz w:val="24"/>
        </w:rPr>
        <w:t xml:space="preserve"> </w:t>
      </w:r>
      <w:r>
        <w:rPr>
          <w:sz w:val="24"/>
        </w:rPr>
        <w:t>sheet are</w:t>
      </w:r>
      <w:r>
        <w:rPr>
          <w:spacing w:val="-2"/>
          <w:sz w:val="24"/>
        </w:rPr>
        <w:t xml:space="preserve"> </w:t>
      </w:r>
      <w:r>
        <w:rPr>
          <w:sz w:val="24"/>
        </w:rPr>
        <w:t>covered, indicating that you appear to have achieved C1+C2.</w:t>
      </w:r>
    </w:p>
    <w:p w14:paraId="62EE29BD">
      <w:pPr>
        <w:pStyle w:val="11"/>
        <w:numPr>
          <w:ilvl w:val="0"/>
          <w:numId w:val="20"/>
        </w:numPr>
        <w:tabs>
          <w:tab w:val="left" w:pos="1172"/>
          <w:tab w:val="left" w:pos="1263"/>
        </w:tabs>
        <w:spacing w:before="5" w:after="0" w:line="237" w:lineRule="auto"/>
        <w:ind w:left="1263" w:right="727" w:hanging="452"/>
        <w:jc w:val="left"/>
        <w:rPr>
          <w:sz w:val="20"/>
        </w:rPr>
      </w:pPr>
      <w:r>
        <w:rPr>
          <w:sz w:val="24"/>
        </w:rPr>
        <w:t>As</w:t>
      </w:r>
      <w:r>
        <w:rPr>
          <w:spacing w:val="21"/>
          <w:sz w:val="24"/>
        </w:rPr>
        <w:t xml:space="preserve"> </w:t>
      </w:r>
      <w:r>
        <w:rPr>
          <w:sz w:val="24"/>
        </w:rPr>
        <w:t>you</w:t>
      </w:r>
      <w:r>
        <w:rPr>
          <w:spacing w:val="19"/>
          <w:sz w:val="24"/>
        </w:rPr>
        <w:t xml:space="preserve"> </w:t>
      </w:r>
      <w:r>
        <w:rPr>
          <w:sz w:val="24"/>
        </w:rPr>
        <w:t>trace the paths,</w:t>
      </w:r>
      <w:r>
        <w:rPr>
          <w:spacing w:val="21"/>
          <w:sz w:val="24"/>
        </w:rPr>
        <w:t xml:space="preserve"> </w:t>
      </w:r>
      <w:r>
        <w:rPr>
          <w:sz w:val="24"/>
        </w:rPr>
        <w:t>create a table that</w:t>
      </w:r>
      <w:r>
        <w:rPr>
          <w:spacing w:val="24"/>
          <w:sz w:val="24"/>
        </w:rPr>
        <w:t xml:space="preserve"> </w:t>
      </w:r>
      <w:r>
        <w:rPr>
          <w:sz w:val="24"/>
        </w:rPr>
        <w:t>shows the paths, the coverage status of each process, and each decision.</w:t>
      </w:r>
    </w:p>
    <w:p w14:paraId="2EB24525">
      <w:pPr>
        <w:pStyle w:val="11"/>
        <w:numPr>
          <w:ilvl w:val="0"/>
          <w:numId w:val="20"/>
        </w:numPr>
        <w:tabs>
          <w:tab w:val="left" w:pos="1172"/>
        </w:tabs>
        <w:spacing w:before="4" w:after="0" w:line="240" w:lineRule="auto"/>
        <w:ind w:left="1172" w:right="0" w:hanging="361"/>
        <w:jc w:val="left"/>
        <w:rPr>
          <w:sz w:val="20"/>
        </w:rPr>
      </w:pPr>
      <w:r>
        <w:rPr>
          <w:sz w:val="24"/>
        </w:rPr>
        <w:t>The</w:t>
      </w:r>
      <w:r>
        <w:rPr>
          <w:spacing w:val="-3"/>
          <w:sz w:val="24"/>
        </w:rPr>
        <w:t xml:space="preserve"> </w:t>
      </w:r>
      <w:r>
        <w:rPr>
          <w:sz w:val="24"/>
        </w:rPr>
        <w:t>above</w:t>
      </w:r>
      <w:r>
        <w:rPr>
          <w:spacing w:val="-3"/>
          <w:sz w:val="24"/>
        </w:rPr>
        <w:t xml:space="preserve"> </w:t>
      </w:r>
      <w:r>
        <w:rPr>
          <w:sz w:val="24"/>
        </w:rPr>
        <w:t>paths</w:t>
      </w:r>
      <w:r>
        <w:rPr>
          <w:spacing w:val="1"/>
          <w:sz w:val="24"/>
        </w:rPr>
        <w:t xml:space="preserve"> </w:t>
      </w:r>
      <w:r>
        <w:rPr>
          <w:sz w:val="24"/>
        </w:rPr>
        <w:t>lead</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following</w:t>
      </w:r>
      <w:r>
        <w:rPr>
          <w:spacing w:val="-2"/>
          <w:sz w:val="24"/>
        </w:rPr>
        <w:t xml:space="preserve"> </w:t>
      </w:r>
      <w:r>
        <w:rPr>
          <w:sz w:val="24"/>
        </w:rPr>
        <w:t>table</w:t>
      </w:r>
      <w:r>
        <w:rPr>
          <w:spacing w:val="-2"/>
          <w:sz w:val="24"/>
        </w:rPr>
        <w:t xml:space="preserve"> </w:t>
      </w:r>
      <w:r>
        <w:rPr>
          <w:sz w:val="24"/>
        </w:rPr>
        <w:t>considering</w:t>
      </w:r>
      <w:r>
        <w:rPr>
          <w:spacing w:val="-2"/>
          <w:sz w:val="24"/>
        </w:rPr>
        <w:t xml:space="preserve"> </w:t>
      </w:r>
      <w:r>
        <w:rPr>
          <w:sz w:val="24"/>
        </w:rPr>
        <w:t>Figure</w:t>
      </w:r>
      <w:r>
        <w:rPr>
          <w:spacing w:val="-2"/>
          <w:sz w:val="24"/>
        </w:rPr>
        <w:t xml:space="preserve"> </w:t>
      </w:r>
      <w:r>
        <w:rPr>
          <w:spacing w:val="-4"/>
          <w:sz w:val="24"/>
        </w:rPr>
        <w:t>2.9:</w:t>
      </w:r>
    </w:p>
    <w:p w14:paraId="7D6B89A6">
      <w:pPr>
        <w:pStyle w:val="8"/>
        <w:spacing w:before="22"/>
        <w:ind w:left="0"/>
        <w:rPr>
          <w:sz w:val="20"/>
        </w:rPr>
      </w:pPr>
      <w:r>
        <w:rPr>
          <w:sz w:val="20"/>
        </w:rPr>
        <w:drawing>
          <wp:anchor distT="0" distB="0" distL="0" distR="0" simplePos="0" relativeHeight="251671552" behindDoc="1" locked="0" layoutInCell="1" allowOverlap="1">
            <wp:simplePos x="0" y="0"/>
            <wp:positionH relativeFrom="page">
              <wp:posOffset>1200785</wp:posOffset>
            </wp:positionH>
            <wp:positionV relativeFrom="paragraph">
              <wp:posOffset>175260</wp:posOffset>
            </wp:positionV>
            <wp:extent cx="5956935" cy="1614805"/>
            <wp:effectExtent l="0" t="0" r="0" b="0"/>
            <wp:wrapTopAndBottom/>
            <wp:docPr id="624" name="Image 624" descr="http://www.mcr.org.in/sureshmudunuri/stm/images/figures/path_testing_table.jpg"/>
            <wp:cNvGraphicFramePr/>
            <a:graphic xmlns:a="http://schemas.openxmlformats.org/drawingml/2006/main">
              <a:graphicData uri="http://schemas.openxmlformats.org/drawingml/2006/picture">
                <pic:pic xmlns:pic="http://schemas.openxmlformats.org/drawingml/2006/picture">
                  <pic:nvPicPr>
                    <pic:cNvPr id="624" name="Image 624" descr="http://www.mcr.org.in/sureshmudunuri/stm/images/figures/path_testing_table.jpg"/>
                    <pic:cNvPicPr/>
                  </pic:nvPicPr>
                  <pic:blipFill>
                    <a:blip r:embed="rId20" cstate="print"/>
                    <a:stretch>
                      <a:fillRect/>
                    </a:stretch>
                  </pic:blipFill>
                  <pic:spPr>
                    <a:xfrm>
                      <a:off x="0" y="0"/>
                      <a:ext cx="5957080" cy="1615059"/>
                    </a:xfrm>
                    <a:prstGeom prst="rect">
                      <a:avLst/>
                    </a:prstGeom>
                  </pic:spPr>
                </pic:pic>
              </a:graphicData>
            </a:graphic>
          </wp:anchor>
        </w:drawing>
      </w:r>
    </w:p>
    <w:p w14:paraId="1234A3EF">
      <w:pPr>
        <w:pStyle w:val="8"/>
        <w:spacing w:before="267"/>
        <w:ind w:left="0"/>
      </w:pPr>
    </w:p>
    <w:p w14:paraId="4F86AC16">
      <w:pPr>
        <w:pStyle w:val="11"/>
        <w:numPr>
          <w:ilvl w:val="0"/>
          <w:numId w:val="20"/>
        </w:numPr>
        <w:tabs>
          <w:tab w:val="left" w:pos="964"/>
        </w:tabs>
        <w:spacing w:before="0" w:after="0" w:line="242" w:lineRule="auto"/>
        <w:ind w:left="720" w:right="1190" w:firstLine="0"/>
        <w:jc w:val="left"/>
        <w:rPr>
          <w:sz w:val="24"/>
        </w:rPr>
      </w:pPr>
      <w:r>
        <w:rPr>
          <w:sz w:val="24"/>
        </w:rPr>
        <w:t>After</w:t>
      </w:r>
      <w:r>
        <w:rPr>
          <w:spacing w:val="-2"/>
          <w:sz w:val="24"/>
        </w:rPr>
        <w:t xml:space="preserve"> </w:t>
      </w:r>
      <w:r>
        <w:rPr>
          <w:sz w:val="24"/>
        </w:rPr>
        <w:t>you</w:t>
      </w:r>
      <w:r>
        <w:rPr>
          <w:spacing w:val="-3"/>
          <w:sz w:val="24"/>
        </w:rPr>
        <w:t xml:space="preserve"> </w:t>
      </w:r>
      <w:r>
        <w:rPr>
          <w:sz w:val="24"/>
        </w:rPr>
        <w:t>have</w:t>
      </w:r>
      <w:r>
        <w:rPr>
          <w:spacing w:val="-4"/>
          <w:sz w:val="24"/>
        </w:rPr>
        <w:t xml:space="preserve"> </w:t>
      </w:r>
      <w:r>
        <w:rPr>
          <w:sz w:val="24"/>
        </w:rPr>
        <w:t>traced</w:t>
      </w:r>
      <w:r>
        <w:rPr>
          <w:spacing w:val="-3"/>
          <w:sz w:val="24"/>
        </w:rPr>
        <w:t xml:space="preserve"> </w:t>
      </w:r>
      <w:r>
        <w:rPr>
          <w:sz w:val="24"/>
        </w:rPr>
        <w:t>a</w:t>
      </w:r>
      <w:r>
        <w:rPr>
          <w:spacing w:val="-4"/>
          <w:sz w:val="24"/>
        </w:rPr>
        <w:t xml:space="preserve"> </w:t>
      </w:r>
      <w:r>
        <w:rPr>
          <w:sz w:val="24"/>
        </w:rPr>
        <w:t>covering</w:t>
      </w:r>
      <w:r>
        <w:rPr>
          <w:spacing w:val="-3"/>
          <w:sz w:val="24"/>
        </w:rPr>
        <w:t xml:space="preserve"> </w:t>
      </w:r>
      <w:r>
        <w:rPr>
          <w:sz w:val="24"/>
        </w:rPr>
        <w:t>path</w:t>
      </w:r>
      <w:r>
        <w:rPr>
          <w:spacing w:val="-8"/>
          <w:sz w:val="24"/>
        </w:rPr>
        <w:t xml:space="preserve"> </w:t>
      </w:r>
      <w:r>
        <w:rPr>
          <w:sz w:val="24"/>
        </w:rPr>
        <w:t>set</w:t>
      </w:r>
      <w:r>
        <w:rPr>
          <w:spacing w:val="-3"/>
          <w:sz w:val="24"/>
        </w:rPr>
        <w:t xml:space="preserve"> </w:t>
      </w:r>
      <w:r>
        <w:rPr>
          <w:sz w:val="24"/>
        </w:rPr>
        <w:t>on</w:t>
      </w:r>
      <w:r>
        <w:rPr>
          <w:spacing w:val="-12"/>
          <w:sz w:val="24"/>
        </w:rPr>
        <w:t xml:space="preserve"> </w:t>
      </w:r>
      <w:r>
        <w:rPr>
          <w:sz w:val="24"/>
        </w:rPr>
        <w:t>the</w:t>
      </w:r>
      <w:r>
        <w:rPr>
          <w:spacing w:val="-4"/>
          <w:sz w:val="24"/>
        </w:rPr>
        <w:t xml:space="preserve"> </w:t>
      </w:r>
      <w:r>
        <w:rPr>
          <w:sz w:val="24"/>
        </w:rPr>
        <w:t>master</w:t>
      </w:r>
      <w:r>
        <w:rPr>
          <w:spacing w:val="-2"/>
          <w:sz w:val="24"/>
        </w:rPr>
        <w:t xml:space="preserve"> </w:t>
      </w:r>
      <w:r>
        <w:rPr>
          <w:sz w:val="24"/>
        </w:rPr>
        <w:t>sheet and</w:t>
      </w:r>
      <w:r>
        <w:rPr>
          <w:spacing w:val="-3"/>
          <w:sz w:val="24"/>
        </w:rPr>
        <w:t xml:space="preserve"> </w:t>
      </w:r>
      <w:r>
        <w:rPr>
          <w:sz w:val="24"/>
        </w:rPr>
        <w:t>filled in</w:t>
      </w:r>
      <w:r>
        <w:rPr>
          <w:spacing w:val="-8"/>
          <w:sz w:val="24"/>
        </w:rPr>
        <w:t xml:space="preserve"> </w:t>
      </w:r>
      <w:r>
        <w:rPr>
          <w:sz w:val="24"/>
        </w:rPr>
        <w:t>the</w:t>
      </w:r>
      <w:r>
        <w:rPr>
          <w:spacing w:val="-4"/>
          <w:sz w:val="24"/>
        </w:rPr>
        <w:t xml:space="preserve"> </w:t>
      </w:r>
      <w:r>
        <w:rPr>
          <w:sz w:val="24"/>
        </w:rPr>
        <w:t>table for every path, check the following:</w:t>
      </w:r>
    </w:p>
    <w:p w14:paraId="5BAC8812">
      <w:pPr>
        <w:pStyle w:val="11"/>
        <w:numPr>
          <w:ilvl w:val="1"/>
          <w:numId w:val="20"/>
        </w:numPr>
        <w:tabs>
          <w:tab w:val="left" w:pos="1080"/>
        </w:tabs>
        <w:spacing w:before="0" w:after="0" w:line="271" w:lineRule="exact"/>
        <w:ind w:left="1080" w:right="0" w:hanging="360"/>
        <w:jc w:val="left"/>
        <w:rPr>
          <w:sz w:val="24"/>
        </w:rPr>
      </w:pPr>
      <w:r>
        <w:rPr>
          <w:sz w:val="24"/>
        </w:rPr>
        <w:t>Does</w:t>
      </w:r>
      <w:r>
        <w:rPr>
          <w:spacing w:val="-3"/>
          <w:sz w:val="24"/>
        </w:rPr>
        <w:t xml:space="preserve"> </w:t>
      </w:r>
      <w:r>
        <w:rPr>
          <w:sz w:val="24"/>
        </w:rPr>
        <w:t>every</w:t>
      </w:r>
      <w:r>
        <w:rPr>
          <w:spacing w:val="-10"/>
          <w:sz w:val="24"/>
        </w:rPr>
        <w:t xml:space="preserve"> </w:t>
      </w:r>
      <w:r>
        <w:rPr>
          <w:sz w:val="24"/>
        </w:rPr>
        <w:t>decision have</w:t>
      </w:r>
      <w:r>
        <w:rPr>
          <w:spacing w:val="-1"/>
          <w:sz w:val="24"/>
        </w:rPr>
        <w:t xml:space="preserve"> </w:t>
      </w:r>
      <w:r>
        <w:rPr>
          <w:sz w:val="24"/>
        </w:rPr>
        <w:t>a</w:t>
      </w:r>
      <w:r>
        <w:rPr>
          <w:spacing w:val="-1"/>
          <w:sz w:val="24"/>
        </w:rPr>
        <w:t xml:space="preserve"> </w:t>
      </w:r>
      <w:r>
        <w:rPr>
          <w:sz w:val="24"/>
        </w:rPr>
        <w:t>YES and</w:t>
      </w:r>
      <w:r>
        <w:rPr>
          <w:spacing w:val="-1"/>
          <w:sz w:val="24"/>
        </w:rPr>
        <w:t xml:space="preserve"> </w:t>
      </w:r>
      <w:r>
        <w:rPr>
          <w:sz w:val="24"/>
        </w:rPr>
        <w:t>a</w:t>
      </w:r>
      <w:r>
        <w:rPr>
          <w:spacing w:val="-1"/>
          <w:sz w:val="24"/>
        </w:rPr>
        <w:t xml:space="preserve"> </w:t>
      </w:r>
      <w:r>
        <w:rPr>
          <w:sz w:val="24"/>
        </w:rPr>
        <w:t>NO</w:t>
      </w:r>
      <w:r>
        <w:rPr>
          <w:spacing w:val="-1"/>
          <w:sz w:val="24"/>
        </w:rPr>
        <w:t xml:space="preserve"> </w:t>
      </w:r>
      <w:r>
        <w:rPr>
          <w:sz w:val="24"/>
        </w:rPr>
        <w:t>in its</w:t>
      </w:r>
      <w:r>
        <w:rPr>
          <w:spacing w:val="-2"/>
          <w:sz w:val="24"/>
        </w:rPr>
        <w:t xml:space="preserve"> </w:t>
      </w:r>
      <w:r>
        <w:rPr>
          <w:sz w:val="24"/>
        </w:rPr>
        <w:t>column?</w:t>
      </w:r>
      <w:r>
        <w:rPr>
          <w:spacing w:val="-6"/>
          <w:sz w:val="24"/>
        </w:rPr>
        <w:t xml:space="preserve"> </w:t>
      </w:r>
      <w:r>
        <w:rPr>
          <w:spacing w:val="-4"/>
          <w:sz w:val="24"/>
        </w:rPr>
        <w:t>(C2)</w:t>
      </w:r>
    </w:p>
    <w:p w14:paraId="22D41EC0">
      <w:pPr>
        <w:pStyle w:val="11"/>
        <w:numPr>
          <w:ilvl w:val="1"/>
          <w:numId w:val="20"/>
        </w:numPr>
        <w:tabs>
          <w:tab w:val="left" w:pos="1080"/>
        </w:tabs>
        <w:spacing w:before="3" w:after="0" w:line="275" w:lineRule="exact"/>
        <w:ind w:left="1080" w:right="0" w:hanging="360"/>
        <w:jc w:val="left"/>
        <w:rPr>
          <w:sz w:val="24"/>
        </w:rPr>
      </w:pPr>
      <w:r>
        <w:rPr>
          <w:sz w:val="24"/>
        </w:rPr>
        <w:t>Has</w:t>
      </w:r>
      <w:r>
        <w:rPr>
          <w:spacing w:val="-1"/>
          <w:sz w:val="24"/>
        </w:rPr>
        <w:t xml:space="preserve"> </w:t>
      </w:r>
      <w:r>
        <w:rPr>
          <w:sz w:val="24"/>
        </w:rPr>
        <w:t>every</w:t>
      </w:r>
      <w:r>
        <w:rPr>
          <w:spacing w:val="-8"/>
          <w:sz w:val="24"/>
        </w:rPr>
        <w:t xml:space="preserve"> </w:t>
      </w:r>
      <w:r>
        <w:rPr>
          <w:sz w:val="24"/>
        </w:rPr>
        <w:t>case</w:t>
      </w:r>
      <w:r>
        <w:rPr>
          <w:spacing w:val="1"/>
          <w:sz w:val="24"/>
        </w:rPr>
        <w:t xml:space="preserve"> </w:t>
      </w:r>
      <w:r>
        <w:rPr>
          <w:sz w:val="24"/>
        </w:rPr>
        <w:t>of</w:t>
      </w:r>
      <w:r>
        <w:rPr>
          <w:spacing w:val="-6"/>
          <w:sz w:val="24"/>
        </w:rPr>
        <w:t xml:space="preserve"> </w:t>
      </w:r>
      <w:r>
        <w:rPr>
          <w:sz w:val="24"/>
        </w:rPr>
        <w:t>all</w:t>
      </w:r>
      <w:r>
        <w:rPr>
          <w:spacing w:val="-4"/>
          <w:sz w:val="24"/>
        </w:rPr>
        <w:t xml:space="preserve"> </w:t>
      </w:r>
      <w:r>
        <w:rPr>
          <w:sz w:val="24"/>
        </w:rPr>
        <w:t>case</w:t>
      </w:r>
      <w:r>
        <w:rPr>
          <w:spacing w:val="1"/>
          <w:sz w:val="24"/>
        </w:rPr>
        <w:t xml:space="preserve"> </w:t>
      </w:r>
      <w:r>
        <w:rPr>
          <w:sz w:val="24"/>
        </w:rPr>
        <w:t>statements been</w:t>
      </w:r>
      <w:r>
        <w:rPr>
          <w:spacing w:val="2"/>
          <w:sz w:val="24"/>
        </w:rPr>
        <w:t xml:space="preserve"> </w:t>
      </w:r>
      <w:r>
        <w:rPr>
          <w:sz w:val="24"/>
        </w:rPr>
        <w:t>marked?</w:t>
      </w:r>
      <w:r>
        <w:rPr>
          <w:spacing w:val="-4"/>
          <w:sz w:val="24"/>
        </w:rPr>
        <w:t xml:space="preserve"> (C2)</w:t>
      </w:r>
    </w:p>
    <w:p w14:paraId="63C27F17">
      <w:pPr>
        <w:pStyle w:val="11"/>
        <w:numPr>
          <w:ilvl w:val="1"/>
          <w:numId w:val="20"/>
        </w:numPr>
        <w:tabs>
          <w:tab w:val="left" w:pos="1080"/>
        </w:tabs>
        <w:spacing w:before="0" w:after="0" w:line="275" w:lineRule="exact"/>
        <w:ind w:left="1080" w:right="0" w:hanging="360"/>
        <w:jc w:val="left"/>
        <w:rPr>
          <w:sz w:val="24"/>
        </w:rPr>
      </w:pPr>
      <w:r>
        <w:rPr>
          <w:sz w:val="24"/>
        </w:rPr>
        <w:t>Is</w:t>
      </w:r>
      <w:r>
        <w:rPr>
          <w:spacing w:val="-2"/>
          <w:sz w:val="24"/>
        </w:rPr>
        <w:t xml:space="preserve"> </w:t>
      </w:r>
      <w:r>
        <w:rPr>
          <w:sz w:val="24"/>
        </w:rPr>
        <w:t>every</w:t>
      </w:r>
      <w:r>
        <w:rPr>
          <w:spacing w:val="-10"/>
          <w:sz w:val="24"/>
        </w:rPr>
        <w:t xml:space="preserve"> </w:t>
      </w:r>
      <w:r>
        <w:rPr>
          <w:sz w:val="24"/>
        </w:rPr>
        <w:t>three</w:t>
      </w:r>
      <w:r>
        <w:rPr>
          <w:spacing w:val="1"/>
          <w:sz w:val="24"/>
        </w:rPr>
        <w:t xml:space="preserve"> </w:t>
      </w:r>
      <w:r>
        <w:rPr>
          <w:sz w:val="24"/>
        </w:rPr>
        <w:t>-</w:t>
      </w:r>
      <w:r>
        <w:rPr>
          <w:spacing w:val="2"/>
          <w:sz w:val="24"/>
        </w:rPr>
        <w:t xml:space="preserve"> </w:t>
      </w:r>
      <w:r>
        <w:rPr>
          <w:sz w:val="24"/>
        </w:rPr>
        <w:t>way</w:t>
      </w:r>
      <w:r>
        <w:rPr>
          <w:spacing w:val="-9"/>
          <w:sz w:val="24"/>
        </w:rPr>
        <w:t xml:space="preserve"> </w:t>
      </w:r>
      <w:r>
        <w:rPr>
          <w:sz w:val="24"/>
        </w:rPr>
        <w:t>branch</w:t>
      </w:r>
      <w:r>
        <w:rPr>
          <w:spacing w:val="-5"/>
          <w:sz w:val="24"/>
        </w:rPr>
        <w:t xml:space="preserve"> </w:t>
      </w:r>
      <w:r>
        <w:rPr>
          <w:sz w:val="24"/>
        </w:rPr>
        <w:t>(less,</w:t>
      </w:r>
      <w:r>
        <w:rPr>
          <w:spacing w:val="2"/>
          <w:sz w:val="24"/>
        </w:rPr>
        <w:t xml:space="preserve"> </w:t>
      </w:r>
      <w:r>
        <w:rPr>
          <w:sz w:val="24"/>
        </w:rPr>
        <w:t>equal,</w:t>
      </w:r>
      <w:r>
        <w:rPr>
          <w:spacing w:val="2"/>
          <w:sz w:val="24"/>
        </w:rPr>
        <w:t xml:space="preserve"> </w:t>
      </w:r>
      <w:r>
        <w:rPr>
          <w:sz w:val="24"/>
        </w:rPr>
        <w:t>greater)</w:t>
      </w:r>
      <w:r>
        <w:rPr>
          <w:spacing w:val="1"/>
          <w:sz w:val="24"/>
        </w:rPr>
        <w:t xml:space="preserve"> </w:t>
      </w:r>
      <w:r>
        <w:rPr>
          <w:sz w:val="24"/>
        </w:rPr>
        <w:t>covered?</w:t>
      </w:r>
      <w:r>
        <w:rPr>
          <w:spacing w:val="-5"/>
          <w:sz w:val="24"/>
        </w:rPr>
        <w:t xml:space="preserve"> </w:t>
      </w:r>
      <w:r>
        <w:rPr>
          <w:spacing w:val="-4"/>
          <w:sz w:val="24"/>
        </w:rPr>
        <w:t>(C2)</w:t>
      </w:r>
    </w:p>
    <w:p w14:paraId="362E701A">
      <w:pPr>
        <w:pStyle w:val="11"/>
        <w:numPr>
          <w:ilvl w:val="1"/>
          <w:numId w:val="20"/>
        </w:numPr>
        <w:tabs>
          <w:tab w:val="left" w:pos="1080"/>
        </w:tabs>
        <w:spacing w:before="3" w:after="0" w:line="240" w:lineRule="auto"/>
        <w:ind w:left="1080" w:right="0" w:hanging="360"/>
        <w:jc w:val="left"/>
        <w:rPr>
          <w:sz w:val="24"/>
        </w:rPr>
      </w:pPr>
      <w:r>
        <w:rPr>
          <w:sz w:val="24"/>
        </w:rPr>
        <w:t>Is</w:t>
      </w:r>
      <w:r>
        <w:rPr>
          <w:spacing w:val="-4"/>
          <w:sz w:val="24"/>
        </w:rPr>
        <w:t xml:space="preserve"> </w:t>
      </w:r>
      <w:r>
        <w:rPr>
          <w:sz w:val="24"/>
        </w:rPr>
        <w:t>every</w:t>
      </w:r>
      <w:r>
        <w:rPr>
          <w:spacing w:val="-6"/>
          <w:sz w:val="24"/>
        </w:rPr>
        <w:t xml:space="preserve"> </w:t>
      </w:r>
      <w:r>
        <w:rPr>
          <w:sz w:val="24"/>
        </w:rPr>
        <w:t>link</w:t>
      </w:r>
      <w:r>
        <w:rPr>
          <w:spacing w:val="-1"/>
          <w:sz w:val="24"/>
        </w:rPr>
        <w:t xml:space="preserve"> </w:t>
      </w:r>
      <w:r>
        <w:rPr>
          <w:sz w:val="24"/>
        </w:rPr>
        <w:t>(process) covered</w:t>
      </w:r>
      <w:r>
        <w:rPr>
          <w:spacing w:val="-1"/>
          <w:sz w:val="24"/>
        </w:rPr>
        <w:t xml:space="preserve"> </w:t>
      </w:r>
      <w:r>
        <w:rPr>
          <w:sz w:val="24"/>
        </w:rPr>
        <w:t>at</w:t>
      </w:r>
      <w:r>
        <w:rPr>
          <w:spacing w:val="-1"/>
          <w:sz w:val="24"/>
        </w:rPr>
        <w:t xml:space="preserve"> </w:t>
      </w:r>
      <w:r>
        <w:rPr>
          <w:sz w:val="24"/>
        </w:rPr>
        <w:t>least</w:t>
      </w:r>
      <w:r>
        <w:rPr>
          <w:spacing w:val="-2"/>
          <w:sz w:val="24"/>
        </w:rPr>
        <w:t xml:space="preserve"> </w:t>
      </w:r>
      <w:r>
        <w:rPr>
          <w:sz w:val="24"/>
        </w:rPr>
        <w:t>once?</w:t>
      </w:r>
      <w:r>
        <w:rPr>
          <w:spacing w:val="-6"/>
          <w:sz w:val="24"/>
        </w:rPr>
        <w:t xml:space="preserve"> </w:t>
      </w:r>
      <w:r>
        <w:rPr>
          <w:spacing w:val="-4"/>
          <w:sz w:val="24"/>
        </w:rPr>
        <w:t>(C1)</w:t>
      </w:r>
    </w:p>
    <w:p w14:paraId="378ED863">
      <w:pPr>
        <w:pStyle w:val="11"/>
        <w:spacing w:after="0" w:line="240" w:lineRule="auto"/>
        <w:jc w:val="left"/>
        <w:rPr>
          <w:sz w:val="24"/>
        </w:rPr>
        <w:sectPr>
          <w:pgSz w:w="12240" w:h="15840"/>
          <w:pgMar w:top="1380" w:right="720" w:bottom="280" w:left="1080" w:header="720" w:footer="720" w:gutter="0"/>
          <w:cols w:space="720" w:num="1"/>
        </w:sectPr>
      </w:pPr>
    </w:p>
    <w:p w14:paraId="07616509">
      <w:pPr>
        <w:pStyle w:val="4"/>
        <w:numPr>
          <w:ilvl w:val="0"/>
          <w:numId w:val="20"/>
        </w:numPr>
        <w:tabs>
          <w:tab w:val="left" w:pos="964"/>
        </w:tabs>
        <w:spacing w:before="62" w:after="0" w:line="240" w:lineRule="auto"/>
        <w:ind w:left="964" w:right="0" w:hanging="239"/>
        <w:jc w:val="left"/>
        <w:rPr>
          <w:b w:val="0"/>
        </w:rPr>
      </w:pPr>
      <w:r>
        <w:t>Revised</w:t>
      </w:r>
      <w:r>
        <w:rPr>
          <w:spacing w:val="-3"/>
        </w:rPr>
        <w:t xml:space="preserve"> </w:t>
      </w:r>
      <w:r>
        <w:t>Path</w:t>
      </w:r>
      <w:r>
        <w:rPr>
          <w:spacing w:val="-7"/>
        </w:rPr>
        <w:t xml:space="preserve"> </w:t>
      </w:r>
      <w:r>
        <w:t>Selection</w:t>
      </w:r>
      <w:r>
        <w:rPr>
          <w:spacing w:val="-1"/>
        </w:rPr>
        <w:t xml:space="preserve"> </w:t>
      </w:r>
      <w:r>
        <w:rPr>
          <w:spacing w:val="-2"/>
        </w:rPr>
        <w:t>Rules:</w:t>
      </w:r>
    </w:p>
    <w:p w14:paraId="07C2AF29">
      <w:pPr>
        <w:pStyle w:val="11"/>
        <w:numPr>
          <w:ilvl w:val="0"/>
          <w:numId w:val="21"/>
        </w:numPr>
        <w:tabs>
          <w:tab w:val="left" w:pos="1262"/>
        </w:tabs>
        <w:spacing w:before="2" w:after="0" w:line="275" w:lineRule="exact"/>
        <w:ind w:left="1262" w:right="0" w:hanging="273"/>
        <w:jc w:val="left"/>
        <w:rPr>
          <w:sz w:val="24"/>
        </w:rPr>
      </w:pPr>
      <w:r>
        <w:rPr>
          <w:sz w:val="24"/>
        </w:rPr>
        <w:t>Pick</w:t>
      </w:r>
      <w:r>
        <w:rPr>
          <w:spacing w:val="-7"/>
          <w:sz w:val="24"/>
        </w:rPr>
        <w:t xml:space="preserve"> </w:t>
      </w:r>
      <w:r>
        <w:rPr>
          <w:sz w:val="24"/>
        </w:rPr>
        <w:t>the</w:t>
      </w:r>
      <w:r>
        <w:rPr>
          <w:spacing w:val="-5"/>
          <w:sz w:val="24"/>
        </w:rPr>
        <w:t xml:space="preserve"> </w:t>
      </w:r>
      <w:r>
        <w:rPr>
          <w:sz w:val="24"/>
        </w:rPr>
        <w:t>simplest,</w:t>
      </w:r>
      <w:r>
        <w:rPr>
          <w:spacing w:val="-3"/>
          <w:sz w:val="24"/>
        </w:rPr>
        <w:t xml:space="preserve"> </w:t>
      </w:r>
      <w:r>
        <w:rPr>
          <w:sz w:val="24"/>
        </w:rPr>
        <w:t>functionally</w:t>
      </w:r>
      <w:r>
        <w:rPr>
          <w:spacing w:val="-8"/>
          <w:sz w:val="24"/>
        </w:rPr>
        <w:t xml:space="preserve"> </w:t>
      </w:r>
      <w:r>
        <w:rPr>
          <w:sz w:val="24"/>
        </w:rPr>
        <w:t>sensible</w:t>
      </w:r>
      <w:r>
        <w:rPr>
          <w:spacing w:val="-6"/>
          <w:sz w:val="24"/>
        </w:rPr>
        <w:t xml:space="preserve"> </w:t>
      </w:r>
      <w:r>
        <w:rPr>
          <w:sz w:val="24"/>
        </w:rPr>
        <w:t>entry/exit</w:t>
      </w:r>
      <w:r>
        <w:rPr>
          <w:spacing w:val="1"/>
          <w:sz w:val="24"/>
        </w:rPr>
        <w:t xml:space="preserve"> </w:t>
      </w:r>
      <w:r>
        <w:rPr>
          <w:spacing w:val="-2"/>
          <w:sz w:val="24"/>
        </w:rPr>
        <w:t>path.</w:t>
      </w:r>
    </w:p>
    <w:p w14:paraId="1EC3FF34">
      <w:pPr>
        <w:pStyle w:val="11"/>
        <w:numPr>
          <w:ilvl w:val="0"/>
          <w:numId w:val="21"/>
        </w:numPr>
        <w:tabs>
          <w:tab w:val="left" w:pos="1263"/>
        </w:tabs>
        <w:spacing w:before="0" w:after="0" w:line="242" w:lineRule="auto"/>
        <w:ind w:left="1263" w:right="725" w:hanging="274"/>
        <w:jc w:val="left"/>
        <w:rPr>
          <w:sz w:val="24"/>
        </w:rPr>
      </w:pPr>
      <w:r>
        <w:rPr>
          <w:sz w:val="24"/>
        </w:rPr>
        <w:t>Pick</w:t>
      </w:r>
      <w:r>
        <w:rPr>
          <w:spacing w:val="-3"/>
          <w:sz w:val="24"/>
        </w:rPr>
        <w:t xml:space="preserve"> </w:t>
      </w:r>
      <w:r>
        <w:rPr>
          <w:sz w:val="24"/>
        </w:rPr>
        <w:t>additional</w:t>
      </w:r>
      <w:r>
        <w:rPr>
          <w:spacing w:val="-8"/>
          <w:sz w:val="24"/>
        </w:rPr>
        <w:t xml:space="preserve"> </w:t>
      </w:r>
      <w:r>
        <w:rPr>
          <w:sz w:val="24"/>
        </w:rPr>
        <w:t>paths</w:t>
      </w:r>
      <w:r>
        <w:rPr>
          <w:spacing w:val="-5"/>
          <w:sz w:val="24"/>
        </w:rPr>
        <w:t xml:space="preserve"> </w:t>
      </w:r>
      <w:r>
        <w:rPr>
          <w:sz w:val="24"/>
        </w:rPr>
        <w:t>as</w:t>
      </w:r>
      <w:r>
        <w:rPr>
          <w:spacing w:val="-5"/>
          <w:sz w:val="24"/>
        </w:rPr>
        <w:t xml:space="preserve"> </w:t>
      </w:r>
      <w:r>
        <w:rPr>
          <w:sz w:val="24"/>
        </w:rPr>
        <w:t>small</w:t>
      </w:r>
      <w:r>
        <w:rPr>
          <w:spacing w:val="-3"/>
          <w:sz w:val="24"/>
        </w:rPr>
        <w:t xml:space="preserve"> </w:t>
      </w:r>
      <w:r>
        <w:rPr>
          <w:sz w:val="24"/>
        </w:rPr>
        <w:t>variation</w:t>
      </w:r>
      <w:r>
        <w:rPr>
          <w:spacing w:val="-3"/>
          <w:sz w:val="24"/>
        </w:rPr>
        <w:t xml:space="preserve"> </w:t>
      </w:r>
      <w:r>
        <w:rPr>
          <w:sz w:val="24"/>
        </w:rPr>
        <w:t>from</w:t>
      </w:r>
      <w:r>
        <w:rPr>
          <w:spacing w:val="-11"/>
          <w:sz w:val="24"/>
        </w:rPr>
        <w:t xml:space="preserve"> </w:t>
      </w:r>
      <w:r>
        <w:rPr>
          <w:sz w:val="24"/>
        </w:rPr>
        <w:t>previous</w:t>
      </w:r>
      <w:r>
        <w:rPr>
          <w:spacing w:val="-5"/>
          <w:sz w:val="24"/>
        </w:rPr>
        <w:t xml:space="preserve"> </w:t>
      </w:r>
      <w:r>
        <w:rPr>
          <w:sz w:val="24"/>
        </w:rPr>
        <w:t>paths.</w:t>
      </w:r>
      <w:r>
        <w:rPr>
          <w:spacing w:val="-1"/>
          <w:sz w:val="24"/>
        </w:rPr>
        <w:t xml:space="preserve"> </w:t>
      </w:r>
      <w:r>
        <w:rPr>
          <w:sz w:val="24"/>
        </w:rPr>
        <w:t>Pick</w:t>
      </w:r>
      <w:r>
        <w:rPr>
          <w:spacing w:val="-3"/>
          <w:sz w:val="24"/>
        </w:rPr>
        <w:t xml:space="preserve"> </w:t>
      </w:r>
      <w:r>
        <w:rPr>
          <w:sz w:val="24"/>
        </w:rPr>
        <w:t>paths</w:t>
      </w:r>
      <w:r>
        <w:rPr>
          <w:spacing w:val="-5"/>
          <w:sz w:val="24"/>
        </w:rPr>
        <w:t xml:space="preserve"> </w:t>
      </w:r>
      <w:r>
        <w:rPr>
          <w:sz w:val="24"/>
        </w:rPr>
        <w:t>that do not</w:t>
      </w:r>
      <w:r>
        <w:rPr>
          <w:spacing w:val="-3"/>
          <w:sz w:val="24"/>
        </w:rPr>
        <w:t xml:space="preserve"> </w:t>
      </w:r>
      <w:r>
        <w:rPr>
          <w:sz w:val="24"/>
        </w:rPr>
        <w:t>have loops rather than paths that do. Favor short paths</w:t>
      </w:r>
      <w:r>
        <w:rPr>
          <w:spacing w:val="-2"/>
          <w:sz w:val="24"/>
        </w:rPr>
        <w:t xml:space="preserve"> </w:t>
      </w:r>
      <w:r>
        <w:rPr>
          <w:sz w:val="24"/>
        </w:rPr>
        <w:t>that make sense over paths</w:t>
      </w:r>
      <w:r>
        <w:rPr>
          <w:spacing w:val="-2"/>
          <w:sz w:val="24"/>
        </w:rPr>
        <w:t xml:space="preserve"> </w:t>
      </w:r>
      <w:r>
        <w:rPr>
          <w:sz w:val="24"/>
        </w:rPr>
        <w:t>that don't.</w:t>
      </w:r>
    </w:p>
    <w:p w14:paraId="3D2344BB">
      <w:pPr>
        <w:pStyle w:val="11"/>
        <w:numPr>
          <w:ilvl w:val="0"/>
          <w:numId w:val="21"/>
        </w:numPr>
        <w:tabs>
          <w:tab w:val="left" w:pos="1263"/>
        </w:tabs>
        <w:spacing w:before="0" w:after="0" w:line="237" w:lineRule="auto"/>
        <w:ind w:left="1263" w:right="715" w:hanging="274"/>
        <w:jc w:val="left"/>
        <w:rPr>
          <w:sz w:val="24"/>
        </w:rPr>
      </w:pPr>
      <w:r>
        <w:rPr>
          <w:sz w:val="24"/>
        </w:rPr>
        <w:t>Pick additional paths that have no obvious functional meaning only if it's necessary to provide coverage.</w:t>
      </w:r>
    </w:p>
    <w:p w14:paraId="2397E938">
      <w:pPr>
        <w:pStyle w:val="11"/>
        <w:numPr>
          <w:ilvl w:val="0"/>
          <w:numId w:val="21"/>
        </w:numPr>
        <w:tabs>
          <w:tab w:val="left" w:pos="1263"/>
        </w:tabs>
        <w:spacing w:before="2" w:after="0" w:line="237" w:lineRule="auto"/>
        <w:ind w:left="1263" w:right="727" w:hanging="274"/>
        <w:jc w:val="left"/>
        <w:rPr>
          <w:sz w:val="24"/>
        </w:rPr>
      </w:pPr>
      <w:r>
        <w:rPr>
          <w:sz w:val="24"/>
        </w:rPr>
        <w:t>Be</w:t>
      </w:r>
      <w:r>
        <w:rPr>
          <w:spacing w:val="33"/>
          <w:sz w:val="24"/>
        </w:rPr>
        <w:t xml:space="preserve"> </w:t>
      </w:r>
      <w:r>
        <w:rPr>
          <w:sz w:val="24"/>
        </w:rPr>
        <w:t>comfortable</w:t>
      </w:r>
      <w:r>
        <w:rPr>
          <w:spacing w:val="33"/>
          <w:sz w:val="24"/>
        </w:rPr>
        <w:t xml:space="preserve"> </w:t>
      </w:r>
      <w:r>
        <w:rPr>
          <w:sz w:val="24"/>
        </w:rPr>
        <w:t>with</w:t>
      </w:r>
      <w:r>
        <w:rPr>
          <w:spacing w:val="34"/>
          <w:sz w:val="24"/>
        </w:rPr>
        <w:t xml:space="preserve"> </w:t>
      </w:r>
      <w:r>
        <w:rPr>
          <w:sz w:val="24"/>
        </w:rPr>
        <w:t>your</w:t>
      </w:r>
      <w:r>
        <w:rPr>
          <w:spacing w:val="36"/>
          <w:sz w:val="24"/>
        </w:rPr>
        <w:t xml:space="preserve"> </w:t>
      </w:r>
      <w:r>
        <w:rPr>
          <w:sz w:val="24"/>
        </w:rPr>
        <w:t>chosen</w:t>
      </w:r>
      <w:r>
        <w:rPr>
          <w:spacing w:val="29"/>
          <w:sz w:val="24"/>
        </w:rPr>
        <w:t xml:space="preserve"> </w:t>
      </w:r>
      <w:r>
        <w:rPr>
          <w:sz w:val="24"/>
        </w:rPr>
        <w:t>paths.</w:t>
      </w:r>
      <w:r>
        <w:rPr>
          <w:spacing w:val="36"/>
          <w:sz w:val="24"/>
        </w:rPr>
        <w:t xml:space="preserve"> </w:t>
      </w:r>
      <w:r>
        <w:rPr>
          <w:sz w:val="24"/>
        </w:rPr>
        <w:t>Play</w:t>
      </w:r>
      <w:r>
        <w:rPr>
          <w:spacing w:val="34"/>
          <w:sz w:val="24"/>
        </w:rPr>
        <w:t xml:space="preserve"> </w:t>
      </w:r>
      <w:r>
        <w:rPr>
          <w:sz w:val="24"/>
        </w:rPr>
        <w:t>your</w:t>
      </w:r>
      <w:r>
        <w:rPr>
          <w:spacing w:val="36"/>
          <w:sz w:val="24"/>
        </w:rPr>
        <w:t xml:space="preserve"> </w:t>
      </w:r>
      <w:r>
        <w:rPr>
          <w:sz w:val="24"/>
        </w:rPr>
        <w:t>hunches</w:t>
      </w:r>
      <w:r>
        <w:rPr>
          <w:spacing w:val="32"/>
          <w:sz w:val="24"/>
        </w:rPr>
        <w:t xml:space="preserve"> </w:t>
      </w:r>
      <w:r>
        <w:rPr>
          <w:sz w:val="24"/>
        </w:rPr>
        <w:t>(guesses)</w:t>
      </w:r>
      <w:r>
        <w:rPr>
          <w:spacing w:val="36"/>
          <w:sz w:val="24"/>
        </w:rPr>
        <w:t xml:space="preserve"> </w:t>
      </w:r>
      <w:r>
        <w:rPr>
          <w:sz w:val="24"/>
        </w:rPr>
        <w:t>and</w:t>
      </w:r>
      <w:r>
        <w:rPr>
          <w:spacing w:val="34"/>
          <w:sz w:val="24"/>
        </w:rPr>
        <w:t xml:space="preserve"> </w:t>
      </w:r>
      <w:r>
        <w:rPr>
          <w:sz w:val="24"/>
        </w:rPr>
        <w:t>give</w:t>
      </w:r>
      <w:r>
        <w:rPr>
          <w:spacing w:val="38"/>
          <w:sz w:val="24"/>
        </w:rPr>
        <w:t xml:space="preserve"> </w:t>
      </w:r>
      <w:r>
        <w:rPr>
          <w:sz w:val="24"/>
        </w:rPr>
        <w:t>your intuition free reign as long as you achieve C1+C2.</w:t>
      </w:r>
    </w:p>
    <w:p w14:paraId="1A07E4AC">
      <w:pPr>
        <w:pStyle w:val="11"/>
        <w:numPr>
          <w:ilvl w:val="0"/>
          <w:numId w:val="21"/>
        </w:numPr>
        <w:tabs>
          <w:tab w:val="left" w:pos="1262"/>
        </w:tabs>
        <w:spacing w:before="3" w:after="0" w:line="240" w:lineRule="auto"/>
        <w:ind w:left="1262" w:right="0" w:hanging="273"/>
        <w:jc w:val="left"/>
        <w:rPr>
          <w:sz w:val="24"/>
        </w:rPr>
      </w:pPr>
      <w:r>
        <w:rPr>
          <w:sz w:val="24"/>
        </w:rPr>
        <w:t>Don't follow</w:t>
      </w:r>
      <w:r>
        <w:rPr>
          <w:spacing w:val="-3"/>
          <w:sz w:val="24"/>
        </w:rPr>
        <w:t xml:space="preserve"> </w:t>
      </w:r>
      <w:r>
        <w:rPr>
          <w:sz w:val="24"/>
        </w:rPr>
        <w:t>rules</w:t>
      </w:r>
      <w:r>
        <w:rPr>
          <w:spacing w:val="-4"/>
          <w:sz w:val="24"/>
        </w:rPr>
        <w:t xml:space="preserve"> </w:t>
      </w:r>
      <w:r>
        <w:rPr>
          <w:sz w:val="24"/>
        </w:rPr>
        <w:t>slavishly</w:t>
      </w:r>
      <w:r>
        <w:rPr>
          <w:spacing w:val="-10"/>
          <w:sz w:val="24"/>
        </w:rPr>
        <w:t xml:space="preserve"> </w:t>
      </w:r>
      <w:r>
        <w:rPr>
          <w:sz w:val="24"/>
        </w:rPr>
        <w:t>(blindly)</w:t>
      </w:r>
      <w:r>
        <w:rPr>
          <w:spacing w:val="4"/>
          <w:sz w:val="24"/>
        </w:rPr>
        <w:t xml:space="preserve"> </w:t>
      </w:r>
      <w:r>
        <w:rPr>
          <w:sz w:val="24"/>
        </w:rPr>
        <w:t>- except</w:t>
      </w:r>
      <w:r>
        <w:rPr>
          <w:spacing w:val="3"/>
          <w:sz w:val="24"/>
        </w:rPr>
        <w:t xml:space="preserve"> </w:t>
      </w:r>
      <w:r>
        <w:rPr>
          <w:sz w:val="24"/>
        </w:rPr>
        <w:t>for</w:t>
      </w:r>
      <w:r>
        <w:rPr>
          <w:spacing w:val="-1"/>
          <w:sz w:val="24"/>
        </w:rPr>
        <w:t xml:space="preserve"> </w:t>
      </w:r>
      <w:r>
        <w:rPr>
          <w:spacing w:val="-2"/>
          <w:sz w:val="24"/>
        </w:rPr>
        <w:t>coverage.</w:t>
      </w:r>
    </w:p>
    <w:p w14:paraId="3C78BC21">
      <w:pPr>
        <w:pStyle w:val="8"/>
        <w:ind w:left="0"/>
      </w:pPr>
    </w:p>
    <w:p w14:paraId="434C1CE0">
      <w:pPr>
        <w:pStyle w:val="8"/>
        <w:spacing w:before="3"/>
        <w:ind w:left="0"/>
      </w:pPr>
    </w:p>
    <w:p w14:paraId="7DC6104E">
      <w:pPr>
        <w:pStyle w:val="3"/>
        <w:ind w:left="360" w:firstLine="0"/>
      </w:pPr>
      <w:r>
        <w:rPr>
          <w:spacing w:val="-2"/>
        </w:rPr>
        <w:t>LOOPS:</w:t>
      </w:r>
    </w:p>
    <w:p w14:paraId="2436FC0C">
      <w:pPr>
        <w:pStyle w:val="8"/>
        <w:spacing w:before="271"/>
        <w:ind w:left="360" w:right="746"/>
      </w:pPr>
      <w:r>
        <w:rPr>
          <w:b/>
        </w:rPr>
        <w:t>Cases</w:t>
      </w:r>
      <w:r>
        <w:rPr>
          <w:b/>
          <w:spacing w:val="-4"/>
        </w:rPr>
        <w:t xml:space="preserve"> </w:t>
      </w:r>
      <w:r>
        <w:rPr>
          <w:b/>
        </w:rPr>
        <w:t>for</w:t>
      </w:r>
      <w:r>
        <w:rPr>
          <w:b/>
          <w:spacing w:val="-8"/>
        </w:rPr>
        <w:t xml:space="preserve"> </w:t>
      </w:r>
      <w:r>
        <w:rPr>
          <w:b/>
        </w:rPr>
        <w:t>a</w:t>
      </w:r>
      <w:r>
        <w:rPr>
          <w:b/>
          <w:spacing w:val="-2"/>
        </w:rPr>
        <w:t xml:space="preserve"> </w:t>
      </w:r>
      <w:r>
        <w:rPr>
          <w:b/>
        </w:rPr>
        <w:t>single</w:t>
      </w:r>
      <w:r>
        <w:rPr>
          <w:b/>
          <w:spacing w:val="-3"/>
        </w:rPr>
        <w:t xml:space="preserve"> </w:t>
      </w:r>
      <w:r>
        <w:rPr>
          <w:b/>
        </w:rPr>
        <w:t xml:space="preserve">loop: </w:t>
      </w:r>
      <w:r>
        <w:t>A</w:t>
      </w:r>
      <w:r>
        <w:rPr>
          <w:spacing w:val="-8"/>
        </w:rPr>
        <w:t xml:space="preserve"> </w:t>
      </w:r>
      <w:r>
        <w:t>Single loop</w:t>
      </w:r>
      <w:r>
        <w:rPr>
          <w:spacing w:val="-2"/>
        </w:rPr>
        <w:t xml:space="preserve"> </w:t>
      </w:r>
      <w:r>
        <w:t>can</w:t>
      </w:r>
      <w:r>
        <w:rPr>
          <w:spacing w:val="-7"/>
        </w:rPr>
        <w:t xml:space="preserve"> </w:t>
      </w:r>
      <w:r>
        <w:t>be</w:t>
      </w:r>
      <w:r>
        <w:rPr>
          <w:spacing w:val="-3"/>
        </w:rPr>
        <w:t xml:space="preserve"> </w:t>
      </w:r>
      <w:r>
        <w:t>covered</w:t>
      </w:r>
      <w:r>
        <w:rPr>
          <w:spacing w:val="-2"/>
        </w:rPr>
        <w:t xml:space="preserve"> </w:t>
      </w:r>
      <w:r>
        <w:t>with</w:t>
      </w:r>
      <w:r>
        <w:rPr>
          <w:spacing w:val="-7"/>
        </w:rPr>
        <w:t xml:space="preserve"> </w:t>
      </w:r>
      <w:r>
        <w:t>two</w:t>
      </w:r>
      <w:r>
        <w:rPr>
          <w:spacing w:val="-2"/>
        </w:rPr>
        <w:t xml:space="preserve"> </w:t>
      </w:r>
      <w:r>
        <w:t>cases:</w:t>
      </w:r>
      <w:r>
        <w:rPr>
          <w:spacing w:val="-2"/>
        </w:rPr>
        <w:t xml:space="preserve"> </w:t>
      </w:r>
      <w:r>
        <w:t>Looping</w:t>
      </w:r>
      <w:r>
        <w:rPr>
          <w:spacing w:val="-2"/>
        </w:rPr>
        <w:t xml:space="preserve"> </w:t>
      </w:r>
      <w:r>
        <w:t>and</w:t>
      </w:r>
      <w:r>
        <w:rPr>
          <w:spacing w:val="-2"/>
        </w:rPr>
        <w:t xml:space="preserve"> </w:t>
      </w:r>
      <w:r>
        <w:t>Not</w:t>
      </w:r>
      <w:r>
        <w:rPr>
          <w:spacing w:val="-2"/>
        </w:rPr>
        <w:t xml:space="preserve"> </w:t>
      </w:r>
      <w:r>
        <w:t>looping. But, experience shows that many loop-related bugs are not discovered by C1+C2. Bugs hide themselves in corners and congregate at boundaries - in the cases of loops, at or around the minimum or maximum number of times the loop can be iterated. The minimum number of iterations is often zero, but it need not be.</w:t>
      </w:r>
    </w:p>
    <w:p w14:paraId="79B8CE4E">
      <w:pPr>
        <w:pStyle w:val="8"/>
        <w:spacing w:before="6"/>
        <w:ind w:left="0"/>
      </w:pPr>
    </w:p>
    <w:p w14:paraId="74D5D679">
      <w:pPr>
        <w:pStyle w:val="5"/>
      </w:pPr>
      <w:r>
        <w:t>CASE</w:t>
      </w:r>
      <w:r>
        <w:rPr>
          <w:spacing w:val="-3"/>
        </w:rPr>
        <w:t xml:space="preserve"> </w:t>
      </w:r>
      <w:r>
        <w:t>1:</w:t>
      </w:r>
      <w:r>
        <w:rPr>
          <w:spacing w:val="1"/>
        </w:rPr>
        <w:t xml:space="preserve"> </w:t>
      </w:r>
      <w:r>
        <w:t>Single</w:t>
      </w:r>
      <w:r>
        <w:rPr>
          <w:spacing w:val="-4"/>
        </w:rPr>
        <w:t xml:space="preserve"> </w:t>
      </w:r>
      <w:r>
        <w:t>loop,</w:t>
      </w:r>
      <w:r>
        <w:rPr>
          <w:spacing w:val="-1"/>
        </w:rPr>
        <w:t xml:space="preserve"> </w:t>
      </w:r>
      <w:r>
        <w:t>Zero</w:t>
      </w:r>
      <w:r>
        <w:rPr>
          <w:spacing w:val="-3"/>
        </w:rPr>
        <w:t xml:space="preserve"> </w:t>
      </w:r>
      <w:r>
        <w:t>minimum,</w:t>
      </w:r>
      <w:r>
        <w:rPr>
          <w:spacing w:val="-2"/>
        </w:rPr>
        <w:t xml:space="preserve"> </w:t>
      </w:r>
      <w:r>
        <w:t>N</w:t>
      </w:r>
      <w:r>
        <w:rPr>
          <w:spacing w:val="-4"/>
        </w:rPr>
        <w:t xml:space="preserve"> </w:t>
      </w:r>
      <w:r>
        <w:t>maximum,</w:t>
      </w:r>
      <w:r>
        <w:rPr>
          <w:spacing w:val="2"/>
        </w:rPr>
        <w:t xml:space="preserve"> </w:t>
      </w:r>
      <w:r>
        <w:t>No</w:t>
      </w:r>
      <w:r>
        <w:rPr>
          <w:spacing w:val="-4"/>
        </w:rPr>
        <w:t xml:space="preserve"> </w:t>
      </w:r>
      <w:r>
        <w:t>excluded</w:t>
      </w:r>
      <w:r>
        <w:rPr>
          <w:spacing w:val="1"/>
        </w:rPr>
        <w:t xml:space="preserve"> </w:t>
      </w:r>
      <w:r>
        <w:rPr>
          <w:spacing w:val="-2"/>
        </w:rPr>
        <w:t>values</w:t>
      </w:r>
    </w:p>
    <w:p w14:paraId="522BE7CA">
      <w:pPr>
        <w:pStyle w:val="11"/>
        <w:numPr>
          <w:ilvl w:val="0"/>
          <w:numId w:val="22"/>
        </w:numPr>
        <w:tabs>
          <w:tab w:val="left" w:pos="903"/>
        </w:tabs>
        <w:spacing w:before="1" w:after="0" w:line="237" w:lineRule="auto"/>
        <w:ind w:left="903" w:right="719" w:hanging="452"/>
        <w:jc w:val="left"/>
        <w:rPr>
          <w:sz w:val="24"/>
        </w:rPr>
      </w:pPr>
      <w:r>
        <w:rPr>
          <w:sz w:val="24"/>
        </w:rPr>
        <w:t>Try bypassing the loop (zero iterations). If you can't, you either have a bug, or zero is not</w:t>
      </w:r>
      <w:r>
        <w:rPr>
          <w:spacing w:val="40"/>
          <w:sz w:val="24"/>
        </w:rPr>
        <w:t xml:space="preserve"> </w:t>
      </w:r>
      <w:r>
        <w:rPr>
          <w:sz w:val="24"/>
        </w:rPr>
        <w:t>the minimum and you have the wrong case.</w:t>
      </w:r>
    </w:p>
    <w:p w14:paraId="6432611C">
      <w:pPr>
        <w:pStyle w:val="11"/>
        <w:numPr>
          <w:ilvl w:val="0"/>
          <w:numId w:val="22"/>
        </w:numPr>
        <w:tabs>
          <w:tab w:val="left" w:pos="903"/>
        </w:tabs>
        <w:spacing w:before="6" w:after="0" w:line="237" w:lineRule="auto"/>
        <w:ind w:left="903" w:right="726" w:hanging="452"/>
        <w:jc w:val="left"/>
        <w:rPr>
          <w:sz w:val="24"/>
        </w:rPr>
      </w:pPr>
      <w:r>
        <w:rPr>
          <w:sz w:val="24"/>
        </w:rPr>
        <w:t>Could the loop-control variable be negative? Could it appear to specify a negative number of iterations? What happens to such a value?</w:t>
      </w:r>
    </w:p>
    <w:p w14:paraId="5FD17001">
      <w:pPr>
        <w:pStyle w:val="11"/>
        <w:numPr>
          <w:ilvl w:val="0"/>
          <w:numId w:val="22"/>
        </w:numPr>
        <w:tabs>
          <w:tab w:val="left" w:pos="903"/>
        </w:tabs>
        <w:spacing w:before="3" w:after="0" w:line="275" w:lineRule="exact"/>
        <w:ind w:left="903" w:right="0" w:hanging="452"/>
        <w:jc w:val="left"/>
        <w:rPr>
          <w:sz w:val="24"/>
        </w:rPr>
      </w:pPr>
      <w:r>
        <w:rPr>
          <w:sz w:val="24"/>
        </w:rPr>
        <w:t>One</w:t>
      </w:r>
      <w:r>
        <w:rPr>
          <w:spacing w:val="1"/>
          <w:sz w:val="24"/>
        </w:rPr>
        <w:t xml:space="preserve"> </w:t>
      </w:r>
      <w:r>
        <w:rPr>
          <w:sz w:val="24"/>
        </w:rPr>
        <w:t>pass through</w:t>
      </w:r>
      <w:r>
        <w:rPr>
          <w:spacing w:val="-8"/>
          <w:sz w:val="24"/>
        </w:rPr>
        <w:t xml:space="preserve"> </w:t>
      </w:r>
      <w:r>
        <w:rPr>
          <w:sz w:val="24"/>
        </w:rPr>
        <w:t>the</w:t>
      </w:r>
      <w:r>
        <w:rPr>
          <w:spacing w:val="6"/>
          <w:sz w:val="24"/>
        </w:rPr>
        <w:t xml:space="preserve"> </w:t>
      </w:r>
      <w:r>
        <w:rPr>
          <w:spacing w:val="-2"/>
          <w:sz w:val="24"/>
        </w:rPr>
        <w:t>loop.</w:t>
      </w:r>
    </w:p>
    <w:p w14:paraId="586BD42D">
      <w:pPr>
        <w:pStyle w:val="11"/>
        <w:numPr>
          <w:ilvl w:val="0"/>
          <w:numId w:val="22"/>
        </w:numPr>
        <w:tabs>
          <w:tab w:val="left" w:pos="903"/>
        </w:tabs>
        <w:spacing w:before="0" w:after="0" w:line="275" w:lineRule="exact"/>
        <w:ind w:left="903" w:right="0" w:hanging="452"/>
        <w:jc w:val="left"/>
        <w:rPr>
          <w:sz w:val="24"/>
        </w:rPr>
      </w:pPr>
      <w:r>
        <w:rPr>
          <w:sz w:val="24"/>
        </w:rPr>
        <w:t>Two passes through</w:t>
      </w:r>
      <w:r>
        <w:rPr>
          <w:spacing w:val="-9"/>
          <w:sz w:val="24"/>
        </w:rPr>
        <w:t xml:space="preserve"> </w:t>
      </w:r>
      <w:r>
        <w:rPr>
          <w:sz w:val="24"/>
        </w:rPr>
        <w:t>the</w:t>
      </w:r>
      <w:r>
        <w:rPr>
          <w:spacing w:val="8"/>
          <w:sz w:val="24"/>
        </w:rPr>
        <w:t xml:space="preserve"> </w:t>
      </w:r>
      <w:r>
        <w:rPr>
          <w:spacing w:val="-4"/>
          <w:sz w:val="24"/>
        </w:rPr>
        <w:t>loop.</w:t>
      </w:r>
    </w:p>
    <w:p w14:paraId="667C3B68">
      <w:pPr>
        <w:pStyle w:val="11"/>
        <w:numPr>
          <w:ilvl w:val="0"/>
          <w:numId w:val="22"/>
        </w:numPr>
        <w:tabs>
          <w:tab w:val="left" w:pos="903"/>
        </w:tabs>
        <w:spacing w:before="3" w:after="0" w:line="275" w:lineRule="exact"/>
        <w:ind w:left="903" w:right="0" w:hanging="452"/>
        <w:jc w:val="left"/>
        <w:rPr>
          <w:sz w:val="24"/>
        </w:rPr>
      </w:pPr>
      <w:r>
        <w:rPr>
          <w:sz w:val="24"/>
        </w:rPr>
        <w:t>A</w:t>
      </w:r>
      <w:r>
        <w:rPr>
          <w:spacing w:val="-9"/>
          <w:sz w:val="24"/>
        </w:rPr>
        <w:t xml:space="preserve"> </w:t>
      </w:r>
      <w:r>
        <w:rPr>
          <w:sz w:val="24"/>
        </w:rPr>
        <w:t>typical</w:t>
      </w:r>
      <w:r>
        <w:rPr>
          <w:spacing w:val="-6"/>
          <w:sz w:val="24"/>
        </w:rPr>
        <w:t xml:space="preserve"> </w:t>
      </w:r>
      <w:r>
        <w:rPr>
          <w:sz w:val="24"/>
        </w:rPr>
        <w:t>number</w:t>
      </w:r>
      <w:r>
        <w:rPr>
          <w:spacing w:val="-1"/>
          <w:sz w:val="24"/>
        </w:rPr>
        <w:t xml:space="preserve"> </w:t>
      </w:r>
      <w:r>
        <w:rPr>
          <w:sz w:val="24"/>
        </w:rPr>
        <w:t>of</w:t>
      </w:r>
      <w:r>
        <w:rPr>
          <w:spacing w:val="-4"/>
          <w:sz w:val="24"/>
        </w:rPr>
        <w:t xml:space="preserve"> </w:t>
      </w:r>
      <w:r>
        <w:rPr>
          <w:sz w:val="24"/>
        </w:rPr>
        <w:t>iterations,</w:t>
      </w:r>
      <w:r>
        <w:rPr>
          <w:spacing w:val="1"/>
          <w:sz w:val="24"/>
        </w:rPr>
        <w:t xml:space="preserve"> </w:t>
      </w:r>
      <w:r>
        <w:rPr>
          <w:sz w:val="24"/>
        </w:rPr>
        <w:t>unless</w:t>
      </w:r>
      <w:r>
        <w:rPr>
          <w:spacing w:val="-3"/>
          <w:sz w:val="24"/>
        </w:rPr>
        <w:t xml:space="preserve"> </w:t>
      </w:r>
      <w:r>
        <w:rPr>
          <w:sz w:val="24"/>
        </w:rPr>
        <w:t>covered</w:t>
      </w:r>
      <w:r>
        <w:rPr>
          <w:spacing w:val="3"/>
          <w:sz w:val="24"/>
        </w:rPr>
        <w:t xml:space="preserve"> </w:t>
      </w:r>
      <w:r>
        <w:rPr>
          <w:sz w:val="24"/>
        </w:rPr>
        <w:t>by</w:t>
      </w:r>
      <w:r>
        <w:rPr>
          <w:spacing w:val="-11"/>
          <w:sz w:val="24"/>
        </w:rPr>
        <w:t xml:space="preserve"> </w:t>
      </w:r>
      <w:r>
        <w:rPr>
          <w:sz w:val="24"/>
        </w:rPr>
        <w:t>a</w:t>
      </w:r>
      <w:r>
        <w:rPr>
          <w:spacing w:val="2"/>
          <w:sz w:val="24"/>
        </w:rPr>
        <w:t xml:space="preserve"> </w:t>
      </w:r>
      <w:r>
        <w:rPr>
          <w:sz w:val="24"/>
        </w:rPr>
        <w:t>previous</w:t>
      </w:r>
      <w:r>
        <w:rPr>
          <w:spacing w:val="-3"/>
          <w:sz w:val="24"/>
        </w:rPr>
        <w:t xml:space="preserve"> </w:t>
      </w:r>
      <w:r>
        <w:rPr>
          <w:spacing w:val="-2"/>
          <w:sz w:val="24"/>
        </w:rPr>
        <w:t>test.</w:t>
      </w:r>
    </w:p>
    <w:p w14:paraId="46A4F4C2">
      <w:pPr>
        <w:pStyle w:val="11"/>
        <w:numPr>
          <w:ilvl w:val="0"/>
          <w:numId w:val="22"/>
        </w:numPr>
        <w:tabs>
          <w:tab w:val="left" w:pos="903"/>
        </w:tabs>
        <w:spacing w:before="0" w:after="0" w:line="275" w:lineRule="exact"/>
        <w:ind w:left="903" w:right="0" w:hanging="452"/>
        <w:jc w:val="left"/>
        <w:rPr>
          <w:sz w:val="24"/>
        </w:rPr>
      </w:pPr>
      <w:r>
        <w:rPr>
          <w:sz w:val="24"/>
        </w:rPr>
        <w:t>One</w:t>
      </w:r>
      <w:r>
        <w:rPr>
          <w:spacing w:val="2"/>
          <w:sz w:val="24"/>
        </w:rPr>
        <w:t xml:space="preserve"> </w:t>
      </w:r>
      <w:r>
        <w:rPr>
          <w:sz w:val="24"/>
        </w:rPr>
        <w:t>less</w:t>
      </w:r>
      <w:r>
        <w:rPr>
          <w:spacing w:val="-3"/>
          <w:sz w:val="24"/>
        </w:rPr>
        <w:t xml:space="preserve"> </w:t>
      </w:r>
      <w:r>
        <w:rPr>
          <w:sz w:val="24"/>
        </w:rPr>
        <w:t>than</w:t>
      </w:r>
      <w:r>
        <w:rPr>
          <w:spacing w:val="-5"/>
          <w:sz w:val="24"/>
        </w:rPr>
        <w:t xml:space="preserve"> </w:t>
      </w:r>
      <w:r>
        <w:rPr>
          <w:sz w:val="24"/>
        </w:rPr>
        <w:t>the</w:t>
      </w:r>
      <w:r>
        <w:rPr>
          <w:spacing w:val="2"/>
          <w:sz w:val="24"/>
        </w:rPr>
        <w:t xml:space="preserve"> </w:t>
      </w:r>
      <w:r>
        <w:rPr>
          <w:sz w:val="24"/>
        </w:rPr>
        <w:t>maximum</w:t>
      </w:r>
      <w:r>
        <w:rPr>
          <w:spacing w:val="-1"/>
          <w:sz w:val="24"/>
        </w:rPr>
        <w:t xml:space="preserve"> </w:t>
      </w:r>
      <w:r>
        <w:rPr>
          <w:sz w:val="24"/>
        </w:rPr>
        <w:t>number of</w:t>
      </w:r>
      <w:r>
        <w:rPr>
          <w:spacing w:val="-3"/>
          <w:sz w:val="24"/>
        </w:rPr>
        <w:t xml:space="preserve"> </w:t>
      </w:r>
      <w:r>
        <w:rPr>
          <w:spacing w:val="-2"/>
          <w:sz w:val="24"/>
        </w:rPr>
        <w:t>iterations.</w:t>
      </w:r>
    </w:p>
    <w:p w14:paraId="2E3021A2">
      <w:pPr>
        <w:pStyle w:val="11"/>
        <w:numPr>
          <w:ilvl w:val="0"/>
          <w:numId w:val="22"/>
        </w:numPr>
        <w:tabs>
          <w:tab w:val="left" w:pos="903"/>
        </w:tabs>
        <w:spacing w:before="2" w:after="0" w:line="275" w:lineRule="exact"/>
        <w:ind w:left="903" w:right="0" w:hanging="452"/>
        <w:jc w:val="left"/>
        <w:rPr>
          <w:sz w:val="24"/>
        </w:rPr>
      </w:pPr>
      <w:r>
        <w:rPr>
          <w:sz w:val="24"/>
        </w:rPr>
        <w:t>The</w:t>
      </w:r>
      <w:r>
        <w:rPr>
          <w:spacing w:val="2"/>
          <w:sz w:val="24"/>
        </w:rPr>
        <w:t xml:space="preserve"> </w:t>
      </w:r>
      <w:r>
        <w:rPr>
          <w:sz w:val="24"/>
        </w:rPr>
        <w:t>maximum</w:t>
      </w:r>
      <w:r>
        <w:rPr>
          <w:spacing w:val="-7"/>
          <w:sz w:val="24"/>
        </w:rPr>
        <w:t xml:space="preserve"> </w:t>
      </w:r>
      <w:r>
        <w:rPr>
          <w:sz w:val="24"/>
        </w:rPr>
        <w:t>number of</w:t>
      </w:r>
      <w:r>
        <w:rPr>
          <w:spacing w:val="-4"/>
          <w:sz w:val="24"/>
        </w:rPr>
        <w:t xml:space="preserve"> </w:t>
      </w:r>
      <w:r>
        <w:rPr>
          <w:spacing w:val="-2"/>
          <w:sz w:val="24"/>
        </w:rPr>
        <w:t>iterations.</w:t>
      </w:r>
    </w:p>
    <w:p w14:paraId="789DDCD3">
      <w:pPr>
        <w:pStyle w:val="11"/>
        <w:numPr>
          <w:ilvl w:val="0"/>
          <w:numId w:val="22"/>
        </w:numPr>
        <w:tabs>
          <w:tab w:val="left" w:pos="903"/>
        </w:tabs>
        <w:spacing w:before="0" w:after="0" w:line="242" w:lineRule="auto"/>
        <w:ind w:left="903" w:right="710" w:hanging="452"/>
        <w:jc w:val="left"/>
        <w:rPr>
          <w:sz w:val="24"/>
        </w:rPr>
      </w:pPr>
      <w:r>
        <w:rPr>
          <w:sz w:val="24"/>
        </w:rPr>
        <w:t>Attempt one more than</w:t>
      </w:r>
      <w:r>
        <w:rPr>
          <w:spacing w:val="-1"/>
          <w:sz w:val="24"/>
        </w:rPr>
        <w:t xml:space="preserve"> </w:t>
      </w:r>
      <w:r>
        <w:rPr>
          <w:sz w:val="24"/>
        </w:rPr>
        <w:t>the maximum number of iterations. What prevents the loop-control variable from having this value? What will happen with this value if it is forced?</w:t>
      </w:r>
    </w:p>
    <w:p w14:paraId="016C0A93">
      <w:pPr>
        <w:pStyle w:val="8"/>
        <w:spacing w:before="274"/>
        <w:ind w:left="0"/>
      </w:pPr>
    </w:p>
    <w:p w14:paraId="58D3BC9C">
      <w:pPr>
        <w:pStyle w:val="5"/>
        <w:spacing w:before="1"/>
        <w:ind w:left="451"/>
      </w:pPr>
      <w:r>
        <w:t>CASE</w:t>
      </w:r>
      <w:r>
        <w:rPr>
          <w:spacing w:val="-4"/>
        </w:rPr>
        <w:t xml:space="preserve"> </w:t>
      </w:r>
      <w:r>
        <w:t>2:</w:t>
      </w:r>
      <w:r>
        <w:rPr>
          <w:spacing w:val="2"/>
        </w:rPr>
        <w:t xml:space="preserve"> </w:t>
      </w:r>
      <w:r>
        <w:t>Single</w:t>
      </w:r>
      <w:r>
        <w:rPr>
          <w:spacing w:val="-5"/>
        </w:rPr>
        <w:t xml:space="preserve"> </w:t>
      </w:r>
      <w:r>
        <w:t>loop,</w:t>
      </w:r>
      <w:r>
        <w:rPr>
          <w:spacing w:val="-1"/>
        </w:rPr>
        <w:t xml:space="preserve"> </w:t>
      </w:r>
      <w:r>
        <w:t>Non-zero</w:t>
      </w:r>
      <w:r>
        <w:rPr>
          <w:spacing w:val="-4"/>
        </w:rPr>
        <w:t xml:space="preserve"> </w:t>
      </w:r>
      <w:r>
        <w:t>minimum,</w:t>
      </w:r>
      <w:r>
        <w:rPr>
          <w:spacing w:val="2"/>
        </w:rPr>
        <w:t xml:space="preserve"> </w:t>
      </w:r>
      <w:r>
        <w:t>No</w:t>
      </w:r>
      <w:r>
        <w:rPr>
          <w:spacing w:val="-5"/>
        </w:rPr>
        <w:t xml:space="preserve"> </w:t>
      </w:r>
      <w:r>
        <w:t>excluded</w:t>
      </w:r>
      <w:r>
        <w:rPr>
          <w:spacing w:val="1"/>
        </w:rPr>
        <w:t xml:space="preserve"> </w:t>
      </w:r>
      <w:r>
        <w:rPr>
          <w:spacing w:val="-2"/>
        </w:rPr>
        <w:t>values</w:t>
      </w:r>
    </w:p>
    <w:p w14:paraId="4952FB31">
      <w:pPr>
        <w:pStyle w:val="11"/>
        <w:numPr>
          <w:ilvl w:val="0"/>
          <w:numId w:val="23"/>
        </w:numPr>
        <w:tabs>
          <w:tab w:val="left" w:pos="903"/>
        </w:tabs>
        <w:spacing w:before="1" w:after="0" w:line="237" w:lineRule="auto"/>
        <w:ind w:left="903" w:right="726" w:hanging="452"/>
        <w:jc w:val="left"/>
        <w:rPr>
          <w:sz w:val="24"/>
        </w:rPr>
      </w:pPr>
      <w:r>
        <w:rPr>
          <w:sz w:val="24"/>
        </w:rPr>
        <w:t>Try</w:t>
      </w:r>
      <w:r>
        <w:rPr>
          <w:spacing w:val="-6"/>
          <w:sz w:val="24"/>
        </w:rPr>
        <w:t xml:space="preserve"> </w:t>
      </w:r>
      <w:r>
        <w:rPr>
          <w:sz w:val="24"/>
        </w:rPr>
        <w:t>one less than</w:t>
      </w:r>
      <w:r>
        <w:rPr>
          <w:spacing w:val="-2"/>
          <w:sz w:val="24"/>
        </w:rPr>
        <w:t xml:space="preserve"> </w:t>
      </w:r>
      <w:r>
        <w:rPr>
          <w:sz w:val="24"/>
        </w:rPr>
        <w:t>the expected minimum. What happens if</w:t>
      </w:r>
      <w:r>
        <w:rPr>
          <w:spacing w:val="-1"/>
          <w:sz w:val="24"/>
        </w:rPr>
        <w:t xml:space="preserve"> </w:t>
      </w:r>
      <w:r>
        <w:rPr>
          <w:sz w:val="24"/>
        </w:rPr>
        <w:t>the loop control</w:t>
      </w:r>
      <w:r>
        <w:rPr>
          <w:spacing w:val="-2"/>
          <w:sz w:val="24"/>
        </w:rPr>
        <w:t xml:space="preserve"> </w:t>
      </w:r>
      <w:r>
        <w:rPr>
          <w:sz w:val="24"/>
        </w:rPr>
        <w:t>variable's value is less than the minimum? What prevents the value from</w:t>
      </w:r>
      <w:r>
        <w:rPr>
          <w:spacing w:val="-1"/>
          <w:sz w:val="24"/>
        </w:rPr>
        <w:t xml:space="preserve"> </w:t>
      </w:r>
      <w:r>
        <w:rPr>
          <w:sz w:val="24"/>
        </w:rPr>
        <w:t>being less than the minimum?</w:t>
      </w:r>
    </w:p>
    <w:p w14:paraId="1A1411E6">
      <w:pPr>
        <w:pStyle w:val="11"/>
        <w:numPr>
          <w:ilvl w:val="0"/>
          <w:numId w:val="23"/>
        </w:numPr>
        <w:tabs>
          <w:tab w:val="left" w:pos="903"/>
        </w:tabs>
        <w:spacing w:before="3" w:after="0" w:line="275" w:lineRule="exact"/>
        <w:ind w:left="903" w:right="0" w:hanging="452"/>
        <w:jc w:val="left"/>
        <w:rPr>
          <w:sz w:val="24"/>
        </w:rPr>
      </w:pPr>
      <w:r>
        <w:rPr>
          <w:sz w:val="24"/>
        </w:rPr>
        <w:t>The</w:t>
      </w:r>
      <w:r>
        <w:rPr>
          <w:spacing w:val="2"/>
          <w:sz w:val="24"/>
        </w:rPr>
        <w:t xml:space="preserve"> </w:t>
      </w:r>
      <w:r>
        <w:rPr>
          <w:sz w:val="24"/>
        </w:rPr>
        <w:t>minimum</w:t>
      </w:r>
      <w:r>
        <w:rPr>
          <w:spacing w:val="-6"/>
          <w:sz w:val="24"/>
        </w:rPr>
        <w:t xml:space="preserve"> </w:t>
      </w:r>
      <w:r>
        <w:rPr>
          <w:sz w:val="24"/>
        </w:rPr>
        <w:t>number of</w:t>
      </w:r>
      <w:r>
        <w:rPr>
          <w:spacing w:val="-4"/>
          <w:sz w:val="24"/>
        </w:rPr>
        <w:t xml:space="preserve"> </w:t>
      </w:r>
      <w:r>
        <w:rPr>
          <w:spacing w:val="-2"/>
          <w:sz w:val="24"/>
        </w:rPr>
        <w:t>iterations.</w:t>
      </w:r>
    </w:p>
    <w:p w14:paraId="25B17926">
      <w:pPr>
        <w:pStyle w:val="11"/>
        <w:numPr>
          <w:ilvl w:val="0"/>
          <w:numId w:val="23"/>
        </w:numPr>
        <w:tabs>
          <w:tab w:val="left" w:pos="903"/>
        </w:tabs>
        <w:spacing w:before="0" w:after="0" w:line="275" w:lineRule="exact"/>
        <w:ind w:left="903" w:right="0" w:hanging="452"/>
        <w:jc w:val="left"/>
        <w:rPr>
          <w:sz w:val="24"/>
        </w:rPr>
      </w:pPr>
      <w:r>
        <w:rPr>
          <w:sz w:val="24"/>
        </w:rPr>
        <w:t>One</w:t>
      </w:r>
      <w:r>
        <w:rPr>
          <w:spacing w:val="2"/>
          <w:sz w:val="24"/>
        </w:rPr>
        <w:t xml:space="preserve"> </w:t>
      </w:r>
      <w:r>
        <w:rPr>
          <w:sz w:val="24"/>
        </w:rPr>
        <w:t>more</w:t>
      </w:r>
      <w:r>
        <w:rPr>
          <w:spacing w:val="-2"/>
          <w:sz w:val="24"/>
        </w:rPr>
        <w:t xml:space="preserve"> </w:t>
      </w:r>
      <w:r>
        <w:rPr>
          <w:sz w:val="24"/>
        </w:rPr>
        <w:t>than</w:t>
      </w:r>
      <w:r>
        <w:rPr>
          <w:spacing w:val="-5"/>
          <w:sz w:val="24"/>
        </w:rPr>
        <w:t xml:space="preserve"> </w:t>
      </w:r>
      <w:r>
        <w:rPr>
          <w:sz w:val="24"/>
        </w:rPr>
        <w:t>the</w:t>
      </w:r>
      <w:r>
        <w:rPr>
          <w:spacing w:val="2"/>
          <w:sz w:val="24"/>
        </w:rPr>
        <w:t xml:space="preserve"> </w:t>
      </w:r>
      <w:r>
        <w:rPr>
          <w:sz w:val="24"/>
        </w:rPr>
        <w:t>minimum</w:t>
      </w:r>
      <w:r>
        <w:rPr>
          <w:spacing w:val="-6"/>
          <w:sz w:val="24"/>
        </w:rPr>
        <w:t xml:space="preserve"> </w:t>
      </w:r>
      <w:r>
        <w:rPr>
          <w:sz w:val="24"/>
        </w:rPr>
        <w:t>number of</w:t>
      </w:r>
      <w:r>
        <w:rPr>
          <w:spacing w:val="-3"/>
          <w:sz w:val="24"/>
        </w:rPr>
        <w:t xml:space="preserve"> </w:t>
      </w:r>
      <w:r>
        <w:rPr>
          <w:spacing w:val="-2"/>
          <w:sz w:val="24"/>
        </w:rPr>
        <w:t>iterations.</w:t>
      </w:r>
    </w:p>
    <w:p w14:paraId="1367758A">
      <w:pPr>
        <w:pStyle w:val="11"/>
        <w:numPr>
          <w:ilvl w:val="0"/>
          <w:numId w:val="23"/>
        </w:numPr>
        <w:tabs>
          <w:tab w:val="left" w:pos="903"/>
        </w:tabs>
        <w:spacing w:before="3" w:after="0" w:line="275" w:lineRule="exact"/>
        <w:ind w:left="903" w:right="0" w:hanging="452"/>
        <w:jc w:val="left"/>
        <w:rPr>
          <w:sz w:val="24"/>
        </w:rPr>
      </w:pPr>
      <w:r>
        <w:rPr>
          <w:sz w:val="24"/>
        </w:rPr>
        <w:t>Once, unless</w:t>
      </w:r>
      <w:r>
        <w:rPr>
          <w:spacing w:val="-3"/>
          <w:sz w:val="24"/>
        </w:rPr>
        <w:t xml:space="preserve"> </w:t>
      </w:r>
      <w:r>
        <w:rPr>
          <w:sz w:val="24"/>
        </w:rPr>
        <w:t>covered</w:t>
      </w:r>
      <w:r>
        <w:rPr>
          <w:spacing w:val="3"/>
          <w:sz w:val="24"/>
        </w:rPr>
        <w:t xml:space="preserve"> </w:t>
      </w:r>
      <w:r>
        <w:rPr>
          <w:sz w:val="24"/>
        </w:rPr>
        <w:t>by</w:t>
      </w:r>
      <w:r>
        <w:rPr>
          <w:spacing w:val="-10"/>
          <w:sz w:val="24"/>
        </w:rPr>
        <w:t xml:space="preserve"> </w:t>
      </w:r>
      <w:r>
        <w:rPr>
          <w:sz w:val="24"/>
        </w:rPr>
        <w:t>a</w:t>
      </w:r>
      <w:r>
        <w:rPr>
          <w:spacing w:val="-3"/>
          <w:sz w:val="24"/>
        </w:rPr>
        <w:t xml:space="preserve"> </w:t>
      </w:r>
      <w:r>
        <w:rPr>
          <w:sz w:val="24"/>
        </w:rPr>
        <w:t>previous</w:t>
      </w:r>
      <w:r>
        <w:rPr>
          <w:spacing w:val="-2"/>
          <w:sz w:val="24"/>
        </w:rPr>
        <w:t xml:space="preserve"> </w:t>
      </w:r>
      <w:r>
        <w:rPr>
          <w:spacing w:val="-4"/>
          <w:sz w:val="24"/>
        </w:rPr>
        <w:t>test.</w:t>
      </w:r>
    </w:p>
    <w:p w14:paraId="6CDA63C5">
      <w:pPr>
        <w:pStyle w:val="11"/>
        <w:numPr>
          <w:ilvl w:val="0"/>
          <w:numId w:val="23"/>
        </w:numPr>
        <w:tabs>
          <w:tab w:val="left" w:pos="903"/>
        </w:tabs>
        <w:spacing w:before="0" w:after="0" w:line="275" w:lineRule="exact"/>
        <w:ind w:left="903" w:right="0" w:hanging="452"/>
        <w:jc w:val="left"/>
        <w:rPr>
          <w:sz w:val="24"/>
        </w:rPr>
      </w:pPr>
      <w:r>
        <w:rPr>
          <w:sz w:val="24"/>
        </w:rPr>
        <w:t>Twice, unless</w:t>
      </w:r>
      <w:r>
        <w:rPr>
          <w:spacing w:val="-3"/>
          <w:sz w:val="24"/>
        </w:rPr>
        <w:t xml:space="preserve"> </w:t>
      </w:r>
      <w:r>
        <w:rPr>
          <w:sz w:val="24"/>
        </w:rPr>
        <w:t>covered</w:t>
      </w:r>
      <w:r>
        <w:rPr>
          <w:spacing w:val="-2"/>
          <w:sz w:val="24"/>
        </w:rPr>
        <w:t xml:space="preserve"> </w:t>
      </w:r>
      <w:r>
        <w:rPr>
          <w:sz w:val="24"/>
        </w:rPr>
        <w:t>by</w:t>
      </w:r>
      <w:r>
        <w:rPr>
          <w:spacing w:val="-6"/>
          <w:sz w:val="24"/>
        </w:rPr>
        <w:t xml:space="preserve"> </w:t>
      </w:r>
      <w:r>
        <w:rPr>
          <w:sz w:val="24"/>
        </w:rPr>
        <w:t>a</w:t>
      </w:r>
      <w:r>
        <w:rPr>
          <w:spacing w:val="-2"/>
          <w:sz w:val="24"/>
        </w:rPr>
        <w:t xml:space="preserve"> </w:t>
      </w:r>
      <w:r>
        <w:rPr>
          <w:sz w:val="24"/>
        </w:rPr>
        <w:t>previous</w:t>
      </w:r>
      <w:r>
        <w:rPr>
          <w:spacing w:val="-3"/>
          <w:sz w:val="24"/>
        </w:rPr>
        <w:t xml:space="preserve"> </w:t>
      </w:r>
      <w:r>
        <w:rPr>
          <w:spacing w:val="-4"/>
          <w:sz w:val="24"/>
        </w:rPr>
        <w:t>test.</w:t>
      </w:r>
    </w:p>
    <w:p w14:paraId="2C175D76">
      <w:pPr>
        <w:pStyle w:val="11"/>
        <w:numPr>
          <w:ilvl w:val="0"/>
          <w:numId w:val="23"/>
        </w:numPr>
        <w:tabs>
          <w:tab w:val="left" w:pos="903"/>
        </w:tabs>
        <w:spacing w:before="2" w:after="0" w:line="275" w:lineRule="exact"/>
        <w:ind w:left="903" w:right="0" w:hanging="452"/>
        <w:jc w:val="left"/>
        <w:rPr>
          <w:sz w:val="24"/>
        </w:rPr>
      </w:pPr>
      <w:r>
        <w:rPr>
          <w:sz w:val="24"/>
        </w:rPr>
        <w:t>A</w:t>
      </w:r>
      <w:r>
        <w:rPr>
          <w:spacing w:val="-4"/>
          <w:sz w:val="24"/>
        </w:rPr>
        <w:t xml:space="preserve"> </w:t>
      </w:r>
      <w:r>
        <w:rPr>
          <w:sz w:val="24"/>
        </w:rPr>
        <w:t>typical</w:t>
      </w:r>
      <w:r>
        <w:rPr>
          <w:spacing w:val="-3"/>
          <w:sz w:val="24"/>
        </w:rPr>
        <w:t xml:space="preserve"> </w:t>
      </w:r>
      <w:r>
        <w:rPr>
          <w:spacing w:val="-2"/>
          <w:sz w:val="24"/>
        </w:rPr>
        <w:t>value.</w:t>
      </w:r>
    </w:p>
    <w:p w14:paraId="29E48570">
      <w:pPr>
        <w:pStyle w:val="11"/>
        <w:numPr>
          <w:ilvl w:val="0"/>
          <w:numId w:val="23"/>
        </w:numPr>
        <w:tabs>
          <w:tab w:val="left" w:pos="903"/>
        </w:tabs>
        <w:spacing w:before="0" w:after="0" w:line="275" w:lineRule="exact"/>
        <w:ind w:left="903" w:right="0" w:hanging="452"/>
        <w:jc w:val="left"/>
        <w:rPr>
          <w:sz w:val="24"/>
        </w:rPr>
      </w:pPr>
      <w:r>
        <w:rPr>
          <w:sz w:val="24"/>
        </w:rPr>
        <w:t>One</w:t>
      </w:r>
      <w:r>
        <w:rPr>
          <w:spacing w:val="2"/>
          <w:sz w:val="24"/>
        </w:rPr>
        <w:t xml:space="preserve"> </w:t>
      </w:r>
      <w:r>
        <w:rPr>
          <w:sz w:val="24"/>
        </w:rPr>
        <w:t>less</w:t>
      </w:r>
      <w:r>
        <w:rPr>
          <w:spacing w:val="-4"/>
          <w:sz w:val="24"/>
        </w:rPr>
        <w:t xml:space="preserve"> </w:t>
      </w:r>
      <w:r>
        <w:rPr>
          <w:sz w:val="24"/>
        </w:rPr>
        <w:t>than</w:t>
      </w:r>
      <w:r>
        <w:rPr>
          <w:spacing w:val="-6"/>
          <w:sz w:val="24"/>
        </w:rPr>
        <w:t xml:space="preserve"> </w:t>
      </w:r>
      <w:r>
        <w:rPr>
          <w:sz w:val="24"/>
        </w:rPr>
        <w:t>the</w:t>
      </w:r>
      <w:r>
        <w:rPr>
          <w:spacing w:val="2"/>
          <w:sz w:val="24"/>
        </w:rPr>
        <w:t xml:space="preserve"> </w:t>
      </w:r>
      <w:r>
        <w:rPr>
          <w:sz w:val="24"/>
        </w:rPr>
        <w:t>maximum</w:t>
      </w:r>
      <w:r>
        <w:rPr>
          <w:spacing w:val="3"/>
          <w:sz w:val="24"/>
        </w:rPr>
        <w:t xml:space="preserve"> </w:t>
      </w:r>
      <w:r>
        <w:rPr>
          <w:spacing w:val="-2"/>
          <w:sz w:val="24"/>
        </w:rPr>
        <w:t>value.</w:t>
      </w:r>
    </w:p>
    <w:p w14:paraId="03A2AF42">
      <w:pPr>
        <w:pStyle w:val="11"/>
        <w:numPr>
          <w:ilvl w:val="0"/>
          <w:numId w:val="23"/>
        </w:numPr>
        <w:tabs>
          <w:tab w:val="left" w:pos="903"/>
        </w:tabs>
        <w:spacing w:before="3" w:after="0" w:line="275" w:lineRule="exact"/>
        <w:ind w:left="903" w:right="0" w:hanging="452"/>
        <w:jc w:val="left"/>
        <w:rPr>
          <w:sz w:val="24"/>
        </w:rPr>
      </w:pPr>
      <w:r>
        <w:rPr>
          <w:sz w:val="24"/>
        </w:rPr>
        <w:t>The</w:t>
      </w:r>
      <w:r>
        <w:rPr>
          <w:spacing w:val="2"/>
          <w:sz w:val="24"/>
        </w:rPr>
        <w:t xml:space="preserve"> </w:t>
      </w:r>
      <w:r>
        <w:rPr>
          <w:sz w:val="24"/>
        </w:rPr>
        <w:t>maximum</w:t>
      </w:r>
      <w:r>
        <w:rPr>
          <w:spacing w:val="-7"/>
          <w:sz w:val="24"/>
        </w:rPr>
        <w:t xml:space="preserve"> </w:t>
      </w:r>
      <w:r>
        <w:rPr>
          <w:sz w:val="24"/>
        </w:rPr>
        <w:t>number of</w:t>
      </w:r>
      <w:r>
        <w:rPr>
          <w:spacing w:val="-4"/>
          <w:sz w:val="24"/>
        </w:rPr>
        <w:t xml:space="preserve"> </w:t>
      </w:r>
      <w:r>
        <w:rPr>
          <w:spacing w:val="-2"/>
          <w:sz w:val="24"/>
        </w:rPr>
        <w:t>iterations.</w:t>
      </w:r>
    </w:p>
    <w:p w14:paraId="2A71398A">
      <w:pPr>
        <w:pStyle w:val="11"/>
        <w:numPr>
          <w:ilvl w:val="0"/>
          <w:numId w:val="23"/>
        </w:numPr>
        <w:tabs>
          <w:tab w:val="left" w:pos="903"/>
        </w:tabs>
        <w:spacing w:before="0" w:after="0" w:line="275" w:lineRule="exact"/>
        <w:ind w:left="903" w:right="0" w:hanging="452"/>
        <w:jc w:val="left"/>
        <w:rPr>
          <w:sz w:val="24"/>
        </w:rPr>
      </w:pPr>
      <w:r>
        <w:rPr>
          <w:sz w:val="24"/>
        </w:rPr>
        <w:t>Attempt</w:t>
      </w:r>
      <w:r>
        <w:rPr>
          <w:spacing w:val="-4"/>
          <w:sz w:val="24"/>
        </w:rPr>
        <w:t xml:space="preserve"> </w:t>
      </w:r>
      <w:r>
        <w:rPr>
          <w:sz w:val="24"/>
        </w:rPr>
        <w:t>one</w:t>
      </w:r>
      <w:r>
        <w:rPr>
          <w:spacing w:val="3"/>
          <w:sz w:val="24"/>
        </w:rPr>
        <w:t xml:space="preserve"> </w:t>
      </w:r>
      <w:r>
        <w:rPr>
          <w:sz w:val="24"/>
        </w:rPr>
        <w:t>more</w:t>
      </w:r>
      <w:r>
        <w:rPr>
          <w:spacing w:val="-6"/>
          <w:sz w:val="24"/>
        </w:rPr>
        <w:t xml:space="preserve"> </w:t>
      </w:r>
      <w:r>
        <w:rPr>
          <w:sz w:val="24"/>
        </w:rPr>
        <w:t>than</w:t>
      </w:r>
      <w:r>
        <w:rPr>
          <w:spacing w:val="-6"/>
          <w:sz w:val="24"/>
        </w:rPr>
        <w:t xml:space="preserve"> </w:t>
      </w:r>
      <w:r>
        <w:rPr>
          <w:sz w:val="24"/>
        </w:rPr>
        <w:t>the</w:t>
      </w:r>
      <w:r>
        <w:rPr>
          <w:spacing w:val="3"/>
          <w:sz w:val="24"/>
        </w:rPr>
        <w:t xml:space="preserve"> </w:t>
      </w:r>
      <w:r>
        <w:rPr>
          <w:sz w:val="24"/>
        </w:rPr>
        <w:t>maximum</w:t>
      </w:r>
      <w:r>
        <w:rPr>
          <w:spacing w:val="-2"/>
          <w:sz w:val="24"/>
        </w:rPr>
        <w:t xml:space="preserve"> </w:t>
      </w:r>
      <w:r>
        <w:rPr>
          <w:sz w:val="24"/>
        </w:rPr>
        <w:t>number of</w:t>
      </w:r>
      <w:r>
        <w:rPr>
          <w:spacing w:val="-3"/>
          <w:sz w:val="24"/>
        </w:rPr>
        <w:t xml:space="preserve"> </w:t>
      </w:r>
      <w:r>
        <w:rPr>
          <w:spacing w:val="-2"/>
          <w:sz w:val="24"/>
        </w:rPr>
        <w:t>iterations.</w:t>
      </w:r>
    </w:p>
    <w:p w14:paraId="27B61256">
      <w:pPr>
        <w:pStyle w:val="11"/>
        <w:spacing w:after="0" w:line="275" w:lineRule="exact"/>
        <w:jc w:val="left"/>
        <w:rPr>
          <w:sz w:val="24"/>
        </w:rPr>
        <w:sectPr>
          <w:pgSz w:w="12240" w:h="15840"/>
          <w:pgMar w:top="1380" w:right="720" w:bottom="280" w:left="1080" w:header="720" w:footer="720" w:gutter="0"/>
          <w:cols w:space="720" w:num="1"/>
        </w:sectPr>
      </w:pPr>
    </w:p>
    <w:p w14:paraId="2DD15563">
      <w:pPr>
        <w:pStyle w:val="5"/>
        <w:spacing w:before="66"/>
        <w:ind w:left="451"/>
      </w:pPr>
      <w:r>
        <w:t>CASE</w:t>
      </w:r>
      <w:r>
        <w:rPr>
          <w:spacing w:val="-4"/>
        </w:rPr>
        <w:t xml:space="preserve"> </w:t>
      </w:r>
      <w:r>
        <w:t>3:</w:t>
      </w:r>
      <w:r>
        <w:rPr>
          <w:spacing w:val="2"/>
        </w:rPr>
        <w:t xml:space="preserve"> </w:t>
      </w:r>
      <w:r>
        <w:t>Single</w:t>
      </w:r>
      <w:r>
        <w:rPr>
          <w:spacing w:val="-4"/>
        </w:rPr>
        <w:t xml:space="preserve"> </w:t>
      </w:r>
      <w:r>
        <w:t>loops</w:t>
      </w:r>
      <w:r>
        <w:rPr>
          <w:spacing w:val="-1"/>
        </w:rPr>
        <w:t xml:space="preserve"> </w:t>
      </w:r>
      <w:r>
        <w:t>with</w:t>
      </w:r>
      <w:r>
        <w:rPr>
          <w:spacing w:val="1"/>
        </w:rPr>
        <w:t xml:space="preserve"> </w:t>
      </w:r>
      <w:r>
        <w:t>excluded</w:t>
      </w:r>
      <w:r>
        <w:rPr>
          <w:spacing w:val="1"/>
        </w:rPr>
        <w:t xml:space="preserve"> </w:t>
      </w:r>
      <w:r>
        <w:rPr>
          <w:spacing w:val="-2"/>
        </w:rPr>
        <w:t>values</w:t>
      </w:r>
    </w:p>
    <w:p w14:paraId="1C718ABF">
      <w:pPr>
        <w:pStyle w:val="11"/>
        <w:numPr>
          <w:ilvl w:val="1"/>
          <w:numId w:val="23"/>
        </w:numPr>
        <w:tabs>
          <w:tab w:val="left" w:pos="903"/>
        </w:tabs>
        <w:spacing w:before="1" w:after="0" w:line="237" w:lineRule="auto"/>
        <w:ind w:left="903" w:right="728" w:hanging="452"/>
        <w:jc w:val="left"/>
        <w:rPr>
          <w:sz w:val="24"/>
        </w:rPr>
      </w:pPr>
      <w:r>
        <w:rPr>
          <w:sz w:val="24"/>
        </w:rPr>
        <w:t>Treat</w:t>
      </w:r>
      <w:r>
        <w:rPr>
          <w:spacing w:val="38"/>
          <w:sz w:val="24"/>
        </w:rPr>
        <w:t xml:space="preserve"> </w:t>
      </w:r>
      <w:r>
        <w:rPr>
          <w:sz w:val="24"/>
        </w:rPr>
        <w:t>single</w:t>
      </w:r>
      <w:r>
        <w:rPr>
          <w:spacing w:val="37"/>
          <w:sz w:val="24"/>
        </w:rPr>
        <w:t xml:space="preserve"> </w:t>
      </w:r>
      <w:r>
        <w:rPr>
          <w:sz w:val="24"/>
        </w:rPr>
        <w:t>loops</w:t>
      </w:r>
      <w:r>
        <w:rPr>
          <w:spacing w:val="31"/>
          <w:sz w:val="24"/>
        </w:rPr>
        <w:t xml:space="preserve"> </w:t>
      </w:r>
      <w:r>
        <w:rPr>
          <w:sz w:val="24"/>
        </w:rPr>
        <w:t>with</w:t>
      </w:r>
      <w:r>
        <w:rPr>
          <w:spacing w:val="28"/>
          <w:sz w:val="24"/>
        </w:rPr>
        <w:t xml:space="preserve"> </w:t>
      </w:r>
      <w:r>
        <w:rPr>
          <w:sz w:val="24"/>
        </w:rPr>
        <w:t>excluded</w:t>
      </w:r>
      <w:r>
        <w:rPr>
          <w:spacing w:val="38"/>
          <w:sz w:val="24"/>
        </w:rPr>
        <w:t xml:space="preserve"> </w:t>
      </w:r>
      <w:r>
        <w:rPr>
          <w:sz w:val="24"/>
        </w:rPr>
        <w:t>values</w:t>
      </w:r>
      <w:r>
        <w:rPr>
          <w:spacing w:val="31"/>
          <w:sz w:val="24"/>
        </w:rPr>
        <w:t xml:space="preserve"> </w:t>
      </w:r>
      <w:r>
        <w:rPr>
          <w:sz w:val="24"/>
        </w:rPr>
        <w:t>as</w:t>
      </w:r>
      <w:r>
        <w:rPr>
          <w:spacing w:val="31"/>
          <w:sz w:val="24"/>
        </w:rPr>
        <w:t xml:space="preserve"> </w:t>
      </w:r>
      <w:r>
        <w:rPr>
          <w:sz w:val="24"/>
        </w:rPr>
        <w:t>two</w:t>
      </w:r>
      <w:r>
        <w:rPr>
          <w:spacing w:val="28"/>
          <w:sz w:val="24"/>
        </w:rPr>
        <w:t xml:space="preserve"> </w:t>
      </w:r>
      <w:r>
        <w:rPr>
          <w:sz w:val="24"/>
        </w:rPr>
        <w:t>sets</w:t>
      </w:r>
      <w:r>
        <w:rPr>
          <w:spacing w:val="31"/>
          <w:sz w:val="24"/>
        </w:rPr>
        <w:t xml:space="preserve"> </w:t>
      </w:r>
      <w:r>
        <w:rPr>
          <w:sz w:val="24"/>
        </w:rPr>
        <w:t>of</w:t>
      </w:r>
      <w:r>
        <w:rPr>
          <w:spacing w:val="25"/>
          <w:sz w:val="24"/>
        </w:rPr>
        <w:t xml:space="preserve"> </w:t>
      </w:r>
      <w:r>
        <w:rPr>
          <w:sz w:val="24"/>
        </w:rPr>
        <w:t>tests</w:t>
      </w:r>
      <w:r>
        <w:rPr>
          <w:spacing w:val="31"/>
          <w:sz w:val="24"/>
        </w:rPr>
        <w:t xml:space="preserve"> </w:t>
      </w:r>
      <w:r>
        <w:rPr>
          <w:sz w:val="24"/>
        </w:rPr>
        <w:t>consisting</w:t>
      </w:r>
      <w:r>
        <w:rPr>
          <w:spacing w:val="33"/>
          <w:sz w:val="24"/>
        </w:rPr>
        <w:t xml:space="preserve"> </w:t>
      </w:r>
      <w:r>
        <w:rPr>
          <w:sz w:val="24"/>
        </w:rPr>
        <w:t>of</w:t>
      </w:r>
      <w:r>
        <w:rPr>
          <w:spacing w:val="30"/>
          <w:sz w:val="24"/>
        </w:rPr>
        <w:t xml:space="preserve"> </w:t>
      </w:r>
      <w:r>
        <w:rPr>
          <w:sz w:val="24"/>
        </w:rPr>
        <w:t>loops</w:t>
      </w:r>
      <w:r>
        <w:rPr>
          <w:spacing w:val="31"/>
          <w:sz w:val="24"/>
        </w:rPr>
        <w:t xml:space="preserve"> </w:t>
      </w:r>
      <w:r>
        <w:rPr>
          <w:sz w:val="24"/>
        </w:rPr>
        <w:t>without excluded values, such as case 1 and 2 above.</w:t>
      </w:r>
    </w:p>
    <w:p w14:paraId="35D776DA">
      <w:pPr>
        <w:pStyle w:val="11"/>
        <w:numPr>
          <w:ilvl w:val="1"/>
          <w:numId w:val="23"/>
        </w:numPr>
        <w:tabs>
          <w:tab w:val="left" w:pos="903"/>
        </w:tabs>
        <w:spacing w:before="4" w:after="0" w:line="240" w:lineRule="auto"/>
        <w:ind w:left="903" w:right="724" w:hanging="452"/>
        <w:jc w:val="left"/>
        <w:rPr>
          <w:sz w:val="24"/>
        </w:rPr>
      </w:pPr>
      <w:r>
        <w:rPr>
          <w:sz w:val="24"/>
        </w:rPr>
        <w:t>Example, the total range of the loop control variable was 1 to 20, but that values 7, 8,9,10 were excluded. The two sets of tests are 1-6 and 11-20.</w:t>
      </w:r>
    </w:p>
    <w:p w14:paraId="25746DB6">
      <w:pPr>
        <w:pStyle w:val="11"/>
        <w:numPr>
          <w:ilvl w:val="1"/>
          <w:numId w:val="23"/>
        </w:numPr>
        <w:tabs>
          <w:tab w:val="left" w:pos="903"/>
        </w:tabs>
        <w:spacing w:before="0" w:after="0" w:line="242" w:lineRule="auto"/>
        <w:ind w:left="903" w:right="711" w:hanging="452"/>
        <w:jc w:val="left"/>
        <w:rPr>
          <w:sz w:val="24"/>
        </w:rPr>
      </w:pPr>
      <w:r>
        <w:rPr>
          <w:sz w:val="24"/>
        </w:rPr>
        <w:t>The test cases to attempt would be 0,1,2,4,6,7 for the first range and 10,11,15,19,20,21 for the second range.</w:t>
      </w:r>
    </w:p>
    <w:p w14:paraId="502C72DD">
      <w:pPr>
        <w:pStyle w:val="8"/>
        <w:spacing w:before="269"/>
        <w:ind w:left="451"/>
      </w:pPr>
      <w:r>
        <w:rPr>
          <w:b/>
        </w:rPr>
        <w:t>Kinds</w:t>
      </w:r>
      <w:r>
        <w:rPr>
          <w:b/>
          <w:spacing w:val="-4"/>
        </w:rPr>
        <w:t xml:space="preserve"> </w:t>
      </w:r>
      <w:r>
        <w:rPr>
          <w:b/>
        </w:rPr>
        <w:t>of</w:t>
      </w:r>
      <w:r>
        <w:rPr>
          <w:b/>
          <w:spacing w:val="-2"/>
        </w:rPr>
        <w:t xml:space="preserve"> </w:t>
      </w:r>
      <w:r>
        <w:rPr>
          <w:b/>
        </w:rPr>
        <w:t>Loops:</w:t>
      </w:r>
      <w:r>
        <w:rPr>
          <w:b/>
          <w:spacing w:val="3"/>
        </w:rPr>
        <w:t xml:space="preserve"> </w:t>
      </w:r>
      <w:r>
        <w:t>There are</w:t>
      </w:r>
      <w:r>
        <w:rPr>
          <w:spacing w:val="-6"/>
        </w:rPr>
        <w:t xml:space="preserve"> </w:t>
      </w:r>
      <w:r>
        <w:t>only</w:t>
      </w:r>
      <w:r>
        <w:rPr>
          <w:spacing w:val="-9"/>
        </w:rPr>
        <w:t xml:space="preserve"> </w:t>
      </w:r>
      <w:r>
        <w:t>three kinds</w:t>
      </w:r>
      <w:r>
        <w:rPr>
          <w:spacing w:val="-2"/>
        </w:rPr>
        <w:t xml:space="preserve"> </w:t>
      </w:r>
      <w:r>
        <w:t>of</w:t>
      </w:r>
      <w:r>
        <w:rPr>
          <w:spacing w:val="-2"/>
        </w:rPr>
        <w:t xml:space="preserve"> </w:t>
      </w:r>
      <w:r>
        <w:t>loops</w:t>
      </w:r>
      <w:r>
        <w:rPr>
          <w:spacing w:val="-2"/>
        </w:rPr>
        <w:t xml:space="preserve"> </w:t>
      </w:r>
      <w:r>
        <w:t>with</w:t>
      </w:r>
      <w:r>
        <w:rPr>
          <w:spacing w:val="-4"/>
        </w:rPr>
        <w:t xml:space="preserve"> </w:t>
      </w:r>
      <w:r>
        <w:t>respect to</w:t>
      </w:r>
      <w:r>
        <w:rPr>
          <w:spacing w:val="6"/>
        </w:rPr>
        <w:t xml:space="preserve"> </w:t>
      </w:r>
      <w:r>
        <w:t>path</w:t>
      </w:r>
      <w:r>
        <w:rPr>
          <w:spacing w:val="-9"/>
        </w:rPr>
        <w:t xml:space="preserve"> </w:t>
      </w:r>
      <w:r>
        <w:rPr>
          <w:spacing w:val="-2"/>
        </w:rPr>
        <w:t>testing:</w:t>
      </w:r>
    </w:p>
    <w:p w14:paraId="5DA00DC2">
      <w:pPr>
        <w:pStyle w:val="8"/>
        <w:spacing w:before="5"/>
        <w:ind w:left="0"/>
      </w:pPr>
    </w:p>
    <w:p w14:paraId="3DADC195">
      <w:pPr>
        <w:pStyle w:val="4"/>
        <w:numPr>
          <w:ilvl w:val="1"/>
          <w:numId w:val="23"/>
        </w:numPr>
        <w:tabs>
          <w:tab w:val="left" w:pos="902"/>
        </w:tabs>
        <w:spacing w:before="0" w:after="0" w:line="272" w:lineRule="exact"/>
        <w:ind w:left="902" w:right="0" w:hanging="451"/>
        <w:jc w:val="both"/>
      </w:pPr>
      <w:r>
        <w:t>Nested</w:t>
      </w:r>
      <w:r>
        <w:rPr>
          <w:spacing w:val="-3"/>
        </w:rPr>
        <w:t xml:space="preserve"> </w:t>
      </w:r>
      <w:r>
        <w:rPr>
          <w:spacing w:val="-2"/>
        </w:rPr>
        <w:t>Loops:</w:t>
      </w:r>
    </w:p>
    <w:p w14:paraId="21B8F41E">
      <w:pPr>
        <w:pStyle w:val="8"/>
        <w:ind w:left="903" w:right="720"/>
        <w:jc w:val="both"/>
      </w:pPr>
      <w:r>
        <w:t>The number of tests to be performed on nested loops will be the exponent of the tests performed on single loops.As we cannot always afford to test all combinations of nested loops' iterations values. Here's a tactic used to discard some of these values:</w:t>
      </w:r>
    </w:p>
    <w:p w14:paraId="5DC21259">
      <w:pPr>
        <w:pStyle w:val="11"/>
        <w:numPr>
          <w:ilvl w:val="2"/>
          <w:numId w:val="23"/>
        </w:numPr>
        <w:tabs>
          <w:tab w:val="left" w:pos="1171"/>
        </w:tabs>
        <w:spacing w:before="0" w:after="0" w:line="275" w:lineRule="exact"/>
        <w:ind w:left="1171" w:right="0" w:hanging="268"/>
        <w:jc w:val="both"/>
        <w:rPr>
          <w:sz w:val="24"/>
        </w:rPr>
      </w:pPr>
      <w:r>
        <w:rPr>
          <w:sz w:val="24"/>
        </w:rPr>
        <w:t>Start</w:t>
      </w:r>
      <w:r>
        <w:rPr>
          <w:spacing w:val="-5"/>
          <w:sz w:val="24"/>
        </w:rPr>
        <w:t xml:space="preserve"> </w:t>
      </w:r>
      <w:r>
        <w:rPr>
          <w:sz w:val="24"/>
        </w:rPr>
        <w:t>at</w:t>
      </w:r>
      <w:r>
        <w:rPr>
          <w:spacing w:val="-6"/>
          <w:sz w:val="24"/>
        </w:rPr>
        <w:t xml:space="preserve"> </w:t>
      </w:r>
      <w:r>
        <w:rPr>
          <w:sz w:val="24"/>
        </w:rPr>
        <w:t>the</w:t>
      </w:r>
      <w:r>
        <w:rPr>
          <w:spacing w:val="1"/>
          <w:sz w:val="24"/>
        </w:rPr>
        <w:t xml:space="preserve"> </w:t>
      </w:r>
      <w:r>
        <w:rPr>
          <w:sz w:val="24"/>
        </w:rPr>
        <w:t>inner</w:t>
      </w:r>
      <w:r>
        <w:rPr>
          <w:spacing w:val="4"/>
          <w:sz w:val="24"/>
        </w:rPr>
        <w:t xml:space="preserve"> </w:t>
      </w:r>
      <w:r>
        <w:rPr>
          <w:sz w:val="24"/>
        </w:rPr>
        <w:t>most</w:t>
      </w:r>
      <w:r>
        <w:rPr>
          <w:spacing w:val="2"/>
          <w:sz w:val="24"/>
        </w:rPr>
        <w:t xml:space="preserve"> </w:t>
      </w:r>
      <w:r>
        <w:rPr>
          <w:sz w:val="24"/>
        </w:rPr>
        <w:t>loop.</w:t>
      </w:r>
      <w:r>
        <w:rPr>
          <w:spacing w:val="-1"/>
          <w:sz w:val="24"/>
        </w:rPr>
        <w:t xml:space="preserve"> </w:t>
      </w:r>
      <w:r>
        <w:rPr>
          <w:sz w:val="24"/>
        </w:rPr>
        <w:t>Set</w:t>
      </w:r>
      <w:r>
        <w:rPr>
          <w:spacing w:val="-2"/>
          <w:sz w:val="24"/>
        </w:rPr>
        <w:t xml:space="preserve"> </w:t>
      </w:r>
      <w:r>
        <w:rPr>
          <w:sz w:val="24"/>
        </w:rPr>
        <w:t>all</w:t>
      </w:r>
      <w:r>
        <w:rPr>
          <w:spacing w:val="-7"/>
          <w:sz w:val="24"/>
        </w:rPr>
        <w:t xml:space="preserve"> </w:t>
      </w:r>
      <w:r>
        <w:rPr>
          <w:sz w:val="24"/>
        </w:rPr>
        <w:t>the</w:t>
      </w:r>
      <w:r>
        <w:rPr>
          <w:spacing w:val="-3"/>
          <w:sz w:val="24"/>
        </w:rPr>
        <w:t xml:space="preserve"> </w:t>
      </w:r>
      <w:r>
        <w:rPr>
          <w:sz w:val="24"/>
        </w:rPr>
        <w:t>outer</w:t>
      </w:r>
      <w:r>
        <w:rPr>
          <w:spacing w:val="-2"/>
          <w:sz w:val="24"/>
        </w:rPr>
        <w:t xml:space="preserve"> </w:t>
      </w:r>
      <w:r>
        <w:rPr>
          <w:sz w:val="24"/>
        </w:rPr>
        <w:t>loops</w:t>
      </w:r>
      <w:r>
        <w:rPr>
          <w:spacing w:val="-9"/>
          <w:sz w:val="24"/>
        </w:rPr>
        <w:t xml:space="preserve"> </w:t>
      </w:r>
      <w:r>
        <w:rPr>
          <w:sz w:val="24"/>
        </w:rPr>
        <w:t>to</w:t>
      </w:r>
      <w:r>
        <w:rPr>
          <w:spacing w:val="-6"/>
          <w:sz w:val="24"/>
        </w:rPr>
        <w:t xml:space="preserve"> </w:t>
      </w:r>
      <w:r>
        <w:rPr>
          <w:sz w:val="24"/>
        </w:rPr>
        <w:t>their</w:t>
      </w:r>
      <w:r>
        <w:rPr>
          <w:spacing w:val="4"/>
          <w:sz w:val="24"/>
        </w:rPr>
        <w:t xml:space="preserve"> </w:t>
      </w:r>
      <w:r>
        <w:rPr>
          <w:sz w:val="24"/>
        </w:rPr>
        <w:t>minimum</w:t>
      </w:r>
      <w:r>
        <w:rPr>
          <w:spacing w:val="-7"/>
          <w:sz w:val="24"/>
        </w:rPr>
        <w:t xml:space="preserve"> </w:t>
      </w:r>
      <w:r>
        <w:rPr>
          <w:spacing w:val="-2"/>
          <w:sz w:val="24"/>
        </w:rPr>
        <w:t>values.</w:t>
      </w:r>
    </w:p>
    <w:p w14:paraId="3D69EC05">
      <w:pPr>
        <w:pStyle w:val="11"/>
        <w:numPr>
          <w:ilvl w:val="2"/>
          <w:numId w:val="23"/>
        </w:numPr>
        <w:tabs>
          <w:tab w:val="left" w:pos="1263"/>
        </w:tabs>
        <w:spacing w:before="0" w:after="0" w:line="240" w:lineRule="auto"/>
        <w:ind w:left="903" w:right="723" w:firstLine="0"/>
        <w:jc w:val="both"/>
        <w:rPr>
          <w:sz w:val="24"/>
        </w:rPr>
      </w:pPr>
      <w:r>
        <w:rPr>
          <w:sz w:val="24"/>
        </w:rPr>
        <w:t>Test</w:t>
      </w:r>
      <w:r>
        <w:rPr>
          <w:spacing w:val="-3"/>
          <w:sz w:val="24"/>
        </w:rPr>
        <w:t xml:space="preserve"> </w:t>
      </w:r>
      <w:r>
        <w:rPr>
          <w:sz w:val="24"/>
        </w:rPr>
        <w:t>the minimum, minimum+1,</w:t>
      </w:r>
      <w:r>
        <w:rPr>
          <w:spacing w:val="-2"/>
          <w:sz w:val="24"/>
        </w:rPr>
        <w:t xml:space="preserve"> </w:t>
      </w:r>
      <w:r>
        <w:rPr>
          <w:sz w:val="24"/>
        </w:rPr>
        <w:t>typical, maximum-1</w:t>
      </w:r>
      <w:r>
        <w:rPr>
          <w:spacing w:val="-3"/>
          <w:sz w:val="24"/>
        </w:rPr>
        <w:t xml:space="preserve"> </w:t>
      </w:r>
      <w:r>
        <w:rPr>
          <w:sz w:val="24"/>
        </w:rPr>
        <w:t>,</w:t>
      </w:r>
      <w:r>
        <w:rPr>
          <w:spacing w:val="-2"/>
          <w:sz w:val="24"/>
        </w:rPr>
        <w:t xml:space="preserve"> </w:t>
      </w:r>
      <w:r>
        <w:rPr>
          <w:sz w:val="24"/>
        </w:rPr>
        <w:t>and maximum</w:t>
      </w:r>
      <w:r>
        <w:rPr>
          <w:spacing w:val="-3"/>
          <w:sz w:val="24"/>
        </w:rPr>
        <w:t xml:space="preserve"> </w:t>
      </w:r>
      <w:r>
        <w:rPr>
          <w:sz w:val="24"/>
        </w:rPr>
        <w:t>for</w:t>
      </w:r>
      <w:r>
        <w:rPr>
          <w:spacing w:val="-3"/>
          <w:sz w:val="24"/>
        </w:rPr>
        <w:t xml:space="preserve"> </w:t>
      </w:r>
      <w:r>
        <w:rPr>
          <w:sz w:val="24"/>
        </w:rPr>
        <w:t>the innermost loop, while holding the outer loops at their minimum iteration parameter values. Expand</w:t>
      </w:r>
      <w:r>
        <w:rPr>
          <w:spacing w:val="40"/>
          <w:sz w:val="24"/>
        </w:rPr>
        <w:t xml:space="preserve"> </w:t>
      </w:r>
      <w:r>
        <w:rPr>
          <w:sz w:val="24"/>
        </w:rPr>
        <w:t>the tests as required for out of range and excluded values.</w:t>
      </w:r>
    </w:p>
    <w:p w14:paraId="0531B879">
      <w:pPr>
        <w:pStyle w:val="11"/>
        <w:numPr>
          <w:ilvl w:val="2"/>
          <w:numId w:val="23"/>
        </w:numPr>
        <w:tabs>
          <w:tab w:val="left" w:pos="1171"/>
        </w:tabs>
        <w:spacing w:before="3" w:after="0" w:line="237" w:lineRule="auto"/>
        <w:ind w:left="903" w:right="714" w:firstLine="0"/>
        <w:jc w:val="both"/>
        <w:rPr>
          <w:sz w:val="24"/>
        </w:rPr>
      </w:pPr>
      <w:r>
        <w:rPr>
          <w:sz w:val="24"/>
        </w:rPr>
        <w:t>If</w:t>
      </w:r>
      <w:r>
        <w:rPr>
          <w:spacing w:val="-5"/>
          <w:sz w:val="24"/>
        </w:rPr>
        <w:t xml:space="preserve"> </w:t>
      </w:r>
      <w:r>
        <w:rPr>
          <w:sz w:val="24"/>
        </w:rPr>
        <w:t>you've</w:t>
      </w:r>
      <w:r>
        <w:rPr>
          <w:spacing w:val="-3"/>
          <w:sz w:val="24"/>
        </w:rPr>
        <w:t xml:space="preserve"> </w:t>
      </w:r>
      <w:r>
        <w:rPr>
          <w:sz w:val="24"/>
        </w:rPr>
        <w:t>done</w:t>
      </w:r>
      <w:r>
        <w:rPr>
          <w:spacing w:val="-3"/>
          <w:sz w:val="24"/>
        </w:rPr>
        <w:t xml:space="preserve"> </w:t>
      </w:r>
      <w:r>
        <w:rPr>
          <w:sz w:val="24"/>
        </w:rPr>
        <w:t>the</w:t>
      </w:r>
      <w:r>
        <w:rPr>
          <w:spacing w:val="-3"/>
          <w:sz w:val="24"/>
        </w:rPr>
        <w:t xml:space="preserve"> </w:t>
      </w:r>
      <w:r>
        <w:rPr>
          <w:sz w:val="24"/>
        </w:rPr>
        <w:t>outmost loop, GOTO</w:t>
      </w:r>
      <w:r>
        <w:rPr>
          <w:spacing w:val="-3"/>
          <w:sz w:val="24"/>
        </w:rPr>
        <w:t xml:space="preserve"> </w:t>
      </w:r>
      <w:r>
        <w:rPr>
          <w:sz w:val="24"/>
        </w:rPr>
        <w:t>step</w:t>
      </w:r>
      <w:r>
        <w:rPr>
          <w:spacing w:val="-7"/>
          <w:sz w:val="24"/>
        </w:rPr>
        <w:t xml:space="preserve"> </w:t>
      </w:r>
      <w:r>
        <w:rPr>
          <w:sz w:val="24"/>
        </w:rPr>
        <w:t>5,</w:t>
      </w:r>
      <w:r>
        <w:rPr>
          <w:spacing w:val="-5"/>
          <w:sz w:val="24"/>
        </w:rPr>
        <w:t xml:space="preserve"> </w:t>
      </w:r>
      <w:r>
        <w:rPr>
          <w:sz w:val="24"/>
        </w:rPr>
        <w:t>else move</w:t>
      </w:r>
      <w:r>
        <w:rPr>
          <w:spacing w:val="-3"/>
          <w:sz w:val="24"/>
        </w:rPr>
        <w:t xml:space="preserve"> </w:t>
      </w:r>
      <w:r>
        <w:rPr>
          <w:sz w:val="24"/>
        </w:rPr>
        <w:t>out</w:t>
      </w:r>
      <w:r>
        <w:rPr>
          <w:spacing w:val="-2"/>
          <w:sz w:val="24"/>
        </w:rPr>
        <w:t xml:space="preserve"> </w:t>
      </w:r>
      <w:r>
        <w:rPr>
          <w:sz w:val="24"/>
        </w:rPr>
        <w:t>one loop</w:t>
      </w:r>
      <w:r>
        <w:rPr>
          <w:spacing w:val="-7"/>
          <w:sz w:val="24"/>
        </w:rPr>
        <w:t xml:space="preserve"> </w:t>
      </w:r>
      <w:r>
        <w:rPr>
          <w:sz w:val="24"/>
        </w:rPr>
        <w:t>and</w:t>
      </w:r>
      <w:r>
        <w:rPr>
          <w:spacing w:val="-2"/>
          <w:sz w:val="24"/>
        </w:rPr>
        <w:t xml:space="preserve"> </w:t>
      </w:r>
      <w:r>
        <w:rPr>
          <w:sz w:val="24"/>
        </w:rPr>
        <w:t>set it up</w:t>
      </w:r>
      <w:r>
        <w:rPr>
          <w:spacing w:val="-2"/>
          <w:sz w:val="24"/>
        </w:rPr>
        <w:t xml:space="preserve"> </w:t>
      </w:r>
      <w:r>
        <w:rPr>
          <w:sz w:val="24"/>
        </w:rPr>
        <w:t>as</w:t>
      </w:r>
      <w:r>
        <w:rPr>
          <w:spacing w:val="-4"/>
          <w:sz w:val="24"/>
        </w:rPr>
        <w:t xml:space="preserve"> </w:t>
      </w:r>
      <w:r>
        <w:rPr>
          <w:sz w:val="24"/>
        </w:rPr>
        <w:t>in step 2 with all other loops set to typical values.</w:t>
      </w:r>
    </w:p>
    <w:p w14:paraId="1C22EC69">
      <w:pPr>
        <w:pStyle w:val="11"/>
        <w:numPr>
          <w:ilvl w:val="2"/>
          <w:numId w:val="23"/>
        </w:numPr>
        <w:tabs>
          <w:tab w:val="left" w:pos="1263"/>
        </w:tabs>
        <w:spacing w:before="3" w:after="0" w:line="275" w:lineRule="exact"/>
        <w:ind w:left="1263" w:right="0" w:hanging="360"/>
        <w:jc w:val="both"/>
        <w:rPr>
          <w:sz w:val="24"/>
        </w:rPr>
      </w:pPr>
      <w:r>
        <w:rPr>
          <w:sz w:val="24"/>
        </w:rPr>
        <w:t>Continue</w:t>
      </w:r>
      <w:r>
        <w:rPr>
          <w:spacing w:val="-4"/>
          <w:sz w:val="24"/>
        </w:rPr>
        <w:t xml:space="preserve"> </w:t>
      </w:r>
      <w:r>
        <w:rPr>
          <w:sz w:val="24"/>
        </w:rPr>
        <w:t>outward</w:t>
      </w:r>
      <w:r>
        <w:rPr>
          <w:spacing w:val="-6"/>
          <w:sz w:val="24"/>
        </w:rPr>
        <w:t xml:space="preserve"> </w:t>
      </w:r>
      <w:r>
        <w:rPr>
          <w:sz w:val="24"/>
        </w:rPr>
        <w:t>in</w:t>
      </w:r>
      <w:r>
        <w:rPr>
          <w:spacing w:val="-6"/>
          <w:sz w:val="24"/>
        </w:rPr>
        <w:t xml:space="preserve"> </w:t>
      </w:r>
      <w:r>
        <w:rPr>
          <w:sz w:val="24"/>
        </w:rPr>
        <w:t>this</w:t>
      </w:r>
      <w:r>
        <w:rPr>
          <w:spacing w:val="1"/>
          <w:sz w:val="24"/>
        </w:rPr>
        <w:t xml:space="preserve"> </w:t>
      </w:r>
      <w:r>
        <w:rPr>
          <w:sz w:val="24"/>
        </w:rPr>
        <w:t>manner until</w:t>
      </w:r>
      <w:r>
        <w:rPr>
          <w:spacing w:val="-5"/>
          <w:sz w:val="24"/>
        </w:rPr>
        <w:t xml:space="preserve"> </w:t>
      </w:r>
      <w:r>
        <w:rPr>
          <w:sz w:val="24"/>
        </w:rPr>
        <w:t>all</w:t>
      </w:r>
      <w:r>
        <w:rPr>
          <w:spacing w:val="-5"/>
          <w:sz w:val="24"/>
        </w:rPr>
        <w:t xml:space="preserve"> </w:t>
      </w:r>
      <w:r>
        <w:rPr>
          <w:sz w:val="24"/>
        </w:rPr>
        <w:t>loops</w:t>
      </w:r>
      <w:r>
        <w:rPr>
          <w:spacing w:val="-3"/>
          <w:sz w:val="24"/>
        </w:rPr>
        <w:t xml:space="preserve"> </w:t>
      </w:r>
      <w:r>
        <w:rPr>
          <w:sz w:val="24"/>
        </w:rPr>
        <w:t>have</w:t>
      </w:r>
      <w:r>
        <w:rPr>
          <w:spacing w:val="3"/>
          <w:sz w:val="24"/>
        </w:rPr>
        <w:t xml:space="preserve"> </w:t>
      </w:r>
      <w:r>
        <w:rPr>
          <w:sz w:val="24"/>
        </w:rPr>
        <w:t>been</w:t>
      </w:r>
      <w:r>
        <w:rPr>
          <w:spacing w:val="-5"/>
          <w:sz w:val="24"/>
        </w:rPr>
        <w:t xml:space="preserve"> </w:t>
      </w:r>
      <w:r>
        <w:rPr>
          <w:spacing w:val="-2"/>
          <w:sz w:val="24"/>
        </w:rPr>
        <w:t>covered.</w:t>
      </w:r>
    </w:p>
    <w:p w14:paraId="1B76CD83">
      <w:pPr>
        <w:pStyle w:val="11"/>
        <w:numPr>
          <w:ilvl w:val="2"/>
          <w:numId w:val="23"/>
        </w:numPr>
        <w:tabs>
          <w:tab w:val="left" w:pos="1263"/>
        </w:tabs>
        <w:spacing w:before="0" w:after="0" w:line="275" w:lineRule="exact"/>
        <w:ind w:left="1263" w:right="0" w:hanging="360"/>
        <w:jc w:val="both"/>
        <w:rPr>
          <w:sz w:val="24"/>
        </w:rPr>
      </w:pPr>
      <w:r>
        <w:rPr>
          <w:sz w:val="24"/>
        </w:rPr>
        <w:t>Do</w:t>
      </w:r>
      <w:r>
        <w:rPr>
          <w:spacing w:val="2"/>
          <w:sz w:val="24"/>
        </w:rPr>
        <w:t xml:space="preserve"> </w:t>
      </w:r>
      <w:r>
        <w:rPr>
          <w:sz w:val="24"/>
        </w:rPr>
        <w:t>all</w:t>
      </w:r>
      <w:r>
        <w:rPr>
          <w:spacing w:val="-10"/>
          <w:sz w:val="24"/>
        </w:rPr>
        <w:t xml:space="preserve"> </w:t>
      </w:r>
      <w:r>
        <w:rPr>
          <w:sz w:val="24"/>
        </w:rPr>
        <w:t>the</w:t>
      </w:r>
      <w:r>
        <w:rPr>
          <w:spacing w:val="-2"/>
          <w:sz w:val="24"/>
        </w:rPr>
        <w:t xml:space="preserve"> </w:t>
      </w:r>
      <w:r>
        <w:rPr>
          <w:sz w:val="24"/>
        </w:rPr>
        <w:t>cases for all</w:t>
      </w:r>
      <w:r>
        <w:rPr>
          <w:spacing w:val="-1"/>
          <w:sz w:val="24"/>
        </w:rPr>
        <w:t xml:space="preserve"> </w:t>
      </w:r>
      <w:r>
        <w:rPr>
          <w:sz w:val="24"/>
        </w:rPr>
        <w:t>loops in</w:t>
      </w:r>
      <w:r>
        <w:rPr>
          <w:spacing w:val="-6"/>
          <w:sz w:val="24"/>
        </w:rPr>
        <w:t xml:space="preserve"> </w:t>
      </w:r>
      <w:r>
        <w:rPr>
          <w:sz w:val="24"/>
        </w:rPr>
        <w:t>the</w:t>
      </w:r>
      <w:r>
        <w:rPr>
          <w:spacing w:val="-2"/>
          <w:sz w:val="24"/>
        </w:rPr>
        <w:t xml:space="preserve"> </w:t>
      </w:r>
      <w:r>
        <w:rPr>
          <w:sz w:val="24"/>
        </w:rPr>
        <w:t>nest</w:t>
      </w:r>
      <w:r>
        <w:rPr>
          <w:spacing w:val="4"/>
          <w:sz w:val="24"/>
        </w:rPr>
        <w:t xml:space="preserve"> </w:t>
      </w:r>
      <w:r>
        <w:rPr>
          <w:spacing w:val="-2"/>
          <w:sz w:val="24"/>
        </w:rPr>
        <w:t>simultaneously.</w:t>
      </w:r>
    </w:p>
    <w:p w14:paraId="0670C6A5">
      <w:pPr>
        <w:pStyle w:val="8"/>
        <w:spacing w:before="5"/>
        <w:ind w:left="0"/>
      </w:pPr>
    </w:p>
    <w:p w14:paraId="319C50DE">
      <w:pPr>
        <w:pStyle w:val="4"/>
        <w:numPr>
          <w:ilvl w:val="1"/>
          <w:numId w:val="23"/>
        </w:numPr>
        <w:tabs>
          <w:tab w:val="left" w:pos="902"/>
        </w:tabs>
        <w:spacing w:before="0" w:after="0" w:line="275" w:lineRule="exact"/>
        <w:ind w:left="902" w:right="0" w:hanging="451"/>
        <w:jc w:val="both"/>
      </w:pPr>
      <w:r>
        <w:t>Concatenated</w:t>
      </w:r>
      <w:r>
        <w:rPr>
          <w:spacing w:val="1"/>
        </w:rPr>
        <w:t xml:space="preserve"> </w:t>
      </w:r>
      <w:r>
        <w:rPr>
          <w:spacing w:val="-2"/>
        </w:rPr>
        <w:t>Loops:</w:t>
      </w:r>
    </w:p>
    <w:p w14:paraId="1600D02A">
      <w:pPr>
        <w:pStyle w:val="8"/>
        <w:ind w:left="903" w:right="719"/>
        <w:jc w:val="both"/>
      </w:pPr>
      <w:r>
        <w:t>Concatenated loops fall between single and nested loops with respect to test cases. Two loops are concatenated if it's possible to reach one after exiting the other while still on a path from entrance to exit.</w:t>
      </w:r>
    </w:p>
    <w:p w14:paraId="1DBBA6C4">
      <w:pPr>
        <w:pStyle w:val="8"/>
        <w:spacing w:line="242" w:lineRule="auto"/>
        <w:ind w:left="903" w:right="724"/>
        <w:jc w:val="both"/>
      </w:pPr>
      <w:r>
        <w:t>If the loops cannot be on the same path, then they are not concatenated and can be treated as individual loops.</w:t>
      </w:r>
    </w:p>
    <w:p w14:paraId="0253E4F5">
      <w:pPr>
        <w:pStyle w:val="4"/>
        <w:numPr>
          <w:ilvl w:val="1"/>
          <w:numId w:val="23"/>
        </w:numPr>
        <w:tabs>
          <w:tab w:val="left" w:pos="903"/>
        </w:tabs>
        <w:spacing w:before="275" w:after="0" w:line="272" w:lineRule="exact"/>
        <w:ind w:left="903" w:right="0" w:hanging="452"/>
        <w:jc w:val="left"/>
      </w:pPr>
      <w:r>
        <w:t>Horrible</w:t>
      </w:r>
      <w:r>
        <w:rPr>
          <w:spacing w:val="-5"/>
        </w:rPr>
        <w:t xml:space="preserve"> </w:t>
      </w:r>
      <w:r>
        <w:rPr>
          <w:spacing w:val="-2"/>
        </w:rPr>
        <w:t>Loops:</w:t>
      </w:r>
    </w:p>
    <w:p w14:paraId="1D795AEB">
      <w:pPr>
        <w:pStyle w:val="8"/>
        <w:spacing w:line="242" w:lineRule="auto"/>
        <w:ind w:left="903" w:right="746"/>
      </w:pPr>
      <w:r>
        <w:t>A horrible loop is a</w:t>
      </w:r>
      <w:r>
        <w:rPr>
          <w:spacing w:val="-2"/>
        </w:rPr>
        <w:t xml:space="preserve"> </w:t>
      </w:r>
      <w:r>
        <w:t>combination</w:t>
      </w:r>
      <w:r>
        <w:rPr>
          <w:spacing w:val="-5"/>
        </w:rPr>
        <w:t xml:space="preserve"> </w:t>
      </w:r>
      <w:r>
        <w:t>of</w:t>
      </w:r>
      <w:r>
        <w:rPr>
          <w:spacing w:val="-4"/>
        </w:rPr>
        <w:t xml:space="preserve"> </w:t>
      </w:r>
      <w:r>
        <w:t>nested loops, the use of</w:t>
      </w:r>
      <w:r>
        <w:rPr>
          <w:spacing w:val="-4"/>
        </w:rPr>
        <w:t xml:space="preserve"> </w:t>
      </w:r>
      <w:r>
        <w:t>code</w:t>
      </w:r>
      <w:r>
        <w:rPr>
          <w:spacing w:val="-2"/>
        </w:rPr>
        <w:t xml:space="preserve"> </w:t>
      </w:r>
      <w:r>
        <w:t>that jumps into and out of loops, intersecting loops, hidden loops, and cross connected loops.</w:t>
      </w:r>
    </w:p>
    <w:p w14:paraId="2D2AD816">
      <w:pPr>
        <w:pStyle w:val="8"/>
        <w:spacing w:line="242" w:lineRule="auto"/>
        <w:ind w:left="903" w:right="746"/>
      </w:pPr>
      <w:r>
        <w:t>Makes iteration</w:t>
      </w:r>
      <w:r>
        <w:rPr>
          <w:spacing w:val="-2"/>
        </w:rPr>
        <w:t xml:space="preserve"> </w:t>
      </w:r>
      <w:r>
        <w:t>value</w:t>
      </w:r>
      <w:r>
        <w:rPr>
          <w:spacing w:val="-3"/>
        </w:rPr>
        <w:t xml:space="preserve"> </w:t>
      </w:r>
      <w:r>
        <w:t>selection</w:t>
      </w:r>
      <w:r>
        <w:rPr>
          <w:spacing w:val="-2"/>
        </w:rPr>
        <w:t xml:space="preserve"> </w:t>
      </w:r>
      <w:r>
        <w:t>for</w:t>
      </w:r>
      <w:r>
        <w:rPr>
          <w:spacing w:val="-5"/>
        </w:rPr>
        <w:t xml:space="preserve"> </w:t>
      </w:r>
      <w:r>
        <w:t>test</w:t>
      </w:r>
      <w:r>
        <w:rPr>
          <w:spacing w:val="-2"/>
        </w:rPr>
        <w:t xml:space="preserve"> </w:t>
      </w:r>
      <w:r>
        <w:t>cases</w:t>
      </w:r>
      <w:r>
        <w:rPr>
          <w:spacing w:val="-4"/>
        </w:rPr>
        <w:t xml:space="preserve"> </w:t>
      </w:r>
      <w:r>
        <w:t>an</w:t>
      </w:r>
      <w:r>
        <w:rPr>
          <w:spacing w:val="-7"/>
        </w:rPr>
        <w:t xml:space="preserve"> </w:t>
      </w:r>
      <w:r>
        <w:t>awesome</w:t>
      </w:r>
      <w:r>
        <w:rPr>
          <w:spacing w:val="-3"/>
        </w:rPr>
        <w:t xml:space="preserve"> </w:t>
      </w:r>
      <w:r>
        <w:t>and</w:t>
      </w:r>
      <w:r>
        <w:rPr>
          <w:spacing w:val="-2"/>
        </w:rPr>
        <w:t xml:space="preserve"> </w:t>
      </w:r>
      <w:r>
        <w:t>ugly</w:t>
      </w:r>
      <w:r>
        <w:rPr>
          <w:spacing w:val="-12"/>
        </w:rPr>
        <w:t xml:space="preserve"> </w:t>
      </w:r>
      <w:r>
        <w:t>task, which</w:t>
      </w:r>
      <w:r>
        <w:rPr>
          <w:spacing w:val="-2"/>
        </w:rPr>
        <w:t xml:space="preserve"> </w:t>
      </w:r>
      <w:r>
        <w:t>is</w:t>
      </w:r>
      <w:r>
        <w:rPr>
          <w:spacing w:val="-4"/>
        </w:rPr>
        <w:t xml:space="preserve"> </w:t>
      </w:r>
      <w:r>
        <w:t>another reason such structures should be avoided.</w:t>
      </w:r>
    </w:p>
    <w:p w14:paraId="10110EDA">
      <w:pPr>
        <w:pStyle w:val="8"/>
        <w:spacing w:after="0" w:line="242" w:lineRule="auto"/>
        <w:sectPr>
          <w:pgSz w:w="12240" w:h="15840"/>
          <w:pgMar w:top="1380" w:right="720" w:bottom="280" w:left="1080" w:header="720" w:footer="720" w:gutter="0"/>
          <w:cols w:space="720" w:num="1"/>
        </w:sectPr>
      </w:pPr>
    </w:p>
    <w:p w14:paraId="3B9A7A2A">
      <w:pPr>
        <w:pStyle w:val="8"/>
        <w:ind w:left="2064"/>
        <w:rPr>
          <w:sz w:val="20"/>
        </w:rPr>
      </w:pPr>
      <w:r>
        <w:rPr>
          <w:sz w:val="20"/>
        </w:rPr>
        <w:drawing>
          <wp:inline distT="0" distB="0" distL="0" distR="0">
            <wp:extent cx="4123690" cy="6238875"/>
            <wp:effectExtent l="0" t="0" r="0" b="0"/>
            <wp:docPr id="625" name="Image 625" descr="http://www.mcr.org.in/sureshmudunuri/stm/images/figures/loops.jpg"/>
            <wp:cNvGraphicFramePr/>
            <a:graphic xmlns:a="http://schemas.openxmlformats.org/drawingml/2006/main">
              <a:graphicData uri="http://schemas.openxmlformats.org/drawingml/2006/picture">
                <pic:pic xmlns:pic="http://schemas.openxmlformats.org/drawingml/2006/picture">
                  <pic:nvPicPr>
                    <pic:cNvPr id="625" name="Image 625" descr="http://www.mcr.org.in/sureshmudunuri/stm/images/figures/loops.jpg"/>
                    <pic:cNvPicPr/>
                  </pic:nvPicPr>
                  <pic:blipFill>
                    <a:blip r:embed="rId21" cstate="print"/>
                    <a:stretch>
                      <a:fillRect/>
                    </a:stretch>
                  </pic:blipFill>
                  <pic:spPr>
                    <a:xfrm>
                      <a:off x="0" y="0"/>
                      <a:ext cx="4123690" cy="6238875"/>
                    </a:xfrm>
                    <a:prstGeom prst="rect">
                      <a:avLst/>
                    </a:prstGeom>
                  </pic:spPr>
                </pic:pic>
              </a:graphicData>
            </a:graphic>
          </wp:inline>
        </w:drawing>
      </w:r>
    </w:p>
    <w:p w14:paraId="4BB8EA7E">
      <w:pPr>
        <w:pStyle w:val="4"/>
        <w:spacing w:before="10"/>
        <w:ind w:right="624"/>
        <w:jc w:val="center"/>
      </w:pPr>
      <w:r>
        <w:t>Figure</w:t>
      </w:r>
      <w:r>
        <w:rPr>
          <w:spacing w:val="-2"/>
        </w:rPr>
        <w:t xml:space="preserve"> </w:t>
      </w:r>
      <w:r>
        <w:t>2.10: Example</w:t>
      </w:r>
      <w:r>
        <w:rPr>
          <w:spacing w:val="-2"/>
        </w:rPr>
        <w:t xml:space="preserve"> </w:t>
      </w:r>
      <w:r>
        <w:t>of</w:t>
      </w:r>
      <w:r>
        <w:rPr>
          <w:spacing w:val="-4"/>
        </w:rPr>
        <w:t xml:space="preserve"> </w:t>
      </w:r>
      <w:r>
        <w:t xml:space="preserve">Loop </w:t>
      </w:r>
      <w:r>
        <w:rPr>
          <w:spacing w:val="-4"/>
        </w:rPr>
        <w:t>types</w:t>
      </w:r>
    </w:p>
    <w:p w14:paraId="292C69BD">
      <w:pPr>
        <w:pStyle w:val="8"/>
        <w:ind w:left="0"/>
        <w:rPr>
          <w:b/>
        </w:rPr>
      </w:pPr>
    </w:p>
    <w:p w14:paraId="2E7A61C7">
      <w:pPr>
        <w:spacing w:before="0" w:line="272" w:lineRule="exact"/>
        <w:ind w:left="360" w:right="0" w:firstLine="0"/>
        <w:jc w:val="left"/>
        <w:rPr>
          <w:b/>
          <w:sz w:val="24"/>
        </w:rPr>
      </w:pPr>
      <w:r>
        <w:rPr>
          <w:b/>
          <w:sz w:val="24"/>
        </w:rPr>
        <w:t>Loop</w:t>
      </w:r>
      <w:r>
        <w:rPr>
          <w:b/>
          <w:spacing w:val="-3"/>
          <w:sz w:val="24"/>
        </w:rPr>
        <w:t xml:space="preserve"> </w:t>
      </w:r>
      <w:r>
        <w:rPr>
          <w:b/>
          <w:sz w:val="24"/>
        </w:rPr>
        <w:t>Testing</w:t>
      </w:r>
      <w:r>
        <w:rPr>
          <w:b/>
          <w:spacing w:val="-1"/>
          <w:sz w:val="24"/>
        </w:rPr>
        <w:t xml:space="preserve"> </w:t>
      </w:r>
      <w:r>
        <w:rPr>
          <w:b/>
          <w:spacing w:val="-4"/>
          <w:sz w:val="24"/>
        </w:rPr>
        <w:t>Time:</w:t>
      </w:r>
    </w:p>
    <w:p w14:paraId="6E1B45B9">
      <w:pPr>
        <w:pStyle w:val="8"/>
        <w:spacing w:line="242" w:lineRule="auto"/>
        <w:ind w:left="903" w:right="746"/>
      </w:pPr>
      <w:r>
        <w:t>Any</w:t>
      </w:r>
      <w:r>
        <w:rPr>
          <w:spacing w:val="-1"/>
        </w:rPr>
        <w:t xml:space="preserve"> </w:t>
      </w:r>
      <w:r>
        <w:t>kind of loop can lead to long testing time, especially if all the extreme value cases are to attempted (Max-1, Max, Max+1).</w:t>
      </w:r>
    </w:p>
    <w:p w14:paraId="5C1A2237">
      <w:pPr>
        <w:pStyle w:val="11"/>
        <w:numPr>
          <w:ilvl w:val="1"/>
          <w:numId w:val="23"/>
        </w:numPr>
        <w:tabs>
          <w:tab w:val="left" w:pos="903"/>
        </w:tabs>
        <w:spacing w:before="0" w:after="0" w:line="271" w:lineRule="exact"/>
        <w:ind w:left="903" w:right="0" w:hanging="452"/>
        <w:jc w:val="left"/>
        <w:rPr>
          <w:sz w:val="24"/>
        </w:rPr>
      </w:pPr>
      <w:r>
        <w:rPr>
          <w:sz w:val="24"/>
        </w:rPr>
        <w:t>This</w:t>
      </w:r>
      <w:r>
        <w:rPr>
          <w:spacing w:val="-6"/>
          <w:sz w:val="24"/>
        </w:rPr>
        <w:t xml:space="preserve"> </w:t>
      </w:r>
      <w:r>
        <w:rPr>
          <w:sz w:val="24"/>
        </w:rPr>
        <w:t>situation</w:t>
      </w:r>
      <w:r>
        <w:rPr>
          <w:spacing w:val="-2"/>
          <w:sz w:val="24"/>
        </w:rPr>
        <w:t xml:space="preserve"> </w:t>
      </w:r>
      <w:r>
        <w:rPr>
          <w:sz w:val="24"/>
        </w:rPr>
        <w:t>is</w:t>
      </w:r>
      <w:r>
        <w:rPr>
          <w:spacing w:val="-4"/>
          <w:sz w:val="24"/>
        </w:rPr>
        <w:t xml:space="preserve"> </w:t>
      </w:r>
      <w:r>
        <w:rPr>
          <w:sz w:val="24"/>
        </w:rPr>
        <w:t>obviously</w:t>
      </w:r>
      <w:r>
        <w:rPr>
          <w:spacing w:val="-7"/>
          <w:sz w:val="24"/>
        </w:rPr>
        <w:t xml:space="preserve"> </w:t>
      </w:r>
      <w:r>
        <w:rPr>
          <w:sz w:val="24"/>
        </w:rPr>
        <w:t>worse</w:t>
      </w:r>
      <w:r>
        <w:rPr>
          <w:spacing w:val="-2"/>
          <w:sz w:val="24"/>
        </w:rPr>
        <w:t xml:space="preserve"> </w:t>
      </w:r>
      <w:r>
        <w:rPr>
          <w:sz w:val="24"/>
        </w:rPr>
        <w:t>for</w:t>
      </w:r>
      <w:r>
        <w:rPr>
          <w:spacing w:val="-1"/>
          <w:sz w:val="24"/>
        </w:rPr>
        <w:t xml:space="preserve"> </w:t>
      </w:r>
      <w:r>
        <w:rPr>
          <w:sz w:val="24"/>
        </w:rPr>
        <w:t>nested</w:t>
      </w:r>
      <w:r>
        <w:rPr>
          <w:spacing w:val="-2"/>
          <w:sz w:val="24"/>
        </w:rPr>
        <w:t xml:space="preserve"> </w:t>
      </w:r>
      <w:r>
        <w:rPr>
          <w:sz w:val="24"/>
        </w:rPr>
        <w:t>and</w:t>
      </w:r>
      <w:r>
        <w:rPr>
          <w:spacing w:val="-2"/>
          <w:sz w:val="24"/>
        </w:rPr>
        <w:t xml:space="preserve"> </w:t>
      </w:r>
      <w:r>
        <w:rPr>
          <w:sz w:val="24"/>
        </w:rPr>
        <w:t>dependent</w:t>
      </w:r>
      <w:r>
        <w:rPr>
          <w:spacing w:val="2"/>
          <w:sz w:val="24"/>
        </w:rPr>
        <w:t xml:space="preserve"> </w:t>
      </w:r>
      <w:r>
        <w:rPr>
          <w:sz w:val="24"/>
        </w:rPr>
        <w:t>concatenated</w:t>
      </w:r>
      <w:r>
        <w:rPr>
          <w:spacing w:val="-1"/>
          <w:sz w:val="24"/>
        </w:rPr>
        <w:t xml:space="preserve"> </w:t>
      </w:r>
      <w:r>
        <w:rPr>
          <w:spacing w:val="-2"/>
          <w:sz w:val="24"/>
        </w:rPr>
        <w:t>loops.</w:t>
      </w:r>
    </w:p>
    <w:p w14:paraId="512DD81C">
      <w:pPr>
        <w:pStyle w:val="11"/>
        <w:numPr>
          <w:ilvl w:val="1"/>
          <w:numId w:val="23"/>
        </w:numPr>
        <w:tabs>
          <w:tab w:val="left" w:pos="903"/>
        </w:tabs>
        <w:spacing w:before="1" w:after="0" w:line="237" w:lineRule="auto"/>
        <w:ind w:left="903" w:right="728" w:hanging="452"/>
        <w:jc w:val="left"/>
        <w:rPr>
          <w:sz w:val="24"/>
        </w:rPr>
      </w:pPr>
      <w:r>
        <w:rPr>
          <w:sz w:val="24"/>
        </w:rPr>
        <w:t>Consider nested loops in which testing the combination of extreme values lead to long test times. Several options to deal with:</w:t>
      </w:r>
    </w:p>
    <w:p w14:paraId="0106F583">
      <w:pPr>
        <w:pStyle w:val="11"/>
        <w:numPr>
          <w:ilvl w:val="1"/>
          <w:numId w:val="23"/>
        </w:numPr>
        <w:tabs>
          <w:tab w:val="left" w:pos="903"/>
        </w:tabs>
        <w:spacing w:before="6" w:after="0" w:line="237" w:lineRule="auto"/>
        <w:ind w:left="903" w:right="726" w:hanging="452"/>
        <w:jc w:val="left"/>
        <w:rPr>
          <w:sz w:val="24"/>
        </w:rPr>
      </w:pPr>
      <w:r>
        <w:rPr>
          <w:sz w:val="24"/>
        </w:rPr>
        <w:t>Prove that the combined extreme cases are hypothetically</w:t>
      </w:r>
      <w:r>
        <w:rPr>
          <w:spacing w:val="-2"/>
          <w:sz w:val="24"/>
        </w:rPr>
        <w:t xml:space="preserve"> </w:t>
      </w:r>
      <w:r>
        <w:rPr>
          <w:sz w:val="24"/>
        </w:rPr>
        <w:t>possible, they</w:t>
      </w:r>
      <w:r>
        <w:rPr>
          <w:spacing w:val="-2"/>
          <w:sz w:val="24"/>
        </w:rPr>
        <w:t xml:space="preserve"> </w:t>
      </w:r>
      <w:r>
        <w:rPr>
          <w:sz w:val="24"/>
        </w:rPr>
        <w:t>are not possible in the real world</w:t>
      </w:r>
    </w:p>
    <w:p w14:paraId="2A4A7438">
      <w:pPr>
        <w:pStyle w:val="11"/>
        <w:spacing w:after="0" w:line="237" w:lineRule="auto"/>
        <w:jc w:val="left"/>
        <w:rPr>
          <w:sz w:val="24"/>
        </w:rPr>
        <w:sectPr>
          <w:pgSz w:w="12240" w:h="15840"/>
          <w:pgMar w:top="1440" w:right="720" w:bottom="280" w:left="1080" w:header="720" w:footer="720" w:gutter="0"/>
          <w:cols w:space="720" w:num="1"/>
        </w:sectPr>
      </w:pPr>
    </w:p>
    <w:p w14:paraId="1F45EAA1">
      <w:pPr>
        <w:pStyle w:val="11"/>
        <w:numPr>
          <w:ilvl w:val="1"/>
          <w:numId w:val="23"/>
        </w:numPr>
        <w:tabs>
          <w:tab w:val="left" w:pos="903"/>
        </w:tabs>
        <w:spacing w:before="62" w:after="0" w:line="242" w:lineRule="auto"/>
        <w:ind w:left="903" w:right="727" w:hanging="452"/>
        <w:jc w:val="both"/>
        <w:rPr>
          <w:sz w:val="24"/>
        </w:rPr>
      </w:pPr>
      <w:r>
        <w:rPr>
          <w:sz w:val="24"/>
        </w:rPr>
        <w:t>Put in limits or checks that prevent the combined extreme cases. Then you have to test the software that implements such safety measures.</w:t>
      </w:r>
    </w:p>
    <w:p w14:paraId="6D0818FA">
      <w:pPr>
        <w:pStyle w:val="8"/>
        <w:spacing w:before="275"/>
        <w:ind w:left="0"/>
      </w:pPr>
    </w:p>
    <w:p w14:paraId="5088E62B">
      <w:pPr>
        <w:pStyle w:val="3"/>
        <w:spacing w:before="1"/>
        <w:ind w:left="360" w:firstLine="0"/>
      </w:pPr>
      <w:r>
        <w:t>PREDICATES,</w:t>
      </w:r>
      <w:r>
        <w:rPr>
          <w:spacing w:val="-4"/>
        </w:rPr>
        <w:t xml:space="preserve"> </w:t>
      </w:r>
      <w:r>
        <w:t>PATH</w:t>
      </w:r>
      <w:r>
        <w:rPr>
          <w:spacing w:val="-4"/>
        </w:rPr>
        <w:t xml:space="preserve"> </w:t>
      </w:r>
      <w:r>
        <w:t>PREDICATES</w:t>
      </w:r>
      <w:r>
        <w:rPr>
          <w:spacing w:val="-4"/>
        </w:rPr>
        <w:t xml:space="preserve"> </w:t>
      </w:r>
      <w:r>
        <w:t>AND</w:t>
      </w:r>
      <w:r>
        <w:rPr>
          <w:spacing w:val="-4"/>
        </w:rPr>
        <w:t xml:space="preserve"> </w:t>
      </w:r>
      <w:r>
        <w:t>ACHIEVABLE</w:t>
      </w:r>
      <w:r>
        <w:rPr>
          <w:spacing w:val="-5"/>
        </w:rPr>
        <w:t xml:space="preserve"> </w:t>
      </w:r>
      <w:r>
        <w:rPr>
          <w:spacing w:val="-2"/>
        </w:rPr>
        <w:t>PATHS:</w:t>
      </w:r>
    </w:p>
    <w:p w14:paraId="72F0F500">
      <w:pPr>
        <w:pStyle w:val="8"/>
        <w:spacing w:before="271"/>
        <w:ind w:left="360" w:right="726"/>
        <w:jc w:val="both"/>
      </w:pPr>
      <w:r>
        <w:rPr>
          <w:b/>
        </w:rPr>
        <w:t xml:space="preserve">PREDICATE: </w:t>
      </w:r>
      <w:r>
        <w:t xml:space="preserve">The logical function evaluated at a decision is called Predicate. The direction taken at a decision depends on the value of decision variable. Some examples are: A&gt;0, </w:t>
      </w:r>
      <w:r>
        <w:rPr>
          <w:spacing w:val="-2"/>
        </w:rPr>
        <w:t>x+y&gt;=90.......</w:t>
      </w:r>
    </w:p>
    <w:p w14:paraId="1C503B76">
      <w:pPr>
        <w:pStyle w:val="8"/>
        <w:ind w:left="0"/>
      </w:pPr>
    </w:p>
    <w:p w14:paraId="490C59FB">
      <w:pPr>
        <w:pStyle w:val="8"/>
        <w:ind w:left="360" w:right="713"/>
        <w:jc w:val="both"/>
      </w:pPr>
      <w:r>
        <w:rPr>
          <w:b/>
        </w:rPr>
        <w:t xml:space="preserve">PATH PREDICATE: </w:t>
      </w:r>
      <w:r>
        <w:t>A predicate associated with a path is called a Path Predicate. For example, "x is greater than zero", "x+y&gt;=90", "w is either negative or equal to 10 is true" is a sequence of predicates whose truth values will cause the routine to take a specific path.</w:t>
      </w:r>
    </w:p>
    <w:p w14:paraId="4ADAEBB2">
      <w:pPr>
        <w:pStyle w:val="8"/>
        <w:spacing w:before="5"/>
        <w:ind w:left="0"/>
      </w:pPr>
    </w:p>
    <w:p w14:paraId="0AABD964">
      <w:pPr>
        <w:pStyle w:val="3"/>
        <w:spacing w:line="272" w:lineRule="exact"/>
        <w:ind w:left="360" w:firstLine="0"/>
      </w:pPr>
      <w:r>
        <w:t>MULTIWAY</w:t>
      </w:r>
      <w:r>
        <w:rPr>
          <w:spacing w:val="-4"/>
        </w:rPr>
        <w:t xml:space="preserve"> </w:t>
      </w:r>
      <w:r>
        <w:rPr>
          <w:spacing w:val="-2"/>
        </w:rPr>
        <w:t>BRANCHES:</w:t>
      </w:r>
    </w:p>
    <w:p w14:paraId="712550DB">
      <w:pPr>
        <w:pStyle w:val="11"/>
        <w:numPr>
          <w:ilvl w:val="0"/>
          <w:numId w:val="24"/>
        </w:numPr>
        <w:tabs>
          <w:tab w:val="left" w:pos="811"/>
        </w:tabs>
        <w:spacing w:before="0" w:after="0" w:line="242" w:lineRule="auto"/>
        <w:ind w:left="811" w:right="719" w:hanging="269"/>
        <w:jc w:val="both"/>
        <w:rPr>
          <w:rFonts w:ascii="Wingdings" w:hAnsi="Wingdings"/>
          <w:sz w:val="20"/>
        </w:rPr>
      </w:pPr>
      <w:r>
        <w:rPr>
          <w:sz w:val="24"/>
        </w:rPr>
        <w:t>The path taken through a multiway branch such as a computed GOTO's, case statement, or jump tables cannot be directly expressed in TRUE/FALSE terms.</w:t>
      </w:r>
    </w:p>
    <w:p w14:paraId="66EE6E36">
      <w:pPr>
        <w:pStyle w:val="11"/>
        <w:numPr>
          <w:ilvl w:val="0"/>
          <w:numId w:val="24"/>
        </w:numPr>
        <w:tabs>
          <w:tab w:val="left" w:pos="811"/>
        </w:tabs>
        <w:spacing w:before="0" w:after="0" w:line="240" w:lineRule="auto"/>
        <w:ind w:left="811" w:right="717" w:hanging="269"/>
        <w:jc w:val="both"/>
        <w:rPr>
          <w:rFonts w:ascii="Wingdings" w:hAnsi="Wingdings"/>
          <w:sz w:val="20"/>
        </w:rPr>
      </w:pPr>
      <w:r>
        <w:rPr>
          <w:sz w:val="24"/>
        </w:rPr>
        <w:t>Although, it is possible to describe such alternatives by using multi valued logic, an expedient (practical approach) is to express multiway branches as an equivalent set of if..then..else statements.</w:t>
      </w:r>
    </w:p>
    <w:p w14:paraId="111836CC">
      <w:pPr>
        <w:pStyle w:val="11"/>
        <w:numPr>
          <w:ilvl w:val="0"/>
          <w:numId w:val="24"/>
        </w:numPr>
        <w:tabs>
          <w:tab w:val="left" w:pos="811"/>
        </w:tabs>
        <w:spacing w:before="0" w:after="0" w:line="237" w:lineRule="auto"/>
        <w:ind w:left="811" w:right="728" w:hanging="269"/>
        <w:jc w:val="both"/>
        <w:rPr>
          <w:rFonts w:ascii="Wingdings" w:hAnsi="Wingdings"/>
          <w:sz w:val="20"/>
        </w:rPr>
      </w:pPr>
      <w:r>
        <w:rPr>
          <w:sz w:val="24"/>
        </w:rPr>
        <w:t>For example a three way case statement can be written as: If case=1 DO A1 ELSE (IF Case=2 DO A2 ELSE DO A3 ENDIF)ENDIF.</w:t>
      </w:r>
    </w:p>
    <w:p w14:paraId="29D47935">
      <w:pPr>
        <w:pStyle w:val="8"/>
        <w:spacing w:before="2"/>
        <w:ind w:left="0"/>
      </w:pPr>
    </w:p>
    <w:p w14:paraId="6F5CBC51">
      <w:pPr>
        <w:pStyle w:val="3"/>
        <w:spacing w:before="1" w:line="275" w:lineRule="exact"/>
        <w:ind w:left="360" w:firstLine="0"/>
      </w:pPr>
      <w:r>
        <w:rPr>
          <w:spacing w:val="-2"/>
        </w:rPr>
        <w:t>INPUTS:</w:t>
      </w:r>
    </w:p>
    <w:p w14:paraId="3F19C04A">
      <w:pPr>
        <w:pStyle w:val="11"/>
        <w:numPr>
          <w:ilvl w:val="0"/>
          <w:numId w:val="24"/>
        </w:numPr>
        <w:tabs>
          <w:tab w:val="left" w:pos="811"/>
        </w:tabs>
        <w:spacing w:before="0" w:after="0" w:line="240" w:lineRule="auto"/>
        <w:ind w:left="811" w:right="722" w:hanging="269"/>
        <w:jc w:val="both"/>
        <w:rPr>
          <w:rFonts w:ascii="Wingdings" w:hAnsi="Wingdings"/>
          <w:sz w:val="20"/>
        </w:rPr>
      </w:pPr>
      <w:r>
        <w:rPr>
          <w:sz w:val="24"/>
        </w:rPr>
        <w:t>In testing, the word input is not restricted to direct inputs, such as variables in a subroutine call, but includes all data objects referenced by the routine whose values are fixed prior to entering it.</w:t>
      </w:r>
    </w:p>
    <w:p w14:paraId="78CCDA83">
      <w:pPr>
        <w:pStyle w:val="11"/>
        <w:numPr>
          <w:ilvl w:val="0"/>
          <w:numId w:val="24"/>
        </w:numPr>
        <w:tabs>
          <w:tab w:val="left" w:pos="811"/>
        </w:tabs>
        <w:spacing w:before="0" w:after="0" w:line="242" w:lineRule="auto"/>
        <w:ind w:left="811" w:right="731" w:hanging="269"/>
        <w:jc w:val="both"/>
        <w:rPr>
          <w:rFonts w:ascii="Wingdings" w:hAnsi="Wingdings"/>
          <w:sz w:val="20"/>
        </w:rPr>
      </w:pPr>
      <w:r>
        <w:rPr>
          <w:sz w:val="24"/>
        </w:rPr>
        <w:t>For</w:t>
      </w:r>
      <w:r>
        <w:rPr>
          <w:spacing w:val="-1"/>
          <w:sz w:val="24"/>
        </w:rPr>
        <w:t xml:space="preserve"> </w:t>
      </w:r>
      <w:r>
        <w:rPr>
          <w:sz w:val="24"/>
        </w:rPr>
        <w:t>example, inputs in</w:t>
      </w:r>
      <w:r>
        <w:rPr>
          <w:spacing w:val="-2"/>
          <w:sz w:val="24"/>
        </w:rPr>
        <w:t xml:space="preserve"> </w:t>
      </w:r>
      <w:r>
        <w:rPr>
          <w:sz w:val="24"/>
        </w:rPr>
        <w:t>a calling sequence, objects in</w:t>
      </w:r>
      <w:r>
        <w:rPr>
          <w:spacing w:val="-2"/>
          <w:sz w:val="24"/>
        </w:rPr>
        <w:t xml:space="preserve"> </w:t>
      </w:r>
      <w:r>
        <w:rPr>
          <w:sz w:val="24"/>
        </w:rPr>
        <w:t>a data</w:t>
      </w:r>
      <w:r>
        <w:rPr>
          <w:spacing w:val="-3"/>
          <w:sz w:val="24"/>
        </w:rPr>
        <w:t xml:space="preserve"> </w:t>
      </w:r>
      <w:r>
        <w:rPr>
          <w:sz w:val="24"/>
        </w:rPr>
        <w:t>structure, values left in</w:t>
      </w:r>
      <w:r>
        <w:rPr>
          <w:spacing w:val="-2"/>
          <w:sz w:val="24"/>
        </w:rPr>
        <w:t xml:space="preserve"> </w:t>
      </w:r>
      <w:r>
        <w:rPr>
          <w:sz w:val="24"/>
        </w:rPr>
        <w:t>registers, or any combination of object types.</w:t>
      </w:r>
    </w:p>
    <w:p w14:paraId="49922214">
      <w:pPr>
        <w:pStyle w:val="11"/>
        <w:numPr>
          <w:ilvl w:val="0"/>
          <w:numId w:val="24"/>
        </w:numPr>
        <w:tabs>
          <w:tab w:val="left" w:pos="811"/>
        </w:tabs>
        <w:spacing w:before="0" w:after="0" w:line="242" w:lineRule="auto"/>
        <w:ind w:left="811" w:right="732" w:hanging="269"/>
        <w:jc w:val="both"/>
        <w:rPr>
          <w:rFonts w:ascii="Wingdings" w:hAnsi="Wingdings"/>
          <w:sz w:val="20"/>
        </w:rPr>
      </w:pPr>
      <w:r>
        <w:rPr>
          <w:sz w:val="24"/>
        </w:rPr>
        <w:t xml:space="preserve">The input for a particular test is mapped as a one dimensional array called as an Input </w:t>
      </w:r>
      <w:r>
        <w:rPr>
          <w:spacing w:val="-2"/>
          <w:sz w:val="24"/>
        </w:rPr>
        <w:t>Vector.</w:t>
      </w:r>
    </w:p>
    <w:p w14:paraId="19B14DAA">
      <w:pPr>
        <w:pStyle w:val="3"/>
        <w:spacing w:before="269" w:line="272" w:lineRule="exact"/>
        <w:ind w:left="360" w:firstLine="0"/>
      </w:pPr>
      <w:r>
        <w:t>PREDICATE</w:t>
      </w:r>
      <w:r>
        <w:rPr>
          <w:spacing w:val="-8"/>
        </w:rPr>
        <w:t xml:space="preserve"> </w:t>
      </w:r>
      <w:r>
        <w:rPr>
          <w:spacing w:val="-2"/>
        </w:rPr>
        <w:t>INTERPRETATION:</w:t>
      </w:r>
    </w:p>
    <w:p w14:paraId="254E1BDC">
      <w:pPr>
        <w:pStyle w:val="11"/>
        <w:numPr>
          <w:ilvl w:val="0"/>
          <w:numId w:val="24"/>
        </w:numPr>
        <w:tabs>
          <w:tab w:val="left" w:pos="810"/>
        </w:tabs>
        <w:spacing w:before="0" w:after="0" w:line="272" w:lineRule="exact"/>
        <w:ind w:left="810" w:right="0" w:hanging="268"/>
        <w:jc w:val="both"/>
        <w:rPr>
          <w:rFonts w:ascii="Wingdings" w:hAnsi="Wingdings"/>
          <w:sz w:val="20"/>
        </w:rPr>
      </w:pPr>
      <w:r>
        <w:rPr>
          <w:sz w:val="24"/>
        </w:rPr>
        <w:t>The</w:t>
      </w:r>
      <w:r>
        <w:rPr>
          <w:spacing w:val="-6"/>
          <w:sz w:val="24"/>
        </w:rPr>
        <w:t xml:space="preserve"> </w:t>
      </w:r>
      <w:r>
        <w:rPr>
          <w:sz w:val="24"/>
        </w:rPr>
        <w:t>simplest</w:t>
      </w:r>
      <w:r>
        <w:rPr>
          <w:spacing w:val="3"/>
          <w:sz w:val="24"/>
        </w:rPr>
        <w:t xml:space="preserve"> </w:t>
      </w:r>
      <w:r>
        <w:rPr>
          <w:sz w:val="24"/>
        </w:rPr>
        <w:t>predicate</w:t>
      </w:r>
      <w:r>
        <w:rPr>
          <w:spacing w:val="-4"/>
          <w:sz w:val="24"/>
        </w:rPr>
        <w:t xml:space="preserve"> </w:t>
      </w:r>
      <w:r>
        <w:rPr>
          <w:sz w:val="24"/>
        </w:rPr>
        <w:t>depends</w:t>
      </w:r>
      <w:r>
        <w:rPr>
          <w:spacing w:val="-4"/>
          <w:sz w:val="24"/>
        </w:rPr>
        <w:t xml:space="preserve"> </w:t>
      </w:r>
      <w:r>
        <w:rPr>
          <w:sz w:val="24"/>
        </w:rPr>
        <w:t>only</w:t>
      </w:r>
      <w:r>
        <w:rPr>
          <w:spacing w:val="-7"/>
          <w:sz w:val="24"/>
        </w:rPr>
        <w:t xml:space="preserve"> </w:t>
      </w:r>
      <w:r>
        <w:rPr>
          <w:sz w:val="24"/>
        </w:rPr>
        <w:t>on</w:t>
      </w:r>
      <w:r>
        <w:rPr>
          <w:spacing w:val="-2"/>
          <w:sz w:val="24"/>
        </w:rPr>
        <w:t xml:space="preserve"> </w:t>
      </w:r>
      <w:r>
        <w:rPr>
          <w:sz w:val="24"/>
        </w:rPr>
        <w:t>input</w:t>
      </w:r>
      <w:r>
        <w:rPr>
          <w:spacing w:val="3"/>
          <w:sz w:val="24"/>
        </w:rPr>
        <w:t xml:space="preserve"> </w:t>
      </w:r>
      <w:r>
        <w:rPr>
          <w:spacing w:val="-2"/>
          <w:sz w:val="24"/>
        </w:rPr>
        <w:t>variables.</w:t>
      </w:r>
    </w:p>
    <w:p w14:paraId="42B73283">
      <w:pPr>
        <w:pStyle w:val="11"/>
        <w:numPr>
          <w:ilvl w:val="0"/>
          <w:numId w:val="24"/>
        </w:numPr>
        <w:tabs>
          <w:tab w:val="left" w:pos="811"/>
        </w:tabs>
        <w:spacing w:before="3" w:after="0" w:line="240" w:lineRule="auto"/>
        <w:ind w:left="811" w:right="723" w:hanging="269"/>
        <w:jc w:val="both"/>
        <w:rPr>
          <w:rFonts w:ascii="Wingdings" w:hAnsi="Wingdings"/>
          <w:sz w:val="20"/>
        </w:rPr>
      </w:pPr>
      <w:r>
        <w:rPr>
          <w:sz w:val="24"/>
        </w:rPr>
        <w:t>For example if x1,x2 are inputs, the predicate might be x1+x2&gt;=7, given the values of x1 and x2 the direction taken through the decision is based on the predicate is determined at input time and does not depend on processing.</w:t>
      </w:r>
    </w:p>
    <w:p w14:paraId="79C70139">
      <w:pPr>
        <w:pStyle w:val="11"/>
        <w:numPr>
          <w:ilvl w:val="0"/>
          <w:numId w:val="24"/>
        </w:numPr>
        <w:tabs>
          <w:tab w:val="left" w:pos="811"/>
        </w:tabs>
        <w:spacing w:before="0" w:after="0" w:line="240" w:lineRule="auto"/>
        <w:ind w:left="811" w:right="726" w:hanging="269"/>
        <w:jc w:val="both"/>
        <w:rPr>
          <w:rFonts w:ascii="Wingdings" w:hAnsi="Wingdings"/>
          <w:sz w:val="20"/>
        </w:rPr>
      </w:pPr>
      <w:r>
        <w:rPr>
          <w:sz w:val="24"/>
        </w:rPr>
        <w:t>Another example, assume a predicate x1+y&gt;=0 that along a path prior to reaching this predicate we had the assignment statement y=x2+7. although our predicate depends on processing, we</w:t>
      </w:r>
      <w:r>
        <w:rPr>
          <w:spacing w:val="-3"/>
          <w:sz w:val="24"/>
        </w:rPr>
        <w:t xml:space="preserve"> </w:t>
      </w:r>
      <w:r>
        <w:rPr>
          <w:sz w:val="24"/>
        </w:rPr>
        <w:t>can</w:t>
      </w:r>
      <w:r>
        <w:rPr>
          <w:spacing w:val="-6"/>
          <w:sz w:val="24"/>
        </w:rPr>
        <w:t xml:space="preserve"> </w:t>
      </w:r>
      <w:r>
        <w:rPr>
          <w:sz w:val="24"/>
        </w:rPr>
        <w:t>substitute</w:t>
      </w:r>
      <w:r>
        <w:rPr>
          <w:spacing w:val="-7"/>
          <w:sz w:val="24"/>
        </w:rPr>
        <w:t xml:space="preserve"> </w:t>
      </w:r>
      <w:r>
        <w:rPr>
          <w:sz w:val="24"/>
        </w:rPr>
        <w:t>the</w:t>
      </w:r>
      <w:r>
        <w:rPr>
          <w:spacing w:val="-2"/>
          <w:sz w:val="24"/>
        </w:rPr>
        <w:t xml:space="preserve"> </w:t>
      </w:r>
      <w:r>
        <w:rPr>
          <w:sz w:val="24"/>
        </w:rPr>
        <w:t>symbolic</w:t>
      </w:r>
      <w:r>
        <w:rPr>
          <w:spacing w:val="-2"/>
          <w:sz w:val="24"/>
        </w:rPr>
        <w:t xml:space="preserve"> </w:t>
      </w:r>
      <w:r>
        <w:rPr>
          <w:sz w:val="24"/>
        </w:rPr>
        <w:t>expression</w:t>
      </w:r>
      <w:r>
        <w:rPr>
          <w:spacing w:val="-1"/>
          <w:sz w:val="24"/>
        </w:rPr>
        <w:t xml:space="preserve"> </w:t>
      </w:r>
      <w:r>
        <w:rPr>
          <w:sz w:val="24"/>
        </w:rPr>
        <w:t>for y</w:t>
      </w:r>
      <w:r>
        <w:rPr>
          <w:spacing w:val="-11"/>
          <w:sz w:val="24"/>
        </w:rPr>
        <w:t xml:space="preserve"> </w:t>
      </w:r>
      <w:r>
        <w:rPr>
          <w:sz w:val="24"/>
        </w:rPr>
        <w:t>to</w:t>
      </w:r>
      <w:r>
        <w:rPr>
          <w:spacing w:val="-1"/>
          <w:sz w:val="24"/>
        </w:rPr>
        <w:t xml:space="preserve"> </w:t>
      </w:r>
      <w:r>
        <w:rPr>
          <w:sz w:val="24"/>
        </w:rPr>
        <w:t>obtain</w:t>
      </w:r>
      <w:r>
        <w:rPr>
          <w:spacing w:val="-6"/>
          <w:sz w:val="24"/>
        </w:rPr>
        <w:t xml:space="preserve"> </w:t>
      </w:r>
      <w:r>
        <w:rPr>
          <w:sz w:val="24"/>
        </w:rPr>
        <w:t>an</w:t>
      </w:r>
      <w:r>
        <w:rPr>
          <w:spacing w:val="-6"/>
          <w:sz w:val="24"/>
        </w:rPr>
        <w:t xml:space="preserve"> </w:t>
      </w:r>
      <w:r>
        <w:rPr>
          <w:sz w:val="24"/>
        </w:rPr>
        <w:t xml:space="preserve">equivalent predicate </w:t>
      </w:r>
      <w:r>
        <w:rPr>
          <w:spacing w:val="-2"/>
          <w:sz w:val="24"/>
        </w:rPr>
        <w:t>x1+x2+7&gt;=0.</w:t>
      </w:r>
    </w:p>
    <w:p w14:paraId="0D7D9386">
      <w:pPr>
        <w:pStyle w:val="11"/>
        <w:numPr>
          <w:ilvl w:val="0"/>
          <w:numId w:val="24"/>
        </w:numPr>
        <w:tabs>
          <w:tab w:val="left" w:pos="810"/>
          <w:tab w:val="left" w:pos="903"/>
        </w:tabs>
        <w:spacing w:before="0" w:after="0" w:line="242" w:lineRule="auto"/>
        <w:ind w:left="903" w:right="720" w:hanging="361"/>
        <w:jc w:val="both"/>
        <w:rPr>
          <w:rFonts w:ascii="Wingdings" w:hAnsi="Wingdings"/>
          <w:sz w:val="20"/>
        </w:rPr>
      </w:pPr>
      <w:r>
        <w:rPr>
          <w:sz w:val="24"/>
        </w:rPr>
        <w:t xml:space="preserve">The act of symbolic substitution of operations along the path in order to express the predicate solely in terms of the input vector is called </w:t>
      </w:r>
      <w:r>
        <w:rPr>
          <w:b/>
          <w:sz w:val="24"/>
        </w:rPr>
        <w:t>predicate interpretation.</w:t>
      </w:r>
    </w:p>
    <w:p w14:paraId="46C8C67E">
      <w:pPr>
        <w:pStyle w:val="11"/>
        <w:numPr>
          <w:ilvl w:val="0"/>
          <w:numId w:val="24"/>
        </w:numPr>
        <w:tabs>
          <w:tab w:val="left" w:pos="873"/>
        </w:tabs>
        <w:spacing w:before="0" w:after="0" w:line="242" w:lineRule="auto"/>
        <w:ind w:left="542" w:right="3112" w:firstLine="0"/>
        <w:jc w:val="both"/>
        <w:rPr>
          <w:rFonts w:ascii="Wingdings" w:hAnsi="Wingdings"/>
          <w:sz w:val="20"/>
        </w:rPr>
      </w:pPr>
      <w:r>
        <w:rPr>
          <w:sz w:val="24"/>
        </w:rPr>
        <w:t>Sometimes</w:t>
      </w:r>
      <w:r>
        <w:rPr>
          <w:spacing w:val="-7"/>
          <w:sz w:val="24"/>
        </w:rPr>
        <w:t xml:space="preserve"> </w:t>
      </w:r>
      <w:r>
        <w:rPr>
          <w:sz w:val="24"/>
        </w:rPr>
        <w:t>the</w:t>
      </w:r>
      <w:r>
        <w:rPr>
          <w:spacing w:val="-1"/>
          <w:sz w:val="24"/>
        </w:rPr>
        <w:t xml:space="preserve"> </w:t>
      </w:r>
      <w:r>
        <w:rPr>
          <w:sz w:val="24"/>
        </w:rPr>
        <w:t>interpretation</w:t>
      </w:r>
      <w:r>
        <w:rPr>
          <w:spacing w:val="-5"/>
          <w:sz w:val="24"/>
        </w:rPr>
        <w:t xml:space="preserve"> </w:t>
      </w:r>
      <w:r>
        <w:rPr>
          <w:sz w:val="24"/>
        </w:rPr>
        <w:t>may</w:t>
      </w:r>
      <w:r>
        <w:rPr>
          <w:spacing w:val="-14"/>
          <w:sz w:val="24"/>
        </w:rPr>
        <w:t xml:space="preserve"> </w:t>
      </w:r>
      <w:r>
        <w:rPr>
          <w:sz w:val="24"/>
        </w:rPr>
        <w:t>depend</w:t>
      </w:r>
      <w:r>
        <w:rPr>
          <w:spacing w:val="-5"/>
          <w:sz w:val="24"/>
        </w:rPr>
        <w:t xml:space="preserve"> </w:t>
      </w:r>
      <w:r>
        <w:rPr>
          <w:sz w:val="24"/>
        </w:rPr>
        <w:t>on</w:t>
      </w:r>
      <w:r>
        <w:rPr>
          <w:spacing w:val="-9"/>
          <w:sz w:val="24"/>
        </w:rPr>
        <w:t xml:space="preserve"> </w:t>
      </w:r>
      <w:r>
        <w:rPr>
          <w:sz w:val="24"/>
        </w:rPr>
        <w:t>the</w:t>
      </w:r>
      <w:r>
        <w:rPr>
          <w:spacing w:val="-6"/>
          <w:sz w:val="24"/>
        </w:rPr>
        <w:t xml:space="preserve"> </w:t>
      </w:r>
      <w:r>
        <w:rPr>
          <w:sz w:val="24"/>
        </w:rPr>
        <w:t>path;</w:t>
      </w:r>
      <w:r>
        <w:rPr>
          <w:spacing w:val="-5"/>
          <w:sz w:val="24"/>
        </w:rPr>
        <w:t xml:space="preserve"> </w:t>
      </w:r>
      <w:r>
        <w:rPr>
          <w:sz w:val="24"/>
        </w:rPr>
        <w:t>for</w:t>
      </w:r>
      <w:r>
        <w:rPr>
          <w:spacing w:val="-4"/>
          <w:sz w:val="24"/>
        </w:rPr>
        <w:t xml:space="preserve"> </w:t>
      </w:r>
      <w:r>
        <w:rPr>
          <w:sz w:val="24"/>
        </w:rPr>
        <w:t>example, INPUT X</w:t>
      </w:r>
    </w:p>
    <w:p w14:paraId="6953940D">
      <w:pPr>
        <w:pStyle w:val="8"/>
        <w:spacing w:line="271" w:lineRule="exact"/>
        <w:ind w:left="542"/>
        <w:jc w:val="both"/>
      </w:pPr>
      <w:r>
        <w:t>ON</w:t>
      </w:r>
      <w:r>
        <w:rPr>
          <w:spacing w:val="-1"/>
        </w:rPr>
        <w:t xml:space="preserve"> </w:t>
      </w:r>
      <w:r>
        <w:t>X</w:t>
      </w:r>
      <w:r>
        <w:rPr>
          <w:spacing w:val="-1"/>
        </w:rPr>
        <w:t xml:space="preserve"> </w:t>
      </w:r>
      <w:r>
        <w:t>GOTO</w:t>
      </w:r>
      <w:r>
        <w:rPr>
          <w:spacing w:val="-1"/>
        </w:rPr>
        <w:t xml:space="preserve"> </w:t>
      </w:r>
      <w:r>
        <w:t>A,</w:t>
      </w:r>
      <w:r>
        <w:rPr>
          <w:spacing w:val="3"/>
        </w:rPr>
        <w:t xml:space="preserve"> </w:t>
      </w:r>
      <w:r>
        <w:t>B,</w:t>
      </w:r>
      <w:r>
        <w:rPr>
          <w:spacing w:val="-3"/>
        </w:rPr>
        <w:t xml:space="preserve"> </w:t>
      </w:r>
      <w:r>
        <w:t>C,</w:t>
      </w:r>
      <w:r>
        <w:rPr>
          <w:spacing w:val="-2"/>
        </w:rPr>
        <w:t xml:space="preserve"> </w:t>
      </w:r>
      <w:r>
        <w:rPr>
          <w:spacing w:val="-5"/>
        </w:rPr>
        <w:t>...</w:t>
      </w:r>
    </w:p>
    <w:p w14:paraId="39D68F77">
      <w:pPr>
        <w:pStyle w:val="8"/>
        <w:spacing w:after="0" w:line="271" w:lineRule="exact"/>
        <w:jc w:val="both"/>
        <w:sectPr>
          <w:pgSz w:w="12240" w:h="15840"/>
          <w:pgMar w:top="1380" w:right="720" w:bottom="280" w:left="1080" w:header="720" w:footer="720" w:gutter="0"/>
          <w:cols w:space="720" w:num="1"/>
        </w:sectPr>
      </w:pPr>
    </w:p>
    <w:p w14:paraId="16AAE437">
      <w:pPr>
        <w:pStyle w:val="8"/>
        <w:spacing w:before="62"/>
        <w:ind w:left="542" w:right="7335"/>
        <w:jc w:val="both"/>
      </w:pPr>
      <w:r>
        <w:t>A: Z := 7 @ GOTO HEM B:</w:t>
      </w:r>
      <w:r>
        <w:rPr>
          <w:spacing w:val="-4"/>
        </w:rPr>
        <w:t xml:space="preserve"> </w:t>
      </w:r>
      <w:r>
        <w:t>Z</w:t>
      </w:r>
      <w:r>
        <w:rPr>
          <w:spacing w:val="-7"/>
        </w:rPr>
        <w:t xml:space="preserve"> </w:t>
      </w:r>
      <w:r>
        <w:t>:=</w:t>
      </w:r>
      <w:r>
        <w:rPr>
          <w:spacing w:val="-3"/>
        </w:rPr>
        <w:t xml:space="preserve"> </w:t>
      </w:r>
      <w:r>
        <w:t>-7</w:t>
      </w:r>
      <w:r>
        <w:rPr>
          <w:spacing w:val="-9"/>
        </w:rPr>
        <w:t xml:space="preserve"> </w:t>
      </w:r>
      <w:r>
        <w:t>@</w:t>
      </w:r>
      <w:r>
        <w:rPr>
          <w:spacing w:val="-9"/>
        </w:rPr>
        <w:t xml:space="preserve"> </w:t>
      </w:r>
      <w:r>
        <w:t>GOTO</w:t>
      </w:r>
      <w:r>
        <w:rPr>
          <w:spacing w:val="-5"/>
        </w:rPr>
        <w:t xml:space="preserve"> </w:t>
      </w:r>
      <w:r>
        <w:t>HEM C: Z := 0 @ GOTO HEM</w:t>
      </w:r>
    </w:p>
    <w:p w14:paraId="7CBCC244">
      <w:pPr>
        <w:spacing w:before="2" w:line="275" w:lineRule="exact"/>
        <w:ind w:left="542" w:right="0" w:firstLine="0"/>
        <w:jc w:val="left"/>
        <w:rPr>
          <w:sz w:val="24"/>
        </w:rPr>
      </w:pPr>
      <w:r>
        <w:rPr>
          <w:spacing w:val="-2"/>
          <w:sz w:val="24"/>
        </w:rPr>
        <w:t>.........</w:t>
      </w:r>
    </w:p>
    <w:p w14:paraId="10636156">
      <w:pPr>
        <w:pStyle w:val="8"/>
        <w:spacing w:line="274" w:lineRule="exact"/>
        <w:ind w:left="542"/>
      </w:pPr>
      <w:r>
        <w:t>HEM:</w:t>
      </w:r>
      <w:r>
        <w:rPr>
          <w:spacing w:val="1"/>
        </w:rPr>
        <w:t xml:space="preserve"> </w:t>
      </w:r>
      <w:r>
        <w:t xml:space="preserve">DO </w:t>
      </w:r>
      <w:r>
        <w:rPr>
          <w:spacing w:val="-2"/>
        </w:rPr>
        <w:t>SOMETHING</w:t>
      </w:r>
    </w:p>
    <w:p w14:paraId="63A635BA">
      <w:pPr>
        <w:spacing w:before="0" w:line="275" w:lineRule="exact"/>
        <w:ind w:left="542" w:right="0" w:firstLine="0"/>
        <w:jc w:val="left"/>
        <w:rPr>
          <w:sz w:val="24"/>
        </w:rPr>
      </w:pPr>
      <w:r>
        <w:rPr>
          <w:spacing w:val="-2"/>
          <w:sz w:val="24"/>
        </w:rPr>
        <w:t>.........</w:t>
      </w:r>
    </w:p>
    <w:p w14:paraId="27828F7A">
      <w:pPr>
        <w:pStyle w:val="8"/>
        <w:spacing w:before="3" w:line="275" w:lineRule="exact"/>
        <w:ind w:left="542"/>
      </w:pPr>
      <w:r>
        <w:t>HEN:</w:t>
      </w:r>
      <w:r>
        <w:rPr>
          <w:spacing w:val="1"/>
        </w:rPr>
        <w:t xml:space="preserve"> </w:t>
      </w:r>
      <w:r>
        <w:t>IF</w:t>
      </w:r>
      <w:r>
        <w:rPr>
          <w:spacing w:val="-3"/>
        </w:rPr>
        <w:t xml:space="preserve"> </w:t>
      </w:r>
      <w:r>
        <w:t>Y</w:t>
      </w:r>
      <w:r>
        <w:rPr>
          <w:spacing w:val="1"/>
        </w:rPr>
        <w:t xml:space="preserve"> </w:t>
      </w:r>
      <w:r>
        <w:t>+</w:t>
      </w:r>
      <w:r>
        <w:rPr>
          <w:spacing w:val="-5"/>
        </w:rPr>
        <w:t xml:space="preserve"> </w:t>
      </w:r>
      <w:r>
        <w:t>Z</w:t>
      </w:r>
      <w:r>
        <w:rPr>
          <w:spacing w:val="-2"/>
        </w:rPr>
        <w:t xml:space="preserve"> </w:t>
      </w:r>
      <w:r>
        <w:t>&gt;</w:t>
      </w:r>
      <w:r>
        <w:rPr>
          <w:spacing w:val="1"/>
        </w:rPr>
        <w:t xml:space="preserve"> </w:t>
      </w:r>
      <w:r>
        <w:t>0</w:t>
      </w:r>
      <w:r>
        <w:rPr>
          <w:spacing w:val="1"/>
        </w:rPr>
        <w:t xml:space="preserve"> </w:t>
      </w:r>
      <w:r>
        <w:t>GOTO</w:t>
      </w:r>
      <w:r>
        <w:rPr>
          <w:spacing w:val="-4"/>
        </w:rPr>
        <w:t xml:space="preserve"> </w:t>
      </w:r>
      <w:r>
        <w:t>ELL</w:t>
      </w:r>
      <w:r>
        <w:rPr>
          <w:spacing w:val="-1"/>
        </w:rPr>
        <w:t xml:space="preserve"> </w:t>
      </w:r>
      <w:r>
        <w:t>ELSE</w:t>
      </w:r>
      <w:r>
        <w:rPr>
          <w:spacing w:val="3"/>
        </w:rPr>
        <w:t xml:space="preserve"> </w:t>
      </w:r>
      <w:r>
        <w:t>GOTO</w:t>
      </w:r>
      <w:r>
        <w:rPr>
          <w:spacing w:val="-4"/>
        </w:rPr>
        <w:t xml:space="preserve"> </w:t>
      </w:r>
      <w:r>
        <w:rPr>
          <w:spacing w:val="-5"/>
        </w:rPr>
        <w:t>EMM</w:t>
      </w:r>
    </w:p>
    <w:p w14:paraId="506ACAA7">
      <w:pPr>
        <w:pStyle w:val="8"/>
        <w:spacing w:line="242" w:lineRule="auto"/>
        <w:ind w:left="542" w:right="746" w:hanging="34"/>
      </w:pPr>
      <w:r>
        <w:t>The</w:t>
      </w:r>
      <w:r>
        <w:rPr>
          <w:spacing w:val="23"/>
        </w:rPr>
        <w:t xml:space="preserve"> </w:t>
      </w:r>
      <w:r>
        <w:t>predicate</w:t>
      </w:r>
      <w:r>
        <w:rPr>
          <w:spacing w:val="28"/>
        </w:rPr>
        <w:t xml:space="preserve"> </w:t>
      </w:r>
      <w:r>
        <w:t>interpretation</w:t>
      </w:r>
      <w:r>
        <w:rPr>
          <w:spacing w:val="24"/>
        </w:rPr>
        <w:t xml:space="preserve"> </w:t>
      </w:r>
      <w:r>
        <w:t>at</w:t>
      </w:r>
      <w:r>
        <w:rPr>
          <w:spacing w:val="29"/>
        </w:rPr>
        <w:t xml:space="preserve"> </w:t>
      </w:r>
      <w:r>
        <w:t>HEN</w:t>
      </w:r>
      <w:r>
        <w:rPr>
          <w:spacing w:val="23"/>
        </w:rPr>
        <w:t xml:space="preserve"> </w:t>
      </w:r>
      <w:r>
        <w:t>depends</w:t>
      </w:r>
      <w:r>
        <w:rPr>
          <w:spacing w:val="22"/>
        </w:rPr>
        <w:t xml:space="preserve"> </w:t>
      </w:r>
      <w:r>
        <w:t>on</w:t>
      </w:r>
      <w:r>
        <w:rPr>
          <w:spacing w:val="24"/>
        </w:rPr>
        <w:t xml:space="preserve"> </w:t>
      </w:r>
      <w:r>
        <w:t>the</w:t>
      </w:r>
      <w:r>
        <w:rPr>
          <w:spacing w:val="23"/>
        </w:rPr>
        <w:t xml:space="preserve"> </w:t>
      </w:r>
      <w:r>
        <w:t>path we</w:t>
      </w:r>
      <w:r>
        <w:rPr>
          <w:spacing w:val="22"/>
        </w:rPr>
        <w:t xml:space="preserve"> </w:t>
      </w:r>
      <w:r>
        <w:t>took through the</w:t>
      </w:r>
      <w:r>
        <w:rPr>
          <w:spacing w:val="28"/>
        </w:rPr>
        <w:t xml:space="preserve"> </w:t>
      </w:r>
      <w:r>
        <w:t>first</w:t>
      </w:r>
      <w:r>
        <w:rPr>
          <w:spacing w:val="34"/>
        </w:rPr>
        <w:t xml:space="preserve"> </w:t>
      </w:r>
      <w:r>
        <w:t>multiway branch. It yields for the three cases respectively, if Y+7&gt;0, Y-7&gt;0, Y&gt;0.</w:t>
      </w:r>
    </w:p>
    <w:p w14:paraId="4FC70C2E">
      <w:pPr>
        <w:pStyle w:val="11"/>
        <w:numPr>
          <w:ilvl w:val="0"/>
          <w:numId w:val="24"/>
        </w:numPr>
        <w:tabs>
          <w:tab w:val="left" w:pos="810"/>
          <w:tab w:val="left" w:pos="903"/>
        </w:tabs>
        <w:spacing w:before="0" w:after="0" w:line="242" w:lineRule="auto"/>
        <w:ind w:left="903" w:right="727" w:hanging="361"/>
        <w:jc w:val="both"/>
        <w:rPr>
          <w:rFonts w:ascii="Wingdings" w:hAnsi="Wingdings"/>
          <w:sz w:val="20"/>
        </w:rPr>
      </w:pPr>
      <w:r>
        <w:rPr>
          <w:sz w:val="24"/>
        </w:rPr>
        <w:t>The</w:t>
      </w:r>
      <w:r>
        <w:rPr>
          <w:spacing w:val="-1"/>
          <w:sz w:val="24"/>
        </w:rPr>
        <w:t xml:space="preserve"> </w:t>
      </w:r>
      <w:r>
        <w:rPr>
          <w:sz w:val="24"/>
        </w:rPr>
        <w:t>path</w:t>
      </w:r>
      <w:r>
        <w:rPr>
          <w:spacing w:val="-6"/>
          <w:sz w:val="24"/>
        </w:rPr>
        <w:t xml:space="preserve"> </w:t>
      </w:r>
      <w:r>
        <w:rPr>
          <w:sz w:val="24"/>
        </w:rPr>
        <w:t>predicates</w:t>
      </w:r>
      <w:r>
        <w:rPr>
          <w:spacing w:val="-3"/>
          <w:sz w:val="24"/>
        </w:rPr>
        <w:t xml:space="preserve"> </w:t>
      </w:r>
      <w:r>
        <w:rPr>
          <w:sz w:val="24"/>
        </w:rPr>
        <w:t>are</w:t>
      </w:r>
      <w:r>
        <w:rPr>
          <w:spacing w:val="-7"/>
          <w:sz w:val="24"/>
        </w:rPr>
        <w:t xml:space="preserve"> </w:t>
      </w:r>
      <w:r>
        <w:rPr>
          <w:sz w:val="24"/>
        </w:rPr>
        <w:t>the</w:t>
      </w:r>
      <w:r>
        <w:rPr>
          <w:spacing w:val="-2"/>
          <w:sz w:val="24"/>
        </w:rPr>
        <w:t xml:space="preserve"> </w:t>
      </w:r>
      <w:r>
        <w:rPr>
          <w:sz w:val="24"/>
        </w:rPr>
        <w:t>specific form</w:t>
      </w:r>
      <w:r>
        <w:rPr>
          <w:spacing w:val="-10"/>
          <w:sz w:val="24"/>
        </w:rPr>
        <w:t xml:space="preserve"> </w:t>
      </w:r>
      <w:r>
        <w:rPr>
          <w:sz w:val="24"/>
        </w:rPr>
        <w:t>of</w:t>
      </w:r>
      <w:r>
        <w:rPr>
          <w:spacing w:val="-9"/>
          <w:sz w:val="24"/>
        </w:rPr>
        <w:t xml:space="preserve"> </w:t>
      </w:r>
      <w:r>
        <w:rPr>
          <w:sz w:val="24"/>
        </w:rPr>
        <w:t>the</w:t>
      </w:r>
      <w:r>
        <w:rPr>
          <w:spacing w:val="-2"/>
          <w:sz w:val="24"/>
        </w:rPr>
        <w:t xml:space="preserve"> </w:t>
      </w:r>
      <w:r>
        <w:rPr>
          <w:sz w:val="24"/>
        </w:rPr>
        <w:t>predicates</w:t>
      </w:r>
      <w:r>
        <w:rPr>
          <w:spacing w:val="-3"/>
          <w:sz w:val="24"/>
        </w:rPr>
        <w:t xml:space="preserve"> </w:t>
      </w:r>
      <w:r>
        <w:rPr>
          <w:sz w:val="24"/>
        </w:rPr>
        <w:t>of</w:t>
      </w:r>
      <w:r>
        <w:rPr>
          <w:spacing w:val="-9"/>
          <w:sz w:val="24"/>
        </w:rPr>
        <w:t xml:space="preserve"> </w:t>
      </w:r>
      <w:r>
        <w:rPr>
          <w:sz w:val="24"/>
        </w:rPr>
        <w:t>the</w:t>
      </w:r>
      <w:r>
        <w:rPr>
          <w:spacing w:val="-2"/>
          <w:sz w:val="24"/>
        </w:rPr>
        <w:t xml:space="preserve"> </w:t>
      </w:r>
      <w:r>
        <w:rPr>
          <w:sz w:val="24"/>
        </w:rPr>
        <w:t>decisions</w:t>
      </w:r>
      <w:r>
        <w:rPr>
          <w:spacing w:val="-3"/>
          <w:sz w:val="24"/>
        </w:rPr>
        <w:t xml:space="preserve"> </w:t>
      </w:r>
      <w:r>
        <w:rPr>
          <w:sz w:val="24"/>
        </w:rPr>
        <w:t>along</w:t>
      </w:r>
      <w:r>
        <w:rPr>
          <w:spacing w:val="-1"/>
          <w:sz w:val="24"/>
        </w:rPr>
        <w:t xml:space="preserve"> </w:t>
      </w:r>
      <w:r>
        <w:rPr>
          <w:sz w:val="24"/>
        </w:rPr>
        <w:t>the</w:t>
      </w:r>
      <w:r>
        <w:rPr>
          <w:spacing w:val="-2"/>
          <w:sz w:val="24"/>
        </w:rPr>
        <w:t xml:space="preserve"> </w:t>
      </w:r>
      <w:r>
        <w:rPr>
          <w:sz w:val="24"/>
        </w:rPr>
        <w:t>selected path after interpretation.</w:t>
      </w:r>
    </w:p>
    <w:p w14:paraId="1133EF25">
      <w:pPr>
        <w:pStyle w:val="3"/>
        <w:spacing w:before="271" w:line="272" w:lineRule="exact"/>
        <w:ind w:left="0" w:right="4047" w:firstLine="0"/>
        <w:jc w:val="right"/>
      </w:pPr>
      <w:r>
        <w:t>INDEPENDENCE</w:t>
      </w:r>
      <w:r>
        <w:rPr>
          <w:spacing w:val="-4"/>
        </w:rPr>
        <w:t xml:space="preserve"> </w:t>
      </w:r>
      <w:r>
        <w:t>OF</w:t>
      </w:r>
      <w:r>
        <w:rPr>
          <w:spacing w:val="-3"/>
        </w:rPr>
        <w:t xml:space="preserve"> </w:t>
      </w:r>
      <w:r>
        <w:t>VARIABLES</w:t>
      </w:r>
      <w:r>
        <w:rPr>
          <w:spacing w:val="-2"/>
        </w:rPr>
        <w:t xml:space="preserve"> </w:t>
      </w:r>
      <w:r>
        <w:t>AND</w:t>
      </w:r>
      <w:r>
        <w:rPr>
          <w:spacing w:val="-2"/>
        </w:rPr>
        <w:t xml:space="preserve"> PREDICATES:</w:t>
      </w:r>
    </w:p>
    <w:p w14:paraId="0DEEA15D">
      <w:pPr>
        <w:pStyle w:val="11"/>
        <w:numPr>
          <w:ilvl w:val="0"/>
          <w:numId w:val="24"/>
        </w:numPr>
        <w:tabs>
          <w:tab w:val="left" w:pos="868"/>
          <w:tab w:val="left" w:pos="903"/>
        </w:tabs>
        <w:spacing w:before="0" w:after="0" w:line="242" w:lineRule="auto"/>
        <w:ind w:left="903" w:right="734" w:hanging="361"/>
        <w:jc w:val="both"/>
        <w:rPr>
          <w:rFonts w:ascii="Wingdings" w:hAnsi="Wingdings"/>
          <w:sz w:val="20"/>
        </w:rPr>
      </w:pPr>
      <w:r>
        <w:rPr>
          <w:sz w:val="24"/>
        </w:rPr>
        <w:t>The path predicates take on truth values based on the values of input variables, either directly or indirectly.</w:t>
      </w:r>
    </w:p>
    <w:p w14:paraId="4F466AF8">
      <w:pPr>
        <w:pStyle w:val="11"/>
        <w:numPr>
          <w:ilvl w:val="0"/>
          <w:numId w:val="24"/>
        </w:numPr>
        <w:tabs>
          <w:tab w:val="left" w:pos="868"/>
          <w:tab w:val="left" w:pos="903"/>
        </w:tabs>
        <w:spacing w:before="0" w:after="0" w:line="242" w:lineRule="auto"/>
        <w:ind w:left="903" w:right="732" w:hanging="361"/>
        <w:jc w:val="both"/>
        <w:rPr>
          <w:rFonts w:ascii="Wingdings" w:hAnsi="Wingdings"/>
          <w:sz w:val="20"/>
        </w:rPr>
      </w:pPr>
      <w:r>
        <w:rPr>
          <w:sz w:val="24"/>
        </w:rPr>
        <w:t>If a variable's value does not change as a result of processing, that variable is independent</w:t>
      </w:r>
      <w:r>
        <w:rPr>
          <w:spacing w:val="40"/>
          <w:sz w:val="24"/>
        </w:rPr>
        <w:t xml:space="preserve"> </w:t>
      </w:r>
      <w:r>
        <w:rPr>
          <w:sz w:val="24"/>
        </w:rPr>
        <w:t>of the processing.</w:t>
      </w:r>
    </w:p>
    <w:p w14:paraId="03A61702">
      <w:pPr>
        <w:pStyle w:val="11"/>
        <w:numPr>
          <w:ilvl w:val="0"/>
          <w:numId w:val="24"/>
        </w:numPr>
        <w:tabs>
          <w:tab w:val="left" w:pos="868"/>
          <w:tab w:val="left" w:pos="903"/>
        </w:tabs>
        <w:spacing w:before="0" w:after="0" w:line="242" w:lineRule="auto"/>
        <w:ind w:left="903" w:right="730" w:hanging="361"/>
        <w:jc w:val="both"/>
        <w:rPr>
          <w:rFonts w:ascii="Wingdings" w:hAnsi="Wingdings"/>
          <w:sz w:val="20"/>
        </w:rPr>
      </w:pPr>
      <w:r>
        <w:rPr>
          <w:sz w:val="24"/>
        </w:rPr>
        <w:t xml:space="preserve">If the variable's value can change as a result of the processing, the variable is process </w:t>
      </w:r>
      <w:r>
        <w:rPr>
          <w:spacing w:val="-2"/>
          <w:sz w:val="24"/>
        </w:rPr>
        <w:t>dependent.</w:t>
      </w:r>
    </w:p>
    <w:p w14:paraId="71051615">
      <w:pPr>
        <w:pStyle w:val="11"/>
        <w:numPr>
          <w:ilvl w:val="0"/>
          <w:numId w:val="24"/>
        </w:numPr>
        <w:tabs>
          <w:tab w:val="left" w:pos="873"/>
          <w:tab w:val="left" w:pos="903"/>
        </w:tabs>
        <w:spacing w:before="0" w:after="0" w:line="242" w:lineRule="auto"/>
        <w:ind w:left="903" w:right="717" w:hanging="361"/>
        <w:jc w:val="both"/>
        <w:rPr>
          <w:rFonts w:ascii="Wingdings" w:hAnsi="Wingdings"/>
          <w:sz w:val="20"/>
        </w:rPr>
      </w:pPr>
      <w:r>
        <w:rPr>
          <w:sz w:val="24"/>
        </w:rPr>
        <w:t>A</w:t>
      </w:r>
      <w:r>
        <w:rPr>
          <w:spacing w:val="-2"/>
          <w:sz w:val="24"/>
        </w:rPr>
        <w:t xml:space="preserve"> </w:t>
      </w:r>
      <w:r>
        <w:rPr>
          <w:sz w:val="24"/>
        </w:rPr>
        <w:t>predicate whose truth</w:t>
      </w:r>
      <w:r>
        <w:rPr>
          <w:spacing w:val="-1"/>
          <w:sz w:val="24"/>
        </w:rPr>
        <w:t xml:space="preserve"> </w:t>
      </w:r>
      <w:r>
        <w:rPr>
          <w:sz w:val="24"/>
        </w:rPr>
        <w:t>value can</w:t>
      </w:r>
      <w:r>
        <w:rPr>
          <w:spacing w:val="-1"/>
          <w:sz w:val="24"/>
        </w:rPr>
        <w:t xml:space="preserve"> </w:t>
      </w:r>
      <w:r>
        <w:rPr>
          <w:sz w:val="24"/>
        </w:rPr>
        <w:t>change as a result of</w:t>
      </w:r>
      <w:r>
        <w:rPr>
          <w:spacing w:val="-4"/>
          <w:sz w:val="24"/>
        </w:rPr>
        <w:t xml:space="preserve"> </w:t>
      </w:r>
      <w:r>
        <w:rPr>
          <w:sz w:val="24"/>
        </w:rPr>
        <w:t xml:space="preserve">the processing is said to be </w:t>
      </w:r>
      <w:r>
        <w:rPr>
          <w:b/>
          <w:sz w:val="24"/>
        </w:rPr>
        <w:t xml:space="preserve">process dependent </w:t>
      </w:r>
      <w:r>
        <w:rPr>
          <w:sz w:val="24"/>
        </w:rPr>
        <w:t xml:space="preserve">and one whose truth value does not change as a result of the processing is </w:t>
      </w:r>
      <w:r>
        <w:rPr>
          <w:b/>
          <w:sz w:val="24"/>
        </w:rPr>
        <w:t>process independent.</w:t>
      </w:r>
    </w:p>
    <w:p w14:paraId="4664156E">
      <w:pPr>
        <w:pStyle w:val="11"/>
        <w:numPr>
          <w:ilvl w:val="0"/>
          <w:numId w:val="24"/>
        </w:numPr>
        <w:tabs>
          <w:tab w:val="left" w:pos="810"/>
          <w:tab w:val="left" w:pos="903"/>
        </w:tabs>
        <w:spacing w:before="0" w:after="0" w:line="237" w:lineRule="auto"/>
        <w:ind w:left="903" w:right="720" w:hanging="361"/>
        <w:jc w:val="both"/>
        <w:rPr>
          <w:rFonts w:ascii="Wingdings" w:hAnsi="Wingdings"/>
          <w:sz w:val="20"/>
        </w:rPr>
      </w:pPr>
      <w:r>
        <w:rPr>
          <w:sz w:val="24"/>
        </w:rPr>
        <w:t>Process dependence of a predicate does not always follow from dependence of the input variables on which that predicate is based.</w:t>
      </w:r>
    </w:p>
    <w:p w14:paraId="08AA6BB0">
      <w:pPr>
        <w:pStyle w:val="3"/>
        <w:spacing w:before="259" w:line="275" w:lineRule="exact"/>
        <w:ind w:left="0" w:right="3970" w:firstLine="0"/>
        <w:jc w:val="right"/>
      </w:pPr>
      <w:r>
        <w:t>CORRELATION</w:t>
      </w:r>
      <w:r>
        <w:rPr>
          <w:spacing w:val="-2"/>
        </w:rPr>
        <w:t xml:space="preserve"> </w:t>
      </w:r>
      <w:r>
        <w:t>OF</w:t>
      </w:r>
      <w:r>
        <w:rPr>
          <w:spacing w:val="-3"/>
        </w:rPr>
        <w:t xml:space="preserve"> </w:t>
      </w:r>
      <w:r>
        <w:t>VARIABLES</w:t>
      </w:r>
      <w:r>
        <w:rPr>
          <w:spacing w:val="-1"/>
        </w:rPr>
        <w:t xml:space="preserve"> </w:t>
      </w:r>
      <w:r>
        <w:t>AND</w:t>
      </w:r>
      <w:r>
        <w:rPr>
          <w:spacing w:val="-2"/>
        </w:rPr>
        <w:t xml:space="preserve"> PREDICATES:</w:t>
      </w:r>
    </w:p>
    <w:p w14:paraId="6D9535EB">
      <w:pPr>
        <w:pStyle w:val="8"/>
        <w:spacing w:before="1" w:line="237" w:lineRule="auto"/>
        <w:ind w:left="629"/>
      </w:pPr>
      <w:r>
        <w:t>Two</w:t>
      </w:r>
      <w:r>
        <w:rPr>
          <w:spacing w:val="37"/>
        </w:rPr>
        <w:t xml:space="preserve"> </w:t>
      </w:r>
      <w:r>
        <w:t>variables</w:t>
      </w:r>
      <w:r>
        <w:rPr>
          <w:spacing w:val="36"/>
        </w:rPr>
        <w:t xml:space="preserve"> </w:t>
      </w:r>
      <w:r>
        <w:t>are</w:t>
      </w:r>
      <w:r>
        <w:rPr>
          <w:spacing w:val="32"/>
        </w:rPr>
        <w:t xml:space="preserve"> </w:t>
      </w:r>
      <w:r>
        <w:t>correlated</w:t>
      </w:r>
      <w:r>
        <w:rPr>
          <w:spacing w:val="37"/>
        </w:rPr>
        <w:t xml:space="preserve"> </w:t>
      </w:r>
      <w:r>
        <w:t>if</w:t>
      </w:r>
      <w:r>
        <w:rPr>
          <w:spacing w:val="35"/>
        </w:rPr>
        <w:t xml:space="preserve"> </w:t>
      </w:r>
      <w:r>
        <w:t>every</w:t>
      </w:r>
      <w:r>
        <w:rPr>
          <w:spacing w:val="28"/>
        </w:rPr>
        <w:t xml:space="preserve"> </w:t>
      </w:r>
      <w:r>
        <w:t>combination</w:t>
      </w:r>
      <w:r>
        <w:rPr>
          <w:spacing w:val="28"/>
        </w:rPr>
        <w:t xml:space="preserve"> </w:t>
      </w:r>
      <w:r>
        <w:t>of</w:t>
      </w:r>
      <w:r>
        <w:rPr>
          <w:spacing w:val="25"/>
        </w:rPr>
        <w:t xml:space="preserve"> </w:t>
      </w:r>
      <w:r>
        <w:t>their</w:t>
      </w:r>
      <w:r>
        <w:rPr>
          <w:spacing w:val="39"/>
        </w:rPr>
        <w:t xml:space="preserve"> </w:t>
      </w:r>
      <w:r>
        <w:t>values</w:t>
      </w:r>
      <w:r>
        <w:rPr>
          <w:spacing w:val="36"/>
        </w:rPr>
        <w:t xml:space="preserve"> </w:t>
      </w:r>
      <w:r>
        <w:t>cannot</w:t>
      </w:r>
      <w:r>
        <w:rPr>
          <w:spacing w:val="40"/>
        </w:rPr>
        <w:t xml:space="preserve"> </w:t>
      </w:r>
      <w:r>
        <w:t>be</w:t>
      </w:r>
      <w:r>
        <w:rPr>
          <w:spacing w:val="37"/>
        </w:rPr>
        <w:t xml:space="preserve"> </w:t>
      </w:r>
      <w:r>
        <w:t xml:space="preserve">independently </w:t>
      </w:r>
      <w:r>
        <w:rPr>
          <w:spacing w:val="-2"/>
        </w:rPr>
        <w:t>specified.</w:t>
      </w:r>
    </w:p>
    <w:p w14:paraId="11CEC399">
      <w:pPr>
        <w:pStyle w:val="8"/>
        <w:spacing w:before="6" w:line="237" w:lineRule="auto"/>
        <w:ind w:left="629"/>
      </w:pPr>
      <w:r>
        <w:t>Variables</w:t>
      </w:r>
      <w:r>
        <w:rPr>
          <w:spacing w:val="80"/>
        </w:rPr>
        <w:t xml:space="preserve"> </w:t>
      </w:r>
      <w:r>
        <w:t>whose</w:t>
      </w:r>
      <w:r>
        <w:rPr>
          <w:spacing w:val="80"/>
        </w:rPr>
        <w:t xml:space="preserve"> </w:t>
      </w:r>
      <w:r>
        <w:t>values</w:t>
      </w:r>
      <w:r>
        <w:rPr>
          <w:spacing w:val="80"/>
        </w:rPr>
        <w:t xml:space="preserve"> </w:t>
      </w:r>
      <w:r>
        <w:t>can</w:t>
      </w:r>
      <w:r>
        <w:rPr>
          <w:spacing w:val="80"/>
        </w:rPr>
        <w:t xml:space="preserve"> </w:t>
      </w:r>
      <w:r>
        <w:t>be</w:t>
      </w:r>
      <w:r>
        <w:rPr>
          <w:spacing w:val="80"/>
        </w:rPr>
        <w:t xml:space="preserve"> </w:t>
      </w:r>
      <w:r>
        <w:t>specified</w:t>
      </w:r>
      <w:r>
        <w:rPr>
          <w:spacing w:val="80"/>
        </w:rPr>
        <w:t xml:space="preserve"> </w:t>
      </w:r>
      <w:r>
        <w:t>independently</w:t>
      </w:r>
      <w:r>
        <w:rPr>
          <w:spacing w:val="80"/>
        </w:rPr>
        <w:t xml:space="preserve"> </w:t>
      </w:r>
      <w:r>
        <w:t>without</w:t>
      </w:r>
      <w:r>
        <w:rPr>
          <w:spacing w:val="80"/>
        </w:rPr>
        <w:t xml:space="preserve"> </w:t>
      </w:r>
      <w:r>
        <w:t>restriction</w:t>
      </w:r>
      <w:r>
        <w:rPr>
          <w:spacing w:val="80"/>
        </w:rPr>
        <w:t xml:space="preserve"> </w:t>
      </w:r>
      <w:r>
        <w:t>are</w:t>
      </w:r>
      <w:r>
        <w:rPr>
          <w:spacing w:val="80"/>
        </w:rPr>
        <w:t xml:space="preserve"> </w:t>
      </w:r>
      <w:r>
        <w:t xml:space="preserve">called </w:t>
      </w:r>
      <w:r>
        <w:rPr>
          <w:spacing w:val="-2"/>
        </w:rPr>
        <w:t>uncorrelated.</w:t>
      </w:r>
    </w:p>
    <w:p w14:paraId="488EB4A6">
      <w:pPr>
        <w:pStyle w:val="8"/>
        <w:spacing w:before="6" w:line="237" w:lineRule="auto"/>
        <w:ind w:left="629" w:right="746"/>
      </w:pPr>
      <w:r>
        <w:t>A</w:t>
      </w:r>
      <w:r>
        <w:rPr>
          <w:spacing w:val="-8"/>
        </w:rPr>
        <w:t xml:space="preserve"> </w:t>
      </w:r>
      <w:r>
        <w:t>pair</w:t>
      </w:r>
      <w:r>
        <w:rPr>
          <w:spacing w:val="-1"/>
        </w:rPr>
        <w:t xml:space="preserve"> </w:t>
      </w:r>
      <w:r>
        <w:t>of</w:t>
      </w:r>
      <w:r>
        <w:rPr>
          <w:spacing w:val="-10"/>
        </w:rPr>
        <w:t xml:space="preserve"> </w:t>
      </w:r>
      <w:r>
        <w:t>predicates</w:t>
      </w:r>
      <w:r>
        <w:rPr>
          <w:spacing w:val="-4"/>
        </w:rPr>
        <w:t xml:space="preserve"> </w:t>
      </w:r>
      <w:r>
        <w:t>whose</w:t>
      </w:r>
      <w:r>
        <w:rPr>
          <w:spacing w:val="-3"/>
        </w:rPr>
        <w:t xml:space="preserve"> </w:t>
      </w:r>
      <w:r>
        <w:t>outcomes</w:t>
      </w:r>
      <w:r>
        <w:rPr>
          <w:spacing w:val="-4"/>
        </w:rPr>
        <w:t xml:space="preserve"> </w:t>
      </w:r>
      <w:r>
        <w:t>depend</w:t>
      </w:r>
      <w:r>
        <w:rPr>
          <w:spacing w:val="-2"/>
        </w:rPr>
        <w:t xml:space="preserve"> </w:t>
      </w:r>
      <w:r>
        <w:t>on</w:t>
      </w:r>
      <w:r>
        <w:rPr>
          <w:spacing w:val="-7"/>
        </w:rPr>
        <w:t xml:space="preserve"> </w:t>
      </w:r>
      <w:r>
        <w:t>one</w:t>
      </w:r>
      <w:r>
        <w:rPr>
          <w:spacing w:val="-3"/>
        </w:rPr>
        <w:t xml:space="preserve"> </w:t>
      </w:r>
      <w:r>
        <w:t>or</w:t>
      </w:r>
      <w:r>
        <w:rPr>
          <w:spacing w:val="-1"/>
        </w:rPr>
        <w:t xml:space="preserve"> </w:t>
      </w:r>
      <w:r>
        <w:t>more</w:t>
      </w:r>
      <w:r>
        <w:rPr>
          <w:spacing w:val="-3"/>
        </w:rPr>
        <w:t xml:space="preserve"> </w:t>
      </w:r>
      <w:r>
        <w:t>variables in</w:t>
      </w:r>
      <w:r>
        <w:rPr>
          <w:spacing w:val="-2"/>
        </w:rPr>
        <w:t xml:space="preserve"> </w:t>
      </w:r>
      <w:r>
        <w:t>common</w:t>
      </w:r>
      <w:r>
        <w:rPr>
          <w:spacing w:val="-7"/>
        </w:rPr>
        <w:t xml:space="preserve"> </w:t>
      </w:r>
      <w:r>
        <w:t>are</w:t>
      </w:r>
      <w:r>
        <w:rPr>
          <w:spacing w:val="-3"/>
        </w:rPr>
        <w:t xml:space="preserve"> </w:t>
      </w:r>
      <w:r>
        <w:t>said</w:t>
      </w:r>
      <w:r>
        <w:rPr>
          <w:spacing w:val="-2"/>
        </w:rPr>
        <w:t xml:space="preserve"> </w:t>
      </w:r>
      <w:r>
        <w:t>to be correlated predicates.</w:t>
      </w:r>
    </w:p>
    <w:p w14:paraId="301F61D1">
      <w:pPr>
        <w:pStyle w:val="8"/>
        <w:spacing w:before="3"/>
        <w:ind w:left="629" w:right="746"/>
      </w:pPr>
      <w:r>
        <w:t>For example, the predicate X==Y is followed by</w:t>
      </w:r>
      <w:r>
        <w:rPr>
          <w:spacing w:val="-3"/>
        </w:rPr>
        <w:t xml:space="preserve"> </w:t>
      </w:r>
      <w:r>
        <w:t>another predicate X+Y == 8. If</w:t>
      </w:r>
      <w:r>
        <w:rPr>
          <w:spacing w:val="-1"/>
        </w:rPr>
        <w:t xml:space="preserve"> </w:t>
      </w:r>
      <w:r>
        <w:t>we select X and</w:t>
      </w:r>
      <w:r>
        <w:rPr>
          <w:spacing w:val="-3"/>
        </w:rPr>
        <w:t xml:space="preserve"> </w:t>
      </w:r>
      <w:r>
        <w:t>Y</w:t>
      </w:r>
      <w:r>
        <w:rPr>
          <w:spacing w:val="-4"/>
        </w:rPr>
        <w:t xml:space="preserve"> </w:t>
      </w:r>
      <w:r>
        <w:t>values</w:t>
      </w:r>
      <w:r>
        <w:rPr>
          <w:spacing w:val="-5"/>
        </w:rPr>
        <w:t xml:space="preserve"> </w:t>
      </w:r>
      <w:r>
        <w:t>to satisfy</w:t>
      </w:r>
      <w:r>
        <w:rPr>
          <w:spacing w:val="-8"/>
        </w:rPr>
        <w:t xml:space="preserve"> </w:t>
      </w:r>
      <w:r>
        <w:t>the first predicate,</w:t>
      </w:r>
      <w:r>
        <w:rPr>
          <w:spacing w:val="-1"/>
        </w:rPr>
        <w:t xml:space="preserve"> </w:t>
      </w:r>
      <w:r>
        <w:t>we</w:t>
      </w:r>
      <w:r>
        <w:rPr>
          <w:spacing w:val="-10"/>
        </w:rPr>
        <w:t xml:space="preserve"> </w:t>
      </w:r>
      <w:r>
        <w:t>might</w:t>
      </w:r>
      <w:r>
        <w:rPr>
          <w:spacing w:val="-3"/>
        </w:rPr>
        <w:t xml:space="preserve"> </w:t>
      </w:r>
      <w:r>
        <w:t>have forced</w:t>
      </w:r>
      <w:r>
        <w:rPr>
          <w:spacing w:val="-8"/>
        </w:rPr>
        <w:t xml:space="preserve"> </w:t>
      </w:r>
      <w:r>
        <w:t>the</w:t>
      </w:r>
      <w:r>
        <w:rPr>
          <w:spacing w:val="-4"/>
        </w:rPr>
        <w:t xml:space="preserve"> </w:t>
      </w:r>
      <w:r>
        <w:t>2nd</w:t>
      </w:r>
      <w:r>
        <w:rPr>
          <w:spacing w:val="-3"/>
        </w:rPr>
        <w:t xml:space="preserve"> </w:t>
      </w:r>
      <w:r>
        <w:t>predicate's</w:t>
      </w:r>
      <w:r>
        <w:rPr>
          <w:spacing w:val="-5"/>
        </w:rPr>
        <w:t xml:space="preserve"> </w:t>
      </w:r>
      <w:r>
        <w:t>truth</w:t>
      </w:r>
      <w:r>
        <w:rPr>
          <w:spacing w:val="-8"/>
        </w:rPr>
        <w:t xml:space="preserve"> </w:t>
      </w:r>
      <w:r>
        <w:t>value to change.</w:t>
      </w:r>
    </w:p>
    <w:p w14:paraId="03B9C1A0">
      <w:pPr>
        <w:pStyle w:val="11"/>
        <w:numPr>
          <w:ilvl w:val="0"/>
          <w:numId w:val="24"/>
        </w:numPr>
        <w:tabs>
          <w:tab w:val="left" w:pos="810"/>
          <w:tab w:val="left" w:pos="903"/>
        </w:tabs>
        <w:spacing w:before="0" w:after="0" w:line="242" w:lineRule="auto"/>
        <w:ind w:left="903" w:right="732" w:hanging="361"/>
        <w:jc w:val="left"/>
        <w:rPr>
          <w:rFonts w:ascii="Wingdings" w:hAnsi="Wingdings"/>
          <w:sz w:val="24"/>
        </w:rPr>
      </w:pPr>
      <w:r>
        <w:rPr>
          <w:sz w:val="24"/>
        </w:rPr>
        <w:t>Every</w:t>
      </w:r>
      <w:r>
        <w:rPr>
          <w:spacing w:val="38"/>
          <w:sz w:val="24"/>
        </w:rPr>
        <w:t xml:space="preserve"> </w:t>
      </w:r>
      <w:r>
        <w:rPr>
          <w:sz w:val="24"/>
        </w:rPr>
        <w:t>path</w:t>
      </w:r>
      <w:r>
        <w:rPr>
          <w:spacing w:val="38"/>
          <w:sz w:val="24"/>
        </w:rPr>
        <w:t xml:space="preserve"> </w:t>
      </w:r>
      <w:r>
        <w:rPr>
          <w:sz w:val="24"/>
        </w:rPr>
        <w:t>through</w:t>
      </w:r>
      <w:r>
        <w:rPr>
          <w:spacing w:val="38"/>
          <w:sz w:val="24"/>
        </w:rPr>
        <w:t xml:space="preserve"> </w:t>
      </w:r>
      <w:r>
        <w:rPr>
          <w:sz w:val="24"/>
        </w:rPr>
        <w:t>a</w:t>
      </w:r>
      <w:r>
        <w:rPr>
          <w:spacing w:val="40"/>
          <w:sz w:val="24"/>
        </w:rPr>
        <w:t xml:space="preserve"> </w:t>
      </w:r>
      <w:r>
        <w:rPr>
          <w:sz w:val="24"/>
        </w:rPr>
        <w:t>routine</w:t>
      </w:r>
      <w:r>
        <w:rPr>
          <w:spacing w:val="40"/>
          <w:sz w:val="24"/>
        </w:rPr>
        <w:t xml:space="preserve"> </w:t>
      </w:r>
      <w:r>
        <w:rPr>
          <w:sz w:val="24"/>
        </w:rPr>
        <w:t>is</w:t>
      </w:r>
      <w:r>
        <w:rPr>
          <w:spacing w:val="40"/>
          <w:sz w:val="24"/>
        </w:rPr>
        <w:t xml:space="preserve"> </w:t>
      </w:r>
      <w:r>
        <w:rPr>
          <w:sz w:val="24"/>
        </w:rPr>
        <w:t>achievable</w:t>
      </w:r>
      <w:r>
        <w:rPr>
          <w:spacing w:val="40"/>
          <w:sz w:val="24"/>
        </w:rPr>
        <w:t xml:space="preserve"> </w:t>
      </w:r>
      <w:r>
        <w:rPr>
          <w:sz w:val="24"/>
        </w:rPr>
        <w:t>only</w:t>
      </w:r>
      <w:r>
        <w:rPr>
          <w:spacing w:val="40"/>
          <w:sz w:val="24"/>
        </w:rPr>
        <w:t xml:space="preserve"> </w:t>
      </w:r>
      <w:r>
        <w:rPr>
          <w:sz w:val="24"/>
        </w:rPr>
        <w:t>if</w:t>
      </w:r>
      <w:r>
        <w:rPr>
          <w:spacing w:val="40"/>
          <w:sz w:val="24"/>
        </w:rPr>
        <w:t xml:space="preserve"> </w:t>
      </w:r>
      <w:r>
        <w:rPr>
          <w:sz w:val="24"/>
        </w:rPr>
        <w:t>all</w:t>
      </w:r>
      <w:r>
        <w:rPr>
          <w:spacing w:val="39"/>
          <w:sz w:val="24"/>
        </w:rPr>
        <w:t xml:space="preserve"> </w:t>
      </w:r>
      <w:r>
        <w:rPr>
          <w:sz w:val="24"/>
        </w:rPr>
        <w:t>the</w:t>
      </w:r>
      <w:r>
        <w:rPr>
          <w:spacing w:val="40"/>
          <w:sz w:val="24"/>
        </w:rPr>
        <w:t xml:space="preserve"> </w:t>
      </w:r>
      <w:r>
        <w:rPr>
          <w:sz w:val="24"/>
        </w:rPr>
        <w:t>predicates</w:t>
      </w:r>
      <w:r>
        <w:rPr>
          <w:spacing w:val="40"/>
          <w:sz w:val="24"/>
        </w:rPr>
        <w:t xml:space="preserve"> </w:t>
      </w:r>
      <w:r>
        <w:rPr>
          <w:sz w:val="24"/>
        </w:rPr>
        <w:t>in</w:t>
      </w:r>
      <w:r>
        <w:rPr>
          <w:spacing w:val="40"/>
          <w:sz w:val="24"/>
        </w:rPr>
        <w:t xml:space="preserve"> </w:t>
      </w:r>
      <w:r>
        <w:rPr>
          <w:sz w:val="24"/>
        </w:rPr>
        <w:t>that</w:t>
      </w:r>
      <w:r>
        <w:rPr>
          <w:spacing w:val="40"/>
          <w:sz w:val="24"/>
        </w:rPr>
        <w:t xml:space="preserve"> </w:t>
      </w:r>
      <w:r>
        <w:rPr>
          <w:sz w:val="24"/>
        </w:rPr>
        <w:t>routine</w:t>
      </w:r>
      <w:r>
        <w:rPr>
          <w:spacing w:val="40"/>
          <w:sz w:val="24"/>
        </w:rPr>
        <w:t xml:space="preserve"> </w:t>
      </w:r>
      <w:r>
        <w:rPr>
          <w:sz w:val="24"/>
        </w:rPr>
        <w:t xml:space="preserve">are </w:t>
      </w:r>
      <w:r>
        <w:rPr>
          <w:spacing w:val="-2"/>
          <w:sz w:val="24"/>
        </w:rPr>
        <w:t>uncorrelated.</w:t>
      </w:r>
    </w:p>
    <w:p w14:paraId="2BF86F96">
      <w:pPr>
        <w:pStyle w:val="8"/>
        <w:ind w:left="0"/>
      </w:pPr>
    </w:p>
    <w:p w14:paraId="62D21E7B">
      <w:pPr>
        <w:pStyle w:val="3"/>
        <w:spacing w:line="272" w:lineRule="exact"/>
        <w:ind w:left="542" w:firstLine="0"/>
      </w:pPr>
      <w:r>
        <w:t>PATH</w:t>
      </w:r>
      <w:r>
        <w:rPr>
          <w:spacing w:val="-4"/>
        </w:rPr>
        <w:t xml:space="preserve"> </w:t>
      </w:r>
      <w:r>
        <w:t>PREDICATE</w:t>
      </w:r>
      <w:r>
        <w:rPr>
          <w:spacing w:val="-4"/>
        </w:rPr>
        <w:t xml:space="preserve"> </w:t>
      </w:r>
      <w:r>
        <w:rPr>
          <w:spacing w:val="-2"/>
        </w:rPr>
        <w:t>EXPRESSIONS:</w:t>
      </w:r>
    </w:p>
    <w:p w14:paraId="2A54DD52">
      <w:pPr>
        <w:pStyle w:val="11"/>
        <w:numPr>
          <w:ilvl w:val="0"/>
          <w:numId w:val="24"/>
        </w:numPr>
        <w:tabs>
          <w:tab w:val="left" w:pos="810"/>
          <w:tab w:val="left" w:pos="903"/>
        </w:tabs>
        <w:spacing w:before="0" w:after="0" w:line="242" w:lineRule="auto"/>
        <w:ind w:left="903" w:right="726" w:hanging="361"/>
        <w:jc w:val="left"/>
        <w:rPr>
          <w:rFonts w:ascii="Wingdings" w:hAnsi="Wingdings"/>
          <w:sz w:val="20"/>
        </w:rPr>
      </w:pPr>
      <w:r>
        <w:rPr>
          <w:sz w:val="24"/>
        </w:rPr>
        <w:t>A</w:t>
      </w:r>
      <w:r>
        <w:rPr>
          <w:spacing w:val="-2"/>
          <w:sz w:val="24"/>
        </w:rPr>
        <w:t xml:space="preserve"> </w:t>
      </w:r>
      <w:r>
        <w:rPr>
          <w:sz w:val="24"/>
        </w:rPr>
        <w:t>path</w:t>
      </w:r>
      <w:r>
        <w:rPr>
          <w:spacing w:val="-1"/>
          <w:sz w:val="24"/>
        </w:rPr>
        <w:t xml:space="preserve"> </w:t>
      </w:r>
      <w:r>
        <w:rPr>
          <w:sz w:val="24"/>
        </w:rPr>
        <w:t>predicate expression is a set of</w:t>
      </w:r>
      <w:r>
        <w:rPr>
          <w:spacing w:val="-4"/>
          <w:sz w:val="24"/>
        </w:rPr>
        <w:t xml:space="preserve"> </w:t>
      </w:r>
      <w:r>
        <w:rPr>
          <w:sz w:val="24"/>
        </w:rPr>
        <w:t>boolean</w:t>
      </w:r>
      <w:r>
        <w:rPr>
          <w:spacing w:val="-1"/>
          <w:sz w:val="24"/>
        </w:rPr>
        <w:t xml:space="preserve"> </w:t>
      </w:r>
      <w:r>
        <w:rPr>
          <w:sz w:val="24"/>
        </w:rPr>
        <w:t>expressions, all</w:t>
      </w:r>
      <w:r>
        <w:rPr>
          <w:spacing w:val="-1"/>
          <w:sz w:val="24"/>
        </w:rPr>
        <w:t xml:space="preserve"> </w:t>
      </w:r>
      <w:r>
        <w:rPr>
          <w:sz w:val="24"/>
        </w:rPr>
        <w:t>of</w:t>
      </w:r>
      <w:r>
        <w:rPr>
          <w:spacing w:val="-4"/>
          <w:sz w:val="24"/>
        </w:rPr>
        <w:t xml:space="preserve"> </w:t>
      </w:r>
      <w:r>
        <w:rPr>
          <w:sz w:val="24"/>
        </w:rPr>
        <w:t>which must be satisfied to achieve the selected path.</w:t>
      </w:r>
    </w:p>
    <w:p w14:paraId="65DD10CB">
      <w:pPr>
        <w:pStyle w:val="11"/>
        <w:numPr>
          <w:ilvl w:val="0"/>
          <w:numId w:val="24"/>
        </w:numPr>
        <w:tabs>
          <w:tab w:val="left" w:pos="810"/>
        </w:tabs>
        <w:spacing w:before="0" w:after="0" w:line="271" w:lineRule="exact"/>
        <w:ind w:left="810" w:right="0" w:hanging="268"/>
        <w:jc w:val="left"/>
        <w:rPr>
          <w:rFonts w:ascii="Wingdings" w:hAnsi="Wingdings"/>
          <w:sz w:val="20"/>
        </w:rPr>
      </w:pPr>
      <w:r>
        <w:rPr>
          <w:spacing w:val="-2"/>
          <w:sz w:val="24"/>
        </w:rPr>
        <w:t>Example:</w:t>
      </w:r>
    </w:p>
    <w:p w14:paraId="51338003">
      <w:pPr>
        <w:pStyle w:val="8"/>
        <w:spacing w:before="1" w:line="237" w:lineRule="auto"/>
        <w:ind w:left="1056" w:right="7161"/>
      </w:pPr>
      <w:r>
        <w:rPr>
          <w:spacing w:val="-2"/>
        </w:rPr>
        <w:t>X1+3X2+17&gt;=0 X3=17</w:t>
      </w:r>
    </w:p>
    <w:p w14:paraId="2FA401F7">
      <w:pPr>
        <w:pStyle w:val="8"/>
        <w:spacing w:before="3"/>
        <w:ind w:left="1056"/>
      </w:pPr>
      <w:r>
        <w:rPr>
          <w:spacing w:val="-2"/>
        </w:rPr>
        <w:t>X4-X1&gt;=14X2</w:t>
      </w:r>
    </w:p>
    <w:p w14:paraId="55B60101">
      <w:pPr>
        <w:pStyle w:val="8"/>
        <w:spacing w:after="0"/>
        <w:sectPr>
          <w:pgSz w:w="12240" w:h="15840"/>
          <w:pgMar w:top="1380" w:right="720" w:bottom="280" w:left="1080" w:header="720" w:footer="720" w:gutter="0"/>
          <w:cols w:space="720" w:num="1"/>
        </w:sectPr>
      </w:pPr>
    </w:p>
    <w:p w14:paraId="79972517">
      <w:pPr>
        <w:pStyle w:val="11"/>
        <w:numPr>
          <w:ilvl w:val="0"/>
          <w:numId w:val="24"/>
        </w:numPr>
        <w:tabs>
          <w:tab w:val="left" w:pos="810"/>
          <w:tab w:val="left" w:pos="903"/>
        </w:tabs>
        <w:spacing w:before="62" w:after="0" w:line="242" w:lineRule="auto"/>
        <w:ind w:left="903" w:right="714" w:hanging="361"/>
        <w:jc w:val="left"/>
        <w:rPr>
          <w:rFonts w:ascii="Wingdings" w:hAnsi="Wingdings"/>
          <w:sz w:val="20"/>
        </w:rPr>
      </w:pPr>
      <w:r>
        <w:rPr>
          <w:sz w:val="24"/>
        </w:rPr>
        <w:t>Any set of</w:t>
      </w:r>
      <w:r>
        <w:rPr>
          <w:spacing w:val="-1"/>
          <w:sz w:val="24"/>
        </w:rPr>
        <w:t xml:space="preserve"> </w:t>
      </w:r>
      <w:r>
        <w:rPr>
          <w:sz w:val="24"/>
        </w:rPr>
        <w:t>input values that satisfy</w:t>
      </w:r>
      <w:r>
        <w:rPr>
          <w:spacing w:val="-3"/>
          <w:sz w:val="24"/>
        </w:rPr>
        <w:t xml:space="preserve"> </w:t>
      </w:r>
      <w:r>
        <w:rPr>
          <w:sz w:val="24"/>
        </w:rPr>
        <w:t>all</w:t>
      </w:r>
      <w:r>
        <w:rPr>
          <w:spacing w:val="-2"/>
          <w:sz w:val="24"/>
        </w:rPr>
        <w:t xml:space="preserve"> </w:t>
      </w:r>
      <w:r>
        <w:rPr>
          <w:sz w:val="24"/>
        </w:rPr>
        <w:t>of</w:t>
      </w:r>
      <w:r>
        <w:rPr>
          <w:spacing w:val="-6"/>
          <w:sz w:val="24"/>
        </w:rPr>
        <w:t xml:space="preserve"> </w:t>
      </w:r>
      <w:r>
        <w:rPr>
          <w:sz w:val="24"/>
        </w:rPr>
        <w:t>the conditions of</w:t>
      </w:r>
      <w:r>
        <w:rPr>
          <w:spacing w:val="-6"/>
          <w:sz w:val="24"/>
        </w:rPr>
        <w:t xml:space="preserve"> </w:t>
      </w:r>
      <w:r>
        <w:rPr>
          <w:sz w:val="24"/>
        </w:rPr>
        <w:t>the path</w:t>
      </w:r>
      <w:r>
        <w:rPr>
          <w:spacing w:val="-3"/>
          <w:sz w:val="24"/>
        </w:rPr>
        <w:t xml:space="preserve"> </w:t>
      </w:r>
      <w:r>
        <w:rPr>
          <w:sz w:val="24"/>
        </w:rPr>
        <w:t>predicate expression will force the routine to the path.</w:t>
      </w:r>
    </w:p>
    <w:p w14:paraId="1589E8B6">
      <w:pPr>
        <w:pStyle w:val="11"/>
        <w:numPr>
          <w:ilvl w:val="0"/>
          <w:numId w:val="24"/>
        </w:numPr>
        <w:tabs>
          <w:tab w:val="left" w:pos="810"/>
        </w:tabs>
        <w:spacing w:before="0" w:after="0" w:line="271" w:lineRule="exact"/>
        <w:ind w:left="810" w:right="0" w:hanging="268"/>
        <w:jc w:val="left"/>
        <w:rPr>
          <w:rFonts w:ascii="Wingdings" w:hAnsi="Wingdings"/>
          <w:sz w:val="20"/>
        </w:rPr>
      </w:pPr>
      <w:r>
        <w:rPr>
          <w:sz w:val="24"/>
        </w:rPr>
        <w:t>Sometimes</w:t>
      </w:r>
      <w:r>
        <w:rPr>
          <w:spacing w:val="-3"/>
          <w:sz w:val="24"/>
        </w:rPr>
        <w:t xml:space="preserve"> </w:t>
      </w:r>
      <w:r>
        <w:rPr>
          <w:sz w:val="24"/>
        </w:rPr>
        <w:t>a</w:t>
      </w:r>
      <w:r>
        <w:rPr>
          <w:spacing w:val="-2"/>
          <w:sz w:val="24"/>
        </w:rPr>
        <w:t xml:space="preserve"> </w:t>
      </w:r>
      <w:r>
        <w:rPr>
          <w:sz w:val="24"/>
        </w:rPr>
        <w:t>predicate</w:t>
      </w:r>
      <w:r>
        <w:rPr>
          <w:spacing w:val="-2"/>
          <w:sz w:val="24"/>
        </w:rPr>
        <w:t xml:space="preserve"> </w:t>
      </w:r>
      <w:r>
        <w:rPr>
          <w:sz w:val="24"/>
        </w:rPr>
        <w:t>can</w:t>
      </w:r>
      <w:r>
        <w:rPr>
          <w:spacing w:val="-1"/>
          <w:sz w:val="24"/>
        </w:rPr>
        <w:t xml:space="preserve"> </w:t>
      </w:r>
      <w:r>
        <w:rPr>
          <w:sz w:val="24"/>
        </w:rPr>
        <w:t>have</w:t>
      </w:r>
      <w:r>
        <w:rPr>
          <w:spacing w:val="-2"/>
          <w:sz w:val="24"/>
        </w:rPr>
        <w:t xml:space="preserve"> </w:t>
      </w:r>
      <w:r>
        <w:rPr>
          <w:sz w:val="24"/>
        </w:rPr>
        <w:t>an</w:t>
      </w:r>
      <w:r>
        <w:rPr>
          <w:spacing w:val="-6"/>
          <w:sz w:val="24"/>
        </w:rPr>
        <w:t xml:space="preserve"> </w:t>
      </w:r>
      <w:r>
        <w:rPr>
          <w:sz w:val="24"/>
        </w:rPr>
        <w:t>OR</w:t>
      </w:r>
      <w:r>
        <w:rPr>
          <w:spacing w:val="1"/>
          <w:sz w:val="24"/>
        </w:rPr>
        <w:t xml:space="preserve"> </w:t>
      </w:r>
      <w:r>
        <w:rPr>
          <w:sz w:val="24"/>
        </w:rPr>
        <w:t xml:space="preserve">in </w:t>
      </w:r>
      <w:r>
        <w:rPr>
          <w:spacing w:val="-5"/>
          <w:sz w:val="24"/>
        </w:rPr>
        <w:t>it.</w:t>
      </w:r>
    </w:p>
    <w:p w14:paraId="7C132BEE">
      <w:pPr>
        <w:pStyle w:val="11"/>
        <w:numPr>
          <w:ilvl w:val="0"/>
          <w:numId w:val="24"/>
        </w:numPr>
        <w:tabs>
          <w:tab w:val="left" w:pos="810"/>
        </w:tabs>
        <w:spacing w:before="2" w:after="0" w:line="240" w:lineRule="auto"/>
        <w:ind w:left="810" w:right="0" w:hanging="268"/>
        <w:jc w:val="left"/>
        <w:rPr>
          <w:rFonts w:ascii="Wingdings" w:hAnsi="Wingdings"/>
          <w:sz w:val="20"/>
        </w:rPr>
      </w:pPr>
      <w:r>
        <w:rPr>
          <w:spacing w:val="-2"/>
          <w:sz w:val="24"/>
        </w:rPr>
        <w:t>Example:</w:t>
      </w:r>
    </w:p>
    <w:p w14:paraId="44C14D76">
      <w:pPr>
        <w:pStyle w:val="8"/>
        <w:spacing w:before="8"/>
        <w:ind w:left="0"/>
        <w:rPr>
          <w:sz w:val="5"/>
        </w:rPr>
      </w:pPr>
    </w:p>
    <w:tbl>
      <w:tblPr>
        <w:tblStyle w:val="7"/>
        <w:tblW w:w="0" w:type="auto"/>
        <w:tblInd w:w="26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66"/>
        <w:gridCol w:w="2366"/>
      </w:tblGrid>
      <w:tr w14:paraId="729F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48" w:hRule="atLeast"/>
        </w:trPr>
        <w:tc>
          <w:tcPr>
            <w:tcW w:w="2366" w:type="dxa"/>
          </w:tcPr>
          <w:p w14:paraId="3E2C8799">
            <w:pPr>
              <w:pStyle w:val="12"/>
              <w:spacing w:line="266" w:lineRule="exact"/>
              <w:ind w:left="50"/>
              <w:rPr>
                <w:sz w:val="24"/>
              </w:rPr>
            </w:pPr>
            <w:r>
              <w:rPr>
                <w:sz w:val="24"/>
              </w:rPr>
              <w:t>A:</w:t>
            </w:r>
            <w:r>
              <w:rPr>
                <w:spacing w:val="-3"/>
                <w:sz w:val="24"/>
              </w:rPr>
              <w:t xml:space="preserve"> </w:t>
            </w:r>
            <w:r>
              <w:rPr>
                <w:sz w:val="24"/>
              </w:rPr>
              <w:t>X5</w:t>
            </w:r>
            <w:r>
              <w:rPr>
                <w:spacing w:val="-1"/>
                <w:sz w:val="24"/>
              </w:rPr>
              <w:t xml:space="preserve"> </w:t>
            </w:r>
            <w:r>
              <w:rPr>
                <w:sz w:val="24"/>
              </w:rPr>
              <w:t xml:space="preserve">&gt; </w:t>
            </w:r>
            <w:r>
              <w:rPr>
                <w:spacing w:val="-10"/>
                <w:sz w:val="24"/>
              </w:rPr>
              <w:t>0</w:t>
            </w:r>
          </w:p>
          <w:p w14:paraId="518B16DC">
            <w:pPr>
              <w:pStyle w:val="12"/>
              <w:spacing w:before="2" w:line="275" w:lineRule="exact"/>
              <w:ind w:left="410"/>
              <w:rPr>
                <w:sz w:val="24"/>
              </w:rPr>
            </w:pPr>
            <w:r>
              <w:rPr>
                <w:sz w:val="24"/>
              </w:rPr>
              <w:t>B:</w:t>
            </w:r>
            <w:r>
              <w:rPr>
                <w:spacing w:val="-1"/>
                <w:sz w:val="24"/>
              </w:rPr>
              <w:t xml:space="preserve"> </w:t>
            </w:r>
            <w:r>
              <w:rPr>
                <w:sz w:val="24"/>
              </w:rPr>
              <w:t>X1</w:t>
            </w:r>
            <w:r>
              <w:rPr>
                <w:spacing w:val="1"/>
                <w:sz w:val="24"/>
              </w:rPr>
              <w:t xml:space="preserve"> </w:t>
            </w:r>
            <w:r>
              <w:rPr>
                <w:sz w:val="24"/>
              </w:rPr>
              <w:t>+ 3X2</w:t>
            </w:r>
            <w:r>
              <w:rPr>
                <w:spacing w:val="1"/>
                <w:sz w:val="24"/>
              </w:rPr>
              <w:t xml:space="preserve"> </w:t>
            </w:r>
            <w:r>
              <w:rPr>
                <w:sz w:val="24"/>
              </w:rPr>
              <w:t>+</w:t>
            </w:r>
            <w:r>
              <w:rPr>
                <w:spacing w:val="-4"/>
                <w:sz w:val="24"/>
              </w:rPr>
              <w:t xml:space="preserve"> </w:t>
            </w:r>
            <w:r>
              <w:rPr>
                <w:spacing w:val="-5"/>
                <w:sz w:val="24"/>
              </w:rPr>
              <w:t>17</w:t>
            </w:r>
          </w:p>
          <w:p w14:paraId="2F6829B3">
            <w:pPr>
              <w:pStyle w:val="12"/>
              <w:spacing w:line="275" w:lineRule="exact"/>
              <w:ind w:left="410"/>
              <w:rPr>
                <w:sz w:val="24"/>
              </w:rPr>
            </w:pPr>
            <w:r>
              <w:rPr>
                <w:sz w:val="24"/>
              </w:rPr>
              <w:t xml:space="preserve">&gt;= </w:t>
            </w:r>
            <w:r>
              <w:rPr>
                <w:spacing w:val="-10"/>
                <w:sz w:val="24"/>
              </w:rPr>
              <w:t>0</w:t>
            </w:r>
          </w:p>
          <w:p w14:paraId="2BAAA765">
            <w:pPr>
              <w:pStyle w:val="12"/>
              <w:spacing w:before="3" w:line="275" w:lineRule="exact"/>
              <w:ind w:left="410"/>
              <w:rPr>
                <w:sz w:val="24"/>
              </w:rPr>
            </w:pPr>
            <w:r>
              <w:rPr>
                <w:sz w:val="24"/>
              </w:rPr>
              <w:t>C:</w:t>
            </w:r>
            <w:r>
              <w:rPr>
                <w:spacing w:val="1"/>
                <w:sz w:val="24"/>
              </w:rPr>
              <w:t xml:space="preserve"> </w:t>
            </w:r>
            <w:r>
              <w:rPr>
                <w:sz w:val="24"/>
              </w:rPr>
              <w:t>X3 =</w:t>
            </w:r>
            <w:r>
              <w:rPr>
                <w:spacing w:val="1"/>
                <w:sz w:val="24"/>
              </w:rPr>
              <w:t xml:space="preserve"> </w:t>
            </w:r>
            <w:r>
              <w:rPr>
                <w:spacing w:val="-5"/>
                <w:sz w:val="24"/>
              </w:rPr>
              <w:t>17</w:t>
            </w:r>
          </w:p>
          <w:p w14:paraId="6D3BEA82">
            <w:pPr>
              <w:pStyle w:val="12"/>
              <w:spacing w:line="278" w:lineRule="exact"/>
              <w:ind w:left="410" w:right="76"/>
              <w:rPr>
                <w:sz w:val="24"/>
              </w:rPr>
            </w:pPr>
            <w:r>
              <w:rPr>
                <w:sz w:val="24"/>
              </w:rPr>
              <w:t>D:</w:t>
            </w:r>
            <w:r>
              <w:rPr>
                <w:spacing w:val="-8"/>
                <w:sz w:val="24"/>
              </w:rPr>
              <w:t xml:space="preserve"> </w:t>
            </w:r>
            <w:r>
              <w:rPr>
                <w:sz w:val="24"/>
              </w:rPr>
              <w:t>X4</w:t>
            </w:r>
            <w:r>
              <w:rPr>
                <w:spacing w:val="-8"/>
                <w:sz w:val="24"/>
              </w:rPr>
              <w:t xml:space="preserve"> </w:t>
            </w:r>
            <w:r>
              <w:rPr>
                <w:sz w:val="24"/>
              </w:rPr>
              <w:t>-</w:t>
            </w:r>
            <w:r>
              <w:rPr>
                <w:spacing w:val="-10"/>
                <w:sz w:val="24"/>
              </w:rPr>
              <w:t xml:space="preserve"> </w:t>
            </w:r>
            <w:r>
              <w:rPr>
                <w:sz w:val="24"/>
              </w:rPr>
              <w:t>X1</w:t>
            </w:r>
            <w:r>
              <w:rPr>
                <w:spacing w:val="-9"/>
                <w:sz w:val="24"/>
              </w:rPr>
              <w:t xml:space="preserve"> </w:t>
            </w:r>
            <w:r>
              <w:rPr>
                <w:sz w:val="24"/>
              </w:rPr>
              <w:t xml:space="preserve">&gt;= </w:t>
            </w:r>
            <w:r>
              <w:rPr>
                <w:spacing w:val="-4"/>
                <w:sz w:val="24"/>
              </w:rPr>
              <w:t>14X2</w:t>
            </w:r>
          </w:p>
        </w:tc>
        <w:tc>
          <w:tcPr>
            <w:tcW w:w="2366" w:type="dxa"/>
          </w:tcPr>
          <w:p w14:paraId="4A8C4D48">
            <w:pPr>
              <w:pStyle w:val="12"/>
              <w:spacing w:line="266" w:lineRule="exact"/>
              <w:ind w:left="209"/>
              <w:rPr>
                <w:sz w:val="24"/>
              </w:rPr>
            </w:pPr>
            <w:r>
              <w:rPr>
                <w:sz w:val="24"/>
              </w:rPr>
              <w:t>E: X6</w:t>
            </w:r>
            <w:r>
              <w:rPr>
                <w:spacing w:val="1"/>
                <w:sz w:val="24"/>
              </w:rPr>
              <w:t xml:space="preserve"> </w:t>
            </w:r>
            <w:r>
              <w:rPr>
                <w:sz w:val="24"/>
              </w:rPr>
              <w:t>&lt;</w:t>
            </w:r>
            <w:r>
              <w:rPr>
                <w:spacing w:val="-3"/>
                <w:sz w:val="24"/>
              </w:rPr>
              <w:t xml:space="preserve"> </w:t>
            </w:r>
            <w:r>
              <w:rPr>
                <w:spacing w:val="-10"/>
                <w:sz w:val="24"/>
              </w:rPr>
              <w:t>0</w:t>
            </w:r>
          </w:p>
          <w:p w14:paraId="71A95096">
            <w:pPr>
              <w:pStyle w:val="12"/>
              <w:spacing w:before="2" w:line="275" w:lineRule="exact"/>
              <w:ind w:left="569"/>
              <w:rPr>
                <w:sz w:val="24"/>
              </w:rPr>
            </w:pPr>
            <w:r>
              <w:rPr>
                <w:sz w:val="24"/>
              </w:rPr>
              <w:t>B:</w:t>
            </w:r>
            <w:r>
              <w:rPr>
                <w:spacing w:val="-1"/>
                <w:sz w:val="24"/>
              </w:rPr>
              <w:t xml:space="preserve"> </w:t>
            </w:r>
            <w:r>
              <w:rPr>
                <w:sz w:val="24"/>
              </w:rPr>
              <w:t>X1</w:t>
            </w:r>
            <w:r>
              <w:rPr>
                <w:spacing w:val="1"/>
                <w:sz w:val="24"/>
              </w:rPr>
              <w:t xml:space="preserve"> </w:t>
            </w:r>
            <w:r>
              <w:rPr>
                <w:sz w:val="24"/>
              </w:rPr>
              <w:t>+ 3X2</w:t>
            </w:r>
            <w:r>
              <w:rPr>
                <w:spacing w:val="1"/>
                <w:sz w:val="24"/>
              </w:rPr>
              <w:t xml:space="preserve"> </w:t>
            </w:r>
            <w:r>
              <w:rPr>
                <w:sz w:val="24"/>
              </w:rPr>
              <w:t>+</w:t>
            </w:r>
            <w:r>
              <w:rPr>
                <w:spacing w:val="-4"/>
                <w:sz w:val="24"/>
              </w:rPr>
              <w:t xml:space="preserve"> </w:t>
            </w:r>
            <w:r>
              <w:rPr>
                <w:spacing w:val="-5"/>
                <w:sz w:val="24"/>
              </w:rPr>
              <w:t>17</w:t>
            </w:r>
          </w:p>
          <w:p w14:paraId="37502DEC">
            <w:pPr>
              <w:pStyle w:val="12"/>
              <w:spacing w:line="275" w:lineRule="exact"/>
              <w:ind w:left="569"/>
              <w:rPr>
                <w:sz w:val="24"/>
              </w:rPr>
            </w:pPr>
            <w:r>
              <w:rPr>
                <w:sz w:val="24"/>
              </w:rPr>
              <w:t xml:space="preserve">&gt;= </w:t>
            </w:r>
            <w:r>
              <w:rPr>
                <w:spacing w:val="-10"/>
                <w:sz w:val="24"/>
              </w:rPr>
              <w:t>0</w:t>
            </w:r>
          </w:p>
          <w:p w14:paraId="41824676">
            <w:pPr>
              <w:pStyle w:val="12"/>
              <w:spacing w:before="3" w:line="275" w:lineRule="exact"/>
              <w:ind w:left="569"/>
              <w:rPr>
                <w:sz w:val="24"/>
              </w:rPr>
            </w:pPr>
            <w:r>
              <w:rPr>
                <w:sz w:val="24"/>
              </w:rPr>
              <w:t>C:</w:t>
            </w:r>
            <w:r>
              <w:rPr>
                <w:spacing w:val="1"/>
                <w:sz w:val="24"/>
              </w:rPr>
              <w:t xml:space="preserve"> </w:t>
            </w:r>
            <w:r>
              <w:rPr>
                <w:sz w:val="24"/>
              </w:rPr>
              <w:t>X3 =</w:t>
            </w:r>
            <w:r>
              <w:rPr>
                <w:spacing w:val="1"/>
                <w:sz w:val="24"/>
              </w:rPr>
              <w:t xml:space="preserve"> </w:t>
            </w:r>
            <w:r>
              <w:rPr>
                <w:spacing w:val="-5"/>
                <w:sz w:val="24"/>
              </w:rPr>
              <w:t>17</w:t>
            </w:r>
          </w:p>
          <w:p w14:paraId="0A08DCAA">
            <w:pPr>
              <w:pStyle w:val="12"/>
              <w:spacing w:line="278" w:lineRule="exact"/>
              <w:ind w:left="569" w:right="372"/>
              <w:rPr>
                <w:sz w:val="24"/>
              </w:rPr>
            </w:pPr>
            <w:r>
              <w:rPr>
                <w:sz w:val="24"/>
              </w:rPr>
              <w:t>D:</w:t>
            </w:r>
            <w:r>
              <w:rPr>
                <w:spacing w:val="-8"/>
                <w:sz w:val="24"/>
              </w:rPr>
              <w:t xml:space="preserve"> </w:t>
            </w:r>
            <w:r>
              <w:rPr>
                <w:sz w:val="24"/>
              </w:rPr>
              <w:t>X4</w:t>
            </w:r>
            <w:r>
              <w:rPr>
                <w:spacing w:val="-8"/>
                <w:sz w:val="24"/>
              </w:rPr>
              <w:t xml:space="preserve"> </w:t>
            </w:r>
            <w:r>
              <w:rPr>
                <w:sz w:val="24"/>
              </w:rPr>
              <w:t>-</w:t>
            </w:r>
            <w:r>
              <w:rPr>
                <w:spacing w:val="-10"/>
                <w:sz w:val="24"/>
              </w:rPr>
              <w:t xml:space="preserve"> </w:t>
            </w:r>
            <w:r>
              <w:rPr>
                <w:sz w:val="24"/>
              </w:rPr>
              <w:t>X1</w:t>
            </w:r>
            <w:r>
              <w:rPr>
                <w:spacing w:val="-9"/>
                <w:sz w:val="24"/>
              </w:rPr>
              <w:t xml:space="preserve"> </w:t>
            </w:r>
            <w:r>
              <w:rPr>
                <w:sz w:val="24"/>
              </w:rPr>
              <w:t xml:space="preserve">&gt;= </w:t>
            </w:r>
            <w:r>
              <w:rPr>
                <w:spacing w:val="-4"/>
                <w:sz w:val="24"/>
              </w:rPr>
              <w:t>14X2</w:t>
            </w:r>
          </w:p>
        </w:tc>
      </w:tr>
    </w:tbl>
    <w:p w14:paraId="59496154">
      <w:pPr>
        <w:pStyle w:val="11"/>
        <w:numPr>
          <w:ilvl w:val="0"/>
          <w:numId w:val="24"/>
        </w:numPr>
        <w:tabs>
          <w:tab w:val="left" w:pos="810"/>
        </w:tabs>
        <w:spacing w:before="61" w:after="0" w:line="240" w:lineRule="auto"/>
        <w:ind w:left="810" w:right="0" w:hanging="268"/>
        <w:jc w:val="left"/>
        <w:rPr>
          <w:rFonts w:ascii="Wingdings" w:hAnsi="Wingdings"/>
          <w:sz w:val="20"/>
        </w:rPr>
      </w:pPr>
      <w:r>
        <w:rPr>
          <w:sz w:val="24"/>
        </w:rPr>
        <w:t>Boolean</w:t>
      </w:r>
      <w:r>
        <w:rPr>
          <w:spacing w:val="-5"/>
          <w:sz w:val="24"/>
        </w:rPr>
        <w:t xml:space="preserve"> </w:t>
      </w:r>
      <w:r>
        <w:rPr>
          <w:sz w:val="24"/>
        </w:rPr>
        <w:t>algebra</w:t>
      </w:r>
      <w:r>
        <w:rPr>
          <w:spacing w:val="4"/>
          <w:sz w:val="24"/>
        </w:rPr>
        <w:t xml:space="preserve"> </w:t>
      </w:r>
      <w:r>
        <w:rPr>
          <w:sz w:val="24"/>
        </w:rPr>
        <w:t>notation</w:t>
      </w:r>
      <w:r>
        <w:rPr>
          <w:spacing w:val="-5"/>
          <w:sz w:val="24"/>
        </w:rPr>
        <w:t xml:space="preserve"> </w:t>
      </w:r>
      <w:r>
        <w:rPr>
          <w:sz w:val="24"/>
        </w:rPr>
        <w:t>to</w:t>
      </w:r>
      <w:r>
        <w:rPr>
          <w:spacing w:val="1"/>
          <w:sz w:val="24"/>
        </w:rPr>
        <w:t xml:space="preserve"> </w:t>
      </w:r>
      <w:r>
        <w:rPr>
          <w:sz w:val="24"/>
        </w:rPr>
        <w:t>denote</w:t>
      </w:r>
      <w:r>
        <w:rPr>
          <w:spacing w:val="-6"/>
          <w:sz w:val="24"/>
        </w:rPr>
        <w:t xml:space="preserve"> </w:t>
      </w:r>
      <w:r>
        <w:rPr>
          <w:sz w:val="24"/>
        </w:rPr>
        <w:t>the</w:t>
      </w:r>
      <w:r>
        <w:rPr>
          <w:spacing w:val="-1"/>
          <w:sz w:val="24"/>
        </w:rPr>
        <w:t xml:space="preserve"> </w:t>
      </w:r>
      <w:r>
        <w:rPr>
          <w:sz w:val="24"/>
        </w:rPr>
        <w:t>boolean</w:t>
      </w:r>
      <w:r>
        <w:rPr>
          <w:spacing w:val="-4"/>
          <w:sz w:val="24"/>
        </w:rPr>
        <w:t xml:space="preserve"> </w:t>
      </w:r>
      <w:r>
        <w:rPr>
          <w:spacing w:val="-2"/>
          <w:sz w:val="24"/>
        </w:rPr>
        <w:t>expression:</w:t>
      </w:r>
    </w:p>
    <w:p w14:paraId="58903E77">
      <w:pPr>
        <w:pStyle w:val="3"/>
        <w:spacing w:before="3"/>
        <w:ind w:left="1085" w:firstLine="0"/>
      </w:pPr>
      <w:r>
        <w:rPr>
          <w:spacing w:val="-2"/>
        </w:rPr>
        <w:t>ABCD+EBCD=(A+E)BCD</w:t>
      </w:r>
    </w:p>
    <w:p w14:paraId="45A1DAF1">
      <w:pPr>
        <w:pStyle w:val="8"/>
        <w:ind w:left="0"/>
        <w:rPr>
          <w:b/>
        </w:rPr>
      </w:pPr>
    </w:p>
    <w:p w14:paraId="2B73BBB8">
      <w:pPr>
        <w:pStyle w:val="8"/>
        <w:spacing w:before="2"/>
        <w:ind w:left="0"/>
        <w:rPr>
          <w:b/>
        </w:rPr>
      </w:pPr>
    </w:p>
    <w:p w14:paraId="099E711E">
      <w:pPr>
        <w:spacing w:before="0" w:line="273" w:lineRule="exact"/>
        <w:ind w:left="6" w:right="6787" w:firstLine="0"/>
        <w:jc w:val="center"/>
        <w:rPr>
          <w:b/>
          <w:sz w:val="24"/>
        </w:rPr>
      </w:pPr>
      <w:r>
        <w:rPr>
          <w:b/>
          <w:sz w:val="24"/>
        </w:rPr>
        <w:t>PREDICATE</w:t>
      </w:r>
      <w:r>
        <w:rPr>
          <w:b/>
          <w:spacing w:val="-8"/>
          <w:sz w:val="24"/>
        </w:rPr>
        <w:t xml:space="preserve"> </w:t>
      </w:r>
      <w:r>
        <w:rPr>
          <w:b/>
          <w:spacing w:val="-2"/>
          <w:sz w:val="24"/>
        </w:rPr>
        <w:t>COVERAGE:</w:t>
      </w:r>
    </w:p>
    <w:p w14:paraId="0287D539">
      <w:pPr>
        <w:pStyle w:val="11"/>
        <w:numPr>
          <w:ilvl w:val="0"/>
          <w:numId w:val="24"/>
        </w:numPr>
        <w:tabs>
          <w:tab w:val="left" w:pos="810"/>
          <w:tab w:val="left" w:pos="903"/>
        </w:tabs>
        <w:spacing w:before="0" w:after="0" w:line="242" w:lineRule="auto"/>
        <w:ind w:left="903" w:right="724" w:hanging="361"/>
        <w:jc w:val="both"/>
        <w:rPr>
          <w:rFonts w:ascii="Wingdings" w:hAnsi="Wingdings"/>
          <w:sz w:val="20"/>
        </w:rPr>
      </w:pPr>
      <w:r>
        <w:rPr>
          <w:b/>
          <w:sz w:val="24"/>
        </w:rPr>
        <w:t xml:space="preserve">Compound Predicate: </w:t>
      </w:r>
      <w:r>
        <w:rPr>
          <w:sz w:val="24"/>
        </w:rPr>
        <w:t>Predicates of the form A OR B, A AND B and more complicated Boolean expressions are called as compound predicates.</w:t>
      </w:r>
    </w:p>
    <w:p w14:paraId="16C9689C">
      <w:pPr>
        <w:pStyle w:val="11"/>
        <w:numPr>
          <w:ilvl w:val="0"/>
          <w:numId w:val="24"/>
        </w:numPr>
        <w:tabs>
          <w:tab w:val="left" w:pos="810"/>
          <w:tab w:val="left" w:pos="903"/>
        </w:tabs>
        <w:spacing w:before="0" w:after="0" w:line="240" w:lineRule="auto"/>
        <w:ind w:left="903" w:right="713" w:hanging="361"/>
        <w:jc w:val="both"/>
        <w:rPr>
          <w:rFonts w:ascii="Wingdings" w:hAnsi="Wingdings"/>
          <w:sz w:val="20"/>
        </w:rPr>
      </w:pPr>
      <w:r>
        <w:rPr>
          <w:sz w:val="24"/>
        </w:rPr>
        <w:t xml:space="preserve">Sometimes even a simple predicate becomes compound after interpretation. Example: the predicate if (x=17) whose opposite branch is if x.NE.17 which is equivalent to x&gt;17. Or. </w:t>
      </w:r>
      <w:r>
        <w:rPr>
          <w:spacing w:val="-4"/>
          <w:sz w:val="24"/>
        </w:rPr>
        <w:t>X&lt;17.</w:t>
      </w:r>
    </w:p>
    <w:p w14:paraId="44B5B1E8">
      <w:pPr>
        <w:pStyle w:val="11"/>
        <w:numPr>
          <w:ilvl w:val="0"/>
          <w:numId w:val="24"/>
        </w:numPr>
        <w:tabs>
          <w:tab w:val="left" w:pos="810"/>
          <w:tab w:val="left" w:pos="903"/>
        </w:tabs>
        <w:spacing w:before="0" w:after="0" w:line="240" w:lineRule="auto"/>
        <w:ind w:left="903" w:right="729" w:hanging="361"/>
        <w:jc w:val="both"/>
        <w:rPr>
          <w:rFonts w:ascii="Wingdings" w:hAnsi="Wingdings"/>
          <w:sz w:val="20"/>
        </w:rPr>
      </w:pPr>
      <w:r>
        <w:rPr>
          <w:sz w:val="24"/>
        </w:rPr>
        <w:t>Predicate coverage is being the achieving of all possible combinations of truth values corresponding to the selected path have been explored under some test.</w:t>
      </w:r>
    </w:p>
    <w:p w14:paraId="547C4A97">
      <w:pPr>
        <w:pStyle w:val="11"/>
        <w:numPr>
          <w:ilvl w:val="0"/>
          <w:numId w:val="24"/>
        </w:numPr>
        <w:tabs>
          <w:tab w:val="left" w:pos="810"/>
          <w:tab w:val="left" w:pos="903"/>
        </w:tabs>
        <w:spacing w:before="0" w:after="0" w:line="237" w:lineRule="auto"/>
        <w:ind w:left="903" w:right="714" w:hanging="361"/>
        <w:jc w:val="both"/>
        <w:rPr>
          <w:rFonts w:ascii="Wingdings" w:hAnsi="Wingdings"/>
          <w:sz w:val="20"/>
        </w:rPr>
      </w:pPr>
      <w:r>
        <w:rPr>
          <w:sz w:val="24"/>
        </w:rPr>
        <w:t xml:space="preserve">As achieving the desired direction at a given decision could still hide bugs in the associated </w:t>
      </w:r>
      <w:r>
        <w:rPr>
          <w:spacing w:val="-2"/>
          <w:sz w:val="24"/>
        </w:rPr>
        <w:t>predicates</w:t>
      </w:r>
    </w:p>
    <w:p w14:paraId="0F45C517">
      <w:pPr>
        <w:pStyle w:val="8"/>
        <w:spacing w:before="2"/>
        <w:ind w:left="0"/>
      </w:pPr>
    </w:p>
    <w:p w14:paraId="4C298225">
      <w:pPr>
        <w:pStyle w:val="3"/>
        <w:spacing w:line="275" w:lineRule="exact"/>
        <w:ind w:left="0" w:right="6787" w:firstLine="0"/>
        <w:jc w:val="center"/>
      </w:pPr>
      <w:r>
        <w:t>TESTING</w:t>
      </w:r>
      <w:r>
        <w:rPr>
          <w:spacing w:val="-7"/>
        </w:rPr>
        <w:t xml:space="preserve"> </w:t>
      </w:r>
      <w:r>
        <w:rPr>
          <w:spacing w:val="-2"/>
        </w:rPr>
        <w:t>BLINDNESS:</w:t>
      </w:r>
    </w:p>
    <w:p w14:paraId="752B3258">
      <w:pPr>
        <w:pStyle w:val="11"/>
        <w:numPr>
          <w:ilvl w:val="0"/>
          <w:numId w:val="24"/>
        </w:numPr>
        <w:tabs>
          <w:tab w:val="left" w:pos="810"/>
          <w:tab w:val="left" w:pos="903"/>
        </w:tabs>
        <w:spacing w:before="0" w:after="0" w:line="240" w:lineRule="auto"/>
        <w:ind w:left="903" w:right="733" w:hanging="361"/>
        <w:jc w:val="both"/>
        <w:rPr>
          <w:rFonts w:ascii="Wingdings" w:hAnsi="Wingdings"/>
          <w:sz w:val="20"/>
        </w:rPr>
      </w:pPr>
      <w:r>
        <w:rPr>
          <w:sz w:val="24"/>
        </w:rPr>
        <w:t>Testing Blindness is a pathological</w:t>
      </w:r>
      <w:r>
        <w:rPr>
          <w:spacing w:val="-2"/>
          <w:sz w:val="24"/>
        </w:rPr>
        <w:t xml:space="preserve"> </w:t>
      </w:r>
      <w:r>
        <w:rPr>
          <w:sz w:val="24"/>
        </w:rPr>
        <w:t>(harmful) situation in</w:t>
      </w:r>
      <w:r>
        <w:rPr>
          <w:spacing w:val="-2"/>
          <w:sz w:val="24"/>
        </w:rPr>
        <w:t xml:space="preserve"> </w:t>
      </w:r>
      <w:r>
        <w:rPr>
          <w:sz w:val="24"/>
        </w:rPr>
        <w:t>which</w:t>
      </w:r>
      <w:r>
        <w:rPr>
          <w:spacing w:val="-2"/>
          <w:sz w:val="24"/>
        </w:rPr>
        <w:t xml:space="preserve"> </w:t>
      </w:r>
      <w:r>
        <w:rPr>
          <w:sz w:val="24"/>
        </w:rPr>
        <w:t>the desired path is achieved for the wrong reason.</w:t>
      </w:r>
    </w:p>
    <w:p w14:paraId="38E8E715">
      <w:pPr>
        <w:pStyle w:val="11"/>
        <w:numPr>
          <w:ilvl w:val="0"/>
          <w:numId w:val="24"/>
        </w:numPr>
        <w:tabs>
          <w:tab w:val="left" w:pos="810"/>
        </w:tabs>
        <w:spacing w:before="0" w:after="0" w:line="240" w:lineRule="auto"/>
        <w:ind w:left="810" w:right="0" w:hanging="268"/>
        <w:jc w:val="left"/>
        <w:rPr>
          <w:rFonts w:ascii="Wingdings" w:hAnsi="Wingdings"/>
          <w:sz w:val="20"/>
        </w:rPr>
      </w:pPr>
      <w:r>
        <w:rPr>
          <w:sz w:val="24"/>
        </w:rPr>
        <w:t>There</w:t>
      </w:r>
      <w:r>
        <w:rPr>
          <w:spacing w:val="-1"/>
          <w:sz w:val="24"/>
        </w:rPr>
        <w:t xml:space="preserve"> </w:t>
      </w:r>
      <w:r>
        <w:rPr>
          <w:sz w:val="24"/>
        </w:rPr>
        <w:t>are</w:t>
      </w:r>
      <w:r>
        <w:rPr>
          <w:spacing w:val="-6"/>
          <w:sz w:val="24"/>
        </w:rPr>
        <w:t xml:space="preserve"> </w:t>
      </w:r>
      <w:r>
        <w:rPr>
          <w:sz w:val="24"/>
        </w:rPr>
        <w:t>three</w:t>
      </w:r>
      <w:r>
        <w:rPr>
          <w:spacing w:val="-1"/>
          <w:sz w:val="24"/>
        </w:rPr>
        <w:t xml:space="preserve"> </w:t>
      </w:r>
      <w:r>
        <w:rPr>
          <w:sz w:val="24"/>
        </w:rPr>
        <w:t>types</w:t>
      </w:r>
      <w:r>
        <w:rPr>
          <w:spacing w:val="-1"/>
          <w:sz w:val="24"/>
        </w:rPr>
        <w:t xml:space="preserve"> </w:t>
      </w:r>
      <w:r>
        <w:rPr>
          <w:sz w:val="24"/>
        </w:rPr>
        <w:t>of</w:t>
      </w:r>
      <w:r>
        <w:rPr>
          <w:spacing w:val="-8"/>
          <w:sz w:val="24"/>
        </w:rPr>
        <w:t xml:space="preserve"> </w:t>
      </w:r>
      <w:r>
        <w:rPr>
          <w:sz w:val="24"/>
        </w:rPr>
        <w:t>Testing</w:t>
      </w:r>
      <w:r>
        <w:rPr>
          <w:spacing w:val="1"/>
          <w:sz w:val="24"/>
        </w:rPr>
        <w:t xml:space="preserve"> </w:t>
      </w:r>
      <w:r>
        <w:rPr>
          <w:spacing w:val="-2"/>
          <w:sz w:val="24"/>
        </w:rPr>
        <w:t>Blindness:</w:t>
      </w:r>
    </w:p>
    <w:p w14:paraId="1F3D4DA7">
      <w:pPr>
        <w:pStyle w:val="8"/>
        <w:spacing w:before="6"/>
        <w:ind w:left="0"/>
      </w:pPr>
    </w:p>
    <w:p w14:paraId="21EB1FC7">
      <w:pPr>
        <w:pStyle w:val="4"/>
        <w:numPr>
          <w:ilvl w:val="0"/>
          <w:numId w:val="25"/>
        </w:numPr>
        <w:tabs>
          <w:tab w:val="left" w:pos="810"/>
        </w:tabs>
        <w:spacing w:before="0" w:after="0" w:line="290" w:lineRule="exact"/>
        <w:ind w:left="810" w:right="0" w:hanging="268"/>
        <w:jc w:val="both"/>
      </w:pPr>
      <w:r>
        <w:t>Assignment</w:t>
      </w:r>
      <w:r>
        <w:rPr>
          <w:spacing w:val="-2"/>
        </w:rPr>
        <w:t xml:space="preserve"> Blindness:</w:t>
      </w:r>
    </w:p>
    <w:p w14:paraId="37DA225B">
      <w:pPr>
        <w:pStyle w:val="11"/>
        <w:numPr>
          <w:ilvl w:val="1"/>
          <w:numId w:val="25"/>
        </w:numPr>
        <w:tabs>
          <w:tab w:val="left" w:pos="1079"/>
          <w:tab w:val="left" w:pos="1263"/>
        </w:tabs>
        <w:spacing w:before="2" w:after="0" w:line="232" w:lineRule="auto"/>
        <w:ind w:left="1263" w:right="725" w:hanging="361"/>
        <w:jc w:val="both"/>
        <w:rPr>
          <w:sz w:val="24"/>
        </w:rPr>
      </w:pPr>
      <w:r>
        <w:rPr>
          <w:sz w:val="24"/>
        </w:rPr>
        <w:t>Assignment blindness occurs when the buggy predicate appears to work correctly</w:t>
      </w:r>
      <w:r>
        <w:rPr>
          <w:spacing w:val="40"/>
          <w:sz w:val="24"/>
        </w:rPr>
        <w:t xml:space="preserve"> </w:t>
      </w:r>
      <w:r>
        <w:rPr>
          <w:sz w:val="24"/>
        </w:rPr>
        <w:t>because the specific value chosen for an assignment statement works with both the correct and incorrect predicate.</w:t>
      </w:r>
    </w:p>
    <w:p w14:paraId="2954CBDF">
      <w:pPr>
        <w:pStyle w:val="11"/>
        <w:numPr>
          <w:ilvl w:val="1"/>
          <w:numId w:val="25"/>
        </w:numPr>
        <w:tabs>
          <w:tab w:val="left" w:pos="1080"/>
        </w:tabs>
        <w:spacing w:before="0" w:after="15" w:line="293" w:lineRule="exact"/>
        <w:ind w:left="1080" w:right="0" w:hanging="177"/>
        <w:jc w:val="both"/>
        <w:rPr>
          <w:sz w:val="24"/>
        </w:rPr>
      </w:pPr>
      <w:r>
        <w:rPr>
          <w:sz w:val="24"/>
        </w:rPr>
        <w:t>For</w:t>
      </w:r>
      <w:r>
        <w:rPr>
          <w:spacing w:val="-1"/>
          <w:sz w:val="24"/>
        </w:rPr>
        <w:t xml:space="preserve"> </w:t>
      </w:r>
      <w:r>
        <w:rPr>
          <w:spacing w:val="-2"/>
          <w:sz w:val="24"/>
        </w:rPr>
        <w:t>Example:</w:t>
      </w:r>
    </w:p>
    <w:tbl>
      <w:tblPr>
        <w:tblStyle w:val="7"/>
        <w:tblW w:w="0" w:type="auto"/>
        <w:tblInd w:w="2783" w:type="dxa"/>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Layout w:type="fixed"/>
        <w:tblCellMar>
          <w:top w:w="0" w:type="dxa"/>
          <w:left w:w="0" w:type="dxa"/>
          <w:bottom w:w="0" w:type="dxa"/>
          <w:right w:w="0" w:type="dxa"/>
        </w:tblCellMar>
      </w:tblPr>
      <w:tblGrid>
        <w:gridCol w:w="2125"/>
        <w:gridCol w:w="2437"/>
      </w:tblGrid>
      <w:tr w14:paraId="4AFF04E0">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351" w:hRule="atLeast"/>
        </w:trPr>
        <w:tc>
          <w:tcPr>
            <w:tcW w:w="2125" w:type="dxa"/>
            <w:tcBorders>
              <w:left w:val="double" w:color="EFEFEF" w:sz="6" w:space="0"/>
            </w:tcBorders>
          </w:tcPr>
          <w:p w14:paraId="6DF121F3">
            <w:pPr>
              <w:pStyle w:val="12"/>
              <w:spacing w:before="34"/>
              <w:ind w:left="584"/>
              <w:rPr>
                <w:b/>
                <w:sz w:val="24"/>
              </w:rPr>
            </w:pPr>
            <w:r>
              <w:rPr>
                <w:b/>
                <w:spacing w:val="-2"/>
                <w:sz w:val="24"/>
              </w:rPr>
              <w:t>Correct</w:t>
            </w:r>
          </w:p>
        </w:tc>
        <w:tc>
          <w:tcPr>
            <w:tcW w:w="2437" w:type="dxa"/>
          </w:tcPr>
          <w:p w14:paraId="0EBCFED3">
            <w:pPr>
              <w:pStyle w:val="12"/>
              <w:spacing w:before="34"/>
              <w:ind w:left="587"/>
              <w:rPr>
                <w:b/>
                <w:sz w:val="24"/>
              </w:rPr>
            </w:pPr>
            <w:r>
              <w:rPr>
                <w:b/>
                <w:spacing w:val="-2"/>
                <w:sz w:val="24"/>
              </w:rPr>
              <w:t>Buggy</w:t>
            </w:r>
          </w:p>
        </w:tc>
      </w:tr>
      <w:tr w14:paraId="366089CA">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1177" w:hRule="atLeast"/>
        </w:trPr>
        <w:tc>
          <w:tcPr>
            <w:tcW w:w="2125" w:type="dxa"/>
            <w:tcBorders>
              <w:left w:val="double" w:color="EFEFEF" w:sz="6" w:space="0"/>
            </w:tcBorders>
          </w:tcPr>
          <w:p w14:paraId="2729C111">
            <w:pPr>
              <w:pStyle w:val="12"/>
              <w:tabs>
                <w:tab w:val="left" w:pos="1275"/>
                <w:tab w:val="right" w:pos="2048"/>
              </w:tabs>
              <w:spacing w:before="27"/>
              <w:ind w:left="584"/>
              <w:rPr>
                <w:sz w:val="24"/>
              </w:rPr>
            </w:pPr>
            <w:r>
              <w:rPr>
                <w:spacing w:val="-10"/>
                <w:sz w:val="24"/>
              </w:rPr>
              <w:t>X</w:t>
            </w:r>
            <w:r>
              <w:rPr>
                <w:sz w:val="24"/>
              </w:rPr>
              <w:tab/>
            </w:r>
            <w:r>
              <w:rPr>
                <w:spacing w:val="-10"/>
                <w:sz w:val="24"/>
              </w:rPr>
              <w:t>=</w:t>
            </w:r>
            <w:r>
              <w:rPr>
                <w:sz w:val="24"/>
              </w:rPr>
              <w:tab/>
            </w:r>
            <w:r>
              <w:rPr>
                <w:spacing w:val="-10"/>
                <w:sz w:val="24"/>
              </w:rPr>
              <w:t>7</w:t>
            </w:r>
          </w:p>
          <w:p w14:paraId="3275ACD6">
            <w:pPr>
              <w:pStyle w:val="12"/>
              <w:spacing w:before="2" w:line="275" w:lineRule="exact"/>
              <w:ind w:left="945"/>
              <w:rPr>
                <w:sz w:val="24"/>
              </w:rPr>
            </w:pPr>
            <w:r>
              <w:rPr>
                <w:spacing w:val="-2"/>
                <w:sz w:val="24"/>
              </w:rPr>
              <w:t>........</w:t>
            </w:r>
          </w:p>
          <w:p w14:paraId="2C3BBF01">
            <w:pPr>
              <w:pStyle w:val="12"/>
              <w:tabs>
                <w:tab w:val="left" w:pos="1928"/>
              </w:tabs>
              <w:spacing w:line="275" w:lineRule="exact"/>
              <w:ind w:left="945"/>
              <w:rPr>
                <w:sz w:val="24"/>
              </w:rPr>
            </w:pPr>
            <w:r>
              <w:rPr>
                <w:sz w:val="24"/>
              </w:rPr>
              <w:t>if</w:t>
            </w:r>
            <w:r>
              <w:rPr>
                <w:spacing w:val="27"/>
                <w:sz w:val="24"/>
              </w:rPr>
              <w:t xml:space="preserve">  </w:t>
            </w:r>
            <w:r>
              <w:rPr>
                <w:sz w:val="24"/>
              </w:rPr>
              <w:t>Y</w:t>
            </w:r>
            <w:r>
              <w:rPr>
                <w:spacing w:val="28"/>
                <w:sz w:val="24"/>
              </w:rPr>
              <w:t xml:space="preserve">  </w:t>
            </w:r>
            <w:r>
              <w:rPr>
                <w:spacing w:val="-10"/>
                <w:sz w:val="24"/>
              </w:rPr>
              <w:t>&gt;</w:t>
            </w:r>
            <w:r>
              <w:rPr>
                <w:sz w:val="24"/>
              </w:rPr>
              <w:tab/>
            </w:r>
            <w:r>
              <w:rPr>
                <w:spacing w:val="-10"/>
                <w:sz w:val="24"/>
              </w:rPr>
              <w:t>0</w:t>
            </w:r>
          </w:p>
          <w:p w14:paraId="0B17B175">
            <w:pPr>
              <w:pStyle w:val="12"/>
              <w:spacing w:before="3"/>
              <w:ind w:left="945"/>
              <w:rPr>
                <w:sz w:val="24"/>
              </w:rPr>
            </w:pPr>
            <w:r>
              <w:rPr>
                <w:sz w:val="24"/>
              </w:rPr>
              <w:t>then</w:t>
            </w:r>
            <w:r>
              <w:rPr>
                <w:spacing w:val="-4"/>
                <w:sz w:val="24"/>
              </w:rPr>
              <w:t xml:space="preserve"> </w:t>
            </w:r>
            <w:r>
              <w:rPr>
                <w:spacing w:val="-5"/>
                <w:sz w:val="24"/>
              </w:rPr>
              <w:t>...</w:t>
            </w:r>
          </w:p>
        </w:tc>
        <w:tc>
          <w:tcPr>
            <w:tcW w:w="2437" w:type="dxa"/>
          </w:tcPr>
          <w:p w14:paraId="12942126">
            <w:pPr>
              <w:pStyle w:val="12"/>
              <w:tabs>
                <w:tab w:val="left" w:pos="1437"/>
                <w:tab w:val="right" w:pos="2368"/>
              </w:tabs>
              <w:spacing w:before="27"/>
              <w:ind w:left="587"/>
              <w:rPr>
                <w:sz w:val="24"/>
              </w:rPr>
            </w:pPr>
            <w:r>
              <w:rPr>
                <w:spacing w:val="-10"/>
                <w:sz w:val="24"/>
              </w:rPr>
              <w:t>X</w:t>
            </w:r>
            <w:r>
              <w:rPr>
                <w:sz w:val="24"/>
              </w:rPr>
              <w:tab/>
            </w:r>
            <w:r>
              <w:rPr>
                <w:spacing w:val="-10"/>
                <w:sz w:val="24"/>
              </w:rPr>
              <w:t>=</w:t>
            </w:r>
            <w:r>
              <w:rPr>
                <w:sz w:val="24"/>
              </w:rPr>
              <w:tab/>
            </w:r>
            <w:r>
              <w:rPr>
                <w:spacing w:val="-10"/>
                <w:sz w:val="24"/>
              </w:rPr>
              <w:t>7</w:t>
            </w:r>
          </w:p>
          <w:p w14:paraId="4366DCCD">
            <w:pPr>
              <w:pStyle w:val="12"/>
              <w:spacing w:before="2" w:line="275" w:lineRule="exact"/>
              <w:ind w:left="947"/>
              <w:rPr>
                <w:sz w:val="24"/>
              </w:rPr>
            </w:pPr>
            <w:r>
              <w:rPr>
                <w:spacing w:val="-2"/>
                <w:sz w:val="24"/>
              </w:rPr>
              <w:t>........</w:t>
            </w:r>
          </w:p>
          <w:p w14:paraId="6774BACB">
            <w:pPr>
              <w:pStyle w:val="12"/>
              <w:tabs>
                <w:tab w:val="left" w:pos="2237"/>
              </w:tabs>
              <w:spacing w:line="275" w:lineRule="exact"/>
              <w:ind w:left="947"/>
              <w:rPr>
                <w:sz w:val="24"/>
              </w:rPr>
            </w:pPr>
            <w:r>
              <w:rPr>
                <w:sz w:val="24"/>
              </w:rPr>
              <w:t>if</w:t>
            </w:r>
            <w:r>
              <w:rPr>
                <w:spacing w:val="26"/>
                <w:sz w:val="24"/>
              </w:rPr>
              <w:t xml:space="preserve">  </w:t>
            </w:r>
            <w:r>
              <w:rPr>
                <w:sz w:val="24"/>
              </w:rPr>
              <w:t>X+Y</w:t>
            </w:r>
            <w:r>
              <w:rPr>
                <w:spacing w:val="28"/>
                <w:sz w:val="24"/>
              </w:rPr>
              <w:t xml:space="preserve">  </w:t>
            </w:r>
            <w:r>
              <w:rPr>
                <w:spacing w:val="-10"/>
                <w:sz w:val="24"/>
              </w:rPr>
              <w:t>&gt;</w:t>
            </w:r>
            <w:r>
              <w:rPr>
                <w:sz w:val="24"/>
              </w:rPr>
              <w:tab/>
            </w:r>
            <w:r>
              <w:rPr>
                <w:spacing w:val="-10"/>
                <w:sz w:val="24"/>
              </w:rPr>
              <w:t>0</w:t>
            </w:r>
          </w:p>
          <w:p w14:paraId="75826D68">
            <w:pPr>
              <w:pStyle w:val="12"/>
              <w:spacing w:before="3"/>
              <w:ind w:left="947"/>
              <w:rPr>
                <w:sz w:val="24"/>
              </w:rPr>
            </w:pPr>
            <w:r>
              <w:rPr>
                <w:sz w:val="24"/>
              </w:rPr>
              <w:t>then</w:t>
            </w:r>
            <w:r>
              <w:rPr>
                <w:spacing w:val="-4"/>
                <w:sz w:val="24"/>
              </w:rPr>
              <w:t xml:space="preserve"> </w:t>
            </w:r>
            <w:r>
              <w:rPr>
                <w:spacing w:val="-5"/>
                <w:sz w:val="24"/>
              </w:rPr>
              <w:t>...</w:t>
            </w:r>
          </w:p>
        </w:tc>
      </w:tr>
    </w:tbl>
    <w:p w14:paraId="298BC4EB">
      <w:pPr>
        <w:pStyle w:val="11"/>
        <w:numPr>
          <w:ilvl w:val="1"/>
          <w:numId w:val="25"/>
        </w:numPr>
        <w:tabs>
          <w:tab w:val="left" w:pos="1080"/>
        </w:tabs>
        <w:spacing w:before="0" w:after="0" w:line="240" w:lineRule="auto"/>
        <w:ind w:left="1080" w:right="0" w:hanging="177"/>
        <w:jc w:val="left"/>
        <w:rPr>
          <w:sz w:val="24"/>
        </w:rPr>
      </w:pPr>
      <w:r>
        <w:rPr>
          <w:sz w:val="24"/>
        </w:rPr>
        <w:t>If</w:t>
      </w:r>
      <w:r>
        <w:rPr>
          <w:spacing w:val="-10"/>
          <w:sz w:val="24"/>
        </w:rPr>
        <w:t xml:space="preserve"> </w:t>
      </w:r>
      <w:r>
        <w:rPr>
          <w:sz w:val="24"/>
        </w:rPr>
        <w:t>the</w:t>
      </w:r>
      <w:r>
        <w:rPr>
          <w:spacing w:val="-1"/>
          <w:sz w:val="24"/>
        </w:rPr>
        <w:t xml:space="preserve"> </w:t>
      </w:r>
      <w:r>
        <w:rPr>
          <w:sz w:val="24"/>
        </w:rPr>
        <w:t>test case</w:t>
      </w:r>
      <w:r>
        <w:rPr>
          <w:spacing w:val="-2"/>
          <w:sz w:val="24"/>
        </w:rPr>
        <w:t xml:space="preserve"> </w:t>
      </w:r>
      <w:r>
        <w:rPr>
          <w:sz w:val="24"/>
        </w:rPr>
        <w:t>sets</w:t>
      </w:r>
      <w:r>
        <w:rPr>
          <w:spacing w:val="-2"/>
          <w:sz w:val="24"/>
        </w:rPr>
        <w:t xml:space="preserve"> </w:t>
      </w:r>
      <w:r>
        <w:rPr>
          <w:sz w:val="24"/>
        </w:rPr>
        <w:t>Y=1</w:t>
      </w:r>
      <w:r>
        <w:rPr>
          <w:spacing w:val="-5"/>
          <w:sz w:val="24"/>
        </w:rPr>
        <w:t xml:space="preserve"> </w:t>
      </w:r>
      <w:r>
        <w:rPr>
          <w:sz w:val="24"/>
        </w:rPr>
        <w:t>the</w:t>
      </w:r>
      <w:r>
        <w:rPr>
          <w:spacing w:val="-1"/>
          <w:sz w:val="24"/>
        </w:rPr>
        <w:t xml:space="preserve"> </w:t>
      </w:r>
      <w:r>
        <w:rPr>
          <w:sz w:val="24"/>
        </w:rPr>
        <w:t>desired path is</w:t>
      </w:r>
      <w:r>
        <w:rPr>
          <w:spacing w:val="-2"/>
          <w:sz w:val="24"/>
        </w:rPr>
        <w:t xml:space="preserve"> </w:t>
      </w:r>
      <w:r>
        <w:rPr>
          <w:sz w:val="24"/>
        </w:rPr>
        <w:t>taken in</w:t>
      </w:r>
      <w:r>
        <w:rPr>
          <w:spacing w:val="-5"/>
          <w:sz w:val="24"/>
        </w:rPr>
        <w:t xml:space="preserve"> </w:t>
      </w:r>
      <w:r>
        <w:rPr>
          <w:sz w:val="24"/>
        </w:rPr>
        <w:t>either</w:t>
      </w:r>
      <w:r>
        <w:rPr>
          <w:spacing w:val="1"/>
          <w:sz w:val="24"/>
        </w:rPr>
        <w:t xml:space="preserve"> </w:t>
      </w:r>
      <w:r>
        <w:rPr>
          <w:sz w:val="24"/>
        </w:rPr>
        <w:t>case,</w:t>
      </w:r>
      <w:r>
        <w:rPr>
          <w:spacing w:val="2"/>
          <w:sz w:val="24"/>
        </w:rPr>
        <w:t xml:space="preserve"> </w:t>
      </w:r>
      <w:r>
        <w:rPr>
          <w:sz w:val="24"/>
        </w:rPr>
        <w:t>but there</w:t>
      </w:r>
      <w:r>
        <w:rPr>
          <w:spacing w:val="-1"/>
          <w:sz w:val="24"/>
        </w:rPr>
        <w:t xml:space="preserve"> </w:t>
      </w:r>
      <w:r>
        <w:rPr>
          <w:sz w:val="24"/>
        </w:rPr>
        <w:t>is</w:t>
      </w:r>
      <w:r>
        <w:rPr>
          <w:spacing w:val="-2"/>
          <w:sz w:val="24"/>
        </w:rPr>
        <w:t xml:space="preserve"> </w:t>
      </w:r>
      <w:r>
        <w:rPr>
          <w:sz w:val="24"/>
        </w:rPr>
        <w:t>still</w:t>
      </w:r>
      <w:r>
        <w:rPr>
          <w:spacing w:val="-5"/>
          <w:sz w:val="24"/>
        </w:rPr>
        <w:t xml:space="preserve"> </w:t>
      </w:r>
      <w:r>
        <w:rPr>
          <w:sz w:val="24"/>
        </w:rPr>
        <w:t>a</w:t>
      </w:r>
      <w:r>
        <w:rPr>
          <w:spacing w:val="4"/>
          <w:sz w:val="24"/>
        </w:rPr>
        <w:t xml:space="preserve"> </w:t>
      </w:r>
      <w:r>
        <w:rPr>
          <w:spacing w:val="-4"/>
          <w:sz w:val="24"/>
        </w:rPr>
        <w:t>bug.</w:t>
      </w:r>
    </w:p>
    <w:p w14:paraId="7A9F9645">
      <w:pPr>
        <w:pStyle w:val="4"/>
        <w:numPr>
          <w:ilvl w:val="0"/>
          <w:numId w:val="25"/>
        </w:numPr>
        <w:tabs>
          <w:tab w:val="left" w:pos="810"/>
        </w:tabs>
        <w:spacing w:before="108" w:after="0" w:line="290" w:lineRule="exact"/>
        <w:ind w:left="810" w:right="0" w:hanging="268"/>
        <w:jc w:val="left"/>
      </w:pPr>
      <w:r>
        <w:t>Equality</w:t>
      </w:r>
      <w:r>
        <w:rPr>
          <w:spacing w:val="-6"/>
        </w:rPr>
        <w:t xml:space="preserve"> </w:t>
      </w:r>
      <w:r>
        <w:rPr>
          <w:spacing w:val="-2"/>
        </w:rPr>
        <w:t>Blindness:</w:t>
      </w:r>
    </w:p>
    <w:p w14:paraId="389BE4A9">
      <w:pPr>
        <w:pStyle w:val="11"/>
        <w:numPr>
          <w:ilvl w:val="0"/>
          <w:numId w:val="26"/>
        </w:numPr>
        <w:tabs>
          <w:tab w:val="left" w:pos="810"/>
          <w:tab w:val="left" w:pos="903"/>
        </w:tabs>
        <w:spacing w:before="9" w:after="0" w:line="225" w:lineRule="auto"/>
        <w:ind w:left="903" w:right="730" w:hanging="361"/>
        <w:jc w:val="left"/>
        <w:rPr>
          <w:sz w:val="24"/>
        </w:rPr>
      </w:pPr>
      <w:r>
        <w:rPr>
          <w:sz w:val="24"/>
        </w:rPr>
        <w:t>Equality blindness occurs when the path selected by a prior predicate results in a value that works both for the correct and buggy predicate.</w:t>
      </w:r>
    </w:p>
    <w:p w14:paraId="235B5884">
      <w:pPr>
        <w:pStyle w:val="11"/>
        <w:spacing w:after="0" w:line="225" w:lineRule="auto"/>
        <w:jc w:val="left"/>
        <w:rPr>
          <w:sz w:val="24"/>
        </w:rPr>
        <w:sectPr>
          <w:pgSz w:w="12240" w:h="15840"/>
          <w:pgMar w:top="1380" w:right="720" w:bottom="280" w:left="1080" w:header="720" w:footer="720" w:gutter="0"/>
          <w:cols w:space="720" w:num="1"/>
        </w:sectPr>
      </w:pPr>
    </w:p>
    <w:p w14:paraId="430B8183">
      <w:pPr>
        <w:pStyle w:val="11"/>
        <w:numPr>
          <w:ilvl w:val="0"/>
          <w:numId w:val="26"/>
        </w:numPr>
        <w:tabs>
          <w:tab w:val="left" w:pos="810"/>
        </w:tabs>
        <w:spacing w:before="62" w:after="14" w:line="240" w:lineRule="auto"/>
        <w:ind w:left="810" w:right="0" w:hanging="268"/>
        <w:jc w:val="left"/>
        <w:rPr>
          <w:sz w:val="24"/>
        </w:rPr>
      </w:pPr>
      <w:r>
        <w:rPr>
          <w:sz w:val="24"/>
        </w:rPr>
        <w:t>For</w:t>
      </w:r>
      <w:r>
        <w:rPr>
          <w:spacing w:val="-1"/>
          <w:sz w:val="24"/>
        </w:rPr>
        <w:t xml:space="preserve"> </w:t>
      </w:r>
      <w:r>
        <w:rPr>
          <w:spacing w:val="-2"/>
          <w:sz w:val="24"/>
        </w:rPr>
        <w:t>Example:</w:t>
      </w:r>
    </w:p>
    <w:tbl>
      <w:tblPr>
        <w:tblStyle w:val="7"/>
        <w:tblW w:w="0" w:type="auto"/>
        <w:tblInd w:w="3144" w:type="dxa"/>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Layout w:type="fixed"/>
        <w:tblCellMar>
          <w:top w:w="0" w:type="dxa"/>
          <w:left w:w="0" w:type="dxa"/>
          <w:bottom w:w="0" w:type="dxa"/>
          <w:right w:w="0" w:type="dxa"/>
        </w:tblCellMar>
      </w:tblPr>
      <w:tblGrid>
        <w:gridCol w:w="2077"/>
        <w:gridCol w:w="1764"/>
      </w:tblGrid>
      <w:tr w14:paraId="11CD749F">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346" w:hRule="atLeast"/>
        </w:trPr>
        <w:tc>
          <w:tcPr>
            <w:tcW w:w="2077" w:type="dxa"/>
            <w:tcBorders>
              <w:left w:val="double" w:color="EFEFEF" w:sz="6" w:space="0"/>
            </w:tcBorders>
          </w:tcPr>
          <w:p w14:paraId="69AFB421">
            <w:pPr>
              <w:pStyle w:val="12"/>
              <w:spacing w:before="29"/>
              <w:ind w:left="224"/>
              <w:rPr>
                <w:b/>
                <w:sz w:val="24"/>
              </w:rPr>
            </w:pPr>
            <w:r>
              <w:rPr>
                <w:b/>
                <w:spacing w:val="-2"/>
                <w:sz w:val="24"/>
              </w:rPr>
              <w:t>Correct</w:t>
            </w:r>
          </w:p>
        </w:tc>
        <w:tc>
          <w:tcPr>
            <w:tcW w:w="1764" w:type="dxa"/>
          </w:tcPr>
          <w:p w14:paraId="19AB0C95">
            <w:pPr>
              <w:pStyle w:val="12"/>
              <w:spacing w:before="29"/>
              <w:ind w:left="227"/>
              <w:rPr>
                <w:b/>
                <w:sz w:val="24"/>
              </w:rPr>
            </w:pPr>
            <w:r>
              <w:rPr>
                <w:b/>
                <w:spacing w:val="-2"/>
                <w:sz w:val="24"/>
              </w:rPr>
              <w:t>Buggy</w:t>
            </w:r>
          </w:p>
        </w:tc>
      </w:tr>
      <w:tr w14:paraId="09EFEC34">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1177" w:hRule="atLeast"/>
        </w:trPr>
        <w:tc>
          <w:tcPr>
            <w:tcW w:w="2077" w:type="dxa"/>
            <w:tcBorders>
              <w:left w:val="double" w:color="EFEFEF" w:sz="6" w:space="0"/>
            </w:tcBorders>
          </w:tcPr>
          <w:p w14:paraId="17F54300">
            <w:pPr>
              <w:pStyle w:val="12"/>
              <w:spacing w:before="32" w:line="275" w:lineRule="exact"/>
              <w:ind w:left="224"/>
              <w:rPr>
                <w:sz w:val="24"/>
              </w:rPr>
            </w:pPr>
            <w:r>
              <w:rPr>
                <w:sz w:val="24"/>
              </w:rPr>
              <w:t>if</w:t>
            </w:r>
            <w:r>
              <w:rPr>
                <w:spacing w:val="34"/>
                <w:sz w:val="24"/>
              </w:rPr>
              <w:t xml:space="preserve">  </w:t>
            </w:r>
            <w:r>
              <w:rPr>
                <w:sz w:val="24"/>
              </w:rPr>
              <w:t>Y</w:t>
            </w:r>
            <w:r>
              <w:rPr>
                <w:spacing w:val="38"/>
                <w:sz w:val="24"/>
              </w:rPr>
              <w:t xml:space="preserve">  </w:t>
            </w:r>
            <w:r>
              <w:rPr>
                <w:sz w:val="24"/>
              </w:rPr>
              <w:t>=</w:t>
            </w:r>
            <w:r>
              <w:rPr>
                <w:spacing w:val="38"/>
                <w:sz w:val="24"/>
              </w:rPr>
              <w:t xml:space="preserve">  </w:t>
            </w:r>
            <w:r>
              <w:rPr>
                <w:sz w:val="24"/>
              </w:rPr>
              <w:t>2</w:t>
            </w:r>
            <w:r>
              <w:rPr>
                <w:spacing w:val="38"/>
                <w:sz w:val="24"/>
              </w:rPr>
              <w:t xml:space="preserve">  </w:t>
            </w:r>
            <w:r>
              <w:rPr>
                <w:spacing w:val="-4"/>
                <w:sz w:val="24"/>
              </w:rPr>
              <w:t>then</w:t>
            </w:r>
          </w:p>
          <w:p w14:paraId="4286408F">
            <w:pPr>
              <w:pStyle w:val="12"/>
              <w:spacing w:line="275" w:lineRule="exact"/>
              <w:ind w:left="585"/>
              <w:rPr>
                <w:sz w:val="24"/>
              </w:rPr>
            </w:pPr>
            <w:r>
              <w:rPr>
                <w:spacing w:val="-2"/>
                <w:sz w:val="24"/>
              </w:rPr>
              <w:t>........</w:t>
            </w:r>
          </w:p>
          <w:p w14:paraId="55736840">
            <w:pPr>
              <w:pStyle w:val="12"/>
              <w:spacing w:before="2" w:line="275" w:lineRule="exact"/>
              <w:ind w:left="585"/>
              <w:rPr>
                <w:sz w:val="24"/>
              </w:rPr>
            </w:pPr>
            <w:r>
              <w:rPr>
                <w:sz w:val="24"/>
              </w:rPr>
              <w:t>if</w:t>
            </w:r>
            <w:r>
              <w:rPr>
                <w:spacing w:val="26"/>
                <w:sz w:val="24"/>
              </w:rPr>
              <w:t xml:space="preserve">  </w:t>
            </w:r>
            <w:r>
              <w:rPr>
                <w:sz w:val="24"/>
              </w:rPr>
              <w:t>X+Y</w:t>
            </w:r>
            <w:r>
              <w:rPr>
                <w:spacing w:val="28"/>
                <w:sz w:val="24"/>
              </w:rPr>
              <w:t xml:space="preserve">  </w:t>
            </w:r>
            <w:r>
              <w:rPr>
                <w:sz w:val="24"/>
              </w:rPr>
              <w:t>&gt;</w:t>
            </w:r>
            <w:r>
              <w:rPr>
                <w:spacing w:val="28"/>
                <w:sz w:val="24"/>
              </w:rPr>
              <w:t xml:space="preserve">  </w:t>
            </w:r>
            <w:r>
              <w:rPr>
                <w:spacing w:val="-10"/>
                <w:sz w:val="24"/>
              </w:rPr>
              <w:t>3</w:t>
            </w:r>
          </w:p>
          <w:p w14:paraId="18C09BAC">
            <w:pPr>
              <w:pStyle w:val="12"/>
              <w:spacing w:line="275" w:lineRule="exact"/>
              <w:ind w:left="585"/>
              <w:rPr>
                <w:sz w:val="24"/>
              </w:rPr>
            </w:pPr>
            <w:r>
              <w:rPr>
                <w:sz w:val="24"/>
              </w:rPr>
              <w:t>then</w:t>
            </w:r>
            <w:r>
              <w:rPr>
                <w:spacing w:val="-4"/>
                <w:sz w:val="24"/>
              </w:rPr>
              <w:t xml:space="preserve"> </w:t>
            </w:r>
            <w:r>
              <w:rPr>
                <w:spacing w:val="-5"/>
                <w:sz w:val="24"/>
              </w:rPr>
              <w:t>...</w:t>
            </w:r>
          </w:p>
        </w:tc>
        <w:tc>
          <w:tcPr>
            <w:tcW w:w="1764" w:type="dxa"/>
          </w:tcPr>
          <w:p w14:paraId="144DCB2B">
            <w:pPr>
              <w:pStyle w:val="12"/>
              <w:spacing w:before="32" w:line="275" w:lineRule="exact"/>
              <w:ind w:left="227"/>
              <w:rPr>
                <w:sz w:val="24"/>
              </w:rPr>
            </w:pPr>
            <w:r>
              <w:rPr>
                <w:sz w:val="24"/>
              </w:rPr>
              <w:t>if</w:t>
            </w:r>
            <w:r>
              <w:rPr>
                <w:spacing w:val="57"/>
                <w:sz w:val="24"/>
              </w:rPr>
              <w:t xml:space="preserve"> </w:t>
            </w:r>
            <w:r>
              <w:rPr>
                <w:sz w:val="24"/>
              </w:rPr>
              <w:t>Y</w:t>
            </w:r>
            <w:r>
              <w:rPr>
                <w:spacing w:val="59"/>
                <w:sz w:val="24"/>
              </w:rPr>
              <w:t xml:space="preserve"> </w:t>
            </w:r>
            <w:r>
              <w:rPr>
                <w:sz w:val="24"/>
              </w:rPr>
              <w:t>=</w:t>
            </w:r>
            <w:r>
              <w:rPr>
                <w:spacing w:val="58"/>
                <w:sz w:val="24"/>
              </w:rPr>
              <w:t xml:space="preserve"> </w:t>
            </w:r>
            <w:r>
              <w:rPr>
                <w:sz w:val="24"/>
              </w:rPr>
              <w:t>2</w:t>
            </w:r>
            <w:r>
              <w:rPr>
                <w:spacing w:val="59"/>
                <w:sz w:val="24"/>
              </w:rPr>
              <w:t xml:space="preserve"> </w:t>
            </w:r>
            <w:r>
              <w:rPr>
                <w:spacing w:val="-4"/>
                <w:sz w:val="24"/>
              </w:rPr>
              <w:t>then</w:t>
            </w:r>
          </w:p>
          <w:p w14:paraId="23F2592F">
            <w:pPr>
              <w:pStyle w:val="12"/>
              <w:spacing w:line="275" w:lineRule="exact"/>
              <w:ind w:left="587"/>
              <w:rPr>
                <w:sz w:val="24"/>
              </w:rPr>
            </w:pPr>
            <w:r>
              <w:rPr>
                <w:spacing w:val="-2"/>
                <w:sz w:val="24"/>
              </w:rPr>
              <w:t>........</w:t>
            </w:r>
          </w:p>
          <w:p w14:paraId="207BFB7D">
            <w:pPr>
              <w:pStyle w:val="12"/>
              <w:spacing w:before="4" w:line="237" w:lineRule="auto"/>
              <w:ind w:left="587"/>
              <w:rPr>
                <w:sz w:val="24"/>
              </w:rPr>
            </w:pPr>
            <w:r>
              <w:rPr>
                <w:sz w:val="24"/>
              </w:rPr>
              <w:t>if</w:t>
            </w:r>
            <w:r>
              <w:rPr>
                <w:spacing w:val="80"/>
                <w:sz w:val="24"/>
              </w:rPr>
              <w:t xml:space="preserve"> </w:t>
            </w:r>
            <w:r>
              <w:rPr>
                <w:sz w:val="24"/>
              </w:rPr>
              <w:t>X</w:t>
            </w:r>
            <w:r>
              <w:rPr>
                <w:spacing w:val="80"/>
                <w:sz w:val="24"/>
              </w:rPr>
              <w:t xml:space="preserve"> </w:t>
            </w:r>
            <w:r>
              <w:rPr>
                <w:sz w:val="24"/>
              </w:rPr>
              <w:t>&gt;</w:t>
            </w:r>
            <w:r>
              <w:rPr>
                <w:spacing w:val="80"/>
                <w:sz w:val="24"/>
              </w:rPr>
              <w:t xml:space="preserve"> </w:t>
            </w:r>
            <w:r>
              <w:rPr>
                <w:sz w:val="24"/>
              </w:rPr>
              <w:t>1 then ...</w:t>
            </w:r>
          </w:p>
        </w:tc>
      </w:tr>
    </w:tbl>
    <w:p w14:paraId="1BEC2B8D">
      <w:pPr>
        <w:pStyle w:val="11"/>
        <w:numPr>
          <w:ilvl w:val="0"/>
          <w:numId w:val="26"/>
        </w:numPr>
        <w:tabs>
          <w:tab w:val="left" w:pos="810"/>
          <w:tab w:val="left" w:pos="903"/>
        </w:tabs>
        <w:spacing w:before="0" w:after="0" w:line="225" w:lineRule="auto"/>
        <w:ind w:left="903" w:right="730" w:hanging="361"/>
        <w:jc w:val="left"/>
        <w:rPr>
          <w:sz w:val="24"/>
        </w:rPr>
      </w:pPr>
      <w:r>
        <w:rPr>
          <w:sz w:val="24"/>
        </w:rPr>
        <w:t>The first predicate if y=2 forces the rest of the path, so that</w:t>
      </w:r>
      <w:r>
        <w:rPr>
          <w:spacing w:val="18"/>
          <w:sz w:val="24"/>
        </w:rPr>
        <w:t xml:space="preserve"> </w:t>
      </w:r>
      <w:r>
        <w:rPr>
          <w:sz w:val="24"/>
        </w:rPr>
        <w:t>for any positive value of x. the path</w:t>
      </w:r>
      <w:r>
        <w:rPr>
          <w:spacing w:val="-2"/>
          <w:sz w:val="24"/>
        </w:rPr>
        <w:t xml:space="preserve"> </w:t>
      </w:r>
      <w:r>
        <w:rPr>
          <w:sz w:val="24"/>
        </w:rPr>
        <w:t>taken at the second predicate will be the same for the correct and buggy version.</w:t>
      </w:r>
    </w:p>
    <w:p w14:paraId="573E6F70">
      <w:pPr>
        <w:pStyle w:val="4"/>
        <w:numPr>
          <w:ilvl w:val="0"/>
          <w:numId w:val="25"/>
        </w:numPr>
        <w:tabs>
          <w:tab w:val="left" w:pos="810"/>
        </w:tabs>
        <w:spacing w:before="207" w:after="0" w:line="290" w:lineRule="exact"/>
        <w:ind w:left="810" w:right="0" w:hanging="268"/>
        <w:jc w:val="left"/>
      </w:pPr>
      <w:r>
        <w:t>Self</w:t>
      </w:r>
      <w:r>
        <w:rPr>
          <w:spacing w:val="-2"/>
        </w:rPr>
        <w:t xml:space="preserve"> Blindness:</w:t>
      </w:r>
    </w:p>
    <w:p w14:paraId="4248CA49">
      <w:pPr>
        <w:pStyle w:val="11"/>
        <w:numPr>
          <w:ilvl w:val="0"/>
          <w:numId w:val="26"/>
        </w:numPr>
        <w:tabs>
          <w:tab w:val="left" w:pos="810"/>
          <w:tab w:val="left" w:pos="903"/>
        </w:tabs>
        <w:spacing w:before="8" w:after="0" w:line="225" w:lineRule="auto"/>
        <w:ind w:left="903" w:right="719" w:hanging="361"/>
        <w:jc w:val="left"/>
        <w:rPr>
          <w:sz w:val="24"/>
        </w:rPr>
      </w:pPr>
      <w:r>
        <w:rPr>
          <w:sz w:val="24"/>
        </w:rPr>
        <w:t>Self blindness occurs when the buggy predicate is a multiple of the correct predicate and as</w:t>
      </w:r>
      <w:r>
        <w:rPr>
          <w:spacing w:val="40"/>
          <w:sz w:val="24"/>
        </w:rPr>
        <w:t xml:space="preserve"> </w:t>
      </w:r>
      <w:r>
        <w:rPr>
          <w:sz w:val="24"/>
        </w:rPr>
        <w:t>a result is indistinguishable along that path.</w:t>
      </w:r>
    </w:p>
    <w:p w14:paraId="0094F4F8">
      <w:pPr>
        <w:pStyle w:val="11"/>
        <w:numPr>
          <w:ilvl w:val="0"/>
          <w:numId w:val="26"/>
        </w:numPr>
        <w:tabs>
          <w:tab w:val="left" w:pos="810"/>
        </w:tabs>
        <w:spacing w:before="1" w:after="0" w:line="240" w:lineRule="auto"/>
        <w:ind w:left="810" w:right="0" w:hanging="268"/>
        <w:jc w:val="left"/>
        <w:rPr>
          <w:sz w:val="24"/>
        </w:rPr>
      </w:pPr>
      <w:r>
        <w:rPr>
          <w:sz w:val="24"/>
        </w:rPr>
        <w:t>For</w:t>
      </w:r>
      <w:r>
        <w:rPr>
          <w:spacing w:val="-1"/>
          <w:sz w:val="24"/>
        </w:rPr>
        <w:t xml:space="preserve"> </w:t>
      </w:r>
      <w:r>
        <w:rPr>
          <w:spacing w:val="-2"/>
          <w:sz w:val="24"/>
        </w:rPr>
        <w:t>Example:</w:t>
      </w:r>
    </w:p>
    <w:p w14:paraId="280D138D">
      <w:pPr>
        <w:pStyle w:val="8"/>
        <w:spacing w:before="58"/>
        <w:ind w:left="0"/>
        <w:rPr>
          <w:sz w:val="20"/>
        </w:rPr>
      </w:pPr>
    </w:p>
    <w:tbl>
      <w:tblPr>
        <w:tblStyle w:val="7"/>
        <w:tblW w:w="0" w:type="auto"/>
        <w:tblInd w:w="2942" w:type="dxa"/>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Layout w:type="fixed"/>
        <w:tblCellMar>
          <w:top w:w="0" w:type="dxa"/>
          <w:left w:w="0" w:type="dxa"/>
          <w:bottom w:w="0" w:type="dxa"/>
          <w:right w:w="0" w:type="dxa"/>
        </w:tblCellMar>
      </w:tblPr>
      <w:tblGrid>
        <w:gridCol w:w="1967"/>
        <w:gridCol w:w="2276"/>
      </w:tblGrid>
      <w:tr w14:paraId="49A838F5">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351" w:hRule="atLeast"/>
        </w:trPr>
        <w:tc>
          <w:tcPr>
            <w:tcW w:w="1967" w:type="dxa"/>
            <w:tcBorders>
              <w:left w:val="double" w:color="EFEFEF" w:sz="6" w:space="0"/>
            </w:tcBorders>
          </w:tcPr>
          <w:p w14:paraId="2AEEFD6D">
            <w:pPr>
              <w:pStyle w:val="12"/>
              <w:spacing w:before="35"/>
              <w:ind w:left="657"/>
              <w:rPr>
                <w:b/>
                <w:sz w:val="24"/>
              </w:rPr>
            </w:pPr>
            <w:r>
              <w:rPr>
                <w:b/>
                <w:spacing w:val="-2"/>
                <w:sz w:val="24"/>
              </w:rPr>
              <w:t>Correct</w:t>
            </w:r>
          </w:p>
        </w:tc>
        <w:tc>
          <w:tcPr>
            <w:tcW w:w="2276" w:type="dxa"/>
          </w:tcPr>
          <w:p w14:paraId="151BB3C4">
            <w:pPr>
              <w:pStyle w:val="12"/>
              <w:spacing w:before="35"/>
              <w:ind w:left="889"/>
              <w:rPr>
                <w:b/>
                <w:sz w:val="24"/>
              </w:rPr>
            </w:pPr>
            <w:r>
              <w:rPr>
                <w:b/>
                <w:spacing w:val="-2"/>
                <w:sz w:val="24"/>
              </w:rPr>
              <w:t>Buggy</w:t>
            </w:r>
          </w:p>
        </w:tc>
      </w:tr>
      <w:tr w14:paraId="32878B1C">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1176" w:hRule="atLeast"/>
        </w:trPr>
        <w:tc>
          <w:tcPr>
            <w:tcW w:w="1967" w:type="dxa"/>
            <w:tcBorders>
              <w:left w:val="double" w:color="EFEFEF" w:sz="6" w:space="0"/>
            </w:tcBorders>
          </w:tcPr>
          <w:p w14:paraId="28768F27">
            <w:pPr>
              <w:pStyle w:val="12"/>
              <w:spacing w:before="27"/>
              <w:ind w:left="758"/>
              <w:rPr>
                <w:sz w:val="24"/>
              </w:rPr>
            </w:pPr>
            <w:r>
              <w:rPr>
                <w:sz w:val="24"/>
              </w:rPr>
              <w:t>X</w:t>
            </w:r>
            <w:r>
              <w:rPr>
                <w:spacing w:val="1"/>
                <w:sz w:val="24"/>
              </w:rPr>
              <w:t xml:space="preserve"> </w:t>
            </w:r>
            <w:r>
              <w:rPr>
                <w:sz w:val="24"/>
              </w:rPr>
              <w:t>=</w:t>
            </w:r>
            <w:r>
              <w:rPr>
                <w:spacing w:val="1"/>
                <w:sz w:val="24"/>
              </w:rPr>
              <w:t xml:space="preserve"> </w:t>
            </w:r>
            <w:r>
              <w:rPr>
                <w:spacing w:val="-10"/>
                <w:sz w:val="24"/>
              </w:rPr>
              <w:t>A</w:t>
            </w:r>
          </w:p>
          <w:p w14:paraId="68F7B6F3">
            <w:pPr>
              <w:pStyle w:val="12"/>
              <w:spacing w:before="2" w:line="275" w:lineRule="exact"/>
              <w:ind w:left="555"/>
              <w:jc w:val="center"/>
              <w:rPr>
                <w:sz w:val="24"/>
              </w:rPr>
            </w:pPr>
            <w:r>
              <w:rPr>
                <w:spacing w:val="-2"/>
                <w:sz w:val="24"/>
              </w:rPr>
              <w:t>........</w:t>
            </w:r>
          </w:p>
          <w:p w14:paraId="31D3DC04">
            <w:pPr>
              <w:pStyle w:val="12"/>
              <w:spacing w:line="275" w:lineRule="exact"/>
              <w:ind w:left="555" w:right="7"/>
              <w:jc w:val="center"/>
              <w:rPr>
                <w:sz w:val="24"/>
              </w:rPr>
            </w:pPr>
            <w:r>
              <w:rPr>
                <w:sz w:val="24"/>
              </w:rPr>
              <w:t>if</w:t>
            </w:r>
            <w:r>
              <w:rPr>
                <w:spacing w:val="-6"/>
                <w:sz w:val="24"/>
              </w:rPr>
              <w:t xml:space="preserve"> </w:t>
            </w:r>
            <w:r>
              <w:rPr>
                <w:sz w:val="24"/>
              </w:rPr>
              <w:t>X-1</w:t>
            </w:r>
            <w:r>
              <w:rPr>
                <w:spacing w:val="2"/>
                <w:sz w:val="24"/>
              </w:rPr>
              <w:t xml:space="preserve"> </w:t>
            </w:r>
            <w:r>
              <w:rPr>
                <w:sz w:val="24"/>
              </w:rPr>
              <w:t>&gt;</w:t>
            </w:r>
            <w:r>
              <w:rPr>
                <w:spacing w:val="1"/>
                <w:sz w:val="24"/>
              </w:rPr>
              <w:t xml:space="preserve"> </w:t>
            </w:r>
            <w:r>
              <w:rPr>
                <w:spacing w:val="-10"/>
                <w:sz w:val="24"/>
              </w:rPr>
              <w:t>0</w:t>
            </w:r>
          </w:p>
          <w:p w14:paraId="46EBF1E8">
            <w:pPr>
              <w:pStyle w:val="12"/>
              <w:spacing w:before="3"/>
              <w:ind w:left="555"/>
              <w:jc w:val="center"/>
              <w:rPr>
                <w:sz w:val="24"/>
              </w:rPr>
            </w:pPr>
            <w:r>
              <w:rPr>
                <w:sz w:val="24"/>
              </w:rPr>
              <w:t>then</w:t>
            </w:r>
            <w:r>
              <w:rPr>
                <w:spacing w:val="-4"/>
                <w:sz w:val="24"/>
              </w:rPr>
              <w:t xml:space="preserve"> </w:t>
            </w:r>
            <w:r>
              <w:rPr>
                <w:spacing w:val="-5"/>
                <w:sz w:val="24"/>
              </w:rPr>
              <w:t>...</w:t>
            </w:r>
          </w:p>
        </w:tc>
        <w:tc>
          <w:tcPr>
            <w:tcW w:w="2276" w:type="dxa"/>
          </w:tcPr>
          <w:p w14:paraId="2C4A1966">
            <w:pPr>
              <w:pStyle w:val="12"/>
              <w:spacing w:before="27"/>
              <w:ind w:left="913"/>
              <w:rPr>
                <w:sz w:val="24"/>
              </w:rPr>
            </w:pPr>
            <w:r>
              <w:rPr>
                <w:sz w:val="24"/>
              </w:rPr>
              <w:t>X</w:t>
            </w:r>
            <w:r>
              <w:rPr>
                <w:spacing w:val="1"/>
                <w:sz w:val="24"/>
              </w:rPr>
              <w:t xml:space="preserve"> </w:t>
            </w:r>
            <w:r>
              <w:rPr>
                <w:sz w:val="24"/>
              </w:rPr>
              <w:t>=</w:t>
            </w:r>
            <w:r>
              <w:rPr>
                <w:spacing w:val="1"/>
                <w:sz w:val="24"/>
              </w:rPr>
              <w:t xml:space="preserve"> </w:t>
            </w:r>
            <w:r>
              <w:rPr>
                <w:spacing w:val="-10"/>
                <w:sz w:val="24"/>
              </w:rPr>
              <w:t>A</w:t>
            </w:r>
          </w:p>
          <w:p w14:paraId="472B6FB2">
            <w:pPr>
              <w:pStyle w:val="12"/>
              <w:spacing w:before="2" w:line="275" w:lineRule="exact"/>
              <w:ind w:left="557"/>
              <w:jc w:val="center"/>
              <w:rPr>
                <w:sz w:val="24"/>
              </w:rPr>
            </w:pPr>
            <w:r>
              <w:rPr>
                <w:spacing w:val="-2"/>
                <w:sz w:val="24"/>
              </w:rPr>
              <w:t>........</w:t>
            </w:r>
          </w:p>
          <w:p w14:paraId="643D39C2">
            <w:pPr>
              <w:pStyle w:val="12"/>
              <w:spacing w:line="275" w:lineRule="exact"/>
              <w:ind w:left="559"/>
              <w:jc w:val="center"/>
              <w:rPr>
                <w:sz w:val="24"/>
              </w:rPr>
            </w:pPr>
            <w:r>
              <w:rPr>
                <w:sz w:val="24"/>
              </w:rPr>
              <w:t>if</w:t>
            </w:r>
            <w:r>
              <w:rPr>
                <w:spacing w:val="-7"/>
                <w:sz w:val="24"/>
              </w:rPr>
              <w:t xml:space="preserve"> </w:t>
            </w:r>
            <w:r>
              <w:rPr>
                <w:sz w:val="24"/>
              </w:rPr>
              <w:t>X+A-2</w:t>
            </w:r>
            <w:r>
              <w:rPr>
                <w:spacing w:val="2"/>
                <w:sz w:val="24"/>
              </w:rPr>
              <w:t xml:space="preserve"> </w:t>
            </w:r>
            <w:r>
              <w:rPr>
                <w:sz w:val="24"/>
              </w:rPr>
              <w:t>&gt;</w:t>
            </w:r>
            <w:r>
              <w:rPr>
                <w:spacing w:val="1"/>
                <w:sz w:val="24"/>
              </w:rPr>
              <w:t xml:space="preserve"> </w:t>
            </w:r>
            <w:r>
              <w:rPr>
                <w:spacing w:val="-10"/>
                <w:sz w:val="24"/>
              </w:rPr>
              <w:t>0</w:t>
            </w:r>
          </w:p>
          <w:p w14:paraId="564DD8F8">
            <w:pPr>
              <w:pStyle w:val="12"/>
              <w:spacing w:before="3"/>
              <w:ind w:left="559" w:right="3"/>
              <w:jc w:val="center"/>
              <w:rPr>
                <w:sz w:val="24"/>
              </w:rPr>
            </w:pPr>
            <w:r>
              <w:rPr>
                <w:sz w:val="24"/>
              </w:rPr>
              <w:t>then</w:t>
            </w:r>
            <w:r>
              <w:rPr>
                <w:spacing w:val="-4"/>
                <w:sz w:val="24"/>
              </w:rPr>
              <w:t xml:space="preserve"> </w:t>
            </w:r>
            <w:r>
              <w:rPr>
                <w:spacing w:val="-5"/>
                <w:sz w:val="24"/>
              </w:rPr>
              <w:t>...</w:t>
            </w:r>
          </w:p>
        </w:tc>
      </w:tr>
    </w:tbl>
    <w:p w14:paraId="70C12BDD">
      <w:pPr>
        <w:pStyle w:val="11"/>
        <w:numPr>
          <w:ilvl w:val="0"/>
          <w:numId w:val="27"/>
        </w:numPr>
        <w:tabs>
          <w:tab w:val="left" w:pos="810"/>
          <w:tab w:val="left" w:pos="903"/>
        </w:tabs>
        <w:spacing w:before="0" w:after="0" w:line="242" w:lineRule="auto"/>
        <w:ind w:left="903" w:right="717" w:hanging="361"/>
        <w:jc w:val="left"/>
        <w:rPr>
          <w:sz w:val="24"/>
        </w:rPr>
      </w:pPr>
      <w:r>
        <w:rPr>
          <w:sz w:val="24"/>
        </w:rPr>
        <w:t>The assignment (x=a) makes the predicates multiples of</w:t>
      </w:r>
      <w:r>
        <w:rPr>
          <w:spacing w:val="-3"/>
          <w:sz w:val="24"/>
        </w:rPr>
        <w:t xml:space="preserve"> </w:t>
      </w:r>
      <w:r>
        <w:rPr>
          <w:sz w:val="24"/>
        </w:rPr>
        <w:t>each</w:t>
      </w:r>
      <w:r>
        <w:rPr>
          <w:spacing w:val="-1"/>
          <w:sz w:val="24"/>
        </w:rPr>
        <w:t xml:space="preserve"> </w:t>
      </w:r>
      <w:r>
        <w:rPr>
          <w:sz w:val="24"/>
        </w:rPr>
        <w:t>other, so the direction</w:t>
      </w:r>
      <w:r>
        <w:rPr>
          <w:spacing w:val="-1"/>
          <w:sz w:val="24"/>
        </w:rPr>
        <w:t xml:space="preserve"> </w:t>
      </w:r>
      <w:r>
        <w:rPr>
          <w:sz w:val="24"/>
        </w:rPr>
        <w:t>taken is the same for the correct and buggy version.</w:t>
      </w:r>
    </w:p>
    <w:p w14:paraId="2754A2AC">
      <w:pPr>
        <w:pStyle w:val="3"/>
        <w:numPr>
          <w:ilvl w:val="1"/>
          <w:numId w:val="27"/>
        </w:numPr>
        <w:tabs>
          <w:tab w:val="left" w:pos="810"/>
        </w:tabs>
        <w:spacing w:before="264" w:after="0" w:line="240" w:lineRule="auto"/>
        <w:ind w:left="810" w:right="0" w:hanging="268"/>
        <w:jc w:val="left"/>
      </w:pPr>
      <w:r>
        <w:t>PATH</w:t>
      </w:r>
      <w:r>
        <w:rPr>
          <w:spacing w:val="-4"/>
        </w:rPr>
        <w:t xml:space="preserve"> </w:t>
      </w:r>
      <w:r>
        <w:rPr>
          <w:spacing w:val="-2"/>
        </w:rPr>
        <w:t>SENSITIZING:</w:t>
      </w:r>
    </w:p>
    <w:p w14:paraId="4BCCEB14">
      <w:pPr>
        <w:pStyle w:val="8"/>
        <w:ind w:left="0"/>
        <w:rPr>
          <w:b/>
        </w:rPr>
      </w:pPr>
    </w:p>
    <w:p w14:paraId="3E34E369">
      <w:pPr>
        <w:pStyle w:val="4"/>
        <w:numPr>
          <w:ilvl w:val="0"/>
          <w:numId w:val="28"/>
        </w:numPr>
        <w:tabs>
          <w:tab w:val="left" w:pos="810"/>
        </w:tabs>
        <w:spacing w:before="0" w:after="0" w:line="276" w:lineRule="exact"/>
        <w:ind w:left="810" w:right="0" w:hanging="268"/>
        <w:jc w:val="left"/>
      </w:pPr>
      <w:r>
        <w:t>Review:</w:t>
      </w:r>
      <w:r>
        <w:rPr>
          <w:spacing w:val="-1"/>
        </w:rPr>
        <w:t xml:space="preserve"> </w:t>
      </w:r>
      <w:r>
        <w:t>achievable</w:t>
      </w:r>
      <w:r>
        <w:rPr>
          <w:spacing w:val="-2"/>
        </w:rPr>
        <w:t xml:space="preserve"> </w:t>
      </w:r>
      <w:r>
        <w:t>and</w:t>
      </w:r>
      <w:r>
        <w:rPr>
          <w:spacing w:val="-1"/>
        </w:rPr>
        <w:t xml:space="preserve"> </w:t>
      </w:r>
      <w:r>
        <w:t>unachievable</w:t>
      </w:r>
      <w:r>
        <w:rPr>
          <w:spacing w:val="-2"/>
        </w:rPr>
        <w:t xml:space="preserve"> paths:</w:t>
      </w:r>
    </w:p>
    <w:p w14:paraId="339F932A">
      <w:pPr>
        <w:pStyle w:val="11"/>
        <w:numPr>
          <w:ilvl w:val="0"/>
          <w:numId w:val="29"/>
        </w:numPr>
        <w:tabs>
          <w:tab w:val="left" w:pos="810"/>
          <w:tab w:val="left" w:pos="903"/>
        </w:tabs>
        <w:spacing w:before="0" w:after="0" w:line="242" w:lineRule="auto"/>
        <w:ind w:left="903" w:right="731" w:hanging="361"/>
        <w:jc w:val="left"/>
        <w:rPr>
          <w:sz w:val="24"/>
        </w:rPr>
      </w:pPr>
      <w:r>
        <w:rPr>
          <w:sz w:val="24"/>
        </w:rPr>
        <w:t>We</w:t>
      </w:r>
      <w:r>
        <w:rPr>
          <w:spacing w:val="-4"/>
          <w:sz w:val="24"/>
        </w:rPr>
        <w:t xml:space="preserve"> </w:t>
      </w:r>
      <w:r>
        <w:rPr>
          <w:sz w:val="24"/>
        </w:rPr>
        <w:t>want to</w:t>
      </w:r>
      <w:r>
        <w:rPr>
          <w:spacing w:val="-3"/>
          <w:sz w:val="24"/>
        </w:rPr>
        <w:t xml:space="preserve"> </w:t>
      </w:r>
      <w:r>
        <w:rPr>
          <w:sz w:val="24"/>
        </w:rPr>
        <w:t>select and</w:t>
      </w:r>
      <w:r>
        <w:rPr>
          <w:spacing w:val="-3"/>
          <w:sz w:val="24"/>
        </w:rPr>
        <w:t xml:space="preserve"> </w:t>
      </w:r>
      <w:r>
        <w:rPr>
          <w:sz w:val="24"/>
        </w:rPr>
        <w:t>test enough</w:t>
      </w:r>
      <w:r>
        <w:rPr>
          <w:spacing w:val="-8"/>
          <w:sz w:val="24"/>
        </w:rPr>
        <w:t xml:space="preserve"> </w:t>
      </w:r>
      <w:r>
        <w:rPr>
          <w:sz w:val="24"/>
        </w:rPr>
        <w:t>paths</w:t>
      </w:r>
      <w:r>
        <w:rPr>
          <w:spacing w:val="-5"/>
          <w:sz w:val="24"/>
        </w:rPr>
        <w:t xml:space="preserve"> </w:t>
      </w:r>
      <w:r>
        <w:rPr>
          <w:sz w:val="24"/>
        </w:rPr>
        <w:t>to achieve a</w:t>
      </w:r>
      <w:r>
        <w:rPr>
          <w:spacing w:val="-4"/>
          <w:sz w:val="24"/>
        </w:rPr>
        <w:t xml:space="preserve"> </w:t>
      </w:r>
      <w:r>
        <w:rPr>
          <w:sz w:val="24"/>
        </w:rPr>
        <w:t>satisfactory</w:t>
      </w:r>
      <w:r>
        <w:rPr>
          <w:spacing w:val="-8"/>
          <w:sz w:val="24"/>
        </w:rPr>
        <w:t xml:space="preserve"> </w:t>
      </w:r>
      <w:r>
        <w:rPr>
          <w:sz w:val="24"/>
        </w:rPr>
        <w:t>notion</w:t>
      </w:r>
      <w:r>
        <w:rPr>
          <w:spacing w:val="-8"/>
          <w:sz w:val="24"/>
        </w:rPr>
        <w:t xml:space="preserve"> </w:t>
      </w:r>
      <w:r>
        <w:rPr>
          <w:sz w:val="24"/>
        </w:rPr>
        <w:t>of</w:t>
      </w:r>
      <w:r>
        <w:rPr>
          <w:spacing w:val="-11"/>
          <w:sz w:val="24"/>
        </w:rPr>
        <w:t xml:space="preserve"> </w:t>
      </w:r>
      <w:r>
        <w:rPr>
          <w:sz w:val="24"/>
        </w:rPr>
        <w:t>test completeness such as C1+C2.</w:t>
      </w:r>
    </w:p>
    <w:p w14:paraId="6734A4BF">
      <w:pPr>
        <w:pStyle w:val="11"/>
        <w:numPr>
          <w:ilvl w:val="0"/>
          <w:numId w:val="29"/>
        </w:numPr>
        <w:tabs>
          <w:tab w:val="left" w:pos="810"/>
        </w:tabs>
        <w:spacing w:before="0" w:after="0" w:line="271" w:lineRule="exact"/>
        <w:ind w:left="810" w:right="0" w:hanging="268"/>
        <w:jc w:val="left"/>
        <w:rPr>
          <w:sz w:val="24"/>
        </w:rPr>
      </w:pPr>
      <w:r>
        <w:rPr>
          <w:sz w:val="24"/>
        </w:rPr>
        <w:t>Extract</w:t>
      </w:r>
      <w:r>
        <w:rPr>
          <w:spacing w:val="-3"/>
          <w:sz w:val="24"/>
        </w:rPr>
        <w:t xml:space="preserve"> </w:t>
      </w:r>
      <w:r>
        <w:rPr>
          <w:sz w:val="24"/>
        </w:rPr>
        <w:t>the</w:t>
      </w:r>
      <w:r>
        <w:rPr>
          <w:spacing w:val="-2"/>
          <w:sz w:val="24"/>
        </w:rPr>
        <w:t xml:space="preserve"> </w:t>
      </w:r>
      <w:r>
        <w:rPr>
          <w:sz w:val="24"/>
        </w:rPr>
        <w:t>programs</w:t>
      </w:r>
      <w:r>
        <w:rPr>
          <w:spacing w:val="-3"/>
          <w:sz w:val="24"/>
        </w:rPr>
        <w:t xml:space="preserve"> </w:t>
      </w:r>
      <w:r>
        <w:rPr>
          <w:sz w:val="24"/>
        </w:rPr>
        <w:t>control flow</w:t>
      </w:r>
      <w:r>
        <w:rPr>
          <w:spacing w:val="-2"/>
          <w:sz w:val="24"/>
        </w:rPr>
        <w:t xml:space="preserve"> </w:t>
      </w:r>
      <w:r>
        <w:rPr>
          <w:sz w:val="24"/>
        </w:rPr>
        <w:t>graph</w:t>
      </w:r>
      <w:r>
        <w:rPr>
          <w:spacing w:val="-5"/>
          <w:sz w:val="24"/>
        </w:rPr>
        <w:t xml:space="preserve"> </w:t>
      </w:r>
      <w:r>
        <w:rPr>
          <w:sz w:val="24"/>
        </w:rPr>
        <w:t>and select</w:t>
      </w:r>
      <w:r>
        <w:rPr>
          <w:spacing w:val="4"/>
          <w:sz w:val="24"/>
        </w:rPr>
        <w:t xml:space="preserve"> </w:t>
      </w:r>
      <w:r>
        <w:rPr>
          <w:sz w:val="24"/>
        </w:rPr>
        <w:t>a</w:t>
      </w:r>
      <w:r>
        <w:rPr>
          <w:spacing w:val="-2"/>
          <w:sz w:val="24"/>
        </w:rPr>
        <w:t xml:space="preserve"> </w:t>
      </w:r>
      <w:r>
        <w:rPr>
          <w:sz w:val="24"/>
        </w:rPr>
        <w:t>set</w:t>
      </w:r>
      <w:r>
        <w:rPr>
          <w:spacing w:val="-5"/>
          <w:sz w:val="24"/>
        </w:rPr>
        <w:t xml:space="preserve"> </w:t>
      </w:r>
      <w:r>
        <w:rPr>
          <w:sz w:val="24"/>
        </w:rPr>
        <w:t>of</w:t>
      </w:r>
      <w:r>
        <w:rPr>
          <w:spacing w:val="-8"/>
          <w:sz w:val="24"/>
        </w:rPr>
        <w:t xml:space="preserve"> </w:t>
      </w:r>
      <w:r>
        <w:rPr>
          <w:sz w:val="24"/>
        </w:rPr>
        <w:t>tentative</w:t>
      </w:r>
      <w:r>
        <w:rPr>
          <w:spacing w:val="-2"/>
          <w:sz w:val="24"/>
        </w:rPr>
        <w:t xml:space="preserve"> </w:t>
      </w:r>
      <w:r>
        <w:rPr>
          <w:sz w:val="24"/>
        </w:rPr>
        <w:t xml:space="preserve">covering </w:t>
      </w:r>
      <w:r>
        <w:rPr>
          <w:spacing w:val="-2"/>
          <w:sz w:val="24"/>
        </w:rPr>
        <w:t>paths.</w:t>
      </w:r>
    </w:p>
    <w:p w14:paraId="14879D3A">
      <w:pPr>
        <w:pStyle w:val="11"/>
        <w:numPr>
          <w:ilvl w:val="0"/>
          <w:numId w:val="29"/>
        </w:numPr>
        <w:tabs>
          <w:tab w:val="left" w:pos="810"/>
          <w:tab w:val="left" w:pos="903"/>
        </w:tabs>
        <w:spacing w:before="0" w:after="0" w:line="240" w:lineRule="auto"/>
        <w:ind w:left="903" w:right="730" w:hanging="361"/>
        <w:jc w:val="both"/>
        <w:rPr>
          <w:sz w:val="24"/>
        </w:rPr>
      </w:pPr>
      <w:r>
        <w:rPr>
          <w:sz w:val="24"/>
        </w:rPr>
        <w:t>For any path in that set, interpret the predicates along the path as needed to express them in terms of the input vector. In general individual predicates are compound or may become compound as a result of interpretation.</w:t>
      </w:r>
    </w:p>
    <w:p w14:paraId="02C66779">
      <w:pPr>
        <w:pStyle w:val="11"/>
        <w:numPr>
          <w:ilvl w:val="0"/>
          <w:numId w:val="29"/>
        </w:numPr>
        <w:tabs>
          <w:tab w:val="left" w:pos="810"/>
          <w:tab w:val="left" w:pos="903"/>
        </w:tabs>
        <w:spacing w:before="0" w:after="0" w:line="242" w:lineRule="auto"/>
        <w:ind w:left="903" w:right="730" w:hanging="361"/>
        <w:jc w:val="both"/>
        <w:rPr>
          <w:sz w:val="24"/>
        </w:rPr>
      </w:pPr>
      <w:r>
        <w:rPr>
          <w:sz w:val="24"/>
        </w:rPr>
        <w:t>Trace the path through, multiplying the individual compound predicates to achieve a</w:t>
      </w:r>
      <w:r>
        <w:rPr>
          <w:spacing w:val="40"/>
          <w:sz w:val="24"/>
        </w:rPr>
        <w:t xml:space="preserve"> </w:t>
      </w:r>
      <w:r>
        <w:rPr>
          <w:sz w:val="24"/>
        </w:rPr>
        <w:t>boolean expression such as</w:t>
      </w:r>
    </w:p>
    <w:p w14:paraId="1D173E32">
      <w:pPr>
        <w:pStyle w:val="4"/>
        <w:spacing w:line="275" w:lineRule="exact"/>
        <w:ind w:right="539"/>
        <w:jc w:val="center"/>
      </w:pPr>
      <w:r>
        <w:t>(A+BC)</w:t>
      </w:r>
      <w:r>
        <w:rPr>
          <w:spacing w:val="-5"/>
        </w:rPr>
        <w:t xml:space="preserve"> </w:t>
      </w:r>
      <w:r>
        <w:t>(D+E) (FGH)</w:t>
      </w:r>
      <w:r>
        <w:rPr>
          <w:spacing w:val="-3"/>
        </w:rPr>
        <w:t xml:space="preserve"> </w:t>
      </w:r>
      <w:r>
        <w:t>(IJ) (K)</w:t>
      </w:r>
      <w:r>
        <w:rPr>
          <w:spacing w:val="-4"/>
        </w:rPr>
        <w:t xml:space="preserve"> </w:t>
      </w:r>
      <w:r>
        <w:t>(l)</w:t>
      </w:r>
      <w:r>
        <w:rPr>
          <w:spacing w:val="1"/>
        </w:rPr>
        <w:t xml:space="preserve"> </w:t>
      </w:r>
      <w:r>
        <w:rPr>
          <w:spacing w:val="-4"/>
        </w:rPr>
        <w:t>(L).</w:t>
      </w:r>
    </w:p>
    <w:p w14:paraId="323A283E">
      <w:pPr>
        <w:pStyle w:val="11"/>
        <w:numPr>
          <w:ilvl w:val="0"/>
          <w:numId w:val="29"/>
        </w:numPr>
        <w:tabs>
          <w:tab w:val="left" w:pos="810"/>
        </w:tabs>
        <w:spacing w:before="0" w:after="0" w:line="275" w:lineRule="exact"/>
        <w:ind w:left="810" w:right="0" w:hanging="268"/>
        <w:jc w:val="left"/>
        <w:rPr>
          <w:sz w:val="24"/>
        </w:rPr>
      </w:pPr>
      <w:r>
        <w:rPr>
          <w:sz w:val="24"/>
        </w:rPr>
        <w:t>Multiply</w:t>
      </w:r>
      <w:r>
        <w:rPr>
          <w:spacing w:val="-9"/>
          <w:sz w:val="24"/>
        </w:rPr>
        <w:t xml:space="preserve"> </w:t>
      </w:r>
      <w:r>
        <w:rPr>
          <w:sz w:val="24"/>
        </w:rPr>
        <w:t>out</w:t>
      </w:r>
      <w:r>
        <w:rPr>
          <w:spacing w:val="2"/>
          <w:sz w:val="24"/>
        </w:rPr>
        <w:t xml:space="preserve"> </w:t>
      </w:r>
      <w:r>
        <w:rPr>
          <w:sz w:val="24"/>
        </w:rPr>
        <w:t>the</w:t>
      </w:r>
      <w:r>
        <w:rPr>
          <w:spacing w:val="1"/>
          <w:sz w:val="24"/>
        </w:rPr>
        <w:t xml:space="preserve"> </w:t>
      </w:r>
      <w:r>
        <w:rPr>
          <w:sz w:val="24"/>
        </w:rPr>
        <w:t>expression</w:t>
      </w:r>
      <w:r>
        <w:rPr>
          <w:spacing w:val="-3"/>
          <w:sz w:val="24"/>
        </w:rPr>
        <w:t xml:space="preserve"> </w:t>
      </w:r>
      <w:r>
        <w:rPr>
          <w:sz w:val="24"/>
        </w:rPr>
        <w:t>to</w:t>
      </w:r>
      <w:r>
        <w:rPr>
          <w:spacing w:val="2"/>
          <w:sz w:val="24"/>
        </w:rPr>
        <w:t xml:space="preserve"> </w:t>
      </w:r>
      <w:r>
        <w:rPr>
          <w:sz w:val="24"/>
        </w:rPr>
        <w:t>achieve</w:t>
      </w:r>
      <w:r>
        <w:rPr>
          <w:spacing w:val="1"/>
          <w:sz w:val="24"/>
        </w:rPr>
        <w:t xml:space="preserve"> </w:t>
      </w:r>
      <w:r>
        <w:rPr>
          <w:sz w:val="24"/>
        </w:rPr>
        <w:t>a</w:t>
      </w:r>
      <w:r>
        <w:rPr>
          <w:spacing w:val="1"/>
          <w:sz w:val="24"/>
        </w:rPr>
        <w:t xml:space="preserve"> </w:t>
      </w:r>
      <w:r>
        <w:rPr>
          <w:sz w:val="24"/>
        </w:rPr>
        <w:t>sum</w:t>
      </w:r>
      <w:r>
        <w:rPr>
          <w:spacing w:val="-7"/>
          <w:sz w:val="24"/>
        </w:rPr>
        <w:t xml:space="preserve"> </w:t>
      </w:r>
      <w:r>
        <w:rPr>
          <w:sz w:val="24"/>
        </w:rPr>
        <w:t>of</w:t>
      </w:r>
      <w:r>
        <w:rPr>
          <w:spacing w:val="-6"/>
          <w:sz w:val="24"/>
        </w:rPr>
        <w:t xml:space="preserve"> </w:t>
      </w:r>
      <w:r>
        <w:rPr>
          <w:sz w:val="24"/>
        </w:rPr>
        <w:t xml:space="preserve">products </w:t>
      </w:r>
      <w:r>
        <w:rPr>
          <w:spacing w:val="-2"/>
          <w:sz w:val="24"/>
        </w:rPr>
        <w:t>form:</w:t>
      </w:r>
    </w:p>
    <w:p w14:paraId="20BB8CEF">
      <w:pPr>
        <w:pStyle w:val="3"/>
        <w:spacing w:line="275" w:lineRule="exact"/>
        <w:ind w:left="360" w:right="532" w:firstLine="0"/>
        <w:jc w:val="center"/>
      </w:pPr>
      <w:r>
        <w:rPr>
          <w:spacing w:val="-2"/>
        </w:rPr>
        <w:t>ADFGHIJKL+AEFGHIJKL+BCDFGHIJKL+BCEFGHIJKL</w:t>
      </w:r>
    </w:p>
    <w:p w14:paraId="55AA3946">
      <w:pPr>
        <w:pStyle w:val="11"/>
        <w:numPr>
          <w:ilvl w:val="0"/>
          <w:numId w:val="29"/>
        </w:numPr>
        <w:tabs>
          <w:tab w:val="left" w:pos="810"/>
          <w:tab w:val="left" w:pos="903"/>
        </w:tabs>
        <w:spacing w:before="0" w:after="0" w:line="237" w:lineRule="auto"/>
        <w:ind w:left="903" w:right="734" w:hanging="361"/>
        <w:jc w:val="left"/>
        <w:rPr>
          <w:sz w:val="24"/>
        </w:rPr>
      </w:pPr>
      <w:r>
        <w:rPr>
          <w:sz w:val="24"/>
        </w:rPr>
        <w:t>Each product term denotes a set of inequalities that if solved will yield an input vector that will drive the routine along the designated path.</w:t>
      </w:r>
    </w:p>
    <w:p w14:paraId="739D26F6">
      <w:pPr>
        <w:pStyle w:val="11"/>
        <w:numPr>
          <w:ilvl w:val="0"/>
          <w:numId w:val="29"/>
        </w:numPr>
        <w:tabs>
          <w:tab w:val="left" w:pos="810"/>
          <w:tab w:val="left" w:pos="903"/>
        </w:tabs>
        <w:spacing w:before="2" w:after="0" w:line="237" w:lineRule="auto"/>
        <w:ind w:left="903" w:right="734" w:hanging="361"/>
        <w:jc w:val="left"/>
        <w:rPr>
          <w:sz w:val="24"/>
        </w:rPr>
      </w:pPr>
      <w:r>
        <w:rPr>
          <w:sz w:val="24"/>
        </w:rPr>
        <w:t>Solve any one of the</w:t>
      </w:r>
      <w:r>
        <w:rPr>
          <w:spacing w:val="18"/>
          <w:sz w:val="24"/>
        </w:rPr>
        <w:t xml:space="preserve"> </w:t>
      </w:r>
      <w:r>
        <w:rPr>
          <w:sz w:val="24"/>
        </w:rPr>
        <w:t>inequality sets for the chosen path and</w:t>
      </w:r>
      <w:r>
        <w:rPr>
          <w:spacing w:val="23"/>
          <w:sz w:val="24"/>
        </w:rPr>
        <w:t xml:space="preserve"> </w:t>
      </w:r>
      <w:r>
        <w:rPr>
          <w:sz w:val="24"/>
        </w:rPr>
        <w:t>you</w:t>
      </w:r>
      <w:r>
        <w:rPr>
          <w:spacing w:val="19"/>
          <w:sz w:val="24"/>
        </w:rPr>
        <w:t xml:space="preserve"> </w:t>
      </w:r>
      <w:r>
        <w:rPr>
          <w:sz w:val="24"/>
        </w:rPr>
        <w:t>have</w:t>
      </w:r>
      <w:r>
        <w:rPr>
          <w:spacing w:val="22"/>
          <w:sz w:val="24"/>
        </w:rPr>
        <w:t xml:space="preserve"> </w:t>
      </w:r>
      <w:r>
        <w:rPr>
          <w:sz w:val="24"/>
        </w:rPr>
        <w:t>found</w:t>
      </w:r>
      <w:r>
        <w:rPr>
          <w:spacing w:val="19"/>
          <w:sz w:val="24"/>
        </w:rPr>
        <w:t xml:space="preserve"> </w:t>
      </w:r>
      <w:r>
        <w:rPr>
          <w:sz w:val="24"/>
        </w:rPr>
        <w:t>a</w:t>
      </w:r>
      <w:r>
        <w:rPr>
          <w:spacing w:val="18"/>
          <w:sz w:val="24"/>
        </w:rPr>
        <w:t xml:space="preserve"> </w:t>
      </w:r>
      <w:r>
        <w:rPr>
          <w:sz w:val="24"/>
        </w:rPr>
        <w:t>set</w:t>
      </w:r>
      <w:r>
        <w:rPr>
          <w:spacing w:val="19"/>
          <w:sz w:val="24"/>
        </w:rPr>
        <w:t xml:space="preserve"> </w:t>
      </w:r>
      <w:r>
        <w:rPr>
          <w:sz w:val="24"/>
        </w:rPr>
        <w:t>of input values for the path.</w:t>
      </w:r>
    </w:p>
    <w:p w14:paraId="61728654">
      <w:pPr>
        <w:pStyle w:val="11"/>
        <w:numPr>
          <w:ilvl w:val="0"/>
          <w:numId w:val="29"/>
        </w:numPr>
        <w:tabs>
          <w:tab w:val="left" w:pos="810"/>
        </w:tabs>
        <w:spacing w:before="4" w:after="0" w:line="275" w:lineRule="exact"/>
        <w:ind w:left="810" w:right="0" w:hanging="268"/>
        <w:jc w:val="left"/>
        <w:rPr>
          <w:sz w:val="24"/>
        </w:rPr>
      </w:pPr>
      <w:r>
        <w:rPr>
          <w:sz w:val="24"/>
        </w:rPr>
        <w:t>If</w:t>
      </w:r>
      <w:r>
        <w:rPr>
          <w:spacing w:val="-4"/>
          <w:sz w:val="24"/>
        </w:rPr>
        <w:t xml:space="preserve"> </w:t>
      </w:r>
      <w:r>
        <w:rPr>
          <w:sz w:val="24"/>
        </w:rPr>
        <w:t>you</w:t>
      </w:r>
      <w:r>
        <w:rPr>
          <w:spacing w:val="-1"/>
          <w:sz w:val="24"/>
        </w:rPr>
        <w:t xml:space="preserve"> </w:t>
      </w:r>
      <w:r>
        <w:rPr>
          <w:sz w:val="24"/>
        </w:rPr>
        <w:t>can</w:t>
      </w:r>
      <w:r>
        <w:rPr>
          <w:spacing w:val="-1"/>
          <w:sz w:val="24"/>
        </w:rPr>
        <w:t xml:space="preserve"> </w:t>
      </w:r>
      <w:r>
        <w:rPr>
          <w:sz w:val="24"/>
        </w:rPr>
        <w:t>find</w:t>
      </w:r>
      <w:r>
        <w:rPr>
          <w:spacing w:val="-2"/>
          <w:sz w:val="24"/>
        </w:rPr>
        <w:t xml:space="preserve"> </w:t>
      </w:r>
      <w:r>
        <w:rPr>
          <w:sz w:val="24"/>
        </w:rPr>
        <w:t>a</w:t>
      </w:r>
      <w:r>
        <w:rPr>
          <w:spacing w:val="-2"/>
          <w:sz w:val="24"/>
        </w:rPr>
        <w:t xml:space="preserve"> </w:t>
      </w:r>
      <w:r>
        <w:rPr>
          <w:sz w:val="24"/>
        </w:rPr>
        <w:t>solution,</w:t>
      </w:r>
      <w:r>
        <w:rPr>
          <w:spacing w:val="1"/>
          <w:sz w:val="24"/>
        </w:rPr>
        <w:t xml:space="preserve"> </w:t>
      </w:r>
      <w:r>
        <w:rPr>
          <w:sz w:val="24"/>
        </w:rPr>
        <w:t>then</w:t>
      </w:r>
      <w:r>
        <w:rPr>
          <w:spacing w:val="-5"/>
          <w:sz w:val="24"/>
        </w:rPr>
        <w:t xml:space="preserve"> </w:t>
      </w:r>
      <w:r>
        <w:rPr>
          <w:sz w:val="24"/>
        </w:rPr>
        <w:t>the</w:t>
      </w:r>
      <w:r>
        <w:rPr>
          <w:spacing w:val="-2"/>
          <w:sz w:val="24"/>
        </w:rPr>
        <w:t xml:space="preserve"> </w:t>
      </w:r>
      <w:r>
        <w:rPr>
          <w:sz w:val="24"/>
        </w:rPr>
        <w:t>path</w:t>
      </w:r>
      <w:r>
        <w:rPr>
          <w:spacing w:val="-2"/>
          <w:sz w:val="24"/>
        </w:rPr>
        <w:t xml:space="preserve"> </w:t>
      </w:r>
      <w:r>
        <w:rPr>
          <w:sz w:val="24"/>
        </w:rPr>
        <w:t>is</w:t>
      </w:r>
      <w:r>
        <w:rPr>
          <w:spacing w:val="-2"/>
          <w:sz w:val="24"/>
        </w:rPr>
        <w:t xml:space="preserve"> achievable.</w:t>
      </w:r>
    </w:p>
    <w:p w14:paraId="7B3B95F6">
      <w:pPr>
        <w:pStyle w:val="11"/>
        <w:numPr>
          <w:ilvl w:val="0"/>
          <w:numId w:val="29"/>
        </w:numPr>
        <w:tabs>
          <w:tab w:val="left" w:pos="810"/>
        </w:tabs>
        <w:spacing w:before="0" w:after="0" w:line="275" w:lineRule="exact"/>
        <w:ind w:left="810" w:right="0" w:hanging="268"/>
        <w:jc w:val="left"/>
        <w:rPr>
          <w:sz w:val="24"/>
        </w:rPr>
      </w:pPr>
      <w:r>
        <w:rPr>
          <w:sz w:val="24"/>
        </w:rPr>
        <w:t>If</w:t>
      </w:r>
      <w:r>
        <w:rPr>
          <w:spacing w:val="-5"/>
          <w:sz w:val="24"/>
        </w:rPr>
        <w:t xml:space="preserve"> </w:t>
      </w:r>
      <w:r>
        <w:rPr>
          <w:sz w:val="24"/>
        </w:rPr>
        <w:t>you</w:t>
      </w:r>
      <w:r>
        <w:rPr>
          <w:spacing w:val="1"/>
          <w:sz w:val="24"/>
        </w:rPr>
        <w:t xml:space="preserve"> </w:t>
      </w:r>
      <w:r>
        <w:rPr>
          <w:sz w:val="24"/>
        </w:rPr>
        <w:t>can’t</w:t>
      </w:r>
      <w:r>
        <w:rPr>
          <w:spacing w:val="5"/>
          <w:sz w:val="24"/>
        </w:rPr>
        <w:t xml:space="preserve"> </w:t>
      </w:r>
      <w:r>
        <w:rPr>
          <w:sz w:val="24"/>
        </w:rPr>
        <w:t>find a solution</w:t>
      </w:r>
      <w:r>
        <w:rPr>
          <w:spacing w:val="-5"/>
          <w:sz w:val="24"/>
        </w:rPr>
        <w:t xml:space="preserve"> </w:t>
      </w:r>
      <w:r>
        <w:rPr>
          <w:sz w:val="24"/>
        </w:rPr>
        <w:t>to any</w:t>
      </w:r>
      <w:r>
        <w:rPr>
          <w:spacing w:val="-9"/>
          <w:sz w:val="24"/>
        </w:rPr>
        <w:t xml:space="preserve"> </w:t>
      </w:r>
      <w:r>
        <w:rPr>
          <w:sz w:val="24"/>
        </w:rPr>
        <w:t>of</w:t>
      </w:r>
      <w:r>
        <w:rPr>
          <w:spacing w:val="-8"/>
          <w:sz w:val="24"/>
        </w:rPr>
        <w:t xml:space="preserve"> </w:t>
      </w:r>
      <w:r>
        <w:rPr>
          <w:sz w:val="24"/>
        </w:rPr>
        <w:t>the</w:t>
      </w:r>
      <w:r>
        <w:rPr>
          <w:spacing w:val="-1"/>
          <w:sz w:val="24"/>
        </w:rPr>
        <w:t xml:space="preserve"> </w:t>
      </w:r>
      <w:r>
        <w:rPr>
          <w:sz w:val="24"/>
        </w:rPr>
        <w:t>sets</w:t>
      </w:r>
      <w:r>
        <w:rPr>
          <w:spacing w:val="-6"/>
          <w:sz w:val="24"/>
        </w:rPr>
        <w:t xml:space="preserve"> </w:t>
      </w:r>
      <w:r>
        <w:rPr>
          <w:sz w:val="24"/>
        </w:rPr>
        <w:t>of</w:t>
      </w:r>
      <w:r>
        <w:rPr>
          <w:spacing w:val="-3"/>
          <w:sz w:val="24"/>
        </w:rPr>
        <w:t xml:space="preserve"> </w:t>
      </w:r>
      <w:r>
        <w:rPr>
          <w:sz w:val="24"/>
        </w:rPr>
        <w:t>inequalities,</w:t>
      </w:r>
      <w:r>
        <w:rPr>
          <w:spacing w:val="2"/>
          <w:sz w:val="24"/>
        </w:rPr>
        <w:t xml:space="preserve"> </w:t>
      </w:r>
      <w:r>
        <w:rPr>
          <w:sz w:val="24"/>
        </w:rPr>
        <w:t>the path</w:t>
      </w:r>
      <w:r>
        <w:rPr>
          <w:spacing w:val="-5"/>
          <w:sz w:val="24"/>
        </w:rPr>
        <w:t xml:space="preserve"> </w:t>
      </w:r>
      <w:r>
        <w:rPr>
          <w:sz w:val="24"/>
        </w:rPr>
        <w:t>is</w:t>
      </w:r>
      <w:r>
        <w:rPr>
          <w:spacing w:val="-2"/>
          <w:sz w:val="24"/>
        </w:rPr>
        <w:t xml:space="preserve"> </w:t>
      </w:r>
      <w:r>
        <w:rPr>
          <w:sz w:val="24"/>
        </w:rPr>
        <w:t>un</w:t>
      </w:r>
      <w:r>
        <w:rPr>
          <w:spacing w:val="-4"/>
          <w:sz w:val="24"/>
        </w:rPr>
        <w:t xml:space="preserve"> </w:t>
      </w:r>
      <w:r>
        <w:rPr>
          <w:spacing w:val="-2"/>
          <w:sz w:val="24"/>
        </w:rPr>
        <w:t>achievable.</w:t>
      </w:r>
    </w:p>
    <w:p w14:paraId="302C1023">
      <w:pPr>
        <w:pStyle w:val="11"/>
        <w:numPr>
          <w:ilvl w:val="0"/>
          <w:numId w:val="29"/>
        </w:numPr>
        <w:tabs>
          <w:tab w:val="left" w:pos="903"/>
          <w:tab w:val="left" w:pos="988"/>
        </w:tabs>
        <w:spacing w:before="4" w:after="0" w:line="237" w:lineRule="auto"/>
        <w:ind w:left="903" w:right="719" w:hanging="361"/>
        <w:jc w:val="left"/>
        <w:rPr>
          <w:sz w:val="24"/>
        </w:rPr>
      </w:pPr>
      <w:r>
        <w:rPr>
          <w:sz w:val="24"/>
        </w:rPr>
        <w:tab/>
      </w:r>
      <w:r>
        <w:rPr>
          <w:sz w:val="24"/>
        </w:rPr>
        <w:t>The</w:t>
      </w:r>
      <w:r>
        <w:rPr>
          <w:spacing w:val="37"/>
          <w:sz w:val="24"/>
        </w:rPr>
        <w:t xml:space="preserve"> </w:t>
      </w:r>
      <w:r>
        <w:rPr>
          <w:sz w:val="24"/>
        </w:rPr>
        <w:t>act</w:t>
      </w:r>
      <w:r>
        <w:rPr>
          <w:spacing w:val="40"/>
          <w:sz w:val="24"/>
        </w:rPr>
        <w:t xml:space="preserve"> </w:t>
      </w:r>
      <w:r>
        <w:rPr>
          <w:sz w:val="24"/>
        </w:rPr>
        <w:t>of</w:t>
      </w:r>
      <w:r>
        <w:rPr>
          <w:spacing w:val="35"/>
          <w:sz w:val="24"/>
        </w:rPr>
        <w:t xml:space="preserve"> </w:t>
      </w:r>
      <w:r>
        <w:rPr>
          <w:sz w:val="24"/>
        </w:rPr>
        <w:t>finding</w:t>
      </w:r>
      <w:r>
        <w:rPr>
          <w:spacing w:val="40"/>
          <w:sz w:val="24"/>
        </w:rPr>
        <w:t xml:space="preserve"> </w:t>
      </w:r>
      <w:r>
        <w:rPr>
          <w:sz w:val="24"/>
        </w:rPr>
        <w:t>a</w:t>
      </w:r>
      <w:r>
        <w:rPr>
          <w:spacing w:val="40"/>
          <w:sz w:val="24"/>
        </w:rPr>
        <w:t xml:space="preserve"> </w:t>
      </w:r>
      <w:r>
        <w:rPr>
          <w:sz w:val="24"/>
        </w:rPr>
        <w:t>set</w:t>
      </w:r>
      <w:r>
        <w:rPr>
          <w:spacing w:val="40"/>
          <w:sz w:val="24"/>
        </w:rPr>
        <w:t xml:space="preserve"> </w:t>
      </w:r>
      <w:r>
        <w:rPr>
          <w:sz w:val="24"/>
        </w:rPr>
        <w:t>of</w:t>
      </w:r>
      <w:r>
        <w:rPr>
          <w:spacing w:val="35"/>
          <w:sz w:val="24"/>
        </w:rPr>
        <w:t xml:space="preserve"> </w:t>
      </w:r>
      <w:r>
        <w:rPr>
          <w:sz w:val="24"/>
        </w:rPr>
        <w:t>solutions</w:t>
      </w:r>
      <w:r>
        <w:rPr>
          <w:spacing w:val="40"/>
          <w:sz w:val="24"/>
        </w:rPr>
        <w:t xml:space="preserve"> </w:t>
      </w:r>
      <w:r>
        <w:rPr>
          <w:sz w:val="24"/>
        </w:rPr>
        <w:t>to</w:t>
      </w:r>
      <w:r>
        <w:rPr>
          <w:spacing w:val="38"/>
          <w:sz w:val="24"/>
        </w:rPr>
        <w:t xml:space="preserve"> </w:t>
      </w:r>
      <w:r>
        <w:rPr>
          <w:sz w:val="24"/>
        </w:rPr>
        <w:t>the</w:t>
      </w:r>
      <w:r>
        <w:rPr>
          <w:spacing w:val="37"/>
          <w:sz w:val="24"/>
        </w:rPr>
        <w:t xml:space="preserve"> </w:t>
      </w:r>
      <w:r>
        <w:rPr>
          <w:sz w:val="24"/>
        </w:rPr>
        <w:t>path</w:t>
      </w:r>
      <w:r>
        <w:rPr>
          <w:spacing w:val="38"/>
          <w:sz w:val="24"/>
        </w:rPr>
        <w:t xml:space="preserve"> </w:t>
      </w:r>
      <w:r>
        <w:rPr>
          <w:sz w:val="24"/>
        </w:rPr>
        <w:t>predicate</w:t>
      </w:r>
      <w:r>
        <w:rPr>
          <w:spacing w:val="37"/>
          <w:sz w:val="24"/>
        </w:rPr>
        <w:t xml:space="preserve"> </w:t>
      </w:r>
      <w:r>
        <w:rPr>
          <w:sz w:val="24"/>
        </w:rPr>
        <w:t>expression</w:t>
      </w:r>
      <w:r>
        <w:rPr>
          <w:spacing w:val="38"/>
          <w:sz w:val="24"/>
        </w:rPr>
        <w:t xml:space="preserve"> </w:t>
      </w:r>
      <w:r>
        <w:rPr>
          <w:sz w:val="24"/>
        </w:rPr>
        <w:t>is</w:t>
      </w:r>
      <w:r>
        <w:rPr>
          <w:spacing w:val="40"/>
          <w:sz w:val="24"/>
        </w:rPr>
        <w:t xml:space="preserve"> </w:t>
      </w:r>
      <w:r>
        <w:rPr>
          <w:sz w:val="24"/>
        </w:rPr>
        <w:t>called</w:t>
      </w:r>
      <w:r>
        <w:rPr>
          <w:spacing w:val="40"/>
          <w:sz w:val="24"/>
        </w:rPr>
        <w:t xml:space="preserve"> </w:t>
      </w:r>
      <w:r>
        <w:rPr>
          <w:b/>
          <w:sz w:val="24"/>
        </w:rPr>
        <w:t xml:space="preserve">PATH </w:t>
      </w:r>
      <w:r>
        <w:rPr>
          <w:b/>
          <w:spacing w:val="-2"/>
          <w:sz w:val="24"/>
        </w:rPr>
        <w:t>SENSITIZATION</w:t>
      </w:r>
      <w:r>
        <w:rPr>
          <w:spacing w:val="-2"/>
          <w:sz w:val="24"/>
        </w:rPr>
        <w:t>.</w:t>
      </w:r>
    </w:p>
    <w:p w14:paraId="1908DBF0">
      <w:pPr>
        <w:pStyle w:val="11"/>
        <w:spacing w:after="0" w:line="237" w:lineRule="auto"/>
        <w:jc w:val="left"/>
        <w:rPr>
          <w:sz w:val="24"/>
        </w:rPr>
        <w:sectPr>
          <w:pgSz w:w="12240" w:h="15840"/>
          <w:pgMar w:top="1380" w:right="720" w:bottom="280" w:left="1080" w:header="720" w:footer="720" w:gutter="0"/>
          <w:cols w:space="720" w:num="1"/>
        </w:sectPr>
      </w:pPr>
    </w:p>
    <w:p w14:paraId="2D45F587">
      <w:pPr>
        <w:pStyle w:val="3"/>
        <w:numPr>
          <w:ilvl w:val="1"/>
          <w:numId w:val="29"/>
        </w:numPr>
        <w:tabs>
          <w:tab w:val="left" w:pos="810"/>
        </w:tabs>
        <w:spacing w:before="65" w:after="0" w:line="240" w:lineRule="auto"/>
        <w:ind w:left="810" w:right="0" w:hanging="268"/>
        <w:jc w:val="left"/>
      </w:pPr>
      <w:r>
        <w:t>HEURISTIC</w:t>
      </w:r>
      <w:r>
        <w:rPr>
          <w:spacing w:val="-6"/>
        </w:rPr>
        <w:t xml:space="preserve"> </w:t>
      </w:r>
      <w:r>
        <w:t>PROCEDURES</w:t>
      </w:r>
      <w:r>
        <w:rPr>
          <w:spacing w:val="-2"/>
        </w:rPr>
        <w:t xml:space="preserve"> </w:t>
      </w:r>
      <w:r>
        <w:t>FOR</w:t>
      </w:r>
      <w:r>
        <w:rPr>
          <w:spacing w:val="-3"/>
        </w:rPr>
        <w:t xml:space="preserve"> </w:t>
      </w:r>
      <w:r>
        <w:t>SENSITIZING</w:t>
      </w:r>
      <w:r>
        <w:rPr>
          <w:spacing w:val="-2"/>
        </w:rPr>
        <w:t xml:space="preserve"> PATHS:</w:t>
      </w:r>
    </w:p>
    <w:p w14:paraId="37B2D79C">
      <w:pPr>
        <w:pStyle w:val="11"/>
        <w:numPr>
          <w:ilvl w:val="0"/>
          <w:numId w:val="30"/>
        </w:numPr>
        <w:tabs>
          <w:tab w:val="left" w:pos="810"/>
          <w:tab w:val="left" w:pos="903"/>
        </w:tabs>
        <w:spacing w:before="265" w:after="0" w:line="237" w:lineRule="auto"/>
        <w:ind w:left="903" w:right="727" w:hanging="361"/>
        <w:jc w:val="both"/>
        <w:rPr>
          <w:sz w:val="24"/>
        </w:rPr>
      </w:pPr>
      <w:r>
        <w:rPr>
          <w:sz w:val="24"/>
        </w:rPr>
        <w:t>This is a workable approach, instead of selecting the paths without considering how to sensitize, attempt to choose a covering path set that is easy to sensitize and pick hard to sensitize paths only as you must to achieve coverage.</w:t>
      </w:r>
    </w:p>
    <w:p w14:paraId="03323F4B">
      <w:pPr>
        <w:pStyle w:val="11"/>
        <w:numPr>
          <w:ilvl w:val="0"/>
          <w:numId w:val="30"/>
        </w:numPr>
        <w:tabs>
          <w:tab w:val="left" w:pos="810"/>
        </w:tabs>
        <w:spacing w:before="4" w:after="0" w:line="275" w:lineRule="exact"/>
        <w:ind w:left="810" w:right="0" w:hanging="268"/>
        <w:jc w:val="left"/>
        <w:rPr>
          <w:sz w:val="24"/>
        </w:rPr>
      </w:pPr>
      <w:r>
        <w:rPr>
          <w:sz w:val="24"/>
        </w:rPr>
        <w:t>Identify</w:t>
      </w:r>
      <w:r>
        <w:rPr>
          <w:spacing w:val="-7"/>
          <w:sz w:val="24"/>
        </w:rPr>
        <w:t xml:space="preserve"> </w:t>
      </w:r>
      <w:r>
        <w:rPr>
          <w:sz w:val="24"/>
        </w:rPr>
        <w:t>all</w:t>
      </w:r>
      <w:r>
        <w:rPr>
          <w:spacing w:val="-5"/>
          <w:sz w:val="24"/>
        </w:rPr>
        <w:t xml:space="preserve"> </w:t>
      </w:r>
      <w:r>
        <w:rPr>
          <w:sz w:val="24"/>
        </w:rPr>
        <w:t>variables</w:t>
      </w:r>
      <w:r>
        <w:rPr>
          <w:spacing w:val="-4"/>
          <w:sz w:val="24"/>
        </w:rPr>
        <w:t xml:space="preserve"> </w:t>
      </w:r>
      <w:r>
        <w:rPr>
          <w:sz w:val="24"/>
        </w:rPr>
        <w:t>that</w:t>
      </w:r>
      <w:r>
        <w:rPr>
          <w:spacing w:val="3"/>
          <w:sz w:val="24"/>
        </w:rPr>
        <w:t xml:space="preserve"> </w:t>
      </w:r>
      <w:r>
        <w:rPr>
          <w:sz w:val="24"/>
        </w:rPr>
        <w:t>affect</w:t>
      </w:r>
      <w:r>
        <w:rPr>
          <w:spacing w:val="3"/>
          <w:sz w:val="24"/>
        </w:rPr>
        <w:t xml:space="preserve"> </w:t>
      </w:r>
      <w:r>
        <w:rPr>
          <w:sz w:val="24"/>
        </w:rPr>
        <w:t>the</w:t>
      </w:r>
      <w:r>
        <w:rPr>
          <w:spacing w:val="-2"/>
          <w:sz w:val="24"/>
        </w:rPr>
        <w:t xml:space="preserve"> decision.</w:t>
      </w:r>
    </w:p>
    <w:p w14:paraId="6A372420">
      <w:pPr>
        <w:pStyle w:val="11"/>
        <w:numPr>
          <w:ilvl w:val="0"/>
          <w:numId w:val="30"/>
        </w:numPr>
        <w:tabs>
          <w:tab w:val="left" w:pos="810"/>
        </w:tabs>
        <w:spacing w:before="0" w:after="0" w:line="275" w:lineRule="exact"/>
        <w:ind w:left="810" w:right="0" w:hanging="268"/>
        <w:jc w:val="left"/>
        <w:rPr>
          <w:sz w:val="24"/>
        </w:rPr>
      </w:pPr>
      <w:r>
        <w:rPr>
          <w:sz w:val="24"/>
        </w:rPr>
        <w:t>Classify</w:t>
      </w:r>
      <w:r>
        <w:rPr>
          <w:spacing w:val="-9"/>
          <w:sz w:val="24"/>
        </w:rPr>
        <w:t xml:space="preserve"> </w:t>
      </w:r>
      <w:r>
        <w:rPr>
          <w:sz w:val="24"/>
        </w:rPr>
        <w:t>the predicates</w:t>
      </w:r>
      <w:r>
        <w:rPr>
          <w:spacing w:val="-1"/>
          <w:sz w:val="24"/>
        </w:rPr>
        <w:t xml:space="preserve"> </w:t>
      </w:r>
      <w:r>
        <w:rPr>
          <w:sz w:val="24"/>
        </w:rPr>
        <w:t>as</w:t>
      </w:r>
      <w:r>
        <w:rPr>
          <w:spacing w:val="-1"/>
          <w:sz w:val="24"/>
        </w:rPr>
        <w:t xml:space="preserve"> </w:t>
      </w:r>
      <w:r>
        <w:rPr>
          <w:sz w:val="24"/>
        </w:rPr>
        <w:t>dependent</w:t>
      </w:r>
      <w:r>
        <w:rPr>
          <w:spacing w:val="1"/>
          <w:sz w:val="24"/>
        </w:rPr>
        <w:t xml:space="preserve"> </w:t>
      </w:r>
      <w:r>
        <w:rPr>
          <w:sz w:val="24"/>
        </w:rPr>
        <w:t>or</w:t>
      </w:r>
      <w:r>
        <w:rPr>
          <w:spacing w:val="-2"/>
          <w:sz w:val="24"/>
        </w:rPr>
        <w:t xml:space="preserve"> independent.</w:t>
      </w:r>
    </w:p>
    <w:p w14:paraId="06DE36F8">
      <w:pPr>
        <w:pStyle w:val="11"/>
        <w:numPr>
          <w:ilvl w:val="0"/>
          <w:numId w:val="30"/>
        </w:numPr>
        <w:tabs>
          <w:tab w:val="left" w:pos="810"/>
        </w:tabs>
        <w:spacing w:before="3" w:after="0" w:line="275" w:lineRule="exact"/>
        <w:ind w:left="810" w:right="0" w:hanging="268"/>
        <w:jc w:val="left"/>
        <w:rPr>
          <w:sz w:val="24"/>
        </w:rPr>
      </w:pPr>
      <w:r>
        <w:rPr>
          <w:sz w:val="24"/>
        </w:rPr>
        <w:t>Start</w:t>
      </w:r>
      <w:r>
        <w:rPr>
          <w:spacing w:val="-7"/>
          <w:sz w:val="24"/>
        </w:rPr>
        <w:t xml:space="preserve"> </w:t>
      </w:r>
      <w:r>
        <w:rPr>
          <w:sz w:val="24"/>
        </w:rPr>
        <w:t>the</w:t>
      </w:r>
      <w:r>
        <w:rPr>
          <w:spacing w:val="-1"/>
          <w:sz w:val="24"/>
        </w:rPr>
        <w:t xml:space="preserve"> </w:t>
      </w:r>
      <w:r>
        <w:rPr>
          <w:sz w:val="24"/>
        </w:rPr>
        <w:t>path</w:t>
      </w:r>
      <w:r>
        <w:rPr>
          <w:spacing w:val="-5"/>
          <w:sz w:val="24"/>
        </w:rPr>
        <w:t xml:space="preserve"> </w:t>
      </w:r>
      <w:r>
        <w:rPr>
          <w:sz w:val="24"/>
        </w:rPr>
        <w:t>selection</w:t>
      </w:r>
      <w:r>
        <w:rPr>
          <w:spacing w:val="-6"/>
          <w:sz w:val="24"/>
        </w:rPr>
        <w:t xml:space="preserve"> </w:t>
      </w:r>
      <w:r>
        <w:rPr>
          <w:sz w:val="24"/>
        </w:rPr>
        <w:t>with</w:t>
      </w:r>
      <w:r>
        <w:rPr>
          <w:spacing w:val="-5"/>
          <w:sz w:val="24"/>
        </w:rPr>
        <w:t xml:space="preserve"> </w:t>
      </w:r>
      <w:r>
        <w:rPr>
          <w:sz w:val="24"/>
        </w:rPr>
        <w:t>un</w:t>
      </w:r>
      <w:r>
        <w:rPr>
          <w:spacing w:val="-5"/>
          <w:sz w:val="24"/>
        </w:rPr>
        <w:t xml:space="preserve"> </w:t>
      </w:r>
      <w:r>
        <w:rPr>
          <w:sz w:val="24"/>
        </w:rPr>
        <w:t>correlated,</w:t>
      </w:r>
      <w:r>
        <w:rPr>
          <w:spacing w:val="1"/>
          <w:sz w:val="24"/>
        </w:rPr>
        <w:t xml:space="preserve"> </w:t>
      </w:r>
      <w:r>
        <w:rPr>
          <w:sz w:val="24"/>
        </w:rPr>
        <w:t>independent</w:t>
      </w:r>
      <w:r>
        <w:rPr>
          <w:spacing w:val="5"/>
          <w:sz w:val="24"/>
        </w:rPr>
        <w:t xml:space="preserve"> </w:t>
      </w:r>
      <w:r>
        <w:rPr>
          <w:spacing w:val="-2"/>
          <w:sz w:val="24"/>
        </w:rPr>
        <w:t>predicates.</w:t>
      </w:r>
    </w:p>
    <w:p w14:paraId="73C33632">
      <w:pPr>
        <w:pStyle w:val="11"/>
        <w:numPr>
          <w:ilvl w:val="0"/>
          <w:numId w:val="30"/>
        </w:numPr>
        <w:tabs>
          <w:tab w:val="left" w:pos="810"/>
          <w:tab w:val="left" w:pos="903"/>
        </w:tabs>
        <w:spacing w:before="0" w:after="0" w:line="242" w:lineRule="auto"/>
        <w:ind w:left="903" w:right="723" w:hanging="361"/>
        <w:jc w:val="left"/>
        <w:rPr>
          <w:sz w:val="24"/>
        </w:rPr>
      </w:pPr>
      <w:r>
        <w:rPr>
          <w:sz w:val="24"/>
        </w:rPr>
        <w:t>If</w:t>
      </w:r>
      <w:r>
        <w:rPr>
          <w:spacing w:val="27"/>
          <w:sz w:val="24"/>
        </w:rPr>
        <w:t xml:space="preserve"> </w:t>
      </w:r>
      <w:r>
        <w:rPr>
          <w:sz w:val="24"/>
        </w:rPr>
        <w:t>coverage</w:t>
      </w:r>
      <w:r>
        <w:rPr>
          <w:spacing w:val="38"/>
          <w:sz w:val="24"/>
        </w:rPr>
        <w:t xml:space="preserve"> </w:t>
      </w:r>
      <w:r>
        <w:rPr>
          <w:sz w:val="24"/>
        </w:rPr>
        <w:t>has</w:t>
      </w:r>
      <w:r>
        <w:rPr>
          <w:spacing w:val="33"/>
          <w:sz w:val="24"/>
        </w:rPr>
        <w:t xml:space="preserve"> </w:t>
      </w:r>
      <w:r>
        <w:rPr>
          <w:sz w:val="24"/>
        </w:rPr>
        <w:t>not</w:t>
      </w:r>
      <w:r>
        <w:rPr>
          <w:spacing w:val="39"/>
          <w:sz w:val="24"/>
        </w:rPr>
        <w:t xml:space="preserve"> </w:t>
      </w:r>
      <w:r>
        <w:rPr>
          <w:sz w:val="24"/>
        </w:rPr>
        <w:t>been</w:t>
      </w:r>
      <w:r>
        <w:rPr>
          <w:spacing w:val="30"/>
          <w:sz w:val="24"/>
        </w:rPr>
        <w:t xml:space="preserve"> </w:t>
      </w:r>
      <w:r>
        <w:rPr>
          <w:sz w:val="24"/>
        </w:rPr>
        <w:t>achieved</w:t>
      </w:r>
      <w:r>
        <w:rPr>
          <w:spacing w:val="34"/>
          <w:sz w:val="24"/>
        </w:rPr>
        <w:t xml:space="preserve"> </w:t>
      </w:r>
      <w:r>
        <w:rPr>
          <w:sz w:val="24"/>
        </w:rPr>
        <w:t>using</w:t>
      </w:r>
      <w:r>
        <w:rPr>
          <w:spacing w:val="39"/>
          <w:sz w:val="24"/>
        </w:rPr>
        <w:t xml:space="preserve"> </w:t>
      </w:r>
      <w:r>
        <w:rPr>
          <w:sz w:val="24"/>
        </w:rPr>
        <w:t>independent</w:t>
      </w:r>
      <w:r>
        <w:rPr>
          <w:spacing w:val="39"/>
          <w:sz w:val="24"/>
        </w:rPr>
        <w:t xml:space="preserve"> </w:t>
      </w:r>
      <w:r>
        <w:rPr>
          <w:sz w:val="24"/>
        </w:rPr>
        <w:t>uncorrelated</w:t>
      </w:r>
      <w:r>
        <w:rPr>
          <w:spacing w:val="34"/>
          <w:sz w:val="24"/>
        </w:rPr>
        <w:t xml:space="preserve"> </w:t>
      </w:r>
      <w:r>
        <w:rPr>
          <w:sz w:val="24"/>
        </w:rPr>
        <w:t>predicates,</w:t>
      </w:r>
      <w:r>
        <w:rPr>
          <w:spacing w:val="36"/>
          <w:sz w:val="24"/>
        </w:rPr>
        <w:t xml:space="preserve"> </w:t>
      </w:r>
      <w:r>
        <w:rPr>
          <w:sz w:val="24"/>
        </w:rPr>
        <w:t>extend</w:t>
      </w:r>
      <w:r>
        <w:rPr>
          <w:spacing w:val="34"/>
          <w:sz w:val="24"/>
        </w:rPr>
        <w:t xml:space="preserve"> </w:t>
      </w:r>
      <w:r>
        <w:rPr>
          <w:sz w:val="24"/>
        </w:rPr>
        <w:t>the path set using correlated predicates.</w:t>
      </w:r>
    </w:p>
    <w:p w14:paraId="449C42B6">
      <w:pPr>
        <w:pStyle w:val="11"/>
        <w:numPr>
          <w:ilvl w:val="0"/>
          <w:numId w:val="30"/>
        </w:numPr>
        <w:tabs>
          <w:tab w:val="left" w:pos="810"/>
          <w:tab w:val="left" w:pos="903"/>
        </w:tabs>
        <w:spacing w:before="0" w:after="0" w:line="242" w:lineRule="auto"/>
        <w:ind w:left="903" w:right="732" w:hanging="361"/>
        <w:jc w:val="left"/>
        <w:rPr>
          <w:sz w:val="24"/>
        </w:rPr>
      </w:pPr>
      <w:r>
        <w:rPr>
          <w:sz w:val="24"/>
        </w:rPr>
        <w:t>If</w:t>
      </w:r>
      <w:r>
        <w:rPr>
          <w:spacing w:val="67"/>
          <w:sz w:val="24"/>
        </w:rPr>
        <w:t xml:space="preserve"> </w:t>
      </w:r>
      <w:r>
        <w:rPr>
          <w:sz w:val="24"/>
        </w:rPr>
        <w:t>coverage</w:t>
      </w:r>
      <w:r>
        <w:rPr>
          <w:spacing w:val="74"/>
          <w:sz w:val="24"/>
        </w:rPr>
        <w:t xml:space="preserve"> </w:t>
      </w:r>
      <w:r>
        <w:rPr>
          <w:sz w:val="24"/>
        </w:rPr>
        <w:t>has</w:t>
      </w:r>
      <w:r>
        <w:rPr>
          <w:spacing w:val="72"/>
          <w:sz w:val="24"/>
        </w:rPr>
        <w:t xml:space="preserve"> </w:t>
      </w:r>
      <w:r>
        <w:rPr>
          <w:sz w:val="24"/>
        </w:rPr>
        <w:t>not</w:t>
      </w:r>
      <w:r>
        <w:rPr>
          <w:spacing w:val="75"/>
          <w:sz w:val="24"/>
        </w:rPr>
        <w:t xml:space="preserve"> </w:t>
      </w:r>
      <w:r>
        <w:rPr>
          <w:sz w:val="24"/>
        </w:rPr>
        <w:t>been</w:t>
      </w:r>
      <w:r>
        <w:rPr>
          <w:spacing w:val="65"/>
          <w:sz w:val="24"/>
        </w:rPr>
        <w:t xml:space="preserve"> </w:t>
      </w:r>
      <w:r>
        <w:rPr>
          <w:sz w:val="24"/>
        </w:rPr>
        <w:t>achieved</w:t>
      </w:r>
      <w:r>
        <w:rPr>
          <w:spacing w:val="70"/>
          <w:sz w:val="24"/>
        </w:rPr>
        <w:t xml:space="preserve"> </w:t>
      </w:r>
      <w:r>
        <w:rPr>
          <w:sz w:val="24"/>
        </w:rPr>
        <w:t>extend</w:t>
      </w:r>
      <w:r>
        <w:rPr>
          <w:spacing w:val="70"/>
          <w:sz w:val="24"/>
        </w:rPr>
        <w:t xml:space="preserve"> </w:t>
      </w:r>
      <w:r>
        <w:rPr>
          <w:sz w:val="24"/>
        </w:rPr>
        <w:t>the</w:t>
      </w:r>
      <w:r>
        <w:rPr>
          <w:spacing w:val="73"/>
          <w:sz w:val="24"/>
        </w:rPr>
        <w:t xml:space="preserve"> </w:t>
      </w:r>
      <w:r>
        <w:rPr>
          <w:sz w:val="24"/>
        </w:rPr>
        <w:t>cases</w:t>
      </w:r>
      <w:r>
        <w:rPr>
          <w:spacing w:val="68"/>
          <w:sz w:val="24"/>
        </w:rPr>
        <w:t xml:space="preserve"> </w:t>
      </w:r>
      <w:r>
        <w:rPr>
          <w:sz w:val="24"/>
        </w:rPr>
        <w:t>to</w:t>
      </w:r>
      <w:r>
        <w:rPr>
          <w:spacing w:val="69"/>
          <w:sz w:val="24"/>
        </w:rPr>
        <w:t xml:space="preserve"> </w:t>
      </w:r>
      <w:r>
        <w:rPr>
          <w:sz w:val="24"/>
        </w:rPr>
        <w:t>those</w:t>
      </w:r>
      <w:r>
        <w:rPr>
          <w:spacing w:val="64"/>
          <w:sz w:val="24"/>
        </w:rPr>
        <w:t xml:space="preserve"> </w:t>
      </w:r>
      <w:r>
        <w:rPr>
          <w:sz w:val="24"/>
        </w:rPr>
        <w:t>that</w:t>
      </w:r>
      <w:r>
        <w:rPr>
          <w:spacing w:val="75"/>
          <w:sz w:val="24"/>
        </w:rPr>
        <w:t xml:space="preserve"> </w:t>
      </w:r>
      <w:r>
        <w:rPr>
          <w:sz w:val="24"/>
        </w:rPr>
        <w:t>involve</w:t>
      </w:r>
      <w:r>
        <w:rPr>
          <w:spacing w:val="69"/>
          <w:sz w:val="24"/>
        </w:rPr>
        <w:t xml:space="preserve"> </w:t>
      </w:r>
      <w:r>
        <w:rPr>
          <w:sz w:val="24"/>
        </w:rPr>
        <w:t xml:space="preserve">dependent </w:t>
      </w:r>
      <w:r>
        <w:rPr>
          <w:spacing w:val="-2"/>
          <w:sz w:val="24"/>
        </w:rPr>
        <w:t>predicates.</w:t>
      </w:r>
    </w:p>
    <w:p w14:paraId="41023707">
      <w:pPr>
        <w:pStyle w:val="11"/>
        <w:numPr>
          <w:ilvl w:val="0"/>
          <w:numId w:val="30"/>
        </w:numPr>
        <w:tabs>
          <w:tab w:val="left" w:pos="810"/>
        </w:tabs>
        <w:spacing w:before="0" w:after="0" w:line="271" w:lineRule="exact"/>
        <w:ind w:left="810" w:right="0" w:hanging="268"/>
        <w:jc w:val="left"/>
        <w:rPr>
          <w:sz w:val="24"/>
        </w:rPr>
      </w:pPr>
      <w:r>
        <w:rPr>
          <w:sz w:val="24"/>
        </w:rPr>
        <w:t>Last,</w:t>
      </w:r>
      <w:r>
        <w:rPr>
          <w:spacing w:val="-2"/>
          <w:sz w:val="24"/>
        </w:rPr>
        <w:t xml:space="preserve"> </w:t>
      </w:r>
      <w:r>
        <w:rPr>
          <w:sz w:val="24"/>
        </w:rPr>
        <w:t>use</w:t>
      </w:r>
      <w:r>
        <w:rPr>
          <w:spacing w:val="-4"/>
          <w:sz w:val="24"/>
        </w:rPr>
        <w:t xml:space="preserve"> </w:t>
      </w:r>
      <w:r>
        <w:rPr>
          <w:sz w:val="24"/>
        </w:rPr>
        <w:t>correlated,</w:t>
      </w:r>
      <w:r>
        <w:rPr>
          <w:spacing w:val="-2"/>
          <w:sz w:val="24"/>
        </w:rPr>
        <w:t xml:space="preserve"> </w:t>
      </w:r>
      <w:r>
        <w:rPr>
          <w:sz w:val="24"/>
        </w:rPr>
        <w:t>dependent</w:t>
      </w:r>
      <w:r>
        <w:rPr>
          <w:spacing w:val="2"/>
          <w:sz w:val="24"/>
        </w:rPr>
        <w:t xml:space="preserve"> </w:t>
      </w:r>
      <w:r>
        <w:rPr>
          <w:spacing w:val="-2"/>
          <w:sz w:val="24"/>
        </w:rPr>
        <w:t>predicates.</w:t>
      </w:r>
    </w:p>
    <w:p w14:paraId="61A406E3">
      <w:pPr>
        <w:pStyle w:val="3"/>
        <w:numPr>
          <w:ilvl w:val="1"/>
          <w:numId w:val="30"/>
        </w:numPr>
        <w:tabs>
          <w:tab w:val="left" w:pos="810"/>
        </w:tabs>
        <w:spacing w:before="274" w:after="0" w:line="240" w:lineRule="auto"/>
        <w:ind w:left="810" w:right="0" w:hanging="268"/>
        <w:jc w:val="left"/>
      </w:pPr>
      <w:r>
        <w:t>PATH</w:t>
      </w:r>
      <w:r>
        <w:rPr>
          <w:spacing w:val="-4"/>
        </w:rPr>
        <w:t xml:space="preserve"> </w:t>
      </w:r>
      <w:r>
        <w:rPr>
          <w:spacing w:val="-2"/>
        </w:rPr>
        <w:t>INSTRUMENTATION:</w:t>
      </w:r>
    </w:p>
    <w:p w14:paraId="195D8ED1">
      <w:pPr>
        <w:pStyle w:val="11"/>
        <w:numPr>
          <w:ilvl w:val="0"/>
          <w:numId w:val="31"/>
        </w:numPr>
        <w:tabs>
          <w:tab w:val="left" w:pos="810"/>
          <w:tab w:val="left" w:pos="903"/>
        </w:tabs>
        <w:spacing w:before="272" w:after="0" w:line="242" w:lineRule="auto"/>
        <w:ind w:left="903" w:right="730" w:hanging="361"/>
        <w:jc w:val="left"/>
        <w:rPr>
          <w:sz w:val="24"/>
        </w:rPr>
      </w:pPr>
      <w:r>
        <w:rPr>
          <w:sz w:val="24"/>
        </w:rPr>
        <w:t>Path</w:t>
      </w:r>
      <w:r>
        <w:rPr>
          <w:spacing w:val="-1"/>
          <w:sz w:val="24"/>
        </w:rPr>
        <w:t xml:space="preserve"> </w:t>
      </w:r>
      <w:r>
        <w:rPr>
          <w:sz w:val="24"/>
        </w:rPr>
        <w:t>instrumentation</w:t>
      </w:r>
      <w:r>
        <w:rPr>
          <w:spacing w:val="-1"/>
          <w:sz w:val="24"/>
        </w:rPr>
        <w:t xml:space="preserve"> </w:t>
      </w:r>
      <w:r>
        <w:rPr>
          <w:sz w:val="24"/>
        </w:rPr>
        <w:t>is</w:t>
      </w:r>
      <w:r>
        <w:rPr>
          <w:spacing w:val="-3"/>
          <w:sz w:val="24"/>
        </w:rPr>
        <w:t xml:space="preserve"> </w:t>
      </w:r>
      <w:r>
        <w:rPr>
          <w:sz w:val="24"/>
        </w:rPr>
        <w:t>what we</w:t>
      </w:r>
      <w:r>
        <w:rPr>
          <w:spacing w:val="-3"/>
          <w:sz w:val="24"/>
        </w:rPr>
        <w:t xml:space="preserve"> </w:t>
      </w:r>
      <w:r>
        <w:rPr>
          <w:sz w:val="24"/>
        </w:rPr>
        <w:t>have</w:t>
      </w:r>
      <w:r>
        <w:rPr>
          <w:spacing w:val="-2"/>
          <w:sz w:val="24"/>
        </w:rPr>
        <w:t xml:space="preserve"> </w:t>
      </w:r>
      <w:r>
        <w:rPr>
          <w:sz w:val="24"/>
        </w:rPr>
        <w:t>to do</w:t>
      </w:r>
      <w:r>
        <w:rPr>
          <w:spacing w:val="-1"/>
          <w:sz w:val="24"/>
        </w:rPr>
        <w:t xml:space="preserve"> </w:t>
      </w:r>
      <w:r>
        <w:rPr>
          <w:sz w:val="24"/>
        </w:rPr>
        <w:t>to confirm</w:t>
      </w:r>
      <w:r>
        <w:rPr>
          <w:spacing w:val="-6"/>
          <w:sz w:val="24"/>
        </w:rPr>
        <w:t xml:space="preserve"> </w:t>
      </w:r>
      <w:r>
        <w:rPr>
          <w:sz w:val="24"/>
        </w:rPr>
        <w:t>that</w:t>
      </w:r>
      <w:r>
        <w:rPr>
          <w:spacing w:val="-1"/>
          <w:sz w:val="24"/>
        </w:rPr>
        <w:t xml:space="preserve"> </w:t>
      </w:r>
      <w:r>
        <w:rPr>
          <w:sz w:val="24"/>
        </w:rPr>
        <w:t>the</w:t>
      </w:r>
      <w:r>
        <w:rPr>
          <w:spacing w:val="-2"/>
          <w:sz w:val="24"/>
        </w:rPr>
        <w:t xml:space="preserve"> </w:t>
      </w:r>
      <w:r>
        <w:rPr>
          <w:sz w:val="24"/>
        </w:rPr>
        <w:t>outcome</w:t>
      </w:r>
      <w:r>
        <w:rPr>
          <w:spacing w:val="-2"/>
          <w:sz w:val="24"/>
        </w:rPr>
        <w:t xml:space="preserve"> </w:t>
      </w:r>
      <w:r>
        <w:rPr>
          <w:sz w:val="24"/>
        </w:rPr>
        <w:t>was</w:t>
      </w:r>
      <w:r>
        <w:rPr>
          <w:spacing w:val="-3"/>
          <w:sz w:val="24"/>
        </w:rPr>
        <w:t xml:space="preserve"> </w:t>
      </w:r>
      <w:r>
        <w:rPr>
          <w:sz w:val="24"/>
        </w:rPr>
        <w:t>achieved by</w:t>
      </w:r>
      <w:r>
        <w:rPr>
          <w:spacing w:val="-6"/>
          <w:sz w:val="24"/>
        </w:rPr>
        <w:t xml:space="preserve"> </w:t>
      </w:r>
      <w:r>
        <w:rPr>
          <w:sz w:val="24"/>
        </w:rPr>
        <w:t>the intended path.</w:t>
      </w:r>
    </w:p>
    <w:p w14:paraId="7B019DA6">
      <w:pPr>
        <w:pStyle w:val="11"/>
        <w:numPr>
          <w:ilvl w:val="0"/>
          <w:numId w:val="31"/>
        </w:numPr>
        <w:tabs>
          <w:tab w:val="left" w:pos="810"/>
          <w:tab w:val="left" w:pos="903"/>
        </w:tabs>
        <w:spacing w:before="0" w:after="0" w:line="242" w:lineRule="auto"/>
        <w:ind w:left="903" w:right="728" w:hanging="361"/>
        <w:jc w:val="left"/>
        <w:rPr>
          <w:sz w:val="24"/>
        </w:rPr>
      </w:pPr>
      <w:r>
        <w:rPr>
          <w:b/>
          <w:sz w:val="24"/>
        </w:rPr>
        <w:t xml:space="preserve">Co-incidental Correctness: </w:t>
      </w:r>
      <w:r>
        <w:rPr>
          <w:sz w:val="24"/>
        </w:rPr>
        <w:t>The coincidental correctness stands</w:t>
      </w:r>
      <w:r>
        <w:rPr>
          <w:spacing w:val="28"/>
          <w:sz w:val="24"/>
        </w:rPr>
        <w:t xml:space="preserve"> </w:t>
      </w:r>
      <w:r>
        <w:rPr>
          <w:sz w:val="24"/>
        </w:rPr>
        <w:t>for achieving the desired outcome for wrong reason.</w:t>
      </w:r>
    </w:p>
    <w:p w14:paraId="5DD9CA6A">
      <w:pPr>
        <w:pStyle w:val="8"/>
        <w:ind w:left="1378"/>
        <w:rPr>
          <w:sz w:val="20"/>
        </w:rPr>
      </w:pPr>
      <w:r>
        <w:rPr>
          <w:sz w:val="20"/>
        </w:rPr>
        <w:drawing>
          <wp:inline distT="0" distB="0" distL="0" distR="0">
            <wp:extent cx="4768850" cy="2438400"/>
            <wp:effectExtent l="0" t="0" r="0" b="0"/>
            <wp:docPr id="626" name="Image 626" descr="http://www.mcr.org.in/sureshmudunuri/stm/images/figures/coincidental_correctness.jpg"/>
            <wp:cNvGraphicFramePr/>
            <a:graphic xmlns:a="http://schemas.openxmlformats.org/drawingml/2006/main">
              <a:graphicData uri="http://schemas.openxmlformats.org/drawingml/2006/picture">
                <pic:pic xmlns:pic="http://schemas.openxmlformats.org/drawingml/2006/picture">
                  <pic:nvPicPr>
                    <pic:cNvPr id="626" name="Image 626" descr="http://www.mcr.org.in/sureshmudunuri/stm/images/figures/coincidental_correctness.jpg"/>
                    <pic:cNvPicPr/>
                  </pic:nvPicPr>
                  <pic:blipFill>
                    <a:blip r:embed="rId22" cstate="print"/>
                    <a:stretch>
                      <a:fillRect/>
                    </a:stretch>
                  </pic:blipFill>
                  <pic:spPr>
                    <a:xfrm>
                      <a:off x="0" y="0"/>
                      <a:ext cx="4769367" cy="2438400"/>
                    </a:xfrm>
                    <a:prstGeom prst="rect">
                      <a:avLst/>
                    </a:prstGeom>
                  </pic:spPr>
                </pic:pic>
              </a:graphicData>
            </a:graphic>
          </wp:inline>
        </w:drawing>
      </w:r>
    </w:p>
    <w:p w14:paraId="71D527FF">
      <w:pPr>
        <w:pStyle w:val="8"/>
        <w:spacing w:before="12"/>
        <w:ind w:left="0"/>
      </w:pPr>
    </w:p>
    <w:p w14:paraId="511B9C7D">
      <w:pPr>
        <w:pStyle w:val="4"/>
        <w:spacing w:line="275" w:lineRule="exact"/>
        <w:ind w:left="3669"/>
        <w:jc w:val="both"/>
      </w:pPr>
      <w:r>
        <w:t>Figure</w:t>
      </w:r>
      <w:r>
        <w:rPr>
          <w:spacing w:val="-5"/>
        </w:rPr>
        <w:t xml:space="preserve"> </w:t>
      </w:r>
      <w:r>
        <w:t>2.11:</w:t>
      </w:r>
      <w:r>
        <w:rPr>
          <w:spacing w:val="-2"/>
        </w:rPr>
        <w:t xml:space="preserve"> </w:t>
      </w:r>
      <w:r>
        <w:t>Coincidental</w:t>
      </w:r>
      <w:r>
        <w:rPr>
          <w:spacing w:val="-8"/>
        </w:rPr>
        <w:t xml:space="preserve"> </w:t>
      </w:r>
      <w:r>
        <w:rPr>
          <w:spacing w:val="-2"/>
        </w:rPr>
        <w:t>Correctness</w:t>
      </w:r>
    </w:p>
    <w:p w14:paraId="6435AFAA">
      <w:pPr>
        <w:pStyle w:val="8"/>
        <w:spacing w:line="274" w:lineRule="exact"/>
        <w:ind w:left="542"/>
        <w:jc w:val="both"/>
      </w:pPr>
      <w:r>
        <w:t>The</w:t>
      </w:r>
      <w:r>
        <w:rPr>
          <w:spacing w:val="4"/>
        </w:rPr>
        <w:t xml:space="preserve"> </w:t>
      </w:r>
      <w:r>
        <w:t>above</w:t>
      </w:r>
      <w:r>
        <w:rPr>
          <w:spacing w:val="13"/>
        </w:rPr>
        <w:t xml:space="preserve"> </w:t>
      </w:r>
      <w:r>
        <w:t>figure</w:t>
      </w:r>
      <w:r>
        <w:rPr>
          <w:spacing w:val="9"/>
        </w:rPr>
        <w:t xml:space="preserve"> </w:t>
      </w:r>
      <w:r>
        <w:t>is</w:t>
      </w:r>
      <w:r>
        <w:rPr>
          <w:spacing w:val="7"/>
        </w:rPr>
        <w:t xml:space="preserve"> </w:t>
      </w:r>
      <w:r>
        <w:t>an</w:t>
      </w:r>
      <w:r>
        <w:rPr>
          <w:spacing w:val="5"/>
        </w:rPr>
        <w:t xml:space="preserve"> </w:t>
      </w:r>
      <w:r>
        <w:t>example</w:t>
      </w:r>
      <w:r>
        <w:rPr>
          <w:spacing w:val="4"/>
        </w:rPr>
        <w:t xml:space="preserve"> </w:t>
      </w:r>
      <w:r>
        <w:t>of</w:t>
      </w:r>
      <w:r>
        <w:rPr>
          <w:spacing w:val="-2"/>
        </w:rPr>
        <w:t xml:space="preserve"> </w:t>
      </w:r>
      <w:r>
        <w:t>a</w:t>
      </w:r>
      <w:r>
        <w:rPr>
          <w:spacing w:val="5"/>
        </w:rPr>
        <w:t xml:space="preserve"> </w:t>
      </w:r>
      <w:r>
        <w:t>routine</w:t>
      </w:r>
      <w:r>
        <w:rPr>
          <w:spacing w:val="4"/>
        </w:rPr>
        <w:t xml:space="preserve"> </w:t>
      </w:r>
      <w:r>
        <w:t>that,</w:t>
      </w:r>
      <w:r>
        <w:rPr>
          <w:spacing w:val="11"/>
        </w:rPr>
        <w:t xml:space="preserve"> </w:t>
      </w:r>
      <w:r>
        <w:t>for</w:t>
      </w:r>
      <w:r>
        <w:rPr>
          <w:spacing w:val="2"/>
        </w:rPr>
        <w:t xml:space="preserve"> </w:t>
      </w:r>
      <w:r>
        <w:t>the</w:t>
      </w:r>
      <w:r>
        <w:rPr>
          <w:spacing w:val="5"/>
        </w:rPr>
        <w:t xml:space="preserve"> </w:t>
      </w:r>
      <w:r>
        <w:t>(unfortunately)</w:t>
      </w:r>
      <w:r>
        <w:rPr>
          <w:spacing w:val="6"/>
        </w:rPr>
        <w:t xml:space="preserve"> </w:t>
      </w:r>
      <w:r>
        <w:t>chosen</w:t>
      </w:r>
      <w:r>
        <w:rPr>
          <w:spacing w:val="5"/>
        </w:rPr>
        <w:t xml:space="preserve"> </w:t>
      </w:r>
      <w:r>
        <w:t>input</w:t>
      </w:r>
      <w:r>
        <w:rPr>
          <w:spacing w:val="10"/>
        </w:rPr>
        <w:t xml:space="preserve"> </w:t>
      </w:r>
      <w:r>
        <w:t>value</w:t>
      </w:r>
      <w:r>
        <w:rPr>
          <w:spacing w:val="5"/>
        </w:rPr>
        <w:t xml:space="preserve"> </w:t>
      </w:r>
      <w:r>
        <w:rPr>
          <w:spacing w:val="-5"/>
        </w:rPr>
        <w:t>(X</w:t>
      </w:r>
    </w:p>
    <w:p w14:paraId="4CCCDBCC">
      <w:pPr>
        <w:pStyle w:val="8"/>
        <w:ind w:left="629" w:right="720"/>
        <w:jc w:val="both"/>
      </w:pPr>
      <w:r>
        <w:t xml:space="preserve">= 16), yields the same outcome (Y = 2) no matter which case we select. Therefore, the tests chosen this way will not tell us whether we have achieved coverage. For example, the five cases could be totally jumbled and still the outcome would be the same. </w:t>
      </w:r>
      <w:r>
        <w:rPr>
          <w:b/>
        </w:rPr>
        <w:t xml:space="preserve">Path Instrumentation </w:t>
      </w:r>
      <w:r>
        <w:t>is what we have to do to confirm that the outcome was achieved by the intended path.</w:t>
      </w:r>
    </w:p>
    <w:p w14:paraId="1679F12D">
      <w:pPr>
        <w:pStyle w:val="11"/>
        <w:numPr>
          <w:ilvl w:val="1"/>
          <w:numId w:val="31"/>
        </w:numPr>
        <w:tabs>
          <w:tab w:val="left" w:pos="810"/>
        </w:tabs>
        <w:spacing w:before="0" w:after="0" w:line="274" w:lineRule="exact"/>
        <w:ind w:left="810" w:right="0" w:hanging="268"/>
        <w:jc w:val="both"/>
        <w:rPr>
          <w:sz w:val="24"/>
        </w:rPr>
      </w:pPr>
      <w:r>
        <w:rPr>
          <w:sz w:val="24"/>
        </w:rPr>
        <w:t>The</w:t>
      </w:r>
      <w:r>
        <w:rPr>
          <w:spacing w:val="-2"/>
          <w:sz w:val="24"/>
        </w:rPr>
        <w:t xml:space="preserve"> </w:t>
      </w:r>
      <w:r>
        <w:rPr>
          <w:sz w:val="24"/>
        </w:rPr>
        <w:t>types</w:t>
      </w:r>
      <w:r>
        <w:rPr>
          <w:spacing w:val="-2"/>
          <w:sz w:val="24"/>
        </w:rPr>
        <w:t xml:space="preserve"> </w:t>
      </w:r>
      <w:r>
        <w:rPr>
          <w:sz w:val="24"/>
        </w:rPr>
        <w:t>of</w:t>
      </w:r>
      <w:r>
        <w:rPr>
          <w:spacing w:val="-4"/>
          <w:sz w:val="24"/>
        </w:rPr>
        <w:t xml:space="preserve"> </w:t>
      </w:r>
      <w:r>
        <w:rPr>
          <w:sz w:val="24"/>
        </w:rPr>
        <w:t>instrumentation methods</w:t>
      </w:r>
      <w:r>
        <w:rPr>
          <w:spacing w:val="-2"/>
          <w:sz w:val="24"/>
        </w:rPr>
        <w:t xml:space="preserve"> include:</w:t>
      </w:r>
    </w:p>
    <w:p w14:paraId="2185255A">
      <w:pPr>
        <w:pStyle w:val="11"/>
        <w:spacing w:after="0" w:line="274" w:lineRule="exact"/>
        <w:jc w:val="both"/>
        <w:rPr>
          <w:sz w:val="24"/>
        </w:rPr>
        <w:sectPr>
          <w:pgSz w:w="12240" w:h="15840"/>
          <w:pgMar w:top="1660" w:right="720" w:bottom="280" w:left="1080" w:header="720" w:footer="720" w:gutter="0"/>
          <w:cols w:space="720" w:num="1"/>
        </w:sectPr>
      </w:pPr>
    </w:p>
    <w:p w14:paraId="39EC9975">
      <w:pPr>
        <w:pStyle w:val="4"/>
        <w:numPr>
          <w:ilvl w:val="0"/>
          <w:numId w:val="32"/>
        </w:numPr>
        <w:tabs>
          <w:tab w:val="left" w:pos="786"/>
        </w:tabs>
        <w:spacing w:before="66" w:after="0" w:line="275" w:lineRule="exact"/>
        <w:ind w:left="786" w:right="0" w:hanging="244"/>
        <w:jc w:val="both"/>
      </w:pPr>
      <w:r>
        <w:t>Interpretive</w:t>
      </w:r>
      <w:r>
        <w:rPr>
          <w:spacing w:val="-7"/>
        </w:rPr>
        <w:t xml:space="preserve"> </w:t>
      </w:r>
      <w:r>
        <w:t>Trace</w:t>
      </w:r>
      <w:r>
        <w:rPr>
          <w:spacing w:val="-7"/>
        </w:rPr>
        <w:t xml:space="preserve"> </w:t>
      </w:r>
      <w:r>
        <w:rPr>
          <w:spacing w:val="-2"/>
        </w:rPr>
        <w:t>Program:</w:t>
      </w:r>
    </w:p>
    <w:p w14:paraId="215A4BD4">
      <w:pPr>
        <w:pStyle w:val="11"/>
        <w:numPr>
          <w:ilvl w:val="1"/>
          <w:numId w:val="32"/>
        </w:numPr>
        <w:tabs>
          <w:tab w:val="left" w:pos="873"/>
          <w:tab w:val="left" w:pos="903"/>
        </w:tabs>
        <w:spacing w:before="16" w:after="0" w:line="220" w:lineRule="auto"/>
        <w:ind w:left="903" w:right="714" w:hanging="361"/>
        <w:jc w:val="both"/>
        <w:rPr>
          <w:sz w:val="24"/>
        </w:rPr>
      </w:pPr>
      <w:r>
        <w:rPr>
          <w:sz w:val="24"/>
        </w:rPr>
        <w:t>An interpretive trace program is one that executes every</w:t>
      </w:r>
      <w:r>
        <w:rPr>
          <w:spacing w:val="80"/>
          <w:sz w:val="24"/>
        </w:rPr>
        <w:t xml:space="preserve">  </w:t>
      </w:r>
      <w:r>
        <w:rPr>
          <w:sz w:val="24"/>
        </w:rPr>
        <w:t>statement</w:t>
      </w:r>
      <w:r>
        <w:rPr>
          <w:spacing w:val="28"/>
          <w:sz w:val="24"/>
        </w:rPr>
        <w:t xml:space="preserve"> </w:t>
      </w:r>
      <w:r>
        <w:rPr>
          <w:sz w:val="24"/>
        </w:rPr>
        <w:t>in order and records the intermediate values of all calculations, the statement labels traversed etc.</w:t>
      </w:r>
    </w:p>
    <w:p w14:paraId="6BBE035F">
      <w:pPr>
        <w:pStyle w:val="11"/>
        <w:numPr>
          <w:ilvl w:val="1"/>
          <w:numId w:val="32"/>
        </w:numPr>
        <w:tabs>
          <w:tab w:val="left" w:pos="810"/>
          <w:tab w:val="left" w:pos="903"/>
        </w:tabs>
        <w:spacing w:before="15" w:after="0" w:line="230" w:lineRule="auto"/>
        <w:ind w:left="903" w:right="725" w:hanging="361"/>
        <w:jc w:val="both"/>
        <w:rPr>
          <w:sz w:val="24"/>
        </w:rPr>
      </w:pPr>
      <w:r>
        <w:rPr>
          <w:sz w:val="24"/>
        </w:rPr>
        <w:t>If we run the tested routine under a trace, then we have all the information we need to confirm the outcome and, furthermore, to confirm that it was achieved by the intended</w:t>
      </w:r>
      <w:r>
        <w:rPr>
          <w:spacing w:val="40"/>
          <w:sz w:val="24"/>
        </w:rPr>
        <w:t xml:space="preserve"> </w:t>
      </w:r>
      <w:r>
        <w:rPr>
          <w:spacing w:val="-2"/>
          <w:sz w:val="24"/>
        </w:rPr>
        <w:t>path.</w:t>
      </w:r>
    </w:p>
    <w:p w14:paraId="2FEECBCF">
      <w:pPr>
        <w:pStyle w:val="11"/>
        <w:numPr>
          <w:ilvl w:val="1"/>
          <w:numId w:val="32"/>
        </w:numPr>
        <w:tabs>
          <w:tab w:val="left" w:pos="810"/>
          <w:tab w:val="left" w:pos="903"/>
        </w:tabs>
        <w:spacing w:before="10" w:after="0" w:line="232" w:lineRule="auto"/>
        <w:ind w:left="903" w:right="1005" w:hanging="361"/>
        <w:jc w:val="left"/>
        <w:rPr>
          <w:sz w:val="24"/>
        </w:rPr>
      </w:pPr>
      <w:r>
        <w:rPr>
          <w:sz w:val="24"/>
        </w:rPr>
        <w:t>The</w:t>
      </w:r>
      <w:r>
        <w:rPr>
          <w:spacing w:val="-3"/>
          <w:sz w:val="24"/>
        </w:rPr>
        <w:t xml:space="preserve"> </w:t>
      </w:r>
      <w:r>
        <w:rPr>
          <w:sz w:val="24"/>
        </w:rPr>
        <w:t>trouble</w:t>
      </w:r>
      <w:r>
        <w:rPr>
          <w:spacing w:val="-3"/>
          <w:sz w:val="24"/>
        </w:rPr>
        <w:t xml:space="preserve"> </w:t>
      </w:r>
      <w:r>
        <w:rPr>
          <w:sz w:val="24"/>
        </w:rPr>
        <w:t>with</w:t>
      </w:r>
      <w:r>
        <w:rPr>
          <w:spacing w:val="-7"/>
          <w:sz w:val="24"/>
        </w:rPr>
        <w:t xml:space="preserve"> </w:t>
      </w:r>
      <w:r>
        <w:rPr>
          <w:sz w:val="24"/>
        </w:rPr>
        <w:t>traces</w:t>
      </w:r>
      <w:r>
        <w:rPr>
          <w:spacing w:val="-1"/>
          <w:sz w:val="24"/>
        </w:rPr>
        <w:t xml:space="preserve"> </w:t>
      </w:r>
      <w:r>
        <w:rPr>
          <w:sz w:val="24"/>
        </w:rPr>
        <w:t>is</w:t>
      </w:r>
      <w:r>
        <w:rPr>
          <w:spacing w:val="-4"/>
          <w:sz w:val="24"/>
        </w:rPr>
        <w:t xml:space="preserve"> </w:t>
      </w:r>
      <w:r>
        <w:rPr>
          <w:sz w:val="24"/>
        </w:rPr>
        <w:t>that</w:t>
      </w:r>
      <w:r>
        <w:rPr>
          <w:spacing w:val="-2"/>
          <w:sz w:val="24"/>
        </w:rPr>
        <w:t xml:space="preserve"> </w:t>
      </w:r>
      <w:r>
        <w:rPr>
          <w:sz w:val="24"/>
        </w:rPr>
        <w:t>they</w:t>
      </w:r>
      <w:r>
        <w:rPr>
          <w:spacing w:val="-12"/>
          <w:sz w:val="24"/>
        </w:rPr>
        <w:t xml:space="preserve"> </w:t>
      </w:r>
      <w:r>
        <w:rPr>
          <w:sz w:val="24"/>
        </w:rPr>
        <w:t>give</w:t>
      </w:r>
      <w:r>
        <w:rPr>
          <w:spacing w:val="-3"/>
          <w:sz w:val="24"/>
        </w:rPr>
        <w:t xml:space="preserve"> </w:t>
      </w:r>
      <w:r>
        <w:rPr>
          <w:sz w:val="24"/>
        </w:rPr>
        <w:t>us</w:t>
      </w:r>
      <w:r>
        <w:rPr>
          <w:spacing w:val="-1"/>
          <w:sz w:val="24"/>
        </w:rPr>
        <w:t xml:space="preserve"> </w:t>
      </w:r>
      <w:r>
        <w:rPr>
          <w:sz w:val="24"/>
        </w:rPr>
        <w:t>far more information</w:t>
      </w:r>
      <w:r>
        <w:rPr>
          <w:spacing w:val="-7"/>
          <w:sz w:val="24"/>
        </w:rPr>
        <w:t xml:space="preserve"> </w:t>
      </w:r>
      <w:r>
        <w:rPr>
          <w:sz w:val="24"/>
        </w:rPr>
        <w:t>than</w:t>
      </w:r>
      <w:r>
        <w:rPr>
          <w:spacing w:val="-7"/>
          <w:sz w:val="24"/>
        </w:rPr>
        <w:t xml:space="preserve"> </w:t>
      </w:r>
      <w:r>
        <w:rPr>
          <w:sz w:val="24"/>
        </w:rPr>
        <w:t>we need.</w:t>
      </w:r>
      <w:r>
        <w:rPr>
          <w:spacing w:val="-1"/>
          <w:sz w:val="24"/>
        </w:rPr>
        <w:t xml:space="preserve"> </w:t>
      </w:r>
      <w:r>
        <w:rPr>
          <w:sz w:val="24"/>
        </w:rPr>
        <w:t>In</w:t>
      </w:r>
      <w:r>
        <w:rPr>
          <w:spacing w:val="-2"/>
          <w:sz w:val="24"/>
        </w:rPr>
        <w:t xml:space="preserve"> </w:t>
      </w:r>
      <w:r>
        <w:rPr>
          <w:sz w:val="24"/>
        </w:rPr>
        <w:t>fact,</w:t>
      </w:r>
      <w:r>
        <w:rPr>
          <w:spacing w:val="-5"/>
          <w:sz w:val="24"/>
        </w:rPr>
        <w:t xml:space="preserve"> </w:t>
      </w:r>
      <w:r>
        <w:rPr>
          <w:sz w:val="24"/>
        </w:rPr>
        <w:t>the typical trace program provides so much information that confirming the path from its massive output dump is more work</w:t>
      </w:r>
      <w:r>
        <w:rPr>
          <w:spacing w:val="-9"/>
          <w:sz w:val="24"/>
        </w:rPr>
        <w:t xml:space="preserve"> </w:t>
      </w:r>
      <w:r>
        <w:rPr>
          <w:sz w:val="24"/>
        </w:rPr>
        <w:t>than</w:t>
      </w:r>
      <w:r>
        <w:rPr>
          <w:spacing w:val="-4"/>
          <w:sz w:val="24"/>
        </w:rPr>
        <w:t xml:space="preserve"> </w:t>
      </w:r>
      <w:r>
        <w:rPr>
          <w:sz w:val="24"/>
        </w:rPr>
        <w:t>simulating</w:t>
      </w:r>
      <w:r>
        <w:rPr>
          <w:spacing w:val="-4"/>
          <w:sz w:val="24"/>
        </w:rPr>
        <w:t xml:space="preserve"> </w:t>
      </w:r>
      <w:r>
        <w:rPr>
          <w:sz w:val="24"/>
        </w:rPr>
        <w:t>the computer by</w:t>
      </w:r>
      <w:r>
        <w:rPr>
          <w:spacing w:val="-4"/>
          <w:sz w:val="24"/>
        </w:rPr>
        <w:t xml:space="preserve"> </w:t>
      </w:r>
      <w:r>
        <w:rPr>
          <w:sz w:val="24"/>
        </w:rPr>
        <w:t>hand to confirm</w:t>
      </w:r>
      <w:r>
        <w:rPr>
          <w:spacing w:val="-4"/>
          <w:sz w:val="24"/>
        </w:rPr>
        <w:t xml:space="preserve"> </w:t>
      </w:r>
      <w:r>
        <w:rPr>
          <w:sz w:val="24"/>
        </w:rPr>
        <w:t xml:space="preserve">the </w:t>
      </w:r>
      <w:r>
        <w:rPr>
          <w:spacing w:val="-2"/>
          <w:sz w:val="24"/>
        </w:rPr>
        <w:t>path.</w:t>
      </w:r>
    </w:p>
    <w:p w14:paraId="7BA7F2D8">
      <w:pPr>
        <w:pStyle w:val="8"/>
        <w:spacing w:before="9"/>
        <w:ind w:left="0"/>
      </w:pPr>
    </w:p>
    <w:p w14:paraId="5D6D7640">
      <w:pPr>
        <w:pStyle w:val="4"/>
        <w:numPr>
          <w:ilvl w:val="0"/>
          <w:numId w:val="32"/>
        </w:numPr>
        <w:tabs>
          <w:tab w:val="left" w:pos="786"/>
        </w:tabs>
        <w:spacing w:before="0" w:after="0" w:line="275" w:lineRule="exact"/>
        <w:ind w:left="786" w:right="0" w:hanging="244"/>
        <w:jc w:val="left"/>
      </w:pPr>
      <w:r>
        <w:t>Traversal</w:t>
      </w:r>
      <w:r>
        <w:rPr>
          <w:spacing w:val="-5"/>
        </w:rPr>
        <w:t xml:space="preserve"> </w:t>
      </w:r>
      <w:r>
        <w:t>Marker</w:t>
      </w:r>
      <w:r>
        <w:rPr>
          <w:spacing w:val="-5"/>
        </w:rPr>
        <w:t xml:space="preserve"> </w:t>
      </w:r>
      <w:r>
        <w:t>or</w:t>
      </w:r>
      <w:r>
        <w:rPr>
          <w:spacing w:val="-6"/>
        </w:rPr>
        <w:t xml:space="preserve"> </w:t>
      </w:r>
      <w:r>
        <w:t>Link</w:t>
      </w:r>
      <w:r>
        <w:rPr>
          <w:spacing w:val="-3"/>
        </w:rPr>
        <w:t xml:space="preserve"> </w:t>
      </w:r>
      <w:r>
        <w:rPr>
          <w:spacing w:val="-2"/>
        </w:rPr>
        <w:t>Marker:</w:t>
      </w:r>
    </w:p>
    <w:p w14:paraId="12C7AAB6">
      <w:pPr>
        <w:pStyle w:val="11"/>
        <w:numPr>
          <w:ilvl w:val="1"/>
          <w:numId w:val="32"/>
        </w:numPr>
        <w:tabs>
          <w:tab w:val="left" w:pos="810"/>
        </w:tabs>
        <w:spacing w:before="0" w:after="0" w:line="284" w:lineRule="exact"/>
        <w:ind w:left="810" w:right="0" w:hanging="268"/>
        <w:jc w:val="left"/>
        <w:rPr>
          <w:sz w:val="24"/>
        </w:rPr>
      </w:pPr>
      <w:r>
        <w:rPr>
          <w:sz w:val="24"/>
        </w:rPr>
        <w:t>A</w:t>
      </w:r>
      <w:r>
        <w:rPr>
          <w:spacing w:val="-9"/>
          <w:sz w:val="24"/>
        </w:rPr>
        <w:t xml:space="preserve"> </w:t>
      </w:r>
      <w:r>
        <w:rPr>
          <w:sz w:val="24"/>
        </w:rPr>
        <w:t>simple</w:t>
      </w:r>
      <w:r>
        <w:rPr>
          <w:spacing w:val="-2"/>
          <w:sz w:val="24"/>
        </w:rPr>
        <w:t xml:space="preserve"> </w:t>
      </w:r>
      <w:r>
        <w:rPr>
          <w:sz w:val="24"/>
        </w:rPr>
        <w:t>and effective</w:t>
      </w:r>
      <w:r>
        <w:rPr>
          <w:spacing w:val="3"/>
          <w:sz w:val="24"/>
        </w:rPr>
        <w:t xml:space="preserve"> </w:t>
      </w:r>
      <w:r>
        <w:rPr>
          <w:sz w:val="24"/>
        </w:rPr>
        <w:t>form</w:t>
      </w:r>
      <w:r>
        <w:rPr>
          <w:spacing w:val="-10"/>
          <w:sz w:val="24"/>
        </w:rPr>
        <w:t xml:space="preserve"> </w:t>
      </w:r>
      <w:r>
        <w:rPr>
          <w:sz w:val="24"/>
        </w:rPr>
        <w:t>of</w:t>
      </w:r>
      <w:r>
        <w:rPr>
          <w:spacing w:val="-3"/>
          <w:sz w:val="24"/>
        </w:rPr>
        <w:t xml:space="preserve"> </w:t>
      </w:r>
      <w:r>
        <w:rPr>
          <w:sz w:val="24"/>
        </w:rPr>
        <w:t>instrumentation</w:t>
      </w:r>
      <w:r>
        <w:rPr>
          <w:spacing w:val="-1"/>
          <w:sz w:val="24"/>
        </w:rPr>
        <w:t xml:space="preserve"> </w:t>
      </w:r>
      <w:r>
        <w:rPr>
          <w:sz w:val="24"/>
        </w:rPr>
        <w:t>is</w:t>
      </w:r>
      <w:r>
        <w:rPr>
          <w:spacing w:val="-2"/>
          <w:sz w:val="24"/>
        </w:rPr>
        <w:t xml:space="preserve"> </w:t>
      </w:r>
      <w:r>
        <w:rPr>
          <w:sz w:val="24"/>
        </w:rPr>
        <w:t>called</w:t>
      </w:r>
      <w:r>
        <w:rPr>
          <w:spacing w:val="-1"/>
          <w:sz w:val="24"/>
        </w:rPr>
        <w:t xml:space="preserve"> </w:t>
      </w:r>
      <w:r>
        <w:rPr>
          <w:sz w:val="24"/>
        </w:rPr>
        <w:t>a</w:t>
      </w:r>
      <w:r>
        <w:rPr>
          <w:spacing w:val="-2"/>
          <w:sz w:val="24"/>
        </w:rPr>
        <w:t xml:space="preserve"> </w:t>
      </w:r>
      <w:r>
        <w:rPr>
          <w:sz w:val="24"/>
        </w:rPr>
        <w:t>traversal</w:t>
      </w:r>
      <w:r>
        <w:rPr>
          <w:spacing w:val="-5"/>
          <w:sz w:val="24"/>
        </w:rPr>
        <w:t xml:space="preserve"> </w:t>
      </w:r>
      <w:r>
        <w:rPr>
          <w:sz w:val="24"/>
        </w:rPr>
        <w:t>marker or</w:t>
      </w:r>
      <w:r>
        <w:rPr>
          <w:spacing w:val="-4"/>
          <w:sz w:val="24"/>
        </w:rPr>
        <w:t xml:space="preserve"> </w:t>
      </w:r>
      <w:r>
        <w:rPr>
          <w:sz w:val="24"/>
        </w:rPr>
        <w:t>link</w:t>
      </w:r>
      <w:r>
        <w:rPr>
          <w:spacing w:val="4"/>
          <w:sz w:val="24"/>
        </w:rPr>
        <w:t xml:space="preserve"> </w:t>
      </w:r>
      <w:r>
        <w:rPr>
          <w:spacing w:val="-2"/>
          <w:sz w:val="24"/>
        </w:rPr>
        <w:t>marker.</w:t>
      </w:r>
    </w:p>
    <w:p w14:paraId="4B525A4F">
      <w:pPr>
        <w:pStyle w:val="11"/>
        <w:numPr>
          <w:ilvl w:val="1"/>
          <w:numId w:val="32"/>
        </w:numPr>
        <w:tabs>
          <w:tab w:val="left" w:pos="810"/>
        </w:tabs>
        <w:spacing w:before="0" w:after="0" w:line="276" w:lineRule="exact"/>
        <w:ind w:left="810" w:right="0" w:hanging="268"/>
        <w:jc w:val="left"/>
        <w:rPr>
          <w:sz w:val="24"/>
        </w:rPr>
      </w:pPr>
      <w:r>
        <w:rPr>
          <w:sz w:val="24"/>
        </w:rPr>
        <w:t>Name</w:t>
      </w:r>
      <w:r>
        <w:rPr>
          <w:spacing w:val="-2"/>
          <w:sz w:val="24"/>
        </w:rPr>
        <w:t xml:space="preserve"> </w:t>
      </w:r>
      <w:r>
        <w:rPr>
          <w:sz w:val="24"/>
        </w:rPr>
        <w:t>every</w:t>
      </w:r>
      <w:r>
        <w:rPr>
          <w:spacing w:val="-6"/>
          <w:sz w:val="24"/>
        </w:rPr>
        <w:t xml:space="preserve"> </w:t>
      </w:r>
      <w:r>
        <w:rPr>
          <w:sz w:val="24"/>
        </w:rPr>
        <w:t>link</w:t>
      </w:r>
      <w:r>
        <w:rPr>
          <w:spacing w:val="3"/>
          <w:sz w:val="24"/>
        </w:rPr>
        <w:t xml:space="preserve"> </w:t>
      </w:r>
      <w:r>
        <w:rPr>
          <w:sz w:val="24"/>
        </w:rPr>
        <w:t>by</w:t>
      </w:r>
      <w:r>
        <w:rPr>
          <w:spacing w:val="-11"/>
          <w:sz w:val="24"/>
        </w:rPr>
        <w:t xml:space="preserve"> </w:t>
      </w:r>
      <w:r>
        <w:rPr>
          <w:sz w:val="24"/>
        </w:rPr>
        <w:t>a</w:t>
      </w:r>
      <w:r>
        <w:rPr>
          <w:spacing w:val="3"/>
          <w:sz w:val="24"/>
        </w:rPr>
        <w:t xml:space="preserve"> </w:t>
      </w:r>
      <w:r>
        <w:rPr>
          <w:sz w:val="24"/>
        </w:rPr>
        <w:t>lower case</w:t>
      </w:r>
      <w:r>
        <w:rPr>
          <w:spacing w:val="3"/>
          <w:sz w:val="24"/>
        </w:rPr>
        <w:t xml:space="preserve"> </w:t>
      </w:r>
      <w:r>
        <w:rPr>
          <w:spacing w:val="-2"/>
          <w:sz w:val="24"/>
        </w:rPr>
        <w:t>letter.</w:t>
      </w:r>
    </w:p>
    <w:p w14:paraId="0BB68DE4">
      <w:pPr>
        <w:pStyle w:val="11"/>
        <w:numPr>
          <w:ilvl w:val="1"/>
          <w:numId w:val="32"/>
        </w:numPr>
        <w:tabs>
          <w:tab w:val="left" w:pos="810"/>
        </w:tabs>
        <w:spacing w:before="0" w:after="0" w:line="276" w:lineRule="exact"/>
        <w:ind w:left="810" w:right="0" w:hanging="268"/>
        <w:jc w:val="left"/>
        <w:rPr>
          <w:sz w:val="24"/>
        </w:rPr>
      </w:pPr>
      <w:r>
        <w:rPr>
          <w:sz w:val="24"/>
        </w:rPr>
        <w:t>Instrument</w:t>
      </w:r>
      <w:r>
        <w:rPr>
          <w:spacing w:val="-5"/>
          <w:sz w:val="24"/>
        </w:rPr>
        <w:t xml:space="preserve"> </w:t>
      </w:r>
      <w:r>
        <w:rPr>
          <w:sz w:val="24"/>
        </w:rPr>
        <w:t>the</w:t>
      </w:r>
      <w:r>
        <w:rPr>
          <w:spacing w:val="1"/>
          <w:sz w:val="24"/>
        </w:rPr>
        <w:t xml:space="preserve"> </w:t>
      </w:r>
      <w:r>
        <w:rPr>
          <w:sz w:val="24"/>
        </w:rPr>
        <w:t>links</w:t>
      </w:r>
      <w:r>
        <w:rPr>
          <w:spacing w:val="-4"/>
          <w:sz w:val="24"/>
        </w:rPr>
        <w:t xml:space="preserve"> </w:t>
      </w:r>
      <w:r>
        <w:rPr>
          <w:sz w:val="24"/>
        </w:rPr>
        <w:t>so</w:t>
      </w:r>
      <w:r>
        <w:rPr>
          <w:spacing w:val="-2"/>
          <w:sz w:val="24"/>
        </w:rPr>
        <w:t xml:space="preserve"> </w:t>
      </w:r>
      <w:r>
        <w:rPr>
          <w:sz w:val="24"/>
        </w:rPr>
        <w:t>that</w:t>
      </w:r>
      <w:r>
        <w:rPr>
          <w:spacing w:val="-3"/>
          <w:sz w:val="24"/>
        </w:rPr>
        <w:t xml:space="preserve"> </w:t>
      </w:r>
      <w:r>
        <w:rPr>
          <w:sz w:val="24"/>
        </w:rPr>
        <w:t>the</w:t>
      </w:r>
      <w:r>
        <w:rPr>
          <w:spacing w:val="-3"/>
          <w:sz w:val="24"/>
        </w:rPr>
        <w:t xml:space="preserve"> </w:t>
      </w:r>
      <w:r>
        <w:rPr>
          <w:sz w:val="24"/>
        </w:rPr>
        <w:t>link's</w:t>
      </w:r>
      <w:r>
        <w:rPr>
          <w:spacing w:val="-4"/>
          <w:sz w:val="24"/>
        </w:rPr>
        <w:t xml:space="preserve"> </w:t>
      </w:r>
      <w:r>
        <w:rPr>
          <w:sz w:val="24"/>
        </w:rPr>
        <w:t>name</w:t>
      </w:r>
      <w:r>
        <w:rPr>
          <w:spacing w:val="1"/>
          <w:sz w:val="24"/>
        </w:rPr>
        <w:t xml:space="preserve"> </w:t>
      </w:r>
      <w:r>
        <w:rPr>
          <w:sz w:val="24"/>
        </w:rPr>
        <w:t>is</w:t>
      </w:r>
      <w:r>
        <w:rPr>
          <w:spacing w:val="-4"/>
          <w:sz w:val="24"/>
        </w:rPr>
        <w:t xml:space="preserve"> </w:t>
      </w:r>
      <w:r>
        <w:rPr>
          <w:sz w:val="24"/>
        </w:rPr>
        <w:t>recorded</w:t>
      </w:r>
      <w:r>
        <w:rPr>
          <w:spacing w:val="-3"/>
          <w:sz w:val="24"/>
        </w:rPr>
        <w:t xml:space="preserve"> </w:t>
      </w:r>
      <w:r>
        <w:rPr>
          <w:sz w:val="24"/>
        </w:rPr>
        <w:t>when</w:t>
      </w:r>
      <w:r>
        <w:rPr>
          <w:spacing w:val="-7"/>
          <w:sz w:val="24"/>
        </w:rPr>
        <w:t xml:space="preserve"> </w:t>
      </w:r>
      <w:r>
        <w:rPr>
          <w:sz w:val="24"/>
        </w:rPr>
        <w:t>the</w:t>
      </w:r>
      <w:r>
        <w:rPr>
          <w:spacing w:val="1"/>
          <w:sz w:val="24"/>
        </w:rPr>
        <w:t xml:space="preserve"> </w:t>
      </w:r>
      <w:r>
        <w:rPr>
          <w:sz w:val="24"/>
        </w:rPr>
        <w:t>link</w:t>
      </w:r>
      <w:r>
        <w:rPr>
          <w:spacing w:val="2"/>
          <w:sz w:val="24"/>
        </w:rPr>
        <w:t xml:space="preserve"> </w:t>
      </w:r>
      <w:r>
        <w:rPr>
          <w:sz w:val="24"/>
        </w:rPr>
        <w:t>is</w:t>
      </w:r>
      <w:r>
        <w:rPr>
          <w:spacing w:val="-4"/>
          <w:sz w:val="24"/>
        </w:rPr>
        <w:t xml:space="preserve"> </w:t>
      </w:r>
      <w:r>
        <w:rPr>
          <w:spacing w:val="-2"/>
          <w:sz w:val="24"/>
        </w:rPr>
        <w:t>executed.</w:t>
      </w:r>
    </w:p>
    <w:p w14:paraId="326001A8">
      <w:pPr>
        <w:pStyle w:val="11"/>
        <w:numPr>
          <w:ilvl w:val="1"/>
          <w:numId w:val="32"/>
        </w:numPr>
        <w:tabs>
          <w:tab w:val="left" w:pos="810"/>
          <w:tab w:val="left" w:pos="903"/>
        </w:tabs>
        <w:spacing w:before="1" w:after="0" w:line="225" w:lineRule="auto"/>
        <w:ind w:left="903" w:right="712" w:hanging="361"/>
        <w:jc w:val="left"/>
        <w:rPr>
          <w:sz w:val="24"/>
        </w:rPr>
      </w:pPr>
      <w:r>
        <w:rPr>
          <w:sz w:val="24"/>
        </w:rPr>
        <w:t>The</w:t>
      </w:r>
      <w:r>
        <w:rPr>
          <w:spacing w:val="32"/>
          <w:sz w:val="24"/>
        </w:rPr>
        <w:t xml:space="preserve"> </w:t>
      </w:r>
      <w:r>
        <w:rPr>
          <w:sz w:val="24"/>
        </w:rPr>
        <w:t>succession</w:t>
      </w:r>
      <w:r>
        <w:rPr>
          <w:spacing w:val="28"/>
          <w:sz w:val="24"/>
        </w:rPr>
        <w:t xml:space="preserve"> </w:t>
      </w:r>
      <w:r>
        <w:rPr>
          <w:sz w:val="24"/>
        </w:rPr>
        <w:t>of</w:t>
      </w:r>
      <w:r>
        <w:rPr>
          <w:spacing w:val="30"/>
          <w:sz w:val="24"/>
        </w:rPr>
        <w:t xml:space="preserve"> </w:t>
      </w:r>
      <w:r>
        <w:rPr>
          <w:sz w:val="24"/>
        </w:rPr>
        <w:t>letters</w:t>
      </w:r>
      <w:r>
        <w:rPr>
          <w:spacing w:val="31"/>
          <w:sz w:val="24"/>
        </w:rPr>
        <w:t xml:space="preserve"> </w:t>
      </w:r>
      <w:r>
        <w:rPr>
          <w:sz w:val="24"/>
        </w:rPr>
        <w:t>produced</w:t>
      </w:r>
      <w:r>
        <w:rPr>
          <w:spacing w:val="33"/>
          <w:sz w:val="24"/>
        </w:rPr>
        <w:t xml:space="preserve"> </w:t>
      </w:r>
      <w:r>
        <w:rPr>
          <w:sz w:val="24"/>
        </w:rPr>
        <w:t>in</w:t>
      </w:r>
      <w:r>
        <w:rPr>
          <w:spacing w:val="28"/>
          <w:sz w:val="24"/>
        </w:rPr>
        <w:t xml:space="preserve"> </w:t>
      </w:r>
      <w:r>
        <w:rPr>
          <w:sz w:val="24"/>
        </w:rPr>
        <w:t>going</w:t>
      </w:r>
      <w:r>
        <w:rPr>
          <w:spacing w:val="38"/>
          <w:sz w:val="24"/>
        </w:rPr>
        <w:t xml:space="preserve"> </w:t>
      </w:r>
      <w:r>
        <w:rPr>
          <w:sz w:val="24"/>
        </w:rPr>
        <w:t>from</w:t>
      </w:r>
      <w:r>
        <w:rPr>
          <w:spacing w:val="24"/>
          <w:sz w:val="24"/>
        </w:rPr>
        <w:t xml:space="preserve"> </w:t>
      </w:r>
      <w:r>
        <w:rPr>
          <w:sz w:val="24"/>
        </w:rPr>
        <w:t>the</w:t>
      </w:r>
      <w:r>
        <w:rPr>
          <w:spacing w:val="32"/>
          <w:sz w:val="24"/>
        </w:rPr>
        <w:t xml:space="preserve"> </w:t>
      </w:r>
      <w:r>
        <w:rPr>
          <w:sz w:val="24"/>
        </w:rPr>
        <w:t>routine's</w:t>
      </w:r>
      <w:r>
        <w:rPr>
          <w:spacing w:val="31"/>
          <w:sz w:val="24"/>
        </w:rPr>
        <w:t xml:space="preserve"> </w:t>
      </w:r>
      <w:r>
        <w:rPr>
          <w:sz w:val="24"/>
        </w:rPr>
        <w:t>entry</w:t>
      </w:r>
      <w:r>
        <w:rPr>
          <w:spacing w:val="24"/>
          <w:sz w:val="24"/>
        </w:rPr>
        <w:t xml:space="preserve"> </w:t>
      </w:r>
      <w:r>
        <w:rPr>
          <w:sz w:val="24"/>
        </w:rPr>
        <w:t>to</w:t>
      </w:r>
      <w:r>
        <w:rPr>
          <w:spacing w:val="33"/>
          <w:sz w:val="24"/>
        </w:rPr>
        <w:t xml:space="preserve"> </w:t>
      </w:r>
      <w:r>
        <w:rPr>
          <w:sz w:val="24"/>
        </w:rPr>
        <w:t>its</w:t>
      </w:r>
      <w:r>
        <w:rPr>
          <w:spacing w:val="31"/>
          <w:sz w:val="24"/>
        </w:rPr>
        <w:t xml:space="preserve"> </w:t>
      </w:r>
      <w:r>
        <w:rPr>
          <w:sz w:val="24"/>
        </w:rPr>
        <w:t>exit</w:t>
      </w:r>
      <w:r>
        <w:rPr>
          <w:spacing w:val="38"/>
          <w:sz w:val="24"/>
        </w:rPr>
        <w:t xml:space="preserve"> </w:t>
      </w:r>
      <w:r>
        <w:rPr>
          <w:sz w:val="24"/>
        </w:rPr>
        <w:t>should,</w:t>
      </w:r>
      <w:r>
        <w:rPr>
          <w:spacing w:val="40"/>
          <w:sz w:val="24"/>
        </w:rPr>
        <w:t xml:space="preserve"> </w:t>
      </w:r>
      <w:r>
        <w:rPr>
          <w:sz w:val="24"/>
        </w:rPr>
        <w:t>if there are no bugs, exactly correspond to the path name.</w:t>
      </w:r>
    </w:p>
    <w:p w14:paraId="6B513094">
      <w:pPr>
        <w:pStyle w:val="8"/>
        <w:spacing w:before="152"/>
        <w:ind w:left="0"/>
        <w:rPr>
          <w:sz w:val="20"/>
        </w:rPr>
      </w:pPr>
      <w:r>
        <w:rPr>
          <w:sz w:val="20"/>
        </w:rPr>
        <w:drawing>
          <wp:anchor distT="0" distB="0" distL="0" distR="0" simplePos="0" relativeHeight="251671552" behindDoc="1" locked="0" layoutInCell="1" allowOverlap="1">
            <wp:simplePos x="0" y="0"/>
            <wp:positionH relativeFrom="page">
              <wp:posOffset>1637030</wp:posOffset>
            </wp:positionH>
            <wp:positionV relativeFrom="paragraph">
              <wp:posOffset>257810</wp:posOffset>
            </wp:positionV>
            <wp:extent cx="4686300" cy="2486025"/>
            <wp:effectExtent l="0" t="0" r="0" b="0"/>
            <wp:wrapTopAndBottom/>
            <wp:docPr id="627" name="Image 627" descr="http://www.mcr.org.in/sureshmudunuri/stm/images/figures/single_link_marker.jpg"/>
            <wp:cNvGraphicFramePr/>
            <a:graphic xmlns:a="http://schemas.openxmlformats.org/drawingml/2006/main">
              <a:graphicData uri="http://schemas.openxmlformats.org/drawingml/2006/picture">
                <pic:pic xmlns:pic="http://schemas.openxmlformats.org/drawingml/2006/picture">
                  <pic:nvPicPr>
                    <pic:cNvPr id="627" name="Image 627" descr="http://www.mcr.org.in/sureshmudunuri/stm/images/figures/single_link_marker.jpg"/>
                    <pic:cNvPicPr/>
                  </pic:nvPicPr>
                  <pic:blipFill>
                    <a:blip r:embed="rId23" cstate="print"/>
                    <a:stretch>
                      <a:fillRect/>
                    </a:stretch>
                  </pic:blipFill>
                  <pic:spPr>
                    <a:xfrm>
                      <a:off x="0" y="0"/>
                      <a:ext cx="4686388" cy="2486025"/>
                    </a:xfrm>
                    <a:prstGeom prst="rect">
                      <a:avLst/>
                    </a:prstGeom>
                  </pic:spPr>
                </pic:pic>
              </a:graphicData>
            </a:graphic>
          </wp:anchor>
        </w:drawing>
      </w:r>
    </w:p>
    <w:p w14:paraId="32398B52">
      <w:pPr>
        <w:pStyle w:val="4"/>
        <w:spacing w:before="1"/>
        <w:ind w:left="174"/>
        <w:jc w:val="center"/>
      </w:pPr>
      <w:r>
        <w:t>Figure</w:t>
      </w:r>
      <w:r>
        <w:rPr>
          <w:spacing w:val="-2"/>
        </w:rPr>
        <w:t xml:space="preserve"> </w:t>
      </w:r>
      <w:r>
        <w:t>2.12:</w:t>
      </w:r>
      <w:r>
        <w:rPr>
          <w:spacing w:val="1"/>
        </w:rPr>
        <w:t xml:space="preserve"> </w:t>
      </w:r>
      <w:r>
        <w:t>Single</w:t>
      </w:r>
      <w:r>
        <w:rPr>
          <w:spacing w:val="-1"/>
        </w:rPr>
        <w:t xml:space="preserve"> </w:t>
      </w:r>
      <w:r>
        <w:t>Link</w:t>
      </w:r>
      <w:r>
        <w:rPr>
          <w:spacing w:val="-4"/>
        </w:rPr>
        <w:t xml:space="preserve"> </w:t>
      </w:r>
      <w:r>
        <w:t>Marker</w:t>
      </w:r>
      <w:r>
        <w:rPr>
          <w:spacing w:val="-5"/>
        </w:rPr>
        <w:t xml:space="preserve"> </w:t>
      </w:r>
      <w:r>
        <w:rPr>
          <w:spacing w:val="-2"/>
        </w:rPr>
        <w:t>Instrumentation</w:t>
      </w:r>
    </w:p>
    <w:p w14:paraId="5D2BD00A">
      <w:pPr>
        <w:pStyle w:val="8"/>
        <w:spacing w:before="12"/>
        <w:ind w:left="0"/>
        <w:rPr>
          <w:b/>
        </w:rPr>
      </w:pPr>
    </w:p>
    <w:p w14:paraId="50431B0C">
      <w:pPr>
        <w:pStyle w:val="11"/>
        <w:numPr>
          <w:ilvl w:val="1"/>
          <w:numId w:val="32"/>
        </w:numPr>
        <w:tabs>
          <w:tab w:val="left" w:pos="810"/>
          <w:tab w:val="left" w:pos="903"/>
        </w:tabs>
        <w:spacing w:before="0" w:after="0" w:line="220" w:lineRule="auto"/>
        <w:ind w:left="903" w:right="802" w:hanging="361"/>
        <w:jc w:val="left"/>
        <w:rPr>
          <w:sz w:val="24"/>
        </w:rPr>
      </w:pPr>
      <w:r>
        <w:rPr>
          <w:sz w:val="24"/>
        </w:rPr>
        <w:drawing>
          <wp:anchor distT="0" distB="0" distL="0" distR="0" simplePos="0" relativeHeight="251672576" behindDoc="1" locked="0" layoutInCell="1" allowOverlap="1">
            <wp:simplePos x="0" y="0"/>
            <wp:positionH relativeFrom="page">
              <wp:posOffset>1560830</wp:posOffset>
            </wp:positionH>
            <wp:positionV relativeFrom="paragraph">
              <wp:posOffset>340360</wp:posOffset>
            </wp:positionV>
            <wp:extent cx="4723130" cy="1352550"/>
            <wp:effectExtent l="0" t="0" r="0" b="0"/>
            <wp:wrapTopAndBottom/>
            <wp:docPr id="628" name="Image 628" descr="http://www.mcr.org.in/sureshmudunuri/stm/images/figures/single_link_marker_problem.jpg"/>
            <wp:cNvGraphicFramePr/>
            <a:graphic xmlns:a="http://schemas.openxmlformats.org/drawingml/2006/main">
              <a:graphicData uri="http://schemas.openxmlformats.org/drawingml/2006/picture">
                <pic:pic xmlns:pic="http://schemas.openxmlformats.org/drawingml/2006/picture">
                  <pic:nvPicPr>
                    <pic:cNvPr id="628" name="Image 628" descr="http://www.mcr.org.in/sureshmudunuri/stm/images/figures/single_link_marker_problem.jpg"/>
                    <pic:cNvPicPr/>
                  </pic:nvPicPr>
                  <pic:blipFill>
                    <a:blip r:embed="rId24" cstate="print"/>
                    <a:stretch>
                      <a:fillRect/>
                    </a:stretch>
                  </pic:blipFill>
                  <pic:spPr>
                    <a:xfrm>
                      <a:off x="0" y="0"/>
                      <a:ext cx="4723442" cy="1352550"/>
                    </a:xfrm>
                    <a:prstGeom prst="rect">
                      <a:avLst/>
                    </a:prstGeom>
                  </pic:spPr>
                </pic:pic>
              </a:graphicData>
            </a:graphic>
          </wp:anchor>
        </w:drawing>
      </w:r>
      <w:r>
        <w:rPr>
          <w:b/>
          <w:sz w:val="24"/>
        </w:rPr>
        <w:t>Why</w:t>
      </w:r>
      <w:r>
        <w:rPr>
          <w:b/>
          <w:spacing w:val="-5"/>
          <w:sz w:val="24"/>
        </w:rPr>
        <w:t xml:space="preserve"> </w:t>
      </w:r>
      <w:r>
        <w:rPr>
          <w:b/>
          <w:sz w:val="24"/>
        </w:rPr>
        <w:t>Single</w:t>
      </w:r>
      <w:r>
        <w:rPr>
          <w:b/>
          <w:spacing w:val="-6"/>
          <w:sz w:val="24"/>
        </w:rPr>
        <w:t xml:space="preserve"> </w:t>
      </w:r>
      <w:r>
        <w:rPr>
          <w:b/>
          <w:sz w:val="24"/>
        </w:rPr>
        <w:t>Link</w:t>
      </w:r>
      <w:r>
        <w:rPr>
          <w:b/>
          <w:spacing w:val="-8"/>
          <w:sz w:val="24"/>
        </w:rPr>
        <w:t xml:space="preserve"> </w:t>
      </w:r>
      <w:r>
        <w:rPr>
          <w:b/>
          <w:sz w:val="24"/>
        </w:rPr>
        <w:t>Markers</w:t>
      </w:r>
      <w:r>
        <w:rPr>
          <w:b/>
          <w:spacing w:val="-6"/>
          <w:sz w:val="24"/>
        </w:rPr>
        <w:t xml:space="preserve"> </w:t>
      </w:r>
      <w:r>
        <w:rPr>
          <w:b/>
          <w:sz w:val="24"/>
        </w:rPr>
        <w:t>aren't</w:t>
      </w:r>
      <w:r>
        <w:rPr>
          <w:b/>
          <w:spacing w:val="-3"/>
          <w:sz w:val="24"/>
        </w:rPr>
        <w:t xml:space="preserve"> </w:t>
      </w:r>
      <w:r>
        <w:rPr>
          <w:b/>
          <w:sz w:val="24"/>
        </w:rPr>
        <w:t>enough:</w:t>
      </w:r>
      <w:r>
        <w:rPr>
          <w:b/>
          <w:spacing w:val="-2"/>
          <w:sz w:val="24"/>
        </w:rPr>
        <w:t xml:space="preserve"> </w:t>
      </w:r>
      <w:r>
        <w:rPr>
          <w:sz w:val="24"/>
        </w:rPr>
        <w:t>Unfortunately,</w:t>
      </w:r>
      <w:r>
        <w:rPr>
          <w:spacing w:val="-3"/>
          <w:sz w:val="24"/>
        </w:rPr>
        <w:t xml:space="preserve"> </w:t>
      </w:r>
      <w:r>
        <w:rPr>
          <w:sz w:val="24"/>
        </w:rPr>
        <w:t>a</w:t>
      </w:r>
      <w:r>
        <w:rPr>
          <w:spacing w:val="-6"/>
          <w:sz w:val="24"/>
        </w:rPr>
        <w:t xml:space="preserve"> </w:t>
      </w:r>
      <w:r>
        <w:rPr>
          <w:sz w:val="24"/>
        </w:rPr>
        <w:t>single</w:t>
      </w:r>
      <w:r>
        <w:rPr>
          <w:spacing w:val="-1"/>
          <w:sz w:val="24"/>
        </w:rPr>
        <w:t xml:space="preserve"> </w:t>
      </w:r>
      <w:r>
        <w:rPr>
          <w:sz w:val="24"/>
        </w:rPr>
        <w:t>link</w:t>
      </w:r>
      <w:r>
        <w:rPr>
          <w:spacing w:val="-1"/>
          <w:sz w:val="24"/>
        </w:rPr>
        <w:t xml:space="preserve"> </w:t>
      </w:r>
      <w:r>
        <w:rPr>
          <w:sz w:val="24"/>
        </w:rPr>
        <w:t>marker may</w:t>
      </w:r>
      <w:r>
        <w:rPr>
          <w:spacing w:val="-5"/>
          <w:sz w:val="24"/>
        </w:rPr>
        <w:t xml:space="preserve"> </w:t>
      </w:r>
      <w:r>
        <w:rPr>
          <w:sz w:val="24"/>
        </w:rPr>
        <w:t>not do the trick because links can be chewed by open bugs.</w:t>
      </w:r>
    </w:p>
    <w:p w14:paraId="4C92FE5C">
      <w:pPr>
        <w:pStyle w:val="4"/>
        <w:spacing w:before="1"/>
        <w:ind w:left="182"/>
        <w:jc w:val="center"/>
      </w:pPr>
      <w:r>
        <w:t>Figure</w:t>
      </w:r>
      <w:r>
        <w:rPr>
          <w:spacing w:val="-4"/>
        </w:rPr>
        <w:t xml:space="preserve"> </w:t>
      </w:r>
      <w:r>
        <w:t>2.13: Why</w:t>
      </w:r>
      <w:r>
        <w:rPr>
          <w:spacing w:val="-6"/>
        </w:rPr>
        <w:t xml:space="preserve"> </w:t>
      </w:r>
      <w:r>
        <w:t>Single</w:t>
      </w:r>
      <w:r>
        <w:rPr>
          <w:spacing w:val="-1"/>
        </w:rPr>
        <w:t xml:space="preserve"> </w:t>
      </w:r>
      <w:r>
        <w:t>Link</w:t>
      </w:r>
      <w:r>
        <w:rPr>
          <w:spacing w:val="-5"/>
        </w:rPr>
        <w:t xml:space="preserve"> </w:t>
      </w:r>
      <w:r>
        <w:t>Markers</w:t>
      </w:r>
      <w:r>
        <w:rPr>
          <w:spacing w:val="-3"/>
        </w:rPr>
        <w:t xml:space="preserve"> </w:t>
      </w:r>
      <w:r>
        <w:t>aren't</w:t>
      </w:r>
      <w:r>
        <w:rPr>
          <w:spacing w:val="2"/>
        </w:rPr>
        <w:t xml:space="preserve"> </w:t>
      </w:r>
      <w:r>
        <w:rPr>
          <w:spacing w:val="-2"/>
        </w:rPr>
        <w:t>enough.</w:t>
      </w:r>
    </w:p>
    <w:p w14:paraId="095C7386">
      <w:pPr>
        <w:pStyle w:val="4"/>
        <w:spacing w:after="0"/>
        <w:jc w:val="center"/>
        <w:sectPr>
          <w:pgSz w:w="12240" w:h="15840"/>
          <w:pgMar w:top="1380" w:right="720" w:bottom="280" w:left="1080" w:header="720" w:footer="720" w:gutter="0"/>
          <w:cols w:space="720" w:num="1"/>
        </w:sectPr>
      </w:pPr>
    </w:p>
    <w:p w14:paraId="1B7779C7">
      <w:pPr>
        <w:pStyle w:val="8"/>
        <w:spacing w:before="62"/>
        <w:ind w:left="903" w:right="715" w:hanging="63"/>
        <w:jc w:val="both"/>
      </w:pPr>
      <w:r>
        <w:t>We intended</w:t>
      </w:r>
      <w:r>
        <w:rPr>
          <w:spacing w:val="-1"/>
        </w:rPr>
        <w:t xml:space="preserve"> </w:t>
      </w:r>
      <w:r>
        <w:t>to</w:t>
      </w:r>
      <w:r>
        <w:rPr>
          <w:spacing w:val="-1"/>
        </w:rPr>
        <w:t xml:space="preserve"> </w:t>
      </w:r>
      <w:r>
        <w:t>traverse</w:t>
      </w:r>
      <w:r>
        <w:rPr>
          <w:spacing w:val="-2"/>
        </w:rPr>
        <w:t xml:space="preserve"> </w:t>
      </w:r>
      <w:r>
        <w:t>the ikm</w:t>
      </w:r>
      <w:r>
        <w:rPr>
          <w:spacing w:val="-10"/>
        </w:rPr>
        <w:t xml:space="preserve"> </w:t>
      </w:r>
      <w:r>
        <w:t>path, but because</w:t>
      </w:r>
      <w:r>
        <w:rPr>
          <w:spacing w:val="-2"/>
        </w:rPr>
        <w:t xml:space="preserve"> </w:t>
      </w:r>
      <w:r>
        <w:t>of</w:t>
      </w:r>
      <w:r>
        <w:rPr>
          <w:spacing w:val="-9"/>
        </w:rPr>
        <w:t xml:space="preserve"> </w:t>
      </w:r>
      <w:r>
        <w:t>a</w:t>
      </w:r>
      <w:r>
        <w:rPr>
          <w:spacing w:val="80"/>
        </w:rPr>
        <w:t xml:space="preserve">  </w:t>
      </w:r>
      <w:r>
        <w:t>rampaging</w:t>
      </w:r>
      <w:r>
        <w:rPr>
          <w:spacing w:val="-1"/>
        </w:rPr>
        <w:t xml:space="preserve"> </w:t>
      </w:r>
      <w:r>
        <w:t>GOTO in</w:t>
      </w:r>
      <w:r>
        <w:rPr>
          <w:spacing w:val="-6"/>
        </w:rPr>
        <w:t xml:space="preserve"> </w:t>
      </w:r>
      <w:r>
        <w:t>the middle</w:t>
      </w:r>
      <w:r>
        <w:rPr>
          <w:spacing w:val="-2"/>
        </w:rPr>
        <w:t xml:space="preserve"> </w:t>
      </w:r>
      <w:r>
        <w:t>of the m link, we go to process B. If coincidental correctness is against us, the outcomes will be the same and we won't know about the bug.</w:t>
      </w:r>
    </w:p>
    <w:p w14:paraId="2F43B89E">
      <w:pPr>
        <w:pStyle w:val="8"/>
        <w:spacing w:before="7"/>
        <w:ind w:left="0"/>
      </w:pPr>
    </w:p>
    <w:p w14:paraId="513A8D1A">
      <w:pPr>
        <w:pStyle w:val="4"/>
        <w:numPr>
          <w:ilvl w:val="0"/>
          <w:numId w:val="33"/>
        </w:numPr>
        <w:tabs>
          <w:tab w:val="left" w:pos="810"/>
        </w:tabs>
        <w:spacing w:before="0" w:after="0" w:line="290" w:lineRule="exact"/>
        <w:ind w:left="810" w:right="0" w:hanging="268"/>
        <w:jc w:val="left"/>
      </w:pPr>
      <w:r>
        <w:t>Two</w:t>
      </w:r>
      <w:r>
        <w:rPr>
          <w:spacing w:val="-1"/>
        </w:rPr>
        <w:t xml:space="preserve"> </w:t>
      </w:r>
      <w:r>
        <w:t>Link</w:t>
      </w:r>
      <w:r>
        <w:rPr>
          <w:spacing w:val="-3"/>
        </w:rPr>
        <w:t xml:space="preserve"> </w:t>
      </w:r>
      <w:r>
        <w:t>Marker</w:t>
      </w:r>
      <w:r>
        <w:rPr>
          <w:spacing w:val="-4"/>
        </w:rPr>
        <w:t xml:space="preserve"> </w:t>
      </w:r>
      <w:r>
        <w:rPr>
          <w:spacing w:val="-2"/>
        </w:rPr>
        <w:t>Method:</w:t>
      </w:r>
    </w:p>
    <w:p w14:paraId="3BD94461">
      <w:pPr>
        <w:pStyle w:val="8"/>
        <w:spacing w:line="242" w:lineRule="auto"/>
        <w:ind w:left="903" w:right="746"/>
      </w:pPr>
      <w:r>
        <w:t>The</w:t>
      </w:r>
      <w:r>
        <w:rPr>
          <w:spacing w:val="-4"/>
        </w:rPr>
        <w:t xml:space="preserve"> </w:t>
      </w:r>
      <w:r>
        <w:t>solution</w:t>
      </w:r>
      <w:r>
        <w:rPr>
          <w:spacing w:val="-8"/>
        </w:rPr>
        <w:t xml:space="preserve"> </w:t>
      </w:r>
      <w:r>
        <w:t>to</w:t>
      </w:r>
      <w:r>
        <w:rPr>
          <w:spacing w:val="-8"/>
        </w:rPr>
        <w:t xml:space="preserve"> </w:t>
      </w:r>
      <w:r>
        <w:t>the</w:t>
      </w:r>
      <w:r>
        <w:rPr>
          <w:spacing w:val="-4"/>
        </w:rPr>
        <w:t xml:space="preserve"> </w:t>
      </w:r>
      <w:r>
        <w:t>problem</w:t>
      </w:r>
      <w:r>
        <w:rPr>
          <w:spacing w:val="-8"/>
        </w:rPr>
        <w:t xml:space="preserve"> </w:t>
      </w:r>
      <w:r>
        <w:t>of</w:t>
      </w:r>
      <w:r>
        <w:rPr>
          <w:spacing w:val="-11"/>
        </w:rPr>
        <w:t xml:space="preserve"> </w:t>
      </w:r>
      <w:r>
        <w:t>single link marker</w:t>
      </w:r>
      <w:r>
        <w:rPr>
          <w:spacing w:val="-2"/>
        </w:rPr>
        <w:t xml:space="preserve"> </w:t>
      </w:r>
      <w:r>
        <w:t>method</w:t>
      </w:r>
      <w:r>
        <w:rPr>
          <w:spacing w:val="-3"/>
        </w:rPr>
        <w:t xml:space="preserve"> </w:t>
      </w:r>
      <w:r>
        <w:t>is</w:t>
      </w:r>
      <w:r>
        <w:rPr>
          <w:spacing w:val="-5"/>
        </w:rPr>
        <w:t xml:space="preserve"> </w:t>
      </w:r>
      <w:r>
        <w:t>to implement two</w:t>
      </w:r>
      <w:r>
        <w:rPr>
          <w:spacing w:val="-3"/>
        </w:rPr>
        <w:t xml:space="preserve"> </w:t>
      </w:r>
      <w:r>
        <w:t>markers</w:t>
      </w:r>
      <w:r>
        <w:rPr>
          <w:spacing w:val="-5"/>
        </w:rPr>
        <w:t xml:space="preserve"> </w:t>
      </w:r>
      <w:r>
        <w:t>per link: one at the beginning of each link and on at the end.</w:t>
      </w:r>
    </w:p>
    <w:p w14:paraId="3D57827F">
      <w:pPr>
        <w:pStyle w:val="8"/>
        <w:spacing w:line="242" w:lineRule="auto"/>
        <w:ind w:left="903" w:right="860" w:firstLine="4"/>
      </w:pPr>
      <w:r>
        <w:t>The</w:t>
      </w:r>
      <w:r>
        <w:rPr>
          <w:spacing w:val="-8"/>
        </w:rPr>
        <w:t xml:space="preserve"> </w:t>
      </w:r>
      <w:r>
        <w:t>two link markers</w:t>
      </w:r>
      <w:r>
        <w:rPr>
          <w:spacing w:val="-4"/>
        </w:rPr>
        <w:t xml:space="preserve"> </w:t>
      </w:r>
      <w:r>
        <w:t>now</w:t>
      </w:r>
      <w:r>
        <w:rPr>
          <w:spacing w:val="-4"/>
        </w:rPr>
        <w:t xml:space="preserve"> </w:t>
      </w:r>
      <w:r>
        <w:t>specify</w:t>
      </w:r>
      <w:r>
        <w:rPr>
          <w:spacing w:val="-7"/>
        </w:rPr>
        <w:t xml:space="preserve"> </w:t>
      </w:r>
      <w:r>
        <w:t>the</w:t>
      </w:r>
      <w:r>
        <w:rPr>
          <w:spacing w:val="-4"/>
        </w:rPr>
        <w:t xml:space="preserve"> </w:t>
      </w:r>
      <w:r>
        <w:t>path</w:t>
      </w:r>
      <w:r>
        <w:rPr>
          <w:spacing w:val="-2"/>
        </w:rPr>
        <w:t xml:space="preserve"> </w:t>
      </w:r>
      <w:r>
        <w:t>name</w:t>
      </w:r>
      <w:r>
        <w:rPr>
          <w:spacing w:val="-4"/>
        </w:rPr>
        <w:t xml:space="preserve"> </w:t>
      </w:r>
      <w:r>
        <w:t>and</w:t>
      </w:r>
      <w:r>
        <w:rPr>
          <w:spacing w:val="-3"/>
        </w:rPr>
        <w:t xml:space="preserve"> </w:t>
      </w:r>
      <w:r>
        <w:t>confirm</w:t>
      </w:r>
      <w:r>
        <w:rPr>
          <w:spacing w:val="-7"/>
        </w:rPr>
        <w:t xml:space="preserve"> </w:t>
      </w:r>
      <w:r>
        <w:t>both</w:t>
      </w:r>
      <w:r>
        <w:rPr>
          <w:spacing w:val="-12"/>
        </w:rPr>
        <w:t xml:space="preserve"> </w:t>
      </w:r>
      <w:r>
        <w:t>the</w:t>
      </w:r>
      <w:r>
        <w:rPr>
          <w:spacing w:val="-4"/>
        </w:rPr>
        <w:t xml:space="preserve"> </w:t>
      </w:r>
      <w:r>
        <w:t>beginning</w:t>
      </w:r>
      <w:r>
        <w:rPr>
          <w:spacing w:val="-3"/>
        </w:rPr>
        <w:t xml:space="preserve"> </w:t>
      </w:r>
      <w:r>
        <w:t>and</w:t>
      </w:r>
      <w:r>
        <w:rPr>
          <w:spacing w:val="-3"/>
        </w:rPr>
        <w:t xml:space="preserve"> </w:t>
      </w:r>
      <w:r>
        <w:t>end of the link.</w:t>
      </w:r>
    </w:p>
    <w:p w14:paraId="7896542A">
      <w:pPr>
        <w:pStyle w:val="8"/>
        <w:ind w:left="542"/>
        <w:rPr>
          <w:sz w:val="20"/>
        </w:rPr>
      </w:pPr>
      <w:r>
        <w:rPr>
          <w:sz w:val="20"/>
        </w:rPr>
        <w:drawing>
          <wp:inline distT="0" distB="0" distL="0" distR="0">
            <wp:extent cx="5836920" cy="2095500"/>
            <wp:effectExtent l="0" t="0" r="0" b="0"/>
            <wp:docPr id="629" name="Image 629" descr="http://www.mcr.org.in/sureshmudunuri/stm/images/figures/double_link_marker.jpg"/>
            <wp:cNvGraphicFramePr/>
            <a:graphic xmlns:a="http://schemas.openxmlformats.org/drawingml/2006/main">
              <a:graphicData uri="http://schemas.openxmlformats.org/drawingml/2006/picture">
                <pic:pic xmlns:pic="http://schemas.openxmlformats.org/drawingml/2006/picture">
                  <pic:nvPicPr>
                    <pic:cNvPr id="629" name="Image 629" descr="http://www.mcr.org.in/sureshmudunuri/stm/images/figures/double_link_marker.jpg"/>
                    <pic:cNvPicPr/>
                  </pic:nvPicPr>
                  <pic:blipFill>
                    <a:blip r:embed="rId25" cstate="print"/>
                    <a:stretch>
                      <a:fillRect/>
                    </a:stretch>
                  </pic:blipFill>
                  <pic:spPr>
                    <a:xfrm>
                      <a:off x="0" y="0"/>
                      <a:ext cx="5837151" cy="2095500"/>
                    </a:xfrm>
                    <a:prstGeom prst="rect">
                      <a:avLst/>
                    </a:prstGeom>
                  </pic:spPr>
                </pic:pic>
              </a:graphicData>
            </a:graphic>
          </wp:inline>
        </w:drawing>
      </w:r>
    </w:p>
    <w:p w14:paraId="5DBC8F14">
      <w:pPr>
        <w:pStyle w:val="4"/>
        <w:spacing w:before="99"/>
        <w:ind w:left="180"/>
        <w:jc w:val="center"/>
      </w:pPr>
      <w:r>
        <w:t>Figure</w:t>
      </w:r>
      <w:r>
        <w:rPr>
          <w:spacing w:val="-1"/>
        </w:rPr>
        <w:t xml:space="preserve"> </w:t>
      </w:r>
      <w:r>
        <w:t>2.14:</w:t>
      </w:r>
      <w:r>
        <w:rPr>
          <w:spacing w:val="1"/>
        </w:rPr>
        <w:t xml:space="preserve"> </w:t>
      </w:r>
      <w:r>
        <w:t>Double</w:t>
      </w:r>
      <w:r>
        <w:rPr>
          <w:spacing w:val="-1"/>
        </w:rPr>
        <w:t xml:space="preserve"> </w:t>
      </w:r>
      <w:r>
        <w:t>Link</w:t>
      </w:r>
      <w:r>
        <w:rPr>
          <w:spacing w:val="-4"/>
        </w:rPr>
        <w:t xml:space="preserve"> </w:t>
      </w:r>
      <w:r>
        <w:t>Marker</w:t>
      </w:r>
      <w:r>
        <w:rPr>
          <w:spacing w:val="-5"/>
        </w:rPr>
        <w:t xml:space="preserve"> </w:t>
      </w:r>
      <w:r>
        <w:rPr>
          <w:spacing w:val="-2"/>
        </w:rPr>
        <w:t>Instrumentation</w:t>
      </w:r>
    </w:p>
    <w:p w14:paraId="524B5BA9">
      <w:pPr>
        <w:pStyle w:val="8"/>
        <w:spacing w:before="271"/>
        <w:ind w:left="0"/>
        <w:rPr>
          <w:b/>
        </w:rPr>
      </w:pPr>
    </w:p>
    <w:p w14:paraId="6F68BF7A">
      <w:pPr>
        <w:pStyle w:val="11"/>
        <w:numPr>
          <w:ilvl w:val="0"/>
          <w:numId w:val="33"/>
        </w:numPr>
        <w:tabs>
          <w:tab w:val="left" w:pos="903"/>
          <w:tab w:val="left" w:pos="926"/>
        </w:tabs>
        <w:spacing w:before="0" w:after="0" w:line="240" w:lineRule="auto"/>
        <w:ind w:left="903" w:right="721" w:hanging="361"/>
        <w:jc w:val="both"/>
        <w:rPr>
          <w:sz w:val="24"/>
        </w:rPr>
      </w:pPr>
      <w:r>
        <w:rPr>
          <w:b/>
          <w:sz w:val="24"/>
        </w:rPr>
        <w:t>Link</w:t>
      </w:r>
      <w:r>
        <w:rPr>
          <w:b/>
          <w:spacing w:val="39"/>
          <w:sz w:val="24"/>
        </w:rPr>
        <w:t xml:space="preserve"> </w:t>
      </w:r>
      <w:r>
        <w:rPr>
          <w:b/>
          <w:sz w:val="24"/>
        </w:rPr>
        <w:t xml:space="preserve">Counter: </w:t>
      </w:r>
      <w:r>
        <w:rPr>
          <w:sz w:val="24"/>
        </w:rPr>
        <w:t>A less disruptive (and less informative) instrumentation method is based</w:t>
      </w:r>
      <w:r>
        <w:rPr>
          <w:spacing w:val="40"/>
          <w:sz w:val="24"/>
        </w:rPr>
        <w:t xml:space="preserve"> </w:t>
      </w:r>
      <w:r>
        <w:rPr>
          <w:sz w:val="24"/>
        </w:rPr>
        <w:t>on counters. Instead of a unique link name to be pushed into a string when the link is traversed, we simply increment a link counter. We now confirm that the path length is as expected. The same problem</w:t>
      </w:r>
      <w:r>
        <w:rPr>
          <w:spacing w:val="-1"/>
          <w:sz w:val="24"/>
        </w:rPr>
        <w:t xml:space="preserve"> </w:t>
      </w:r>
      <w:r>
        <w:rPr>
          <w:sz w:val="24"/>
        </w:rPr>
        <w:t xml:space="preserve">that led us to double link markers also leads us to double link </w:t>
      </w:r>
      <w:r>
        <w:rPr>
          <w:spacing w:val="-2"/>
          <w:sz w:val="24"/>
        </w:rPr>
        <w:t>counters.</w:t>
      </w:r>
    </w:p>
    <w:p w14:paraId="47815F39">
      <w:pPr>
        <w:pStyle w:val="11"/>
        <w:spacing w:after="0" w:line="240" w:lineRule="auto"/>
        <w:jc w:val="both"/>
        <w:rPr>
          <w:sz w:val="24"/>
        </w:rPr>
        <w:sectPr>
          <w:pgSz w:w="12240" w:h="15840"/>
          <w:pgMar w:top="1380" w:right="720" w:bottom="280" w:left="1080" w:header="720" w:footer="720" w:gutter="0"/>
          <w:cols w:space="720" w:num="1"/>
        </w:sectPr>
      </w:pPr>
    </w:p>
    <w:p w14:paraId="642B4682">
      <w:pPr>
        <w:pStyle w:val="3"/>
        <w:spacing w:before="66"/>
        <w:ind w:left="4682" w:firstLine="0"/>
      </w:pPr>
      <w:r>
        <w:t>UNIT</w:t>
      </w:r>
      <w:r>
        <w:rPr>
          <w:spacing w:val="-4"/>
        </w:rPr>
        <w:t xml:space="preserve"> </w:t>
      </w:r>
      <w:r>
        <w:rPr>
          <w:spacing w:val="-5"/>
        </w:rPr>
        <w:t>III</w:t>
      </w:r>
    </w:p>
    <w:p w14:paraId="3EB5486F">
      <w:pPr>
        <w:spacing w:before="3" w:line="480" w:lineRule="auto"/>
        <w:ind w:left="662" w:right="746" w:firstLine="912"/>
        <w:jc w:val="left"/>
        <w:rPr>
          <w:b/>
          <w:sz w:val="24"/>
        </w:rPr>
      </w:pPr>
      <w:r>
        <w:rPr>
          <w:b/>
          <w:sz w:val="24"/>
        </w:rPr>
        <w:t>TRANSACTION</w:t>
      </w:r>
      <w:r>
        <w:rPr>
          <w:b/>
          <w:spacing w:val="-8"/>
          <w:sz w:val="24"/>
        </w:rPr>
        <w:t xml:space="preserve"> </w:t>
      </w:r>
      <w:r>
        <w:rPr>
          <w:b/>
          <w:sz w:val="24"/>
        </w:rPr>
        <w:t>FLOW</w:t>
      </w:r>
      <w:r>
        <w:rPr>
          <w:b/>
          <w:spacing w:val="-8"/>
          <w:sz w:val="24"/>
        </w:rPr>
        <w:t xml:space="preserve"> </w:t>
      </w:r>
      <w:r>
        <w:rPr>
          <w:b/>
          <w:sz w:val="24"/>
        </w:rPr>
        <w:t>TESTING</w:t>
      </w:r>
      <w:r>
        <w:rPr>
          <w:b/>
          <w:spacing w:val="-6"/>
          <w:sz w:val="24"/>
        </w:rPr>
        <w:t xml:space="preserve"> </w:t>
      </w:r>
      <w:r>
        <w:rPr>
          <w:b/>
          <w:sz w:val="24"/>
        </w:rPr>
        <w:t>AND</w:t>
      </w:r>
      <w:r>
        <w:rPr>
          <w:b/>
          <w:spacing w:val="-9"/>
          <w:sz w:val="24"/>
        </w:rPr>
        <w:t xml:space="preserve"> </w:t>
      </w:r>
      <w:r>
        <w:rPr>
          <w:b/>
          <w:sz w:val="24"/>
        </w:rPr>
        <w:t>DATA</w:t>
      </w:r>
      <w:r>
        <w:rPr>
          <w:b/>
          <w:spacing w:val="-9"/>
          <w:sz w:val="24"/>
        </w:rPr>
        <w:t xml:space="preserve"> </w:t>
      </w:r>
      <w:r>
        <w:rPr>
          <w:b/>
          <w:sz w:val="24"/>
        </w:rPr>
        <w:t>FLOW</w:t>
      </w:r>
      <w:r>
        <w:rPr>
          <w:b/>
          <w:spacing w:val="-8"/>
          <w:sz w:val="24"/>
        </w:rPr>
        <w:t xml:space="preserve"> </w:t>
      </w:r>
      <w:r>
        <w:rPr>
          <w:b/>
          <w:sz w:val="24"/>
        </w:rPr>
        <w:t xml:space="preserve">TESTING </w:t>
      </w:r>
      <w:r>
        <w:rPr>
          <w:b/>
          <w:spacing w:val="-2"/>
          <w:sz w:val="24"/>
        </w:rPr>
        <w:t>INTRODUCTION:</w:t>
      </w:r>
    </w:p>
    <w:p w14:paraId="43D29664">
      <w:pPr>
        <w:pStyle w:val="11"/>
        <w:numPr>
          <w:ilvl w:val="1"/>
          <w:numId w:val="33"/>
        </w:numPr>
        <w:tabs>
          <w:tab w:val="left" w:pos="1800"/>
        </w:tabs>
        <w:spacing w:before="0" w:after="0" w:line="272" w:lineRule="exact"/>
        <w:ind w:left="1800" w:right="0" w:hanging="359"/>
        <w:jc w:val="left"/>
        <w:rPr>
          <w:sz w:val="24"/>
        </w:rPr>
      </w:pPr>
      <w:r>
        <w:rPr>
          <w:sz w:val="24"/>
        </w:rPr>
        <w:t>A</w:t>
      </w:r>
      <w:r>
        <w:rPr>
          <w:spacing w:val="-8"/>
          <w:sz w:val="24"/>
        </w:rPr>
        <w:t xml:space="preserve"> </w:t>
      </w:r>
      <w:r>
        <w:rPr>
          <w:sz w:val="24"/>
        </w:rPr>
        <w:t>transaction</w:t>
      </w:r>
      <w:r>
        <w:rPr>
          <w:spacing w:val="1"/>
          <w:sz w:val="24"/>
        </w:rPr>
        <w:t xml:space="preserve"> </w:t>
      </w:r>
      <w:r>
        <w:rPr>
          <w:sz w:val="24"/>
        </w:rPr>
        <w:t>is</w:t>
      </w:r>
      <w:r>
        <w:rPr>
          <w:spacing w:val="-2"/>
          <w:sz w:val="24"/>
        </w:rPr>
        <w:t xml:space="preserve"> </w:t>
      </w:r>
      <w:r>
        <w:rPr>
          <w:sz w:val="24"/>
        </w:rPr>
        <w:t>a unit</w:t>
      </w:r>
      <w:r>
        <w:rPr>
          <w:spacing w:val="6"/>
          <w:sz w:val="24"/>
        </w:rPr>
        <w:t xml:space="preserve"> </w:t>
      </w:r>
      <w:r>
        <w:rPr>
          <w:sz w:val="24"/>
        </w:rPr>
        <w:t>of</w:t>
      </w:r>
      <w:r>
        <w:rPr>
          <w:spacing w:val="-8"/>
          <w:sz w:val="24"/>
        </w:rPr>
        <w:t xml:space="preserve"> </w:t>
      </w:r>
      <w:r>
        <w:rPr>
          <w:sz w:val="24"/>
        </w:rPr>
        <w:t>work</w:t>
      </w:r>
      <w:r>
        <w:rPr>
          <w:spacing w:val="1"/>
          <w:sz w:val="24"/>
        </w:rPr>
        <w:t xml:space="preserve"> </w:t>
      </w:r>
      <w:r>
        <w:rPr>
          <w:sz w:val="24"/>
        </w:rPr>
        <w:t>seen</w:t>
      </w:r>
      <w:r>
        <w:rPr>
          <w:spacing w:val="1"/>
          <w:sz w:val="24"/>
        </w:rPr>
        <w:t xml:space="preserve"> </w:t>
      </w:r>
      <w:r>
        <w:rPr>
          <w:sz w:val="24"/>
        </w:rPr>
        <w:t>from</w:t>
      </w:r>
      <w:r>
        <w:rPr>
          <w:spacing w:val="-9"/>
          <w:sz w:val="24"/>
        </w:rPr>
        <w:t xml:space="preserve"> </w:t>
      </w:r>
      <w:r>
        <w:rPr>
          <w:sz w:val="24"/>
        </w:rPr>
        <w:t>a system</w:t>
      </w:r>
      <w:r>
        <w:rPr>
          <w:spacing w:val="-4"/>
          <w:sz w:val="24"/>
        </w:rPr>
        <w:t xml:space="preserve"> </w:t>
      </w:r>
      <w:r>
        <w:rPr>
          <w:sz w:val="24"/>
        </w:rPr>
        <w:t>user's</w:t>
      </w:r>
      <w:r>
        <w:rPr>
          <w:spacing w:val="-2"/>
          <w:sz w:val="24"/>
        </w:rPr>
        <w:t xml:space="preserve"> </w:t>
      </w:r>
      <w:r>
        <w:rPr>
          <w:sz w:val="24"/>
        </w:rPr>
        <w:t>point</w:t>
      </w:r>
      <w:r>
        <w:rPr>
          <w:spacing w:val="6"/>
          <w:sz w:val="24"/>
        </w:rPr>
        <w:t xml:space="preserve"> </w:t>
      </w:r>
      <w:r>
        <w:rPr>
          <w:sz w:val="24"/>
        </w:rPr>
        <w:t>of</w:t>
      </w:r>
      <w:r>
        <w:rPr>
          <w:spacing w:val="-7"/>
          <w:sz w:val="24"/>
        </w:rPr>
        <w:t xml:space="preserve"> </w:t>
      </w:r>
      <w:r>
        <w:rPr>
          <w:spacing w:val="-2"/>
          <w:sz w:val="24"/>
        </w:rPr>
        <w:t>view.</w:t>
      </w:r>
    </w:p>
    <w:p w14:paraId="6BEB94D6">
      <w:pPr>
        <w:pStyle w:val="11"/>
        <w:numPr>
          <w:ilvl w:val="1"/>
          <w:numId w:val="33"/>
        </w:numPr>
        <w:tabs>
          <w:tab w:val="left" w:pos="1801"/>
        </w:tabs>
        <w:spacing w:before="6" w:after="0" w:line="230" w:lineRule="auto"/>
        <w:ind w:left="1801" w:right="731" w:hanging="360"/>
        <w:jc w:val="left"/>
        <w:rPr>
          <w:sz w:val="24"/>
        </w:rPr>
      </w:pPr>
      <w:r>
        <w:rPr>
          <w:sz w:val="24"/>
        </w:rPr>
        <w:t>A transaction consists of a sequence of operations, some of which are performed by a system, persons or devices that are outside of the system.</w:t>
      </w:r>
    </w:p>
    <w:p w14:paraId="70E7B760">
      <w:pPr>
        <w:pStyle w:val="11"/>
        <w:numPr>
          <w:ilvl w:val="1"/>
          <w:numId w:val="33"/>
        </w:numPr>
        <w:tabs>
          <w:tab w:val="left" w:pos="1801"/>
        </w:tabs>
        <w:spacing w:before="14" w:after="0" w:line="230" w:lineRule="auto"/>
        <w:ind w:left="1801" w:right="718" w:hanging="360"/>
        <w:jc w:val="left"/>
        <w:rPr>
          <w:sz w:val="24"/>
        </w:rPr>
      </w:pPr>
      <w:r>
        <w:rPr>
          <w:sz w:val="24"/>
        </w:rPr>
        <w:t xml:space="preserve">Transaction begins with Birth-that is they are created as a result of some external </w:t>
      </w:r>
      <w:r>
        <w:rPr>
          <w:spacing w:val="-4"/>
          <w:sz w:val="24"/>
        </w:rPr>
        <w:t>act.</w:t>
      </w:r>
    </w:p>
    <w:p w14:paraId="6D8C8DB2">
      <w:pPr>
        <w:pStyle w:val="11"/>
        <w:numPr>
          <w:ilvl w:val="1"/>
          <w:numId w:val="33"/>
        </w:numPr>
        <w:tabs>
          <w:tab w:val="left" w:pos="1801"/>
        </w:tabs>
        <w:spacing w:before="14" w:after="0" w:line="230" w:lineRule="auto"/>
        <w:ind w:left="1801" w:right="726" w:hanging="360"/>
        <w:jc w:val="left"/>
        <w:rPr>
          <w:sz w:val="24"/>
        </w:rPr>
      </w:pPr>
      <w:r>
        <w:rPr>
          <w:sz w:val="24"/>
        </w:rPr>
        <w:t>At the conclusion of the transaction's processing,</w:t>
      </w:r>
      <w:r>
        <w:rPr>
          <w:spacing w:val="27"/>
          <w:sz w:val="24"/>
        </w:rPr>
        <w:t xml:space="preserve"> </w:t>
      </w:r>
      <w:r>
        <w:rPr>
          <w:sz w:val="24"/>
        </w:rPr>
        <w:t>the transaction is no</w:t>
      </w:r>
      <w:r>
        <w:rPr>
          <w:spacing w:val="29"/>
          <w:sz w:val="24"/>
        </w:rPr>
        <w:t xml:space="preserve"> </w:t>
      </w:r>
      <w:r>
        <w:rPr>
          <w:sz w:val="24"/>
        </w:rPr>
        <w:t>longer in</w:t>
      </w:r>
      <w:r>
        <w:rPr>
          <w:spacing w:val="40"/>
          <w:sz w:val="24"/>
        </w:rPr>
        <w:t xml:space="preserve"> </w:t>
      </w:r>
      <w:r>
        <w:rPr>
          <w:sz w:val="24"/>
        </w:rPr>
        <w:t>the system.</w:t>
      </w:r>
    </w:p>
    <w:p w14:paraId="14AA5635">
      <w:pPr>
        <w:pStyle w:val="11"/>
        <w:numPr>
          <w:ilvl w:val="1"/>
          <w:numId w:val="33"/>
        </w:numPr>
        <w:tabs>
          <w:tab w:val="left" w:pos="1801"/>
        </w:tabs>
        <w:spacing w:before="14" w:after="0" w:line="230" w:lineRule="auto"/>
        <w:ind w:left="1801" w:right="711" w:hanging="360"/>
        <w:jc w:val="left"/>
        <w:rPr>
          <w:sz w:val="24"/>
        </w:rPr>
      </w:pPr>
      <w:r>
        <w:rPr>
          <w:b/>
          <w:sz w:val="24"/>
        </w:rPr>
        <w:t>Example</w:t>
      </w:r>
      <w:r>
        <w:rPr>
          <w:b/>
          <w:spacing w:val="40"/>
          <w:sz w:val="24"/>
        </w:rPr>
        <w:t xml:space="preserve"> </w:t>
      </w:r>
      <w:r>
        <w:rPr>
          <w:b/>
          <w:sz w:val="24"/>
        </w:rPr>
        <w:t>of</w:t>
      </w:r>
      <w:r>
        <w:rPr>
          <w:b/>
          <w:spacing w:val="40"/>
          <w:sz w:val="24"/>
        </w:rPr>
        <w:t xml:space="preserve"> </w:t>
      </w:r>
      <w:r>
        <w:rPr>
          <w:b/>
          <w:sz w:val="24"/>
        </w:rPr>
        <w:t>a</w:t>
      </w:r>
      <w:r>
        <w:rPr>
          <w:b/>
          <w:spacing w:val="40"/>
          <w:sz w:val="24"/>
        </w:rPr>
        <w:t xml:space="preserve"> </w:t>
      </w:r>
      <w:r>
        <w:rPr>
          <w:b/>
          <w:sz w:val="24"/>
        </w:rPr>
        <w:t>transaction:</w:t>
      </w:r>
      <w:r>
        <w:rPr>
          <w:b/>
          <w:spacing w:val="40"/>
          <w:sz w:val="24"/>
        </w:rPr>
        <w:t xml:space="preserve"> </w:t>
      </w:r>
      <w:r>
        <w:rPr>
          <w:sz w:val="24"/>
        </w:rPr>
        <w:t>A</w:t>
      </w:r>
      <w:r>
        <w:rPr>
          <w:spacing w:val="40"/>
          <w:sz w:val="24"/>
        </w:rPr>
        <w:t xml:space="preserve"> </w:t>
      </w:r>
      <w:r>
        <w:rPr>
          <w:sz w:val="24"/>
        </w:rPr>
        <w:t>transaction</w:t>
      </w:r>
      <w:r>
        <w:rPr>
          <w:spacing w:val="40"/>
          <w:sz w:val="24"/>
        </w:rPr>
        <w:t xml:space="preserve"> </w:t>
      </w:r>
      <w:r>
        <w:rPr>
          <w:sz w:val="24"/>
        </w:rPr>
        <w:t>for</w:t>
      </w:r>
      <w:r>
        <w:rPr>
          <w:spacing w:val="40"/>
          <w:sz w:val="24"/>
        </w:rPr>
        <w:t xml:space="preserve"> </w:t>
      </w:r>
      <w:r>
        <w:rPr>
          <w:sz w:val="24"/>
        </w:rPr>
        <w:t>an</w:t>
      </w:r>
      <w:r>
        <w:rPr>
          <w:spacing w:val="40"/>
          <w:sz w:val="24"/>
        </w:rPr>
        <w:t xml:space="preserve"> </w:t>
      </w:r>
      <w:r>
        <w:rPr>
          <w:sz w:val="24"/>
        </w:rPr>
        <w:t>online</w:t>
      </w:r>
      <w:r>
        <w:rPr>
          <w:spacing w:val="40"/>
          <w:sz w:val="24"/>
        </w:rPr>
        <w:t xml:space="preserve"> </w:t>
      </w:r>
      <w:r>
        <w:rPr>
          <w:sz w:val="24"/>
        </w:rPr>
        <w:t>information</w:t>
      </w:r>
      <w:r>
        <w:rPr>
          <w:spacing w:val="40"/>
          <w:sz w:val="24"/>
        </w:rPr>
        <w:t xml:space="preserve"> </w:t>
      </w:r>
      <w:r>
        <w:rPr>
          <w:sz w:val="24"/>
        </w:rPr>
        <w:t>retrieval system might consist of the following steps or tasks:</w:t>
      </w:r>
    </w:p>
    <w:p w14:paraId="189E2E07">
      <w:pPr>
        <w:pStyle w:val="11"/>
        <w:numPr>
          <w:ilvl w:val="2"/>
          <w:numId w:val="33"/>
        </w:numPr>
        <w:tabs>
          <w:tab w:val="left" w:pos="2521"/>
        </w:tabs>
        <w:spacing w:before="5" w:after="0" w:line="275" w:lineRule="exact"/>
        <w:ind w:left="2521" w:right="0" w:hanging="360"/>
        <w:jc w:val="left"/>
        <w:rPr>
          <w:sz w:val="24"/>
        </w:rPr>
      </w:pPr>
      <w:r>
        <w:rPr>
          <w:sz w:val="24"/>
        </w:rPr>
        <w:t>Accept</w:t>
      </w:r>
      <w:r>
        <w:rPr>
          <w:spacing w:val="-2"/>
          <w:sz w:val="24"/>
        </w:rPr>
        <w:t xml:space="preserve"> </w:t>
      </w:r>
      <w:r>
        <w:rPr>
          <w:sz w:val="24"/>
        </w:rPr>
        <w:t>input</w:t>
      </w:r>
      <w:r>
        <w:rPr>
          <w:spacing w:val="-2"/>
          <w:sz w:val="24"/>
        </w:rPr>
        <w:t xml:space="preserve"> </w:t>
      </w:r>
      <w:r>
        <w:rPr>
          <w:sz w:val="24"/>
        </w:rPr>
        <w:t>(tentative</w:t>
      </w:r>
      <w:r>
        <w:rPr>
          <w:spacing w:val="-2"/>
          <w:sz w:val="24"/>
        </w:rPr>
        <w:t xml:space="preserve"> birth)</w:t>
      </w:r>
    </w:p>
    <w:p w14:paraId="3CD710C2">
      <w:pPr>
        <w:pStyle w:val="11"/>
        <w:numPr>
          <w:ilvl w:val="2"/>
          <w:numId w:val="33"/>
        </w:numPr>
        <w:tabs>
          <w:tab w:val="left" w:pos="2521"/>
        </w:tabs>
        <w:spacing w:before="0" w:after="0" w:line="275" w:lineRule="exact"/>
        <w:ind w:left="2521" w:right="0" w:hanging="360"/>
        <w:jc w:val="left"/>
        <w:rPr>
          <w:sz w:val="24"/>
        </w:rPr>
      </w:pPr>
      <w:r>
        <w:rPr>
          <w:sz w:val="24"/>
        </w:rPr>
        <w:t>Validate</w:t>
      </w:r>
      <w:r>
        <w:rPr>
          <w:spacing w:val="-1"/>
          <w:sz w:val="24"/>
        </w:rPr>
        <w:t xml:space="preserve"> </w:t>
      </w:r>
      <w:r>
        <w:rPr>
          <w:sz w:val="24"/>
        </w:rPr>
        <w:t>input</w:t>
      </w:r>
      <w:r>
        <w:rPr>
          <w:spacing w:val="1"/>
          <w:sz w:val="24"/>
        </w:rPr>
        <w:t xml:space="preserve"> </w:t>
      </w:r>
      <w:r>
        <w:rPr>
          <w:spacing w:val="-2"/>
          <w:sz w:val="24"/>
        </w:rPr>
        <w:t>(birth)</w:t>
      </w:r>
    </w:p>
    <w:p w14:paraId="7E1A399F">
      <w:pPr>
        <w:pStyle w:val="11"/>
        <w:numPr>
          <w:ilvl w:val="2"/>
          <w:numId w:val="33"/>
        </w:numPr>
        <w:tabs>
          <w:tab w:val="left" w:pos="2521"/>
        </w:tabs>
        <w:spacing w:before="3" w:after="0" w:line="275" w:lineRule="exact"/>
        <w:ind w:left="2521" w:right="0" w:hanging="360"/>
        <w:jc w:val="left"/>
        <w:rPr>
          <w:sz w:val="24"/>
        </w:rPr>
      </w:pPr>
      <w:r>
        <w:rPr>
          <w:sz w:val="24"/>
        </w:rPr>
        <w:t>Transmit</w:t>
      </w:r>
      <w:r>
        <w:rPr>
          <w:spacing w:val="-1"/>
          <w:sz w:val="24"/>
        </w:rPr>
        <w:t xml:space="preserve"> </w:t>
      </w:r>
      <w:r>
        <w:rPr>
          <w:sz w:val="24"/>
        </w:rPr>
        <w:t>acknowledgement</w:t>
      </w:r>
      <w:r>
        <w:rPr>
          <w:spacing w:val="-4"/>
          <w:sz w:val="24"/>
        </w:rPr>
        <w:t xml:space="preserve"> </w:t>
      </w:r>
      <w:r>
        <w:rPr>
          <w:sz w:val="24"/>
        </w:rPr>
        <w:t>to</w:t>
      </w:r>
      <w:r>
        <w:rPr>
          <w:spacing w:val="-4"/>
          <w:sz w:val="24"/>
        </w:rPr>
        <w:t xml:space="preserve"> </w:t>
      </w:r>
      <w:r>
        <w:rPr>
          <w:spacing w:val="-2"/>
          <w:sz w:val="24"/>
        </w:rPr>
        <w:t>requester</w:t>
      </w:r>
    </w:p>
    <w:p w14:paraId="1289B8C7">
      <w:pPr>
        <w:pStyle w:val="11"/>
        <w:numPr>
          <w:ilvl w:val="2"/>
          <w:numId w:val="33"/>
        </w:numPr>
        <w:tabs>
          <w:tab w:val="left" w:pos="2521"/>
        </w:tabs>
        <w:spacing w:before="0" w:after="0" w:line="275" w:lineRule="exact"/>
        <w:ind w:left="2521" w:right="0" w:hanging="360"/>
        <w:jc w:val="left"/>
        <w:rPr>
          <w:sz w:val="24"/>
        </w:rPr>
      </w:pPr>
      <w:r>
        <w:rPr>
          <w:sz w:val="24"/>
        </w:rPr>
        <w:t>Do</w:t>
      </w:r>
      <w:r>
        <w:rPr>
          <w:spacing w:val="-2"/>
          <w:sz w:val="24"/>
        </w:rPr>
        <w:t xml:space="preserve"> </w:t>
      </w:r>
      <w:r>
        <w:rPr>
          <w:sz w:val="24"/>
        </w:rPr>
        <w:t xml:space="preserve">input </w:t>
      </w:r>
      <w:r>
        <w:rPr>
          <w:spacing w:val="-2"/>
          <w:sz w:val="24"/>
        </w:rPr>
        <w:t>processing</w:t>
      </w:r>
    </w:p>
    <w:p w14:paraId="74E1B321">
      <w:pPr>
        <w:pStyle w:val="11"/>
        <w:numPr>
          <w:ilvl w:val="2"/>
          <w:numId w:val="33"/>
        </w:numPr>
        <w:tabs>
          <w:tab w:val="left" w:pos="2521"/>
        </w:tabs>
        <w:spacing w:before="3" w:after="0" w:line="275" w:lineRule="exact"/>
        <w:ind w:left="2521" w:right="0" w:hanging="360"/>
        <w:jc w:val="left"/>
        <w:rPr>
          <w:sz w:val="24"/>
        </w:rPr>
      </w:pPr>
      <w:r>
        <w:rPr>
          <w:sz w:val="24"/>
        </w:rPr>
        <w:t>Search</w:t>
      </w:r>
      <w:r>
        <w:rPr>
          <w:spacing w:val="-2"/>
          <w:sz w:val="24"/>
        </w:rPr>
        <w:t xml:space="preserve"> </w:t>
      </w:r>
      <w:r>
        <w:rPr>
          <w:spacing w:val="-4"/>
          <w:sz w:val="24"/>
        </w:rPr>
        <w:t>file</w:t>
      </w:r>
    </w:p>
    <w:p w14:paraId="5ACE93F3">
      <w:pPr>
        <w:pStyle w:val="11"/>
        <w:numPr>
          <w:ilvl w:val="2"/>
          <w:numId w:val="33"/>
        </w:numPr>
        <w:tabs>
          <w:tab w:val="left" w:pos="2521"/>
        </w:tabs>
        <w:spacing w:before="0" w:after="0" w:line="275" w:lineRule="exact"/>
        <w:ind w:left="2521" w:right="0" w:hanging="360"/>
        <w:jc w:val="left"/>
        <w:rPr>
          <w:sz w:val="24"/>
        </w:rPr>
      </w:pPr>
      <w:r>
        <w:rPr>
          <w:sz w:val="24"/>
        </w:rPr>
        <w:t>Request directions</w:t>
      </w:r>
      <w:r>
        <w:rPr>
          <w:spacing w:val="-2"/>
          <w:sz w:val="24"/>
        </w:rPr>
        <w:t xml:space="preserve"> </w:t>
      </w:r>
      <w:r>
        <w:rPr>
          <w:sz w:val="24"/>
        </w:rPr>
        <w:t>from</w:t>
      </w:r>
      <w:r>
        <w:rPr>
          <w:spacing w:val="-12"/>
          <w:sz w:val="24"/>
        </w:rPr>
        <w:t xml:space="preserve"> </w:t>
      </w:r>
      <w:r>
        <w:rPr>
          <w:spacing w:val="-4"/>
          <w:sz w:val="24"/>
        </w:rPr>
        <w:t>user</w:t>
      </w:r>
    </w:p>
    <w:p w14:paraId="64FB6EDD">
      <w:pPr>
        <w:pStyle w:val="11"/>
        <w:numPr>
          <w:ilvl w:val="2"/>
          <w:numId w:val="33"/>
        </w:numPr>
        <w:tabs>
          <w:tab w:val="left" w:pos="2521"/>
        </w:tabs>
        <w:spacing w:before="2" w:after="0" w:line="275" w:lineRule="exact"/>
        <w:ind w:left="2521" w:right="0" w:hanging="360"/>
        <w:jc w:val="left"/>
        <w:rPr>
          <w:sz w:val="24"/>
        </w:rPr>
      </w:pPr>
      <w:r>
        <w:rPr>
          <w:sz w:val="24"/>
        </w:rPr>
        <w:t>Accept</w:t>
      </w:r>
      <w:r>
        <w:rPr>
          <w:spacing w:val="2"/>
          <w:sz w:val="24"/>
        </w:rPr>
        <w:t xml:space="preserve"> </w:t>
      </w:r>
      <w:r>
        <w:rPr>
          <w:spacing w:val="-2"/>
          <w:sz w:val="24"/>
        </w:rPr>
        <w:t>input</w:t>
      </w:r>
    </w:p>
    <w:p w14:paraId="663D6B63">
      <w:pPr>
        <w:pStyle w:val="11"/>
        <w:numPr>
          <w:ilvl w:val="2"/>
          <w:numId w:val="33"/>
        </w:numPr>
        <w:tabs>
          <w:tab w:val="left" w:pos="2521"/>
        </w:tabs>
        <w:spacing w:before="0" w:after="0" w:line="275" w:lineRule="exact"/>
        <w:ind w:left="2521" w:right="0" w:hanging="360"/>
        <w:jc w:val="left"/>
        <w:rPr>
          <w:sz w:val="24"/>
        </w:rPr>
      </w:pPr>
      <w:r>
        <w:rPr>
          <w:sz w:val="24"/>
        </w:rPr>
        <w:t>Validate</w:t>
      </w:r>
      <w:r>
        <w:rPr>
          <w:spacing w:val="1"/>
          <w:sz w:val="24"/>
        </w:rPr>
        <w:t xml:space="preserve"> </w:t>
      </w:r>
      <w:r>
        <w:rPr>
          <w:spacing w:val="-4"/>
          <w:sz w:val="24"/>
        </w:rPr>
        <w:t>input</w:t>
      </w:r>
    </w:p>
    <w:p w14:paraId="395A3749">
      <w:pPr>
        <w:pStyle w:val="11"/>
        <w:numPr>
          <w:ilvl w:val="2"/>
          <w:numId w:val="33"/>
        </w:numPr>
        <w:tabs>
          <w:tab w:val="left" w:pos="2521"/>
        </w:tabs>
        <w:spacing w:before="3" w:after="0" w:line="275" w:lineRule="exact"/>
        <w:ind w:left="2521" w:right="0" w:hanging="360"/>
        <w:jc w:val="left"/>
        <w:rPr>
          <w:sz w:val="24"/>
        </w:rPr>
      </w:pPr>
      <w:r>
        <w:rPr>
          <w:sz w:val="24"/>
        </w:rPr>
        <w:t>Process</w:t>
      </w:r>
      <w:r>
        <w:rPr>
          <w:spacing w:val="-5"/>
          <w:sz w:val="24"/>
        </w:rPr>
        <w:t xml:space="preserve"> </w:t>
      </w:r>
      <w:r>
        <w:rPr>
          <w:spacing w:val="-2"/>
          <w:sz w:val="24"/>
        </w:rPr>
        <w:t>request</w:t>
      </w:r>
    </w:p>
    <w:p w14:paraId="1323A8EE">
      <w:pPr>
        <w:pStyle w:val="11"/>
        <w:numPr>
          <w:ilvl w:val="2"/>
          <w:numId w:val="33"/>
        </w:numPr>
        <w:tabs>
          <w:tab w:val="left" w:pos="2521"/>
        </w:tabs>
        <w:spacing w:before="0" w:after="0" w:line="275" w:lineRule="exact"/>
        <w:ind w:left="2521" w:right="0" w:hanging="360"/>
        <w:jc w:val="left"/>
        <w:rPr>
          <w:sz w:val="24"/>
        </w:rPr>
      </w:pPr>
      <w:r>
        <w:rPr>
          <w:sz w:val="24"/>
        </w:rPr>
        <w:t>Update</w:t>
      </w:r>
      <w:r>
        <w:rPr>
          <w:spacing w:val="2"/>
          <w:sz w:val="24"/>
        </w:rPr>
        <w:t xml:space="preserve"> </w:t>
      </w:r>
      <w:r>
        <w:rPr>
          <w:spacing w:val="-4"/>
          <w:sz w:val="24"/>
        </w:rPr>
        <w:t>file</w:t>
      </w:r>
    </w:p>
    <w:p w14:paraId="40F69B21">
      <w:pPr>
        <w:pStyle w:val="11"/>
        <w:numPr>
          <w:ilvl w:val="2"/>
          <w:numId w:val="33"/>
        </w:numPr>
        <w:tabs>
          <w:tab w:val="left" w:pos="2521"/>
        </w:tabs>
        <w:spacing w:before="2" w:after="0" w:line="275" w:lineRule="exact"/>
        <w:ind w:left="2521" w:right="0" w:hanging="360"/>
        <w:jc w:val="left"/>
        <w:rPr>
          <w:sz w:val="24"/>
        </w:rPr>
      </w:pPr>
      <w:r>
        <w:rPr>
          <w:sz w:val="24"/>
        </w:rPr>
        <w:t>Transmit</w:t>
      </w:r>
      <w:r>
        <w:rPr>
          <w:spacing w:val="-4"/>
          <w:sz w:val="24"/>
        </w:rPr>
        <w:t xml:space="preserve"> </w:t>
      </w:r>
      <w:r>
        <w:rPr>
          <w:spacing w:val="-2"/>
          <w:sz w:val="24"/>
        </w:rPr>
        <w:t>output</w:t>
      </w:r>
    </w:p>
    <w:p w14:paraId="28660E73">
      <w:pPr>
        <w:pStyle w:val="11"/>
        <w:numPr>
          <w:ilvl w:val="2"/>
          <w:numId w:val="33"/>
        </w:numPr>
        <w:tabs>
          <w:tab w:val="left" w:pos="2521"/>
        </w:tabs>
        <w:spacing w:before="0" w:after="0" w:line="275" w:lineRule="exact"/>
        <w:ind w:left="2521" w:right="0" w:hanging="360"/>
        <w:jc w:val="left"/>
        <w:rPr>
          <w:sz w:val="24"/>
        </w:rPr>
      </w:pPr>
      <w:r>
        <w:rPr>
          <w:sz w:val="24"/>
        </w:rPr>
        <w:t>Record</w:t>
      </w:r>
      <w:r>
        <w:rPr>
          <w:spacing w:val="-6"/>
          <w:sz w:val="24"/>
        </w:rPr>
        <w:t xml:space="preserve"> </w:t>
      </w:r>
      <w:r>
        <w:rPr>
          <w:sz w:val="24"/>
        </w:rPr>
        <w:t>transaction</w:t>
      </w:r>
      <w:r>
        <w:rPr>
          <w:spacing w:val="-1"/>
          <w:sz w:val="24"/>
        </w:rPr>
        <w:t xml:space="preserve"> </w:t>
      </w:r>
      <w:r>
        <w:rPr>
          <w:sz w:val="24"/>
        </w:rPr>
        <w:t>in</w:t>
      </w:r>
      <w:r>
        <w:rPr>
          <w:spacing w:val="-1"/>
          <w:sz w:val="24"/>
        </w:rPr>
        <w:t xml:space="preserve"> </w:t>
      </w:r>
      <w:r>
        <w:rPr>
          <w:sz w:val="24"/>
        </w:rPr>
        <w:t>log</w:t>
      </w:r>
      <w:r>
        <w:rPr>
          <w:spacing w:val="-1"/>
          <w:sz w:val="24"/>
        </w:rPr>
        <w:t xml:space="preserve"> </w:t>
      </w:r>
      <w:r>
        <w:rPr>
          <w:sz w:val="24"/>
        </w:rPr>
        <w:t>and</w:t>
      </w:r>
      <w:r>
        <w:rPr>
          <w:spacing w:val="-1"/>
          <w:sz w:val="24"/>
        </w:rPr>
        <w:t xml:space="preserve"> </w:t>
      </w:r>
      <w:r>
        <w:rPr>
          <w:sz w:val="24"/>
        </w:rPr>
        <w:t>clean</w:t>
      </w:r>
      <w:r>
        <w:rPr>
          <w:spacing w:val="-6"/>
          <w:sz w:val="24"/>
        </w:rPr>
        <w:t xml:space="preserve"> </w:t>
      </w:r>
      <w:r>
        <w:rPr>
          <w:sz w:val="24"/>
        </w:rPr>
        <w:t xml:space="preserve">up </w:t>
      </w:r>
      <w:r>
        <w:rPr>
          <w:spacing w:val="-2"/>
          <w:sz w:val="24"/>
        </w:rPr>
        <w:t>(death)</w:t>
      </w:r>
    </w:p>
    <w:p w14:paraId="3F26B05C">
      <w:pPr>
        <w:pStyle w:val="8"/>
        <w:spacing w:before="5"/>
        <w:ind w:left="0"/>
      </w:pPr>
    </w:p>
    <w:p w14:paraId="25CBD12C">
      <w:pPr>
        <w:pStyle w:val="3"/>
        <w:numPr>
          <w:ilvl w:val="0"/>
          <w:numId w:val="34"/>
        </w:numPr>
        <w:tabs>
          <w:tab w:val="left" w:pos="1080"/>
        </w:tabs>
        <w:spacing w:before="0" w:after="0" w:line="240" w:lineRule="auto"/>
        <w:ind w:left="1080" w:right="0" w:hanging="360"/>
        <w:jc w:val="left"/>
        <w:rPr>
          <w:rFonts w:ascii="Symbol" w:hAnsi="Symbol"/>
          <w:b w:val="0"/>
          <w:sz w:val="20"/>
        </w:rPr>
      </w:pPr>
      <w:r>
        <w:t>TRANSACTION</w:t>
      </w:r>
      <w:r>
        <w:rPr>
          <w:spacing w:val="-3"/>
        </w:rPr>
        <w:t xml:space="preserve"> </w:t>
      </w:r>
      <w:r>
        <w:t>FLOW</w:t>
      </w:r>
      <w:r>
        <w:rPr>
          <w:spacing w:val="-3"/>
        </w:rPr>
        <w:t xml:space="preserve"> </w:t>
      </w:r>
      <w:r>
        <w:rPr>
          <w:spacing w:val="-2"/>
        </w:rPr>
        <w:t>GRAPHS:</w:t>
      </w:r>
    </w:p>
    <w:p w14:paraId="02769112">
      <w:pPr>
        <w:pStyle w:val="11"/>
        <w:numPr>
          <w:ilvl w:val="1"/>
          <w:numId w:val="34"/>
        </w:numPr>
        <w:tabs>
          <w:tab w:val="left" w:pos="1800"/>
        </w:tabs>
        <w:spacing w:before="272" w:after="0" w:line="281" w:lineRule="exact"/>
        <w:ind w:left="1800" w:right="0" w:hanging="359"/>
        <w:jc w:val="left"/>
        <w:rPr>
          <w:sz w:val="24"/>
        </w:rPr>
      </w:pPr>
      <w:r>
        <w:rPr>
          <w:sz w:val="24"/>
        </w:rPr>
        <w:t>Transaction</w:t>
      </w:r>
      <w:r>
        <w:rPr>
          <w:spacing w:val="-1"/>
          <w:sz w:val="24"/>
        </w:rPr>
        <w:t xml:space="preserve"> </w:t>
      </w:r>
      <w:r>
        <w:rPr>
          <w:sz w:val="24"/>
        </w:rPr>
        <w:t>flows</w:t>
      </w:r>
      <w:r>
        <w:rPr>
          <w:spacing w:val="-2"/>
          <w:sz w:val="24"/>
        </w:rPr>
        <w:t xml:space="preserve"> </w:t>
      </w:r>
      <w:r>
        <w:rPr>
          <w:sz w:val="24"/>
        </w:rPr>
        <w:t>are</w:t>
      </w:r>
      <w:r>
        <w:rPr>
          <w:spacing w:val="-1"/>
          <w:sz w:val="24"/>
        </w:rPr>
        <w:t xml:space="preserve"> </w:t>
      </w:r>
      <w:r>
        <w:rPr>
          <w:sz w:val="24"/>
        </w:rPr>
        <w:t>introduced as</w:t>
      </w:r>
      <w:r>
        <w:rPr>
          <w:spacing w:val="-2"/>
          <w:sz w:val="24"/>
        </w:rPr>
        <w:t xml:space="preserve"> </w:t>
      </w:r>
      <w:r>
        <w:rPr>
          <w:sz w:val="24"/>
        </w:rPr>
        <w:t>a</w:t>
      </w:r>
      <w:r>
        <w:rPr>
          <w:spacing w:val="-6"/>
          <w:sz w:val="24"/>
        </w:rPr>
        <w:t xml:space="preserve"> </w:t>
      </w:r>
      <w:r>
        <w:rPr>
          <w:sz w:val="24"/>
        </w:rPr>
        <w:t>representation</w:t>
      </w:r>
      <w:r>
        <w:rPr>
          <w:spacing w:val="-5"/>
          <w:sz w:val="24"/>
        </w:rPr>
        <w:t xml:space="preserve"> </w:t>
      </w:r>
      <w:r>
        <w:rPr>
          <w:sz w:val="24"/>
        </w:rPr>
        <w:t>of</w:t>
      </w:r>
      <w:r>
        <w:rPr>
          <w:spacing w:val="-7"/>
          <w:sz w:val="24"/>
        </w:rPr>
        <w:t xml:space="preserve"> </w:t>
      </w:r>
      <w:r>
        <w:rPr>
          <w:sz w:val="24"/>
        </w:rPr>
        <w:t>a</w:t>
      </w:r>
      <w:r>
        <w:rPr>
          <w:spacing w:val="-1"/>
          <w:sz w:val="24"/>
        </w:rPr>
        <w:t xml:space="preserve"> </w:t>
      </w:r>
      <w:r>
        <w:rPr>
          <w:sz w:val="24"/>
        </w:rPr>
        <w:t>system's</w:t>
      </w:r>
      <w:r>
        <w:rPr>
          <w:spacing w:val="-2"/>
          <w:sz w:val="24"/>
        </w:rPr>
        <w:t xml:space="preserve"> processing.</w:t>
      </w:r>
    </w:p>
    <w:p w14:paraId="1AA3B4B4">
      <w:pPr>
        <w:pStyle w:val="11"/>
        <w:numPr>
          <w:ilvl w:val="1"/>
          <w:numId w:val="34"/>
        </w:numPr>
        <w:tabs>
          <w:tab w:val="left" w:pos="1801"/>
        </w:tabs>
        <w:spacing w:before="6" w:after="0" w:line="230" w:lineRule="auto"/>
        <w:ind w:left="1801" w:right="712" w:hanging="360"/>
        <w:jc w:val="left"/>
        <w:rPr>
          <w:sz w:val="24"/>
        </w:rPr>
      </w:pPr>
      <w:r>
        <w:rPr>
          <w:sz w:val="24"/>
        </w:rPr>
        <w:t>The methods</w:t>
      </w:r>
      <w:r>
        <w:rPr>
          <w:spacing w:val="-4"/>
          <w:sz w:val="24"/>
        </w:rPr>
        <w:t xml:space="preserve"> </w:t>
      </w:r>
      <w:r>
        <w:rPr>
          <w:sz w:val="24"/>
        </w:rPr>
        <w:t>that were applied to control</w:t>
      </w:r>
      <w:r>
        <w:rPr>
          <w:spacing w:val="-2"/>
          <w:sz w:val="24"/>
        </w:rPr>
        <w:t xml:space="preserve"> </w:t>
      </w:r>
      <w:r>
        <w:rPr>
          <w:sz w:val="24"/>
        </w:rPr>
        <w:t>flow graphs are then</w:t>
      </w:r>
      <w:r>
        <w:rPr>
          <w:spacing w:val="-2"/>
          <w:sz w:val="24"/>
        </w:rPr>
        <w:t xml:space="preserve"> </w:t>
      </w:r>
      <w:r>
        <w:rPr>
          <w:sz w:val="24"/>
        </w:rPr>
        <w:t xml:space="preserve">used for functional </w:t>
      </w:r>
      <w:r>
        <w:rPr>
          <w:spacing w:val="-2"/>
          <w:sz w:val="24"/>
        </w:rPr>
        <w:t>testing.</w:t>
      </w:r>
    </w:p>
    <w:p w14:paraId="1297097F">
      <w:pPr>
        <w:pStyle w:val="11"/>
        <w:numPr>
          <w:ilvl w:val="1"/>
          <w:numId w:val="34"/>
        </w:numPr>
        <w:tabs>
          <w:tab w:val="left" w:pos="1801"/>
        </w:tabs>
        <w:spacing w:before="14" w:after="0" w:line="230" w:lineRule="auto"/>
        <w:ind w:left="1801" w:right="723" w:hanging="360"/>
        <w:jc w:val="left"/>
        <w:rPr>
          <w:sz w:val="24"/>
        </w:rPr>
      </w:pPr>
      <w:r>
        <w:rPr>
          <w:sz w:val="24"/>
        </w:rPr>
        <w:t>Transaction</w:t>
      </w:r>
      <w:r>
        <w:rPr>
          <w:spacing w:val="40"/>
          <w:sz w:val="24"/>
        </w:rPr>
        <w:t xml:space="preserve"> </w:t>
      </w:r>
      <w:r>
        <w:rPr>
          <w:sz w:val="24"/>
        </w:rPr>
        <w:t>flows</w:t>
      </w:r>
      <w:r>
        <w:rPr>
          <w:spacing w:val="40"/>
          <w:sz w:val="24"/>
        </w:rPr>
        <w:t xml:space="preserve"> </w:t>
      </w:r>
      <w:r>
        <w:rPr>
          <w:sz w:val="24"/>
        </w:rPr>
        <w:t>and</w:t>
      </w:r>
      <w:r>
        <w:rPr>
          <w:spacing w:val="40"/>
          <w:sz w:val="24"/>
        </w:rPr>
        <w:t xml:space="preserve"> </w:t>
      </w:r>
      <w:r>
        <w:rPr>
          <w:sz w:val="24"/>
        </w:rPr>
        <w:t>transaction</w:t>
      </w:r>
      <w:r>
        <w:rPr>
          <w:spacing w:val="40"/>
          <w:sz w:val="24"/>
        </w:rPr>
        <w:t xml:space="preserve"> </w:t>
      </w:r>
      <w:r>
        <w:rPr>
          <w:sz w:val="24"/>
        </w:rPr>
        <w:t>flow</w:t>
      </w:r>
      <w:r>
        <w:rPr>
          <w:spacing w:val="40"/>
          <w:sz w:val="24"/>
        </w:rPr>
        <w:t xml:space="preserve"> </w:t>
      </w:r>
      <w:r>
        <w:rPr>
          <w:sz w:val="24"/>
        </w:rPr>
        <w:t>testing</w:t>
      </w:r>
      <w:r>
        <w:rPr>
          <w:spacing w:val="40"/>
          <w:sz w:val="24"/>
        </w:rPr>
        <w:t xml:space="preserve"> </w:t>
      </w:r>
      <w:r>
        <w:rPr>
          <w:sz w:val="24"/>
        </w:rPr>
        <w:t>are</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independent</w:t>
      </w:r>
      <w:r>
        <w:rPr>
          <w:spacing w:val="40"/>
          <w:sz w:val="24"/>
        </w:rPr>
        <w:t xml:space="preserve"> </w:t>
      </w:r>
      <w:r>
        <w:rPr>
          <w:sz w:val="24"/>
        </w:rPr>
        <w:t>system tester what control flows are path testing are to the programmer.</w:t>
      </w:r>
    </w:p>
    <w:p w14:paraId="626C8FCB">
      <w:pPr>
        <w:pStyle w:val="11"/>
        <w:numPr>
          <w:ilvl w:val="1"/>
          <w:numId w:val="34"/>
        </w:numPr>
        <w:tabs>
          <w:tab w:val="left" w:pos="1801"/>
        </w:tabs>
        <w:spacing w:before="14" w:after="0" w:line="230" w:lineRule="auto"/>
        <w:ind w:left="1801" w:right="732" w:hanging="360"/>
        <w:jc w:val="left"/>
        <w:rPr>
          <w:sz w:val="24"/>
        </w:rPr>
      </w:pPr>
      <w:r>
        <w:rPr>
          <w:sz w:val="24"/>
        </w:rPr>
        <w:t>The</w:t>
      </w:r>
      <w:r>
        <w:rPr>
          <w:spacing w:val="28"/>
          <w:sz w:val="24"/>
        </w:rPr>
        <w:t xml:space="preserve"> </w:t>
      </w:r>
      <w:r>
        <w:rPr>
          <w:sz w:val="24"/>
        </w:rPr>
        <w:t>transaction</w:t>
      </w:r>
      <w:r>
        <w:rPr>
          <w:spacing w:val="33"/>
          <w:sz w:val="24"/>
        </w:rPr>
        <w:t xml:space="preserve"> </w:t>
      </w:r>
      <w:r>
        <w:rPr>
          <w:sz w:val="24"/>
        </w:rPr>
        <w:t>flow</w:t>
      </w:r>
      <w:r>
        <w:rPr>
          <w:spacing w:val="33"/>
          <w:sz w:val="24"/>
        </w:rPr>
        <w:t xml:space="preserve"> </w:t>
      </w:r>
      <w:r>
        <w:rPr>
          <w:sz w:val="24"/>
        </w:rPr>
        <w:t>graph</w:t>
      </w:r>
      <w:r>
        <w:rPr>
          <w:spacing w:val="33"/>
          <w:sz w:val="24"/>
        </w:rPr>
        <w:t xml:space="preserve"> </w:t>
      </w:r>
      <w:r>
        <w:rPr>
          <w:sz w:val="24"/>
        </w:rPr>
        <w:t>is</w:t>
      </w:r>
      <w:r>
        <w:rPr>
          <w:spacing w:val="26"/>
          <w:sz w:val="24"/>
        </w:rPr>
        <w:t xml:space="preserve"> </w:t>
      </w:r>
      <w:r>
        <w:rPr>
          <w:sz w:val="24"/>
        </w:rPr>
        <w:t>to</w:t>
      </w:r>
      <w:r>
        <w:rPr>
          <w:spacing w:val="33"/>
          <w:sz w:val="24"/>
        </w:rPr>
        <w:t xml:space="preserve"> </w:t>
      </w:r>
      <w:r>
        <w:rPr>
          <w:sz w:val="24"/>
        </w:rPr>
        <w:t>create</w:t>
      </w:r>
      <w:r>
        <w:rPr>
          <w:spacing w:val="28"/>
          <w:sz w:val="24"/>
        </w:rPr>
        <w:t xml:space="preserve"> </w:t>
      </w:r>
      <w:r>
        <w:rPr>
          <w:sz w:val="24"/>
        </w:rPr>
        <w:t>a</w:t>
      </w:r>
      <w:r>
        <w:rPr>
          <w:spacing w:val="28"/>
          <w:sz w:val="24"/>
        </w:rPr>
        <w:t xml:space="preserve"> </w:t>
      </w:r>
      <w:r>
        <w:rPr>
          <w:sz w:val="24"/>
        </w:rPr>
        <w:t>behavioral</w:t>
      </w:r>
      <w:r>
        <w:rPr>
          <w:spacing w:val="24"/>
          <w:sz w:val="24"/>
        </w:rPr>
        <w:t xml:space="preserve"> </w:t>
      </w:r>
      <w:r>
        <w:rPr>
          <w:sz w:val="24"/>
        </w:rPr>
        <w:t>model</w:t>
      </w:r>
      <w:r>
        <w:rPr>
          <w:spacing w:val="24"/>
          <w:sz w:val="24"/>
        </w:rPr>
        <w:t xml:space="preserve"> </w:t>
      </w:r>
      <w:r>
        <w:rPr>
          <w:sz w:val="24"/>
        </w:rPr>
        <w:t>of</w:t>
      </w:r>
      <w:r>
        <w:rPr>
          <w:spacing w:val="21"/>
          <w:sz w:val="24"/>
        </w:rPr>
        <w:t xml:space="preserve"> </w:t>
      </w:r>
      <w:r>
        <w:rPr>
          <w:sz w:val="24"/>
        </w:rPr>
        <w:t>the</w:t>
      </w:r>
      <w:r>
        <w:rPr>
          <w:spacing w:val="28"/>
          <w:sz w:val="24"/>
        </w:rPr>
        <w:t xml:space="preserve"> </w:t>
      </w:r>
      <w:r>
        <w:rPr>
          <w:sz w:val="24"/>
        </w:rPr>
        <w:t>program that leads to functional testing.</w:t>
      </w:r>
    </w:p>
    <w:p w14:paraId="1D16A38B">
      <w:pPr>
        <w:pStyle w:val="11"/>
        <w:numPr>
          <w:ilvl w:val="1"/>
          <w:numId w:val="34"/>
        </w:numPr>
        <w:tabs>
          <w:tab w:val="left" w:pos="1801"/>
        </w:tabs>
        <w:spacing w:before="14" w:after="0" w:line="230" w:lineRule="auto"/>
        <w:ind w:left="1801" w:right="733" w:hanging="360"/>
        <w:jc w:val="left"/>
        <w:rPr>
          <w:sz w:val="24"/>
        </w:rPr>
      </w:pPr>
      <w:r>
        <w:rPr>
          <w:sz w:val="24"/>
        </w:rPr>
        <w:t>The</w:t>
      </w:r>
      <w:r>
        <w:rPr>
          <w:spacing w:val="32"/>
          <w:sz w:val="24"/>
        </w:rPr>
        <w:t xml:space="preserve"> </w:t>
      </w:r>
      <w:r>
        <w:rPr>
          <w:sz w:val="24"/>
        </w:rPr>
        <w:t>transaction</w:t>
      </w:r>
      <w:r>
        <w:rPr>
          <w:spacing w:val="37"/>
          <w:sz w:val="24"/>
        </w:rPr>
        <w:t xml:space="preserve"> </w:t>
      </w:r>
      <w:r>
        <w:rPr>
          <w:sz w:val="24"/>
        </w:rPr>
        <w:t>flowgraph</w:t>
      </w:r>
      <w:r>
        <w:rPr>
          <w:spacing w:val="37"/>
          <w:sz w:val="24"/>
        </w:rPr>
        <w:t xml:space="preserve"> </w:t>
      </w:r>
      <w:r>
        <w:rPr>
          <w:sz w:val="24"/>
        </w:rPr>
        <w:t>is</w:t>
      </w:r>
      <w:r>
        <w:rPr>
          <w:spacing w:val="31"/>
          <w:sz w:val="24"/>
        </w:rPr>
        <w:t xml:space="preserve"> </w:t>
      </w:r>
      <w:r>
        <w:rPr>
          <w:sz w:val="24"/>
        </w:rPr>
        <w:t>a</w:t>
      </w:r>
      <w:r>
        <w:rPr>
          <w:spacing w:val="40"/>
          <w:sz w:val="24"/>
        </w:rPr>
        <w:t xml:space="preserve"> </w:t>
      </w:r>
      <w:r>
        <w:rPr>
          <w:sz w:val="24"/>
        </w:rPr>
        <w:t>model</w:t>
      </w:r>
      <w:r>
        <w:rPr>
          <w:spacing w:val="29"/>
          <w:sz w:val="24"/>
        </w:rPr>
        <w:t xml:space="preserve"> </w:t>
      </w:r>
      <w:r>
        <w:rPr>
          <w:sz w:val="24"/>
        </w:rPr>
        <w:t>of</w:t>
      </w:r>
      <w:r>
        <w:rPr>
          <w:spacing w:val="25"/>
          <w:sz w:val="24"/>
        </w:rPr>
        <w:t xml:space="preserve"> </w:t>
      </w:r>
      <w:r>
        <w:rPr>
          <w:sz w:val="24"/>
        </w:rPr>
        <w:t>the</w:t>
      </w:r>
      <w:r>
        <w:rPr>
          <w:spacing w:val="36"/>
          <w:sz w:val="24"/>
        </w:rPr>
        <w:t xml:space="preserve"> </w:t>
      </w:r>
      <w:r>
        <w:rPr>
          <w:sz w:val="24"/>
        </w:rPr>
        <w:t>structure</w:t>
      </w:r>
      <w:r>
        <w:rPr>
          <w:spacing w:val="28"/>
          <w:sz w:val="24"/>
        </w:rPr>
        <w:t xml:space="preserve"> </w:t>
      </w:r>
      <w:r>
        <w:rPr>
          <w:sz w:val="24"/>
        </w:rPr>
        <w:t>of</w:t>
      </w:r>
      <w:r>
        <w:rPr>
          <w:spacing w:val="25"/>
          <w:sz w:val="24"/>
        </w:rPr>
        <w:t xml:space="preserve"> </w:t>
      </w:r>
      <w:r>
        <w:rPr>
          <w:sz w:val="24"/>
        </w:rPr>
        <w:t>the</w:t>
      </w:r>
      <w:r>
        <w:rPr>
          <w:spacing w:val="36"/>
          <w:sz w:val="24"/>
        </w:rPr>
        <w:t xml:space="preserve"> </w:t>
      </w:r>
      <w:r>
        <w:rPr>
          <w:sz w:val="24"/>
        </w:rPr>
        <w:t>system's</w:t>
      </w:r>
      <w:r>
        <w:rPr>
          <w:spacing w:val="35"/>
          <w:sz w:val="24"/>
        </w:rPr>
        <w:t xml:space="preserve"> </w:t>
      </w:r>
      <w:r>
        <w:rPr>
          <w:sz w:val="24"/>
        </w:rPr>
        <w:t xml:space="preserve">behavior </w:t>
      </w:r>
      <w:r>
        <w:rPr>
          <w:spacing w:val="-2"/>
          <w:sz w:val="24"/>
        </w:rPr>
        <w:t>(functionality).</w:t>
      </w:r>
    </w:p>
    <w:p w14:paraId="4995668A">
      <w:pPr>
        <w:pStyle w:val="11"/>
        <w:numPr>
          <w:ilvl w:val="1"/>
          <w:numId w:val="34"/>
        </w:numPr>
        <w:tabs>
          <w:tab w:val="left" w:pos="1800"/>
        </w:tabs>
        <w:spacing w:before="6" w:after="0" w:line="240" w:lineRule="auto"/>
        <w:ind w:left="1800" w:right="0" w:hanging="359"/>
        <w:jc w:val="left"/>
        <w:rPr>
          <w:sz w:val="24"/>
        </w:rPr>
      </w:pPr>
      <w:r>
        <w:rPr>
          <w:sz w:val="24"/>
        </w:rPr>
        <w:t>An</w:t>
      </w:r>
      <w:r>
        <w:rPr>
          <w:spacing w:val="-7"/>
          <w:sz w:val="24"/>
        </w:rPr>
        <w:t xml:space="preserve"> </w:t>
      </w:r>
      <w:r>
        <w:rPr>
          <w:sz w:val="24"/>
        </w:rPr>
        <w:t>example</w:t>
      </w:r>
      <w:r>
        <w:rPr>
          <w:spacing w:val="-1"/>
          <w:sz w:val="24"/>
        </w:rPr>
        <w:t xml:space="preserve"> </w:t>
      </w:r>
      <w:r>
        <w:rPr>
          <w:sz w:val="24"/>
        </w:rPr>
        <w:t>of</w:t>
      </w:r>
      <w:r>
        <w:rPr>
          <w:spacing w:val="-9"/>
          <w:sz w:val="24"/>
        </w:rPr>
        <w:t xml:space="preserve"> </w:t>
      </w:r>
      <w:r>
        <w:rPr>
          <w:sz w:val="24"/>
        </w:rPr>
        <w:t>a</w:t>
      </w:r>
      <w:r>
        <w:rPr>
          <w:spacing w:val="-1"/>
          <w:sz w:val="24"/>
        </w:rPr>
        <w:t xml:space="preserve"> </w:t>
      </w:r>
      <w:r>
        <w:rPr>
          <w:sz w:val="24"/>
        </w:rPr>
        <w:t>Transaction</w:t>
      </w:r>
      <w:r>
        <w:rPr>
          <w:spacing w:val="-1"/>
          <w:sz w:val="24"/>
        </w:rPr>
        <w:t xml:space="preserve"> </w:t>
      </w:r>
      <w:r>
        <w:rPr>
          <w:sz w:val="24"/>
        </w:rPr>
        <w:t>Flow</w:t>
      </w:r>
      <w:r>
        <w:rPr>
          <w:spacing w:val="4"/>
          <w:sz w:val="24"/>
        </w:rPr>
        <w:t xml:space="preserve"> </w:t>
      </w:r>
      <w:r>
        <w:rPr>
          <w:sz w:val="24"/>
        </w:rPr>
        <w:t>is</w:t>
      </w:r>
      <w:r>
        <w:rPr>
          <w:spacing w:val="-3"/>
          <w:sz w:val="24"/>
        </w:rPr>
        <w:t xml:space="preserve"> </w:t>
      </w:r>
      <w:r>
        <w:rPr>
          <w:sz w:val="24"/>
        </w:rPr>
        <w:t>as</w:t>
      </w:r>
      <w:r>
        <w:rPr>
          <w:spacing w:val="2"/>
          <w:sz w:val="24"/>
        </w:rPr>
        <w:t xml:space="preserve"> </w:t>
      </w:r>
      <w:r>
        <w:rPr>
          <w:spacing w:val="-2"/>
          <w:sz w:val="24"/>
        </w:rPr>
        <w:t>follows:</w:t>
      </w:r>
    </w:p>
    <w:p w14:paraId="7B8AB04A">
      <w:pPr>
        <w:pStyle w:val="11"/>
        <w:spacing w:after="0" w:line="240" w:lineRule="auto"/>
        <w:jc w:val="left"/>
        <w:rPr>
          <w:sz w:val="24"/>
        </w:rPr>
        <w:sectPr>
          <w:pgSz w:w="12240" w:h="15840"/>
          <w:pgMar w:top="1380" w:right="720" w:bottom="280" w:left="1080" w:header="720" w:footer="720" w:gutter="0"/>
          <w:cols w:space="720" w:num="1"/>
        </w:sectPr>
      </w:pPr>
    </w:p>
    <w:p w14:paraId="46E7712B">
      <w:pPr>
        <w:pStyle w:val="8"/>
        <w:ind w:left="1286"/>
        <w:rPr>
          <w:sz w:val="20"/>
        </w:rPr>
      </w:pPr>
      <w:r>
        <w:rPr>
          <w:sz w:val="20"/>
        </w:rPr>
        <w:drawing>
          <wp:inline distT="0" distB="0" distL="0" distR="0">
            <wp:extent cx="4723765" cy="3048000"/>
            <wp:effectExtent l="0" t="0" r="0" b="0"/>
            <wp:docPr id="630" name="Image 630" descr="http://www.mcr.org.in/sureshmudunuri/stm/images/figures/transaction_flow.jpg"/>
            <wp:cNvGraphicFramePr/>
            <a:graphic xmlns:a="http://schemas.openxmlformats.org/drawingml/2006/main">
              <a:graphicData uri="http://schemas.openxmlformats.org/drawingml/2006/picture">
                <pic:pic xmlns:pic="http://schemas.openxmlformats.org/drawingml/2006/picture">
                  <pic:nvPicPr>
                    <pic:cNvPr id="630" name="Image 630" descr="http://www.mcr.org.in/sureshmudunuri/stm/images/figures/transaction_flow.jpg"/>
                    <pic:cNvPicPr/>
                  </pic:nvPicPr>
                  <pic:blipFill>
                    <a:blip r:embed="rId26" cstate="print"/>
                    <a:stretch>
                      <a:fillRect/>
                    </a:stretch>
                  </pic:blipFill>
                  <pic:spPr>
                    <a:xfrm>
                      <a:off x="0" y="0"/>
                      <a:ext cx="4724345" cy="3048000"/>
                    </a:xfrm>
                    <a:prstGeom prst="rect">
                      <a:avLst/>
                    </a:prstGeom>
                  </pic:spPr>
                </pic:pic>
              </a:graphicData>
            </a:graphic>
          </wp:inline>
        </w:drawing>
      </w:r>
    </w:p>
    <w:p w14:paraId="121EAD20">
      <w:pPr>
        <w:spacing w:before="70"/>
        <w:ind w:left="3183" w:right="0" w:firstLine="0"/>
        <w:jc w:val="left"/>
        <w:rPr>
          <w:b/>
          <w:sz w:val="24"/>
        </w:rPr>
      </w:pPr>
      <w:r>
        <w:rPr>
          <w:b/>
          <w:sz w:val="24"/>
        </w:rPr>
        <w:t>Figure</w:t>
      </w:r>
      <w:r>
        <w:rPr>
          <w:b/>
          <w:spacing w:val="-5"/>
          <w:sz w:val="24"/>
        </w:rPr>
        <w:t xml:space="preserve"> </w:t>
      </w:r>
      <w:r>
        <w:rPr>
          <w:b/>
          <w:sz w:val="24"/>
        </w:rPr>
        <w:t>3.1: An</w:t>
      </w:r>
      <w:r>
        <w:rPr>
          <w:b/>
          <w:spacing w:val="-2"/>
          <w:sz w:val="24"/>
        </w:rPr>
        <w:t xml:space="preserve"> </w:t>
      </w:r>
      <w:r>
        <w:rPr>
          <w:b/>
          <w:sz w:val="24"/>
        </w:rPr>
        <w:t>Example</w:t>
      </w:r>
      <w:r>
        <w:rPr>
          <w:b/>
          <w:spacing w:val="-2"/>
          <w:sz w:val="24"/>
        </w:rPr>
        <w:t xml:space="preserve"> </w:t>
      </w:r>
      <w:r>
        <w:rPr>
          <w:b/>
          <w:sz w:val="24"/>
        </w:rPr>
        <w:t>of</w:t>
      </w:r>
      <w:r>
        <w:rPr>
          <w:b/>
          <w:spacing w:val="-5"/>
          <w:sz w:val="24"/>
        </w:rPr>
        <w:t xml:space="preserve"> </w:t>
      </w:r>
      <w:r>
        <w:rPr>
          <w:b/>
          <w:sz w:val="24"/>
        </w:rPr>
        <w:t>a</w:t>
      </w:r>
      <w:r>
        <w:rPr>
          <w:b/>
          <w:spacing w:val="-1"/>
          <w:sz w:val="24"/>
        </w:rPr>
        <w:t xml:space="preserve"> </w:t>
      </w:r>
      <w:r>
        <w:rPr>
          <w:b/>
          <w:sz w:val="24"/>
        </w:rPr>
        <w:t xml:space="preserve">Transaction </w:t>
      </w:r>
      <w:r>
        <w:rPr>
          <w:b/>
          <w:spacing w:val="-4"/>
          <w:sz w:val="24"/>
        </w:rPr>
        <w:t>Flow</w:t>
      </w:r>
    </w:p>
    <w:p w14:paraId="01E98E05">
      <w:pPr>
        <w:pStyle w:val="8"/>
        <w:ind w:left="0"/>
        <w:rPr>
          <w:b/>
        </w:rPr>
      </w:pPr>
    </w:p>
    <w:p w14:paraId="72C00CBF">
      <w:pPr>
        <w:pStyle w:val="3"/>
        <w:numPr>
          <w:ilvl w:val="0"/>
          <w:numId w:val="34"/>
        </w:numPr>
        <w:tabs>
          <w:tab w:val="left" w:pos="1080"/>
        </w:tabs>
        <w:spacing w:before="0" w:after="0" w:line="272" w:lineRule="exact"/>
        <w:ind w:left="1080" w:right="0" w:hanging="360"/>
        <w:jc w:val="left"/>
        <w:rPr>
          <w:rFonts w:ascii="Symbol" w:hAnsi="Symbol"/>
          <w:b w:val="0"/>
          <w:sz w:val="20"/>
        </w:rPr>
      </w:pPr>
      <w:r>
        <w:rPr>
          <w:spacing w:val="-2"/>
        </w:rPr>
        <w:t>USAGE:</w:t>
      </w:r>
    </w:p>
    <w:p w14:paraId="24087E20">
      <w:pPr>
        <w:pStyle w:val="11"/>
        <w:numPr>
          <w:ilvl w:val="1"/>
          <w:numId w:val="34"/>
        </w:numPr>
        <w:tabs>
          <w:tab w:val="left" w:pos="1801"/>
        </w:tabs>
        <w:spacing w:before="6" w:after="0" w:line="230" w:lineRule="auto"/>
        <w:ind w:left="1801" w:right="728" w:hanging="360"/>
        <w:jc w:val="left"/>
        <w:rPr>
          <w:sz w:val="24"/>
        </w:rPr>
      </w:pPr>
      <w:r>
        <w:rPr>
          <w:sz w:val="24"/>
        </w:rPr>
        <w:t>Transaction</w:t>
      </w:r>
      <w:r>
        <w:rPr>
          <w:spacing w:val="27"/>
          <w:sz w:val="24"/>
        </w:rPr>
        <w:t xml:space="preserve"> </w:t>
      </w:r>
      <w:r>
        <w:rPr>
          <w:sz w:val="24"/>
        </w:rPr>
        <w:t>flows</w:t>
      </w:r>
      <w:r>
        <w:rPr>
          <w:spacing w:val="25"/>
          <w:sz w:val="24"/>
        </w:rPr>
        <w:t xml:space="preserve"> </w:t>
      </w:r>
      <w:r>
        <w:rPr>
          <w:sz w:val="24"/>
        </w:rPr>
        <w:t>are</w:t>
      </w:r>
      <w:r>
        <w:rPr>
          <w:spacing w:val="31"/>
          <w:sz w:val="24"/>
        </w:rPr>
        <w:t xml:space="preserve"> </w:t>
      </w:r>
      <w:r>
        <w:rPr>
          <w:sz w:val="24"/>
        </w:rPr>
        <w:t>indispensable</w:t>
      </w:r>
      <w:r>
        <w:rPr>
          <w:spacing w:val="31"/>
          <w:sz w:val="24"/>
        </w:rPr>
        <w:t xml:space="preserve"> </w:t>
      </w:r>
      <w:r>
        <w:rPr>
          <w:sz w:val="24"/>
        </w:rPr>
        <w:t>for</w:t>
      </w:r>
      <w:r>
        <w:rPr>
          <w:spacing w:val="29"/>
          <w:sz w:val="24"/>
        </w:rPr>
        <w:t xml:space="preserve"> </w:t>
      </w:r>
      <w:r>
        <w:rPr>
          <w:sz w:val="24"/>
        </w:rPr>
        <w:t>specifying</w:t>
      </w:r>
      <w:r>
        <w:rPr>
          <w:spacing w:val="27"/>
          <w:sz w:val="24"/>
        </w:rPr>
        <w:t xml:space="preserve"> </w:t>
      </w:r>
      <w:r>
        <w:rPr>
          <w:sz w:val="24"/>
        </w:rPr>
        <w:t>requirements</w:t>
      </w:r>
      <w:r>
        <w:rPr>
          <w:spacing w:val="25"/>
          <w:sz w:val="24"/>
        </w:rPr>
        <w:t xml:space="preserve"> </w:t>
      </w:r>
      <w:r>
        <w:rPr>
          <w:sz w:val="24"/>
        </w:rPr>
        <w:t>of complicated systems, especially online systems.</w:t>
      </w:r>
    </w:p>
    <w:p w14:paraId="16FE3F6F">
      <w:pPr>
        <w:pStyle w:val="11"/>
        <w:numPr>
          <w:ilvl w:val="1"/>
          <w:numId w:val="34"/>
        </w:numPr>
        <w:tabs>
          <w:tab w:val="left" w:pos="1801"/>
        </w:tabs>
        <w:spacing w:before="14" w:after="0" w:line="230" w:lineRule="auto"/>
        <w:ind w:left="1801" w:right="728" w:hanging="360"/>
        <w:jc w:val="left"/>
        <w:rPr>
          <w:sz w:val="24"/>
        </w:rPr>
      </w:pPr>
      <w:r>
        <w:rPr>
          <w:sz w:val="24"/>
        </w:rPr>
        <w:t>A big</w:t>
      </w:r>
      <w:r>
        <w:rPr>
          <w:spacing w:val="24"/>
          <w:sz w:val="24"/>
        </w:rPr>
        <w:t xml:space="preserve"> </w:t>
      </w:r>
      <w:r>
        <w:rPr>
          <w:sz w:val="24"/>
        </w:rPr>
        <w:t>system such as an air traffic control or airline reservation system,</w:t>
      </w:r>
      <w:r>
        <w:rPr>
          <w:spacing w:val="26"/>
          <w:sz w:val="24"/>
        </w:rPr>
        <w:t xml:space="preserve"> </w:t>
      </w:r>
      <w:r>
        <w:rPr>
          <w:sz w:val="24"/>
        </w:rPr>
        <w:t>has not</w:t>
      </w:r>
      <w:r>
        <w:rPr>
          <w:spacing w:val="40"/>
          <w:sz w:val="24"/>
        </w:rPr>
        <w:t xml:space="preserve"> </w:t>
      </w:r>
      <w:r>
        <w:rPr>
          <w:sz w:val="24"/>
        </w:rPr>
        <w:t>hundreds, but thousands of different transaction flows.</w:t>
      </w:r>
    </w:p>
    <w:p w14:paraId="2073E718">
      <w:pPr>
        <w:pStyle w:val="11"/>
        <w:numPr>
          <w:ilvl w:val="1"/>
          <w:numId w:val="34"/>
        </w:numPr>
        <w:tabs>
          <w:tab w:val="left" w:pos="1801"/>
        </w:tabs>
        <w:spacing w:before="14" w:after="0" w:line="230" w:lineRule="auto"/>
        <w:ind w:left="1801" w:right="727" w:hanging="360"/>
        <w:jc w:val="left"/>
        <w:rPr>
          <w:sz w:val="24"/>
        </w:rPr>
      </w:pPr>
      <w:r>
        <w:rPr>
          <w:sz w:val="24"/>
        </w:rPr>
        <w:t>The flows are represented by</w:t>
      </w:r>
      <w:r>
        <w:rPr>
          <w:spacing w:val="-1"/>
          <w:sz w:val="24"/>
        </w:rPr>
        <w:t xml:space="preserve"> </w:t>
      </w:r>
      <w:r>
        <w:rPr>
          <w:sz w:val="24"/>
        </w:rPr>
        <w:t>relatively simple flowgraphs, many</w:t>
      </w:r>
      <w:r>
        <w:rPr>
          <w:spacing w:val="-1"/>
          <w:sz w:val="24"/>
        </w:rPr>
        <w:t xml:space="preserve"> </w:t>
      </w:r>
      <w:r>
        <w:rPr>
          <w:sz w:val="24"/>
        </w:rPr>
        <w:t>of</w:t>
      </w:r>
      <w:r>
        <w:rPr>
          <w:spacing w:val="-4"/>
          <w:sz w:val="24"/>
        </w:rPr>
        <w:t xml:space="preserve"> </w:t>
      </w:r>
      <w:r>
        <w:rPr>
          <w:sz w:val="24"/>
        </w:rPr>
        <w:t>which have a single straight-through path.</w:t>
      </w:r>
    </w:p>
    <w:p w14:paraId="5699DBBC">
      <w:pPr>
        <w:pStyle w:val="11"/>
        <w:numPr>
          <w:ilvl w:val="1"/>
          <w:numId w:val="34"/>
        </w:numPr>
        <w:tabs>
          <w:tab w:val="left" w:pos="1800"/>
        </w:tabs>
        <w:spacing w:before="5" w:after="0" w:line="279" w:lineRule="exact"/>
        <w:ind w:left="1800" w:right="0" w:hanging="359"/>
        <w:jc w:val="left"/>
        <w:rPr>
          <w:sz w:val="24"/>
        </w:rPr>
      </w:pPr>
      <w:r>
        <w:rPr>
          <w:sz w:val="24"/>
        </w:rPr>
        <w:t>Loops</w:t>
      </w:r>
      <w:r>
        <w:rPr>
          <w:spacing w:val="-9"/>
          <w:sz w:val="24"/>
        </w:rPr>
        <w:t xml:space="preserve"> </w:t>
      </w:r>
      <w:r>
        <w:rPr>
          <w:sz w:val="24"/>
        </w:rPr>
        <w:t>are</w:t>
      </w:r>
      <w:r>
        <w:rPr>
          <w:spacing w:val="-2"/>
          <w:sz w:val="24"/>
        </w:rPr>
        <w:t xml:space="preserve"> </w:t>
      </w:r>
      <w:r>
        <w:rPr>
          <w:sz w:val="24"/>
        </w:rPr>
        <w:t>infrequent</w:t>
      </w:r>
      <w:r>
        <w:rPr>
          <w:spacing w:val="3"/>
          <w:sz w:val="24"/>
        </w:rPr>
        <w:t xml:space="preserve"> </w:t>
      </w:r>
      <w:r>
        <w:rPr>
          <w:sz w:val="24"/>
        </w:rPr>
        <w:t>compared</w:t>
      </w:r>
      <w:r>
        <w:rPr>
          <w:spacing w:val="-1"/>
          <w:sz w:val="24"/>
        </w:rPr>
        <w:t xml:space="preserve"> </w:t>
      </w:r>
      <w:r>
        <w:rPr>
          <w:sz w:val="24"/>
        </w:rPr>
        <w:t>to</w:t>
      </w:r>
      <w:r>
        <w:rPr>
          <w:spacing w:val="3"/>
          <w:sz w:val="24"/>
        </w:rPr>
        <w:t xml:space="preserve"> </w:t>
      </w:r>
      <w:r>
        <w:rPr>
          <w:sz w:val="24"/>
        </w:rPr>
        <w:t>control</w:t>
      </w:r>
      <w:r>
        <w:rPr>
          <w:spacing w:val="-6"/>
          <w:sz w:val="24"/>
        </w:rPr>
        <w:t xml:space="preserve"> </w:t>
      </w:r>
      <w:r>
        <w:rPr>
          <w:spacing w:val="-2"/>
          <w:sz w:val="24"/>
        </w:rPr>
        <w:t>flowgraphs.</w:t>
      </w:r>
    </w:p>
    <w:p w14:paraId="492D31DD">
      <w:pPr>
        <w:pStyle w:val="11"/>
        <w:numPr>
          <w:ilvl w:val="1"/>
          <w:numId w:val="34"/>
        </w:numPr>
        <w:tabs>
          <w:tab w:val="left" w:pos="1801"/>
        </w:tabs>
        <w:spacing w:before="0" w:after="0" w:line="237" w:lineRule="auto"/>
        <w:ind w:left="1801" w:right="723" w:hanging="360"/>
        <w:jc w:val="both"/>
        <w:rPr>
          <w:sz w:val="24"/>
        </w:rPr>
      </w:pPr>
      <w:r>
        <w:rPr>
          <w:sz w:val="24"/>
        </w:rPr>
        <w:t>The most common loop is used to request a</w:t>
      </w:r>
      <w:r>
        <w:rPr>
          <w:spacing w:val="-3"/>
          <w:sz w:val="24"/>
        </w:rPr>
        <w:t xml:space="preserve"> </w:t>
      </w:r>
      <w:r>
        <w:rPr>
          <w:sz w:val="24"/>
        </w:rPr>
        <w:t>retry</w:t>
      </w:r>
      <w:r>
        <w:rPr>
          <w:spacing w:val="-2"/>
          <w:sz w:val="24"/>
        </w:rPr>
        <w:t xml:space="preserve"> </w:t>
      </w:r>
      <w:r>
        <w:rPr>
          <w:sz w:val="24"/>
        </w:rPr>
        <w:t>after user input errors. An ATM system, for example, allows the user to try, say</w:t>
      </w:r>
      <w:r>
        <w:rPr>
          <w:spacing w:val="-1"/>
          <w:sz w:val="24"/>
        </w:rPr>
        <w:t xml:space="preserve"> </w:t>
      </w:r>
      <w:r>
        <w:rPr>
          <w:sz w:val="24"/>
        </w:rPr>
        <w:t>three times, and will</w:t>
      </w:r>
      <w:r>
        <w:rPr>
          <w:spacing w:val="-1"/>
          <w:sz w:val="24"/>
        </w:rPr>
        <w:t xml:space="preserve"> </w:t>
      </w:r>
      <w:r>
        <w:rPr>
          <w:sz w:val="24"/>
        </w:rPr>
        <w:t>take the card away the fourth time.</w:t>
      </w:r>
    </w:p>
    <w:p w14:paraId="65ADF8BC">
      <w:pPr>
        <w:pStyle w:val="8"/>
        <w:ind w:left="0"/>
      </w:pPr>
    </w:p>
    <w:p w14:paraId="149639D4">
      <w:pPr>
        <w:pStyle w:val="3"/>
        <w:numPr>
          <w:ilvl w:val="0"/>
          <w:numId w:val="34"/>
        </w:numPr>
        <w:tabs>
          <w:tab w:val="left" w:pos="1080"/>
        </w:tabs>
        <w:spacing w:before="0" w:after="0" w:line="275" w:lineRule="exact"/>
        <w:ind w:left="1080" w:right="0" w:hanging="360"/>
        <w:jc w:val="left"/>
        <w:rPr>
          <w:rFonts w:ascii="Symbol" w:hAnsi="Symbol"/>
          <w:b w:val="0"/>
          <w:sz w:val="20"/>
        </w:rPr>
      </w:pPr>
      <w:r>
        <w:rPr>
          <w:spacing w:val="-2"/>
        </w:rPr>
        <w:t>COMPLICATIONS:</w:t>
      </w:r>
    </w:p>
    <w:p w14:paraId="2C448272">
      <w:pPr>
        <w:pStyle w:val="11"/>
        <w:numPr>
          <w:ilvl w:val="1"/>
          <w:numId w:val="34"/>
        </w:numPr>
        <w:tabs>
          <w:tab w:val="left" w:pos="1801"/>
        </w:tabs>
        <w:spacing w:before="5" w:after="0" w:line="232" w:lineRule="auto"/>
        <w:ind w:left="1801" w:right="730" w:hanging="360"/>
        <w:jc w:val="left"/>
        <w:rPr>
          <w:sz w:val="24"/>
        </w:rPr>
      </w:pPr>
      <w:r>
        <w:rPr>
          <w:sz w:val="24"/>
        </w:rPr>
        <w:t>In</w:t>
      </w:r>
      <w:r>
        <w:rPr>
          <w:spacing w:val="40"/>
          <w:sz w:val="24"/>
        </w:rPr>
        <w:t xml:space="preserve"> </w:t>
      </w:r>
      <w:r>
        <w:rPr>
          <w:sz w:val="24"/>
        </w:rPr>
        <w:t>simple</w:t>
      </w:r>
      <w:r>
        <w:rPr>
          <w:spacing w:val="40"/>
          <w:sz w:val="24"/>
        </w:rPr>
        <w:t xml:space="preserve"> </w:t>
      </w:r>
      <w:r>
        <w:rPr>
          <w:sz w:val="24"/>
        </w:rPr>
        <w:t>cases,</w:t>
      </w:r>
      <w:r>
        <w:rPr>
          <w:spacing w:val="40"/>
          <w:sz w:val="24"/>
        </w:rPr>
        <w:t xml:space="preserve"> </w:t>
      </w:r>
      <w:r>
        <w:rPr>
          <w:sz w:val="24"/>
        </w:rPr>
        <w:t>the</w:t>
      </w:r>
      <w:r>
        <w:rPr>
          <w:spacing w:val="40"/>
          <w:sz w:val="24"/>
        </w:rPr>
        <w:t xml:space="preserve"> </w:t>
      </w:r>
      <w:r>
        <w:rPr>
          <w:sz w:val="24"/>
        </w:rPr>
        <w:t>transactions</w:t>
      </w:r>
      <w:r>
        <w:rPr>
          <w:spacing w:val="40"/>
          <w:sz w:val="24"/>
        </w:rPr>
        <w:t xml:space="preserve"> </w:t>
      </w:r>
      <w:r>
        <w:rPr>
          <w:sz w:val="24"/>
        </w:rPr>
        <w:t>have</w:t>
      </w:r>
      <w:r>
        <w:rPr>
          <w:spacing w:val="40"/>
          <w:sz w:val="24"/>
        </w:rPr>
        <w:t xml:space="preserve"> </w:t>
      </w:r>
      <w:r>
        <w:rPr>
          <w:sz w:val="24"/>
        </w:rPr>
        <w:t>a</w:t>
      </w:r>
      <w:r>
        <w:rPr>
          <w:spacing w:val="40"/>
          <w:sz w:val="24"/>
        </w:rPr>
        <w:t xml:space="preserve"> </w:t>
      </w:r>
      <w:r>
        <w:rPr>
          <w:sz w:val="24"/>
        </w:rPr>
        <w:t>unique</w:t>
      </w:r>
      <w:r>
        <w:rPr>
          <w:spacing w:val="40"/>
          <w:sz w:val="24"/>
        </w:rPr>
        <w:t xml:space="preserve"> </w:t>
      </w:r>
      <w:r>
        <w:rPr>
          <w:sz w:val="24"/>
        </w:rPr>
        <w:t>identity</w:t>
      </w:r>
      <w:r>
        <w:rPr>
          <w:spacing w:val="40"/>
          <w:sz w:val="24"/>
        </w:rPr>
        <w:t xml:space="preserve"> </w:t>
      </w:r>
      <w:r>
        <w:rPr>
          <w:sz w:val="24"/>
        </w:rPr>
        <w:t>from</w:t>
      </w:r>
      <w:r>
        <w:rPr>
          <w:spacing w:val="37"/>
          <w:sz w:val="24"/>
        </w:rPr>
        <w:t xml:space="preserve"> </w:t>
      </w:r>
      <w:r>
        <w:rPr>
          <w:sz w:val="24"/>
        </w:rPr>
        <w:t>the</w:t>
      </w:r>
      <w:r>
        <w:rPr>
          <w:spacing w:val="40"/>
          <w:sz w:val="24"/>
        </w:rPr>
        <w:t xml:space="preserve"> </w:t>
      </w:r>
      <w:r>
        <w:rPr>
          <w:sz w:val="24"/>
        </w:rPr>
        <w:t>time</w:t>
      </w:r>
      <w:r>
        <w:rPr>
          <w:spacing w:val="40"/>
          <w:sz w:val="24"/>
        </w:rPr>
        <w:t xml:space="preserve"> </w:t>
      </w:r>
      <w:r>
        <w:rPr>
          <w:sz w:val="24"/>
        </w:rPr>
        <w:t>they're created to the time they're completed.</w:t>
      </w:r>
    </w:p>
    <w:p w14:paraId="2BB09B56">
      <w:pPr>
        <w:pStyle w:val="11"/>
        <w:numPr>
          <w:ilvl w:val="1"/>
          <w:numId w:val="34"/>
        </w:numPr>
        <w:tabs>
          <w:tab w:val="left" w:pos="1801"/>
        </w:tabs>
        <w:spacing w:before="12" w:after="0" w:line="230" w:lineRule="auto"/>
        <w:ind w:left="1801" w:right="719" w:hanging="360"/>
        <w:jc w:val="left"/>
        <w:rPr>
          <w:sz w:val="24"/>
        </w:rPr>
      </w:pPr>
      <w:r>
        <w:rPr>
          <w:sz w:val="24"/>
        </w:rPr>
        <w:t>In</w:t>
      </w:r>
      <w:r>
        <w:rPr>
          <w:spacing w:val="32"/>
          <w:sz w:val="24"/>
        </w:rPr>
        <w:t xml:space="preserve"> </w:t>
      </w:r>
      <w:r>
        <w:rPr>
          <w:sz w:val="24"/>
        </w:rPr>
        <w:t>many</w:t>
      </w:r>
      <w:r>
        <w:rPr>
          <w:spacing w:val="27"/>
          <w:sz w:val="24"/>
        </w:rPr>
        <w:t xml:space="preserve"> </w:t>
      </w:r>
      <w:r>
        <w:rPr>
          <w:sz w:val="24"/>
        </w:rPr>
        <w:t>systems</w:t>
      </w:r>
      <w:r>
        <w:rPr>
          <w:spacing w:val="30"/>
          <w:sz w:val="24"/>
        </w:rPr>
        <w:t xml:space="preserve"> </w:t>
      </w:r>
      <w:r>
        <w:rPr>
          <w:sz w:val="24"/>
        </w:rPr>
        <w:t>the</w:t>
      </w:r>
      <w:r>
        <w:rPr>
          <w:spacing w:val="31"/>
          <w:sz w:val="24"/>
        </w:rPr>
        <w:t xml:space="preserve"> </w:t>
      </w:r>
      <w:r>
        <w:rPr>
          <w:sz w:val="24"/>
        </w:rPr>
        <w:t>transactions</w:t>
      </w:r>
      <w:r>
        <w:rPr>
          <w:spacing w:val="30"/>
          <w:sz w:val="24"/>
        </w:rPr>
        <w:t xml:space="preserve"> </w:t>
      </w:r>
      <w:r>
        <w:rPr>
          <w:sz w:val="24"/>
        </w:rPr>
        <w:t>can</w:t>
      </w:r>
      <w:r>
        <w:rPr>
          <w:spacing w:val="27"/>
          <w:sz w:val="24"/>
        </w:rPr>
        <w:t xml:space="preserve"> </w:t>
      </w:r>
      <w:r>
        <w:rPr>
          <w:sz w:val="24"/>
        </w:rPr>
        <w:t>give</w:t>
      </w:r>
      <w:r>
        <w:rPr>
          <w:spacing w:val="37"/>
          <w:sz w:val="24"/>
        </w:rPr>
        <w:t xml:space="preserve"> </w:t>
      </w:r>
      <w:r>
        <w:rPr>
          <w:sz w:val="24"/>
        </w:rPr>
        <w:t>birth</w:t>
      </w:r>
      <w:r>
        <w:rPr>
          <w:spacing w:val="27"/>
          <w:sz w:val="24"/>
        </w:rPr>
        <w:t xml:space="preserve"> </w:t>
      </w:r>
      <w:r>
        <w:rPr>
          <w:sz w:val="24"/>
        </w:rPr>
        <w:t>to</w:t>
      </w:r>
      <w:r>
        <w:rPr>
          <w:spacing w:val="28"/>
          <w:sz w:val="24"/>
        </w:rPr>
        <w:t xml:space="preserve"> </w:t>
      </w:r>
      <w:r>
        <w:rPr>
          <w:sz w:val="24"/>
        </w:rPr>
        <w:t>others,</w:t>
      </w:r>
      <w:r>
        <w:rPr>
          <w:spacing w:val="34"/>
          <w:sz w:val="24"/>
        </w:rPr>
        <w:t xml:space="preserve"> </w:t>
      </w:r>
      <w:r>
        <w:rPr>
          <w:sz w:val="24"/>
        </w:rPr>
        <w:t>and</w:t>
      </w:r>
      <w:r>
        <w:rPr>
          <w:spacing w:val="32"/>
          <w:sz w:val="24"/>
        </w:rPr>
        <w:t xml:space="preserve"> </w:t>
      </w:r>
      <w:r>
        <w:rPr>
          <w:sz w:val="24"/>
        </w:rPr>
        <w:t>transactions</w:t>
      </w:r>
      <w:r>
        <w:rPr>
          <w:spacing w:val="30"/>
          <w:sz w:val="24"/>
        </w:rPr>
        <w:t xml:space="preserve"> </w:t>
      </w:r>
      <w:r>
        <w:rPr>
          <w:sz w:val="24"/>
        </w:rPr>
        <w:t>can also merge.</w:t>
      </w:r>
    </w:p>
    <w:p w14:paraId="6C0FC738">
      <w:pPr>
        <w:pStyle w:val="11"/>
        <w:numPr>
          <w:ilvl w:val="1"/>
          <w:numId w:val="34"/>
        </w:numPr>
        <w:tabs>
          <w:tab w:val="left" w:pos="1801"/>
        </w:tabs>
        <w:spacing w:before="14" w:after="0" w:line="230" w:lineRule="auto"/>
        <w:ind w:left="1801" w:right="731" w:hanging="360"/>
        <w:jc w:val="left"/>
        <w:rPr>
          <w:sz w:val="24"/>
        </w:rPr>
      </w:pPr>
      <w:r>
        <w:rPr>
          <w:b/>
          <w:sz w:val="24"/>
        </w:rPr>
        <w:t xml:space="preserve">Births: </w:t>
      </w:r>
      <w:r>
        <w:rPr>
          <w:sz w:val="24"/>
        </w:rPr>
        <w:t>There are three different possible interpretations of the decision symbol, or nodes with two or more out links. It can be a Decision, Biosis or a Mitosis.</w:t>
      </w:r>
    </w:p>
    <w:p w14:paraId="0FB12623">
      <w:pPr>
        <w:pStyle w:val="11"/>
        <w:numPr>
          <w:ilvl w:val="2"/>
          <w:numId w:val="34"/>
        </w:numPr>
        <w:tabs>
          <w:tab w:val="left" w:pos="2521"/>
        </w:tabs>
        <w:spacing w:before="5" w:after="0" w:line="240" w:lineRule="auto"/>
        <w:ind w:left="2521" w:right="720" w:hanging="360"/>
        <w:jc w:val="both"/>
        <w:rPr>
          <w:sz w:val="24"/>
        </w:rPr>
      </w:pPr>
      <w:r>
        <w:rPr>
          <w:b/>
          <w:sz w:val="24"/>
        </w:rPr>
        <w:t xml:space="preserve">Decision: </w:t>
      </w:r>
      <w:r>
        <w:rPr>
          <w:sz w:val="24"/>
        </w:rPr>
        <w:t>Here the transaction will take one alternative or the other alternative but not both. (See Figure 3.2 (a))</w:t>
      </w:r>
    </w:p>
    <w:p w14:paraId="5896FDB9">
      <w:pPr>
        <w:pStyle w:val="11"/>
        <w:numPr>
          <w:ilvl w:val="2"/>
          <w:numId w:val="34"/>
        </w:numPr>
        <w:tabs>
          <w:tab w:val="left" w:pos="2521"/>
        </w:tabs>
        <w:spacing w:before="0" w:after="0" w:line="240" w:lineRule="auto"/>
        <w:ind w:left="2521" w:right="729" w:hanging="360"/>
        <w:jc w:val="both"/>
        <w:rPr>
          <w:sz w:val="24"/>
        </w:rPr>
      </w:pPr>
      <w:r>
        <w:rPr>
          <w:b/>
          <w:sz w:val="24"/>
        </w:rPr>
        <w:t>Biosis:</w:t>
      </w:r>
      <w:r>
        <w:rPr>
          <w:b/>
          <w:spacing w:val="-1"/>
          <w:sz w:val="24"/>
        </w:rPr>
        <w:t xml:space="preserve"> </w:t>
      </w:r>
      <w:r>
        <w:rPr>
          <w:sz w:val="24"/>
        </w:rPr>
        <w:t>Here</w:t>
      </w:r>
      <w:r>
        <w:rPr>
          <w:spacing w:val="-3"/>
          <w:sz w:val="24"/>
        </w:rPr>
        <w:t xml:space="preserve"> </w:t>
      </w:r>
      <w:r>
        <w:rPr>
          <w:sz w:val="24"/>
        </w:rPr>
        <w:t>the incoming</w:t>
      </w:r>
      <w:r>
        <w:rPr>
          <w:spacing w:val="-3"/>
          <w:sz w:val="24"/>
        </w:rPr>
        <w:t xml:space="preserve"> </w:t>
      </w:r>
      <w:r>
        <w:rPr>
          <w:sz w:val="24"/>
        </w:rPr>
        <w:t>transaction</w:t>
      </w:r>
      <w:r>
        <w:rPr>
          <w:spacing w:val="-7"/>
          <w:sz w:val="24"/>
        </w:rPr>
        <w:t xml:space="preserve"> </w:t>
      </w:r>
      <w:r>
        <w:rPr>
          <w:sz w:val="24"/>
        </w:rPr>
        <w:t>gives</w:t>
      </w:r>
      <w:r>
        <w:rPr>
          <w:spacing w:val="-1"/>
          <w:sz w:val="24"/>
        </w:rPr>
        <w:t xml:space="preserve"> </w:t>
      </w:r>
      <w:r>
        <w:rPr>
          <w:sz w:val="24"/>
        </w:rPr>
        <w:t>birth</w:t>
      </w:r>
      <w:r>
        <w:rPr>
          <w:spacing w:val="-7"/>
          <w:sz w:val="24"/>
        </w:rPr>
        <w:t xml:space="preserve"> </w:t>
      </w:r>
      <w:r>
        <w:rPr>
          <w:sz w:val="24"/>
        </w:rPr>
        <w:t>to a</w:t>
      </w:r>
      <w:r>
        <w:rPr>
          <w:spacing w:val="-3"/>
          <w:sz w:val="24"/>
        </w:rPr>
        <w:t xml:space="preserve"> </w:t>
      </w:r>
      <w:r>
        <w:rPr>
          <w:sz w:val="24"/>
        </w:rPr>
        <w:t>new</w:t>
      </w:r>
      <w:r>
        <w:rPr>
          <w:spacing w:val="-3"/>
          <w:sz w:val="24"/>
        </w:rPr>
        <w:t xml:space="preserve"> </w:t>
      </w:r>
      <w:r>
        <w:rPr>
          <w:sz w:val="24"/>
        </w:rPr>
        <w:t>transaction,</w:t>
      </w:r>
      <w:r>
        <w:rPr>
          <w:spacing w:val="-1"/>
          <w:sz w:val="24"/>
        </w:rPr>
        <w:t xml:space="preserve"> </w:t>
      </w:r>
      <w:r>
        <w:rPr>
          <w:sz w:val="24"/>
        </w:rPr>
        <w:t>and both transaction continue on their separate paths, and the parent retains it identity. (See Figure 3.2 (b))</w:t>
      </w:r>
    </w:p>
    <w:p w14:paraId="2AF7BBE3">
      <w:pPr>
        <w:pStyle w:val="11"/>
        <w:numPr>
          <w:ilvl w:val="2"/>
          <w:numId w:val="34"/>
        </w:numPr>
        <w:tabs>
          <w:tab w:val="left" w:pos="2521"/>
        </w:tabs>
        <w:spacing w:before="0" w:after="0" w:line="242" w:lineRule="auto"/>
        <w:ind w:left="2521" w:right="725" w:hanging="360"/>
        <w:jc w:val="both"/>
        <w:rPr>
          <w:sz w:val="24"/>
        </w:rPr>
      </w:pPr>
      <w:r>
        <w:rPr>
          <w:b/>
          <w:sz w:val="24"/>
        </w:rPr>
        <w:t>Mitosis:</w:t>
      </w:r>
      <w:r>
        <w:rPr>
          <w:b/>
          <w:spacing w:val="-1"/>
          <w:sz w:val="24"/>
        </w:rPr>
        <w:t xml:space="preserve"> </w:t>
      </w:r>
      <w:r>
        <w:rPr>
          <w:sz w:val="24"/>
        </w:rPr>
        <w:t>Here</w:t>
      </w:r>
      <w:r>
        <w:rPr>
          <w:spacing w:val="-9"/>
          <w:sz w:val="24"/>
        </w:rPr>
        <w:t xml:space="preserve"> </w:t>
      </w:r>
      <w:r>
        <w:rPr>
          <w:sz w:val="24"/>
        </w:rPr>
        <w:t>the</w:t>
      </w:r>
      <w:r>
        <w:rPr>
          <w:spacing w:val="-4"/>
          <w:sz w:val="24"/>
        </w:rPr>
        <w:t xml:space="preserve"> </w:t>
      </w:r>
      <w:r>
        <w:rPr>
          <w:sz w:val="24"/>
        </w:rPr>
        <w:t>parent</w:t>
      </w:r>
      <w:r>
        <w:rPr>
          <w:spacing w:val="-3"/>
          <w:sz w:val="24"/>
        </w:rPr>
        <w:t xml:space="preserve"> </w:t>
      </w:r>
      <w:r>
        <w:rPr>
          <w:sz w:val="24"/>
        </w:rPr>
        <w:t>transaction</w:t>
      </w:r>
      <w:r>
        <w:rPr>
          <w:spacing w:val="-3"/>
          <w:sz w:val="24"/>
        </w:rPr>
        <w:t xml:space="preserve"> </w:t>
      </w:r>
      <w:r>
        <w:rPr>
          <w:sz w:val="24"/>
        </w:rPr>
        <w:t>is</w:t>
      </w:r>
      <w:r>
        <w:rPr>
          <w:spacing w:val="-5"/>
          <w:sz w:val="24"/>
        </w:rPr>
        <w:t xml:space="preserve"> </w:t>
      </w:r>
      <w:r>
        <w:rPr>
          <w:sz w:val="24"/>
        </w:rPr>
        <w:t>destroyed</w:t>
      </w:r>
      <w:r>
        <w:rPr>
          <w:spacing w:val="-3"/>
          <w:sz w:val="24"/>
        </w:rPr>
        <w:t xml:space="preserve"> </w:t>
      </w:r>
      <w:r>
        <w:rPr>
          <w:sz w:val="24"/>
        </w:rPr>
        <w:t>and</w:t>
      </w:r>
      <w:r>
        <w:rPr>
          <w:spacing w:val="-3"/>
          <w:sz w:val="24"/>
        </w:rPr>
        <w:t xml:space="preserve"> </w:t>
      </w:r>
      <w:r>
        <w:rPr>
          <w:sz w:val="24"/>
        </w:rPr>
        <w:t>two new</w:t>
      </w:r>
      <w:r>
        <w:rPr>
          <w:spacing w:val="-4"/>
          <w:sz w:val="24"/>
        </w:rPr>
        <w:t xml:space="preserve"> </w:t>
      </w:r>
      <w:r>
        <w:rPr>
          <w:sz w:val="24"/>
        </w:rPr>
        <w:t>transactions are created.(See Figure 3.2 (c))</w:t>
      </w:r>
    </w:p>
    <w:p w14:paraId="7766AA52">
      <w:pPr>
        <w:pStyle w:val="11"/>
        <w:spacing w:after="0" w:line="242" w:lineRule="auto"/>
        <w:jc w:val="both"/>
        <w:rPr>
          <w:sz w:val="24"/>
        </w:rPr>
        <w:sectPr>
          <w:pgSz w:w="12240" w:h="15840"/>
          <w:pgMar w:top="1440" w:right="720" w:bottom="280" w:left="1080" w:header="720" w:footer="720" w:gutter="0"/>
          <w:cols w:space="720" w:num="1"/>
        </w:sectPr>
      </w:pPr>
    </w:p>
    <w:p w14:paraId="2E1CF6C2">
      <w:pPr>
        <w:pStyle w:val="8"/>
        <w:ind w:left="1406"/>
        <w:rPr>
          <w:sz w:val="20"/>
        </w:rPr>
      </w:pPr>
      <w:r>
        <w:rPr>
          <w:sz w:val="20"/>
        </w:rPr>
        <w:drawing>
          <wp:inline distT="0" distB="0" distL="0" distR="0">
            <wp:extent cx="4552315" cy="1056005"/>
            <wp:effectExtent l="0" t="0" r="0" b="0"/>
            <wp:docPr id="631" name="Image 631" descr="http://www.mcr.org.in/sureshmudunuri/stm/images/figures/transaction_births.jpg"/>
            <wp:cNvGraphicFramePr/>
            <a:graphic xmlns:a="http://schemas.openxmlformats.org/drawingml/2006/main">
              <a:graphicData uri="http://schemas.openxmlformats.org/drawingml/2006/picture">
                <pic:pic xmlns:pic="http://schemas.openxmlformats.org/drawingml/2006/picture">
                  <pic:nvPicPr>
                    <pic:cNvPr id="631" name="Image 631" descr="http://www.mcr.org.in/sureshmudunuri/stm/images/figures/transaction_births.jpg"/>
                    <pic:cNvPicPr/>
                  </pic:nvPicPr>
                  <pic:blipFill>
                    <a:blip r:embed="rId27" cstate="print"/>
                    <a:stretch>
                      <a:fillRect/>
                    </a:stretch>
                  </pic:blipFill>
                  <pic:spPr>
                    <a:xfrm>
                      <a:off x="0" y="0"/>
                      <a:ext cx="4552587" cy="1056131"/>
                    </a:xfrm>
                    <a:prstGeom prst="rect">
                      <a:avLst/>
                    </a:prstGeom>
                  </pic:spPr>
                </pic:pic>
              </a:graphicData>
            </a:graphic>
          </wp:inline>
        </w:drawing>
      </w:r>
    </w:p>
    <w:p w14:paraId="5A96F24F">
      <w:pPr>
        <w:pStyle w:val="4"/>
        <w:spacing w:before="80" w:line="272" w:lineRule="exact"/>
        <w:ind w:left="3126"/>
      </w:pPr>
      <w:r>
        <w:t>Figure</w:t>
      </w:r>
      <w:r>
        <w:rPr>
          <w:spacing w:val="-4"/>
        </w:rPr>
        <w:t xml:space="preserve"> </w:t>
      </w:r>
      <w:r>
        <w:t>3.2:</w:t>
      </w:r>
      <w:r>
        <w:rPr>
          <w:spacing w:val="-1"/>
        </w:rPr>
        <w:t xml:space="preserve"> </w:t>
      </w:r>
      <w:r>
        <w:t>Nodes</w:t>
      </w:r>
      <w:r>
        <w:rPr>
          <w:spacing w:val="-6"/>
        </w:rPr>
        <w:t xml:space="preserve"> </w:t>
      </w:r>
      <w:r>
        <w:t>with</w:t>
      </w:r>
      <w:r>
        <w:rPr>
          <w:spacing w:val="-2"/>
        </w:rPr>
        <w:t xml:space="preserve"> </w:t>
      </w:r>
      <w:r>
        <w:t>multiple</w:t>
      </w:r>
      <w:r>
        <w:rPr>
          <w:spacing w:val="-3"/>
        </w:rPr>
        <w:t xml:space="preserve"> </w:t>
      </w:r>
      <w:r>
        <w:rPr>
          <w:spacing w:val="-2"/>
        </w:rPr>
        <w:t>outlinks</w:t>
      </w:r>
    </w:p>
    <w:p w14:paraId="1044E516">
      <w:pPr>
        <w:pStyle w:val="8"/>
        <w:spacing w:line="242" w:lineRule="auto"/>
        <w:ind w:left="360" w:right="383"/>
      </w:pPr>
      <w:r>
        <w:rPr>
          <w:b/>
        </w:rPr>
        <w:t>Mergers:</w:t>
      </w:r>
      <w:r>
        <w:rPr>
          <w:b/>
          <w:spacing w:val="36"/>
        </w:rPr>
        <w:t xml:space="preserve"> </w:t>
      </w:r>
      <w:r>
        <w:t>Transaction</w:t>
      </w:r>
      <w:r>
        <w:rPr>
          <w:spacing w:val="38"/>
        </w:rPr>
        <w:t xml:space="preserve"> </w:t>
      </w:r>
      <w:r>
        <w:t>flow</w:t>
      </w:r>
      <w:r>
        <w:rPr>
          <w:spacing w:val="38"/>
        </w:rPr>
        <w:t xml:space="preserve"> </w:t>
      </w:r>
      <w:r>
        <w:t>junction</w:t>
      </w:r>
      <w:r>
        <w:rPr>
          <w:spacing w:val="28"/>
        </w:rPr>
        <w:t xml:space="preserve"> </w:t>
      </w:r>
      <w:r>
        <w:t>points</w:t>
      </w:r>
      <w:r>
        <w:rPr>
          <w:spacing w:val="31"/>
        </w:rPr>
        <w:t xml:space="preserve"> </w:t>
      </w:r>
      <w:r>
        <w:t>are</w:t>
      </w:r>
      <w:r>
        <w:rPr>
          <w:spacing w:val="32"/>
        </w:rPr>
        <w:t xml:space="preserve"> </w:t>
      </w:r>
      <w:r>
        <w:t>potentially</w:t>
      </w:r>
      <w:r>
        <w:rPr>
          <w:spacing w:val="28"/>
        </w:rPr>
        <w:t xml:space="preserve"> </w:t>
      </w:r>
      <w:r>
        <w:t>as</w:t>
      </w:r>
      <w:r>
        <w:rPr>
          <w:spacing w:val="31"/>
        </w:rPr>
        <w:t xml:space="preserve"> </w:t>
      </w:r>
      <w:r>
        <w:t>troublesome</w:t>
      </w:r>
      <w:r>
        <w:rPr>
          <w:spacing w:val="37"/>
        </w:rPr>
        <w:t xml:space="preserve"> </w:t>
      </w:r>
      <w:r>
        <w:t>as</w:t>
      </w:r>
      <w:r>
        <w:rPr>
          <w:spacing w:val="31"/>
        </w:rPr>
        <w:t xml:space="preserve"> </w:t>
      </w:r>
      <w:r>
        <w:t>transaction</w:t>
      </w:r>
      <w:r>
        <w:rPr>
          <w:spacing w:val="33"/>
        </w:rPr>
        <w:t xml:space="preserve"> </w:t>
      </w:r>
      <w:r>
        <w:t>flow splits. There are three types of junctions: (1) Ordinary Junction (2) Absorption (3) Conjugation</w:t>
      </w:r>
    </w:p>
    <w:p w14:paraId="47F5FE0D">
      <w:pPr>
        <w:pStyle w:val="11"/>
        <w:numPr>
          <w:ilvl w:val="0"/>
          <w:numId w:val="35"/>
        </w:numPr>
        <w:tabs>
          <w:tab w:val="left" w:pos="811"/>
        </w:tabs>
        <w:spacing w:before="0" w:after="0" w:line="242" w:lineRule="auto"/>
        <w:ind w:left="811" w:right="729" w:hanging="360"/>
        <w:jc w:val="left"/>
        <w:rPr>
          <w:sz w:val="24"/>
        </w:rPr>
      </w:pPr>
      <w:r>
        <w:rPr>
          <w:b/>
          <w:sz w:val="24"/>
        </w:rPr>
        <w:t xml:space="preserve">Ordinary Junction: </w:t>
      </w:r>
      <w:r>
        <w:rPr>
          <w:sz w:val="24"/>
        </w:rPr>
        <w:t>An ordinary junction which is similar to the junction in a control flow graph. A transaction can arrive either on one link or the other. (See Figure 3.3 (a))</w:t>
      </w:r>
    </w:p>
    <w:p w14:paraId="3DC0242E">
      <w:pPr>
        <w:pStyle w:val="11"/>
        <w:numPr>
          <w:ilvl w:val="0"/>
          <w:numId w:val="35"/>
        </w:numPr>
        <w:tabs>
          <w:tab w:val="left" w:pos="811"/>
        </w:tabs>
        <w:spacing w:before="0" w:after="0" w:line="242" w:lineRule="auto"/>
        <w:ind w:left="811" w:right="722" w:hanging="360"/>
        <w:jc w:val="left"/>
        <w:rPr>
          <w:sz w:val="24"/>
        </w:rPr>
      </w:pPr>
      <w:r>
        <w:rPr>
          <w:b/>
          <w:sz w:val="24"/>
        </w:rPr>
        <w:t xml:space="preserve">Absorption: </w:t>
      </w:r>
      <w:r>
        <w:rPr>
          <w:sz w:val="24"/>
        </w:rPr>
        <w:t>In absorption case, the predator transaction absorbs prey transaction. The prey gone but the predator retains its identity. (See Figure 3.3 (b))</w:t>
      </w:r>
    </w:p>
    <w:p w14:paraId="6B12F009">
      <w:pPr>
        <w:pStyle w:val="11"/>
        <w:numPr>
          <w:ilvl w:val="0"/>
          <w:numId w:val="35"/>
        </w:numPr>
        <w:tabs>
          <w:tab w:val="left" w:pos="811"/>
        </w:tabs>
        <w:spacing w:before="0" w:after="0" w:line="242" w:lineRule="auto"/>
        <w:ind w:left="811" w:right="720" w:hanging="360"/>
        <w:jc w:val="left"/>
        <w:rPr>
          <w:sz w:val="24"/>
        </w:rPr>
      </w:pPr>
      <w:r>
        <w:rPr>
          <w:b/>
          <w:sz w:val="24"/>
        </w:rPr>
        <w:t>Conjugation:</w:t>
      </w:r>
      <w:r>
        <w:rPr>
          <w:b/>
          <w:spacing w:val="67"/>
          <w:sz w:val="24"/>
        </w:rPr>
        <w:t xml:space="preserve"> </w:t>
      </w:r>
      <w:r>
        <w:rPr>
          <w:sz w:val="24"/>
        </w:rPr>
        <w:t>In</w:t>
      </w:r>
      <w:r>
        <w:rPr>
          <w:spacing w:val="64"/>
          <w:sz w:val="24"/>
        </w:rPr>
        <w:t xml:space="preserve"> </w:t>
      </w:r>
      <w:r>
        <w:rPr>
          <w:sz w:val="24"/>
        </w:rPr>
        <w:t>conjugation</w:t>
      </w:r>
      <w:r>
        <w:rPr>
          <w:spacing w:val="64"/>
          <w:sz w:val="24"/>
        </w:rPr>
        <w:t xml:space="preserve"> </w:t>
      </w:r>
      <w:r>
        <w:rPr>
          <w:sz w:val="24"/>
        </w:rPr>
        <w:t>case,</w:t>
      </w:r>
      <w:r>
        <w:rPr>
          <w:spacing w:val="66"/>
          <w:sz w:val="24"/>
        </w:rPr>
        <w:t xml:space="preserve"> </w:t>
      </w:r>
      <w:r>
        <w:rPr>
          <w:sz w:val="24"/>
        </w:rPr>
        <w:t>the</w:t>
      </w:r>
      <w:r>
        <w:rPr>
          <w:spacing w:val="68"/>
          <w:sz w:val="24"/>
        </w:rPr>
        <w:t xml:space="preserve"> </w:t>
      </w:r>
      <w:r>
        <w:rPr>
          <w:sz w:val="24"/>
        </w:rPr>
        <w:t>two</w:t>
      </w:r>
      <w:r>
        <w:rPr>
          <w:spacing w:val="73"/>
          <w:sz w:val="24"/>
        </w:rPr>
        <w:t xml:space="preserve"> </w:t>
      </w:r>
      <w:r>
        <w:rPr>
          <w:sz w:val="24"/>
        </w:rPr>
        <w:t>parent</w:t>
      </w:r>
      <w:r>
        <w:rPr>
          <w:spacing w:val="69"/>
          <w:sz w:val="24"/>
        </w:rPr>
        <w:t xml:space="preserve"> </w:t>
      </w:r>
      <w:r>
        <w:rPr>
          <w:sz w:val="24"/>
        </w:rPr>
        <w:t>transactions</w:t>
      </w:r>
      <w:r>
        <w:rPr>
          <w:spacing w:val="71"/>
          <w:sz w:val="24"/>
        </w:rPr>
        <w:t xml:space="preserve"> </w:t>
      </w:r>
      <w:r>
        <w:rPr>
          <w:sz w:val="24"/>
        </w:rPr>
        <w:t>merge</w:t>
      </w:r>
      <w:r>
        <w:rPr>
          <w:spacing w:val="76"/>
          <w:sz w:val="24"/>
        </w:rPr>
        <w:t xml:space="preserve"> </w:t>
      </w:r>
      <w:r>
        <w:rPr>
          <w:sz w:val="24"/>
        </w:rPr>
        <w:t>to</w:t>
      </w:r>
      <w:r>
        <w:rPr>
          <w:spacing w:val="69"/>
          <w:sz w:val="24"/>
        </w:rPr>
        <w:t xml:space="preserve"> </w:t>
      </w:r>
      <w:r>
        <w:rPr>
          <w:sz w:val="24"/>
        </w:rPr>
        <w:t>form</w:t>
      </w:r>
      <w:r>
        <w:rPr>
          <w:spacing w:val="40"/>
          <w:sz w:val="24"/>
        </w:rPr>
        <w:t xml:space="preserve"> </w:t>
      </w:r>
      <w:r>
        <w:rPr>
          <w:sz w:val="24"/>
        </w:rPr>
        <w:t>a</w:t>
      </w:r>
      <w:r>
        <w:rPr>
          <w:spacing w:val="68"/>
          <w:sz w:val="24"/>
        </w:rPr>
        <w:t xml:space="preserve"> </w:t>
      </w:r>
      <w:r>
        <w:rPr>
          <w:sz w:val="24"/>
        </w:rPr>
        <w:t>new daughter. In</w:t>
      </w:r>
      <w:r>
        <w:rPr>
          <w:spacing w:val="-1"/>
          <w:sz w:val="24"/>
        </w:rPr>
        <w:t xml:space="preserve"> </w:t>
      </w:r>
      <w:r>
        <w:rPr>
          <w:sz w:val="24"/>
        </w:rPr>
        <w:t>keeping with</w:t>
      </w:r>
      <w:r>
        <w:rPr>
          <w:spacing w:val="-1"/>
          <w:sz w:val="24"/>
        </w:rPr>
        <w:t xml:space="preserve"> </w:t>
      </w:r>
      <w:r>
        <w:rPr>
          <w:sz w:val="24"/>
        </w:rPr>
        <w:t>the biological flavor this case is called as conjugation.(See Figure</w:t>
      </w:r>
    </w:p>
    <w:p w14:paraId="1E354DD8">
      <w:pPr>
        <w:pStyle w:val="8"/>
        <w:spacing w:line="271" w:lineRule="exact"/>
        <w:ind w:left="811"/>
      </w:pPr>
      <w:r>
        <w:t>3.3</w:t>
      </w:r>
      <w:r>
        <w:rPr>
          <w:spacing w:val="4"/>
        </w:rPr>
        <w:t xml:space="preserve"> </w:t>
      </w:r>
      <w:r>
        <w:rPr>
          <w:spacing w:val="-4"/>
        </w:rPr>
        <w:t>(c))</w:t>
      </w:r>
    </w:p>
    <w:p w14:paraId="1554A923">
      <w:pPr>
        <w:pStyle w:val="8"/>
        <w:spacing w:before="5"/>
        <w:ind w:left="0"/>
        <w:rPr>
          <w:sz w:val="17"/>
        </w:rPr>
      </w:pPr>
      <w:r>
        <w:rPr>
          <w:sz w:val="17"/>
        </w:rPr>
        <w:drawing>
          <wp:anchor distT="0" distB="0" distL="0" distR="0" simplePos="0" relativeHeight="251672576" behindDoc="1" locked="0" layoutInCell="1" allowOverlap="1">
            <wp:simplePos x="0" y="0"/>
            <wp:positionH relativeFrom="page">
              <wp:posOffset>1578610</wp:posOffset>
            </wp:positionH>
            <wp:positionV relativeFrom="paragraph">
              <wp:posOffset>142240</wp:posOffset>
            </wp:positionV>
            <wp:extent cx="4495165" cy="1066800"/>
            <wp:effectExtent l="0" t="0" r="0" b="0"/>
            <wp:wrapTopAndBottom/>
            <wp:docPr id="632" name="Image 632" descr="http://www.mcr.org.in/sureshmudunuri/stm/images/figures/transaction_mergers.jpg"/>
            <wp:cNvGraphicFramePr/>
            <a:graphic xmlns:a="http://schemas.openxmlformats.org/drawingml/2006/main">
              <a:graphicData uri="http://schemas.openxmlformats.org/drawingml/2006/picture">
                <pic:pic xmlns:pic="http://schemas.openxmlformats.org/drawingml/2006/picture">
                  <pic:nvPicPr>
                    <pic:cNvPr id="632" name="Image 632" descr="http://www.mcr.org.in/sureshmudunuri/stm/images/figures/transaction_mergers.jpg"/>
                    <pic:cNvPicPr/>
                  </pic:nvPicPr>
                  <pic:blipFill>
                    <a:blip r:embed="rId28" cstate="print"/>
                    <a:stretch>
                      <a:fillRect/>
                    </a:stretch>
                  </pic:blipFill>
                  <pic:spPr>
                    <a:xfrm>
                      <a:off x="0" y="0"/>
                      <a:ext cx="4495361" cy="1066800"/>
                    </a:xfrm>
                    <a:prstGeom prst="rect">
                      <a:avLst/>
                    </a:prstGeom>
                  </pic:spPr>
                </pic:pic>
              </a:graphicData>
            </a:graphic>
          </wp:anchor>
        </w:drawing>
      </w:r>
    </w:p>
    <w:p w14:paraId="2E1231D9">
      <w:pPr>
        <w:pStyle w:val="4"/>
        <w:spacing w:before="90" w:line="275" w:lineRule="exact"/>
        <w:ind w:left="2463"/>
        <w:jc w:val="both"/>
      </w:pPr>
      <w:r>
        <w:t>Figure</w:t>
      </w:r>
      <w:r>
        <w:rPr>
          <w:spacing w:val="-4"/>
        </w:rPr>
        <w:t xml:space="preserve"> </w:t>
      </w:r>
      <w:r>
        <w:t>3.3:</w:t>
      </w:r>
      <w:r>
        <w:rPr>
          <w:spacing w:val="-1"/>
        </w:rPr>
        <w:t xml:space="preserve"> </w:t>
      </w:r>
      <w:r>
        <w:t>Transaction</w:t>
      </w:r>
      <w:r>
        <w:rPr>
          <w:spacing w:val="-1"/>
        </w:rPr>
        <w:t xml:space="preserve"> </w:t>
      </w:r>
      <w:r>
        <w:t>Flow</w:t>
      </w:r>
      <w:r>
        <w:rPr>
          <w:spacing w:val="-3"/>
        </w:rPr>
        <w:t xml:space="preserve"> </w:t>
      </w:r>
      <w:r>
        <w:t>Junctions</w:t>
      </w:r>
      <w:r>
        <w:rPr>
          <w:spacing w:val="-5"/>
        </w:rPr>
        <w:t xml:space="preserve"> </w:t>
      </w:r>
      <w:r>
        <w:t>and</w:t>
      </w:r>
      <w:r>
        <w:rPr>
          <w:spacing w:val="-5"/>
        </w:rPr>
        <w:t xml:space="preserve"> </w:t>
      </w:r>
      <w:r>
        <w:rPr>
          <w:spacing w:val="-2"/>
        </w:rPr>
        <w:t>Mergers</w:t>
      </w:r>
    </w:p>
    <w:p w14:paraId="0D0D294D">
      <w:pPr>
        <w:pStyle w:val="8"/>
        <w:ind w:left="360" w:right="719"/>
        <w:jc w:val="both"/>
      </w:pPr>
      <w:r>
        <w:t>We have no problem</w:t>
      </w:r>
      <w:r>
        <w:rPr>
          <w:spacing w:val="-8"/>
        </w:rPr>
        <w:t xml:space="preserve"> </w:t>
      </w:r>
      <w:r>
        <w:t>with</w:t>
      </w:r>
      <w:r>
        <w:rPr>
          <w:spacing w:val="-8"/>
        </w:rPr>
        <w:t xml:space="preserve"> </w:t>
      </w:r>
      <w:r>
        <w:t>ordinary</w:t>
      </w:r>
      <w:r>
        <w:rPr>
          <w:spacing w:val="-12"/>
        </w:rPr>
        <w:t xml:space="preserve"> </w:t>
      </w:r>
      <w:r>
        <w:t>decisions</w:t>
      </w:r>
      <w:r>
        <w:rPr>
          <w:spacing w:val="-5"/>
        </w:rPr>
        <w:t xml:space="preserve"> </w:t>
      </w:r>
      <w:r>
        <w:t>and junctions.</w:t>
      </w:r>
      <w:r>
        <w:rPr>
          <w:spacing w:val="-1"/>
        </w:rPr>
        <w:t xml:space="preserve"> </w:t>
      </w:r>
      <w:r>
        <w:t>Births,</w:t>
      </w:r>
      <w:r>
        <w:rPr>
          <w:spacing w:val="-1"/>
        </w:rPr>
        <w:t xml:space="preserve"> </w:t>
      </w:r>
      <w:r>
        <w:t>absorptions,</w:t>
      </w:r>
      <w:r>
        <w:rPr>
          <w:spacing w:val="-1"/>
        </w:rPr>
        <w:t xml:space="preserve"> </w:t>
      </w:r>
      <w:r>
        <w:t>and</w:t>
      </w:r>
      <w:r>
        <w:rPr>
          <w:spacing w:val="-3"/>
        </w:rPr>
        <w:t xml:space="preserve"> </w:t>
      </w:r>
      <w:r>
        <w:t>conjugations are as problematic for the software designer as they are for the software modeler and the test designer; as a consequence, such points have more than their share of bugs. The common problems are: lost daughters, wrongful deaths, and illegitimate births.</w:t>
      </w:r>
    </w:p>
    <w:p w14:paraId="1A1926A3">
      <w:pPr>
        <w:pStyle w:val="8"/>
        <w:spacing w:before="1"/>
        <w:ind w:left="0"/>
      </w:pPr>
    </w:p>
    <w:p w14:paraId="73DB75C6">
      <w:pPr>
        <w:pStyle w:val="3"/>
        <w:ind w:left="360" w:firstLine="0"/>
        <w:jc w:val="both"/>
      </w:pPr>
      <w:r>
        <w:t>TRANSACTION</w:t>
      </w:r>
      <w:r>
        <w:rPr>
          <w:spacing w:val="-3"/>
        </w:rPr>
        <w:t xml:space="preserve"> </w:t>
      </w:r>
      <w:r>
        <w:t>FLOW</w:t>
      </w:r>
      <w:r>
        <w:rPr>
          <w:spacing w:val="-3"/>
        </w:rPr>
        <w:t xml:space="preserve"> </w:t>
      </w:r>
      <w:r>
        <w:t>TESTING</w:t>
      </w:r>
      <w:r>
        <w:rPr>
          <w:spacing w:val="-2"/>
        </w:rPr>
        <w:t xml:space="preserve"> TECHNIQUES:</w:t>
      </w:r>
    </w:p>
    <w:p w14:paraId="7643D6FF">
      <w:pPr>
        <w:pStyle w:val="8"/>
        <w:ind w:left="0"/>
        <w:rPr>
          <w:b/>
        </w:rPr>
      </w:pPr>
    </w:p>
    <w:p w14:paraId="22487702">
      <w:pPr>
        <w:pStyle w:val="11"/>
        <w:numPr>
          <w:ilvl w:val="0"/>
          <w:numId w:val="34"/>
        </w:numPr>
        <w:tabs>
          <w:tab w:val="left" w:pos="1080"/>
        </w:tabs>
        <w:spacing w:before="0" w:after="0" w:line="275" w:lineRule="exact"/>
        <w:ind w:left="1080" w:right="0" w:hanging="360"/>
        <w:jc w:val="left"/>
        <w:rPr>
          <w:rFonts w:ascii="Symbol" w:hAnsi="Symbol"/>
          <w:sz w:val="20"/>
        </w:rPr>
      </w:pPr>
      <w:r>
        <w:rPr>
          <w:b/>
          <w:sz w:val="24"/>
        </w:rPr>
        <w:t>GET</w:t>
      </w:r>
      <w:r>
        <w:rPr>
          <w:b/>
          <w:spacing w:val="-3"/>
          <w:sz w:val="24"/>
        </w:rPr>
        <w:t xml:space="preserve"> </w:t>
      </w:r>
      <w:r>
        <w:rPr>
          <w:b/>
          <w:sz w:val="24"/>
        </w:rPr>
        <w:t>THE</w:t>
      </w:r>
      <w:r>
        <w:rPr>
          <w:b/>
          <w:spacing w:val="-3"/>
          <w:sz w:val="24"/>
        </w:rPr>
        <w:t xml:space="preserve"> </w:t>
      </w:r>
      <w:r>
        <w:rPr>
          <w:b/>
          <w:sz w:val="24"/>
        </w:rPr>
        <w:t xml:space="preserve">TRANSACTIONS </w:t>
      </w:r>
      <w:r>
        <w:rPr>
          <w:b/>
          <w:spacing w:val="-2"/>
          <w:sz w:val="24"/>
        </w:rPr>
        <w:t>FLOWS:</w:t>
      </w:r>
    </w:p>
    <w:p w14:paraId="057B3390">
      <w:pPr>
        <w:pStyle w:val="11"/>
        <w:numPr>
          <w:ilvl w:val="1"/>
          <w:numId w:val="34"/>
        </w:numPr>
        <w:tabs>
          <w:tab w:val="left" w:pos="1801"/>
        </w:tabs>
        <w:spacing w:before="6" w:after="0" w:line="232" w:lineRule="auto"/>
        <w:ind w:left="1801" w:right="729" w:hanging="360"/>
        <w:jc w:val="left"/>
        <w:rPr>
          <w:sz w:val="24"/>
        </w:rPr>
      </w:pPr>
      <w:r>
        <w:rPr>
          <w:sz w:val="24"/>
        </w:rPr>
        <w:t>Complicated</w:t>
      </w:r>
      <w:r>
        <w:rPr>
          <w:spacing w:val="40"/>
          <w:sz w:val="24"/>
        </w:rPr>
        <w:t xml:space="preserve"> </w:t>
      </w:r>
      <w:r>
        <w:rPr>
          <w:sz w:val="24"/>
        </w:rPr>
        <w:t>systems</w:t>
      </w:r>
      <w:r>
        <w:rPr>
          <w:spacing w:val="40"/>
          <w:sz w:val="24"/>
        </w:rPr>
        <w:t xml:space="preserve"> </w:t>
      </w:r>
      <w:r>
        <w:rPr>
          <w:sz w:val="24"/>
        </w:rPr>
        <w:t>that</w:t>
      </w:r>
      <w:r>
        <w:rPr>
          <w:spacing w:val="40"/>
          <w:sz w:val="24"/>
        </w:rPr>
        <w:t xml:space="preserve"> </w:t>
      </w:r>
      <w:r>
        <w:rPr>
          <w:sz w:val="24"/>
        </w:rPr>
        <w:t>process</w:t>
      </w:r>
      <w:r>
        <w:rPr>
          <w:spacing w:val="40"/>
          <w:sz w:val="24"/>
        </w:rPr>
        <w:t xml:space="preserve"> </w:t>
      </w:r>
      <w:r>
        <w:rPr>
          <w:sz w:val="24"/>
        </w:rPr>
        <w:t>a</w:t>
      </w:r>
      <w:r>
        <w:rPr>
          <w:spacing w:val="40"/>
          <w:sz w:val="24"/>
        </w:rPr>
        <w:t xml:space="preserve"> </w:t>
      </w:r>
      <w:r>
        <w:rPr>
          <w:sz w:val="24"/>
        </w:rPr>
        <w:t>lot</w:t>
      </w:r>
      <w:r>
        <w:rPr>
          <w:spacing w:val="40"/>
          <w:sz w:val="24"/>
        </w:rPr>
        <w:t xml:space="preserve"> </w:t>
      </w:r>
      <w:r>
        <w:rPr>
          <w:sz w:val="24"/>
        </w:rPr>
        <w:t>of</w:t>
      </w:r>
      <w:r>
        <w:rPr>
          <w:spacing w:val="40"/>
          <w:sz w:val="24"/>
        </w:rPr>
        <w:t xml:space="preserve"> </w:t>
      </w:r>
      <w:r>
        <w:rPr>
          <w:sz w:val="24"/>
        </w:rPr>
        <w:t>different,</w:t>
      </w:r>
      <w:r>
        <w:rPr>
          <w:spacing w:val="40"/>
          <w:sz w:val="24"/>
        </w:rPr>
        <w:t xml:space="preserve"> </w:t>
      </w:r>
      <w:r>
        <w:rPr>
          <w:sz w:val="24"/>
        </w:rPr>
        <w:t>complicated</w:t>
      </w:r>
      <w:r>
        <w:rPr>
          <w:spacing w:val="40"/>
          <w:sz w:val="24"/>
        </w:rPr>
        <w:t xml:space="preserve"> </w:t>
      </w:r>
      <w:r>
        <w:rPr>
          <w:sz w:val="24"/>
        </w:rPr>
        <w:t>transactions should have explicit representations of the transactions flows, or the equivalent.</w:t>
      </w:r>
    </w:p>
    <w:p w14:paraId="6F39E276">
      <w:pPr>
        <w:pStyle w:val="11"/>
        <w:numPr>
          <w:ilvl w:val="1"/>
          <w:numId w:val="34"/>
        </w:numPr>
        <w:tabs>
          <w:tab w:val="left" w:pos="1801"/>
        </w:tabs>
        <w:spacing w:before="11" w:after="0" w:line="230" w:lineRule="auto"/>
        <w:ind w:left="1801" w:right="728" w:hanging="360"/>
        <w:jc w:val="left"/>
        <w:rPr>
          <w:sz w:val="24"/>
        </w:rPr>
      </w:pPr>
      <w:r>
        <w:rPr>
          <w:sz w:val="24"/>
        </w:rPr>
        <w:t>Transaction</w:t>
      </w:r>
      <w:r>
        <w:rPr>
          <w:spacing w:val="40"/>
          <w:sz w:val="24"/>
        </w:rPr>
        <w:t xml:space="preserve"> </w:t>
      </w:r>
      <w:r>
        <w:rPr>
          <w:sz w:val="24"/>
        </w:rPr>
        <w:t>flows</w:t>
      </w:r>
      <w:r>
        <w:rPr>
          <w:spacing w:val="40"/>
          <w:sz w:val="24"/>
        </w:rPr>
        <w:t xml:space="preserve"> </w:t>
      </w:r>
      <w:r>
        <w:rPr>
          <w:sz w:val="24"/>
        </w:rPr>
        <w:t>are</w:t>
      </w:r>
      <w:r>
        <w:rPr>
          <w:spacing w:val="40"/>
          <w:sz w:val="24"/>
        </w:rPr>
        <w:t xml:space="preserve"> </w:t>
      </w:r>
      <w:r>
        <w:rPr>
          <w:sz w:val="24"/>
        </w:rPr>
        <w:t>like</w:t>
      </w:r>
      <w:r>
        <w:rPr>
          <w:spacing w:val="40"/>
          <w:sz w:val="24"/>
        </w:rPr>
        <w:t xml:space="preserve"> </w:t>
      </w:r>
      <w:r>
        <w:rPr>
          <w:sz w:val="24"/>
        </w:rPr>
        <w:t>control</w:t>
      </w:r>
      <w:r>
        <w:rPr>
          <w:spacing w:val="40"/>
          <w:sz w:val="24"/>
        </w:rPr>
        <w:t xml:space="preserve"> </w:t>
      </w:r>
      <w:r>
        <w:rPr>
          <w:sz w:val="24"/>
        </w:rPr>
        <w:t>flow</w:t>
      </w:r>
      <w:r>
        <w:rPr>
          <w:spacing w:val="40"/>
          <w:sz w:val="24"/>
        </w:rPr>
        <w:t xml:space="preserve"> </w:t>
      </w:r>
      <w:r>
        <w:rPr>
          <w:sz w:val="24"/>
        </w:rPr>
        <w:t>graphs,</w:t>
      </w:r>
      <w:r>
        <w:rPr>
          <w:spacing w:val="40"/>
          <w:sz w:val="24"/>
        </w:rPr>
        <w:t xml:space="preserve"> </w:t>
      </w:r>
      <w:r>
        <w:rPr>
          <w:sz w:val="24"/>
        </w:rPr>
        <w:t>and</w:t>
      </w:r>
      <w:r>
        <w:rPr>
          <w:spacing w:val="40"/>
          <w:sz w:val="24"/>
        </w:rPr>
        <w:t xml:space="preserve"> </w:t>
      </w:r>
      <w:r>
        <w:rPr>
          <w:sz w:val="24"/>
        </w:rPr>
        <w:t>consequently</w:t>
      </w:r>
      <w:r>
        <w:rPr>
          <w:spacing w:val="40"/>
          <w:sz w:val="24"/>
        </w:rPr>
        <w:t xml:space="preserve"> </w:t>
      </w:r>
      <w:r>
        <w:rPr>
          <w:sz w:val="24"/>
        </w:rPr>
        <w:t>we</w:t>
      </w:r>
      <w:r>
        <w:rPr>
          <w:spacing w:val="40"/>
          <w:sz w:val="24"/>
        </w:rPr>
        <w:t xml:space="preserve"> </w:t>
      </w:r>
      <w:r>
        <w:rPr>
          <w:sz w:val="24"/>
        </w:rPr>
        <w:t>should expect to have them in increasing levels of detail.</w:t>
      </w:r>
    </w:p>
    <w:p w14:paraId="3E285BD1">
      <w:pPr>
        <w:pStyle w:val="11"/>
        <w:numPr>
          <w:ilvl w:val="1"/>
          <w:numId w:val="34"/>
        </w:numPr>
        <w:tabs>
          <w:tab w:val="left" w:pos="1801"/>
        </w:tabs>
        <w:spacing w:before="14" w:after="0" w:line="230" w:lineRule="auto"/>
        <w:ind w:left="1801" w:right="731" w:hanging="360"/>
        <w:jc w:val="left"/>
        <w:rPr>
          <w:sz w:val="24"/>
        </w:rPr>
      </w:pPr>
      <w:r>
        <w:rPr>
          <w:sz w:val="24"/>
        </w:rPr>
        <w:t>The</w:t>
      </w:r>
      <w:r>
        <w:rPr>
          <w:spacing w:val="40"/>
          <w:sz w:val="24"/>
        </w:rPr>
        <w:t xml:space="preserve"> </w:t>
      </w:r>
      <w:r>
        <w:rPr>
          <w:sz w:val="24"/>
        </w:rPr>
        <w:t>system's</w:t>
      </w:r>
      <w:r>
        <w:rPr>
          <w:spacing w:val="40"/>
          <w:sz w:val="24"/>
        </w:rPr>
        <w:t xml:space="preserve"> </w:t>
      </w:r>
      <w:r>
        <w:rPr>
          <w:sz w:val="24"/>
        </w:rPr>
        <w:t>design</w:t>
      </w:r>
      <w:r>
        <w:rPr>
          <w:spacing w:val="40"/>
          <w:sz w:val="24"/>
        </w:rPr>
        <w:t xml:space="preserve"> </w:t>
      </w:r>
      <w:r>
        <w:rPr>
          <w:sz w:val="24"/>
        </w:rPr>
        <w:t>documentation</w:t>
      </w:r>
      <w:r>
        <w:rPr>
          <w:spacing w:val="40"/>
          <w:sz w:val="24"/>
        </w:rPr>
        <w:t xml:space="preserve"> </w:t>
      </w:r>
      <w:r>
        <w:rPr>
          <w:sz w:val="24"/>
        </w:rPr>
        <w:t>should</w:t>
      </w:r>
      <w:r>
        <w:rPr>
          <w:spacing w:val="40"/>
          <w:sz w:val="24"/>
        </w:rPr>
        <w:t xml:space="preserve"> </w:t>
      </w:r>
      <w:r>
        <w:rPr>
          <w:sz w:val="24"/>
        </w:rPr>
        <w:t>contain</w:t>
      </w:r>
      <w:r>
        <w:rPr>
          <w:spacing w:val="40"/>
          <w:sz w:val="24"/>
        </w:rPr>
        <w:t xml:space="preserve"> </w:t>
      </w:r>
      <w:r>
        <w:rPr>
          <w:sz w:val="24"/>
        </w:rPr>
        <w:t>an</w:t>
      </w:r>
      <w:r>
        <w:rPr>
          <w:spacing w:val="40"/>
          <w:sz w:val="24"/>
        </w:rPr>
        <w:t xml:space="preserve"> </w:t>
      </w:r>
      <w:r>
        <w:rPr>
          <w:sz w:val="24"/>
        </w:rPr>
        <w:t>overview</w:t>
      </w:r>
      <w:r>
        <w:rPr>
          <w:spacing w:val="40"/>
          <w:sz w:val="24"/>
        </w:rPr>
        <w:t xml:space="preserve"> </w:t>
      </w:r>
      <w:r>
        <w:rPr>
          <w:sz w:val="24"/>
        </w:rPr>
        <w:t>section</w:t>
      </w:r>
      <w:r>
        <w:rPr>
          <w:spacing w:val="40"/>
          <w:sz w:val="24"/>
        </w:rPr>
        <w:t xml:space="preserve"> </w:t>
      </w:r>
      <w:r>
        <w:rPr>
          <w:sz w:val="24"/>
        </w:rPr>
        <w:t>that</w:t>
      </w:r>
      <w:r>
        <w:rPr>
          <w:spacing w:val="40"/>
          <w:sz w:val="24"/>
        </w:rPr>
        <w:t xml:space="preserve"> </w:t>
      </w:r>
      <w:r>
        <w:rPr>
          <w:sz w:val="24"/>
        </w:rPr>
        <w:t>details the main transaction flows.</w:t>
      </w:r>
    </w:p>
    <w:p w14:paraId="45EDF9C0">
      <w:pPr>
        <w:pStyle w:val="11"/>
        <w:numPr>
          <w:ilvl w:val="1"/>
          <w:numId w:val="34"/>
        </w:numPr>
        <w:tabs>
          <w:tab w:val="left" w:pos="1801"/>
        </w:tabs>
        <w:spacing w:before="14" w:after="0" w:line="230" w:lineRule="auto"/>
        <w:ind w:left="1801" w:right="728" w:hanging="360"/>
        <w:jc w:val="left"/>
        <w:rPr>
          <w:sz w:val="24"/>
        </w:rPr>
      </w:pPr>
      <w:r>
        <w:rPr>
          <w:sz w:val="24"/>
        </w:rPr>
        <w:t>Detailed transaction flows</w:t>
      </w:r>
      <w:r>
        <w:rPr>
          <w:spacing w:val="-1"/>
          <w:sz w:val="24"/>
        </w:rPr>
        <w:t xml:space="preserve"> </w:t>
      </w:r>
      <w:r>
        <w:rPr>
          <w:sz w:val="24"/>
        </w:rPr>
        <w:t>are a mandatory</w:t>
      </w:r>
      <w:r>
        <w:rPr>
          <w:spacing w:val="-9"/>
          <w:sz w:val="24"/>
        </w:rPr>
        <w:t xml:space="preserve"> </w:t>
      </w:r>
      <w:r>
        <w:rPr>
          <w:sz w:val="24"/>
        </w:rPr>
        <w:t>pre requisite to the rational</w:t>
      </w:r>
      <w:r>
        <w:rPr>
          <w:spacing w:val="-4"/>
          <w:sz w:val="24"/>
        </w:rPr>
        <w:t xml:space="preserve"> </w:t>
      </w:r>
      <w:r>
        <w:rPr>
          <w:sz w:val="24"/>
        </w:rPr>
        <w:t>design</w:t>
      </w:r>
      <w:r>
        <w:rPr>
          <w:spacing w:val="-4"/>
          <w:sz w:val="24"/>
        </w:rPr>
        <w:t xml:space="preserve"> </w:t>
      </w:r>
      <w:r>
        <w:rPr>
          <w:sz w:val="24"/>
        </w:rPr>
        <w:t>of</w:t>
      </w:r>
      <w:r>
        <w:rPr>
          <w:spacing w:val="-7"/>
          <w:sz w:val="24"/>
        </w:rPr>
        <w:t xml:space="preserve"> </w:t>
      </w:r>
      <w:r>
        <w:rPr>
          <w:sz w:val="24"/>
        </w:rPr>
        <w:t>a system's functional test.</w:t>
      </w:r>
    </w:p>
    <w:p w14:paraId="30C9A2BA">
      <w:pPr>
        <w:pStyle w:val="8"/>
        <w:spacing w:before="8"/>
        <w:ind w:left="0"/>
      </w:pPr>
    </w:p>
    <w:p w14:paraId="30ECF161">
      <w:pPr>
        <w:pStyle w:val="3"/>
        <w:numPr>
          <w:ilvl w:val="0"/>
          <w:numId w:val="34"/>
        </w:numPr>
        <w:tabs>
          <w:tab w:val="left" w:pos="1080"/>
        </w:tabs>
        <w:spacing w:before="0" w:after="0" w:line="275" w:lineRule="exact"/>
        <w:ind w:left="1080" w:right="0" w:hanging="360"/>
        <w:jc w:val="left"/>
        <w:rPr>
          <w:rFonts w:ascii="Symbol" w:hAnsi="Symbol"/>
          <w:b w:val="0"/>
          <w:sz w:val="20"/>
        </w:rPr>
      </w:pPr>
      <w:r>
        <w:t>INSPECTIONS,</w:t>
      </w:r>
      <w:r>
        <w:rPr>
          <w:spacing w:val="-3"/>
        </w:rPr>
        <w:t xml:space="preserve"> </w:t>
      </w:r>
      <w:r>
        <w:t>REVIEWS</w:t>
      </w:r>
      <w:r>
        <w:rPr>
          <w:spacing w:val="-4"/>
        </w:rPr>
        <w:t xml:space="preserve"> </w:t>
      </w:r>
      <w:r>
        <w:t>AND</w:t>
      </w:r>
      <w:r>
        <w:rPr>
          <w:spacing w:val="-4"/>
        </w:rPr>
        <w:t xml:space="preserve"> </w:t>
      </w:r>
      <w:r>
        <w:rPr>
          <w:spacing w:val="-2"/>
        </w:rPr>
        <w:t>WALKTHROUGHS:</w:t>
      </w:r>
    </w:p>
    <w:p w14:paraId="70FDF213">
      <w:pPr>
        <w:pStyle w:val="11"/>
        <w:numPr>
          <w:ilvl w:val="1"/>
          <w:numId w:val="34"/>
        </w:numPr>
        <w:tabs>
          <w:tab w:val="left" w:pos="1800"/>
        </w:tabs>
        <w:spacing w:before="0" w:after="0" w:line="278" w:lineRule="exact"/>
        <w:ind w:left="1800" w:right="0" w:hanging="359"/>
        <w:jc w:val="left"/>
        <w:rPr>
          <w:sz w:val="24"/>
        </w:rPr>
      </w:pPr>
      <w:r>
        <w:rPr>
          <w:sz w:val="24"/>
        </w:rPr>
        <w:t>Transaction</w:t>
      </w:r>
      <w:r>
        <w:rPr>
          <w:spacing w:val="-2"/>
          <w:sz w:val="24"/>
        </w:rPr>
        <w:t xml:space="preserve"> </w:t>
      </w:r>
      <w:r>
        <w:rPr>
          <w:sz w:val="24"/>
        </w:rPr>
        <w:t>flows</w:t>
      </w:r>
      <w:r>
        <w:rPr>
          <w:spacing w:val="-2"/>
          <w:sz w:val="24"/>
        </w:rPr>
        <w:t xml:space="preserve"> </w:t>
      </w:r>
      <w:r>
        <w:rPr>
          <w:sz w:val="24"/>
        </w:rPr>
        <w:t>are</w:t>
      </w:r>
      <w:r>
        <w:rPr>
          <w:spacing w:val="-1"/>
          <w:sz w:val="24"/>
        </w:rPr>
        <w:t xml:space="preserve"> </w:t>
      </w:r>
      <w:r>
        <w:rPr>
          <w:sz w:val="24"/>
        </w:rPr>
        <w:t>natural</w:t>
      </w:r>
      <w:r>
        <w:rPr>
          <w:spacing w:val="-9"/>
          <w:sz w:val="24"/>
        </w:rPr>
        <w:t xml:space="preserve"> </w:t>
      </w:r>
      <w:r>
        <w:rPr>
          <w:sz w:val="24"/>
        </w:rPr>
        <w:t>agenda</w:t>
      </w:r>
      <w:r>
        <w:rPr>
          <w:spacing w:val="5"/>
          <w:sz w:val="24"/>
        </w:rPr>
        <w:t xml:space="preserve"> </w:t>
      </w:r>
      <w:r>
        <w:rPr>
          <w:sz w:val="24"/>
        </w:rPr>
        <w:t>for</w:t>
      </w:r>
      <w:r>
        <w:rPr>
          <w:spacing w:val="1"/>
          <w:sz w:val="24"/>
        </w:rPr>
        <w:t xml:space="preserve"> </w:t>
      </w:r>
      <w:r>
        <w:rPr>
          <w:sz w:val="24"/>
        </w:rPr>
        <w:t>system</w:t>
      </w:r>
      <w:r>
        <w:rPr>
          <w:spacing w:val="-9"/>
          <w:sz w:val="24"/>
        </w:rPr>
        <w:t xml:space="preserve"> </w:t>
      </w:r>
      <w:r>
        <w:rPr>
          <w:sz w:val="24"/>
        </w:rPr>
        <w:t>reviews</w:t>
      </w:r>
      <w:r>
        <w:rPr>
          <w:spacing w:val="-2"/>
          <w:sz w:val="24"/>
        </w:rPr>
        <w:t xml:space="preserve"> </w:t>
      </w:r>
      <w:r>
        <w:rPr>
          <w:sz w:val="24"/>
        </w:rPr>
        <w:t>or</w:t>
      </w:r>
      <w:r>
        <w:rPr>
          <w:spacing w:val="-2"/>
          <w:sz w:val="24"/>
        </w:rPr>
        <w:t xml:space="preserve"> inspections.</w:t>
      </w:r>
    </w:p>
    <w:p w14:paraId="33D4327F">
      <w:pPr>
        <w:pStyle w:val="11"/>
        <w:numPr>
          <w:ilvl w:val="1"/>
          <w:numId w:val="34"/>
        </w:numPr>
        <w:tabs>
          <w:tab w:val="left" w:pos="1800"/>
        </w:tabs>
        <w:spacing w:before="0" w:after="0" w:line="279" w:lineRule="exact"/>
        <w:ind w:left="1800" w:right="0" w:hanging="359"/>
        <w:jc w:val="left"/>
        <w:rPr>
          <w:sz w:val="24"/>
        </w:rPr>
      </w:pPr>
      <w:r>
        <w:rPr>
          <w:sz w:val="24"/>
        </w:rPr>
        <w:t>In</w:t>
      </w:r>
      <w:r>
        <w:rPr>
          <w:spacing w:val="-7"/>
          <w:sz w:val="24"/>
        </w:rPr>
        <w:t xml:space="preserve"> </w:t>
      </w:r>
      <w:r>
        <w:rPr>
          <w:sz w:val="24"/>
        </w:rPr>
        <w:t>conducting</w:t>
      </w:r>
      <w:r>
        <w:rPr>
          <w:spacing w:val="-1"/>
          <w:sz w:val="24"/>
        </w:rPr>
        <w:t xml:space="preserve"> </w:t>
      </w:r>
      <w:r>
        <w:rPr>
          <w:sz w:val="24"/>
        </w:rPr>
        <w:t>the</w:t>
      </w:r>
      <w:r>
        <w:rPr>
          <w:spacing w:val="-3"/>
          <w:sz w:val="24"/>
        </w:rPr>
        <w:t xml:space="preserve"> </w:t>
      </w:r>
      <w:r>
        <w:rPr>
          <w:sz w:val="24"/>
        </w:rPr>
        <w:t>walkthroughs, you</w:t>
      </w:r>
      <w:r>
        <w:rPr>
          <w:spacing w:val="-1"/>
          <w:sz w:val="24"/>
        </w:rPr>
        <w:t xml:space="preserve"> </w:t>
      </w:r>
      <w:r>
        <w:rPr>
          <w:spacing w:val="-2"/>
          <w:sz w:val="24"/>
        </w:rPr>
        <w:t>should:</w:t>
      </w:r>
    </w:p>
    <w:p w14:paraId="29613D8E">
      <w:pPr>
        <w:pStyle w:val="11"/>
        <w:spacing w:after="0" w:line="279" w:lineRule="exact"/>
        <w:jc w:val="left"/>
        <w:rPr>
          <w:sz w:val="24"/>
        </w:rPr>
        <w:sectPr>
          <w:pgSz w:w="12240" w:h="15840"/>
          <w:pgMar w:top="1580" w:right="720" w:bottom="280" w:left="1080" w:header="720" w:footer="720" w:gutter="0"/>
          <w:cols w:space="720" w:num="1"/>
        </w:sectPr>
      </w:pPr>
    </w:p>
    <w:p w14:paraId="5A404C48">
      <w:pPr>
        <w:pStyle w:val="11"/>
        <w:numPr>
          <w:ilvl w:val="0"/>
          <w:numId w:val="36"/>
        </w:numPr>
        <w:tabs>
          <w:tab w:val="left" w:pos="2521"/>
        </w:tabs>
        <w:spacing w:before="62" w:after="0" w:line="242" w:lineRule="auto"/>
        <w:ind w:left="2521" w:right="719" w:hanging="360"/>
        <w:jc w:val="left"/>
        <w:rPr>
          <w:sz w:val="24"/>
        </w:rPr>
      </w:pPr>
      <w:r>
        <w:rPr>
          <w:sz w:val="24"/>
        </w:rPr>
        <w:t>Discuss</w:t>
      </w:r>
      <w:r>
        <w:rPr>
          <w:spacing w:val="80"/>
          <w:sz w:val="24"/>
        </w:rPr>
        <w:t xml:space="preserve"> </w:t>
      </w:r>
      <w:r>
        <w:rPr>
          <w:sz w:val="24"/>
        </w:rPr>
        <w:t>enough</w:t>
      </w:r>
      <w:r>
        <w:rPr>
          <w:spacing w:val="80"/>
          <w:sz w:val="24"/>
        </w:rPr>
        <w:t xml:space="preserve"> </w:t>
      </w:r>
      <w:r>
        <w:rPr>
          <w:sz w:val="24"/>
        </w:rPr>
        <w:t>transaction</w:t>
      </w:r>
      <w:r>
        <w:rPr>
          <w:spacing w:val="80"/>
          <w:sz w:val="24"/>
        </w:rPr>
        <w:t xml:space="preserve"> </w:t>
      </w:r>
      <w:r>
        <w:rPr>
          <w:sz w:val="24"/>
        </w:rPr>
        <w:t>types</w:t>
      </w:r>
      <w:r>
        <w:rPr>
          <w:spacing w:val="80"/>
          <w:sz w:val="24"/>
        </w:rPr>
        <w:t xml:space="preserve"> </w:t>
      </w:r>
      <w:r>
        <w:rPr>
          <w:sz w:val="24"/>
        </w:rPr>
        <w:t>to</w:t>
      </w:r>
      <w:r>
        <w:rPr>
          <w:spacing w:val="80"/>
          <w:sz w:val="24"/>
        </w:rPr>
        <w:t xml:space="preserve"> </w:t>
      </w:r>
      <w:r>
        <w:rPr>
          <w:sz w:val="24"/>
        </w:rPr>
        <w:t>account</w:t>
      </w:r>
      <w:r>
        <w:rPr>
          <w:spacing w:val="80"/>
          <w:sz w:val="24"/>
        </w:rPr>
        <w:t xml:space="preserve"> </w:t>
      </w:r>
      <w:r>
        <w:rPr>
          <w:sz w:val="24"/>
        </w:rPr>
        <w:t>for</w:t>
      </w:r>
      <w:r>
        <w:rPr>
          <w:spacing w:val="80"/>
          <w:sz w:val="24"/>
        </w:rPr>
        <w:t xml:space="preserve"> </w:t>
      </w:r>
      <w:r>
        <w:rPr>
          <w:sz w:val="24"/>
        </w:rPr>
        <w:t>98%-99%</w:t>
      </w:r>
      <w:r>
        <w:rPr>
          <w:spacing w:val="80"/>
          <w:sz w:val="24"/>
        </w:rPr>
        <w:t xml:space="preserve"> </w:t>
      </w:r>
      <w:r>
        <w:rPr>
          <w:sz w:val="24"/>
        </w:rPr>
        <w:t>of</w:t>
      </w:r>
      <w:r>
        <w:rPr>
          <w:spacing w:val="80"/>
          <w:sz w:val="24"/>
        </w:rPr>
        <w:t xml:space="preserve"> </w:t>
      </w:r>
      <w:r>
        <w:rPr>
          <w:sz w:val="24"/>
        </w:rPr>
        <w:t>the</w:t>
      </w:r>
      <w:r>
        <w:rPr>
          <w:spacing w:val="40"/>
          <w:sz w:val="24"/>
        </w:rPr>
        <w:t xml:space="preserve"> </w:t>
      </w:r>
      <w:r>
        <w:rPr>
          <w:sz w:val="24"/>
        </w:rPr>
        <w:t>transaction the system is expected to process.</w:t>
      </w:r>
    </w:p>
    <w:p w14:paraId="0E6DCC89">
      <w:pPr>
        <w:pStyle w:val="11"/>
        <w:numPr>
          <w:ilvl w:val="0"/>
          <w:numId w:val="36"/>
        </w:numPr>
        <w:tabs>
          <w:tab w:val="left" w:pos="2521"/>
        </w:tabs>
        <w:spacing w:before="0" w:after="0" w:line="271" w:lineRule="exact"/>
        <w:ind w:left="2521" w:right="0" w:hanging="360"/>
        <w:jc w:val="left"/>
        <w:rPr>
          <w:sz w:val="24"/>
        </w:rPr>
      </w:pPr>
      <w:r>
        <w:rPr>
          <w:sz w:val="24"/>
        </w:rPr>
        <w:t>Discuss</w:t>
      </w:r>
      <w:r>
        <w:rPr>
          <w:spacing w:val="-5"/>
          <w:sz w:val="24"/>
        </w:rPr>
        <w:t xml:space="preserve"> </w:t>
      </w:r>
      <w:r>
        <w:rPr>
          <w:sz w:val="24"/>
        </w:rPr>
        <w:t>paths</w:t>
      </w:r>
      <w:r>
        <w:rPr>
          <w:spacing w:val="-2"/>
          <w:sz w:val="24"/>
        </w:rPr>
        <w:t xml:space="preserve"> </w:t>
      </w:r>
      <w:r>
        <w:rPr>
          <w:sz w:val="24"/>
        </w:rPr>
        <w:t>through</w:t>
      </w:r>
      <w:r>
        <w:rPr>
          <w:spacing w:val="-5"/>
          <w:sz w:val="24"/>
        </w:rPr>
        <w:t xml:space="preserve"> </w:t>
      </w:r>
      <w:r>
        <w:rPr>
          <w:sz w:val="24"/>
        </w:rPr>
        <w:t>flows</w:t>
      </w:r>
      <w:r>
        <w:rPr>
          <w:spacing w:val="1"/>
          <w:sz w:val="24"/>
        </w:rPr>
        <w:t xml:space="preserve"> </w:t>
      </w:r>
      <w:r>
        <w:rPr>
          <w:sz w:val="24"/>
        </w:rPr>
        <w:t>in functional</w:t>
      </w:r>
      <w:r>
        <w:rPr>
          <w:spacing w:val="-10"/>
          <w:sz w:val="24"/>
        </w:rPr>
        <w:t xml:space="preserve"> </w:t>
      </w:r>
      <w:r>
        <w:rPr>
          <w:sz w:val="24"/>
        </w:rPr>
        <w:t>rather</w:t>
      </w:r>
      <w:r>
        <w:rPr>
          <w:spacing w:val="1"/>
          <w:sz w:val="24"/>
        </w:rPr>
        <w:t xml:space="preserve"> </w:t>
      </w:r>
      <w:r>
        <w:rPr>
          <w:sz w:val="24"/>
        </w:rPr>
        <w:t>than</w:t>
      </w:r>
      <w:r>
        <w:rPr>
          <w:spacing w:val="-5"/>
          <w:sz w:val="24"/>
        </w:rPr>
        <w:t xml:space="preserve"> </w:t>
      </w:r>
      <w:r>
        <w:rPr>
          <w:sz w:val="24"/>
        </w:rPr>
        <w:t>technical</w:t>
      </w:r>
      <w:r>
        <w:rPr>
          <w:spacing w:val="-5"/>
          <w:sz w:val="24"/>
        </w:rPr>
        <w:t xml:space="preserve"> </w:t>
      </w:r>
      <w:r>
        <w:rPr>
          <w:spacing w:val="-2"/>
          <w:sz w:val="24"/>
        </w:rPr>
        <w:t>terms.</w:t>
      </w:r>
    </w:p>
    <w:p w14:paraId="55B1C500">
      <w:pPr>
        <w:pStyle w:val="11"/>
        <w:numPr>
          <w:ilvl w:val="0"/>
          <w:numId w:val="36"/>
        </w:numPr>
        <w:tabs>
          <w:tab w:val="left" w:pos="2521"/>
        </w:tabs>
        <w:spacing w:before="2" w:after="0" w:line="240" w:lineRule="auto"/>
        <w:ind w:left="2521" w:right="725" w:hanging="360"/>
        <w:jc w:val="left"/>
        <w:rPr>
          <w:sz w:val="24"/>
        </w:rPr>
      </w:pPr>
      <w:r>
        <w:rPr>
          <w:sz w:val="24"/>
        </w:rPr>
        <w:t>Ask</w:t>
      </w:r>
      <w:r>
        <w:rPr>
          <w:spacing w:val="32"/>
          <w:sz w:val="24"/>
        </w:rPr>
        <w:t xml:space="preserve"> </w:t>
      </w:r>
      <w:r>
        <w:rPr>
          <w:sz w:val="24"/>
        </w:rPr>
        <w:t>the</w:t>
      </w:r>
      <w:r>
        <w:rPr>
          <w:spacing w:val="31"/>
          <w:sz w:val="24"/>
        </w:rPr>
        <w:t xml:space="preserve"> </w:t>
      </w:r>
      <w:r>
        <w:rPr>
          <w:sz w:val="24"/>
        </w:rPr>
        <w:t>designers</w:t>
      </w:r>
      <w:r>
        <w:rPr>
          <w:spacing w:val="35"/>
          <w:sz w:val="24"/>
        </w:rPr>
        <w:t xml:space="preserve"> </w:t>
      </w:r>
      <w:r>
        <w:rPr>
          <w:sz w:val="24"/>
        </w:rPr>
        <w:t>to</w:t>
      </w:r>
      <w:r>
        <w:rPr>
          <w:spacing w:val="37"/>
          <w:sz w:val="24"/>
        </w:rPr>
        <w:t xml:space="preserve"> </w:t>
      </w:r>
      <w:r>
        <w:rPr>
          <w:sz w:val="24"/>
        </w:rPr>
        <w:t>relate</w:t>
      </w:r>
      <w:r>
        <w:rPr>
          <w:spacing w:val="31"/>
          <w:sz w:val="24"/>
        </w:rPr>
        <w:t xml:space="preserve"> </w:t>
      </w:r>
      <w:r>
        <w:rPr>
          <w:sz w:val="24"/>
        </w:rPr>
        <w:t>every</w:t>
      </w:r>
      <w:r>
        <w:rPr>
          <w:spacing w:val="32"/>
          <w:sz w:val="24"/>
        </w:rPr>
        <w:t xml:space="preserve"> </w:t>
      </w:r>
      <w:r>
        <w:rPr>
          <w:sz w:val="24"/>
        </w:rPr>
        <w:t>flow</w:t>
      </w:r>
      <w:r>
        <w:rPr>
          <w:spacing w:val="36"/>
          <w:sz w:val="24"/>
        </w:rPr>
        <w:t xml:space="preserve"> </w:t>
      </w:r>
      <w:r>
        <w:rPr>
          <w:sz w:val="24"/>
        </w:rPr>
        <w:t>to</w:t>
      </w:r>
      <w:r>
        <w:rPr>
          <w:spacing w:val="32"/>
          <w:sz w:val="24"/>
        </w:rPr>
        <w:t xml:space="preserve"> </w:t>
      </w:r>
      <w:r>
        <w:rPr>
          <w:sz w:val="24"/>
        </w:rPr>
        <w:t>the</w:t>
      </w:r>
      <w:r>
        <w:rPr>
          <w:spacing w:val="31"/>
          <w:sz w:val="24"/>
        </w:rPr>
        <w:t xml:space="preserve"> </w:t>
      </w:r>
      <w:r>
        <w:rPr>
          <w:sz w:val="24"/>
        </w:rPr>
        <w:t>specification</w:t>
      </w:r>
      <w:r>
        <w:rPr>
          <w:spacing w:val="32"/>
          <w:sz w:val="24"/>
        </w:rPr>
        <w:t xml:space="preserve"> </w:t>
      </w:r>
      <w:r>
        <w:rPr>
          <w:sz w:val="24"/>
        </w:rPr>
        <w:t>and</w:t>
      </w:r>
      <w:r>
        <w:rPr>
          <w:spacing w:val="32"/>
          <w:sz w:val="24"/>
        </w:rPr>
        <w:t xml:space="preserve"> </w:t>
      </w:r>
      <w:r>
        <w:rPr>
          <w:sz w:val="24"/>
        </w:rPr>
        <w:t>to</w:t>
      </w:r>
      <w:r>
        <w:rPr>
          <w:spacing w:val="37"/>
          <w:sz w:val="24"/>
        </w:rPr>
        <w:t xml:space="preserve"> </w:t>
      </w:r>
      <w:r>
        <w:rPr>
          <w:sz w:val="24"/>
        </w:rPr>
        <w:t>show how</w:t>
      </w:r>
      <w:r>
        <w:rPr>
          <w:spacing w:val="-2"/>
          <w:sz w:val="24"/>
        </w:rPr>
        <w:t xml:space="preserve"> </w:t>
      </w:r>
      <w:r>
        <w:rPr>
          <w:sz w:val="24"/>
        </w:rPr>
        <w:t>that transaction, directly</w:t>
      </w:r>
      <w:r>
        <w:rPr>
          <w:spacing w:val="-2"/>
          <w:sz w:val="24"/>
        </w:rPr>
        <w:t xml:space="preserve"> </w:t>
      </w:r>
      <w:r>
        <w:rPr>
          <w:sz w:val="24"/>
        </w:rPr>
        <w:t>or indirectly, follows from</w:t>
      </w:r>
      <w:r>
        <w:rPr>
          <w:spacing w:val="-6"/>
          <w:sz w:val="24"/>
        </w:rPr>
        <w:t xml:space="preserve"> </w:t>
      </w:r>
      <w:r>
        <w:rPr>
          <w:sz w:val="24"/>
        </w:rPr>
        <w:t>the requirements.</w:t>
      </w:r>
    </w:p>
    <w:p w14:paraId="23F06D47">
      <w:pPr>
        <w:pStyle w:val="11"/>
        <w:numPr>
          <w:ilvl w:val="1"/>
          <w:numId w:val="34"/>
        </w:numPr>
        <w:tabs>
          <w:tab w:val="left" w:pos="1801"/>
        </w:tabs>
        <w:spacing w:before="0" w:after="0" w:line="235" w:lineRule="auto"/>
        <w:ind w:left="1801" w:right="729" w:hanging="360"/>
        <w:jc w:val="left"/>
        <w:rPr>
          <w:sz w:val="24"/>
        </w:rPr>
      </w:pPr>
      <w:r>
        <w:rPr>
          <w:sz w:val="24"/>
        </w:rPr>
        <w:t>Make transaction flow testing the corner stone of</w:t>
      </w:r>
      <w:r>
        <w:rPr>
          <w:spacing w:val="-4"/>
          <w:sz w:val="24"/>
        </w:rPr>
        <w:t xml:space="preserve"> </w:t>
      </w:r>
      <w:r>
        <w:rPr>
          <w:sz w:val="24"/>
        </w:rPr>
        <w:t>system</w:t>
      </w:r>
      <w:r>
        <w:rPr>
          <w:spacing w:val="-1"/>
          <w:sz w:val="24"/>
        </w:rPr>
        <w:t xml:space="preserve"> </w:t>
      </w:r>
      <w:r>
        <w:rPr>
          <w:sz w:val="24"/>
        </w:rPr>
        <w:t>functional</w:t>
      </w:r>
      <w:r>
        <w:rPr>
          <w:spacing w:val="-6"/>
          <w:sz w:val="24"/>
        </w:rPr>
        <w:t xml:space="preserve"> </w:t>
      </w:r>
      <w:r>
        <w:rPr>
          <w:sz w:val="24"/>
        </w:rPr>
        <w:t>testing just as path testing is the corner stone of unit testing.</w:t>
      </w:r>
    </w:p>
    <w:p w14:paraId="3F8042E3">
      <w:pPr>
        <w:pStyle w:val="11"/>
        <w:numPr>
          <w:ilvl w:val="1"/>
          <w:numId w:val="34"/>
        </w:numPr>
        <w:tabs>
          <w:tab w:val="left" w:pos="1800"/>
        </w:tabs>
        <w:spacing w:before="0" w:after="0" w:line="280" w:lineRule="exact"/>
        <w:ind w:left="1800" w:right="0" w:hanging="359"/>
        <w:jc w:val="left"/>
        <w:rPr>
          <w:sz w:val="24"/>
        </w:rPr>
      </w:pPr>
      <w:r>
        <w:rPr>
          <w:sz w:val="24"/>
        </w:rPr>
        <w:t>Select</w:t>
      </w:r>
      <w:r>
        <w:rPr>
          <w:spacing w:val="-2"/>
          <w:sz w:val="24"/>
        </w:rPr>
        <w:t xml:space="preserve"> </w:t>
      </w:r>
      <w:r>
        <w:rPr>
          <w:sz w:val="24"/>
        </w:rPr>
        <w:t>additional</w:t>
      </w:r>
      <w:r>
        <w:rPr>
          <w:spacing w:val="-8"/>
          <w:sz w:val="24"/>
        </w:rPr>
        <w:t xml:space="preserve"> </w:t>
      </w:r>
      <w:r>
        <w:rPr>
          <w:sz w:val="24"/>
        </w:rPr>
        <w:t>flow</w:t>
      </w:r>
      <w:r>
        <w:rPr>
          <w:spacing w:val="-5"/>
          <w:sz w:val="24"/>
        </w:rPr>
        <w:t xml:space="preserve"> </w:t>
      </w:r>
      <w:r>
        <w:rPr>
          <w:sz w:val="24"/>
        </w:rPr>
        <w:t>paths</w:t>
      </w:r>
      <w:r>
        <w:rPr>
          <w:spacing w:val="-2"/>
          <w:sz w:val="24"/>
        </w:rPr>
        <w:t xml:space="preserve"> </w:t>
      </w:r>
      <w:r>
        <w:rPr>
          <w:sz w:val="24"/>
        </w:rPr>
        <w:t>for</w:t>
      </w:r>
      <w:r>
        <w:rPr>
          <w:spacing w:val="-2"/>
          <w:sz w:val="24"/>
        </w:rPr>
        <w:t xml:space="preserve"> </w:t>
      </w:r>
      <w:r>
        <w:rPr>
          <w:sz w:val="24"/>
        </w:rPr>
        <w:t>loops,</w:t>
      </w:r>
      <w:r>
        <w:rPr>
          <w:spacing w:val="-7"/>
          <w:sz w:val="24"/>
        </w:rPr>
        <w:t xml:space="preserve"> </w:t>
      </w:r>
      <w:r>
        <w:rPr>
          <w:sz w:val="24"/>
        </w:rPr>
        <w:t>extreme values,</w:t>
      </w:r>
      <w:r>
        <w:rPr>
          <w:spacing w:val="-2"/>
          <w:sz w:val="24"/>
        </w:rPr>
        <w:t xml:space="preserve"> </w:t>
      </w:r>
      <w:r>
        <w:rPr>
          <w:sz w:val="24"/>
        </w:rPr>
        <w:t>and</w:t>
      </w:r>
      <w:r>
        <w:rPr>
          <w:spacing w:val="5"/>
          <w:sz w:val="24"/>
        </w:rPr>
        <w:t xml:space="preserve"> </w:t>
      </w:r>
      <w:r>
        <w:rPr>
          <w:sz w:val="24"/>
        </w:rPr>
        <w:t xml:space="preserve">domain </w:t>
      </w:r>
      <w:r>
        <w:rPr>
          <w:spacing w:val="-2"/>
          <w:sz w:val="24"/>
        </w:rPr>
        <w:t>boundaries.</w:t>
      </w:r>
    </w:p>
    <w:p w14:paraId="702B3E00">
      <w:pPr>
        <w:pStyle w:val="11"/>
        <w:numPr>
          <w:ilvl w:val="1"/>
          <w:numId w:val="34"/>
        </w:numPr>
        <w:tabs>
          <w:tab w:val="left" w:pos="1800"/>
        </w:tabs>
        <w:spacing w:before="0" w:after="0" w:line="276" w:lineRule="exact"/>
        <w:ind w:left="1800" w:right="0" w:hanging="359"/>
        <w:jc w:val="left"/>
        <w:rPr>
          <w:sz w:val="24"/>
        </w:rPr>
      </w:pPr>
      <w:r>
        <w:rPr>
          <w:sz w:val="24"/>
        </w:rPr>
        <w:t>Design</w:t>
      </w:r>
      <w:r>
        <w:rPr>
          <w:spacing w:val="-4"/>
          <w:sz w:val="24"/>
        </w:rPr>
        <w:t xml:space="preserve"> </w:t>
      </w:r>
      <w:r>
        <w:rPr>
          <w:sz w:val="24"/>
        </w:rPr>
        <w:t>more</w:t>
      </w:r>
      <w:r>
        <w:rPr>
          <w:spacing w:val="-8"/>
          <w:sz w:val="24"/>
        </w:rPr>
        <w:t xml:space="preserve"> </w:t>
      </w:r>
      <w:r>
        <w:rPr>
          <w:sz w:val="24"/>
        </w:rPr>
        <w:t>test</w:t>
      </w:r>
      <w:r>
        <w:rPr>
          <w:spacing w:val="-2"/>
          <w:sz w:val="24"/>
        </w:rPr>
        <w:t xml:space="preserve"> </w:t>
      </w:r>
      <w:r>
        <w:rPr>
          <w:sz w:val="24"/>
        </w:rPr>
        <w:t>cases</w:t>
      </w:r>
      <w:r>
        <w:rPr>
          <w:spacing w:val="-4"/>
          <w:sz w:val="24"/>
        </w:rPr>
        <w:t xml:space="preserve"> </w:t>
      </w:r>
      <w:r>
        <w:rPr>
          <w:sz w:val="24"/>
        </w:rPr>
        <w:t>to</w:t>
      </w:r>
      <w:r>
        <w:rPr>
          <w:spacing w:val="3"/>
          <w:sz w:val="24"/>
        </w:rPr>
        <w:t xml:space="preserve"> </w:t>
      </w:r>
      <w:r>
        <w:rPr>
          <w:sz w:val="24"/>
        </w:rPr>
        <w:t>validate</w:t>
      </w:r>
      <w:r>
        <w:rPr>
          <w:spacing w:val="-3"/>
          <w:sz w:val="24"/>
        </w:rPr>
        <w:t xml:space="preserve"> </w:t>
      </w:r>
      <w:r>
        <w:rPr>
          <w:sz w:val="24"/>
        </w:rPr>
        <w:t>all</w:t>
      </w:r>
      <w:r>
        <w:rPr>
          <w:spacing w:val="-2"/>
          <w:sz w:val="24"/>
        </w:rPr>
        <w:t xml:space="preserve"> </w:t>
      </w:r>
      <w:r>
        <w:rPr>
          <w:sz w:val="24"/>
        </w:rPr>
        <w:t>births</w:t>
      </w:r>
      <w:r>
        <w:rPr>
          <w:spacing w:val="-4"/>
          <w:sz w:val="24"/>
        </w:rPr>
        <w:t xml:space="preserve"> </w:t>
      </w:r>
      <w:r>
        <w:rPr>
          <w:sz w:val="24"/>
        </w:rPr>
        <w:t>and</w:t>
      </w:r>
      <w:r>
        <w:rPr>
          <w:spacing w:val="-1"/>
          <w:sz w:val="24"/>
        </w:rPr>
        <w:t xml:space="preserve"> </w:t>
      </w:r>
      <w:r>
        <w:rPr>
          <w:spacing w:val="-2"/>
          <w:sz w:val="24"/>
        </w:rPr>
        <w:t>deaths.</w:t>
      </w:r>
    </w:p>
    <w:p w14:paraId="6B9E2E56">
      <w:pPr>
        <w:pStyle w:val="11"/>
        <w:numPr>
          <w:ilvl w:val="1"/>
          <w:numId w:val="34"/>
        </w:numPr>
        <w:tabs>
          <w:tab w:val="left" w:pos="1801"/>
        </w:tabs>
        <w:spacing w:before="0" w:after="0" w:line="235" w:lineRule="auto"/>
        <w:ind w:left="1801" w:right="722" w:hanging="360"/>
        <w:jc w:val="left"/>
        <w:rPr>
          <w:sz w:val="24"/>
        </w:rPr>
      </w:pPr>
      <w:r>
        <w:rPr>
          <w:sz w:val="24"/>
        </w:rPr>
        <w:t>Publish</w:t>
      </w:r>
      <w:r>
        <w:rPr>
          <w:spacing w:val="-6"/>
          <w:sz w:val="24"/>
        </w:rPr>
        <w:t xml:space="preserve"> </w:t>
      </w:r>
      <w:r>
        <w:rPr>
          <w:sz w:val="24"/>
        </w:rPr>
        <w:t>and</w:t>
      </w:r>
      <w:r>
        <w:rPr>
          <w:spacing w:val="-2"/>
          <w:sz w:val="24"/>
        </w:rPr>
        <w:t xml:space="preserve"> </w:t>
      </w:r>
      <w:r>
        <w:rPr>
          <w:sz w:val="24"/>
        </w:rPr>
        <w:t>distribute</w:t>
      </w:r>
      <w:r>
        <w:rPr>
          <w:spacing w:val="-3"/>
          <w:sz w:val="24"/>
        </w:rPr>
        <w:t xml:space="preserve"> </w:t>
      </w:r>
      <w:r>
        <w:rPr>
          <w:sz w:val="24"/>
        </w:rPr>
        <w:t>the</w:t>
      </w:r>
      <w:r>
        <w:rPr>
          <w:spacing w:val="-3"/>
          <w:sz w:val="24"/>
        </w:rPr>
        <w:t xml:space="preserve"> </w:t>
      </w:r>
      <w:r>
        <w:rPr>
          <w:sz w:val="24"/>
        </w:rPr>
        <w:t>selected</w:t>
      </w:r>
      <w:r>
        <w:rPr>
          <w:spacing w:val="-2"/>
          <w:sz w:val="24"/>
        </w:rPr>
        <w:t xml:space="preserve"> </w:t>
      </w:r>
      <w:r>
        <w:rPr>
          <w:sz w:val="24"/>
        </w:rPr>
        <w:t>test paths</w:t>
      </w:r>
      <w:r>
        <w:rPr>
          <w:spacing w:val="-4"/>
          <w:sz w:val="24"/>
        </w:rPr>
        <w:t xml:space="preserve"> </w:t>
      </w:r>
      <w:r>
        <w:rPr>
          <w:sz w:val="24"/>
        </w:rPr>
        <w:t>through</w:t>
      </w:r>
      <w:r>
        <w:rPr>
          <w:spacing w:val="-6"/>
          <w:sz w:val="24"/>
        </w:rPr>
        <w:t xml:space="preserve"> </w:t>
      </w:r>
      <w:r>
        <w:rPr>
          <w:sz w:val="24"/>
        </w:rPr>
        <w:t>the</w:t>
      </w:r>
      <w:r>
        <w:rPr>
          <w:spacing w:val="-3"/>
          <w:sz w:val="24"/>
        </w:rPr>
        <w:t xml:space="preserve"> </w:t>
      </w:r>
      <w:r>
        <w:rPr>
          <w:sz w:val="24"/>
        </w:rPr>
        <w:t>transaction</w:t>
      </w:r>
      <w:r>
        <w:rPr>
          <w:spacing w:val="-2"/>
          <w:sz w:val="24"/>
        </w:rPr>
        <w:t xml:space="preserve"> </w:t>
      </w:r>
      <w:r>
        <w:rPr>
          <w:sz w:val="24"/>
        </w:rPr>
        <w:t>flows</w:t>
      </w:r>
      <w:r>
        <w:rPr>
          <w:spacing w:val="-4"/>
          <w:sz w:val="24"/>
        </w:rPr>
        <w:t xml:space="preserve"> </w:t>
      </w:r>
      <w:r>
        <w:rPr>
          <w:sz w:val="24"/>
        </w:rPr>
        <w:t>as</w:t>
      </w:r>
      <w:r>
        <w:rPr>
          <w:spacing w:val="-4"/>
          <w:sz w:val="24"/>
        </w:rPr>
        <w:t xml:space="preserve"> </w:t>
      </w:r>
      <w:r>
        <w:rPr>
          <w:sz w:val="24"/>
        </w:rPr>
        <w:t>early as possible so that they will exert the maximum beneficial effect on the project.</w:t>
      </w:r>
    </w:p>
    <w:p w14:paraId="116786DD">
      <w:pPr>
        <w:pStyle w:val="3"/>
        <w:numPr>
          <w:ilvl w:val="0"/>
          <w:numId w:val="34"/>
        </w:numPr>
        <w:tabs>
          <w:tab w:val="left" w:pos="1080"/>
        </w:tabs>
        <w:spacing w:before="205" w:after="0" w:line="275" w:lineRule="exact"/>
        <w:ind w:left="1080" w:right="0" w:hanging="360"/>
        <w:jc w:val="left"/>
        <w:rPr>
          <w:rFonts w:ascii="Symbol" w:hAnsi="Symbol"/>
          <w:b w:val="0"/>
          <w:sz w:val="20"/>
        </w:rPr>
      </w:pPr>
      <w:r>
        <w:t>PATH</w:t>
      </w:r>
      <w:r>
        <w:rPr>
          <w:spacing w:val="-4"/>
        </w:rPr>
        <w:t xml:space="preserve"> </w:t>
      </w:r>
      <w:r>
        <w:rPr>
          <w:spacing w:val="-2"/>
        </w:rPr>
        <w:t>SELECTION:</w:t>
      </w:r>
    </w:p>
    <w:p w14:paraId="565D5FFC">
      <w:pPr>
        <w:pStyle w:val="11"/>
        <w:numPr>
          <w:ilvl w:val="1"/>
          <w:numId w:val="34"/>
        </w:numPr>
        <w:tabs>
          <w:tab w:val="left" w:pos="1801"/>
        </w:tabs>
        <w:spacing w:before="7" w:after="0" w:line="230" w:lineRule="auto"/>
        <w:ind w:left="1801" w:right="727" w:hanging="360"/>
        <w:jc w:val="left"/>
        <w:rPr>
          <w:sz w:val="24"/>
        </w:rPr>
      </w:pPr>
      <w:r>
        <w:rPr>
          <w:sz w:val="24"/>
        </w:rPr>
        <w:t>Select</w:t>
      </w:r>
      <w:r>
        <w:rPr>
          <w:spacing w:val="26"/>
          <w:sz w:val="24"/>
        </w:rPr>
        <w:t xml:space="preserve"> </w:t>
      </w:r>
      <w:r>
        <w:rPr>
          <w:sz w:val="24"/>
        </w:rPr>
        <w:t>a set</w:t>
      </w:r>
      <w:r>
        <w:rPr>
          <w:spacing w:val="26"/>
          <w:sz w:val="24"/>
        </w:rPr>
        <w:t xml:space="preserve"> </w:t>
      </w:r>
      <w:r>
        <w:rPr>
          <w:sz w:val="24"/>
        </w:rPr>
        <w:t>of covering paths (c1+c2) using the</w:t>
      </w:r>
      <w:r>
        <w:rPr>
          <w:spacing w:val="25"/>
          <w:sz w:val="24"/>
        </w:rPr>
        <w:t xml:space="preserve"> </w:t>
      </w:r>
      <w:r>
        <w:rPr>
          <w:sz w:val="24"/>
        </w:rPr>
        <w:t>analogous criteria</w:t>
      </w:r>
      <w:r>
        <w:rPr>
          <w:spacing w:val="25"/>
          <w:sz w:val="24"/>
        </w:rPr>
        <w:t xml:space="preserve"> </w:t>
      </w:r>
      <w:r>
        <w:rPr>
          <w:sz w:val="24"/>
        </w:rPr>
        <w:t>you used</w:t>
      </w:r>
      <w:r>
        <w:rPr>
          <w:spacing w:val="25"/>
          <w:sz w:val="24"/>
        </w:rPr>
        <w:t xml:space="preserve"> </w:t>
      </w:r>
      <w:r>
        <w:rPr>
          <w:sz w:val="24"/>
        </w:rPr>
        <w:t>for structural path testing.</w:t>
      </w:r>
    </w:p>
    <w:p w14:paraId="08F56505">
      <w:pPr>
        <w:pStyle w:val="11"/>
        <w:numPr>
          <w:ilvl w:val="1"/>
          <w:numId w:val="34"/>
        </w:numPr>
        <w:tabs>
          <w:tab w:val="left" w:pos="1801"/>
        </w:tabs>
        <w:spacing w:before="12" w:after="0" w:line="232" w:lineRule="auto"/>
        <w:ind w:left="1801" w:right="731" w:hanging="360"/>
        <w:jc w:val="left"/>
        <w:rPr>
          <w:sz w:val="24"/>
        </w:rPr>
      </w:pPr>
      <w:r>
        <w:rPr>
          <w:sz w:val="24"/>
        </w:rPr>
        <w:t>Select a covering set of paths based on functionally sensible transactions as you</w:t>
      </w:r>
      <w:r>
        <w:rPr>
          <w:spacing w:val="40"/>
          <w:sz w:val="24"/>
        </w:rPr>
        <w:t xml:space="preserve"> </w:t>
      </w:r>
      <w:r>
        <w:rPr>
          <w:sz w:val="24"/>
        </w:rPr>
        <w:t>would for control flow graphs.</w:t>
      </w:r>
    </w:p>
    <w:p w14:paraId="5D794626">
      <w:pPr>
        <w:pStyle w:val="11"/>
        <w:numPr>
          <w:ilvl w:val="1"/>
          <w:numId w:val="34"/>
        </w:numPr>
        <w:tabs>
          <w:tab w:val="left" w:pos="1801"/>
        </w:tabs>
        <w:spacing w:before="11" w:after="0" w:line="230" w:lineRule="auto"/>
        <w:ind w:left="1801" w:right="719" w:hanging="360"/>
        <w:jc w:val="left"/>
        <w:rPr>
          <w:sz w:val="24"/>
        </w:rPr>
      </w:pPr>
      <w:r>
        <w:rPr>
          <w:sz w:val="24"/>
        </w:rPr>
        <w:t>Try to find the most tortuous, longest, strangest path from the entry to the exit of the transaction flow.</w:t>
      </w:r>
    </w:p>
    <w:p w14:paraId="18B83824">
      <w:pPr>
        <w:pStyle w:val="3"/>
        <w:numPr>
          <w:ilvl w:val="0"/>
          <w:numId w:val="34"/>
        </w:numPr>
        <w:tabs>
          <w:tab w:val="left" w:pos="1080"/>
        </w:tabs>
        <w:spacing w:before="207" w:after="0" w:line="275" w:lineRule="exact"/>
        <w:ind w:left="1080" w:right="0" w:hanging="360"/>
        <w:jc w:val="left"/>
        <w:rPr>
          <w:rFonts w:ascii="Symbol" w:hAnsi="Symbol"/>
          <w:b w:val="0"/>
          <w:sz w:val="20"/>
        </w:rPr>
      </w:pPr>
      <w:r>
        <w:t>PATH</w:t>
      </w:r>
      <w:r>
        <w:rPr>
          <w:spacing w:val="-4"/>
        </w:rPr>
        <w:t xml:space="preserve"> </w:t>
      </w:r>
      <w:r>
        <w:rPr>
          <w:spacing w:val="-2"/>
        </w:rPr>
        <w:t>SENSITIZATION:</w:t>
      </w:r>
    </w:p>
    <w:p w14:paraId="7867F3B7">
      <w:pPr>
        <w:pStyle w:val="11"/>
        <w:numPr>
          <w:ilvl w:val="1"/>
          <w:numId w:val="34"/>
        </w:numPr>
        <w:tabs>
          <w:tab w:val="left" w:pos="1801"/>
        </w:tabs>
        <w:spacing w:before="8" w:after="0" w:line="230" w:lineRule="auto"/>
        <w:ind w:left="1801" w:right="720" w:hanging="360"/>
        <w:jc w:val="both"/>
        <w:rPr>
          <w:sz w:val="24"/>
        </w:rPr>
      </w:pPr>
      <w:r>
        <w:rPr>
          <w:sz w:val="24"/>
        </w:rPr>
        <w:t>Most of the normal paths are very easy to sensitize-80% - 95% transaction flow coverage (c1+c2) is usually easy to achieve.</w:t>
      </w:r>
    </w:p>
    <w:p w14:paraId="78E3EDDA">
      <w:pPr>
        <w:pStyle w:val="11"/>
        <w:numPr>
          <w:ilvl w:val="1"/>
          <w:numId w:val="34"/>
        </w:numPr>
        <w:tabs>
          <w:tab w:val="left" w:pos="1800"/>
        </w:tabs>
        <w:spacing w:before="5" w:after="0" w:line="279" w:lineRule="exact"/>
        <w:ind w:left="1800" w:right="0" w:hanging="359"/>
        <w:jc w:val="both"/>
        <w:rPr>
          <w:sz w:val="24"/>
        </w:rPr>
      </w:pPr>
      <w:r>
        <w:rPr>
          <w:sz w:val="24"/>
        </w:rPr>
        <w:t>The</w:t>
      </w:r>
      <w:r>
        <w:rPr>
          <w:spacing w:val="-1"/>
          <w:sz w:val="24"/>
        </w:rPr>
        <w:t xml:space="preserve"> </w:t>
      </w:r>
      <w:r>
        <w:rPr>
          <w:sz w:val="24"/>
        </w:rPr>
        <w:t>remaining small</w:t>
      </w:r>
      <w:r>
        <w:rPr>
          <w:spacing w:val="-8"/>
          <w:sz w:val="24"/>
        </w:rPr>
        <w:t xml:space="preserve"> </w:t>
      </w:r>
      <w:r>
        <w:rPr>
          <w:sz w:val="24"/>
        </w:rPr>
        <w:t>percentage</w:t>
      </w:r>
      <w:r>
        <w:rPr>
          <w:spacing w:val="4"/>
          <w:sz w:val="24"/>
        </w:rPr>
        <w:t xml:space="preserve"> </w:t>
      </w:r>
      <w:r>
        <w:rPr>
          <w:sz w:val="24"/>
        </w:rPr>
        <w:t>is</w:t>
      </w:r>
      <w:r>
        <w:rPr>
          <w:spacing w:val="-1"/>
          <w:sz w:val="24"/>
        </w:rPr>
        <w:t xml:space="preserve"> </w:t>
      </w:r>
      <w:r>
        <w:rPr>
          <w:sz w:val="24"/>
        </w:rPr>
        <w:t>often</w:t>
      </w:r>
      <w:r>
        <w:rPr>
          <w:spacing w:val="-5"/>
          <w:sz w:val="24"/>
        </w:rPr>
        <w:t xml:space="preserve"> </w:t>
      </w:r>
      <w:r>
        <w:rPr>
          <w:sz w:val="24"/>
        </w:rPr>
        <w:t>very</w:t>
      </w:r>
      <w:r>
        <w:rPr>
          <w:spacing w:val="-4"/>
          <w:sz w:val="24"/>
        </w:rPr>
        <w:t xml:space="preserve"> </w:t>
      </w:r>
      <w:r>
        <w:rPr>
          <w:spacing w:val="-2"/>
          <w:sz w:val="24"/>
        </w:rPr>
        <w:t>difficult.</w:t>
      </w:r>
    </w:p>
    <w:p w14:paraId="5A2B5E44">
      <w:pPr>
        <w:pStyle w:val="11"/>
        <w:numPr>
          <w:ilvl w:val="1"/>
          <w:numId w:val="34"/>
        </w:numPr>
        <w:tabs>
          <w:tab w:val="left" w:pos="1801"/>
        </w:tabs>
        <w:spacing w:before="0" w:after="0" w:line="237" w:lineRule="auto"/>
        <w:ind w:left="1801" w:right="726" w:hanging="360"/>
        <w:jc w:val="both"/>
        <w:rPr>
          <w:sz w:val="24"/>
        </w:rPr>
      </w:pPr>
      <w:r>
        <w:rPr>
          <w:sz w:val="24"/>
        </w:rPr>
        <w:t>Sensitization is the act of defining the transaction. If there are sensitization problems on the easy paths, then bet on either a bug in transaction flows or a design bug.</w:t>
      </w:r>
    </w:p>
    <w:p w14:paraId="276FBBEE">
      <w:pPr>
        <w:pStyle w:val="3"/>
        <w:numPr>
          <w:ilvl w:val="0"/>
          <w:numId w:val="34"/>
        </w:numPr>
        <w:tabs>
          <w:tab w:val="left" w:pos="1080"/>
        </w:tabs>
        <w:spacing w:before="199" w:after="0" w:line="275" w:lineRule="exact"/>
        <w:ind w:left="1080" w:right="0" w:hanging="360"/>
        <w:jc w:val="left"/>
        <w:rPr>
          <w:rFonts w:ascii="Symbol" w:hAnsi="Symbol"/>
          <w:b w:val="0"/>
          <w:sz w:val="20"/>
        </w:rPr>
      </w:pPr>
      <w:r>
        <w:t>PATH</w:t>
      </w:r>
      <w:r>
        <w:rPr>
          <w:spacing w:val="-4"/>
        </w:rPr>
        <w:t xml:space="preserve"> </w:t>
      </w:r>
      <w:r>
        <w:rPr>
          <w:spacing w:val="-2"/>
        </w:rPr>
        <w:t>INSTRUMENTATION:</w:t>
      </w:r>
    </w:p>
    <w:p w14:paraId="57722E43">
      <w:pPr>
        <w:pStyle w:val="11"/>
        <w:numPr>
          <w:ilvl w:val="1"/>
          <w:numId w:val="34"/>
        </w:numPr>
        <w:tabs>
          <w:tab w:val="left" w:pos="1801"/>
        </w:tabs>
        <w:spacing w:before="8" w:after="0" w:line="230" w:lineRule="auto"/>
        <w:ind w:left="1801" w:right="720" w:hanging="360"/>
        <w:jc w:val="both"/>
        <w:rPr>
          <w:sz w:val="24"/>
        </w:rPr>
      </w:pPr>
      <w:r>
        <w:rPr>
          <w:sz w:val="24"/>
        </w:rPr>
        <w:t xml:space="preserve">Instrumentation plays a bigger role in transaction flow testing than in unit path </w:t>
      </w:r>
      <w:r>
        <w:rPr>
          <w:spacing w:val="-2"/>
          <w:sz w:val="24"/>
        </w:rPr>
        <w:t>testing.</w:t>
      </w:r>
    </w:p>
    <w:p w14:paraId="18988BEF">
      <w:pPr>
        <w:pStyle w:val="11"/>
        <w:numPr>
          <w:ilvl w:val="1"/>
          <w:numId w:val="34"/>
        </w:numPr>
        <w:tabs>
          <w:tab w:val="left" w:pos="1801"/>
        </w:tabs>
        <w:spacing w:before="7" w:after="0" w:line="237" w:lineRule="auto"/>
        <w:ind w:left="1801" w:right="730" w:hanging="360"/>
        <w:jc w:val="both"/>
        <w:rPr>
          <w:sz w:val="24"/>
        </w:rPr>
      </w:pPr>
      <w:r>
        <w:rPr>
          <w:sz w:val="24"/>
        </w:rPr>
        <w:t>The information of the path taken for a given transaction must be kept with that transaction and can be recorded by a central transaction dispatcher or by the individual processing modules.</w:t>
      </w:r>
    </w:p>
    <w:p w14:paraId="0025C40A">
      <w:pPr>
        <w:pStyle w:val="11"/>
        <w:numPr>
          <w:ilvl w:val="1"/>
          <w:numId w:val="34"/>
        </w:numPr>
        <w:tabs>
          <w:tab w:val="left" w:pos="1801"/>
        </w:tabs>
        <w:spacing w:before="0" w:after="0" w:line="235" w:lineRule="auto"/>
        <w:ind w:left="1801" w:right="729" w:hanging="360"/>
        <w:jc w:val="both"/>
        <w:rPr>
          <w:sz w:val="24"/>
        </w:rPr>
      </w:pPr>
      <w:r>
        <w:rPr>
          <w:sz w:val="24"/>
        </w:rPr>
        <w:t xml:space="preserve">In some systems, such traces are provided by the operating systems or a running </w:t>
      </w:r>
      <w:r>
        <w:rPr>
          <w:spacing w:val="-4"/>
          <w:sz w:val="24"/>
        </w:rPr>
        <w:t>log.</w:t>
      </w:r>
    </w:p>
    <w:p w14:paraId="546DB835">
      <w:pPr>
        <w:pStyle w:val="8"/>
        <w:spacing w:before="7"/>
        <w:ind w:left="0"/>
      </w:pPr>
    </w:p>
    <w:p w14:paraId="3BCBB0DD">
      <w:pPr>
        <w:pStyle w:val="3"/>
        <w:ind w:left="360" w:firstLine="0"/>
      </w:pPr>
      <w:r>
        <w:t>BASICS</w:t>
      </w:r>
      <w:r>
        <w:rPr>
          <w:spacing w:val="-1"/>
        </w:rPr>
        <w:t xml:space="preserve"> </w:t>
      </w:r>
      <w:r>
        <w:t>OF</w:t>
      </w:r>
      <w:r>
        <w:rPr>
          <w:spacing w:val="-1"/>
        </w:rPr>
        <w:t xml:space="preserve"> </w:t>
      </w:r>
      <w:r>
        <w:t>DATA</w:t>
      </w:r>
      <w:r>
        <w:rPr>
          <w:spacing w:val="-1"/>
        </w:rPr>
        <w:t xml:space="preserve"> </w:t>
      </w:r>
      <w:r>
        <w:t xml:space="preserve">FLOW </w:t>
      </w:r>
      <w:r>
        <w:rPr>
          <w:spacing w:val="-2"/>
        </w:rPr>
        <w:t>TESTING:</w:t>
      </w:r>
    </w:p>
    <w:p w14:paraId="5AB3056D">
      <w:pPr>
        <w:pStyle w:val="8"/>
        <w:ind w:left="0"/>
        <w:rPr>
          <w:b/>
        </w:rPr>
      </w:pPr>
    </w:p>
    <w:p w14:paraId="6BFAE225">
      <w:pPr>
        <w:pStyle w:val="11"/>
        <w:numPr>
          <w:ilvl w:val="0"/>
          <w:numId w:val="34"/>
        </w:numPr>
        <w:tabs>
          <w:tab w:val="left" w:pos="1080"/>
        </w:tabs>
        <w:spacing w:before="0" w:after="0" w:line="272" w:lineRule="exact"/>
        <w:ind w:left="1080" w:right="0" w:hanging="360"/>
        <w:jc w:val="left"/>
        <w:rPr>
          <w:rFonts w:ascii="Symbol" w:hAnsi="Symbol"/>
          <w:sz w:val="20"/>
        </w:rPr>
      </w:pPr>
      <w:r>
        <w:rPr>
          <w:b/>
          <w:sz w:val="24"/>
        </w:rPr>
        <w:t>DATA</w:t>
      </w:r>
      <w:r>
        <w:rPr>
          <w:b/>
          <w:spacing w:val="-3"/>
          <w:sz w:val="24"/>
        </w:rPr>
        <w:t xml:space="preserve"> </w:t>
      </w:r>
      <w:r>
        <w:rPr>
          <w:b/>
          <w:sz w:val="24"/>
        </w:rPr>
        <w:t>FLOW</w:t>
      </w:r>
      <w:r>
        <w:rPr>
          <w:b/>
          <w:spacing w:val="-2"/>
          <w:sz w:val="24"/>
        </w:rPr>
        <w:t xml:space="preserve"> TESTING:</w:t>
      </w:r>
    </w:p>
    <w:p w14:paraId="4B03A112">
      <w:pPr>
        <w:pStyle w:val="11"/>
        <w:numPr>
          <w:ilvl w:val="1"/>
          <w:numId w:val="34"/>
        </w:numPr>
        <w:tabs>
          <w:tab w:val="left" w:pos="1801"/>
        </w:tabs>
        <w:spacing w:before="0" w:after="0" w:line="237" w:lineRule="auto"/>
        <w:ind w:left="1801" w:right="719" w:hanging="360"/>
        <w:jc w:val="both"/>
        <w:rPr>
          <w:sz w:val="24"/>
        </w:rPr>
      </w:pPr>
      <w:r>
        <w:rPr>
          <w:sz w:val="24"/>
        </w:rPr>
        <w:t>Data flow testing is the name given to a family of test strategies based on</w:t>
      </w:r>
      <w:r>
        <w:rPr>
          <w:spacing w:val="40"/>
          <w:sz w:val="24"/>
        </w:rPr>
        <w:t xml:space="preserve"> </w:t>
      </w:r>
      <w:r>
        <w:rPr>
          <w:sz w:val="24"/>
        </w:rPr>
        <w:t>selecting paths through the program's control flow in order to explore sequences of events related to the status of data objects.</w:t>
      </w:r>
    </w:p>
    <w:p w14:paraId="3BB4C9DC">
      <w:pPr>
        <w:pStyle w:val="11"/>
        <w:numPr>
          <w:ilvl w:val="1"/>
          <w:numId w:val="34"/>
        </w:numPr>
        <w:tabs>
          <w:tab w:val="left" w:pos="1801"/>
        </w:tabs>
        <w:spacing w:before="8" w:after="0" w:line="230" w:lineRule="auto"/>
        <w:ind w:left="1801" w:right="724" w:hanging="360"/>
        <w:jc w:val="both"/>
        <w:rPr>
          <w:sz w:val="24"/>
        </w:rPr>
      </w:pPr>
      <w:r>
        <w:rPr>
          <w:sz w:val="24"/>
        </w:rPr>
        <w:t>For example, pick enough paths to assure that every data object has been initialized prior to use or that all defined objects have been used for something.</w:t>
      </w:r>
    </w:p>
    <w:p w14:paraId="2405F67D">
      <w:pPr>
        <w:pStyle w:val="11"/>
        <w:numPr>
          <w:ilvl w:val="1"/>
          <w:numId w:val="34"/>
        </w:numPr>
        <w:tabs>
          <w:tab w:val="left" w:pos="1801"/>
        </w:tabs>
        <w:spacing w:before="14" w:after="0" w:line="230" w:lineRule="auto"/>
        <w:ind w:left="1801" w:right="721" w:hanging="360"/>
        <w:jc w:val="both"/>
        <w:rPr>
          <w:sz w:val="24"/>
        </w:rPr>
      </w:pPr>
      <w:r>
        <w:rPr>
          <w:b/>
          <w:sz w:val="24"/>
        </w:rPr>
        <w:t xml:space="preserve">Motivation: </w:t>
      </w:r>
      <w:r>
        <w:rPr>
          <w:sz w:val="24"/>
        </w:rPr>
        <w:t>It is our belief that, just as one would not feel confident about a program without</w:t>
      </w:r>
      <w:r>
        <w:rPr>
          <w:spacing w:val="18"/>
          <w:sz w:val="24"/>
        </w:rPr>
        <w:t xml:space="preserve"> </w:t>
      </w:r>
      <w:r>
        <w:rPr>
          <w:sz w:val="24"/>
        </w:rPr>
        <w:t>executing every statement</w:t>
      </w:r>
      <w:r>
        <w:rPr>
          <w:spacing w:val="23"/>
          <w:sz w:val="24"/>
        </w:rPr>
        <w:t xml:space="preserve"> </w:t>
      </w:r>
      <w:r>
        <w:rPr>
          <w:sz w:val="24"/>
        </w:rPr>
        <w:t>in it</w:t>
      </w:r>
      <w:r>
        <w:rPr>
          <w:spacing w:val="18"/>
          <w:sz w:val="24"/>
        </w:rPr>
        <w:t xml:space="preserve"> </w:t>
      </w:r>
      <w:r>
        <w:rPr>
          <w:sz w:val="24"/>
        </w:rPr>
        <w:t>as part of some test, one should</w:t>
      </w:r>
    </w:p>
    <w:p w14:paraId="07253FF8">
      <w:pPr>
        <w:pStyle w:val="11"/>
        <w:spacing w:after="0" w:line="230" w:lineRule="auto"/>
        <w:jc w:val="both"/>
        <w:rPr>
          <w:sz w:val="24"/>
        </w:rPr>
        <w:sectPr>
          <w:pgSz w:w="12240" w:h="15840"/>
          <w:pgMar w:top="1380" w:right="720" w:bottom="280" w:left="1080" w:header="720" w:footer="720" w:gutter="0"/>
          <w:cols w:space="720" w:num="1"/>
        </w:sectPr>
      </w:pPr>
    </w:p>
    <w:p w14:paraId="4E74B458">
      <w:pPr>
        <w:pStyle w:val="8"/>
        <w:spacing w:before="62" w:line="242" w:lineRule="auto"/>
        <w:ind w:right="383"/>
      </w:pPr>
      <w:r>
        <w:t>not</w:t>
      </w:r>
      <w:r>
        <w:rPr>
          <w:spacing w:val="36"/>
        </w:rPr>
        <w:t xml:space="preserve"> </w:t>
      </w:r>
      <w:r>
        <w:t>feel</w:t>
      </w:r>
      <w:r>
        <w:rPr>
          <w:spacing w:val="23"/>
        </w:rPr>
        <w:t xml:space="preserve"> </w:t>
      </w:r>
      <w:r>
        <w:t>confident</w:t>
      </w:r>
      <w:r>
        <w:rPr>
          <w:spacing w:val="36"/>
        </w:rPr>
        <w:t xml:space="preserve"> </w:t>
      </w:r>
      <w:r>
        <w:t>about</w:t>
      </w:r>
      <w:r>
        <w:rPr>
          <w:spacing w:val="32"/>
        </w:rPr>
        <w:t xml:space="preserve"> </w:t>
      </w:r>
      <w:r>
        <w:t>a</w:t>
      </w:r>
      <w:r>
        <w:rPr>
          <w:spacing w:val="30"/>
        </w:rPr>
        <w:t xml:space="preserve"> </w:t>
      </w:r>
      <w:r>
        <w:t>program</w:t>
      </w:r>
      <w:r>
        <w:rPr>
          <w:spacing w:val="23"/>
        </w:rPr>
        <w:t xml:space="preserve"> </w:t>
      </w:r>
      <w:r>
        <w:t>without</w:t>
      </w:r>
      <w:r>
        <w:rPr>
          <w:spacing w:val="36"/>
        </w:rPr>
        <w:t xml:space="preserve"> </w:t>
      </w:r>
      <w:r>
        <w:t>having</w:t>
      </w:r>
      <w:r>
        <w:rPr>
          <w:spacing w:val="31"/>
        </w:rPr>
        <w:t xml:space="preserve"> </w:t>
      </w:r>
      <w:r>
        <w:t>seen</w:t>
      </w:r>
      <w:r>
        <w:rPr>
          <w:spacing w:val="26"/>
        </w:rPr>
        <w:t xml:space="preserve"> </w:t>
      </w:r>
      <w:r>
        <w:t>the</w:t>
      </w:r>
      <w:r>
        <w:rPr>
          <w:spacing w:val="30"/>
        </w:rPr>
        <w:t xml:space="preserve"> </w:t>
      </w:r>
      <w:r>
        <w:t>effect</w:t>
      </w:r>
      <w:r>
        <w:rPr>
          <w:spacing w:val="32"/>
        </w:rPr>
        <w:t xml:space="preserve"> </w:t>
      </w:r>
      <w:r>
        <w:t>of</w:t>
      </w:r>
      <w:r>
        <w:rPr>
          <w:spacing w:val="24"/>
        </w:rPr>
        <w:t xml:space="preserve"> </w:t>
      </w:r>
      <w:r>
        <w:t>using</w:t>
      </w:r>
      <w:r>
        <w:rPr>
          <w:spacing w:val="31"/>
        </w:rPr>
        <w:t xml:space="preserve"> </w:t>
      </w:r>
      <w:r>
        <w:t>the value produced by each and every computation.</w:t>
      </w:r>
    </w:p>
    <w:p w14:paraId="55D6C5D2">
      <w:pPr>
        <w:pStyle w:val="8"/>
        <w:spacing w:before="1"/>
        <w:ind w:left="0"/>
      </w:pPr>
    </w:p>
    <w:p w14:paraId="0221EF72">
      <w:pPr>
        <w:pStyle w:val="3"/>
        <w:numPr>
          <w:ilvl w:val="0"/>
          <w:numId w:val="34"/>
        </w:numPr>
        <w:tabs>
          <w:tab w:val="left" w:pos="1080"/>
        </w:tabs>
        <w:spacing w:before="0" w:after="0" w:line="273" w:lineRule="exact"/>
        <w:ind w:left="1080" w:right="0" w:hanging="360"/>
        <w:jc w:val="left"/>
        <w:rPr>
          <w:rFonts w:ascii="Symbol" w:hAnsi="Symbol"/>
          <w:b w:val="0"/>
          <w:sz w:val="20"/>
        </w:rPr>
      </w:pPr>
      <w:r>
        <w:t>DATA</w:t>
      </w:r>
      <w:r>
        <w:rPr>
          <w:spacing w:val="-3"/>
        </w:rPr>
        <w:t xml:space="preserve"> </w:t>
      </w:r>
      <w:r>
        <w:t>FLOW</w:t>
      </w:r>
      <w:r>
        <w:rPr>
          <w:spacing w:val="-2"/>
        </w:rPr>
        <w:t xml:space="preserve"> MACHINES:</w:t>
      </w:r>
    </w:p>
    <w:p w14:paraId="63B6E672">
      <w:pPr>
        <w:pStyle w:val="11"/>
        <w:numPr>
          <w:ilvl w:val="1"/>
          <w:numId w:val="34"/>
        </w:numPr>
        <w:tabs>
          <w:tab w:val="left" w:pos="1801"/>
        </w:tabs>
        <w:spacing w:before="6" w:after="0" w:line="230" w:lineRule="auto"/>
        <w:ind w:left="1801" w:right="721" w:hanging="360"/>
        <w:jc w:val="left"/>
        <w:rPr>
          <w:sz w:val="24"/>
        </w:rPr>
      </w:pPr>
      <w:r>
        <w:rPr>
          <w:sz w:val="24"/>
        </w:rPr>
        <w:t>There are two types of data flow machines with different architectures. (1) Von</w:t>
      </w:r>
      <w:r>
        <w:rPr>
          <w:spacing w:val="80"/>
          <w:sz w:val="24"/>
        </w:rPr>
        <w:t xml:space="preserve"> </w:t>
      </w:r>
      <w:r>
        <w:rPr>
          <w:sz w:val="24"/>
        </w:rPr>
        <w:t>Neumann machines (2) Multi-instruction, multi-data machines (MIMD).</w:t>
      </w:r>
    </w:p>
    <w:p w14:paraId="56FB6321">
      <w:pPr>
        <w:pStyle w:val="4"/>
        <w:numPr>
          <w:ilvl w:val="1"/>
          <w:numId w:val="34"/>
        </w:numPr>
        <w:tabs>
          <w:tab w:val="left" w:pos="1800"/>
        </w:tabs>
        <w:spacing w:before="10" w:after="0" w:line="276" w:lineRule="exact"/>
        <w:ind w:left="1800" w:right="0" w:hanging="359"/>
        <w:jc w:val="left"/>
      </w:pPr>
      <w:r>
        <w:t>Von Neumann</w:t>
      </w:r>
      <w:r>
        <w:rPr>
          <w:spacing w:val="-2"/>
        </w:rPr>
        <w:t xml:space="preserve"> </w:t>
      </w:r>
      <w:r>
        <w:t xml:space="preserve">Machine </w:t>
      </w:r>
      <w:r>
        <w:rPr>
          <w:spacing w:val="-2"/>
        </w:rPr>
        <w:t>Architecture:</w:t>
      </w:r>
    </w:p>
    <w:p w14:paraId="1537CC05">
      <w:pPr>
        <w:pStyle w:val="11"/>
        <w:numPr>
          <w:ilvl w:val="0"/>
          <w:numId w:val="37"/>
        </w:numPr>
        <w:tabs>
          <w:tab w:val="left" w:pos="2521"/>
        </w:tabs>
        <w:spacing w:before="0" w:after="0" w:line="268" w:lineRule="exact"/>
        <w:ind w:left="2521" w:right="0" w:hanging="360"/>
        <w:jc w:val="left"/>
        <w:rPr>
          <w:sz w:val="24"/>
        </w:rPr>
      </w:pPr>
      <w:r>
        <w:rPr>
          <w:sz w:val="24"/>
        </w:rPr>
        <w:t>Most computers</w:t>
      </w:r>
      <w:r>
        <w:rPr>
          <w:spacing w:val="-1"/>
          <w:sz w:val="24"/>
        </w:rPr>
        <w:t xml:space="preserve"> </w:t>
      </w:r>
      <w:r>
        <w:rPr>
          <w:sz w:val="24"/>
        </w:rPr>
        <w:t>today</w:t>
      </w:r>
      <w:r>
        <w:rPr>
          <w:spacing w:val="-8"/>
          <w:sz w:val="24"/>
        </w:rPr>
        <w:t xml:space="preserve"> </w:t>
      </w:r>
      <w:r>
        <w:rPr>
          <w:sz w:val="24"/>
        </w:rPr>
        <w:t>are von-neumann</w:t>
      </w:r>
      <w:r>
        <w:rPr>
          <w:spacing w:val="1"/>
          <w:sz w:val="24"/>
        </w:rPr>
        <w:t xml:space="preserve"> </w:t>
      </w:r>
      <w:r>
        <w:rPr>
          <w:spacing w:val="-2"/>
          <w:sz w:val="24"/>
        </w:rPr>
        <w:t>machines.</w:t>
      </w:r>
    </w:p>
    <w:p w14:paraId="0E901498">
      <w:pPr>
        <w:pStyle w:val="11"/>
        <w:numPr>
          <w:ilvl w:val="0"/>
          <w:numId w:val="37"/>
        </w:numPr>
        <w:tabs>
          <w:tab w:val="left" w:pos="2521"/>
        </w:tabs>
        <w:spacing w:before="5" w:after="0" w:line="237" w:lineRule="auto"/>
        <w:ind w:left="2521" w:right="723" w:hanging="360"/>
        <w:jc w:val="left"/>
        <w:rPr>
          <w:sz w:val="24"/>
        </w:rPr>
      </w:pPr>
      <w:r>
        <w:rPr>
          <w:sz w:val="24"/>
        </w:rPr>
        <w:t>This architecture features interchangeable storage of instructions and data in the same memory units.</w:t>
      </w:r>
    </w:p>
    <w:p w14:paraId="1A020998">
      <w:pPr>
        <w:pStyle w:val="11"/>
        <w:numPr>
          <w:ilvl w:val="0"/>
          <w:numId w:val="37"/>
        </w:numPr>
        <w:tabs>
          <w:tab w:val="left" w:pos="2521"/>
        </w:tabs>
        <w:spacing w:before="6" w:after="0" w:line="237" w:lineRule="auto"/>
        <w:ind w:left="2521" w:right="722" w:hanging="360"/>
        <w:jc w:val="left"/>
        <w:rPr>
          <w:sz w:val="24"/>
        </w:rPr>
      </w:pPr>
      <w:r>
        <w:rPr>
          <w:sz w:val="24"/>
        </w:rPr>
        <w:t>The</w:t>
      </w:r>
      <w:r>
        <w:rPr>
          <w:spacing w:val="40"/>
          <w:sz w:val="24"/>
        </w:rPr>
        <w:t xml:space="preserve"> </w:t>
      </w:r>
      <w:r>
        <w:rPr>
          <w:sz w:val="24"/>
        </w:rPr>
        <w:t>Von</w:t>
      </w:r>
      <w:r>
        <w:rPr>
          <w:spacing w:val="40"/>
          <w:sz w:val="24"/>
        </w:rPr>
        <w:t xml:space="preserve"> </w:t>
      </w:r>
      <w:r>
        <w:rPr>
          <w:sz w:val="24"/>
        </w:rPr>
        <w:t>Neumann</w:t>
      </w:r>
      <w:r>
        <w:rPr>
          <w:spacing w:val="40"/>
          <w:sz w:val="24"/>
        </w:rPr>
        <w:t xml:space="preserve"> </w:t>
      </w:r>
      <w:r>
        <w:rPr>
          <w:sz w:val="24"/>
        </w:rPr>
        <w:t>machine</w:t>
      </w:r>
      <w:r>
        <w:rPr>
          <w:spacing w:val="40"/>
          <w:sz w:val="24"/>
        </w:rPr>
        <w:t xml:space="preserve"> </w:t>
      </w:r>
      <w:r>
        <w:rPr>
          <w:sz w:val="24"/>
        </w:rPr>
        <w:t>Architecture</w:t>
      </w:r>
      <w:r>
        <w:rPr>
          <w:spacing w:val="40"/>
          <w:sz w:val="24"/>
        </w:rPr>
        <w:t xml:space="preserve"> </w:t>
      </w:r>
      <w:r>
        <w:rPr>
          <w:sz w:val="24"/>
        </w:rPr>
        <w:t>executes</w:t>
      </w:r>
      <w:r>
        <w:rPr>
          <w:spacing w:val="40"/>
          <w:sz w:val="24"/>
        </w:rPr>
        <w:t xml:space="preserve"> </w:t>
      </w:r>
      <w:r>
        <w:rPr>
          <w:sz w:val="24"/>
        </w:rPr>
        <w:t>one</w:t>
      </w:r>
      <w:r>
        <w:rPr>
          <w:spacing w:val="40"/>
          <w:sz w:val="24"/>
        </w:rPr>
        <w:t xml:space="preserve"> </w:t>
      </w:r>
      <w:r>
        <w:rPr>
          <w:sz w:val="24"/>
        </w:rPr>
        <w:t>instruction</w:t>
      </w:r>
      <w:r>
        <w:rPr>
          <w:spacing w:val="40"/>
          <w:sz w:val="24"/>
        </w:rPr>
        <w:t xml:space="preserve"> </w:t>
      </w:r>
      <w:r>
        <w:rPr>
          <w:sz w:val="24"/>
        </w:rPr>
        <w:t>at</w:t>
      </w:r>
      <w:r>
        <w:rPr>
          <w:spacing w:val="40"/>
          <w:sz w:val="24"/>
        </w:rPr>
        <w:t xml:space="preserve"> </w:t>
      </w:r>
      <w:r>
        <w:rPr>
          <w:sz w:val="24"/>
        </w:rPr>
        <w:t>a time in the following, micro instruction sequence:</w:t>
      </w:r>
    </w:p>
    <w:p w14:paraId="4599DDF4">
      <w:pPr>
        <w:pStyle w:val="11"/>
        <w:numPr>
          <w:ilvl w:val="1"/>
          <w:numId w:val="37"/>
        </w:numPr>
        <w:tabs>
          <w:tab w:val="left" w:pos="3241"/>
        </w:tabs>
        <w:spacing w:before="3" w:after="0" w:line="275" w:lineRule="exact"/>
        <w:ind w:left="3241" w:right="0" w:hanging="360"/>
        <w:jc w:val="left"/>
        <w:rPr>
          <w:sz w:val="24"/>
        </w:rPr>
      </w:pPr>
      <w:r>
        <w:rPr>
          <w:sz w:val="24"/>
        </w:rPr>
        <w:t>Fetch</w:t>
      </w:r>
      <w:r>
        <w:rPr>
          <w:spacing w:val="-1"/>
          <w:sz w:val="24"/>
        </w:rPr>
        <w:t xml:space="preserve"> </w:t>
      </w:r>
      <w:r>
        <w:rPr>
          <w:sz w:val="24"/>
        </w:rPr>
        <w:t>instruction</w:t>
      </w:r>
      <w:r>
        <w:rPr>
          <w:spacing w:val="-1"/>
          <w:sz w:val="24"/>
        </w:rPr>
        <w:t xml:space="preserve"> </w:t>
      </w:r>
      <w:r>
        <w:rPr>
          <w:sz w:val="24"/>
        </w:rPr>
        <w:t>from</w:t>
      </w:r>
      <w:r>
        <w:rPr>
          <w:spacing w:val="-5"/>
          <w:sz w:val="24"/>
        </w:rPr>
        <w:t xml:space="preserve"> </w:t>
      </w:r>
      <w:r>
        <w:rPr>
          <w:spacing w:val="-2"/>
          <w:sz w:val="24"/>
        </w:rPr>
        <w:t>memory</w:t>
      </w:r>
    </w:p>
    <w:p w14:paraId="741A49C7">
      <w:pPr>
        <w:pStyle w:val="11"/>
        <w:numPr>
          <w:ilvl w:val="1"/>
          <w:numId w:val="37"/>
        </w:numPr>
        <w:tabs>
          <w:tab w:val="left" w:pos="3241"/>
        </w:tabs>
        <w:spacing w:before="0" w:after="0" w:line="275" w:lineRule="exact"/>
        <w:ind w:left="3241" w:right="0" w:hanging="360"/>
        <w:jc w:val="left"/>
        <w:rPr>
          <w:sz w:val="24"/>
        </w:rPr>
      </w:pPr>
      <w:r>
        <w:rPr>
          <w:sz w:val="24"/>
        </w:rPr>
        <w:t>Interpret</w:t>
      </w:r>
      <w:r>
        <w:rPr>
          <w:spacing w:val="4"/>
          <w:sz w:val="24"/>
        </w:rPr>
        <w:t xml:space="preserve"> </w:t>
      </w:r>
      <w:r>
        <w:rPr>
          <w:spacing w:val="-2"/>
          <w:sz w:val="24"/>
        </w:rPr>
        <w:t>instruction</w:t>
      </w:r>
    </w:p>
    <w:p w14:paraId="3591034C">
      <w:pPr>
        <w:pStyle w:val="11"/>
        <w:numPr>
          <w:ilvl w:val="1"/>
          <w:numId w:val="37"/>
        </w:numPr>
        <w:tabs>
          <w:tab w:val="left" w:pos="3241"/>
        </w:tabs>
        <w:spacing w:before="2" w:after="0" w:line="275" w:lineRule="exact"/>
        <w:ind w:left="3241" w:right="0" w:hanging="360"/>
        <w:jc w:val="left"/>
        <w:rPr>
          <w:sz w:val="24"/>
        </w:rPr>
      </w:pPr>
      <w:r>
        <w:rPr>
          <w:sz w:val="24"/>
        </w:rPr>
        <w:t>Fetch</w:t>
      </w:r>
      <w:r>
        <w:rPr>
          <w:spacing w:val="-6"/>
          <w:sz w:val="24"/>
        </w:rPr>
        <w:t xml:space="preserve"> </w:t>
      </w:r>
      <w:r>
        <w:rPr>
          <w:spacing w:val="-2"/>
          <w:sz w:val="24"/>
        </w:rPr>
        <w:t>operands</w:t>
      </w:r>
    </w:p>
    <w:p w14:paraId="5428B673">
      <w:pPr>
        <w:pStyle w:val="11"/>
        <w:numPr>
          <w:ilvl w:val="1"/>
          <w:numId w:val="37"/>
        </w:numPr>
        <w:tabs>
          <w:tab w:val="left" w:pos="3241"/>
        </w:tabs>
        <w:spacing w:before="0" w:after="0" w:line="275" w:lineRule="exact"/>
        <w:ind w:left="3241" w:right="0" w:hanging="360"/>
        <w:jc w:val="left"/>
        <w:rPr>
          <w:sz w:val="24"/>
        </w:rPr>
      </w:pPr>
      <w:r>
        <w:rPr>
          <w:sz w:val="24"/>
        </w:rPr>
        <w:t>Process</w:t>
      </w:r>
      <w:r>
        <w:rPr>
          <w:spacing w:val="-1"/>
          <w:sz w:val="24"/>
        </w:rPr>
        <w:t xml:space="preserve"> </w:t>
      </w:r>
      <w:r>
        <w:rPr>
          <w:sz w:val="24"/>
        </w:rPr>
        <w:t>or</w:t>
      </w:r>
      <w:r>
        <w:rPr>
          <w:spacing w:val="-1"/>
          <w:sz w:val="24"/>
        </w:rPr>
        <w:t xml:space="preserve"> </w:t>
      </w:r>
      <w:r>
        <w:rPr>
          <w:spacing w:val="-2"/>
          <w:sz w:val="24"/>
        </w:rPr>
        <w:t>Execute</w:t>
      </w:r>
    </w:p>
    <w:p w14:paraId="7D0C2EE9">
      <w:pPr>
        <w:pStyle w:val="11"/>
        <w:numPr>
          <w:ilvl w:val="1"/>
          <w:numId w:val="37"/>
        </w:numPr>
        <w:tabs>
          <w:tab w:val="left" w:pos="3241"/>
        </w:tabs>
        <w:spacing w:before="3" w:after="0" w:line="275" w:lineRule="exact"/>
        <w:ind w:left="3241" w:right="0" w:hanging="360"/>
        <w:jc w:val="left"/>
        <w:rPr>
          <w:sz w:val="24"/>
        </w:rPr>
      </w:pPr>
      <w:r>
        <w:rPr>
          <w:sz w:val="24"/>
        </w:rPr>
        <w:t xml:space="preserve">Store </w:t>
      </w:r>
      <w:r>
        <w:rPr>
          <w:spacing w:val="-2"/>
          <w:sz w:val="24"/>
        </w:rPr>
        <w:t>result</w:t>
      </w:r>
    </w:p>
    <w:p w14:paraId="4EEDA263">
      <w:pPr>
        <w:pStyle w:val="11"/>
        <w:numPr>
          <w:ilvl w:val="1"/>
          <w:numId w:val="37"/>
        </w:numPr>
        <w:tabs>
          <w:tab w:val="left" w:pos="3241"/>
        </w:tabs>
        <w:spacing w:before="0" w:after="0" w:line="275" w:lineRule="exact"/>
        <w:ind w:left="3241" w:right="0" w:hanging="360"/>
        <w:jc w:val="left"/>
        <w:rPr>
          <w:sz w:val="24"/>
        </w:rPr>
      </w:pPr>
      <w:r>
        <w:rPr>
          <w:sz w:val="24"/>
        </w:rPr>
        <w:t>Increment</w:t>
      </w:r>
      <w:r>
        <w:rPr>
          <w:spacing w:val="-1"/>
          <w:sz w:val="24"/>
        </w:rPr>
        <w:t xml:space="preserve"> </w:t>
      </w:r>
      <w:r>
        <w:rPr>
          <w:sz w:val="24"/>
        </w:rPr>
        <w:t>program</w:t>
      </w:r>
      <w:r>
        <w:rPr>
          <w:spacing w:val="-12"/>
          <w:sz w:val="24"/>
        </w:rPr>
        <w:t xml:space="preserve"> </w:t>
      </w:r>
      <w:r>
        <w:rPr>
          <w:spacing w:val="-2"/>
          <w:sz w:val="24"/>
        </w:rPr>
        <w:t>counter</w:t>
      </w:r>
    </w:p>
    <w:p w14:paraId="0633C353">
      <w:pPr>
        <w:pStyle w:val="11"/>
        <w:numPr>
          <w:ilvl w:val="1"/>
          <w:numId w:val="37"/>
        </w:numPr>
        <w:tabs>
          <w:tab w:val="left" w:pos="3241"/>
        </w:tabs>
        <w:spacing w:before="3" w:after="0" w:line="240" w:lineRule="auto"/>
        <w:ind w:left="3241" w:right="0" w:hanging="360"/>
        <w:jc w:val="left"/>
        <w:rPr>
          <w:sz w:val="24"/>
        </w:rPr>
      </w:pPr>
      <w:r>
        <w:rPr>
          <w:sz w:val="24"/>
        </w:rPr>
        <w:t>GOTO</w:t>
      </w:r>
      <w:r>
        <w:rPr>
          <w:spacing w:val="1"/>
          <w:sz w:val="24"/>
        </w:rPr>
        <w:t xml:space="preserve"> </w:t>
      </w:r>
      <w:r>
        <w:rPr>
          <w:spacing w:val="-10"/>
          <w:sz w:val="24"/>
        </w:rPr>
        <w:t>1</w:t>
      </w:r>
    </w:p>
    <w:p w14:paraId="15C5B8EA">
      <w:pPr>
        <w:pStyle w:val="4"/>
        <w:numPr>
          <w:ilvl w:val="1"/>
          <w:numId w:val="34"/>
        </w:numPr>
        <w:tabs>
          <w:tab w:val="left" w:pos="1800"/>
        </w:tabs>
        <w:spacing w:before="2" w:after="0" w:line="279" w:lineRule="exact"/>
        <w:ind w:left="1800" w:right="0" w:hanging="359"/>
        <w:jc w:val="left"/>
      </w:pPr>
      <w:r>
        <w:t>Multi-instruction,</w:t>
      </w:r>
      <w:r>
        <w:rPr>
          <w:spacing w:val="-7"/>
        </w:rPr>
        <w:t xml:space="preserve"> </w:t>
      </w:r>
      <w:r>
        <w:t>Multi-data</w:t>
      </w:r>
      <w:r>
        <w:rPr>
          <w:spacing w:val="-7"/>
        </w:rPr>
        <w:t xml:space="preserve"> </w:t>
      </w:r>
      <w:r>
        <w:t>machines</w:t>
      </w:r>
      <w:r>
        <w:rPr>
          <w:spacing w:val="-4"/>
        </w:rPr>
        <w:t xml:space="preserve"> </w:t>
      </w:r>
      <w:r>
        <w:t>(MIMD)</w:t>
      </w:r>
      <w:r>
        <w:rPr>
          <w:spacing w:val="-1"/>
        </w:rPr>
        <w:t xml:space="preserve"> </w:t>
      </w:r>
      <w:r>
        <w:rPr>
          <w:spacing w:val="-2"/>
        </w:rPr>
        <w:t>Architecture:</w:t>
      </w:r>
    </w:p>
    <w:p w14:paraId="7AFE5F2B">
      <w:pPr>
        <w:pStyle w:val="11"/>
        <w:numPr>
          <w:ilvl w:val="0"/>
          <w:numId w:val="38"/>
        </w:numPr>
        <w:tabs>
          <w:tab w:val="left" w:pos="2521"/>
        </w:tabs>
        <w:spacing w:before="0" w:after="0" w:line="270" w:lineRule="exact"/>
        <w:ind w:left="2521" w:right="0" w:hanging="360"/>
        <w:jc w:val="left"/>
        <w:rPr>
          <w:sz w:val="24"/>
        </w:rPr>
      </w:pPr>
      <w:r>
        <w:rPr>
          <w:sz w:val="24"/>
        </w:rPr>
        <w:t>These</w:t>
      </w:r>
      <w:r>
        <w:rPr>
          <w:spacing w:val="-1"/>
          <w:sz w:val="24"/>
        </w:rPr>
        <w:t xml:space="preserve"> </w:t>
      </w:r>
      <w:r>
        <w:rPr>
          <w:sz w:val="24"/>
        </w:rPr>
        <w:t>machines</w:t>
      </w:r>
      <w:r>
        <w:rPr>
          <w:spacing w:val="-4"/>
          <w:sz w:val="24"/>
        </w:rPr>
        <w:t xml:space="preserve"> </w:t>
      </w:r>
      <w:r>
        <w:rPr>
          <w:sz w:val="24"/>
        </w:rPr>
        <w:t>can</w:t>
      </w:r>
      <w:r>
        <w:rPr>
          <w:spacing w:val="-2"/>
          <w:sz w:val="24"/>
        </w:rPr>
        <w:t xml:space="preserve"> </w:t>
      </w:r>
      <w:r>
        <w:rPr>
          <w:sz w:val="24"/>
        </w:rPr>
        <w:t>fetch</w:t>
      </w:r>
      <w:r>
        <w:rPr>
          <w:spacing w:val="-7"/>
          <w:sz w:val="24"/>
        </w:rPr>
        <w:t xml:space="preserve"> </w:t>
      </w:r>
      <w:r>
        <w:rPr>
          <w:sz w:val="24"/>
        </w:rPr>
        <w:t>several</w:t>
      </w:r>
      <w:r>
        <w:rPr>
          <w:spacing w:val="-6"/>
          <w:sz w:val="24"/>
        </w:rPr>
        <w:t xml:space="preserve"> </w:t>
      </w:r>
      <w:r>
        <w:rPr>
          <w:sz w:val="24"/>
        </w:rPr>
        <w:t>instructions</w:t>
      </w:r>
      <w:r>
        <w:rPr>
          <w:spacing w:val="-4"/>
          <w:sz w:val="24"/>
        </w:rPr>
        <w:t xml:space="preserve"> </w:t>
      </w:r>
      <w:r>
        <w:rPr>
          <w:sz w:val="24"/>
        </w:rPr>
        <w:t>and</w:t>
      </w:r>
      <w:r>
        <w:rPr>
          <w:spacing w:val="1"/>
          <w:sz w:val="24"/>
        </w:rPr>
        <w:t xml:space="preserve"> </w:t>
      </w:r>
      <w:r>
        <w:rPr>
          <w:sz w:val="24"/>
        </w:rPr>
        <w:t>objects in</w:t>
      </w:r>
      <w:r>
        <w:rPr>
          <w:spacing w:val="-6"/>
          <w:sz w:val="24"/>
        </w:rPr>
        <w:t xml:space="preserve"> </w:t>
      </w:r>
      <w:r>
        <w:rPr>
          <w:spacing w:val="-2"/>
          <w:sz w:val="24"/>
        </w:rPr>
        <w:t>parallel.</w:t>
      </w:r>
    </w:p>
    <w:p w14:paraId="765C70B2">
      <w:pPr>
        <w:pStyle w:val="11"/>
        <w:numPr>
          <w:ilvl w:val="0"/>
          <w:numId w:val="38"/>
        </w:numPr>
        <w:tabs>
          <w:tab w:val="left" w:pos="2521"/>
        </w:tabs>
        <w:spacing w:before="0" w:after="0" w:line="242" w:lineRule="auto"/>
        <w:ind w:left="2521" w:right="720" w:hanging="360"/>
        <w:jc w:val="left"/>
        <w:rPr>
          <w:sz w:val="24"/>
        </w:rPr>
      </w:pPr>
      <w:r>
        <w:rPr>
          <w:sz w:val="24"/>
        </w:rPr>
        <w:t>They</w:t>
      </w:r>
      <w:r>
        <w:rPr>
          <w:spacing w:val="40"/>
          <w:sz w:val="24"/>
        </w:rPr>
        <w:t xml:space="preserve"> </w:t>
      </w:r>
      <w:r>
        <w:rPr>
          <w:sz w:val="24"/>
        </w:rPr>
        <w:t>can</w:t>
      </w:r>
      <w:r>
        <w:rPr>
          <w:spacing w:val="40"/>
          <w:sz w:val="24"/>
        </w:rPr>
        <w:t xml:space="preserve"> </w:t>
      </w:r>
      <w:r>
        <w:rPr>
          <w:sz w:val="24"/>
        </w:rPr>
        <w:t>also</w:t>
      </w:r>
      <w:r>
        <w:rPr>
          <w:spacing w:val="40"/>
          <w:sz w:val="24"/>
        </w:rPr>
        <w:t xml:space="preserve"> </w:t>
      </w:r>
      <w:r>
        <w:rPr>
          <w:sz w:val="24"/>
        </w:rPr>
        <w:t>do</w:t>
      </w:r>
      <w:r>
        <w:rPr>
          <w:spacing w:val="40"/>
          <w:sz w:val="24"/>
        </w:rPr>
        <w:t xml:space="preserve"> </w:t>
      </w:r>
      <w:r>
        <w:rPr>
          <w:sz w:val="24"/>
        </w:rPr>
        <w:t>arithmetic</w:t>
      </w:r>
      <w:r>
        <w:rPr>
          <w:spacing w:val="40"/>
          <w:sz w:val="24"/>
        </w:rPr>
        <w:t xml:space="preserve"> </w:t>
      </w:r>
      <w:r>
        <w:rPr>
          <w:sz w:val="24"/>
        </w:rPr>
        <w:t>and</w:t>
      </w:r>
      <w:r>
        <w:rPr>
          <w:spacing w:val="40"/>
          <w:sz w:val="24"/>
        </w:rPr>
        <w:t xml:space="preserve"> </w:t>
      </w:r>
      <w:r>
        <w:rPr>
          <w:sz w:val="24"/>
        </w:rPr>
        <w:t>logical</w:t>
      </w:r>
      <w:r>
        <w:rPr>
          <w:spacing w:val="40"/>
          <w:sz w:val="24"/>
        </w:rPr>
        <w:t xml:space="preserve"> </w:t>
      </w:r>
      <w:r>
        <w:rPr>
          <w:sz w:val="24"/>
        </w:rPr>
        <w:t>operations</w:t>
      </w:r>
      <w:r>
        <w:rPr>
          <w:spacing w:val="40"/>
          <w:sz w:val="24"/>
        </w:rPr>
        <w:t xml:space="preserve"> </w:t>
      </w:r>
      <w:r>
        <w:rPr>
          <w:sz w:val="24"/>
        </w:rPr>
        <w:t>simultaneously</w:t>
      </w:r>
      <w:r>
        <w:rPr>
          <w:spacing w:val="40"/>
          <w:sz w:val="24"/>
        </w:rPr>
        <w:t xml:space="preserve"> </w:t>
      </w:r>
      <w:r>
        <w:rPr>
          <w:sz w:val="24"/>
        </w:rPr>
        <w:t>on different data objects.</w:t>
      </w:r>
    </w:p>
    <w:p w14:paraId="00FEEA08">
      <w:pPr>
        <w:pStyle w:val="11"/>
        <w:numPr>
          <w:ilvl w:val="0"/>
          <w:numId w:val="38"/>
        </w:numPr>
        <w:tabs>
          <w:tab w:val="left" w:pos="2521"/>
        </w:tabs>
        <w:spacing w:before="0" w:after="0" w:line="271" w:lineRule="exact"/>
        <w:ind w:left="2521" w:right="0" w:hanging="360"/>
        <w:jc w:val="left"/>
        <w:rPr>
          <w:sz w:val="24"/>
        </w:rPr>
      </w:pPr>
      <w:r>
        <w:rPr>
          <w:sz w:val="24"/>
        </w:rPr>
        <w:t>The</w:t>
      </w:r>
      <w:r>
        <w:rPr>
          <w:spacing w:val="-2"/>
          <w:sz w:val="24"/>
        </w:rPr>
        <w:t xml:space="preserve"> </w:t>
      </w:r>
      <w:r>
        <w:rPr>
          <w:sz w:val="24"/>
        </w:rPr>
        <w:t>decision</w:t>
      </w:r>
      <w:r>
        <w:rPr>
          <w:spacing w:val="-4"/>
          <w:sz w:val="24"/>
        </w:rPr>
        <w:t xml:space="preserve"> </w:t>
      </w:r>
      <w:r>
        <w:rPr>
          <w:sz w:val="24"/>
        </w:rPr>
        <w:t>of</w:t>
      </w:r>
      <w:r>
        <w:rPr>
          <w:spacing w:val="-6"/>
          <w:sz w:val="24"/>
        </w:rPr>
        <w:t xml:space="preserve"> </w:t>
      </w:r>
      <w:r>
        <w:rPr>
          <w:sz w:val="24"/>
        </w:rPr>
        <w:t>how to</w:t>
      </w:r>
      <w:r>
        <w:rPr>
          <w:spacing w:val="1"/>
          <w:sz w:val="24"/>
        </w:rPr>
        <w:t xml:space="preserve"> </w:t>
      </w:r>
      <w:r>
        <w:rPr>
          <w:sz w:val="24"/>
        </w:rPr>
        <w:t>sequence</w:t>
      </w:r>
      <w:r>
        <w:rPr>
          <w:spacing w:val="1"/>
          <w:sz w:val="24"/>
        </w:rPr>
        <w:t xml:space="preserve"> </w:t>
      </w:r>
      <w:r>
        <w:rPr>
          <w:sz w:val="24"/>
        </w:rPr>
        <w:t>them</w:t>
      </w:r>
      <w:r>
        <w:rPr>
          <w:spacing w:val="-8"/>
          <w:sz w:val="24"/>
        </w:rPr>
        <w:t xml:space="preserve"> </w:t>
      </w:r>
      <w:r>
        <w:rPr>
          <w:sz w:val="24"/>
        </w:rPr>
        <w:t>depends on</w:t>
      </w:r>
      <w:r>
        <w:rPr>
          <w:spacing w:val="-4"/>
          <w:sz w:val="24"/>
        </w:rPr>
        <w:t xml:space="preserve"> </w:t>
      </w:r>
      <w:r>
        <w:rPr>
          <w:sz w:val="24"/>
        </w:rPr>
        <w:t>the</w:t>
      </w:r>
      <w:r>
        <w:rPr>
          <w:spacing w:val="1"/>
          <w:sz w:val="24"/>
        </w:rPr>
        <w:t xml:space="preserve"> </w:t>
      </w:r>
      <w:r>
        <w:rPr>
          <w:spacing w:val="-2"/>
          <w:sz w:val="24"/>
        </w:rPr>
        <w:t>compiler.</w:t>
      </w:r>
    </w:p>
    <w:p w14:paraId="030261AD">
      <w:pPr>
        <w:pStyle w:val="3"/>
        <w:numPr>
          <w:ilvl w:val="0"/>
          <w:numId w:val="34"/>
        </w:numPr>
        <w:tabs>
          <w:tab w:val="left" w:pos="1080"/>
        </w:tabs>
        <w:spacing w:before="210" w:after="0" w:line="290" w:lineRule="exact"/>
        <w:ind w:left="1080" w:right="0" w:hanging="360"/>
        <w:jc w:val="left"/>
        <w:rPr>
          <w:rFonts w:ascii="Symbol" w:hAnsi="Symbol"/>
          <w:b w:val="0"/>
        </w:rPr>
      </w:pPr>
      <w:r>
        <w:t>BUG</w:t>
      </w:r>
      <w:r>
        <w:rPr>
          <w:spacing w:val="4"/>
        </w:rPr>
        <w:t xml:space="preserve"> </w:t>
      </w:r>
      <w:r>
        <w:rPr>
          <w:spacing w:val="-2"/>
        </w:rPr>
        <w:t>ASSUMPTION:</w:t>
      </w:r>
    </w:p>
    <w:p w14:paraId="174DB886">
      <w:pPr>
        <w:pStyle w:val="8"/>
        <w:ind w:left="1081" w:right="710"/>
        <w:jc w:val="both"/>
      </w:pPr>
      <w:r>
        <w:t>The bug assumption for data-flow testing strategies is that control flow is generally correct and that something has gone wrong with the software so that data objects are not available when they should be, or silly things are being done to data</w:t>
      </w:r>
      <w:r>
        <w:rPr>
          <w:spacing w:val="-1"/>
        </w:rPr>
        <w:t xml:space="preserve"> </w:t>
      </w:r>
      <w:r>
        <w:t>objects.</w:t>
      </w:r>
    </w:p>
    <w:p w14:paraId="40CA820E">
      <w:pPr>
        <w:pStyle w:val="11"/>
        <w:numPr>
          <w:ilvl w:val="1"/>
          <w:numId w:val="34"/>
        </w:numPr>
        <w:tabs>
          <w:tab w:val="left" w:pos="1801"/>
        </w:tabs>
        <w:spacing w:before="0" w:after="0" w:line="235" w:lineRule="auto"/>
        <w:ind w:left="1801" w:right="723" w:hanging="360"/>
        <w:jc w:val="both"/>
        <w:rPr>
          <w:sz w:val="24"/>
        </w:rPr>
      </w:pPr>
      <w:r>
        <w:rPr>
          <w:sz w:val="24"/>
        </w:rPr>
        <w:t>Also, if there is a control-flow problem, we expect it to have symptoms that can</w:t>
      </w:r>
      <w:r>
        <w:rPr>
          <w:spacing w:val="40"/>
          <w:sz w:val="24"/>
        </w:rPr>
        <w:t xml:space="preserve"> </w:t>
      </w:r>
      <w:r>
        <w:rPr>
          <w:sz w:val="24"/>
        </w:rPr>
        <w:t>be detected by data-flow analysis.</w:t>
      </w:r>
    </w:p>
    <w:p w14:paraId="42060B0C">
      <w:pPr>
        <w:pStyle w:val="11"/>
        <w:numPr>
          <w:ilvl w:val="1"/>
          <w:numId w:val="34"/>
        </w:numPr>
        <w:tabs>
          <w:tab w:val="left" w:pos="1801"/>
        </w:tabs>
        <w:spacing w:before="0" w:after="0" w:line="237" w:lineRule="auto"/>
        <w:ind w:left="1801" w:right="717" w:hanging="360"/>
        <w:jc w:val="both"/>
        <w:rPr>
          <w:sz w:val="24"/>
        </w:rPr>
      </w:pPr>
      <w:r>
        <w:rPr>
          <w:sz w:val="24"/>
        </w:rPr>
        <w:t>Although we'll be doing data-flow testing, we won't be using data flow graphs as such. Rather, we'll use an ordinary control flow graph annotated to show what happens to the data objects of interest at the moment.</w:t>
      </w:r>
    </w:p>
    <w:p w14:paraId="21C01580">
      <w:pPr>
        <w:pStyle w:val="3"/>
        <w:numPr>
          <w:ilvl w:val="0"/>
          <w:numId w:val="34"/>
        </w:numPr>
        <w:tabs>
          <w:tab w:val="left" w:pos="1080"/>
        </w:tabs>
        <w:spacing w:before="202" w:after="0" w:line="275" w:lineRule="exact"/>
        <w:ind w:left="1080" w:right="0" w:hanging="360"/>
        <w:jc w:val="left"/>
        <w:rPr>
          <w:rFonts w:ascii="Symbol" w:hAnsi="Symbol"/>
          <w:b w:val="0"/>
          <w:sz w:val="20"/>
        </w:rPr>
      </w:pPr>
      <w:r>
        <w:t>DATA</w:t>
      </w:r>
      <w:r>
        <w:rPr>
          <w:spacing w:val="-3"/>
        </w:rPr>
        <w:t xml:space="preserve"> </w:t>
      </w:r>
      <w:r>
        <w:t>FLOW</w:t>
      </w:r>
      <w:r>
        <w:rPr>
          <w:spacing w:val="-2"/>
        </w:rPr>
        <w:t xml:space="preserve"> GRAPHS:</w:t>
      </w:r>
    </w:p>
    <w:p w14:paraId="7AED7C81">
      <w:pPr>
        <w:pStyle w:val="11"/>
        <w:numPr>
          <w:ilvl w:val="1"/>
          <w:numId w:val="34"/>
        </w:numPr>
        <w:tabs>
          <w:tab w:val="left" w:pos="1800"/>
        </w:tabs>
        <w:spacing w:before="0" w:after="0" w:line="278" w:lineRule="exact"/>
        <w:ind w:left="1800" w:right="0" w:hanging="359"/>
        <w:jc w:val="left"/>
        <w:rPr>
          <w:sz w:val="24"/>
        </w:rPr>
      </w:pPr>
      <w:r>
        <w:rPr>
          <w:sz w:val="24"/>
        </w:rPr>
        <w:t>The</w:t>
      </w:r>
      <w:r>
        <w:rPr>
          <w:spacing w:val="-4"/>
          <w:sz w:val="24"/>
        </w:rPr>
        <w:t xml:space="preserve"> </w:t>
      </w:r>
      <w:r>
        <w:rPr>
          <w:sz w:val="24"/>
        </w:rPr>
        <w:t>data</w:t>
      </w:r>
      <w:r>
        <w:rPr>
          <w:spacing w:val="-1"/>
          <w:sz w:val="24"/>
        </w:rPr>
        <w:t xml:space="preserve"> </w:t>
      </w:r>
      <w:r>
        <w:rPr>
          <w:sz w:val="24"/>
        </w:rPr>
        <w:t>flow</w:t>
      </w:r>
      <w:r>
        <w:rPr>
          <w:spacing w:val="-1"/>
          <w:sz w:val="24"/>
        </w:rPr>
        <w:t xml:space="preserve"> </w:t>
      </w:r>
      <w:r>
        <w:rPr>
          <w:sz w:val="24"/>
        </w:rPr>
        <w:t>graph</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graph</w:t>
      </w:r>
      <w:r>
        <w:rPr>
          <w:spacing w:val="-5"/>
          <w:sz w:val="24"/>
        </w:rPr>
        <w:t xml:space="preserve"> </w:t>
      </w:r>
      <w:r>
        <w:rPr>
          <w:sz w:val="24"/>
        </w:rPr>
        <w:t>consisting</w:t>
      </w:r>
      <w:r>
        <w:rPr>
          <w:spacing w:val="-1"/>
          <w:sz w:val="24"/>
        </w:rPr>
        <w:t xml:space="preserve"> </w:t>
      </w:r>
      <w:r>
        <w:rPr>
          <w:sz w:val="24"/>
        </w:rPr>
        <w:t>of</w:t>
      </w:r>
      <w:r>
        <w:rPr>
          <w:spacing w:val="-3"/>
          <w:sz w:val="24"/>
        </w:rPr>
        <w:t xml:space="preserve"> </w:t>
      </w:r>
      <w:r>
        <w:rPr>
          <w:sz w:val="24"/>
        </w:rPr>
        <w:t>nodes</w:t>
      </w:r>
      <w:r>
        <w:rPr>
          <w:spacing w:val="-2"/>
          <w:sz w:val="24"/>
        </w:rPr>
        <w:t xml:space="preserve"> </w:t>
      </w:r>
      <w:r>
        <w:rPr>
          <w:sz w:val="24"/>
        </w:rPr>
        <w:t xml:space="preserve">and directed </w:t>
      </w:r>
      <w:r>
        <w:rPr>
          <w:spacing w:val="-2"/>
          <w:sz w:val="24"/>
        </w:rPr>
        <w:t>links.</w:t>
      </w:r>
    </w:p>
    <w:p w14:paraId="202E5F46">
      <w:pPr>
        <w:pStyle w:val="11"/>
        <w:numPr>
          <w:ilvl w:val="1"/>
          <w:numId w:val="34"/>
        </w:numPr>
        <w:tabs>
          <w:tab w:val="left" w:pos="1801"/>
        </w:tabs>
        <w:spacing w:before="0" w:after="0" w:line="235" w:lineRule="auto"/>
        <w:ind w:left="1801" w:right="726" w:hanging="360"/>
        <w:jc w:val="left"/>
        <w:rPr>
          <w:sz w:val="24"/>
        </w:rPr>
      </w:pPr>
      <w:r>
        <w:rPr>
          <w:sz w:val="24"/>
        </w:rPr>
        <w:t>We</w:t>
      </w:r>
      <w:r>
        <w:rPr>
          <w:spacing w:val="22"/>
          <w:sz w:val="24"/>
        </w:rPr>
        <w:t xml:space="preserve"> </w:t>
      </w:r>
      <w:r>
        <w:rPr>
          <w:sz w:val="24"/>
        </w:rPr>
        <w:t>will use</w:t>
      </w:r>
      <w:r>
        <w:rPr>
          <w:spacing w:val="22"/>
          <w:sz w:val="24"/>
        </w:rPr>
        <w:t xml:space="preserve"> </w:t>
      </w:r>
      <w:r>
        <w:rPr>
          <w:sz w:val="24"/>
        </w:rPr>
        <w:t>a</w:t>
      </w:r>
      <w:r>
        <w:rPr>
          <w:spacing w:val="22"/>
          <w:sz w:val="24"/>
        </w:rPr>
        <w:t xml:space="preserve"> </w:t>
      </w:r>
      <w:r>
        <w:rPr>
          <w:sz w:val="24"/>
        </w:rPr>
        <w:t>control graph to</w:t>
      </w:r>
      <w:r>
        <w:rPr>
          <w:spacing w:val="27"/>
          <w:sz w:val="24"/>
        </w:rPr>
        <w:t xml:space="preserve"> </w:t>
      </w:r>
      <w:r>
        <w:rPr>
          <w:sz w:val="24"/>
        </w:rPr>
        <w:t>show</w:t>
      </w:r>
      <w:r>
        <w:rPr>
          <w:spacing w:val="22"/>
          <w:sz w:val="24"/>
        </w:rPr>
        <w:t xml:space="preserve"> </w:t>
      </w:r>
      <w:r>
        <w:rPr>
          <w:sz w:val="24"/>
        </w:rPr>
        <w:t>what</w:t>
      </w:r>
      <w:r>
        <w:rPr>
          <w:spacing w:val="27"/>
          <w:sz w:val="24"/>
        </w:rPr>
        <w:t xml:space="preserve"> </w:t>
      </w:r>
      <w:r>
        <w:rPr>
          <w:sz w:val="24"/>
        </w:rPr>
        <w:t>happens</w:t>
      </w:r>
      <w:r>
        <w:rPr>
          <w:spacing w:val="21"/>
          <w:sz w:val="24"/>
        </w:rPr>
        <w:t xml:space="preserve"> </w:t>
      </w:r>
      <w:r>
        <w:rPr>
          <w:sz w:val="24"/>
        </w:rPr>
        <w:t>to</w:t>
      </w:r>
      <w:r>
        <w:rPr>
          <w:spacing w:val="26"/>
          <w:sz w:val="24"/>
        </w:rPr>
        <w:t xml:space="preserve"> </w:t>
      </w:r>
      <w:r>
        <w:rPr>
          <w:sz w:val="24"/>
        </w:rPr>
        <w:t>data objects</w:t>
      </w:r>
      <w:r>
        <w:rPr>
          <w:spacing w:val="21"/>
          <w:sz w:val="24"/>
        </w:rPr>
        <w:t xml:space="preserve"> </w:t>
      </w:r>
      <w:r>
        <w:rPr>
          <w:sz w:val="24"/>
        </w:rPr>
        <w:t>of</w:t>
      </w:r>
      <w:r>
        <w:rPr>
          <w:spacing w:val="20"/>
          <w:sz w:val="24"/>
        </w:rPr>
        <w:t xml:space="preserve"> </w:t>
      </w:r>
      <w:r>
        <w:rPr>
          <w:sz w:val="24"/>
        </w:rPr>
        <w:t>interest</w:t>
      </w:r>
      <w:r>
        <w:rPr>
          <w:spacing w:val="27"/>
          <w:sz w:val="24"/>
        </w:rPr>
        <w:t xml:space="preserve"> </w:t>
      </w:r>
      <w:r>
        <w:rPr>
          <w:sz w:val="24"/>
        </w:rPr>
        <w:t>at that moment.</w:t>
      </w:r>
    </w:p>
    <w:p w14:paraId="32B7E200">
      <w:pPr>
        <w:pStyle w:val="11"/>
        <w:numPr>
          <w:ilvl w:val="1"/>
          <w:numId w:val="34"/>
        </w:numPr>
        <w:tabs>
          <w:tab w:val="left" w:pos="1801"/>
        </w:tabs>
        <w:spacing w:before="2" w:after="0" w:line="235" w:lineRule="auto"/>
        <w:ind w:left="1801" w:right="724" w:hanging="360"/>
        <w:jc w:val="left"/>
        <w:rPr>
          <w:sz w:val="24"/>
        </w:rPr>
      </w:pPr>
      <w:r>
        <w:rPr>
          <w:sz w:val="24"/>
        </w:rPr>
        <w:t>Our</w:t>
      </w:r>
      <w:r>
        <w:rPr>
          <w:spacing w:val="-1"/>
          <w:sz w:val="24"/>
        </w:rPr>
        <w:t xml:space="preserve"> </w:t>
      </w:r>
      <w:r>
        <w:rPr>
          <w:sz w:val="24"/>
        </w:rPr>
        <w:t>objective is</w:t>
      </w:r>
      <w:r>
        <w:rPr>
          <w:spacing w:val="-4"/>
          <w:sz w:val="24"/>
        </w:rPr>
        <w:t xml:space="preserve"> </w:t>
      </w:r>
      <w:r>
        <w:rPr>
          <w:sz w:val="24"/>
        </w:rPr>
        <w:t>to expose</w:t>
      </w:r>
      <w:r>
        <w:rPr>
          <w:spacing w:val="-3"/>
          <w:sz w:val="24"/>
        </w:rPr>
        <w:t xml:space="preserve"> </w:t>
      </w:r>
      <w:r>
        <w:rPr>
          <w:sz w:val="24"/>
        </w:rPr>
        <w:t>deviations between</w:t>
      </w:r>
      <w:r>
        <w:rPr>
          <w:spacing w:val="-6"/>
          <w:sz w:val="24"/>
        </w:rPr>
        <w:t xml:space="preserve"> </w:t>
      </w:r>
      <w:r>
        <w:rPr>
          <w:sz w:val="24"/>
        </w:rPr>
        <w:t>the data</w:t>
      </w:r>
      <w:r>
        <w:rPr>
          <w:spacing w:val="-3"/>
          <w:sz w:val="24"/>
        </w:rPr>
        <w:t xml:space="preserve"> </w:t>
      </w:r>
      <w:r>
        <w:rPr>
          <w:sz w:val="24"/>
        </w:rPr>
        <w:t>flows</w:t>
      </w:r>
      <w:r>
        <w:rPr>
          <w:spacing w:val="-4"/>
          <w:sz w:val="24"/>
        </w:rPr>
        <w:t xml:space="preserve"> </w:t>
      </w:r>
      <w:r>
        <w:rPr>
          <w:sz w:val="24"/>
        </w:rPr>
        <w:t>we</w:t>
      </w:r>
      <w:r>
        <w:rPr>
          <w:spacing w:val="-3"/>
          <w:sz w:val="24"/>
        </w:rPr>
        <w:t xml:space="preserve"> </w:t>
      </w:r>
      <w:r>
        <w:rPr>
          <w:sz w:val="24"/>
        </w:rPr>
        <w:t>have</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data flows we want.</w:t>
      </w:r>
    </w:p>
    <w:p w14:paraId="3B5B9025">
      <w:pPr>
        <w:pStyle w:val="11"/>
        <w:spacing w:after="0" w:line="235" w:lineRule="auto"/>
        <w:jc w:val="left"/>
        <w:rPr>
          <w:sz w:val="24"/>
        </w:rPr>
        <w:sectPr>
          <w:pgSz w:w="12240" w:h="15840"/>
          <w:pgMar w:top="1380" w:right="720" w:bottom="280" w:left="1080" w:header="720" w:footer="720" w:gutter="0"/>
          <w:cols w:space="720" w:num="1"/>
        </w:sectPr>
      </w:pPr>
    </w:p>
    <w:p w14:paraId="4A6E4A4E">
      <w:pPr>
        <w:pStyle w:val="8"/>
        <w:ind w:left="1522"/>
        <w:rPr>
          <w:sz w:val="20"/>
        </w:rPr>
      </w:pPr>
      <w:r>
        <w:rPr>
          <w:sz w:val="20"/>
        </w:rPr>
        <w:drawing>
          <wp:inline distT="0" distB="0" distL="0" distR="0">
            <wp:extent cx="4494530" cy="3962400"/>
            <wp:effectExtent l="0" t="0" r="0" b="0"/>
            <wp:docPr id="633" name="Image 633" descr="http://www.mcr.org.in/sureshmudunuri/stm/images/figures/data_flow_graph.jpg"/>
            <wp:cNvGraphicFramePr/>
            <a:graphic xmlns:a="http://schemas.openxmlformats.org/drawingml/2006/main">
              <a:graphicData uri="http://schemas.openxmlformats.org/drawingml/2006/picture">
                <pic:pic xmlns:pic="http://schemas.openxmlformats.org/drawingml/2006/picture">
                  <pic:nvPicPr>
                    <pic:cNvPr id="633" name="Image 633" descr="http://www.mcr.org.in/sureshmudunuri/stm/images/figures/data_flow_graph.jpg"/>
                    <pic:cNvPicPr/>
                  </pic:nvPicPr>
                  <pic:blipFill>
                    <a:blip r:embed="rId29" cstate="print"/>
                    <a:stretch>
                      <a:fillRect/>
                    </a:stretch>
                  </pic:blipFill>
                  <pic:spPr>
                    <a:xfrm>
                      <a:off x="0" y="0"/>
                      <a:ext cx="4494990" cy="3962400"/>
                    </a:xfrm>
                    <a:prstGeom prst="rect">
                      <a:avLst/>
                    </a:prstGeom>
                  </pic:spPr>
                </pic:pic>
              </a:graphicData>
            </a:graphic>
          </wp:inline>
        </w:drawing>
      </w:r>
    </w:p>
    <w:p w14:paraId="030469CF">
      <w:pPr>
        <w:pStyle w:val="4"/>
        <w:spacing w:before="71"/>
        <w:ind w:right="471"/>
        <w:jc w:val="center"/>
      </w:pPr>
      <w:r>
        <w:t>Figure</w:t>
      </w:r>
      <w:r>
        <w:rPr>
          <w:spacing w:val="-3"/>
        </w:rPr>
        <w:t xml:space="preserve"> </w:t>
      </w:r>
      <w:r>
        <w:t>3.4:</w:t>
      </w:r>
      <w:r>
        <w:rPr>
          <w:spacing w:val="-1"/>
        </w:rPr>
        <w:t xml:space="preserve"> </w:t>
      </w:r>
      <w:r>
        <w:t>Example</w:t>
      </w:r>
      <w:r>
        <w:rPr>
          <w:spacing w:val="-2"/>
        </w:rPr>
        <w:t xml:space="preserve"> </w:t>
      </w:r>
      <w:r>
        <w:t>of</w:t>
      </w:r>
      <w:r>
        <w:rPr>
          <w:spacing w:val="-5"/>
        </w:rPr>
        <w:t xml:space="preserve"> </w:t>
      </w:r>
      <w:r>
        <w:t>a</w:t>
      </w:r>
      <w:r>
        <w:rPr>
          <w:spacing w:val="-1"/>
        </w:rPr>
        <w:t xml:space="preserve"> </w:t>
      </w:r>
      <w:r>
        <w:t>data</w:t>
      </w:r>
      <w:r>
        <w:rPr>
          <w:spacing w:val="-2"/>
        </w:rPr>
        <w:t xml:space="preserve"> </w:t>
      </w:r>
      <w:r>
        <w:t>flow</w:t>
      </w:r>
      <w:r>
        <w:rPr>
          <w:spacing w:val="-2"/>
        </w:rPr>
        <w:t xml:space="preserve"> graph</w:t>
      </w:r>
    </w:p>
    <w:p w14:paraId="3ACD4646">
      <w:pPr>
        <w:pStyle w:val="8"/>
        <w:ind w:left="0"/>
        <w:rPr>
          <w:b/>
        </w:rPr>
      </w:pPr>
    </w:p>
    <w:p w14:paraId="7F3DBA45">
      <w:pPr>
        <w:pStyle w:val="11"/>
        <w:numPr>
          <w:ilvl w:val="1"/>
          <w:numId w:val="34"/>
        </w:numPr>
        <w:tabs>
          <w:tab w:val="left" w:pos="1800"/>
        </w:tabs>
        <w:spacing w:before="0" w:after="0" w:line="276" w:lineRule="exact"/>
        <w:ind w:left="1800" w:right="0" w:hanging="359"/>
        <w:jc w:val="left"/>
        <w:rPr>
          <w:b/>
          <w:sz w:val="24"/>
        </w:rPr>
      </w:pPr>
      <w:r>
        <w:rPr>
          <w:b/>
          <w:sz w:val="24"/>
        </w:rPr>
        <w:t>Data Object</w:t>
      </w:r>
      <w:r>
        <w:rPr>
          <w:b/>
          <w:spacing w:val="-3"/>
          <w:sz w:val="24"/>
        </w:rPr>
        <w:t xml:space="preserve"> </w:t>
      </w:r>
      <w:r>
        <w:rPr>
          <w:b/>
          <w:sz w:val="24"/>
        </w:rPr>
        <w:t>State</w:t>
      </w:r>
      <w:r>
        <w:rPr>
          <w:b/>
          <w:spacing w:val="-1"/>
          <w:sz w:val="24"/>
        </w:rPr>
        <w:t xml:space="preserve"> </w:t>
      </w:r>
      <w:r>
        <w:rPr>
          <w:b/>
          <w:sz w:val="24"/>
        </w:rPr>
        <w:t>and</w:t>
      </w:r>
      <w:r>
        <w:rPr>
          <w:b/>
          <w:spacing w:val="1"/>
          <w:sz w:val="24"/>
        </w:rPr>
        <w:t xml:space="preserve"> </w:t>
      </w:r>
      <w:r>
        <w:rPr>
          <w:b/>
          <w:spacing w:val="-2"/>
          <w:sz w:val="24"/>
        </w:rPr>
        <w:t>Usage:</w:t>
      </w:r>
    </w:p>
    <w:p w14:paraId="1645275F">
      <w:pPr>
        <w:pStyle w:val="11"/>
        <w:numPr>
          <w:ilvl w:val="0"/>
          <w:numId w:val="39"/>
        </w:numPr>
        <w:tabs>
          <w:tab w:val="left" w:pos="2521"/>
        </w:tabs>
        <w:spacing w:before="0" w:after="0" w:line="267" w:lineRule="exact"/>
        <w:ind w:left="2521" w:right="0" w:hanging="360"/>
        <w:jc w:val="left"/>
        <w:rPr>
          <w:sz w:val="24"/>
        </w:rPr>
      </w:pPr>
      <w:r>
        <w:rPr>
          <w:sz w:val="24"/>
        </w:rPr>
        <w:t>Data</w:t>
      </w:r>
      <w:r>
        <w:rPr>
          <w:spacing w:val="-3"/>
          <w:sz w:val="24"/>
        </w:rPr>
        <w:t xml:space="preserve"> </w:t>
      </w:r>
      <w:r>
        <w:rPr>
          <w:sz w:val="24"/>
        </w:rPr>
        <w:t>Objects</w:t>
      </w:r>
      <w:r>
        <w:rPr>
          <w:spacing w:val="-3"/>
          <w:sz w:val="24"/>
        </w:rPr>
        <w:t xml:space="preserve"> </w:t>
      </w:r>
      <w:r>
        <w:rPr>
          <w:sz w:val="24"/>
        </w:rPr>
        <w:t>can</w:t>
      </w:r>
      <w:r>
        <w:rPr>
          <w:spacing w:val="-2"/>
          <w:sz w:val="24"/>
        </w:rPr>
        <w:t xml:space="preserve"> </w:t>
      </w:r>
      <w:r>
        <w:rPr>
          <w:sz w:val="24"/>
        </w:rPr>
        <w:t>be</w:t>
      </w:r>
      <w:r>
        <w:rPr>
          <w:spacing w:val="-3"/>
          <w:sz w:val="24"/>
        </w:rPr>
        <w:t xml:space="preserve"> </w:t>
      </w:r>
      <w:r>
        <w:rPr>
          <w:sz w:val="24"/>
        </w:rPr>
        <w:t>created,</w:t>
      </w:r>
      <w:r>
        <w:rPr>
          <w:spacing w:val="1"/>
          <w:sz w:val="24"/>
        </w:rPr>
        <w:t xml:space="preserve"> </w:t>
      </w:r>
      <w:r>
        <w:rPr>
          <w:sz w:val="24"/>
        </w:rPr>
        <w:t>killed</w:t>
      </w:r>
      <w:r>
        <w:rPr>
          <w:spacing w:val="-2"/>
          <w:sz w:val="24"/>
        </w:rPr>
        <w:t xml:space="preserve"> </w:t>
      </w:r>
      <w:r>
        <w:rPr>
          <w:sz w:val="24"/>
        </w:rPr>
        <w:t>and</w:t>
      </w:r>
      <w:r>
        <w:rPr>
          <w:spacing w:val="-1"/>
          <w:sz w:val="24"/>
        </w:rPr>
        <w:t xml:space="preserve"> </w:t>
      </w:r>
      <w:r>
        <w:rPr>
          <w:spacing w:val="-4"/>
          <w:sz w:val="24"/>
        </w:rPr>
        <w:t>used.</w:t>
      </w:r>
    </w:p>
    <w:p w14:paraId="4EF47EEB">
      <w:pPr>
        <w:pStyle w:val="11"/>
        <w:numPr>
          <w:ilvl w:val="0"/>
          <w:numId w:val="39"/>
        </w:numPr>
        <w:tabs>
          <w:tab w:val="left" w:pos="2521"/>
        </w:tabs>
        <w:spacing w:before="0" w:after="0" w:line="242" w:lineRule="auto"/>
        <w:ind w:left="2521" w:right="722" w:hanging="360"/>
        <w:jc w:val="left"/>
        <w:rPr>
          <w:sz w:val="24"/>
        </w:rPr>
      </w:pPr>
      <w:r>
        <w:rPr>
          <w:sz w:val="24"/>
        </w:rPr>
        <w:t>They</w:t>
      </w:r>
      <w:r>
        <w:rPr>
          <w:spacing w:val="-6"/>
          <w:sz w:val="24"/>
        </w:rPr>
        <w:t xml:space="preserve"> </w:t>
      </w:r>
      <w:r>
        <w:rPr>
          <w:sz w:val="24"/>
        </w:rPr>
        <w:t>can</w:t>
      </w:r>
      <w:r>
        <w:rPr>
          <w:spacing w:val="-6"/>
          <w:sz w:val="24"/>
        </w:rPr>
        <w:t xml:space="preserve"> </w:t>
      </w:r>
      <w:r>
        <w:rPr>
          <w:sz w:val="24"/>
        </w:rPr>
        <w:t>be</w:t>
      </w:r>
      <w:r>
        <w:rPr>
          <w:spacing w:val="-2"/>
          <w:sz w:val="24"/>
        </w:rPr>
        <w:t xml:space="preserve"> </w:t>
      </w:r>
      <w:r>
        <w:rPr>
          <w:sz w:val="24"/>
        </w:rPr>
        <w:t>used in</w:t>
      </w:r>
      <w:r>
        <w:rPr>
          <w:spacing w:val="-6"/>
          <w:sz w:val="24"/>
        </w:rPr>
        <w:t xml:space="preserve"> </w:t>
      </w:r>
      <w:r>
        <w:rPr>
          <w:sz w:val="24"/>
        </w:rPr>
        <w:t>two distinct ways:</w:t>
      </w:r>
      <w:r>
        <w:rPr>
          <w:spacing w:val="-1"/>
          <w:sz w:val="24"/>
        </w:rPr>
        <w:t xml:space="preserve"> </w:t>
      </w:r>
      <w:r>
        <w:rPr>
          <w:sz w:val="24"/>
        </w:rPr>
        <w:t>(1) In</w:t>
      </w:r>
      <w:r>
        <w:rPr>
          <w:spacing w:val="-6"/>
          <w:sz w:val="24"/>
        </w:rPr>
        <w:t xml:space="preserve"> </w:t>
      </w:r>
      <w:r>
        <w:rPr>
          <w:sz w:val="24"/>
        </w:rPr>
        <w:t>a</w:t>
      </w:r>
      <w:r>
        <w:rPr>
          <w:spacing w:val="-2"/>
          <w:sz w:val="24"/>
        </w:rPr>
        <w:t xml:space="preserve"> </w:t>
      </w:r>
      <w:r>
        <w:rPr>
          <w:sz w:val="24"/>
        </w:rPr>
        <w:t>Calculation</w:t>
      </w:r>
      <w:r>
        <w:rPr>
          <w:spacing w:val="-6"/>
          <w:sz w:val="24"/>
        </w:rPr>
        <w:t xml:space="preserve"> </w:t>
      </w:r>
      <w:r>
        <w:rPr>
          <w:sz w:val="24"/>
        </w:rPr>
        <w:t>(2) As</w:t>
      </w:r>
      <w:r>
        <w:rPr>
          <w:spacing w:val="-3"/>
          <w:sz w:val="24"/>
        </w:rPr>
        <w:t xml:space="preserve"> </w:t>
      </w:r>
      <w:r>
        <w:rPr>
          <w:sz w:val="24"/>
        </w:rPr>
        <w:t>a</w:t>
      </w:r>
      <w:r>
        <w:rPr>
          <w:spacing w:val="-2"/>
          <w:sz w:val="24"/>
        </w:rPr>
        <w:t xml:space="preserve"> </w:t>
      </w:r>
      <w:r>
        <w:rPr>
          <w:sz w:val="24"/>
        </w:rPr>
        <w:t>part</w:t>
      </w:r>
      <w:r>
        <w:rPr>
          <w:spacing w:val="-1"/>
          <w:sz w:val="24"/>
        </w:rPr>
        <w:t xml:space="preserve"> </w:t>
      </w:r>
      <w:r>
        <w:rPr>
          <w:sz w:val="24"/>
        </w:rPr>
        <w:t>of a Control Flow Predicate.</w:t>
      </w:r>
    </w:p>
    <w:p w14:paraId="55147B8C">
      <w:pPr>
        <w:pStyle w:val="11"/>
        <w:numPr>
          <w:ilvl w:val="0"/>
          <w:numId w:val="39"/>
        </w:numPr>
        <w:tabs>
          <w:tab w:val="left" w:pos="2521"/>
        </w:tabs>
        <w:spacing w:before="0" w:after="0" w:line="271" w:lineRule="exact"/>
        <w:ind w:left="2521" w:right="0" w:hanging="360"/>
        <w:jc w:val="left"/>
        <w:rPr>
          <w:sz w:val="24"/>
        </w:rPr>
      </w:pPr>
      <w:r>
        <w:rPr>
          <w:sz w:val="24"/>
        </w:rPr>
        <w:t>The</w:t>
      </w:r>
      <w:r>
        <w:rPr>
          <w:spacing w:val="1"/>
          <w:sz w:val="24"/>
        </w:rPr>
        <w:t xml:space="preserve"> </w:t>
      </w:r>
      <w:r>
        <w:rPr>
          <w:sz w:val="24"/>
        </w:rPr>
        <w:t>following</w:t>
      </w:r>
      <w:r>
        <w:rPr>
          <w:spacing w:val="-2"/>
          <w:sz w:val="24"/>
        </w:rPr>
        <w:t xml:space="preserve"> </w:t>
      </w:r>
      <w:r>
        <w:rPr>
          <w:sz w:val="24"/>
        </w:rPr>
        <w:t>symbols</w:t>
      </w:r>
      <w:r>
        <w:rPr>
          <w:spacing w:val="-4"/>
          <w:sz w:val="24"/>
        </w:rPr>
        <w:t xml:space="preserve"> </w:t>
      </w:r>
      <w:r>
        <w:rPr>
          <w:sz w:val="24"/>
        </w:rPr>
        <w:t>denote</w:t>
      </w:r>
      <w:r>
        <w:rPr>
          <w:spacing w:val="-4"/>
          <w:sz w:val="24"/>
        </w:rPr>
        <w:t xml:space="preserve"> </w:t>
      </w:r>
      <w:r>
        <w:rPr>
          <w:sz w:val="24"/>
        </w:rPr>
        <w:t>these</w:t>
      </w:r>
      <w:r>
        <w:rPr>
          <w:spacing w:val="-3"/>
          <w:sz w:val="24"/>
        </w:rPr>
        <w:t xml:space="preserve"> </w:t>
      </w:r>
      <w:r>
        <w:rPr>
          <w:spacing w:val="-2"/>
          <w:sz w:val="24"/>
        </w:rPr>
        <w:t>possibilities:</w:t>
      </w:r>
    </w:p>
    <w:p w14:paraId="10B58437">
      <w:pPr>
        <w:pStyle w:val="11"/>
        <w:numPr>
          <w:ilvl w:val="1"/>
          <w:numId w:val="39"/>
        </w:numPr>
        <w:tabs>
          <w:tab w:val="left" w:pos="3241"/>
        </w:tabs>
        <w:spacing w:before="1" w:after="0" w:line="275" w:lineRule="exact"/>
        <w:ind w:left="3241" w:right="0" w:hanging="360"/>
        <w:jc w:val="left"/>
        <w:rPr>
          <w:sz w:val="24"/>
        </w:rPr>
      </w:pPr>
      <w:r>
        <w:rPr>
          <w:b/>
          <w:sz w:val="24"/>
        </w:rPr>
        <w:t>Defined:</w:t>
      </w:r>
      <w:r>
        <w:rPr>
          <w:b/>
          <w:spacing w:val="-3"/>
          <w:sz w:val="24"/>
        </w:rPr>
        <w:t xml:space="preserve"> </w:t>
      </w:r>
      <w:r>
        <w:rPr>
          <w:sz w:val="24"/>
        </w:rPr>
        <w:t>d</w:t>
      </w:r>
      <w:r>
        <w:rPr>
          <w:spacing w:val="-4"/>
          <w:sz w:val="24"/>
        </w:rPr>
        <w:t xml:space="preserve"> </w:t>
      </w:r>
      <w:r>
        <w:rPr>
          <w:sz w:val="24"/>
        </w:rPr>
        <w:t>-</w:t>
      </w:r>
      <w:r>
        <w:rPr>
          <w:spacing w:val="-6"/>
          <w:sz w:val="24"/>
        </w:rPr>
        <w:t xml:space="preserve"> </w:t>
      </w:r>
      <w:r>
        <w:rPr>
          <w:sz w:val="24"/>
        </w:rPr>
        <w:t>defined,</w:t>
      </w:r>
      <w:r>
        <w:rPr>
          <w:spacing w:val="-2"/>
          <w:sz w:val="24"/>
        </w:rPr>
        <w:t xml:space="preserve"> </w:t>
      </w:r>
      <w:r>
        <w:rPr>
          <w:sz w:val="24"/>
        </w:rPr>
        <w:t>created,</w:t>
      </w:r>
      <w:r>
        <w:rPr>
          <w:spacing w:val="-2"/>
          <w:sz w:val="24"/>
        </w:rPr>
        <w:t xml:space="preserve"> </w:t>
      </w:r>
      <w:r>
        <w:rPr>
          <w:sz w:val="24"/>
        </w:rPr>
        <w:t>initialized</w:t>
      </w:r>
      <w:r>
        <w:rPr>
          <w:spacing w:val="-3"/>
          <w:sz w:val="24"/>
        </w:rPr>
        <w:t xml:space="preserve"> </w:t>
      </w:r>
      <w:r>
        <w:rPr>
          <w:spacing w:val="-5"/>
          <w:sz w:val="24"/>
        </w:rPr>
        <w:t>etc</w:t>
      </w:r>
    </w:p>
    <w:p w14:paraId="455F9CB4">
      <w:pPr>
        <w:pStyle w:val="11"/>
        <w:numPr>
          <w:ilvl w:val="1"/>
          <w:numId w:val="39"/>
        </w:numPr>
        <w:tabs>
          <w:tab w:val="left" w:pos="3241"/>
        </w:tabs>
        <w:spacing w:before="0" w:after="0" w:line="275" w:lineRule="exact"/>
        <w:ind w:left="3241" w:right="0" w:hanging="360"/>
        <w:jc w:val="left"/>
        <w:rPr>
          <w:sz w:val="24"/>
        </w:rPr>
      </w:pPr>
      <w:r>
        <w:rPr>
          <w:b/>
          <w:sz w:val="24"/>
        </w:rPr>
        <w:t>Killed</w:t>
      </w:r>
      <w:r>
        <w:rPr>
          <w:b/>
          <w:spacing w:val="-2"/>
          <w:sz w:val="24"/>
        </w:rPr>
        <w:t xml:space="preserve"> </w:t>
      </w:r>
      <w:r>
        <w:rPr>
          <w:b/>
          <w:sz w:val="24"/>
        </w:rPr>
        <w:t>or</w:t>
      </w:r>
      <w:r>
        <w:rPr>
          <w:b/>
          <w:spacing w:val="-8"/>
          <w:sz w:val="24"/>
        </w:rPr>
        <w:t xml:space="preserve"> </w:t>
      </w:r>
      <w:r>
        <w:rPr>
          <w:b/>
          <w:sz w:val="24"/>
        </w:rPr>
        <w:t>undefined:</w:t>
      </w:r>
      <w:r>
        <w:rPr>
          <w:b/>
          <w:spacing w:val="3"/>
          <w:sz w:val="24"/>
        </w:rPr>
        <w:t xml:space="preserve"> </w:t>
      </w:r>
      <w:r>
        <w:rPr>
          <w:sz w:val="24"/>
        </w:rPr>
        <w:t>k</w:t>
      </w:r>
      <w:r>
        <w:rPr>
          <w:spacing w:val="-2"/>
          <w:sz w:val="24"/>
        </w:rPr>
        <w:t xml:space="preserve"> </w:t>
      </w:r>
      <w:r>
        <w:rPr>
          <w:sz w:val="24"/>
        </w:rPr>
        <w:t>-</w:t>
      </w:r>
      <w:r>
        <w:rPr>
          <w:spacing w:val="-5"/>
          <w:sz w:val="24"/>
        </w:rPr>
        <w:t xml:space="preserve"> </w:t>
      </w:r>
      <w:r>
        <w:rPr>
          <w:sz w:val="24"/>
        </w:rPr>
        <w:t>killed, undefined, released</w:t>
      </w:r>
      <w:r>
        <w:rPr>
          <w:spacing w:val="-1"/>
          <w:sz w:val="24"/>
        </w:rPr>
        <w:t xml:space="preserve"> </w:t>
      </w:r>
      <w:r>
        <w:rPr>
          <w:spacing w:val="-5"/>
          <w:sz w:val="24"/>
        </w:rPr>
        <w:t>etc</w:t>
      </w:r>
    </w:p>
    <w:p w14:paraId="316EA94A">
      <w:pPr>
        <w:pStyle w:val="11"/>
        <w:numPr>
          <w:ilvl w:val="1"/>
          <w:numId w:val="39"/>
        </w:numPr>
        <w:tabs>
          <w:tab w:val="left" w:pos="3241"/>
        </w:tabs>
        <w:spacing w:before="5" w:after="0" w:line="237" w:lineRule="auto"/>
        <w:ind w:left="3241" w:right="715" w:hanging="360"/>
        <w:jc w:val="left"/>
        <w:rPr>
          <w:sz w:val="24"/>
        </w:rPr>
      </w:pPr>
      <w:r>
        <w:rPr>
          <w:b/>
          <w:sz w:val="24"/>
        </w:rPr>
        <w:t>Usage:</w:t>
      </w:r>
      <w:r>
        <w:rPr>
          <w:b/>
          <w:spacing w:val="-1"/>
          <w:sz w:val="24"/>
        </w:rPr>
        <w:t xml:space="preserve"> </w:t>
      </w:r>
      <w:r>
        <w:rPr>
          <w:sz w:val="24"/>
        </w:rPr>
        <w:t>u</w:t>
      </w:r>
      <w:r>
        <w:rPr>
          <w:spacing w:val="-2"/>
          <w:sz w:val="24"/>
        </w:rPr>
        <w:t xml:space="preserve"> </w:t>
      </w:r>
      <w:r>
        <w:rPr>
          <w:sz w:val="24"/>
        </w:rPr>
        <w:t>-</w:t>
      </w:r>
      <w:r>
        <w:rPr>
          <w:spacing w:val="-1"/>
          <w:sz w:val="24"/>
        </w:rPr>
        <w:t xml:space="preserve"> </w:t>
      </w:r>
      <w:r>
        <w:rPr>
          <w:sz w:val="24"/>
        </w:rPr>
        <w:t>used for</w:t>
      </w:r>
      <w:r>
        <w:rPr>
          <w:spacing w:val="-1"/>
          <w:sz w:val="24"/>
        </w:rPr>
        <w:t xml:space="preserve"> </w:t>
      </w:r>
      <w:r>
        <w:rPr>
          <w:sz w:val="24"/>
        </w:rPr>
        <w:t>something (c</w:t>
      </w:r>
      <w:r>
        <w:rPr>
          <w:spacing w:val="-1"/>
          <w:sz w:val="24"/>
        </w:rPr>
        <w:t xml:space="preserve"> </w:t>
      </w:r>
      <w:r>
        <w:rPr>
          <w:sz w:val="24"/>
        </w:rPr>
        <w:t>-</w:t>
      </w:r>
      <w:r>
        <w:rPr>
          <w:spacing w:val="-1"/>
          <w:sz w:val="24"/>
        </w:rPr>
        <w:t xml:space="preserve"> </w:t>
      </w:r>
      <w:r>
        <w:rPr>
          <w:sz w:val="24"/>
        </w:rPr>
        <w:t>used in Calculations,</w:t>
      </w:r>
      <w:r>
        <w:rPr>
          <w:spacing w:val="-1"/>
          <w:sz w:val="24"/>
        </w:rPr>
        <w:t xml:space="preserve"> </w:t>
      </w:r>
      <w:r>
        <w:rPr>
          <w:sz w:val="24"/>
        </w:rPr>
        <w:t>p -</w:t>
      </w:r>
      <w:r>
        <w:rPr>
          <w:spacing w:val="-1"/>
          <w:sz w:val="24"/>
        </w:rPr>
        <w:t xml:space="preserve"> </w:t>
      </w:r>
      <w:r>
        <w:rPr>
          <w:sz w:val="24"/>
        </w:rPr>
        <w:t>used in a predicate)</w:t>
      </w:r>
    </w:p>
    <w:p w14:paraId="6C0A17A7">
      <w:pPr>
        <w:pStyle w:val="4"/>
        <w:numPr>
          <w:ilvl w:val="0"/>
          <w:numId w:val="39"/>
        </w:numPr>
        <w:tabs>
          <w:tab w:val="left" w:pos="2521"/>
        </w:tabs>
        <w:spacing w:before="9" w:after="0" w:line="272" w:lineRule="exact"/>
        <w:ind w:left="2521" w:right="0" w:hanging="360"/>
        <w:jc w:val="left"/>
      </w:pPr>
      <w:r>
        <w:t>1.</w:t>
      </w:r>
      <w:r>
        <w:rPr>
          <w:spacing w:val="-2"/>
        </w:rPr>
        <w:t xml:space="preserve"> </w:t>
      </w:r>
      <w:r>
        <w:t xml:space="preserve">Defined </w:t>
      </w:r>
      <w:r>
        <w:rPr>
          <w:spacing w:val="-4"/>
        </w:rPr>
        <w:t>(d):</w:t>
      </w:r>
    </w:p>
    <w:p w14:paraId="396CF7FF">
      <w:pPr>
        <w:pStyle w:val="11"/>
        <w:numPr>
          <w:ilvl w:val="0"/>
          <w:numId w:val="40"/>
        </w:numPr>
        <w:tabs>
          <w:tab w:val="left" w:pos="3241"/>
        </w:tabs>
        <w:spacing w:before="0" w:after="0" w:line="242" w:lineRule="auto"/>
        <w:ind w:left="3241" w:right="717" w:hanging="360"/>
        <w:jc w:val="left"/>
        <w:rPr>
          <w:sz w:val="24"/>
        </w:rPr>
      </w:pPr>
      <w:r>
        <w:rPr>
          <w:sz w:val="24"/>
        </w:rPr>
        <w:t>An</w:t>
      </w:r>
      <w:r>
        <w:rPr>
          <w:spacing w:val="80"/>
          <w:sz w:val="24"/>
        </w:rPr>
        <w:t xml:space="preserve"> </w:t>
      </w:r>
      <w:r>
        <w:rPr>
          <w:sz w:val="24"/>
        </w:rPr>
        <w:t>object</w:t>
      </w:r>
      <w:r>
        <w:rPr>
          <w:spacing w:val="80"/>
          <w:w w:val="150"/>
          <w:sz w:val="24"/>
        </w:rPr>
        <w:t xml:space="preserve"> </w:t>
      </w:r>
      <w:r>
        <w:rPr>
          <w:sz w:val="24"/>
        </w:rPr>
        <w:t>is</w:t>
      </w:r>
      <w:r>
        <w:rPr>
          <w:spacing w:val="80"/>
          <w:sz w:val="24"/>
        </w:rPr>
        <w:t xml:space="preserve"> </w:t>
      </w:r>
      <w:r>
        <w:rPr>
          <w:sz w:val="24"/>
        </w:rPr>
        <w:t>defined</w:t>
      </w:r>
      <w:r>
        <w:rPr>
          <w:spacing w:val="80"/>
          <w:sz w:val="24"/>
        </w:rPr>
        <w:t xml:space="preserve"> </w:t>
      </w:r>
      <w:r>
        <w:rPr>
          <w:sz w:val="24"/>
        </w:rPr>
        <w:t>explicitly</w:t>
      </w:r>
      <w:r>
        <w:rPr>
          <w:spacing w:val="80"/>
          <w:sz w:val="24"/>
        </w:rPr>
        <w:t xml:space="preserve"> </w:t>
      </w:r>
      <w:r>
        <w:rPr>
          <w:sz w:val="24"/>
        </w:rPr>
        <w:t>when</w:t>
      </w:r>
      <w:r>
        <w:rPr>
          <w:spacing w:val="80"/>
          <w:sz w:val="24"/>
        </w:rPr>
        <w:t xml:space="preserve"> </w:t>
      </w:r>
      <w:r>
        <w:rPr>
          <w:sz w:val="24"/>
        </w:rPr>
        <w:t>it</w:t>
      </w:r>
      <w:r>
        <w:rPr>
          <w:spacing w:val="80"/>
          <w:w w:val="150"/>
          <w:sz w:val="24"/>
        </w:rPr>
        <w:t xml:space="preserve"> </w:t>
      </w:r>
      <w:r>
        <w:rPr>
          <w:sz w:val="24"/>
        </w:rPr>
        <w:t>appears</w:t>
      </w:r>
      <w:r>
        <w:rPr>
          <w:spacing w:val="80"/>
          <w:w w:val="150"/>
          <w:sz w:val="24"/>
        </w:rPr>
        <w:t xml:space="preserve"> </w:t>
      </w:r>
      <w:r>
        <w:rPr>
          <w:sz w:val="24"/>
        </w:rPr>
        <w:t>in</w:t>
      </w:r>
      <w:r>
        <w:rPr>
          <w:spacing w:val="80"/>
          <w:sz w:val="24"/>
        </w:rPr>
        <w:t xml:space="preserve"> </w:t>
      </w:r>
      <w:r>
        <w:rPr>
          <w:sz w:val="24"/>
        </w:rPr>
        <w:t>a</w:t>
      </w:r>
      <w:r>
        <w:rPr>
          <w:spacing w:val="80"/>
          <w:sz w:val="24"/>
        </w:rPr>
        <w:t xml:space="preserve"> </w:t>
      </w:r>
      <w:r>
        <w:rPr>
          <w:sz w:val="24"/>
        </w:rPr>
        <w:t>data</w:t>
      </w:r>
      <w:r>
        <w:rPr>
          <w:spacing w:val="40"/>
          <w:sz w:val="24"/>
        </w:rPr>
        <w:t xml:space="preserve"> </w:t>
      </w:r>
      <w:r>
        <w:rPr>
          <w:spacing w:val="-2"/>
          <w:sz w:val="24"/>
        </w:rPr>
        <w:t>declaration.</w:t>
      </w:r>
    </w:p>
    <w:p w14:paraId="379F690F">
      <w:pPr>
        <w:pStyle w:val="11"/>
        <w:numPr>
          <w:ilvl w:val="0"/>
          <w:numId w:val="40"/>
        </w:numPr>
        <w:tabs>
          <w:tab w:val="left" w:pos="3241"/>
        </w:tabs>
        <w:spacing w:before="0" w:after="0" w:line="242" w:lineRule="auto"/>
        <w:ind w:left="3241" w:right="727" w:hanging="360"/>
        <w:jc w:val="left"/>
        <w:rPr>
          <w:sz w:val="24"/>
        </w:rPr>
      </w:pPr>
      <w:r>
        <w:rPr>
          <w:sz w:val="24"/>
        </w:rPr>
        <w:t>Or</w:t>
      </w:r>
      <w:r>
        <w:rPr>
          <w:spacing w:val="80"/>
          <w:sz w:val="24"/>
        </w:rPr>
        <w:t xml:space="preserve"> </w:t>
      </w:r>
      <w:r>
        <w:rPr>
          <w:sz w:val="24"/>
        </w:rPr>
        <w:t>implicitly</w:t>
      </w:r>
      <w:r>
        <w:rPr>
          <w:spacing w:val="80"/>
          <w:sz w:val="24"/>
        </w:rPr>
        <w:t xml:space="preserve"> </w:t>
      </w:r>
      <w:r>
        <w:rPr>
          <w:sz w:val="24"/>
        </w:rPr>
        <w:t>when</w:t>
      </w:r>
      <w:r>
        <w:rPr>
          <w:spacing w:val="80"/>
          <w:sz w:val="24"/>
        </w:rPr>
        <w:t xml:space="preserve"> </w:t>
      </w:r>
      <w:r>
        <w:rPr>
          <w:sz w:val="24"/>
        </w:rPr>
        <w:t>it</w:t>
      </w:r>
      <w:r>
        <w:rPr>
          <w:spacing w:val="80"/>
          <w:sz w:val="24"/>
        </w:rPr>
        <w:t xml:space="preserve"> </w:t>
      </w:r>
      <w:r>
        <w:rPr>
          <w:sz w:val="24"/>
        </w:rPr>
        <w:t>appears</w:t>
      </w:r>
      <w:r>
        <w:rPr>
          <w:spacing w:val="80"/>
          <w:sz w:val="24"/>
        </w:rPr>
        <w:t xml:space="preserve"> </w:t>
      </w:r>
      <w:r>
        <w:rPr>
          <w:sz w:val="24"/>
        </w:rPr>
        <w:t>on</w:t>
      </w:r>
      <w:r>
        <w:rPr>
          <w:spacing w:val="80"/>
          <w:sz w:val="24"/>
        </w:rPr>
        <w:t xml:space="preserve"> </w:t>
      </w:r>
      <w:r>
        <w:rPr>
          <w:sz w:val="24"/>
        </w:rPr>
        <w:t>the</w:t>
      </w:r>
      <w:r>
        <w:rPr>
          <w:spacing w:val="80"/>
          <w:sz w:val="24"/>
        </w:rPr>
        <w:t xml:space="preserve"> </w:t>
      </w:r>
      <w:r>
        <w:rPr>
          <w:sz w:val="24"/>
        </w:rPr>
        <w:t>left</w:t>
      </w:r>
      <w:r>
        <w:rPr>
          <w:spacing w:val="80"/>
          <w:sz w:val="24"/>
        </w:rPr>
        <w:t xml:space="preserve"> </w:t>
      </w:r>
      <w:r>
        <w:rPr>
          <w:sz w:val="24"/>
        </w:rPr>
        <w:t>hand</w:t>
      </w:r>
      <w:r>
        <w:rPr>
          <w:spacing w:val="80"/>
          <w:sz w:val="24"/>
        </w:rPr>
        <w:t xml:space="preserve"> </w:t>
      </w:r>
      <w:r>
        <w:rPr>
          <w:sz w:val="24"/>
        </w:rPr>
        <w:t>side</w:t>
      </w:r>
      <w:r>
        <w:rPr>
          <w:spacing w:val="80"/>
          <w:sz w:val="24"/>
        </w:rPr>
        <w:t xml:space="preserve"> </w:t>
      </w:r>
      <w:r>
        <w:rPr>
          <w:sz w:val="24"/>
        </w:rPr>
        <w:t>of</w:t>
      </w:r>
      <w:r>
        <w:rPr>
          <w:spacing w:val="80"/>
          <w:sz w:val="24"/>
        </w:rPr>
        <w:t xml:space="preserve"> </w:t>
      </w:r>
      <w:r>
        <w:rPr>
          <w:sz w:val="24"/>
        </w:rPr>
        <w:t xml:space="preserve">the </w:t>
      </w:r>
      <w:r>
        <w:rPr>
          <w:spacing w:val="-2"/>
          <w:sz w:val="24"/>
        </w:rPr>
        <w:t>assignment.</w:t>
      </w:r>
    </w:p>
    <w:p w14:paraId="701A8D74">
      <w:pPr>
        <w:pStyle w:val="11"/>
        <w:numPr>
          <w:ilvl w:val="0"/>
          <w:numId w:val="40"/>
        </w:numPr>
        <w:tabs>
          <w:tab w:val="left" w:pos="3241"/>
        </w:tabs>
        <w:spacing w:before="0" w:after="0" w:line="271" w:lineRule="exact"/>
        <w:ind w:left="3241" w:right="0" w:hanging="360"/>
        <w:jc w:val="left"/>
        <w:rPr>
          <w:sz w:val="24"/>
        </w:rPr>
      </w:pPr>
      <w:r>
        <w:rPr>
          <w:sz w:val="24"/>
        </w:rPr>
        <w:t>It</w:t>
      </w:r>
      <w:r>
        <w:rPr>
          <w:spacing w:val="-2"/>
          <w:sz w:val="24"/>
        </w:rPr>
        <w:t xml:space="preserve"> </w:t>
      </w:r>
      <w:r>
        <w:rPr>
          <w:sz w:val="24"/>
        </w:rPr>
        <w:t>is</w:t>
      </w:r>
      <w:r>
        <w:rPr>
          <w:spacing w:val="-3"/>
          <w:sz w:val="24"/>
        </w:rPr>
        <w:t xml:space="preserve"> </w:t>
      </w:r>
      <w:r>
        <w:rPr>
          <w:sz w:val="24"/>
        </w:rPr>
        <w:t>also</w:t>
      </w:r>
      <w:r>
        <w:rPr>
          <w:spacing w:val="2"/>
          <w:sz w:val="24"/>
        </w:rPr>
        <w:t xml:space="preserve"> </w:t>
      </w:r>
      <w:r>
        <w:rPr>
          <w:sz w:val="24"/>
        </w:rPr>
        <w:t>to</w:t>
      </w:r>
      <w:r>
        <w:rPr>
          <w:spacing w:val="-1"/>
          <w:sz w:val="24"/>
        </w:rPr>
        <w:t xml:space="preserve"> </w:t>
      </w:r>
      <w:r>
        <w:rPr>
          <w:sz w:val="24"/>
        </w:rPr>
        <w:t>be</w:t>
      </w:r>
      <w:r>
        <w:rPr>
          <w:spacing w:val="-3"/>
          <w:sz w:val="24"/>
        </w:rPr>
        <w:t xml:space="preserve"> </w:t>
      </w:r>
      <w:r>
        <w:rPr>
          <w:sz w:val="24"/>
        </w:rPr>
        <w:t>used</w:t>
      </w:r>
      <w:r>
        <w:rPr>
          <w:spacing w:val="-1"/>
          <w:sz w:val="24"/>
        </w:rPr>
        <w:t xml:space="preserve"> </w:t>
      </w:r>
      <w:r>
        <w:rPr>
          <w:sz w:val="24"/>
        </w:rPr>
        <w:t>to</w:t>
      </w:r>
      <w:r>
        <w:rPr>
          <w:spacing w:val="-1"/>
          <w:sz w:val="24"/>
        </w:rPr>
        <w:t xml:space="preserve"> </w:t>
      </w:r>
      <w:r>
        <w:rPr>
          <w:sz w:val="24"/>
        </w:rPr>
        <w:t>mean</w:t>
      </w:r>
      <w:r>
        <w:rPr>
          <w:spacing w:val="-6"/>
          <w:sz w:val="24"/>
        </w:rPr>
        <w:t xml:space="preserve"> </w:t>
      </w:r>
      <w:r>
        <w:rPr>
          <w:sz w:val="24"/>
        </w:rPr>
        <w:t>that</w:t>
      </w:r>
      <w:r>
        <w:rPr>
          <w:spacing w:val="3"/>
          <w:sz w:val="24"/>
        </w:rPr>
        <w:t xml:space="preserve"> </w:t>
      </w:r>
      <w:r>
        <w:rPr>
          <w:sz w:val="24"/>
        </w:rPr>
        <w:t>a</w:t>
      </w:r>
      <w:r>
        <w:rPr>
          <w:spacing w:val="-7"/>
          <w:sz w:val="24"/>
        </w:rPr>
        <w:t xml:space="preserve"> </w:t>
      </w:r>
      <w:r>
        <w:rPr>
          <w:sz w:val="24"/>
        </w:rPr>
        <w:t>file</w:t>
      </w:r>
      <w:r>
        <w:rPr>
          <w:spacing w:val="2"/>
          <w:sz w:val="24"/>
        </w:rPr>
        <w:t xml:space="preserve"> </w:t>
      </w:r>
      <w:r>
        <w:rPr>
          <w:sz w:val="24"/>
        </w:rPr>
        <w:t>has</w:t>
      </w:r>
      <w:r>
        <w:rPr>
          <w:spacing w:val="1"/>
          <w:sz w:val="24"/>
        </w:rPr>
        <w:t xml:space="preserve"> </w:t>
      </w:r>
      <w:r>
        <w:rPr>
          <w:sz w:val="24"/>
        </w:rPr>
        <w:t>been</w:t>
      </w:r>
      <w:r>
        <w:rPr>
          <w:spacing w:val="-6"/>
          <w:sz w:val="24"/>
        </w:rPr>
        <w:t xml:space="preserve"> </w:t>
      </w:r>
      <w:r>
        <w:rPr>
          <w:spacing w:val="-2"/>
          <w:sz w:val="24"/>
        </w:rPr>
        <w:t>opened.</w:t>
      </w:r>
    </w:p>
    <w:p w14:paraId="387DAB59">
      <w:pPr>
        <w:pStyle w:val="11"/>
        <w:numPr>
          <w:ilvl w:val="0"/>
          <w:numId w:val="40"/>
        </w:numPr>
        <w:tabs>
          <w:tab w:val="left" w:pos="3241"/>
        </w:tabs>
        <w:spacing w:before="0" w:after="0" w:line="275" w:lineRule="exact"/>
        <w:ind w:left="3241" w:right="0" w:hanging="360"/>
        <w:jc w:val="left"/>
        <w:rPr>
          <w:sz w:val="24"/>
        </w:rPr>
      </w:pPr>
      <w:r>
        <w:rPr>
          <w:sz w:val="24"/>
        </w:rPr>
        <w:t>A</w:t>
      </w:r>
      <w:r>
        <w:rPr>
          <w:spacing w:val="-7"/>
          <w:sz w:val="24"/>
        </w:rPr>
        <w:t xml:space="preserve"> </w:t>
      </w:r>
      <w:r>
        <w:rPr>
          <w:sz w:val="24"/>
        </w:rPr>
        <w:t>dynamically</w:t>
      </w:r>
      <w:r>
        <w:rPr>
          <w:spacing w:val="-9"/>
          <w:sz w:val="24"/>
        </w:rPr>
        <w:t xml:space="preserve"> </w:t>
      </w:r>
      <w:r>
        <w:rPr>
          <w:sz w:val="24"/>
        </w:rPr>
        <w:t>allocated</w:t>
      </w:r>
      <w:r>
        <w:rPr>
          <w:spacing w:val="-6"/>
          <w:sz w:val="24"/>
        </w:rPr>
        <w:t xml:space="preserve"> </w:t>
      </w:r>
      <w:r>
        <w:rPr>
          <w:sz w:val="24"/>
        </w:rPr>
        <w:t>object</w:t>
      </w:r>
      <w:r>
        <w:rPr>
          <w:spacing w:val="5"/>
          <w:sz w:val="24"/>
        </w:rPr>
        <w:t xml:space="preserve"> </w:t>
      </w:r>
      <w:r>
        <w:rPr>
          <w:sz w:val="24"/>
        </w:rPr>
        <w:t>has</w:t>
      </w:r>
      <w:r>
        <w:rPr>
          <w:spacing w:val="2"/>
          <w:sz w:val="24"/>
        </w:rPr>
        <w:t xml:space="preserve"> </w:t>
      </w:r>
      <w:r>
        <w:rPr>
          <w:sz w:val="24"/>
        </w:rPr>
        <w:t>been</w:t>
      </w:r>
      <w:r>
        <w:rPr>
          <w:spacing w:val="-5"/>
          <w:sz w:val="24"/>
        </w:rPr>
        <w:t xml:space="preserve"> </w:t>
      </w:r>
      <w:r>
        <w:rPr>
          <w:spacing w:val="-2"/>
          <w:sz w:val="24"/>
        </w:rPr>
        <w:t>allocated.</w:t>
      </w:r>
    </w:p>
    <w:p w14:paraId="08A6EF36">
      <w:pPr>
        <w:pStyle w:val="11"/>
        <w:numPr>
          <w:ilvl w:val="0"/>
          <w:numId w:val="40"/>
        </w:numPr>
        <w:tabs>
          <w:tab w:val="left" w:pos="3241"/>
        </w:tabs>
        <w:spacing w:before="0" w:after="0" w:line="275" w:lineRule="exact"/>
        <w:ind w:left="3241" w:right="0" w:hanging="360"/>
        <w:jc w:val="left"/>
        <w:rPr>
          <w:sz w:val="24"/>
        </w:rPr>
      </w:pPr>
      <w:r>
        <w:rPr>
          <w:sz w:val="24"/>
        </w:rPr>
        <w:t>Something</w:t>
      </w:r>
      <w:r>
        <w:rPr>
          <w:spacing w:val="3"/>
          <w:sz w:val="24"/>
        </w:rPr>
        <w:t xml:space="preserve"> </w:t>
      </w:r>
      <w:r>
        <w:rPr>
          <w:sz w:val="24"/>
        </w:rPr>
        <w:t>is</w:t>
      </w:r>
      <w:r>
        <w:rPr>
          <w:spacing w:val="-2"/>
          <w:sz w:val="24"/>
        </w:rPr>
        <w:t xml:space="preserve"> </w:t>
      </w:r>
      <w:r>
        <w:rPr>
          <w:sz w:val="24"/>
        </w:rPr>
        <w:t>pushed on</w:t>
      </w:r>
      <w:r>
        <w:rPr>
          <w:spacing w:val="-9"/>
          <w:sz w:val="24"/>
        </w:rPr>
        <w:t xml:space="preserve"> </w:t>
      </w:r>
      <w:r>
        <w:rPr>
          <w:sz w:val="24"/>
        </w:rPr>
        <w:t>to the</w:t>
      </w:r>
      <w:r>
        <w:rPr>
          <w:spacing w:val="-1"/>
          <w:sz w:val="24"/>
        </w:rPr>
        <w:t xml:space="preserve"> </w:t>
      </w:r>
      <w:r>
        <w:rPr>
          <w:spacing w:val="-2"/>
          <w:sz w:val="24"/>
        </w:rPr>
        <w:t>stack.</w:t>
      </w:r>
    </w:p>
    <w:p w14:paraId="166A62D3">
      <w:pPr>
        <w:pStyle w:val="11"/>
        <w:numPr>
          <w:ilvl w:val="0"/>
          <w:numId w:val="40"/>
        </w:numPr>
        <w:tabs>
          <w:tab w:val="left" w:pos="3241"/>
        </w:tabs>
        <w:spacing w:before="0" w:after="0" w:line="240" w:lineRule="auto"/>
        <w:ind w:left="3241" w:right="0" w:hanging="360"/>
        <w:jc w:val="left"/>
        <w:rPr>
          <w:sz w:val="24"/>
        </w:rPr>
      </w:pPr>
      <w:r>
        <w:rPr>
          <w:sz w:val="24"/>
        </w:rPr>
        <w:t>A</w:t>
      </w:r>
      <w:r>
        <w:rPr>
          <w:spacing w:val="-3"/>
          <w:sz w:val="24"/>
        </w:rPr>
        <w:t xml:space="preserve"> </w:t>
      </w:r>
      <w:r>
        <w:rPr>
          <w:sz w:val="24"/>
        </w:rPr>
        <w:t>record</w:t>
      </w:r>
      <w:r>
        <w:rPr>
          <w:spacing w:val="5"/>
          <w:sz w:val="24"/>
        </w:rPr>
        <w:t xml:space="preserve"> </w:t>
      </w:r>
      <w:r>
        <w:rPr>
          <w:spacing w:val="-2"/>
          <w:sz w:val="24"/>
        </w:rPr>
        <w:t>written.</w:t>
      </w:r>
    </w:p>
    <w:p w14:paraId="0B6EF896">
      <w:pPr>
        <w:pStyle w:val="4"/>
        <w:numPr>
          <w:ilvl w:val="0"/>
          <w:numId w:val="27"/>
        </w:numPr>
        <w:tabs>
          <w:tab w:val="left" w:pos="2818"/>
        </w:tabs>
        <w:spacing w:before="0" w:after="0" w:line="275" w:lineRule="exact"/>
        <w:ind w:left="2818" w:right="0" w:hanging="235"/>
        <w:jc w:val="left"/>
      </w:pPr>
      <w:r>
        <w:t>Killed</w:t>
      </w:r>
      <w:r>
        <w:rPr>
          <w:spacing w:val="-2"/>
        </w:rPr>
        <w:t xml:space="preserve"> </w:t>
      </w:r>
      <w:r>
        <w:t>or</w:t>
      </w:r>
      <w:r>
        <w:rPr>
          <w:spacing w:val="-6"/>
        </w:rPr>
        <w:t xml:space="preserve"> </w:t>
      </w:r>
      <w:r>
        <w:t>Undefined</w:t>
      </w:r>
      <w:r>
        <w:rPr>
          <w:spacing w:val="1"/>
        </w:rPr>
        <w:t xml:space="preserve"> </w:t>
      </w:r>
      <w:r>
        <w:rPr>
          <w:spacing w:val="-4"/>
        </w:rPr>
        <w:t>(k):</w:t>
      </w:r>
    </w:p>
    <w:p w14:paraId="251288CA">
      <w:pPr>
        <w:pStyle w:val="11"/>
        <w:numPr>
          <w:ilvl w:val="0"/>
          <w:numId w:val="41"/>
        </w:numPr>
        <w:tabs>
          <w:tab w:val="left" w:pos="3241"/>
        </w:tabs>
        <w:spacing w:before="0" w:after="0" w:line="237" w:lineRule="auto"/>
        <w:ind w:left="3241" w:right="728" w:hanging="360"/>
        <w:jc w:val="left"/>
        <w:rPr>
          <w:sz w:val="24"/>
        </w:rPr>
      </w:pPr>
      <w:r>
        <w:rPr>
          <w:sz w:val="24"/>
        </w:rPr>
        <w:t>An object</w:t>
      </w:r>
      <w:r>
        <w:rPr>
          <w:spacing w:val="31"/>
          <w:sz w:val="24"/>
        </w:rPr>
        <w:t xml:space="preserve"> </w:t>
      </w:r>
      <w:r>
        <w:rPr>
          <w:sz w:val="24"/>
        </w:rPr>
        <w:t>is killed on undefined when it</w:t>
      </w:r>
      <w:r>
        <w:rPr>
          <w:spacing w:val="31"/>
          <w:sz w:val="24"/>
        </w:rPr>
        <w:t xml:space="preserve"> </w:t>
      </w:r>
      <w:r>
        <w:rPr>
          <w:sz w:val="24"/>
        </w:rPr>
        <w:t>is released or otherwise made unavailable.</w:t>
      </w:r>
    </w:p>
    <w:p w14:paraId="6E2977D3">
      <w:pPr>
        <w:pStyle w:val="11"/>
        <w:spacing w:after="0" w:line="237" w:lineRule="auto"/>
        <w:jc w:val="left"/>
        <w:rPr>
          <w:sz w:val="24"/>
        </w:rPr>
        <w:sectPr>
          <w:pgSz w:w="12240" w:h="15840"/>
          <w:pgMar w:top="1440" w:right="720" w:bottom="280" w:left="1080" w:header="720" w:footer="720" w:gutter="0"/>
          <w:cols w:space="720" w:num="1"/>
        </w:sectPr>
      </w:pPr>
    </w:p>
    <w:p w14:paraId="2BE7334B">
      <w:pPr>
        <w:pStyle w:val="11"/>
        <w:numPr>
          <w:ilvl w:val="0"/>
          <w:numId w:val="41"/>
        </w:numPr>
        <w:tabs>
          <w:tab w:val="left" w:pos="3241"/>
        </w:tabs>
        <w:spacing w:before="62" w:after="0" w:line="242" w:lineRule="auto"/>
        <w:ind w:left="3241" w:right="724" w:hanging="360"/>
        <w:jc w:val="left"/>
        <w:rPr>
          <w:sz w:val="24"/>
        </w:rPr>
      </w:pPr>
      <w:r>
        <w:rPr>
          <w:sz w:val="24"/>
        </w:rPr>
        <w:t>When</w:t>
      </w:r>
      <w:r>
        <w:rPr>
          <w:spacing w:val="80"/>
          <w:sz w:val="24"/>
        </w:rPr>
        <w:t xml:space="preserve"> </w:t>
      </w:r>
      <w:r>
        <w:rPr>
          <w:sz w:val="24"/>
        </w:rPr>
        <w:t>its</w:t>
      </w:r>
      <w:r>
        <w:rPr>
          <w:spacing w:val="77"/>
          <w:sz w:val="24"/>
        </w:rPr>
        <w:t xml:space="preserve"> </w:t>
      </w:r>
      <w:r>
        <w:rPr>
          <w:sz w:val="24"/>
        </w:rPr>
        <w:t>contents</w:t>
      </w:r>
      <w:r>
        <w:rPr>
          <w:spacing w:val="77"/>
          <w:sz w:val="24"/>
        </w:rPr>
        <w:t xml:space="preserve"> </w:t>
      </w:r>
      <w:r>
        <w:rPr>
          <w:sz w:val="24"/>
        </w:rPr>
        <w:t>are</w:t>
      </w:r>
      <w:r>
        <w:rPr>
          <w:spacing w:val="80"/>
          <w:sz w:val="24"/>
        </w:rPr>
        <w:t xml:space="preserve"> </w:t>
      </w:r>
      <w:r>
        <w:rPr>
          <w:sz w:val="24"/>
        </w:rPr>
        <w:t>no</w:t>
      </w:r>
      <w:r>
        <w:rPr>
          <w:spacing w:val="80"/>
          <w:sz w:val="24"/>
        </w:rPr>
        <w:t xml:space="preserve"> </w:t>
      </w:r>
      <w:r>
        <w:rPr>
          <w:sz w:val="24"/>
        </w:rPr>
        <w:t>longer</w:t>
      </w:r>
      <w:r>
        <w:rPr>
          <w:spacing w:val="80"/>
          <w:sz w:val="24"/>
        </w:rPr>
        <w:t xml:space="preserve"> </w:t>
      </w:r>
      <w:r>
        <w:rPr>
          <w:sz w:val="24"/>
        </w:rPr>
        <w:t>known</w:t>
      </w:r>
      <w:r>
        <w:rPr>
          <w:spacing w:val="74"/>
          <w:sz w:val="24"/>
        </w:rPr>
        <w:t xml:space="preserve"> </w:t>
      </w:r>
      <w:r>
        <w:rPr>
          <w:sz w:val="24"/>
        </w:rPr>
        <w:t>with</w:t>
      </w:r>
      <w:r>
        <w:rPr>
          <w:spacing w:val="79"/>
          <w:sz w:val="24"/>
        </w:rPr>
        <w:t xml:space="preserve"> </w:t>
      </w:r>
      <w:r>
        <w:rPr>
          <w:sz w:val="24"/>
        </w:rPr>
        <w:t>certitude</w:t>
      </w:r>
      <w:r>
        <w:rPr>
          <w:spacing w:val="78"/>
          <w:sz w:val="24"/>
        </w:rPr>
        <w:t xml:space="preserve"> </w:t>
      </w:r>
      <w:r>
        <w:rPr>
          <w:sz w:val="24"/>
        </w:rPr>
        <w:t>(with absolute certainty / perfectness).</w:t>
      </w:r>
    </w:p>
    <w:p w14:paraId="448B70DC">
      <w:pPr>
        <w:pStyle w:val="11"/>
        <w:numPr>
          <w:ilvl w:val="0"/>
          <w:numId w:val="41"/>
        </w:numPr>
        <w:tabs>
          <w:tab w:val="left" w:pos="3241"/>
        </w:tabs>
        <w:spacing w:before="0" w:after="0" w:line="242" w:lineRule="auto"/>
        <w:ind w:left="3241" w:right="722" w:hanging="360"/>
        <w:jc w:val="left"/>
        <w:rPr>
          <w:sz w:val="24"/>
        </w:rPr>
      </w:pPr>
      <w:r>
        <w:rPr>
          <w:sz w:val="24"/>
        </w:rPr>
        <w:t>Release</w:t>
      </w:r>
      <w:r>
        <w:rPr>
          <w:spacing w:val="34"/>
          <w:sz w:val="24"/>
        </w:rPr>
        <w:t xml:space="preserve"> </w:t>
      </w:r>
      <w:r>
        <w:rPr>
          <w:sz w:val="24"/>
        </w:rPr>
        <w:t>of dynamically</w:t>
      </w:r>
      <w:r>
        <w:rPr>
          <w:spacing w:val="31"/>
          <w:sz w:val="24"/>
        </w:rPr>
        <w:t xml:space="preserve"> </w:t>
      </w:r>
      <w:r>
        <w:rPr>
          <w:sz w:val="24"/>
        </w:rPr>
        <w:t>allocated</w:t>
      </w:r>
      <w:r>
        <w:rPr>
          <w:spacing w:val="35"/>
          <w:sz w:val="24"/>
        </w:rPr>
        <w:t xml:space="preserve"> </w:t>
      </w:r>
      <w:r>
        <w:rPr>
          <w:sz w:val="24"/>
        </w:rPr>
        <w:t>objects</w:t>
      </w:r>
      <w:r>
        <w:rPr>
          <w:spacing w:val="33"/>
          <w:sz w:val="24"/>
        </w:rPr>
        <w:t xml:space="preserve"> </w:t>
      </w:r>
      <w:r>
        <w:rPr>
          <w:sz w:val="24"/>
        </w:rPr>
        <w:t>back</w:t>
      </w:r>
      <w:r>
        <w:rPr>
          <w:spacing w:val="35"/>
          <w:sz w:val="24"/>
        </w:rPr>
        <w:t xml:space="preserve"> </w:t>
      </w:r>
      <w:r>
        <w:rPr>
          <w:sz w:val="24"/>
        </w:rPr>
        <w:t>to</w:t>
      </w:r>
      <w:r>
        <w:rPr>
          <w:spacing w:val="30"/>
          <w:sz w:val="24"/>
        </w:rPr>
        <w:t xml:space="preserve"> </w:t>
      </w:r>
      <w:r>
        <w:rPr>
          <w:sz w:val="24"/>
        </w:rPr>
        <w:t>the</w:t>
      </w:r>
      <w:r>
        <w:rPr>
          <w:spacing w:val="34"/>
          <w:sz w:val="24"/>
        </w:rPr>
        <w:t xml:space="preserve"> </w:t>
      </w:r>
      <w:r>
        <w:rPr>
          <w:sz w:val="24"/>
        </w:rPr>
        <w:t xml:space="preserve">availability </w:t>
      </w:r>
      <w:r>
        <w:rPr>
          <w:spacing w:val="-2"/>
          <w:sz w:val="24"/>
        </w:rPr>
        <w:t>pool.</w:t>
      </w:r>
    </w:p>
    <w:p w14:paraId="45A2F822">
      <w:pPr>
        <w:pStyle w:val="11"/>
        <w:numPr>
          <w:ilvl w:val="0"/>
          <w:numId w:val="41"/>
        </w:numPr>
        <w:tabs>
          <w:tab w:val="left" w:pos="3241"/>
        </w:tabs>
        <w:spacing w:before="0" w:after="0" w:line="270" w:lineRule="exact"/>
        <w:ind w:left="3241" w:right="0" w:hanging="360"/>
        <w:jc w:val="left"/>
        <w:rPr>
          <w:sz w:val="24"/>
        </w:rPr>
      </w:pPr>
      <w:r>
        <w:rPr>
          <w:sz w:val="24"/>
        </w:rPr>
        <w:t>Return of</w:t>
      </w:r>
      <w:r>
        <w:rPr>
          <w:spacing w:val="-2"/>
          <w:sz w:val="24"/>
        </w:rPr>
        <w:t xml:space="preserve"> records.</w:t>
      </w:r>
    </w:p>
    <w:p w14:paraId="24D94613">
      <w:pPr>
        <w:pStyle w:val="11"/>
        <w:numPr>
          <w:ilvl w:val="0"/>
          <w:numId w:val="41"/>
        </w:numPr>
        <w:tabs>
          <w:tab w:val="left" w:pos="3241"/>
        </w:tabs>
        <w:spacing w:before="0" w:after="0" w:line="275" w:lineRule="exact"/>
        <w:ind w:left="3241" w:right="0" w:hanging="360"/>
        <w:jc w:val="left"/>
        <w:rPr>
          <w:sz w:val="24"/>
        </w:rPr>
      </w:pPr>
      <w:r>
        <w:rPr>
          <w:sz w:val="24"/>
        </w:rPr>
        <w:t>The</w:t>
      </w:r>
      <w:r>
        <w:rPr>
          <w:spacing w:val="-2"/>
          <w:sz w:val="24"/>
        </w:rPr>
        <w:t xml:space="preserve"> </w:t>
      </w:r>
      <w:r>
        <w:rPr>
          <w:sz w:val="24"/>
        </w:rPr>
        <w:t>old top</w:t>
      </w:r>
      <w:r>
        <w:rPr>
          <w:spacing w:val="-5"/>
          <w:sz w:val="24"/>
        </w:rPr>
        <w:t xml:space="preserve"> </w:t>
      </w:r>
      <w:r>
        <w:rPr>
          <w:sz w:val="24"/>
        </w:rPr>
        <w:t>of</w:t>
      </w:r>
      <w:r>
        <w:rPr>
          <w:spacing w:val="-8"/>
          <w:sz w:val="24"/>
        </w:rPr>
        <w:t xml:space="preserve"> </w:t>
      </w:r>
      <w:r>
        <w:rPr>
          <w:sz w:val="24"/>
        </w:rPr>
        <w:t>the</w:t>
      </w:r>
      <w:r>
        <w:rPr>
          <w:spacing w:val="-2"/>
          <w:sz w:val="24"/>
        </w:rPr>
        <w:t xml:space="preserve"> </w:t>
      </w:r>
      <w:r>
        <w:rPr>
          <w:sz w:val="24"/>
        </w:rPr>
        <w:t>stack after it</w:t>
      </w:r>
      <w:r>
        <w:rPr>
          <w:spacing w:val="5"/>
          <w:sz w:val="24"/>
        </w:rPr>
        <w:t xml:space="preserve"> </w:t>
      </w:r>
      <w:r>
        <w:rPr>
          <w:sz w:val="24"/>
        </w:rPr>
        <w:t>is</w:t>
      </w:r>
      <w:r>
        <w:rPr>
          <w:spacing w:val="-2"/>
          <w:sz w:val="24"/>
        </w:rPr>
        <w:t xml:space="preserve"> popped.</w:t>
      </w:r>
    </w:p>
    <w:p w14:paraId="15CB4CDC">
      <w:pPr>
        <w:pStyle w:val="11"/>
        <w:numPr>
          <w:ilvl w:val="0"/>
          <w:numId w:val="41"/>
        </w:numPr>
        <w:tabs>
          <w:tab w:val="left" w:pos="3241"/>
        </w:tabs>
        <w:spacing w:before="0" w:after="0" w:line="240" w:lineRule="auto"/>
        <w:ind w:left="3241" w:right="726" w:hanging="360"/>
        <w:jc w:val="both"/>
        <w:rPr>
          <w:sz w:val="24"/>
        </w:rPr>
      </w:pPr>
      <w:r>
        <w:rPr>
          <w:sz w:val="24"/>
        </w:rPr>
        <w:t>An assignment statement can kill and redefine immediately. For example, if A had been previously defined and we do a new assignment such</w:t>
      </w:r>
      <w:r>
        <w:rPr>
          <w:spacing w:val="-7"/>
          <w:sz w:val="24"/>
        </w:rPr>
        <w:t xml:space="preserve"> </w:t>
      </w:r>
      <w:r>
        <w:rPr>
          <w:sz w:val="24"/>
        </w:rPr>
        <w:t>as A</w:t>
      </w:r>
      <w:r>
        <w:rPr>
          <w:spacing w:val="-7"/>
          <w:sz w:val="24"/>
        </w:rPr>
        <w:t xml:space="preserve"> </w:t>
      </w:r>
      <w:r>
        <w:rPr>
          <w:sz w:val="24"/>
        </w:rPr>
        <w:t>:</w:t>
      </w:r>
      <w:r>
        <w:rPr>
          <w:spacing w:val="-2"/>
          <w:sz w:val="24"/>
        </w:rPr>
        <w:t xml:space="preserve"> </w:t>
      </w:r>
      <w:r>
        <w:rPr>
          <w:sz w:val="24"/>
        </w:rPr>
        <w:t>=</w:t>
      </w:r>
      <w:r>
        <w:rPr>
          <w:spacing w:val="-3"/>
          <w:sz w:val="24"/>
        </w:rPr>
        <w:t xml:space="preserve"> </w:t>
      </w:r>
      <w:r>
        <w:rPr>
          <w:sz w:val="24"/>
        </w:rPr>
        <w:t>17, we</w:t>
      </w:r>
      <w:r>
        <w:rPr>
          <w:spacing w:val="-4"/>
          <w:sz w:val="24"/>
        </w:rPr>
        <w:t xml:space="preserve"> </w:t>
      </w:r>
      <w:r>
        <w:rPr>
          <w:sz w:val="24"/>
        </w:rPr>
        <w:t>have</w:t>
      </w:r>
      <w:r>
        <w:rPr>
          <w:spacing w:val="-3"/>
          <w:sz w:val="24"/>
        </w:rPr>
        <w:t xml:space="preserve"> </w:t>
      </w:r>
      <w:r>
        <w:rPr>
          <w:sz w:val="24"/>
        </w:rPr>
        <w:t>killed A's</w:t>
      </w:r>
      <w:r>
        <w:rPr>
          <w:spacing w:val="-5"/>
          <w:sz w:val="24"/>
        </w:rPr>
        <w:t xml:space="preserve"> </w:t>
      </w:r>
      <w:r>
        <w:rPr>
          <w:sz w:val="24"/>
        </w:rPr>
        <w:t>previous</w:t>
      </w:r>
      <w:r>
        <w:rPr>
          <w:spacing w:val="-4"/>
          <w:sz w:val="24"/>
        </w:rPr>
        <w:t xml:space="preserve"> </w:t>
      </w:r>
      <w:r>
        <w:rPr>
          <w:sz w:val="24"/>
        </w:rPr>
        <w:t>value</w:t>
      </w:r>
      <w:r>
        <w:rPr>
          <w:spacing w:val="-3"/>
          <w:sz w:val="24"/>
        </w:rPr>
        <w:t xml:space="preserve"> </w:t>
      </w:r>
      <w:r>
        <w:rPr>
          <w:sz w:val="24"/>
        </w:rPr>
        <w:t>and redefined A</w:t>
      </w:r>
    </w:p>
    <w:p w14:paraId="5C9BF302">
      <w:pPr>
        <w:pStyle w:val="4"/>
        <w:numPr>
          <w:ilvl w:val="0"/>
          <w:numId w:val="27"/>
        </w:numPr>
        <w:tabs>
          <w:tab w:val="left" w:pos="2885"/>
        </w:tabs>
        <w:spacing w:before="2" w:after="0" w:line="272" w:lineRule="exact"/>
        <w:ind w:left="2885" w:right="0" w:hanging="239"/>
        <w:jc w:val="both"/>
      </w:pPr>
      <w:r>
        <w:t>Usage</w:t>
      </w:r>
      <w:r>
        <w:rPr>
          <w:spacing w:val="-4"/>
        </w:rPr>
        <w:t xml:space="preserve"> (u):</w:t>
      </w:r>
    </w:p>
    <w:p w14:paraId="096C6A0B">
      <w:pPr>
        <w:pStyle w:val="11"/>
        <w:numPr>
          <w:ilvl w:val="0"/>
          <w:numId w:val="42"/>
        </w:numPr>
        <w:tabs>
          <w:tab w:val="left" w:pos="3241"/>
        </w:tabs>
        <w:spacing w:before="0" w:after="0" w:line="242" w:lineRule="auto"/>
        <w:ind w:left="3241" w:right="730" w:hanging="360"/>
        <w:jc w:val="left"/>
        <w:rPr>
          <w:sz w:val="24"/>
        </w:rPr>
      </w:pPr>
      <w:r>
        <w:rPr>
          <w:sz w:val="24"/>
        </w:rPr>
        <w:t>A variable is used for computation</w:t>
      </w:r>
      <w:r>
        <w:rPr>
          <w:spacing w:val="-2"/>
          <w:sz w:val="24"/>
        </w:rPr>
        <w:t xml:space="preserve"> </w:t>
      </w:r>
      <w:r>
        <w:rPr>
          <w:sz w:val="24"/>
        </w:rPr>
        <w:t>(c) when it appears on</w:t>
      </w:r>
      <w:r>
        <w:rPr>
          <w:spacing w:val="-2"/>
          <w:sz w:val="24"/>
        </w:rPr>
        <w:t xml:space="preserve"> </w:t>
      </w:r>
      <w:r>
        <w:rPr>
          <w:sz w:val="24"/>
        </w:rPr>
        <w:t>the right hand side of an assignment statement.</w:t>
      </w:r>
    </w:p>
    <w:p w14:paraId="13C0988C">
      <w:pPr>
        <w:pStyle w:val="11"/>
        <w:numPr>
          <w:ilvl w:val="0"/>
          <w:numId w:val="42"/>
        </w:numPr>
        <w:tabs>
          <w:tab w:val="left" w:pos="3241"/>
        </w:tabs>
        <w:spacing w:before="0" w:after="0" w:line="271" w:lineRule="exact"/>
        <w:ind w:left="3241" w:right="0" w:hanging="360"/>
        <w:jc w:val="left"/>
        <w:rPr>
          <w:sz w:val="24"/>
        </w:rPr>
      </w:pPr>
      <w:r>
        <w:rPr>
          <w:sz w:val="24"/>
        </w:rPr>
        <w:t>A</w:t>
      </w:r>
      <w:r>
        <w:rPr>
          <w:spacing w:val="-1"/>
          <w:sz w:val="24"/>
        </w:rPr>
        <w:t xml:space="preserve"> </w:t>
      </w:r>
      <w:r>
        <w:rPr>
          <w:sz w:val="24"/>
        </w:rPr>
        <w:t>file</w:t>
      </w:r>
      <w:r>
        <w:rPr>
          <w:spacing w:val="-1"/>
          <w:sz w:val="24"/>
        </w:rPr>
        <w:t xml:space="preserve"> </w:t>
      </w:r>
      <w:r>
        <w:rPr>
          <w:sz w:val="24"/>
        </w:rPr>
        <w:t>record is</w:t>
      </w:r>
      <w:r>
        <w:rPr>
          <w:spacing w:val="-2"/>
          <w:sz w:val="24"/>
        </w:rPr>
        <w:t xml:space="preserve"> </w:t>
      </w:r>
      <w:r>
        <w:rPr>
          <w:sz w:val="24"/>
        </w:rPr>
        <w:t>read or</w:t>
      </w:r>
      <w:r>
        <w:rPr>
          <w:spacing w:val="-2"/>
          <w:sz w:val="24"/>
        </w:rPr>
        <w:t xml:space="preserve"> written.</w:t>
      </w:r>
    </w:p>
    <w:p w14:paraId="5810B5DA">
      <w:pPr>
        <w:pStyle w:val="11"/>
        <w:numPr>
          <w:ilvl w:val="0"/>
          <w:numId w:val="42"/>
        </w:numPr>
        <w:tabs>
          <w:tab w:val="left" w:pos="3241"/>
        </w:tabs>
        <w:spacing w:before="0" w:after="0" w:line="240" w:lineRule="auto"/>
        <w:ind w:left="3241" w:right="0" w:hanging="360"/>
        <w:jc w:val="left"/>
        <w:rPr>
          <w:sz w:val="24"/>
        </w:rPr>
      </w:pPr>
      <w:r>
        <w:rPr>
          <w:sz w:val="24"/>
        </w:rPr>
        <w:t>It</w:t>
      </w:r>
      <w:r>
        <w:rPr>
          <w:spacing w:val="-4"/>
          <w:sz w:val="24"/>
        </w:rPr>
        <w:t xml:space="preserve"> </w:t>
      </w:r>
      <w:r>
        <w:rPr>
          <w:sz w:val="24"/>
        </w:rPr>
        <w:t>is</w:t>
      </w:r>
      <w:r>
        <w:rPr>
          <w:spacing w:val="-3"/>
          <w:sz w:val="24"/>
        </w:rPr>
        <w:t xml:space="preserve"> </w:t>
      </w:r>
      <w:r>
        <w:rPr>
          <w:sz w:val="24"/>
        </w:rPr>
        <w:t>used</w:t>
      </w:r>
      <w:r>
        <w:rPr>
          <w:spacing w:val="3"/>
          <w:sz w:val="24"/>
        </w:rPr>
        <w:t xml:space="preserve"> </w:t>
      </w:r>
      <w:r>
        <w:rPr>
          <w:sz w:val="24"/>
        </w:rPr>
        <w:t>in</w:t>
      </w:r>
      <w:r>
        <w:rPr>
          <w:spacing w:val="-6"/>
          <w:sz w:val="24"/>
        </w:rPr>
        <w:t xml:space="preserve"> </w:t>
      </w:r>
      <w:r>
        <w:rPr>
          <w:sz w:val="24"/>
        </w:rPr>
        <w:t>a</w:t>
      </w:r>
      <w:r>
        <w:rPr>
          <w:spacing w:val="-3"/>
          <w:sz w:val="24"/>
        </w:rPr>
        <w:t xml:space="preserve"> </w:t>
      </w:r>
      <w:r>
        <w:rPr>
          <w:sz w:val="24"/>
        </w:rPr>
        <w:t>Predicate</w:t>
      </w:r>
      <w:r>
        <w:rPr>
          <w:spacing w:val="-2"/>
          <w:sz w:val="24"/>
        </w:rPr>
        <w:t xml:space="preserve"> </w:t>
      </w:r>
      <w:r>
        <w:rPr>
          <w:sz w:val="24"/>
        </w:rPr>
        <w:t>(p)</w:t>
      </w:r>
      <w:r>
        <w:rPr>
          <w:spacing w:val="-4"/>
          <w:sz w:val="24"/>
        </w:rPr>
        <w:t xml:space="preserve"> </w:t>
      </w:r>
      <w:r>
        <w:rPr>
          <w:sz w:val="24"/>
        </w:rPr>
        <w:t>when</w:t>
      </w:r>
      <w:r>
        <w:rPr>
          <w:spacing w:val="-1"/>
          <w:sz w:val="24"/>
        </w:rPr>
        <w:t xml:space="preserve"> </w:t>
      </w:r>
      <w:r>
        <w:rPr>
          <w:sz w:val="24"/>
        </w:rPr>
        <w:t>it</w:t>
      </w:r>
      <w:r>
        <w:rPr>
          <w:spacing w:val="3"/>
          <w:sz w:val="24"/>
        </w:rPr>
        <w:t xml:space="preserve"> </w:t>
      </w:r>
      <w:r>
        <w:rPr>
          <w:sz w:val="24"/>
        </w:rPr>
        <w:t>appears</w:t>
      </w:r>
      <w:r>
        <w:rPr>
          <w:spacing w:val="-3"/>
          <w:sz w:val="24"/>
        </w:rPr>
        <w:t xml:space="preserve"> </w:t>
      </w:r>
      <w:r>
        <w:rPr>
          <w:sz w:val="24"/>
        </w:rPr>
        <w:t>directly</w:t>
      </w:r>
      <w:r>
        <w:rPr>
          <w:spacing w:val="-6"/>
          <w:sz w:val="24"/>
        </w:rPr>
        <w:t xml:space="preserve"> </w:t>
      </w:r>
      <w:r>
        <w:rPr>
          <w:sz w:val="24"/>
        </w:rPr>
        <w:t>in</w:t>
      </w:r>
      <w:r>
        <w:rPr>
          <w:spacing w:val="-1"/>
          <w:sz w:val="24"/>
        </w:rPr>
        <w:t xml:space="preserve"> </w:t>
      </w:r>
      <w:r>
        <w:rPr>
          <w:sz w:val="24"/>
        </w:rPr>
        <w:t>a</w:t>
      </w:r>
      <w:r>
        <w:rPr>
          <w:spacing w:val="-2"/>
          <w:sz w:val="24"/>
        </w:rPr>
        <w:t xml:space="preserve"> predicate.</w:t>
      </w:r>
    </w:p>
    <w:p w14:paraId="2527AC20">
      <w:pPr>
        <w:pStyle w:val="8"/>
        <w:ind w:left="0"/>
      </w:pPr>
    </w:p>
    <w:p w14:paraId="7D45E822">
      <w:pPr>
        <w:pStyle w:val="8"/>
        <w:spacing w:before="2"/>
        <w:ind w:left="0"/>
      </w:pPr>
    </w:p>
    <w:p w14:paraId="19561244">
      <w:pPr>
        <w:pStyle w:val="3"/>
        <w:spacing w:line="275" w:lineRule="exact"/>
        <w:ind w:left="360" w:firstLine="0"/>
        <w:jc w:val="both"/>
      </w:pPr>
      <w:r>
        <w:t>DATA</w:t>
      </w:r>
      <w:r>
        <w:rPr>
          <w:spacing w:val="-3"/>
        </w:rPr>
        <w:t xml:space="preserve"> </w:t>
      </w:r>
      <w:r>
        <w:t>FLOW</w:t>
      </w:r>
      <w:r>
        <w:rPr>
          <w:spacing w:val="-2"/>
        </w:rPr>
        <w:t xml:space="preserve"> ANOMALIES:</w:t>
      </w:r>
    </w:p>
    <w:p w14:paraId="33DFC37B">
      <w:pPr>
        <w:pStyle w:val="8"/>
        <w:ind w:left="360" w:right="718"/>
        <w:jc w:val="both"/>
      </w:pPr>
      <w:r>
        <w:t>An anomaly is denoted by a two-character sequence of actions. For example, ku means that the object is killed and then used, where as dd means that the object is defined twice without an intervening usage.</w:t>
      </w:r>
    </w:p>
    <w:p w14:paraId="52EB7DDD">
      <w:pPr>
        <w:pStyle w:val="8"/>
        <w:spacing w:line="274" w:lineRule="exact"/>
        <w:ind w:left="360"/>
        <w:jc w:val="both"/>
      </w:pPr>
      <w:r>
        <w:t>What</w:t>
      </w:r>
      <w:r>
        <w:rPr>
          <w:spacing w:val="8"/>
        </w:rPr>
        <w:t xml:space="preserve"> </w:t>
      </w:r>
      <w:r>
        <w:t>is</w:t>
      </w:r>
      <w:r>
        <w:rPr>
          <w:spacing w:val="-2"/>
        </w:rPr>
        <w:t xml:space="preserve"> </w:t>
      </w:r>
      <w:r>
        <w:t>an</w:t>
      </w:r>
      <w:r>
        <w:rPr>
          <w:spacing w:val="-6"/>
        </w:rPr>
        <w:t xml:space="preserve"> </w:t>
      </w:r>
      <w:r>
        <w:t>anomaly</w:t>
      </w:r>
      <w:r>
        <w:rPr>
          <w:spacing w:val="-1"/>
        </w:rPr>
        <w:t xml:space="preserve"> </w:t>
      </w:r>
      <w:r>
        <w:t>is</w:t>
      </w:r>
      <w:r>
        <w:rPr>
          <w:spacing w:val="-2"/>
        </w:rPr>
        <w:t xml:space="preserve"> </w:t>
      </w:r>
      <w:r>
        <w:t>depend</w:t>
      </w:r>
      <w:r>
        <w:rPr>
          <w:spacing w:val="-1"/>
        </w:rPr>
        <w:t xml:space="preserve"> </w:t>
      </w:r>
      <w:r>
        <w:t>on</w:t>
      </w:r>
      <w:r>
        <w:rPr>
          <w:spacing w:val="-6"/>
        </w:rPr>
        <w:t xml:space="preserve"> </w:t>
      </w:r>
      <w:r>
        <w:t>the</w:t>
      </w:r>
      <w:r>
        <w:rPr>
          <w:spacing w:val="-1"/>
        </w:rPr>
        <w:t xml:space="preserve"> </w:t>
      </w:r>
      <w:r>
        <w:rPr>
          <w:spacing w:val="-2"/>
        </w:rPr>
        <w:t>application.</w:t>
      </w:r>
    </w:p>
    <w:p w14:paraId="06CAF292">
      <w:pPr>
        <w:pStyle w:val="8"/>
        <w:spacing w:before="4" w:line="237" w:lineRule="auto"/>
        <w:ind w:left="360" w:right="727"/>
        <w:jc w:val="both"/>
      </w:pPr>
      <w:r>
        <w:t>There are nine possible two-letter combinations for d, k and u. some are bugs, some are suspicious, and some are okay.</w:t>
      </w:r>
    </w:p>
    <w:p w14:paraId="36E0434C">
      <w:pPr>
        <w:pStyle w:val="8"/>
        <w:ind w:left="0"/>
      </w:pPr>
    </w:p>
    <w:p w14:paraId="5B71F900">
      <w:pPr>
        <w:pStyle w:val="11"/>
        <w:numPr>
          <w:ilvl w:val="0"/>
          <w:numId w:val="43"/>
        </w:numPr>
        <w:tabs>
          <w:tab w:val="left" w:pos="720"/>
        </w:tabs>
        <w:spacing w:before="1" w:after="0" w:line="242" w:lineRule="auto"/>
        <w:ind w:left="720" w:right="726" w:hanging="269"/>
        <w:jc w:val="left"/>
        <w:rPr>
          <w:sz w:val="24"/>
        </w:rPr>
      </w:pPr>
      <w:r>
        <w:rPr>
          <w:b/>
          <w:sz w:val="24"/>
        </w:rPr>
        <w:t xml:space="preserve">dd </w:t>
      </w:r>
      <w:r>
        <w:rPr>
          <w:sz w:val="24"/>
        </w:rPr>
        <w:t xml:space="preserve">:- probably harmless but suspicious. Why define the object twice without an intervening </w:t>
      </w:r>
      <w:r>
        <w:rPr>
          <w:spacing w:val="-2"/>
          <w:sz w:val="24"/>
        </w:rPr>
        <w:t>usage?</w:t>
      </w:r>
    </w:p>
    <w:p w14:paraId="1B2E449C">
      <w:pPr>
        <w:pStyle w:val="11"/>
        <w:numPr>
          <w:ilvl w:val="0"/>
          <w:numId w:val="43"/>
        </w:numPr>
        <w:tabs>
          <w:tab w:val="left" w:pos="719"/>
        </w:tabs>
        <w:spacing w:before="0" w:after="0" w:line="271" w:lineRule="exact"/>
        <w:ind w:left="719" w:right="0" w:hanging="268"/>
        <w:jc w:val="left"/>
        <w:rPr>
          <w:sz w:val="24"/>
        </w:rPr>
      </w:pPr>
      <w:r>
        <w:rPr>
          <w:b/>
          <w:sz w:val="24"/>
        </w:rPr>
        <w:t>dk</w:t>
      </w:r>
      <w:r>
        <w:rPr>
          <w:b/>
          <w:spacing w:val="-5"/>
          <w:sz w:val="24"/>
        </w:rPr>
        <w:t xml:space="preserve"> </w:t>
      </w:r>
      <w:r>
        <w:rPr>
          <w:sz w:val="24"/>
        </w:rPr>
        <w:t>:-</w:t>
      </w:r>
      <w:r>
        <w:rPr>
          <w:spacing w:val="1"/>
          <w:sz w:val="24"/>
        </w:rPr>
        <w:t xml:space="preserve"> </w:t>
      </w:r>
      <w:r>
        <w:rPr>
          <w:sz w:val="24"/>
        </w:rPr>
        <w:t>probably</w:t>
      </w:r>
      <w:r>
        <w:rPr>
          <w:spacing w:val="-6"/>
          <w:sz w:val="24"/>
        </w:rPr>
        <w:t xml:space="preserve"> </w:t>
      </w:r>
      <w:r>
        <w:rPr>
          <w:sz w:val="24"/>
        </w:rPr>
        <w:t>a</w:t>
      </w:r>
      <w:r>
        <w:rPr>
          <w:spacing w:val="-2"/>
          <w:sz w:val="24"/>
        </w:rPr>
        <w:t xml:space="preserve"> </w:t>
      </w:r>
      <w:r>
        <w:rPr>
          <w:sz w:val="24"/>
        </w:rPr>
        <w:t>bug.</w:t>
      </w:r>
      <w:r>
        <w:rPr>
          <w:spacing w:val="1"/>
          <w:sz w:val="24"/>
        </w:rPr>
        <w:t xml:space="preserve"> </w:t>
      </w:r>
      <w:r>
        <w:rPr>
          <w:sz w:val="24"/>
        </w:rPr>
        <w:t>Why</w:t>
      </w:r>
      <w:r>
        <w:rPr>
          <w:spacing w:val="-6"/>
          <w:sz w:val="24"/>
        </w:rPr>
        <w:t xml:space="preserve"> </w:t>
      </w:r>
      <w:r>
        <w:rPr>
          <w:sz w:val="24"/>
        </w:rPr>
        <w:t>define</w:t>
      </w:r>
      <w:r>
        <w:rPr>
          <w:spacing w:val="-2"/>
          <w:sz w:val="24"/>
        </w:rPr>
        <w:t xml:space="preserve"> </w:t>
      </w:r>
      <w:r>
        <w:rPr>
          <w:sz w:val="24"/>
        </w:rPr>
        <w:t>the</w:t>
      </w:r>
      <w:r>
        <w:rPr>
          <w:spacing w:val="-2"/>
          <w:sz w:val="24"/>
        </w:rPr>
        <w:t xml:space="preserve"> </w:t>
      </w:r>
      <w:r>
        <w:rPr>
          <w:sz w:val="24"/>
        </w:rPr>
        <w:t>object</w:t>
      </w:r>
      <w:r>
        <w:rPr>
          <w:spacing w:val="3"/>
          <w:sz w:val="24"/>
        </w:rPr>
        <w:t xml:space="preserve"> </w:t>
      </w:r>
      <w:r>
        <w:rPr>
          <w:sz w:val="24"/>
        </w:rPr>
        <w:t>without</w:t>
      </w:r>
      <w:r>
        <w:rPr>
          <w:spacing w:val="-1"/>
          <w:sz w:val="24"/>
        </w:rPr>
        <w:t xml:space="preserve"> </w:t>
      </w:r>
      <w:r>
        <w:rPr>
          <w:sz w:val="24"/>
        </w:rPr>
        <w:t>using</w:t>
      </w:r>
      <w:r>
        <w:rPr>
          <w:spacing w:val="3"/>
          <w:sz w:val="24"/>
        </w:rPr>
        <w:t xml:space="preserve"> </w:t>
      </w:r>
      <w:r>
        <w:rPr>
          <w:spacing w:val="-5"/>
          <w:sz w:val="24"/>
        </w:rPr>
        <w:t>it?</w:t>
      </w:r>
    </w:p>
    <w:p w14:paraId="58146459">
      <w:pPr>
        <w:pStyle w:val="11"/>
        <w:numPr>
          <w:ilvl w:val="0"/>
          <w:numId w:val="43"/>
        </w:numPr>
        <w:tabs>
          <w:tab w:val="left" w:pos="719"/>
        </w:tabs>
        <w:spacing w:before="2" w:after="0" w:line="275" w:lineRule="exact"/>
        <w:ind w:left="719" w:right="0" w:hanging="268"/>
        <w:jc w:val="left"/>
        <w:rPr>
          <w:sz w:val="24"/>
        </w:rPr>
      </w:pPr>
      <w:r>
        <w:rPr>
          <w:b/>
          <w:sz w:val="24"/>
        </w:rPr>
        <w:t>du</w:t>
      </w:r>
      <w:r>
        <w:rPr>
          <w:b/>
          <w:spacing w:val="-3"/>
          <w:sz w:val="24"/>
        </w:rPr>
        <w:t xml:space="preserve"> </w:t>
      </w:r>
      <w:r>
        <w:rPr>
          <w:sz w:val="24"/>
        </w:rPr>
        <w:t>:-</w:t>
      </w:r>
      <w:r>
        <w:rPr>
          <w:spacing w:val="-9"/>
          <w:sz w:val="24"/>
        </w:rPr>
        <w:t xml:space="preserve"> </w:t>
      </w:r>
      <w:r>
        <w:rPr>
          <w:sz w:val="24"/>
        </w:rPr>
        <w:t>the</w:t>
      </w:r>
      <w:r>
        <w:rPr>
          <w:spacing w:val="-2"/>
          <w:sz w:val="24"/>
        </w:rPr>
        <w:t xml:space="preserve"> </w:t>
      </w:r>
      <w:r>
        <w:rPr>
          <w:sz w:val="24"/>
        </w:rPr>
        <w:t>normal</w:t>
      </w:r>
      <w:r>
        <w:rPr>
          <w:spacing w:val="-6"/>
          <w:sz w:val="24"/>
        </w:rPr>
        <w:t xml:space="preserve"> </w:t>
      </w:r>
      <w:r>
        <w:rPr>
          <w:sz w:val="24"/>
        </w:rPr>
        <w:t>case.</w:t>
      </w:r>
      <w:r>
        <w:rPr>
          <w:spacing w:val="1"/>
          <w:sz w:val="24"/>
        </w:rPr>
        <w:t xml:space="preserve"> </w:t>
      </w:r>
      <w:r>
        <w:rPr>
          <w:sz w:val="24"/>
        </w:rPr>
        <w:t>The</w:t>
      </w:r>
      <w:r>
        <w:rPr>
          <w:spacing w:val="-3"/>
          <w:sz w:val="24"/>
        </w:rPr>
        <w:t xml:space="preserve"> </w:t>
      </w:r>
      <w:r>
        <w:rPr>
          <w:sz w:val="24"/>
        </w:rPr>
        <w:t>object</w:t>
      </w:r>
      <w:r>
        <w:rPr>
          <w:spacing w:val="8"/>
          <w:sz w:val="24"/>
        </w:rPr>
        <w:t xml:space="preserve"> </w:t>
      </w:r>
      <w:r>
        <w:rPr>
          <w:sz w:val="24"/>
        </w:rPr>
        <w:t>is</w:t>
      </w:r>
      <w:r>
        <w:rPr>
          <w:spacing w:val="-3"/>
          <w:sz w:val="24"/>
        </w:rPr>
        <w:t xml:space="preserve"> </w:t>
      </w:r>
      <w:r>
        <w:rPr>
          <w:sz w:val="24"/>
        </w:rPr>
        <w:t>defined</w:t>
      </w:r>
      <w:r>
        <w:rPr>
          <w:spacing w:val="-1"/>
          <w:sz w:val="24"/>
        </w:rPr>
        <w:t xml:space="preserve"> </w:t>
      </w:r>
      <w:r>
        <w:rPr>
          <w:sz w:val="24"/>
        </w:rPr>
        <w:t>and</w:t>
      </w:r>
      <w:r>
        <w:rPr>
          <w:spacing w:val="-1"/>
          <w:sz w:val="24"/>
        </w:rPr>
        <w:t xml:space="preserve"> </w:t>
      </w:r>
      <w:r>
        <w:rPr>
          <w:sz w:val="24"/>
        </w:rPr>
        <w:t>then</w:t>
      </w:r>
      <w:r>
        <w:rPr>
          <w:spacing w:val="-6"/>
          <w:sz w:val="24"/>
        </w:rPr>
        <w:t xml:space="preserve"> </w:t>
      </w:r>
      <w:r>
        <w:rPr>
          <w:spacing w:val="-2"/>
          <w:sz w:val="24"/>
        </w:rPr>
        <w:t>used.</w:t>
      </w:r>
    </w:p>
    <w:p w14:paraId="47D81C2A">
      <w:pPr>
        <w:pStyle w:val="11"/>
        <w:numPr>
          <w:ilvl w:val="0"/>
          <w:numId w:val="43"/>
        </w:numPr>
        <w:tabs>
          <w:tab w:val="left" w:pos="719"/>
        </w:tabs>
        <w:spacing w:before="0" w:after="0" w:line="275" w:lineRule="exact"/>
        <w:ind w:left="719" w:right="0" w:hanging="268"/>
        <w:jc w:val="left"/>
        <w:rPr>
          <w:sz w:val="24"/>
        </w:rPr>
      </w:pPr>
      <w:r>
        <w:rPr>
          <w:b/>
          <w:sz w:val="24"/>
        </w:rPr>
        <w:t>kd</w:t>
      </w:r>
      <w:r>
        <w:rPr>
          <w:b/>
          <w:spacing w:val="-4"/>
          <w:sz w:val="24"/>
        </w:rPr>
        <w:t xml:space="preserve"> </w:t>
      </w:r>
      <w:r>
        <w:rPr>
          <w:sz w:val="24"/>
        </w:rPr>
        <w:t>:- normal</w:t>
      </w:r>
      <w:r>
        <w:rPr>
          <w:spacing w:val="-7"/>
          <w:sz w:val="24"/>
        </w:rPr>
        <w:t xml:space="preserve"> </w:t>
      </w:r>
      <w:r>
        <w:rPr>
          <w:sz w:val="24"/>
        </w:rPr>
        <w:t>situation.</w:t>
      </w:r>
      <w:r>
        <w:rPr>
          <w:spacing w:val="4"/>
          <w:sz w:val="24"/>
        </w:rPr>
        <w:t xml:space="preserve"> </w:t>
      </w:r>
      <w:r>
        <w:rPr>
          <w:sz w:val="24"/>
        </w:rPr>
        <w:t>An</w:t>
      </w:r>
      <w:r>
        <w:rPr>
          <w:spacing w:val="-8"/>
          <w:sz w:val="24"/>
        </w:rPr>
        <w:t xml:space="preserve"> </w:t>
      </w:r>
      <w:r>
        <w:rPr>
          <w:sz w:val="24"/>
        </w:rPr>
        <w:t>object</w:t>
      </w:r>
      <w:r>
        <w:rPr>
          <w:spacing w:val="7"/>
          <w:sz w:val="24"/>
        </w:rPr>
        <w:t xml:space="preserve"> </w:t>
      </w:r>
      <w:r>
        <w:rPr>
          <w:sz w:val="24"/>
        </w:rPr>
        <w:t>is</w:t>
      </w:r>
      <w:r>
        <w:rPr>
          <w:spacing w:val="-4"/>
          <w:sz w:val="24"/>
        </w:rPr>
        <w:t xml:space="preserve"> </w:t>
      </w:r>
      <w:r>
        <w:rPr>
          <w:sz w:val="24"/>
        </w:rPr>
        <w:t>killed</w:t>
      </w:r>
      <w:r>
        <w:rPr>
          <w:spacing w:val="-3"/>
          <w:sz w:val="24"/>
        </w:rPr>
        <w:t xml:space="preserve"> </w:t>
      </w:r>
      <w:r>
        <w:rPr>
          <w:sz w:val="24"/>
        </w:rPr>
        <w:t>and</w:t>
      </w:r>
      <w:r>
        <w:rPr>
          <w:spacing w:val="-2"/>
          <w:sz w:val="24"/>
        </w:rPr>
        <w:t xml:space="preserve"> </w:t>
      </w:r>
      <w:r>
        <w:rPr>
          <w:sz w:val="24"/>
        </w:rPr>
        <w:t>then</w:t>
      </w:r>
      <w:r>
        <w:rPr>
          <w:spacing w:val="-2"/>
          <w:sz w:val="24"/>
        </w:rPr>
        <w:t xml:space="preserve"> redefined.</w:t>
      </w:r>
    </w:p>
    <w:p w14:paraId="4F32693A">
      <w:pPr>
        <w:pStyle w:val="11"/>
        <w:numPr>
          <w:ilvl w:val="0"/>
          <w:numId w:val="43"/>
        </w:numPr>
        <w:tabs>
          <w:tab w:val="left" w:pos="719"/>
        </w:tabs>
        <w:spacing w:before="3" w:after="0" w:line="275" w:lineRule="exact"/>
        <w:ind w:left="719" w:right="0" w:hanging="268"/>
        <w:jc w:val="left"/>
        <w:rPr>
          <w:sz w:val="24"/>
        </w:rPr>
      </w:pPr>
      <w:r>
        <w:rPr>
          <w:b/>
          <w:sz w:val="24"/>
        </w:rPr>
        <w:t>kk</w:t>
      </w:r>
      <w:r>
        <w:rPr>
          <w:b/>
          <w:spacing w:val="-8"/>
          <w:sz w:val="24"/>
        </w:rPr>
        <w:t xml:space="preserve"> </w:t>
      </w:r>
      <w:r>
        <w:rPr>
          <w:sz w:val="24"/>
        </w:rPr>
        <w:t>:-</w:t>
      </w:r>
      <w:r>
        <w:rPr>
          <w:spacing w:val="-1"/>
          <w:sz w:val="24"/>
        </w:rPr>
        <w:t xml:space="preserve"> </w:t>
      </w:r>
      <w:r>
        <w:rPr>
          <w:sz w:val="24"/>
        </w:rPr>
        <w:t>harmless</w:t>
      </w:r>
      <w:r>
        <w:rPr>
          <w:spacing w:val="-4"/>
          <w:sz w:val="24"/>
        </w:rPr>
        <w:t xml:space="preserve"> </w:t>
      </w:r>
      <w:r>
        <w:rPr>
          <w:sz w:val="24"/>
        </w:rPr>
        <w:t>but</w:t>
      </w:r>
      <w:r>
        <w:rPr>
          <w:spacing w:val="2"/>
          <w:sz w:val="24"/>
        </w:rPr>
        <w:t xml:space="preserve"> </w:t>
      </w:r>
      <w:r>
        <w:rPr>
          <w:sz w:val="24"/>
        </w:rPr>
        <w:t>probably</w:t>
      </w:r>
      <w:r>
        <w:rPr>
          <w:spacing w:val="-3"/>
          <w:sz w:val="24"/>
        </w:rPr>
        <w:t xml:space="preserve"> </w:t>
      </w:r>
      <w:r>
        <w:rPr>
          <w:sz w:val="24"/>
        </w:rPr>
        <w:t>buggy.</w:t>
      </w:r>
      <w:r>
        <w:rPr>
          <w:spacing w:val="-1"/>
          <w:sz w:val="24"/>
        </w:rPr>
        <w:t xml:space="preserve"> </w:t>
      </w:r>
      <w:r>
        <w:rPr>
          <w:sz w:val="24"/>
        </w:rPr>
        <w:t>Did</w:t>
      </w:r>
      <w:r>
        <w:rPr>
          <w:spacing w:val="1"/>
          <w:sz w:val="24"/>
        </w:rPr>
        <w:t xml:space="preserve"> </w:t>
      </w:r>
      <w:r>
        <w:rPr>
          <w:sz w:val="24"/>
        </w:rPr>
        <w:t>you</w:t>
      </w:r>
      <w:r>
        <w:rPr>
          <w:spacing w:val="-3"/>
          <w:sz w:val="24"/>
        </w:rPr>
        <w:t xml:space="preserve"> </w:t>
      </w:r>
      <w:r>
        <w:rPr>
          <w:sz w:val="24"/>
        </w:rPr>
        <w:t>want</w:t>
      </w:r>
      <w:r>
        <w:rPr>
          <w:spacing w:val="-2"/>
          <w:sz w:val="24"/>
        </w:rPr>
        <w:t xml:space="preserve"> </w:t>
      </w:r>
      <w:r>
        <w:rPr>
          <w:sz w:val="24"/>
        </w:rPr>
        <w:t>to</w:t>
      </w:r>
      <w:r>
        <w:rPr>
          <w:spacing w:val="-3"/>
          <w:sz w:val="24"/>
        </w:rPr>
        <w:t xml:space="preserve"> </w:t>
      </w:r>
      <w:r>
        <w:rPr>
          <w:sz w:val="24"/>
        </w:rPr>
        <w:t>be</w:t>
      </w:r>
      <w:r>
        <w:rPr>
          <w:spacing w:val="-4"/>
          <w:sz w:val="24"/>
        </w:rPr>
        <w:t xml:space="preserve"> </w:t>
      </w:r>
      <w:r>
        <w:rPr>
          <w:sz w:val="24"/>
        </w:rPr>
        <w:t>sure</w:t>
      </w:r>
      <w:r>
        <w:rPr>
          <w:spacing w:val="1"/>
          <w:sz w:val="24"/>
        </w:rPr>
        <w:t xml:space="preserve"> </w:t>
      </w:r>
      <w:r>
        <w:rPr>
          <w:sz w:val="24"/>
        </w:rPr>
        <w:t>it</w:t>
      </w:r>
      <w:r>
        <w:rPr>
          <w:spacing w:val="2"/>
          <w:sz w:val="24"/>
        </w:rPr>
        <w:t xml:space="preserve"> </w:t>
      </w:r>
      <w:r>
        <w:rPr>
          <w:sz w:val="24"/>
        </w:rPr>
        <w:t>was</w:t>
      </w:r>
      <w:r>
        <w:rPr>
          <w:spacing w:val="-4"/>
          <w:sz w:val="24"/>
        </w:rPr>
        <w:t xml:space="preserve"> </w:t>
      </w:r>
      <w:r>
        <w:rPr>
          <w:sz w:val="24"/>
        </w:rPr>
        <w:t>really</w:t>
      </w:r>
      <w:r>
        <w:rPr>
          <w:spacing w:val="-7"/>
          <w:sz w:val="24"/>
        </w:rPr>
        <w:t xml:space="preserve"> </w:t>
      </w:r>
      <w:r>
        <w:rPr>
          <w:spacing w:val="-2"/>
          <w:sz w:val="24"/>
        </w:rPr>
        <w:t>killed?</w:t>
      </w:r>
    </w:p>
    <w:p w14:paraId="7731158D">
      <w:pPr>
        <w:pStyle w:val="11"/>
        <w:numPr>
          <w:ilvl w:val="0"/>
          <w:numId w:val="43"/>
        </w:numPr>
        <w:tabs>
          <w:tab w:val="left" w:pos="719"/>
        </w:tabs>
        <w:spacing w:before="0" w:after="0" w:line="275" w:lineRule="exact"/>
        <w:ind w:left="719" w:right="0" w:hanging="268"/>
        <w:jc w:val="left"/>
        <w:rPr>
          <w:sz w:val="24"/>
        </w:rPr>
      </w:pPr>
      <w:r>
        <w:rPr>
          <w:b/>
          <w:sz w:val="24"/>
        </w:rPr>
        <w:t xml:space="preserve">ku </w:t>
      </w:r>
      <w:r>
        <w:rPr>
          <w:sz w:val="24"/>
        </w:rPr>
        <w:t>:-</w:t>
      </w:r>
      <w:r>
        <w:rPr>
          <w:spacing w:val="1"/>
          <w:sz w:val="24"/>
        </w:rPr>
        <w:t xml:space="preserve"> </w:t>
      </w:r>
      <w:r>
        <w:rPr>
          <w:sz w:val="24"/>
        </w:rPr>
        <w:t>a</w:t>
      </w:r>
      <w:r>
        <w:rPr>
          <w:spacing w:val="-2"/>
          <w:sz w:val="24"/>
        </w:rPr>
        <w:t xml:space="preserve"> </w:t>
      </w:r>
      <w:r>
        <w:rPr>
          <w:sz w:val="24"/>
        </w:rPr>
        <w:t>bug.</w:t>
      </w:r>
      <w:r>
        <w:rPr>
          <w:spacing w:val="-3"/>
          <w:sz w:val="24"/>
        </w:rPr>
        <w:t xml:space="preserve"> </w:t>
      </w:r>
      <w:r>
        <w:rPr>
          <w:sz w:val="24"/>
        </w:rPr>
        <w:t>the</w:t>
      </w:r>
      <w:r>
        <w:rPr>
          <w:spacing w:val="-7"/>
          <w:sz w:val="24"/>
        </w:rPr>
        <w:t xml:space="preserve"> </w:t>
      </w:r>
      <w:r>
        <w:rPr>
          <w:sz w:val="24"/>
        </w:rPr>
        <w:t>object</w:t>
      </w:r>
      <w:r>
        <w:rPr>
          <w:spacing w:val="4"/>
          <w:sz w:val="24"/>
        </w:rPr>
        <w:t xml:space="preserve"> </w:t>
      </w:r>
      <w:r>
        <w:rPr>
          <w:sz w:val="24"/>
        </w:rPr>
        <w:t xml:space="preserve">doesnot </w:t>
      </w:r>
      <w:r>
        <w:rPr>
          <w:spacing w:val="-2"/>
          <w:sz w:val="24"/>
        </w:rPr>
        <w:t>exist.</w:t>
      </w:r>
    </w:p>
    <w:p w14:paraId="5DF92C7E">
      <w:pPr>
        <w:pStyle w:val="11"/>
        <w:numPr>
          <w:ilvl w:val="0"/>
          <w:numId w:val="43"/>
        </w:numPr>
        <w:tabs>
          <w:tab w:val="left" w:pos="719"/>
        </w:tabs>
        <w:spacing w:before="2" w:after="0" w:line="275" w:lineRule="exact"/>
        <w:ind w:left="719" w:right="0" w:hanging="268"/>
        <w:jc w:val="left"/>
        <w:rPr>
          <w:sz w:val="24"/>
        </w:rPr>
      </w:pPr>
      <w:r>
        <w:rPr>
          <w:b/>
          <w:sz w:val="24"/>
        </w:rPr>
        <w:t>ud</w:t>
      </w:r>
      <w:r>
        <w:rPr>
          <w:b/>
          <w:spacing w:val="-2"/>
          <w:sz w:val="24"/>
        </w:rPr>
        <w:t xml:space="preserve"> </w:t>
      </w:r>
      <w:r>
        <w:rPr>
          <w:sz w:val="24"/>
        </w:rPr>
        <w:t>:-</w:t>
      </w:r>
      <w:r>
        <w:rPr>
          <w:spacing w:val="-5"/>
          <w:sz w:val="24"/>
        </w:rPr>
        <w:t xml:space="preserve"> </w:t>
      </w:r>
      <w:r>
        <w:rPr>
          <w:sz w:val="24"/>
        </w:rPr>
        <w:t>usually</w:t>
      </w:r>
      <w:r>
        <w:rPr>
          <w:spacing w:val="-7"/>
          <w:sz w:val="24"/>
        </w:rPr>
        <w:t xml:space="preserve"> </w:t>
      </w:r>
      <w:r>
        <w:rPr>
          <w:sz w:val="24"/>
        </w:rPr>
        <w:t>not</w:t>
      </w:r>
      <w:r>
        <w:rPr>
          <w:spacing w:val="-2"/>
          <w:sz w:val="24"/>
        </w:rPr>
        <w:t xml:space="preserve"> </w:t>
      </w:r>
      <w:r>
        <w:rPr>
          <w:sz w:val="24"/>
        </w:rPr>
        <w:t>a</w:t>
      </w:r>
      <w:r>
        <w:rPr>
          <w:spacing w:val="-3"/>
          <w:sz w:val="24"/>
        </w:rPr>
        <w:t xml:space="preserve"> </w:t>
      </w:r>
      <w:r>
        <w:rPr>
          <w:sz w:val="24"/>
        </w:rPr>
        <w:t>bug</w:t>
      </w:r>
      <w:r>
        <w:rPr>
          <w:spacing w:val="-2"/>
          <w:sz w:val="24"/>
        </w:rPr>
        <w:t xml:space="preserve"> </w:t>
      </w:r>
      <w:r>
        <w:rPr>
          <w:sz w:val="24"/>
        </w:rPr>
        <w:t>because</w:t>
      </w:r>
      <w:r>
        <w:rPr>
          <w:spacing w:val="-3"/>
          <w:sz w:val="24"/>
        </w:rPr>
        <w:t xml:space="preserve"> </w:t>
      </w:r>
      <w:r>
        <w:rPr>
          <w:sz w:val="24"/>
        </w:rPr>
        <w:t>the</w:t>
      </w:r>
      <w:r>
        <w:rPr>
          <w:spacing w:val="1"/>
          <w:sz w:val="24"/>
        </w:rPr>
        <w:t xml:space="preserve"> </w:t>
      </w:r>
      <w:r>
        <w:rPr>
          <w:sz w:val="24"/>
        </w:rPr>
        <w:t>language</w:t>
      </w:r>
      <w:r>
        <w:rPr>
          <w:spacing w:val="-3"/>
          <w:sz w:val="24"/>
        </w:rPr>
        <w:t xml:space="preserve"> </w:t>
      </w:r>
      <w:r>
        <w:rPr>
          <w:sz w:val="24"/>
        </w:rPr>
        <w:t>permits</w:t>
      </w:r>
      <w:r>
        <w:rPr>
          <w:spacing w:val="-8"/>
          <w:sz w:val="24"/>
        </w:rPr>
        <w:t xml:space="preserve"> </w:t>
      </w:r>
      <w:r>
        <w:rPr>
          <w:sz w:val="24"/>
        </w:rPr>
        <w:t>reassignment</w:t>
      </w:r>
      <w:r>
        <w:rPr>
          <w:spacing w:val="2"/>
          <w:sz w:val="24"/>
        </w:rPr>
        <w:t xml:space="preserve"> </w:t>
      </w:r>
      <w:r>
        <w:rPr>
          <w:sz w:val="24"/>
        </w:rPr>
        <w:t>at</w:t>
      </w:r>
      <w:r>
        <w:rPr>
          <w:spacing w:val="3"/>
          <w:sz w:val="24"/>
        </w:rPr>
        <w:t xml:space="preserve"> </w:t>
      </w:r>
      <w:r>
        <w:rPr>
          <w:sz w:val="24"/>
        </w:rPr>
        <w:t>almost</w:t>
      </w:r>
      <w:r>
        <w:rPr>
          <w:spacing w:val="2"/>
          <w:sz w:val="24"/>
        </w:rPr>
        <w:t xml:space="preserve"> </w:t>
      </w:r>
      <w:r>
        <w:rPr>
          <w:sz w:val="24"/>
        </w:rPr>
        <w:t>any</w:t>
      </w:r>
      <w:r>
        <w:rPr>
          <w:spacing w:val="-11"/>
          <w:sz w:val="24"/>
        </w:rPr>
        <w:t xml:space="preserve"> </w:t>
      </w:r>
      <w:r>
        <w:rPr>
          <w:spacing w:val="-2"/>
          <w:sz w:val="24"/>
        </w:rPr>
        <w:t>time.</w:t>
      </w:r>
    </w:p>
    <w:p w14:paraId="230D7E57">
      <w:pPr>
        <w:pStyle w:val="11"/>
        <w:numPr>
          <w:ilvl w:val="0"/>
          <w:numId w:val="43"/>
        </w:numPr>
        <w:tabs>
          <w:tab w:val="left" w:pos="719"/>
        </w:tabs>
        <w:spacing w:before="0" w:after="0" w:line="275" w:lineRule="exact"/>
        <w:ind w:left="719" w:right="0" w:hanging="268"/>
        <w:jc w:val="left"/>
        <w:rPr>
          <w:sz w:val="24"/>
        </w:rPr>
      </w:pPr>
      <w:r>
        <w:rPr>
          <w:b/>
          <w:sz w:val="24"/>
        </w:rPr>
        <w:t>uk</w:t>
      </w:r>
      <w:r>
        <w:rPr>
          <w:b/>
          <w:spacing w:val="-4"/>
          <w:sz w:val="24"/>
        </w:rPr>
        <w:t xml:space="preserve"> </w:t>
      </w:r>
      <w:r>
        <w:rPr>
          <w:sz w:val="24"/>
        </w:rPr>
        <w:t>:-</w:t>
      </w:r>
      <w:r>
        <w:rPr>
          <w:spacing w:val="2"/>
          <w:sz w:val="24"/>
        </w:rPr>
        <w:t xml:space="preserve"> </w:t>
      </w:r>
      <w:r>
        <w:rPr>
          <w:sz w:val="24"/>
        </w:rPr>
        <w:t>normal</w:t>
      </w:r>
      <w:r>
        <w:rPr>
          <w:spacing w:val="-5"/>
          <w:sz w:val="24"/>
        </w:rPr>
        <w:t xml:space="preserve"> </w:t>
      </w:r>
      <w:r>
        <w:rPr>
          <w:spacing w:val="-2"/>
          <w:sz w:val="24"/>
        </w:rPr>
        <w:t>situation.</w:t>
      </w:r>
    </w:p>
    <w:p w14:paraId="179749D2">
      <w:pPr>
        <w:pStyle w:val="11"/>
        <w:numPr>
          <w:ilvl w:val="0"/>
          <w:numId w:val="43"/>
        </w:numPr>
        <w:tabs>
          <w:tab w:val="left" w:pos="719"/>
        </w:tabs>
        <w:spacing w:before="3" w:after="0" w:line="240" w:lineRule="auto"/>
        <w:ind w:left="719" w:right="0" w:hanging="268"/>
        <w:jc w:val="left"/>
        <w:rPr>
          <w:sz w:val="24"/>
        </w:rPr>
      </w:pPr>
      <w:r>
        <w:rPr>
          <w:b/>
          <w:sz w:val="24"/>
        </w:rPr>
        <w:t xml:space="preserve">uu </w:t>
      </w:r>
      <w:r>
        <w:rPr>
          <w:sz w:val="24"/>
        </w:rPr>
        <w:t>:-</w:t>
      </w:r>
      <w:r>
        <w:rPr>
          <w:spacing w:val="-3"/>
          <w:sz w:val="24"/>
        </w:rPr>
        <w:t xml:space="preserve"> </w:t>
      </w:r>
      <w:r>
        <w:rPr>
          <w:sz w:val="24"/>
        </w:rPr>
        <w:t>normal</w:t>
      </w:r>
      <w:r>
        <w:rPr>
          <w:spacing w:val="-5"/>
          <w:sz w:val="24"/>
        </w:rPr>
        <w:t xml:space="preserve"> </w:t>
      </w:r>
      <w:r>
        <w:rPr>
          <w:spacing w:val="-2"/>
          <w:sz w:val="24"/>
        </w:rPr>
        <w:t>situation.</w:t>
      </w:r>
    </w:p>
    <w:p w14:paraId="54E339FE">
      <w:pPr>
        <w:pStyle w:val="8"/>
        <w:ind w:left="0"/>
      </w:pPr>
    </w:p>
    <w:p w14:paraId="122E4555">
      <w:pPr>
        <w:pStyle w:val="8"/>
        <w:ind w:left="360" w:right="724"/>
        <w:jc w:val="both"/>
      </w:pPr>
      <w:r>
        <w:t>In addition to the two letter situations, there are six single letter situations.We will</w:t>
      </w:r>
      <w:r>
        <w:rPr>
          <w:spacing w:val="-1"/>
        </w:rPr>
        <w:t xml:space="preserve"> </w:t>
      </w:r>
      <w:r>
        <w:t>use a leading dash to mean that nothing of interest (d,k,u) occurs prior to the action noted along the entry-exit path of interest.</w:t>
      </w:r>
    </w:p>
    <w:p w14:paraId="59573AE5">
      <w:pPr>
        <w:pStyle w:val="8"/>
        <w:spacing w:line="274" w:lineRule="exact"/>
        <w:ind w:left="360"/>
        <w:jc w:val="both"/>
      </w:pPr>
      <w:r>
        <w:t>A</w:t>
      </w:r>
      <w:r>
        <w:rPr>
          <w:spacing w:val="-8"/>
        </w:rPr>
        <w:t xml:space="preserve"> </w:t>
      </w:r>
      <w:r>
        <w:t>trailing dash</w:t>
      </w:r>
      <w:r>
        <w:rPr>
          <w:spacing w:val="-5"/>
        </w:rPr>
        <w:t xml:space="preserve"> </w:t>
      </w:r>
      <w:r>
        <w:t>to mean</w:t>
      </w:r>
      <w:r>
        <w:rPr>
          <w:spacing w:val="-5"/>
        </w:rPr>
        <w:t xml:space="preserve"> </w:t>
      </w:r>
      <w:r>
        <w:t>that</w:t>
      </w:r>
      <w:r>
        <w:rPr>
          <w:spacing w:val="5"/>
        </w:rPr>
        <w:t xml:space="preserve"> </w:t>
      </w:r>
      <w:r>
        <w:t>nothing happens</w:t>
      </w:r>
      <w:r>
        <w:rPr>
          <w:spacing w:val="-2"/>
        </w:rPr>
        <w:t xml:space="preserve"> </w:t>
      </w:r>
      <w:r>
        <w:t>after</w:t>
      </w:r>
      <w:r>
        <w:rPr>
          <w:spacing w:val="1"/>
        </w:rPr>
        <w:t xml:space="preserve"> </w:t>
      </w:r>
      <w:r>
        <w:t>the</w:t>
      </w:r>
      <w:r>
        <w:rPr>
          <w:spacing w:val="-1"/>
        </w:rPr>
        <w:t xml:space="preserve"> </w:t>
      </w:r>
      <w:r>
        <w:t>point</w:t>
      </w:r>
      <w:r>
        <w:rPr>
          <w:spacing w:val="4"/>
        </w:rPr>
        <w:t xml:space="preserve"> </w:t>
      </w:r>
      <w:r>
        <w:t>of</w:t>
      </w:r>
      <w:r>
        <w:rPr>
          <w:spacing w:val="-3"/>
        </w:rPr>
        <w:t xml:space="preserve"> </w:t>
      </w:r>
      <w:r>
        <w:t>interest to</w:t>
      </w:r>
      <w:r>
        <w:rPr>
          <w:spacing w:val="-3"/>
        </w:rPr>
        <w:t xml:space="preserve"> </w:t>
      </w:r>
      <w:r>
        <w:t>the</w:t>
      </w:r>
      <w:r>
        <w:rPr>
          <w:spacing w:val="-1"/>
        </w:rPr>
        <w:t xml:space="preserve"> </w:t>
      </w:r>
      <w:r>
        <w:rPr>
          <w:spacing w:val="-2"/>
        </w:rPr>
        <w:t>exit.</w:t>
      </w:r>
    </w:p>
    <w:p w14:paraId="2AD80E67">
      <w:pPr>
        <w:pStyle w:val="8"/>
        <w:spacing w:before="3" w:line="275" w:lineRule="exact"/>
        <w:ind w:left="1081"/>
      </w:pPr>
      <w:r>
        <w:t>They</w:t>
      </w:r>
      <w:r>
        <w:rPr>
          <w:spacing w:val="-11"/>
        </w:rPr>
        <w:t xml:space="preserve"> </w:t>
      </w:r>
      <w:r>
        <w:t>possible</w:t>
      </w:r>
      <w:r>
        <w:rPr>
          <w:spacing w:val="-2"/>
        </w:rPr>
        <w:t xml:space="preserve"> </w:t>
      </w:r>
      <w:r>
        <w:t>anomalies</w:t>
      </w:r>
      <w:r>
        <w:rPr>
          <w:spacing w:val="-3"/>
        </w:rPr>
        <w:t xml:space="preserve"> </w:t>
      </w:r>
      <w:r>
        <w:rPr>
          <w:spacing w:val="-4"/>
        </w:rPr>
        <w:t>are:</w:t>
      </w:r>
    </w:p>
    <w:p w14:paraId="2E1EF2ED">
      <w:pPr>
        <w:pStyle w:val="11"/>
        <w:numPr>
          <w:ilvl w:val="1"/>
          <w:numId w:val="43"/>
        </w:numPr>
        <w:tabs>
          <w:tab w:val="left" w:pos="1532"/>
          <w:tab w:val="left" w:pos="1623"/>
        </w:tabs>
        <w:spacing w:before="0" w:after="0" w:line="242" w:lineRule="auto"/>
        <w:ind w:left="1623" w:right="730" w:hanging="452"/>
        <w:jc w:val="left"/>
        <w:rPr>
          <w:sz w:val="24"/>
        </w:rPr>
      </w:pPr>
      <w:r>
        <w:rPr>
          <w:b/>
          <w:sz w:val="24"/>
        </w:rPr>
        <w:t>-k</w:t>
      </w:r>
      <w:r>
        <w:rPr>
          <w:b/>
          <w:spacing w:val="29"/>
          <w:sz w:val="24"/>
        </w:rPr>
        <w:t xml:space="preserve"> </w:t>
      </w:r>
      <w:r>
        <w:rPr>
          <w:sz w:val="24"/>
        </w:rPr>
        <w:t>:-</w:t>
      </w:r>
      <w:r>
        <w:rPr>
          <w:spacing w:val="34"/>
          <w:sz w:val="24"/>
        </w:rPr>
        <w:t xml:space="preserve"> </w:t>
      </w:r>
      <w:r>
        <w:rPr>
          <w:sz w:val="24"/>
        </w:rPr>
        <w:t>possibly</w:t>
      </w:r>
      <w:r>
        <w:rPr>
          <w:spacing w:val="28"/>
          <w:sz w:val="24"/>
        </w:rPr>
        <w:t xml:space="preserve"> </w:t>
      </w:r>
      <w:r>
        <w:rPr>
          <w:sz w:val="24"/>
        </w:rPr>
        <w:t>anomalous</w:t>
      </w:r>
      <w:r>
        <w:rPr>
          <w:spacing w:val="35"/>
          <w:sz w:val="24"/>
        </w:rPr>
        <w:t xml:space="preserve"> </w:t>
      </w:r>
      <w:r>
        <w:rPr>
          <w:sz w:val="24"/>
        </w:rPr>
        <w:t>because</w:t>
      </w:r>
      <w:r>
        <w:rPr>
          <w:spacing w:val="36"/>
          <w:sz w:val="24"/>
        </w:rPr>
        <w:t xml:space="preserve"> </w:t>
      </w:r>
      <w:r>
        <w:rPr>
          <w:sz w:val="24"/>
        </w:rPr>
        <w:t>from</w:t>
      </w:r>
      <w:r>
        <w:rPr>
          <w:spacing w:val="23"/>
          <w:sz w:val="24"/>
        </w:rPr>
        <w:t xml:space="preserve"> </w:t>
      </w:r>
      <w:r>
        <w:rPr>
          <w:sz w:val="24"/>
        </w:rPr>
        <w:t>the</w:t>
      </w:r>
      <w:r>
        <w:rPr>
          <w:spacing w:val="31"/>
          <w:sz w:val="24"/>
        </w:rPr>
        <w:t xml:space="preserve"> </w:t>
      </w:r>
      <w:r>
        <w:rPr>
          <w:sz w:val="24"/>
        </w:rPr>
        <w:t>entrance</w:t>
      </w:r>
      <w:r>
        <w:rPr>
          <w:spacing w:val="31"/>
          <w:sz w:val="24"/>
        </w:rPr>
        <w:t xml:space="preserve"> </w:t>
      </w:r>
      <w:r>
        <w:rPr>
          <w:sz w:val="24"/>
        </w:rPr>
        <w:t>to</w:t>
      </w:r>
      <w:r>
        <w:rPr>
          <w:spacing w:val="32"/>
          <w:sz w:val="24"/>
        </w:rPr>
        <w:t xml:space="preserve"> </w:t>
      </w:r>
      <w:r>
        <w:rPr>
          <w:sz w:val="24"/>
        </w:rPr>
        <w:t>this</w:t>
      </w:r>
      <w:r>
        <w:rPr>
          <w:spacing w:val="30"/>
          <w:sz w:val="24"/>
        </w:rPr>
        <w:t xml:space="preserve"> </w:t>
      </w:r>
      <w:r>
        <w:rPr>
          <w:sz w:val="24"/>
        </w:rPr>
        <w:t>point</w:t>
      </w:r>
      <w:r>
        <w:rPr>
          <w:spacing w:val="37"/>
          <w:sz w:val="24"/>
        </w:rPr>
        <w:t xml:space="preserve"> </w:t>
      </w:r>
      <w:r>
        <w:rPr>
          <w:sz w:val="24"/>
        </w:rPr>
        <w:t>on</w:t>
      </w:r>
      <w:r>
        <w:rPr>
          <w:spacing w:val="23"/>
          <w:sz w:val="24"/>
        </w:rPr>
        <w:t xml:space="preserve"> </w:t>
      </w:r>
      <w:r>
        <w:rPr>
          <w:sz w:val="24"/>
        </w:rPr>
        <w:t>the</w:t>
      </w:r>
      <w:r>
        <w:rPr>
          <w:spacing w:val="31"/>
          <w:sz w:val="24"/>
        </w:rPr>
        <w:t xml:space="preserve"> </w:t>
      </w:r>
      <w:r>
        <w:rPr>
          <w:sz w:val="24"/>
        </w:rPr>
        <w:t>path,</w:t>
      </w:r>
      <w:r>
        <w:rPr>
          <w:spacing w:val="30"/>
          <w:sz w:val="24"/>
        </w:rPr>
        <w:t xml:space="preserve"> </w:t>
      </w:r>
      <w:r>
        <w:rPr>
          <w:sz w:val="24"/>
        </w:rPr>
        <w:t>the variable had not been defined. We are killing a variable that does not exist.</w:t>
      </w:r>
    </w:p>
    <w:p w14:paraId="4D0B1F84">
      <w:pPr>
        <w:pStyle w:val="11"/>
        <w:numPr>
          <w:ilvl w:val="1"/>
          <w:numId w:val="43"/>
        </w:numPr>
        <w:tabs>
          <w:tab w:val="left" w:pos="1532"/>
        </w:tabs>
        <w:spacing w:before="0" w:after="0" w:line="271" w:lineRule="exact"/>
        <w:ind w:left="1532" w:right="0" w:hanging="360"/>
        <w:jc w:val="left"/>
        <w:rPr>
          <w:sz w:val="24"/>
        </w:rPr>
      </w:pPr>
      <w:r>
        <w:rPr>
          <w:b/>
          <w:sz w:val="24"/>
        </w:rPr>
        <w:t>-d</w:t>
      </w:r>
      <w:r>
        <w:rPr>
          <w:b/>
          <w:spacing w:val="-3"/>
          <w:sz w:val="24"/>
        </w:rPr>
        <w:t xml:space="preserve"> </w:t>
      </w:r>
      <w:r>
        <w:rPr>
          <w:sz w:val="24"/>
        </w:rPr>
        <w:t>:-</w:t>
      </w:r>
      <w:r>
        <w:rPr>
          <w:spacing w:val="-5"/>
          <w:sz w:val="24"/>
        </w:rPr>
        <w:t xml:space="preserve"> </w:t>
      </w:r>
      <w:r>
        <w:rPr>
          <w:sz w:val="24"/>
        </w:rPr>
        <w:t>okay.</w:t>
      </w:r>
      <w:r>
        <w:rPr>
          <w:spacing w:val="-2"/>
          <w:sz w:val="24"/>
        </w:rPr>
        <w:t xml:space="preserve"> </w:t>
      </w:r>
      <w:r>
        <w:rPr>
          <w:sz w:val="24"/>
        </w:rPr>
        <w:t>This</w:t>
      </w:r>
      <w:r>
        <w:rPr>
          <w:spacing w:val="-1"/>
          <w:sz w:val="24"/>
        </w:rPr>
        <w:t xml:space="preserve"> </w:t>
      </w:r>
      <w:r>
        <w:rPr>
          <w:sz w:val="24"/>
        </w:rPr>
        <w:t>is</w:t>
      </w:r>
      <w:r>
        <w:rPr>
          <w:spacing w:val="-1"/>
          <w:sz w:val="24"/>
        </w:rPr>
        <w:t xml:space="preserve"> </w:t>
      </w:r>
      <w:r>
        <w:rPr>
          <w:sz w:val="24"/>
        </w:rPr>
        <w:t>just</w:t>
      </w:r>
      <w:r>
        <w:rPr>
          <w:spacing w:val="-3"/>
          <w:sz w:val="24"/>
        </w:rPr>
        <w:t xml:space="preserve"> </w:t>
      </w:r>
      <w:r>
        <w:rPr>
          <w:sz w:val="24"/>
        </w:rPr>
        <w:t>the</w:t>
      </w:r>
      <w:r>
        <w:rPr>
          <w:spacing w:val="-1"/>
          <w:sz w:val="24"/>
        </w:rPr>
        <w:t xml:space="preserve"> </w:t>
      </w:r>
      <w:r>
        <w:rPr>
          <w:sz w:val="24"/>
        </w:rPr>
        <w:t>first</w:t>
      </w:r>
      <w:r>
        <w:rPr>
          <w:spacing w:val="1"/>
          <w:sz w:val="24"/>
        </w:rPr>
        <w:t xml:space="preserve"> </w:t>
      </w:r>
      <w:r>
        <w:rPr>
          <w:sz w:val="24"/>
        </w:rPr>
        <w:t>definition</w:t>
      </w:r>
      <w:r>
        <w:rPr>
          <w:spacing w:val="-7"/>
          <w:sz w:val="24"/>
        </w:rPr>
        <w:t xml:space="preserve"> </w:t>
      </w:r>
      <w:r>
        <w:rPr>
          <w:sz w:val="24"/>
        </w:rPr>
        <w:t>along</w:t>
      </w:r>
      <w:r>
        <w:rPr>
          <w:spacing w:val="-3"/>
          <w:sz w:val="24"/>
        </w:rPr>
        <w:t xml:space="preserve"> </w:t>
      </w:r>
      <w:r>
        <w:rPr>
          <w:sz w:val="24"/>
        </w:rPr>
        <w:t>this</w:t>
      </w:r>
      <w:r>
        <w:rPr>
          <w:spacing w:val="-1"/>
          <w:sz w:val="24"/>
        </w:rPr>
        <w:t xml:space="preserve"> </w:t>
      </w:r>
      <w:r>
        <w:rPr>
          <w:spacing w:val="-2"/>
          <w:sz w:val="24"/>
        </w:rPr>
        <w:t>path.</w:t>
      </w:r>
    </w:p>
    <w:p w14:paraId="331577AC">
      <w:pPr>
        <w:pStyle w:val="11"/>
        <w:numPr>
          <w:ilvl w:val="1"/>
          <w:numId w:val="43"/>
        </w:numPr>
        <w:tabs>
          <w:tab w:val="left" w:pos="1532"/>
          <w:tab w:val="left" w:pos="1623"/>
        </w:tabs>
        <w:spacing w:before="4" w:after="0" w:line="237" w:lineRule="auto"/>
        <w:ind w:left="1623" w:right="725" w:hanging="452"/>
        <w:jc w:val="left"/>
        <w:rPr>
          <w:sz w:val="24"/>
        </w:rPr>
      </w:pPr>
      <w:r>
        <w:rPr>
          <w:b/>
          <w:sz w:val="24"/>
        </w:rPr>
        <w:t>-u</w:t>
      </w:r>
      <w:r>
        <w:rPr>
          <w:b/>
          <w:spacing w:val="40"/>
          <w:sz w:val="24"/>
        </w:rPr>
        <w:t xml:space="preserve"> </w:t>
      </w:r>
      <w:r>
        <w:rPr>
          <w:sz w:val="24"/>
        </w:rPr>
        <w:t>:-</w:t>
      </w:r>
      <w:r>
        <w:rPr>
          <w:spacing w:val="40"/>
          <w:sz w:val="24"/>
        </w:rPr>
        <w:t xml:space="preserve"> </w:t>
      </w:r>
      <w:r>
        <w:rPr>
          <w:sz w:val="24"/>
        </w:rPr>
        <w:t>possibly</w:t>
      </w:r>
      <w:r>
        <w:rPr>
          <w:spacing w:val="40"/>
          <w:sz w:val="24"/>
        </w:rPr>
        <w:t xml:space="preserve"> </w:t>
      </w:r>
      <w:r>
        <w:rPr>
          <w:sz w:val="24"/>
        </w:rPr>
        <w:t>anomalous.</w:t>
      </w:r>
      <w:r>
        <w:rPr>
          <w:spacing w:val="40"/>
          <w:sz w:val="24"/>
        </w:rPr>
        <w:t xml:space="preserve"> </w:t>
      </w:r>
      <w:r>
        <w:rPr>
          <w:sz w:val="24"/>
        </w:rPr>
        <w:t>Not</w:t>
      </w:r>
      <w:r>
        <w:rPr>
          <w:spacing w:val="40"/>
          <w:sz w:val="24"/>
        </w:rPr>
        <w:t xml:space="preserve"> </w:t>
      </w:r>
      <w:r>
        <w:rPr>
          <w:sz w:val="24"/>
        </w:rPr>
        <w:t>anomalous</w:t>
      </w:r>
      <w:r>
        <w:rPr>
          <w:spacing w:val="40"/>
          <w:sz w:val="24"/>
        </w:rPr>
        <w:t xml:space="preserve"> </w:t>
      </w:r>
      <w:r>
        <w:rPr>
          <w:sz w:val="24"/>
        </w:rPr>
        <w:t>if</w:t>
      </w:r>
      <w:r>
        <w:rPr>
          <w:spacing w:val="40"/>
          <w:sz w:val="24"/>
        </w:rPr>
        <w:t xml:space="preserve"> </w:t>
      </w:r>
      <w:r>
        <w:rPr>
          <w:sz w:val="24"/>
        </w:rPr>
        <w:t>the</w:t>
      </w:r>
      <w:r>
        <w:rPr>
          <w:spacing w:val="40"/>
          <w:sz w:val="24"/>
        </w:rPr>
        <w:t xml:space="preserve"> </w:t>
      </w:r>
      <w:r>
        <w:rPr>
          <w:sz w:val="24"/>
        </w:rPr>
        <w:t>variable</w:t>
      </w:r>
      <w:r>
        <w:rPr>
          <w:spacing w:val="40"/>
          <w:sz w:val="24"/>
        </w:rPr>
        <w:t xml:space="preserve"> </w:t>
      </w:r>
      <w:r>
        <w:rPr>
          <w:sz w:val="24"/>
        </w:rPr>
        <w:t>is</w:t>
      </w:r>
      <w:r>
        <w:rPr>
          <w:spacing w:val="40"/>
          <w:sz w:val="24"/>
        </w:rPr>
        <w:t xml:space="preserve"> </w:t>
      </w:r>
      <w:r>
        <w:rPr>
          <w:sz w:val="24"/>
        </w:rPr>
        <w:t>global</w:t>
      </w:r>
      <w:r>
        <w:rPr>
          <w:spacing w:val="40"/>
          <w:sz w:val="24"/>
        </w:rPr>
        <w:t xml:space="preserve"> </w:t>
      </w:r>
      <w:r>
        <w:rPr>
          <w:sz w:val="24"/>
        </w:rPr>
        <w:t>and</w:t>
      </w:r>
      <w:r>
        <w:rPr>
          <w:spacing w:val="40"/>
          <w:sz w:val="24"/>
        </w:rPr>
        <w:t xml:space="preserve"> </w:t>
      </w:r>
      <w:r>
        <w:rPr>
          <w:sz w:val="24"/>
        </w:rPr>
        <w:t>has</w:t>
      </w:r>
      <w:r>
        <w:rPr>
          <w:spacing w:val="40"/>
          <w:sz w:val="24"/>
        </w:rPr>
        <w:t xml:space="preserve"> </w:t>
      </w:r>
      <w:r>
        <w:rPr>
          <w:sz w:val="24"/>
        </w:rPr>
        <w:t>been previously defined.</w:t>
      </w:r>
    </w:p>
    <w:p w14:paraId="44F6DB89">
      <w:pPr>
        <w:pStyle w:val="11"/>
        <w:spacing w:after="0" w:line="237" w:lineRule="auto"/>
        <w:jc w:val="left"/>
        <w:rPr>
          <w:sz w:val="24"/>
        </w:rPr>
        <w:sectPr>
          <w:pgSz w:w="12240" w:h="15840"/>
          <w:pgMar w:top="1380" w:right="720" w:bottom="280" w:left="1080" w:header="720" w:footer="720" w:gutter="0"/>
          <w:cols w:space="720" w:num="1"/>
        </w:sectPr>
      </w:pPr>
    </w:p>
    <w:p w14:paraId="5795927F">
      <w:pPr>
        <w:pStyle w:val="11"/>
        <w:numPr>
          <w:ilvl w:val="1"/>
          <w:numId w:val="43"/>
        </w:numPr>
        <w:tabs>
          <w:tab w:val="left" w:pos="1593"/>
        </w:tabs>
        <w:spacing w:before="62" w:after="0" w:line="240" w:lineRule="auto"/>
        <w:ind w:left="1593" w:right="0" w:hanging="421"/>
        <w:jc w:val="both"/>
        <w:rPr>
          <w:sz w:val="24"/>
        </w:rPr>
      </w:pPr>
      <w:r>
        <w:rPr>
          <w:b/>
          <w:sz w:val="24"/>
        </w:rPr>
        <w:t>k-</w:t>
      </w:r>
      <w:r>
        <w:rPr>
          <w:b/>
          <w:spacing w:val="-2"/>
          <w:sz w:val="24"/>
        </w:rPr>
        <w:t xml:space="preserve"> </w:t>
      </w:r>
      <w:r>
        <w:rPr>
          <w:sz w:val="24"/>
        </w:rPr>
        <w:t>:-</w:t>
      </w:r>
      <w:r>
        <w:rPr>
          <w:spacing w:val="-4"/>
          <w:sz w:val="24"/>
        </w:rPr>
        <w:t xml:space="preserve"> </w:t>
      </w:r>
      <w:r>
        <w:rPr>
          <w:sz w:val="24"/>
        </w:rPr>
        <w:t>not</w:t>
      </w:r>
      <w:r>
        <w:rPr>
          <w:spacing w:val="4"/>
          <w:sz w:val="24"/>
        </w:rPr>
        <w:t xml:space="preserve"> </w:t>
      </w:r>
      <w:r>
        <w:rPr>
          <w:sz w:val="24"/>
        </w:rPr>
        <w:t>anomalous.</w:t>
      </w:r>
      <w:r>
        <w:rPr>
          <w:spacing w:val="1"/>
          <w:sz w:val="24"/>
        </w:rPr>
        <w:t xml:space="preserve"> </w:t>
      </w:r>
      <w:r>
        <w:rPr>
          <w:sz w:val="24"/>
        </w:rPr>
        <w:t>The</w:t>
      </w:r>
      <w:r>
        <w:rPr>
          <w:spacing w:val="3"/>
          <w:sz w:val="24"/>
        </w:rPr>
        <w:t xml:space="preserve"> </w:t>
      </w:r>
      <w:r>
        <w:rPr>
          <w:sz w:val="24"/>
        </w:rPr>
        <w:t>last</w:t>
      </w:r>
      <w:r>
        <w:rPr>
          <w:spacing w:val="-2"/>
          <w:sz w:val="24"/>
        </w:rPr>
        <w:t xml:space="preserve"> </w:t>
      </w:r>
      <w:r>
        <w:rPr>
          <w:sz w:val="24"/>
        </w:rPr>
        <w:t>thing</w:t>
      </w:r>
      <w:r>
        <w:rPr>
          <w:spacing w:val="-1"/>
          <w:sz w:val="24"/>
        </w:rPr>
        <w:t xml:space="preserve"> </w:t>
      </w:r>
      <w:r>
        <w:rPr>
          <w:sz w:val="24"/>
        </w:rPr>
        <w:t>done</w:t>
      </w:r>
      <w:r>
        <w:rPr>
          <w:spacing w:val="-2"/>
          <w:sz w:val="24"/>
        </w:rPr>
        <w:t xml:space="preserve"> </w:t>
      </w:r>
      <w:r>
        <w:rPr>
          <w:sz w:val="24"/>
        </w:rPr>
        <w:t>on</w:t>
      </w:r>
      <w:r>
        <w:rPr>
          <w:spacing w:val="-6"/>
          <w:sz w:val="24"/>
        </w:rPr>
        <w:t xml:space="preserve"> </w:t>
      </w:r>
      <w:r>
        <w:rPr>
          <w:sz w:val="24"/>
        </w:rPr>
        <w:t>this</w:t>
      </w:r>
      <w:r>
        <w:rPr>
          <w:spacing w:val="-3"/>
          <w:sz w:val="24"/>
        </w:rPr>
        <w:t xml:space="preserve"> </w:t>
      </w:r>
      <w:r>
        <w:rPr>
          <w:sz w:val="24"/>
        </w:rPr>
        <w:t>path</w:t>
      </w:r>
      <w:r>
        <w:rPr>
          <w:spacing w:val="-5"/>
          <w:sz w:val="24"/>
        </w:rPr>
        <w:t xml:space="preserve"> </w:t>
      </w:r>
      <w:r>
        <w:rPr>
          <w:sz w:val="24"/>
        </w:rPr>
        <w:t>was</w:t>
      </w:r>
      <w:r>
        <w:rPr>
          <w:spacing w:val="-3"/>
          <w:sz w:val="24"/>
        </w:rPr>
        <w:t xml:space="preserve"> </w:t>
      </w:r>
      <w:r>
        <w:rPr>
          <w:sz w:val="24"/>
        </w:rPr>
        <w:t>to</w:t>
      </w:r>
      <w:r>
        <w:rPr>
          <w:spacing w:val="-2"/>
          <w:sz w:val="24"/>
        </w:rPr>
        <w:t xml:space="preserve"> </w:t>
      </w:r>
      <w:r>
        <w:rPr>
          <w:sz w:val="24"/>
        </w:rPr>
        <w:t>kill</w:t>
      </w:r>
      <w:r>
        <w:rPr>
          <w:spacing w:val="-9"/>
          <w:sz w:val="24"/>
        </w:rPr>
        <w:t xml:space="preserve"> </w:t>
      </w:r>
      <w:r>
        <w:rPr>
          <w:sz w:val="24"/>
        </w:rPr>
        <w:t>the</w:t>
      </w:r>
      <w:r>
        <w:rPr>
          <w:spacing w:val="3"/>
          <w:sz w:val="24"/>
        </w:rPr>
        <w:t xml:space="preserve"> </w:t>
      </w:r>
      <w:r>
        <w:rPr>
          <w:spacing w:val="-2"/>
          <w:sz w:val="24"/>
        </w:rPr>
        <w:t>variable.</w:t>
      </w:r>
    </w:p>
    <w:p w14:paraId="508EDB1A">
      <w:pPr>
        <w:pStyle w:val="11"/>
        <w:numPr>
          <w:ilvl w:val="1"/>
          <w:numId w:val="43"/>
        </w:numPr>
        <w:tabs>
          <w:tab w:val="left" w:pos="1587"/>
          <w:tab w:val="left" w:pos="1623"/>
        </w:tabs>
        <w:spacing w:before="4" w:after="0" w:line="237" w:lineRule="auto"/>
        <w:ind w:left="1623" w:right="725" w:hanging="452"/>
        <w:jc w:val="both"/>
        <w:rPr>
          <w:sz w:val="24"/>
        </w:rPr>
      </w:pPr>
      <w:r>
        <w:rPr>
          <w:b/>
          <w:sz w:val="24"/>
        </w:rPr>
        <w:t xml:space="preserve">d- </w:t>
      </w:r>
      <w:r>
        <w:rPr>
          <w:sz w:val="24"/>
        </w:rPr>
        <w:t>:- possibly anomalous. The variable was defined and not used on this path. But this could be a global definition.</w:t>
      </w:r>
    </w:p>
    <w:p w14:paraId="070679CD">
      <w:pPr>
        <w:pStyle w:val="11"/>
        <w:numPr>
          <w:ilvl w:val="1"/>
          <w:numId w:val="43"/>
        </w:numPr>
        <w:tabs>
          <w:tab w:val="left" w:pos="1587"/>
          <w:tab w:val="left" w:pos="1623"/>
        </w:tabs>
        <w:spacing w:before="4" w:after="0" w:line="240" w:lineRule="auto"/>
        <w:ind w:left="1623" w:right="724" w:hanging="452"/>
        <w:jc w:val="both"/>
        <w:rPr>
          <w:sz w:val="24"/>
        </w:rPr>
      </w:pPr>
      <w:r>
        <w:rPr>
          <w:b/>
          <w:sz w:val="24"/>
        </w:rPr>
        <w:t xml:space="preserve">u- </w:t>
      </w:r>
      <w:r>
        <w:rPr>
          <w:sz w:val="24"/>
        </w:rPr>
        <w:t>:- not anomalous. The variable</w:t>
      </w:r>
      <w:r>
        <w:rPr>
          <w:spacing w:val="-3"/>
          <w:sz w:val="24"/>
        </w:rPr>
        <w:t xml:space="preserve"> </w:t>
      </w:r>
      <w:r>
        <w:rPr>
          <w:sz w:val="24"/>
        </w:rPr>
        <w:t>was</w:t>
      </w:r>
      <w:r>
        <w:rPr>
          <w:spacing w:val="-4"/>
          <w:sz w:val="24"/>
        </w:rPr>
        <w:t xml:space="preserve"> </w:t>
      </w:r>
      <w:r>
        <w:rPr>
          <w:sz w:val="24"/>
        </w:rPr>
        <w:t>used but not killed</w:t>
      </w:r>
      <w:r>
        <w:rPr>
          <w:spacing w:val="-2"/>
          <w:sz w:val="24"/>
        </w:rPr>
        <w:t xml:space="preserve"> </w:t>
      </w:r>
      <w:r>
        <w:rPr>
          <w:sz w:val="24"/>
        </w:rPr>
        <w:t>on</w:t>
      </w:r>
      <w:r>
        <w:rPr>
          <w:spacing w:val="-7"/>
          <w:sz w:val="24"/>
        </w:rPr>
        <w:t xml:space="preserve"> </w:t>
      </w:r>
      <w:r>
        <w:rPr>
          <w:sz w:val="24"/>
        </w:rPr>
        <w:t>this</w:t>
      </w:r>
      <w:r>
        <w:rPr>
          <w:spacing w:val="-4"/>
          <w:sz w:val="24"/>
        </w:rPr>
        <w:t xml:space="preserve"> </w:t>
      </w:r>
      <w:r>
        <w:rPr>
          <w:sz w:val="24"/>
        </w:rPr>
        <w:t>path. Although</w:t>
      </w:r>
      <w:r>
        <w:rPr>
          <w:spacing w:val="-7"/>
          <w:sz w:val="24"/>
        </w:rPr>
        <w:t xml:space="preserve"> </w:t>
      </w:r>
      <w:r>
        <w:rPr>
          <w:sz w:val="24"/>
        </w:rPr>
        <w:t>this sequence is not anomalous, it signals a frequent kind of bug. If d and k mean dynamic storage allocation and return respectively, this could be an instance in which a dynamically allocated object was not returned to the pool after use.</w:t>
      </w:r>
    </w:p>
    <w:p w14:paraId="3A39573C">
      <w:pPr>
        <w:pStyle w:val="8"/>
        <w:spacing w:before="3"/>
        <w:ind w:left="0"/>
      </w:pPr>
    </w:p>
    <w:p w14:paraId="4B4B9EAD">
      <w:pPr>
        <w:pStyle w:val="3"/>
        <w:ind w:left="360" w:firstLine="0"/>
      </w:pPr>
      <w:r>
        <w:t>DATA</w:t>
      </w:r>
      <w:r>
        <w:rPr>
          <w:spacing w:val="-3"/>
        </w:rPr>
        <w:t xml:space="preserve"> </w:t>
      </w:r>
      <w:r>
        <w:t>FLOW</w:t>
      </w:r>
      <w:r>
        <w:rPr>
          <w:spacing w:val="-1"/>
        </w:rPr>
        <w:t xml:space="preserve"> </w:t>
      </w:r>
      <w:r>
        <w:t>ANOMALY</w:t>
      </w:r>
      <w:r>
        <w:rPr>
          <w:spacing w:val="-2"/>
        </w:rPr>
        <w:t xml:space="preserve"> </w:t>
      </w:r>
      <w:r>
        <w:t>STATE</w:t>
      </w:r>
      <w:r>
        <w:rPr>
          <w:spacing w:val="-3"/>
        </w:rPr>
        <w:t xml:space="preserve"> </w:t>
      </w:r>
      <w:r>
        <w:rPr>
          <w:spacing w:val="-2"/>
        </w:rPr>
        <w:t>GRAPH:</w:t>
      </w:r>
    </w:p>
    <w:p w14:paraId="3F3F49AE">
      <w:pPr>
        <w:pStyle w:val="8"/>
        <w:spacing w:before="271" w:line="275" w:lineRule="exact"/>
        <w:ind w:left="360"/>
      </w:pPr>
      <w:r>
        <w:t>Data</w:t>
      </w:r>
      <w:r>
        <w:rPr>
          <w:spacing w:val="-4"/>
        </w:rPr>
        <w:t xml:space="preserve"> </w:t>
      </w:r>
      <w:r>
        <w:t>flow</w:t>
      </w:r>
      <w:r>
        <w:rPr>
          <w:spacing w:val="-1"/>
        </w:rPr>
        <w:t xml:space="preserve"> </w:t>
      </w:r>
      <w:r>
        <w:t>anomaly model</w:t>
      </w:r>
      <w:r>
        <w:rPr>
          <w:spacing w:val="-9"/>
        </w:rPr>
        <w:t xml:space="preserve"> </w:t>
      </w:r>
      <w:r>
        <w:t>prescribes</w:t>
      </w:r>
      <w:r>
        <w:rPr>
          <w:spacing w:val="-2"/>
        </w:rPr>
        <w:t xml:space="preserve"> </w:t>
      </w:r>
      <w:r>
        <w:t>that</w:t>
      </w:r>
      <w:r>
        <w:rPr>
          <w:spacing w:val="5"/>
        </w:rPr>
        <w:t xml:space="preserve"> </w:t>
      </w:r>
      <w:r>
        <w:t>an</w:t>
      </w:r>
      <w:r>
        <w:rPr>
          <w:spacing w:val="-10"/>
        </w:rPr>
        <w:t xml:space="preserve"> </w:t>
      </w:r>
      <w:r>
        <w:t>object</w:t>
      </w:r>
      <w:r>
        <w:rPr>
          <w:spacing w:val="5"/>
        </w:rPr>
        <w:t xml:space="preserve"> </w:t>
      </w:r>
      <w:r>
        <w:t>can</w:t>
      </w:r>
      <w:r>
        <w:rPr>
          <w:spacing w:val="-5"/>
        </w:rPr>
        <w:t xml:space="preserve"> </w:t>
      </w:r>
      <w:r>
        <w:t>be</w:t>
      </w:r>
      <w:r>
        <w:rPr>
          <w:spacing w:val="4"/>
        </w:rPr>
        <w:t xml:space="preserve"> </w:t>
      </w:r>
      <w:r>
        <w:t>in</w:t>
      </w:r>
      <w:r>
        <w:rPr>
          <w:spacing w:val="-5"/>
        </w:rPr>
        <w:t xml:space="preserve"> </w:t>
      </w:r>
      <w:r>
        <w:t>one</w:t>
      </w:r>
      <w:r>
        <w:rPr>
          <w:spacing w:val="-1"/>
        </w:rPr>
        <w:t xml:space="preserve"> </w:t>
      </w:r>
      <w:r>
        <w:t>of</w:t>
      </w:r>
      <w:r>
        <w:rPr>
          <w:spacing w:val="-3"/>
        </w:rPr>
        <w:t xml:space="preserve"> </w:t>
      </w:r>
      <w:r>
        <w:t>four</w:t>
      </w:r>
      <w:r>
        <w:rPr>
          <w:spacing w:val="1"/>
        </w:rPr>
        <w:t xml:space="preserve"> </w:t>
      </w:r>
      <w:r>
        <w:t>distinct</w:t>
      </w:r>
      <w:r>
        <w:rPr>
          <w:spacing w:val="5"/>
        </w:rPr>
        <w:t xml:space="preserve"> </w:t>
      </w:r>
      <w:r>
        <w:rPr>
          <w:spacing w:val="-2"/>
        </w:rPr>
        <w:t>states:</w:t>
      </w:r>
    </w:p>
    <w:p w14:paraId="662CDB3C">
      <w:pPr>
        <w:pStyle w:val="11"/>
        <w:numPr>
          <w:ilvl w:val="0"/>
          <w:numId w:val="44"/>
        </w:numPr>
        <w:tabs>
          <w:tab w:val="left" w:pos="1263"/>
        </w:tabs>
        <w:spacing w:before="0" w:after="0" w:line="275" w:lineRule="exact"/>
        <w:ind w:left="1263" w:right="0" w:hanging="360"/>
        <w:jc w:val="left"/>
        <w:rPr>
          <w:sz w:val="24"/>
        </w:rPr>
      </w:pPr>
      <w:r>
        <w:rPr>
          <w:b/>
          <w:sz w:val="24"/>
        </w:rPr>
        <w:t>K</w:t>
      </w:r>
      <w:r>
        <w:rPr>
          <w:b/>
          <w:spacing w:val="-4"/>
          <w:sz w:val="24"/>
        </w:rPr>
        <w:t xml:space="preserve"> </w:t>
      </w:r>
      <w:r>
        <w:rPr>
          <w:sz w:val="24"/>
        </w:rPr>
        <w:t>:-</w:t>
      </w:r>
      <w:r>
        <w:rPr>
          <w:spacing w:val="-5"/>
          <w:sz w:val="24"/>
        </w:rPr>
        <w:t xml:space="preserve"> </w:t>
      </w:r>
      <w:r>
        <w:rPr>
          <w:sz w:val="24"/>
        </w:rPr>
        <w:t>undefined, previously</w:t>
      </w:r>
      <w:r>
        <w:rPr>
          <w:spacing w:val="-6"/>
          <w:sz w:val="24"/>
        </w:rPr>
        <w:t xml:space="preserve"> </w:t>
      </w:r>
      <w:r>
        <w:rPr>
          <w:sz w:val="24"/>
        </w:rPr>
        <w:t>killed, doesnot</w:t>
      </w:r>
      <w:r>
        <w:rPr>
          <w:spacing w:val="3"/>
          <w:sz w:val="24"/>
        </w:rPr>
        <w:t xml:space="preserve"> </w:t>
      </w:r>
      <w:r>
        <w:rPr>
          <w:spacing w:val="-4"/>
          <w:sz w:val="24"/>
        </w:rPr>
        <w:t>exist</w:t>
      </w:r>
    </w:p>
    <w:p w14:paraId="0823CE0E">
      <w:pPr>
        <w:pStyle w:val="11"/>
        <w:numPr>
          <w:ilvl w:val="0"/>
          <w:numId w:val="44"/>
        </w:numPr>
        <w:tabs>
          <w:tab w:val="left" w:pos="1263"/>
        </w:tabs>
        <w:spacing w:before="3" w:after="0" w:line="275" w:lineRule="exact"/>
        <w:ind w:left="1263" w:right="0" w:hanging="360"/>
        <w:jc w:val="left"/>
        <w:rPr>
          <w:sz w:val="24"/>
        </w:rPr>
      </w:pPr>
      <w:r>
        <w:rPr>
          <w:b/>
          <w:sz w:val="24"/>
        </w:rPr>
        <w:t>D</w:t>
      </w:r>
      <w:r>
        <w:rPr>
          <w:b/>
          <w:spacing w:val="-4"/>
          <w:sz w:val="24"/>
        </w:rPr>
        <w:t xml:space="preserve"> </w:t>
      </w:r>
      <w:r>
        <w:rPr>
          <w:sz w:val="24"/>
        </w:rPr>
        <w:t>:-</w:t>
      </w:r>
      <w:r>
        <w:rPr>
          <w:spacing w:val="-1"/>
          <w:sz w:val="24"/>
        </w:rPr>
        <w:t xml:space="preserve"> </w:t>
      </w:r>
      <w:r>
        <w:rPr>
          <w:sz w:val="24"/>
        </w:rPr>
        <w:t>defined</w:t>
      </w:r>
      <w:r>
        <w:rPr>
          <w:spacing w:val="-3"/>
          <w:sz w:val="24"/>
        </w:rPr>
        <w:t xml:space="preserve"> </w:t>
      </w:r>
      <w:r>
        <w:rPr>
          <w:sz w:val="24"/>
        </w:rPr>
        <w:t>but</w:t>
      </w:r>
      <w:r>
        <w:rPr>
          <w:spacing w:val="2"/>
          <w:sz w:val="24"/>
        </w:rPr>
        <w:t xml:space="preserve"> </w:t>
      </w:r>
      <w:r>
        <w:rPr>
          <w:sz w:val="24"/>
        </w:rPr>
        <w:t>not</w:t>
      </w:r>
      <w:r>
        <w:rPr>
          <w:spacing w:val="1"/>
          <w:sz w:val="24"/>
        </w:rPr>
        <w:t xml:space="preserve"> </w:t>
      </w:r>
      <w:r>
        <w:rPr>
          <w:sz w:val="24"/>
        </w:rPr>
        <w:t>yet</w:t>
      </w:r>
      <w:r>
        <w:rPr>
          <w:spacing w:val="2"/>
          <w:sz w:val="24"/>
        </w:rPr>
        <w:t xml:space="preserve"> </w:t>
      </w:r>
      <w:r>
        <w:rPr>
          <w:sz w:val="24"/>
        </w:rPr>
        <w:t>used</w:t>
      </w:r>
      <w:r>
        <w:rPr>
          <w:spacing w:val="-3"/>
          <w:sz w:val="24"/>
        </w:rPr>
        <w:t xml:space="preserve"> </w:t>
      </w:r>
      <w:r>
        <w:rPr>
          <w:sz w:val="24"/>
        </w:rPr>
        <w:t>for</w:t>
      </w:r>
      <w:r>
        <w:rPr>
          <w:spacing w:val="-1"/>
          <w:sz w:val="24"/>
        </w:rPr>
        <w:t xml:space="preserve"> </w:t>
      </w:r>
      <w:r>
        <w:rPr>
          <w:spacing w:val="-2"/>
          <w:sz w:val="24"/>
        </w:rPr>
        <w:t>anything</w:t>
      </w:r>
    </w:p>
    <w:p w14:paraId="200B220F">
      <w:pPr>
        <w:pStyle w:val="11"/>
        <w:numPr>
          <w:ilvl w:val="0"/>
          <w:numId w:val="44"/>
        </w:numPr>
        <w:tabs>
          <w:tab w:val="left" w:pos="1263"/>
        </w:tabs>
        <w:spacing w:before="0" w:after="0" w:line="275" w:lineRule="exact"/>
        <w:ind w:left="1263" w:right="0" w:hanging="360"/>
        <w:jc w:val="left"/>
        <w:rPr>
          <w:sz w:val="24"/>
        </w:rPr>
      </w:pPr>
      <w:r>
        <w:rPr>
          <w:b/>
          <w:sz w:val="24"/>
        </w:rPr>
        <w:t>U</w:t>
      </w:r>
      <w:r>
        <w:rPr>
          <w:b/>
          <w:spacing w:val="-2"/>
          <w:sz w:val="24"/>
        </w:rPr>
        <w:t xml:space="preserve"> </w:t>
      </w:r>
      <w:r>
        <w:rPr>
          <w:sz w:val="24"/>
        </w:rPr>
        <w:t>:-</w:t>
      </w:r>
      <w:r>
        <w:rPr>
          <w:spacing w:val="1"/>
          <w:sz w:val="24"/>
        </w:rPr>
        <w:t xml:space="preserve"> </w:t>
      </w:r>
      <w:r>
        <w:rPr>
          <w:sz w:val="24"/>
        </w:rPr>
        <w:t>has</w:t>
      </w:r>
      <w:r>
        <w:rPr>
          <w:spacing w:val="-2"/>
          <w:sz w:val="24"/>
        </w:rPr>
        <w:t xml:space="preserve"> </w:t>
      </w:r>
      <w:r>
        <w:rPr>
          <w:sz w:val="24"/>
        </w:rPr>
        <w:t>been</w:t>
      </w:r>
      <w:r>
        <w:rPr>
          <w:spacing w:val="-5"/>
          <w:sz w:val="24"/>
        </w:rPr>
        <w:t xml:space="preserve"> </w:t>
      </w:r>
      <w:r>
        <w:rPr>
          <w:sz w:val="24"/>
        </w:rPr>
        <w:t>used</w:t>
      </w:r>
      <w:r>
        <w:rPr>
          <w:spacing w:val="3"/>
          <w:sz w:val="24"/>
        </w:rPr>
        <w:t xml:space="preserve"> </w:t>
      </w:r>
      <w:r>
        <w:rPr>
          <w:sz w:val="24"/>
        </w:rPr>
        <w:t>for</w:t>
      </w:r>
      <w:r>
        <w:rPr>
          <w:spacing w:val="1"/>
          <w:sz w:val="24"/>
        </w:rPr>
        <w:t xml:space="preserve"> </w:t>
      </w:r>
      <w:r>
        <w:rPr>
          <w:sz w:val="24"/>
        </w:rPr>
        <w:t>computation</w:t>
      </w:r>
      <w:r>
        <w:rPr>
          <w:spacing w:val="-6"/>
          <w:sz w:val="24"/>
        </w:rPr>
        <w:t xml:space="preserve"> </w:t>
      </w:r>
      <w:r>
        <w:rPr>
          <w:sz w:val="24"/>
        </w:rPr>
        <w:t>or</w:t>
      </w:r>
      <w:r>
        <w:rPr>
          <w:spacing w:val="-3"/>
          <w:sz w:val="24"/>
        </w:rPr>
        <w:t xml:space="preserve"> </w:t>
      </w:r>
      <w:r>
        <w:rPr>
          <w:sz w:val="24"/>
        </w:rPr>
        <w:t>in</w:t>
      </w:r>
      <w:r>
        <w:rPr>
          <w:spacing w:val="-5"/>
          <w:sz w:val="24"/>
        </w:rPr>
        <w:t xml:space="preserve"> </w:t>
      </w:r>
      <w:r>
        <w:rPr>
          <w:spacing w:val="-2"/>
          <w:sz w:val="24"/>
        </w:rPr>
        <w:t>predicate</w:t>
      </w:r>
    </w:p>
    <w:p w14:paraId="03CCD2A0">
      <w:pPr>
        <w:pStyle w:val="11"/>
        <w:numPr>
          <w:ilvl w:val="0"/>
          <w:numId w:val="44"/>
        </w:numPr>
        <w:tabs>
          <w:tab w:val="left" w:pos="1263"/>
        </w:tabs>
        <w:spacing w:before="2" w:after="0" w:line="275" w:lineRule="exact"/>
        <w:ind w:left="1263" w:right="0" w:hanging="360"/>
        <w:jc w:val="left"/>
        <w:rPr>
          <w:sz w:val="24"/>
        </w:rPr>
      </w:pPr>
      <w:r>
        <w:rPr>
          <w:b/>
          <w:sz w:val="24"/>
        </w:rPr>
        <w:t>A</w:t>
      </w:r>
      <w:r>
        <w:rPr>
          <w:b/>
          <w:spacing w:val="1"/>
          <w:sz w:val="24"/>
        </w:rPr>
        <w:t xml:space="preserve"> </w:t>
      </w:r>
      <w:r>
        <w:rPr>
          <w:sz w:val="24"/>
        </w:rPr>
        <w:t>:-</w:t>
      </w:r>
      <w:r>
        <w:rPr>
          <w:spacing w:val="4"/>
          <w:sz w:val="24"/>
        </w:rPr>
        <w:t xml:space="preserve"> </w:t>
      </w:r>
      <w:r>
        <w:rPr>
          <w:spacing w:val="-2"/>
          <w:sz w:val="24"/>
        </w:rPr>
        <w:t>anomalous</w:t>
      </w:r>
    </w:p>
    <w:p w14:paraId="56FE49F5">
      <w:pPr>
        <w:pStyle w:val="8"/>
        <w:spacing w:line="242" w:lineRule="auto"/>
        <w:ind w:left="360" w:right="383"/>
      </w:pPr>
      <w:r>
        <w:t>These</w:t>
      </w:r>
      <w:r>
        <w:rPr>
          <w:spacing w:val="27"/>
        </w:rPr>
        <w:t xml:space="preserve"> </w:t>
      </w:r>
      <w:r>
        <w:t>capital</w:t>
      </w:r>
      <w:r>
        <w:rPr>
          <w:spacing w:val="24"/>
        </w:rPr>
        <w:t xml:space="preserve"> </w:t>
      </w:r>
      <w:r>
        <w:t>letters</w:t>
      </w:r>
      <w:r>
        <w:rPr>
          <w:spacing w:val="22"/>
        </w:rPr>
        <w:t xml:space="preserve"> </w:t>
      </w:r>
      <w:r>
        <w:t>(K,</w:t>
      </w:r>
      <w:r>
        <w:rPr>
          <w:spacing w:val="26"/>
        </w:rPr>
        <w:t xml:space="preserve"> </w:t>
      </w:r>
      <w:r>
        <w:t>D,</w:t>
      </w:r>
      <w:r>
        <w:rPr>
          <w:spacing w:val="25"/>
        </w:rPr>
        <w:t xml:space="preserve"> </w:t>
      </w:r>
      <w:r>
        <w:t>U,</w:t>
      </w:r>
      <w:r>
        <w:rPr>
          <w:spacing w:val="30"/>
        </w:rPr>
        <w:t xml:space="preserve"> </w:t>
      </w:r>
      <w:r>
        <w:t>A)</w:t>
      </w:r>
      <w:r>
        <w:rPr>
          <w:spacing w:val="25"/>
        </w:rPr>
        <w:t xml:space="preserve"> </w:t>
      </w:r>
      <w:r>
        <w:t>denote</w:t>
      </w:r>
      <w:r>
        <w:rPr>
          <w:spacing w:val="18"/>
        </w:rPr>
        <w:t xml:space="preserve"> </w:t>
      </w:r>
      <w:r>
        <w:t>the</w:t>
      </w:r>
      <w:r>
        <w:rPr>
          <w:spacing w:val="23"/>
        </w:rPr>
        <w:t xml:space="preserve"> </w:t>
      </w:r>
      <w:r>
        <w:t>state</w:t>
      </w:r>
      <w:r>
        <w:rPr>
          <w:spacing w:val="23"/>
        </w:rPr>
        <w:t xml:space="preserve"> </w:t>
      </w:r>
      <w:r>
        <w:t>of</w:t>
      </w:r>
      <w:r>
        <w:rPr>
          <w:spacing w:val="21"/>
        </w:rPr>
        <w:t xml:space="preserve"> </w:t>
      </w:r>
      <w:r>
        <w:t>the</w:t>
      </w:r>
      <w:r>
        <w:rPr>
          <w:spacing w:val="28"/>
        </w:rPr>
        <w:t xml:space="preserve"> </w:t>
      </w:r>
      <w:r>
        <w:t>variable</w:t>
      </w:r>
      <w:r>
        <w:rPr>
          <w:spacing w:val="27"/>
        </w:rPr>
        <w:t xml:space="preserve"> </w:t>
      </w:r>
      <w:r>
        <w:t>and</w:t>
      </w:r>
      <w:r>
        <w:rPr>
          <w:spacing w:val="28"/>
        </w:rPr>
        <w:t xml:space="preserve"> </w:t>
      </w:r>
      <w:r>
        <w:t>should</w:t>
      </w:r>
      <w:r>
        <w:rPr>
          <w:spacing w:val="33"/>
        </w:rPr>
        <w:t xml:space="preserve"> </w:t>
      </w:r>
      <w:r>
        <w:t>not</w:t>
      </w:r>
      <w:r>
        <w:rPr>
          <w:spacing w:val="29"/>
        </w:rPr>
        <w:t xml:space="preserve"> </w:t>
      </w:r>
      <w:r>
        <w:t>be</w:t>
      </w:r>
      <w:r>
        <w:rPr>
          <w:spacing w:val="32"/>
        </w:rPr>
        <w:t xml:space="preserve"> </w:t>
      </w:r>
      <w:r>
        <w:t>confused with the program action, denoted by lower case letters.</w:t>
      </w:r>
    </w:p>
    <w:p w14:paraId="2A909838">
      <w:pPr>
        <w:spacing w:before="0" w:line="242" w:lineRule="auto"/>
        <w:ind w:left="2262" w:right="746" w:hanging="1845"/>
        <w:jc w:val="left"/>
        <w:rPr>
          <w:sz w:val="24"/>
        </w:rPr>
      </w:pPr>
      <w:r>
        <w:rPr>
          <w:b/>
          <w:sz w:val="24"/>
        </w:rPr>
        <w:t>Unforgiving</w:t>
      </w:r>
      <w:r>
        <w:rPr>
          <w:b/>
          <w:spacing w:val="-4"/>
          <w:sz w:val="24"/>
        </w:rPr>
        <w:t xml:space="preserve"> </w:t>
      </w:r>
      <w:r>
        <w:rPr>
          <w:b/>
          <w:sz w:val="24"/>
        </w:rPr>
        <w:t>Data</w:t>
      </w:r>
      <w:r>
        <w:rPr>
          <w:b/>
          <w:spacing w:val="-2"/>
          <w:sz w:val="24"/>
        </w:rPr>
        <w:t xml:space="preserve"> </w:t>
      </w:r>
      <w:r>
        <w:rPr>
          <w:b/>
          <w:sz w:val="24"/>
        </w:rPr>
        <w:t>-</w:t>
      </w:r>
      <w:r>
        <w:rPr>
          <w:b/>
          <w:spacing w:val="-7"/>
          <w:sz w:val="24"/>
        </w:rPr>
        <w:t xml:space="preserve"> </w:t>
      </w:r>
      <w:r>
        <w:rPr>
          <w:b/>
          <w:sz w:val="24"/>
        </w:rPr>
        <w:t>Flow</w:t>
      </w:r>
      <w:r>
        <w:rPr>
          <w:b/>
          <w:spacing w:val="-5"/>
          <w:sz w:val="24"/>
        </w:rPr>
        <w:t xml:space="preserve"> </w:t>
      </w:r>
      <w:r>
        <w:rPr>
          <w:b/>
          <w:sz w:val="24"/>
        </w:rPr>
        <w:t>Anomaly</w:t>
      </w:r>
      <w:r>
        <w:rPr>
          <w:b/>
          <w:spacing w:val="-4"/>
          <w:sz w:val="24"/>
        </w:rPr>
        <w:t xml:space="preserve"> </w:t>
      </w:r>
      <w:r>
        <w:rPr>
          <w:b/>
          <w:sz w:val="24"/>
        </w:rPr>
        <w:t>Flow</w:t>
      </w:r>
      <w:r>
        <w:rPr>
          <w:b/>
          <w:spacing w:val="-5"/>
          <w:sz w:val="24"/>
        </w:rPr>
        <w:t xml:space="preserve"> </w:t>
      </w:r>
      <w:r>
        <w:rPr>
          <w:b/>
          <w:sz w:val="24"/>
        </w:rPr>
        <w:t xml:space="preserve">Graph: </w:t>
      </w:r>
      <w:r>
        <w:rPr>
          <w:sz w:val="24"/>
        </w:rPr>
        <w:t>Unforgiving model, in</w:t>
      </w:r>
      <w:r>
        <w:rPr>
          <w:spacing w:val="-9"/>
          <w:sz w:val="24"/>
        </w:rPr>
        <w:t xml:space="preserve"> </w:t>
      </w:r>
      <w:r>
        <w:rPr>
          <w:sz w:val="24"/>
        </w:rPr>
        <w:t>which</w:t>
      </w:r>
      <w:r>
        <w:rPr>
          <w:spacing w:val="-9"/>
          <w:sz w:val="24"/>
        </w:rPr>
        <w:t xml:space="preserve"> </w:t>
      </w:r>
      <w:r>
        <w:rPr>
          <w:sz w:val="24"/>
        </w:rPr>
        <w:t>once</w:t>
      </w:r>
      <w:r>
        <w:rPr>
          <w:spacing w:val="-5"/>
          <w:sz w:val="24"/>
        </w:rPr>
        <w:t xml:space="preserve"> </w:t>
      </w:r>
      <w:r>
        <w:rPr>
          <w:sz w:val="24"/>
        </w:rPr>
        <w:t>a</w:t>
      </w:r>
      <w:r>
        <w:rPr>
          <w:spacing w:val="-5"/>
          <w:sz w:val="24"/>
        </w:rPr>
        <w:t xml:space="preserve"> </w:t>
      </w:r>
      <w:r>
        <w:rPr>
          <w:sz w:val="24"/>
        </w:rPr>
        <w:t>variable becomes anomalous it can never return to a state of grace.</w:t>
      </w:r>
    </w:p>
    <w:p w14:paraId="35899AFE">
      <w:pPr>
        <w:pStyle w:val="8"/>
        <w:spacing w:before="10"/>
        <w:ind w:left="0"/>
        <w:rPr>
          <w:sz w:val="7"/>
        </w:rPr>
      </w:pPr>
      <w:r>
        <w:rPr>
          <w:sz w:val="7"/>
        </w:rPr>
        <w:drawing>
          <wp:anchor distT="0" distB="0" distL="0" distR="0" simplePos="0" relativeHeight="251673600" behindDoc="1" locked="0" layoutInCell="1" allowOverlap="1">
            <wp:simplePos x="0" y="0"/>
            <wp:positionH relativeFrom="page">
              <wp:posOffset>1502410</wp:posOffset>
            </wp:positionH>
            <wp:positionV relativeFrom="paragraph">
              <wp:posOffset>72390</wp:posOffset>
            </wp:positionV>
            <wp:extent cx="4721860" cy="1981200"/>
            <wp:effectExtent l="0" t="0" r="0" b="0"/>
            <wp:wrapTopAndBottom/>
            <wp:docPr id="634" name="Image 634" descr="http://www.mcr.org.in/sureshmudunuri/stm/images/figures/unforgiving_dfag.jpg"/>
            <wp:cNvGraphicFramePr/>
            <a:graphic xmlns:a="http://schemas.openxmlformats.org/drawingml/2006/main">
              <a:graphicData uri="http://schemas.openxmlformats.org/drawingml/2006/picture">
                <pic:pic xmlns:pic="http://schemas.openxmlformats.org/drawingml/2006/picture">
                  <pic:nvPicPr>
                    <pic:cNvPr id="634" name="Image 634" descr="http://www.mcr.org.in/sureshmudunuri/stm/images/figures/unforgiving_dfag.jpg"/>
                    <pic:cNvPicPr/>
                  </pic:nvPicPr>
                  <pic:blipFill>
                    <a:blip r:embed="rId30" cstate="print"/>
                    <a:stretch>
                      <a:fillRect/>
                    </a:stretch>
                  </pic:blipFill>
                  <pic:spPr>
                    <a:xfrm>
                      <a:off x="0" y="0"/>
                      <a:ext cx="4721997" cy="1981200"/>
                    </a:xfrm>
                    <a:prstGeom prst="rect">
                      <a:avLst/>
                    </a:prstGeom>
                  </pic:spPr>
                </pic:pic>
              </a:graphicData>
            </a:graphic>
          </wp:anchor>
        </w:drawing>
      </w:r>
    </w:p>
    <w:p w14:paraId="7891F477">
      <w:pPr>
        <w:pStyle w:val="4"/>
        <w:spacing w:before="62"/>
        <w:ind w:left="91"/>
        <w:jc w:val="center"/>
      </w:pPr>
      <w:r>
        <w:t>Figure</w:t>
      </w:r>
      <w:r>
        <w:rPr>
          <w:spacing w:val="-5"/>
        </w:rPr>
        <w:t xml:space="preserve"> </w:t>
      </w:r>
      <w:r>
        <w:t>3.5:</w:t>
      </w:r>
      <w:r>
        <w:rPr>
          <w:spacing w:val="-1"/>
        </w:rPr>
        <w:t xml:space="preserve"> </w:t>
      </w:r>
      <w:r>
        <w:t>Unforgiving</w:t>
      </w:r>
      <w:r>
        <w:rPr>
          <w:spacing w:val="-2"/>
        </w:rPr>
        <w:t xml:space="preserve"> </w:t>
      </w:r>
      <w:r>
        <w:t>Data</w:t>
      </w:r>
      <w:r>
        <w:rPr>
          <w:spacing w:val="-2"/>
        </w:rPr>
        <w:t xml:space="preserve"> </w:t>
      </w:r>
      <w:r>
        <w:t>Flow</w:t>
      </w:r>
      <w:r>
        <w:rPr>
          <w:spacing w:val="-3"/>
        </w:rPr>
        <w:t xml:space="preserve"> </w:t>
      </w:r>
      <w:r>
        <w:t>Anomaly</w:t>
      </w:r>
      <w:r>
        <w:rPr>
          <w:spacing w:val="-2"/>
        </w:rPr>
        <w:t xml:space="preserve"> </w:t>
      </w:r>
      <w:r>
        <w:t>State</w:t>
      </w:r>
      <w:r>
        <w:rPr>
          <w:spacing w:val="-2"/>
        </w:rPr>
        <w:t xml:space="preserve"> Graph</w:t>
      </w:r>
    </w:p>
    <w:p w14:paraId="6CB6764A">
      <w:pPr>
        <w:pStyle w:val="8"/>
        <w:spacing w:before="271"/>
        <w:ind w:left="360" w:right="719"/>
        <w:jc w:val="both"/>
      </w:pPr>
      <w:r>
        <w:t>Assume</w:t>
      </w:r>
      <w:r>
        <w:rPr>
          <w:spacing w:val="-2"/>
        </w:rPr>
        <w:t xml:space="preserve"> </w:t>
      </w:r>
      <w:r>
        <w:t>that the</w:t>
      </w:r>
      <w:r>
        <w:rPr>
          <w:spacing w:val="-2"/>
        </w:rPr>
        <w:t xml:space="preserve"> </w:t>
      </w:r>
      <w:r>
        <w:t>variable starts</w:t>
      </w:r>
      <w:r>
        <w:rPr>
          <w:spacing w:val="-3"/>
        </w:rPr>
        <w:t xml:space="preserve"> </w:t>
      </w:r>
      <w:r>
        <w:t>in</w:t>
      </w:r>
      <w:r>
        <w:rPr>
          <w:spacing w:val="-1"/>
        </w:rPr>
        <w:t xml:space="preserve"> </w:t>
      </w:r>
      <w:r>
        <w:t>the K</w:t>
      </w:r>
      <w:r>
        <w:rPr>
          <w:spacing w:val="-2"/>
        </w:rPr>
        <w:t xml:space="preserve"> </w:t>
      </w:r>
      <w:r>
        <w:t>state - that is, it has not been</w:t>
      </w:r>
      <w:r>
        <w:rPr>
          <w:spacing w:val="-1"/>
        </w:rPr>
        <w:t xml:space="preserve"> </w:t>
      </w:r>
      <w:r>
        <w:t>defined</w:t>
      </w:r>
      <w:r>
        <w:rPr>
          <w:spacing w:val="-1"/>
        </w:rPr>
        <w:t xml:space="preserve"> </w:t>
      </w:r>
      <w:r>
        <w:t>or does</w:t>
      </w:r>
      <w:r>
        <w:rPr>
          <w:spacing w:val="-3"/>
        </w:rPr>
        <w:t xml:space="preserve"> </w:t>
      </w:r>
      <w:r>
        <w:t>not exist. If an attempt is made to use it or to kill it (e.g., say that we're talking about opening, closing, and using files and that 'killing' means closing), the object's state becomes anomalous (state A) and, once it is anomalous, no action can return</w:t>
      </w:r>
      <w:r>
        <w:rPr>
          <w:spacing w:val="-1"/>
        </w:rPr>
        <w:t xml:space="preserve"> </w:t>
      </w:r>
      <w:r>
        <w:t>the variable to a working state.</w:t>
      </w:r>
    </w:p>
    <w:p w14:paraId="6B2D224C">
      <w:pPr>
        <w:pStyle w:val="8"/>
        <w:spacing w:before="274"/>
        <w:ind w:left="360" w:right="715"/>
        <w:jc w:val="both"/>
      </w:pPr>
      <w:r>
        <w:t>If</w:t>
      </w:r>
      <w:r>
        <w:rPr>
          <w:spacing w:val="-1"/>
        </w:rPr>
        <w:t xml:space="preserve"> </w:t>
      </w:r>
      <w:r>
        <w:t>it is defined (d), it goes into the D,</w:t>
      </w:r>
      <w:r>
        <w:rPr>
          <w:spacing w:val="-5"/>
        </w:rPr>
        <w:t xml:space="preserve"> </w:t>
      </w:r>
      <w:r>
        <w:t>or</w:t>
      </w:r>
      <w:r>
        <w:rPr>
          <w:spacing w:val="-1"/>
        </w:rPr>
        <w:t xml:space="preserve"> </w:t>
      </w:r>
      <w:r>
        <w:t>defined but not yet used, state. If</w:t>
      </w:r>
      <w:r>
        <w:rPr>
          <w:spacing w:val="-1"/>
        </w:rPr>
        <w:t xml:space="preserve"> </w:t>
      </w:r>
      <w:r>
        <w:t>it has been</w:t>
      </w:r>
      <w:r>
        <w:rPr>
          <w:spacing w:val="-2"/>
        </w:rPr>
        <w:t xml:space="preserve"> </w:t>
      </w:r>
      <w:r>
        <w:t>defined (D) and</w:t>
      </w:r>
      <w:r>
        <w:rPr>
          <w:spacing w:val="-2"/>
        </w:rPr>
        <w:t xml:space="preserve"> </w:t>
      </w:r>
      <w:r>
        <w:t>redefined</w:t>
      </w:r>
      <w:r>
        <w:rPr>
          <w:spacing w:val="-2"/>
        </w:rPr>
        <w:t xml:space="preserve"> </w:t>
      </w:r>
      <w:r>
        <w:t>(d)</w:t>
      </w:r>
      <w:r>
        <w:rPr>
          <w:spacing w:val="-1"/>
        </w:rPr>
        <w:t xml:space="preserve"> </w:t>
      </w:r>
      <w:r>
        <w:t>or</w:t>
      </w:r>
      <w:r>
        <w:rPr>
          <w:spacing w:val="-1"/>
        </w:rPr>
        <w:t xml:space="preserve"> </w:t>
      </w:r>
      <w:r>
        <w:t>killed</w:t>
      </w:r>
      <w:r>
        <w:rPr>
          <w:spacing w:val="-2"/>
        </w:rPr>
        <w:t xml:space="preserve"> </w:t>
      </w:r>
      <w:r>
        <w:t>without use</w:t>
      </w:r>
      <w:r>
        <w:rPr>
          <w:spacing w:val="-3"/>
        </w:rPr>
        <w:t xml:space="preserve"> </w:t>
      </w:r>
      <w:r>
        <w:t>(k), it becomes</w:t>
      </w:r>
      <w:r>
        <w:rPr>
          <w:spacing w:val="-4"/>
        </w:rPr>
        <w:t xml:space="preserve"> </w:t>
      </w:r>
      <w:r>
        <w:t>anomalous, while</w:t>
      </w:r>
      <w:r>
        <w:rPr>
          <w:spacing w:val="-3"/>
        </w:rPr>
        <w:t xml:space="preserve"> </w:t>
      </w:r>
      <w:r>
        <w:t>usage</w:t>
      </w:r>
      <w:r>
        <w:rPr>
          <w:spacing w:val="-3"/>
        </w:rPr>
        <w:t xml:space="preserve"> </w:t>
      </w:r>
      <w:r>
        <w:t>(u)</w:t>
      </w:r>
      <w:r>
        <w:rPr>
          <w:spacing w:val="-1"/>
        </w:rPr>
        <w:t xml:space="preserve"> </w:t>
      </w:r>
      <w:r>
        <w:t>brings it to</w:t>
      </w:r>
      <w:r>
        <w:rPr>
          <w:spacing w:val="-2"/>
        </w:rPr>
        <w:t xml:space="preserve"> </w:t>
      </w:r>
      <w:r>
        <w:t>the U state. If in U, redefinition (d) brings it to D, u keeps it in U, and k kills it.</w:t>
      </w:r>
    </w:p>
    <w:p w14:paraId="194BA701">
      <w:pPr>
        <w:pStyle w:val="8"/>
        <w:spacing w:before="1"/>
        <w:ind w:left="0"/>
      </w:pPr>
    </w:p>
    <w:p w14:paraId="516254F7">
      <w:pPr>
        <w:spacing w:before="0" w:line="242" w:lineRule="auto"/>
        <w:ind w:left="360" w:right="722" w:firstLine="0"/>
        <w:jc w:val="both"/>
        <w:rPr>
          <w:sz w:val="24"/>
        </w:rPr>
      </w:pPr>
      <w:r>
        <w:rPr>
          <w:b/>
          <w:sz w:val="24"/>
        </w:rPr>
        <w:t xml:space="preserve">Forgiving Data - Flow Anomaly Flow Graph: </w:t>
      </w:r>
      <w:r>
        <w:rPr>
          <w:sz w:val="24"/>
        </w:rPr>
        <w:t>Forgiving model is an alternate model where redemption (recover) from the anomalous state is possible</w:t>
      </w:r>
    </w:p>
    <w:p w14:paraId="70935E86">
      <w:pPr>
        <w:spacing w:after="0" w:line="242" w:lineRule="auto"/>
        <w:jc w:val="both"/>
        <w:rPr>
          <w:sz w:val="24"/>
        </w:rPr>
        <w:sectPr>
          <w:pgSz w:w="12240" w:h="15840"/>
          <w:pgMar w:top="1380" w:right="720" w:bottom="280" w:left="1080" w:header="720" w:footer="720" w:gutter="0"/>
          <w:cols w:space="720" w:num="1"/>
        </w:sectPr>
      </w:pPr>
    </w:p>
    <w:p w14:paraId="0EC9CF16">
      <w:pPr>
        <w:pStyle w:val="8"/>
        <w:ind w:left="1286"/>
        <w:rPr>
          <w:sz w:val="20"/>
        </w:rPr>
      </w:pPr>
      <w:r>
        <w:rPr>
          <w:sz w:val="20"/>
        </w:rPr>
        <w:drawing>
          <wp:inline distT="0" distB="0" distL="0" distR="0">
            <wp:extent cx="4725035" cy="2495550"/>
            <wp:effectExtent l="0" t="0" r="0" b="0"/>
            <wp:docPr id="635" name="Image 635" descr="http://www.mcr.org.in/sureshmudunuri/stm/images/figures/forgiving_dfag.jpg"/>
            <wp:cNvGraphicFramePr/>
            <a:graphic xmlns:a="http://schemas.openxmlformats.org/drawingml/2006/main">
              <a:graphicData uri="http://schemas.openxmlformats.org/drawingml/2006/picture">
                <pic:pic xmlns:pic="http://schemas.openxmlformats.org/drawingml/2006/picture">
                  <pic:nvPicPr>
                    <pic:cNvPr id="635" name="Image 635" descr="http://www.mcr.org.in/sureshmudunuri/stm/images/figures/forgiving_dfag.jpg"/>
                    <pic:cNvPicPr/>
                  </pic:nvPicPr>
                  <pic:blipFill>
                    <a:blip r:embed="rId31" cstate="print"/>
                    <a:stretch>
                      <a:fillRect/>
                    </a:stretch>
                  </pic:blipFill>
                  <pic:spPr>
                    <a:xfrm>
                      <a:off x="0" y="0"/>
                      <a:ext cx="4725087" cy="2495550"/>
                    </a:xfrm>
                    <a:prstGeom prst="rect">
                      <a:avLst/>
                    </a:prstGeom>
                  </pic:spPr>
                </pic:pic>
              </a:graphicData>
            </a:graphic>
          </wp:inline>
        </w:drawing>
      </w:r>
    </w:p>
    <w:p w14:paraId="04623937">
      <w:pPr>
        <w:pStyle w:val="4"/>
        <w:spacing w:before="9" w:line="273" w:lineRule="exact"/>
        <w:ind w:left="2286"/>
      </w:pPr>
      <w:r>
        <w:t>Figure</w:t>
      </w:r>
      <w:r>
        <w:rPr>
          <w:spacing w:val="-4"/>
        </w:rPr>
        <w:t xml:space="preserve"> </w:t>
      </w:r>
      <w:r>
        <w:t>3.6:</w:t>
      </w:r>
      <w:r>
        <w:rPr>
          <w:spacing w:val="-1"/>
        </w:rPr>
        <w:t xml:space="preserve"> </w:t>
      </w:r>
      <w:r>
        <w:t>Forgiving</w:t>
      </w:r>
      <w:r>
        <w:rPr>
          <w:spacing w:val="-2"/>
        </w:rPr>
        <w:t xml:space="preserve"> </w:t>
      </w:r>
      <w:r>
        <w:t>Data</w:t>
      </w:r>
      <w:r>
        <w:rPr>
          <w:spacing w:val="-2"/>
        </w:rPr>
        <w:t xml:space="preserve"> </w:t>
      </w:r>
      <w:r>
        <w:t>Flow</w:t>
      </w:r>
      <w:r>
        <w:rPr>
          <w:spacing w:val="-3"/>
        </w:rPr>
        <w:t xml:space="preserve"> </w:t>
      </w:r>
      <w:r>
        <w:t>Anomaly</w:t>
      </w:r>
      <w:r>
        <w:rPr>
          <w:spacing w:val="2"/>
        </w:rPr>
        <w:t xml:space="preserve"> </w:t>
      </w:r>
      <w:r>
        <w:t>State</w:t>
      </w:r>
      <w:r>
        <w:rPr>
          <w:spacing w:val="-3"/>
        </w:rPr>
        <w:t xml:space="preserve"> </w:t>
      </w:r>
      <w:r>
        <w:rPr>
          <w:spacing w:val="-2"/>
        </w:rPr>
        <w:t>Graph</w:t>
      </w:r>
    </w:p>
    <w:p w14:paraId="41BF20E5">
      <w:pPr>
        <w:pStyle w:val="8"/>
        <w:ind w:left="360" w:right="746"/>
      </w:pPr>
      <w:r>
        <w:t>This</w:t>
      </w:r>
      <w:r>
        <w:rPr>
          <w:spacing w:val="-5"/>
        </w:rPr>
        <w:t xml:space="preserve"> </w:t>
      </w:r>
      <w:r>
        <w:t>graph</w:t>
      </w:r>
      <w:r>
        <w:rPr>
          <w:spacing w:val="-3"/>
        </w:rPr>
        <w:t xml:space="preserve"> </w:t>
      </w:r>
      <w:r>
        <w:t>has</w:t>
      </w:r>
      <w:r>
        <w:rPr>
          <w:spacing w:val="-5"/>
        </w:rPr>
        <w:t xml:space="preserve"> </w:t>
      </w:r>
      <w:r>
        <w:t>three</w:t>
      </w:r>
      <w:r>
        <w:rPr>
          <w:spacing w:val="-4"/>
        </w:rPr>
        <w:t xml:space="preserve"> </w:t>
      </w:r>
      <w:r>
        <w:t>normal</w:t>
      </w:r>
      <w:r>
        <w:rPr>
          <w:spacing w:val="-7"/>
        </w:rPr>
        <w:t xml:space="preserve"> </w:t>
      </w:r>
      <w:r>
        <w:t>and</w:t>
      </w:r>
      <w:r>
        <w:rPr>
          <w:spacing w:val="-3"/>
        </w:rPr>
        <w:t xml:space="preserve"> </w:t>
      </w:r>
      <w:r>
        <w:t>three</w:t>
      </w:r>
      <w:r>
        <w:rPr>
          <w:spacing w:val="-4"/>
        </w:rPr>
        <w:t xml:space="preserve"> </w:t>
      </w:r>
      <w:r>
        <w:t>anomalous</w:t>
      </w:r>
      <w:r>
        <w:rPr>
          <w:spacing w:val="-5"/>
        </w:rPr>
        <w:t xml:space="preserve"> </w:t>
      </w:r>
      <w:r>
        <w:t>states</w:t>
      </w:r>
      <w:r>
        <w:rPr>
          <w:spacing w:val="-5"/>
        </w:rPr>
        <w:t xml:space="preserve"> </w:t>
      </w:r>
      <w:r>
        <w:t>and</w:t>
      </w:r>
      <w:r>
        <w:rPr>
          <w:spacing w:val="-3"/>
        </w:rPr>
        <w:t xml:space="preserve"> </w:t>
      </w:r>
      <w:r>
        <w:t>he</w:t>
      </w:r>
      <w:r>
        <w:rPr>
          <w:spacing w:val="-4"/>
        </w:rPr>
        <w:t xml:space="preserve"> </w:t>
      </w:r>
      <w:r>
        <w:t>considers</w:t>
      </w:r>
      <w:r>
        <w:rPr>
          <w:spacing w:val="-5"/>
        </w:rPr>
        <w:t xml:space="preserve"> </w:t>
      </w:r>
      <w:r>
        <w:t>the</w:t>
      </w:r>
      <w:r>
        <w:rPr>
          <w:spacing w:val="-4"/>
        </w:rPr>
        <w:t xml:space="preserve"> </w:t>
      </w:r>
      <w:r>
        <w:t>kk</w:t>
      </w:r>
      <w:r>
        <w:rPr>
          <w:spacing w:val="-3"/>
        </w:rPr>
        <w:t xml:space="preserve"> </w:t>
      </w:r>
      <w:r>
        <w:t>sequence not</w:t>
      </w:r>
      <w:r>
        <w:rPr>
          <w:spacing w:val="-3"/>
        </w:rPr>
        <w:t xml:space="preserve"> </w:t>
      </w:r>
      <w:r>
        <w:t>to be anomalous. The difference between this state graph and Figure 3.5 is that redemption is possible. A</w:t>
      </w:r>
      <w:r>
        <w:rPr>
          <w:spacing w:val="-5"/>
        </w:rPr>
        <w:t xml:space="preserve"> </w:t>
      </w:r>
      <w:r>
        <w:t>proper</w:t>
      </w:r>
      <w:r>
        <w:rPr>
          <w:spacing w:val="-2"/>
        </w:rPr>
        <w:t xml:space="preserve"> </w:t>
      </w:r>
      <w:r>
        <w:t>action from</w:t>
      </w:r>
      <w:r>
        <w:rPr>
          <w:spacing w:val="-8"/>
        </w:rPr>
        <w:t xml:space="preserve"> </w:t>
      </w:r>
      <w:r>
        <w:t>any</w:t>
      </w:r>
      <w:r>
        <w:rPr>
          <w:spacing w:val="-9"/>
        </w:rPr>
        <w:t xml:space="preserve"> </w:t>
      </w:r>
      <w:r>
        <w:t>of</w:t>
      </w:r>
      <w:r>
        <w:rPr>
          <w:spacing w:val="-7"/>
        </w:rPr>
        <w:t xml:space="preserve"> </w:t>
      </w:r>
      <w:r>
        <w:t>the three anomalous</w:t>
      </w:r>
      <w:r>
        <w:rPr>
          <w:spacing w:val="-1"/>
        </w:rPr>
        <w:t xml:space="preserve"> </w:t>
      </w:r>
      <w:r>
        <w:t>states</w:t>
      </w:r>
      <w:r>
        <w:rPr>
          <w:spacing w:val="-1"/>
        </w:rPr>
        <w:t xml:space="preserve"> </w:t>
      </w:r>
      <w:r>
        <w:t>returns</w:t>
      </w:r>
      <w:r>
        <w:rPr>
          <w:spacing w:val="-1"/>
        </w:rPr>
        <w:t xml:space="preserve"> </w:t>
      </w:r>
      <w:r>
        <w:t>the variable to a useful working state.</w:t>
      </w:r>
    </w:p>
    <w:p w14:paraId="7ABC6A62">
      <w:pPr>
        <w:pStyle w:val="8"/>
        <w:spacing w:before="275"/>
        <w:ind w:left="360" w:right="746"/>
      </w:pPr>
      <w:r>
        <w:t>The</w:t>
      </w:r>
      <w:r>
        <w:rPr>
          <w:spacing w:val="-3"/>
        </w:rPr>
        <w:t xml:space="preserve"> </w:t>
      </w:r>
      <w:r>
        <w:t>point</w:t>
      </w:r>
      <w:r>
        <w:rPr>
          <w:spacing w:val="-2"/>
        </w:rPr>
        <w:t xml:space="preserve"> </w:t>
      </w:r>
      <w:r>
        <w:t>of</w:t>
      </w:r>
      <w:r>
        <w:rPr>
          <w:spacing w:val="-9"/>
        </w:rPr>
        <w:t xml:space="preserve"> </w:t>
      </w:r>
      <w:r>
        <w:t>showing you</w:t>
      </w:r>
      <w:r>
        <w:rPr>
          <w:spacing w:val="-2"/>
        </w:rPr>
        <w:t xml:space="preserve"> </w:t>
      </w:r>
      <w:r>
        <w:t>this</w:t>
      </w:r>
      <w:r>
        <w:rPr>
          <w:spacing w:val="-3"/>
        </w:rPr>
        <w:t xml:space="preserve"> </w:t>
      </w:r>
      <w:r>
        <w:t>alternative</w:t>
      </w:r>
      <w:r>
        <w:rPr>
          <w:spacing w:val="-3"/>
        </w:rPr>
        <w:t xml:space="preserve"> </w:t>
      </w:r>
      <w:r>
        <w:t>anomaly</w:t>
      </w:r>
      <w:r>
        <w:rPr>
          <w:spacing w:val="-2"/>
        </w:rPr>
        <w:t xml:space="preserve"> </w:t>
      </w:r>
      <w:r>
        <w:t>state</w:t>
      </w:r>
      <w:r>
        <w:rPr>
          <w:spacing w:val="-3"/>
        </w:rPr>
        <w:t xml:space="preserve"> </w:t>
      </w:r>
      <w:r>
        <w:t>graph</w:t>
      </w:r>
      <w:r>
        <w:rPr>
          <w:spacing w:val="-6"/>
        </w:rPr>
        <w:t xml:space="preserve"> </w:t>
      </w:r>
      <w:r>
        <w:t>is</w:t>
      </w:r>
      <w:r>
        <w:rPr>
          <w:spacing w:val="-3"/>
        </w:rPr>
        <w:t xml:space="preserve"> </w:t>
      </w:r>
      <w:r>
        <w:t>to demonstrate</w:t>
      </w:r>
      <w:r>
        <w:rPr>
          <w:spacing w:val="-12"/>
        </w:rPr>
        <w:t xml:space="preserve"> </w:t>
      </w:r>
      <w:r>
        <w:t>that</w:t>
      </w:r>
      <w:r>
        <w:rPr>
          <w:spacing w:val="-2"/>
        </w:rPr>
        <w:t xml:space="preserve"> </w:t>
      </w:r>
      <w:r>
        <w:t>the</w:t>
      </w:r>
      <w:r>
        <w:rPr>
          <w:spacing w:val="-3"/>
        </w:rPr>
        <w:t xml:space="preserve"> </w:t>
      </w:r>
      <w:r>
        <w:t>specifics of an anomaly depends on such things as language, application, context, or even your frame of mind. In principle, you must create a new definition of data flow anomaly</w:t>
      </w:r>
      <w:r>
        <w:rPr>
          <w:spacing w:val="-1"/>
        </w:rPr>
        <w:t xml:space="preserve"> </w:t>
      </w:r>
      <w:r>
        <w:t>(e.g., a new state graph) in</w:t>
      </w:r>
      <w:r>
        <w:rPr>
          <w:spacing w:val="-7"/>
        </w:rPr>
        <w:t xml:space="preserve"> </w:t>
      </w:r>
      <w:r>
        <w:t>each</w:t>
      </w:r>
      <w:r>
        <w:rPr>
          <w:spacing w:val="-7"/>
        </w:rPr>
        <w:t xml:space="preserve"> </w:t>
      </w:r>
      <w:r>
        <w:t>situation. You</w:t>
      </w:r>
      <w:r>
        <w:rPr>
          <w:spacing w:val="-7"/>
        </w:rPr>
        <w:t xml:space="preserve"> </w:t>
      </w:r>
      <w:r>
        <w:t>must at least verify</w:t>
      </w:r>
      <w:r>
        <w:rPr>
          <w:spacing w:val="-11"/>
        </w:rPr>
        <w:t xml:space="preserve"> </w:t>
      </w:r>
      <w:r>
        <w:t>that</w:t>
      </w:r>
      <w:r>
        <w:rPr>
          <w:spacing w:val="-2"/>
        </w:rPr>
        <w:t xml:space="preserve"> </w:t>
      </w:r>
      <w:r>
        <w:t>the</w:t>
      </w:r>
      <w:r>
        <w:rPr>
          <w:spacing w:val="-3"/>
        </w:rPr>
        <w:t xml:space="preserve"> </w:t>
      </w:r>
      <w:r>
        <w:t>anomaly</w:t>
      </w:r>
      <w:r>
        <w:rPr>
          <w:spacing w:val="-7"/>
        </w:rPr>
        <w:t xml:space="preserve"> </w:t>
      </w:r>
      <w:r>
        <w:t>definition</w:t>
      </w:r>
      <w:r>
        <w:rPr>
          <w:spacing w:val="-2"/>
        </w:rPr>
        <w:t xml:space="preserve"> </w:t>
      </w:r>
      <w:r>
        <w:t>behind</w:t>
      </w:r>
      <w:r>
        <w:rPr>
          <w:spacing w:val="-2"/>
        </w:rPr>
        <w:t xml:space="preserve"> </w:t>
      </w:r>
      <w:r>
        <w:t>the</w:t>
      </w:r>
      <w:r>
        <w:rPr>
          <w:spacing w:val="-3"/>
        </w:rPr>
        <w:t xml:space="preserve"> </w:t>
      </w:r>
      <w:r>
        <w:t>theory</w:t>
      </w:r>
      <w:r>
        <w:rPr>
          <w:spacing w:val="-11"/>
        </w:rPr>
        <w:t xml:space="preserve"> </w:t>
      </w:r>
      <w:r>
        <w:t>or imbedded in a data flow anomaly test tool is appropriate to your situation.</w:t>
      </w:r>
    </w:p>
    <w:p w14:paraId="38BC40FA">
      <w:pPr>
        <w:pStyle w:val="8"/>
        <w:spacing w:before="5"/>
        <w:ind w:left="0"/>
      </w:pPr>
    </w:p>
    <w:p w14:paraId="1959CCED">
      <w:pPr>
        <w:pStyle w:val="4"/>
      </w:pPr>
      <w:r>
        <w:t>STATIC</w:t>
      </w:r>
      <w:r>
        <w:rPr>
          <w:spacing w:val="-2"/>
        </w:rPr>
        <w:t xml:space="preserve"> </w:t>
      </w:r>
      <w:r>
        <w:t>Vs</w:t>
      </w:r>
      <w:r>
        <w:rPr>
          <w:spacing w:val="-3"/>
        </w:rPr>
        <w:t xml:space="preserve"> </w:t>
      </w:r>
      <w:r>
        <w:t>DYNAMIC</w:t>
      </w:r>
      <w:r>
        <w:rPr>
          <w:spacing w:val="-2"/>
        </w:rPr>
        <w:t xml:space="preserve"> </w:t>
      </w:r>
      <w:r>
        <w:t>ANOMALY</w:t>
      </w:r>
      <w:r>
        <w:rPr>
          <w:spacing w:val="-1"/>
        </w:rPr>
        <w:t xml:space="preserve"> </w:t>
      </w:r>
      <w:r>
        <w:rPr>
          <w:spacing w:val="-2"/>
        </w:rPr>
        <w:t>DETECTION:</w:t>
      </w:r>
    </w:p>
    <w:p w14:paraId="08EA6DD3">
      <w:pPr>
        <w:pStyle w:val="8"/>
        <w:spacing w:before="274" w:line="237" w:lineRule="auto"/>
        <w:ind w:left="360" w:right="383"/>
      </w:pPr>
      <w:r>
        <w:t>Static</w:t>
      </w:r>
      <w:r>
        <w:rPr>
          <w:spacing w:val="-3"/>
        </w:rPr>
        <w:t xml:space="preserve"> </w:t>
      </w:r>
      <w:r>
        <w:t>analysis is</w:t>
      </w:r>
      <w:r>
        <w:rPr>
          <w:spacing w:val="-4"/>
        </w:rPr>
        <w:t xml:space="preserve"> </w:t>
      </w:r>
      <w:r>
        <w:t>analysis done</w:t>
      </w:r>
      <w:r>
        <w:rPr>
          <w:spacing w:val="-3"/>
        </w:rPr>
        <w:t xml:space="preserve"> </w:t>
      </w:r>
      <w:r>
        <w:t>on</w:t>
      </w:r>
      <w:r>
        <w:rPr>
          <w:spacing w:val="-7"/>
        </w:rPr>
        <w:t xml:space="preserve"> </w:t>
      </w:r>
      <w:r>
        <w:t>source</w:t>
      </w:r>
      <w:r>
        <w:rPr>
          <w:spacing w:val="-3"/>
        </w:rPr>
        <w:t xml:space="preserve"> </w:t>
      </w:r>
      <w:r>
        <w:t>code</w:t>
      </w:r>
      <w:r>
        <w:rPr>
          <w:spacing w:val="-3"/>
        </w:rPr>
        <w:t xml:space="preserve"> </w:t>
      </w:r>
      <w:r>
        <w:t>without actually</w:t>
      </w:r>
      <w:r>
        <w:rPr>
          <w:spacing w:val="-7"/>
        </w:rPr>
        <w:t xml:space="preserve"> </w:t>
      </w:r>
      <w:r>
        <w:t>executing it. For</w:t>
      </w:r>
      <w:r>
        <w:rPr>
          <w:spacing w:val="-1"/>
        </w:rPr>
        <w:t xml:space="preserve"> </w:t>
      </w:r>
      <w:r>
        <w:t>example:</w:t>
      </w:r>
      <w:r>
        <w:rPr>
          <w:spacing w:val="-2"/>
        </w:rPr>
        <w:t xml:space="preserve"> </w:t>
      </w:r>
      <w:r>
        <w:t>source code syntax error detection is the static analysis result.</w:t>
      </w:r>
    </w:p>
    <w:p w14:paraId="267615EC">
      <w:pPr>
        <w:pStyle w:val="8"/>
        <w:spacing w:before="1"/>
        <w:ind w:left="0"/>
      </w:pPr>
    </w:p>
    <w:p w14:paraId="7EE62C58">
      <w:pPr>
        <w:pStyle w:val="8"/>
        <w:ind w:left="360" w:right="719"/>
        <w:jc w:val="both"/>
      </w:pPr>
      <w:r>
        <w:t>Dynamic analysis is done on the fly as the program is being executed and is based on intermediate values that result from the program's execution. For example: a division by zero warning is the dynamic result.</w:t>
      </w:r>
    </w:p>
    <w:p w14:paraId="6F78B766">
      <w:pPr>
        <w:pStyle w:val="8"/>
        <w:spacing w:before="1"/>
        <w:ind w:left="0"/>
      </w:pPr>
    </w:p>
    <w:p w14:paraId="1FE0542E">
      <w:pPr>
        <w:pStyle w:val="8"/>
        <w:spacing w:line="242" w:lineRule="auto"/>
        <w:ind w:left="360" w:right="738"/>
        <w:jc w:val="both"/>
      </w:pPr>
      <w:r>
        <w:t>If a problem, such as a data flow anomaly, can be detected by static analysis methods, then it doesn’t belongs in testing - it belongs in the language processor.</w:t>
      </w:r>
    </w:p>
    <w:p w14:paraId="11A85D77">
      <w:pPr>
        <w:pStyle w:val="8"/>
        <w:spacing w:line="242" w:lineRule="auto"/>
        <w:ind w:left="360" w:right="725"/>
        <w:jc w:val="both"/>
      </w:pPr>
      <w:r>
        <w:t>There is actually a lot more static analysis for data flow analysis for data flow anomalies going on in current language processors.</w:t>
      </w:r>
    </w:p>
    <w:p w14:paraId="590BE99C">
      <w:pPr>
        <w:pStyle w:val="8"/>
        <w:spacing w:before="268"/>
        <w:ind w:left="360" w:right="712"/>
        <w:jc w:val="both"/>
      </w:pPr>
      <w:r>
        <w:t xml:space="preserve">For example, language processors which force variable declarations can detect (-u) and (ku) anomalies.But still there are many things for which current notions of static analysis are </w:t>
      </w:r>
      <w:r>
        <w:rPr>
          <w:spacing w:val="-2"/>
        </w:rPr>
        <w:t>INADEQUATE.</w:t>
      </w:r>
    </w:p>
    <w:p w14:paraId="1A63EA78">
      <w:pPr>
        <w:pStyle w:val="8"/>
        <w:spacing w:before="2"/>
        <w:ind w:left="0"/>
      </w:pPr>
    </w:p>
    <w:p w14:paraId="7BB70D9D">
      <w:pPr>
        <w:spacing w:before="0" w:line="237" w:lineRule="auto"/>
        <w:ind w:left="360" w:right="746" w:firstLine="0"/>
        <w:jc w:val="left"/>
        <w:rPr>
          <w:sz w:val="24"/>
        </w:rPr>
      </w:pPr>
      <w:r>
        <w:rPr>
          <w:b/>
          <w:sz w:val="24"/>
        </w:rPr>
        <w:t>Why Static Analysis isn't enough?</w:t>
      </w:r>
      <w:r>
        <w:rPr>
          <w:b/>
          <w:spacing w:val="24"/>
          <w:sz w:val="24"/>
        </w:rPr>
        <w:t xml:space="preserve"> </w:t>
      </w:r>
      <w:r>
        <w:rPr>
          <w:sz w:val="24"/>
        </w:rPr>
        <w:t>There are</w:t>
      </w:r>
      <w:r>
        <w:rPr>
          <w:spacing w:val="26"/>
          <w:sz w:val="24"/>
        </w:rPr>
        <w:t xml:space="preserve"> </w:t>
      </w:r>
      <w:r>
        <w:rPr>
          <w:sz w:val="24"/>
        </w:rPr>
        <w:t>many things for which current</w:t>
      </w:r>
      <w:r>
        <w:rPr>
          <w:spacing w:val="28"/>
          <w:sz w:val="24"/>
        </w:rPr>
        <w:t xml:space="preserve"> </w:t>
      </w:r>
      <w:r>
        <w:rPr>
          <w:sz w:val="24"/>
        </w:rPr>
        <w:t>notions of static</w:t>
      </w:r>
      <w:r>
        <w:rPr>
          <w:spacing w:val="40"/>
          <w:sz w:val="24"/>
        </w:rPr>
        <w:t xml:space="preserve"> </w:t>
      </w:r>
      <w:r>
        <w:rPr>
          <w:sz w:val="24"/>
        </w:rPr>
        <w:t>analysis are inadequate. They are:</w:t>
      </w:r>
    </w:p>
    <w:p w14:paraId="10271CD6">
      <w:pPr>
        <w:spacing w:after="0" w:line="237" w:lineRule="auto"/>
        <w:jc w:val="left"/>
        <w:rPr>
          <w:sz w:val="24"/>
        </w:rPr>
        <w:sectPr>
          <w:pgSz w:w="12240" w:h="15840"/>
          <w:pgMar w:top="1440" w:right="720" w:bottom="280" w:left="1080" w:header="720" w:footer="720" w:gutter="0"/>
          <w:cols w:space="720" w:num="1"/>
        </w:sectPr>
      </w:pPr>
    </w:p>
    <w:p w14:paraId="434C6C25">
      <w:pPr>
        <w:pStyle w:val="11"/>
        <w:numPr>
          <w:ilvl w:val="0"/>
          <w:numId w:val="45"/>
        </w:numPr>
        <w:tabs>
          <w:tab w:val="left" w:pos="720"/>
        </w:tabs>
        <w:spacing w:before="62" w:after="0" w:line="242" w:lineRule="auto"/>
        <w:ind w:left="720" w:right="723" w:hanging="269"/>
        <w:jc w:val="both"/>
        <w:rPr>
          <w:sz w:val="24"/>
        </w:rPr>
      </w:pPr>
      <w:r>
        <w:rPr>
          <w:b/>
          <w:sz w:val="24"/>
        </w:rPr>
        <w:t xml:space="preserve">Dead Variables: </w:t>
      </w:r>
      <w:r>
        <w:rPr>
          <w:sz w:val="24"/>
        </w:rPr>
        <w:t>Although it is often possible to prove that a variable is dead or alive at a given point in the program, the general problem is unsolvable.</w:t>
      </w:r>
    </w:p>
    <w:p w14:paraId="6F5BCF0A">
      <w:pPr>
        <w:pStyle w:val="11"/>
        <w:numPr>
          <w:ilvl w:val="0"/>
          <w:numId w:val="45"/>
        </w:numPr>
        <w:tabs>
          <w:tab w:val="left" w:pos="720"/>
        </w:tabs>
        <w:spacing w:before="196" w:after="0" w:line="240" w:lineRule="auto"/>
        <w:ind w:left="720" w:right="725" w:hanging="269"/>
        <w:jc w:val="both"/>
        <w:rPr>
          <w:sz w:val="24"/>
        </w:rPr>
      </w:pPr>
      <w:r>
        <w:rPr>
          <w:b/>
          <w:sz w:val="24"/>
        </w:rPr>
        <w:t xml:space="preserve">Arrays: </w:t>
      </w:r>
      <w:r>
        <w:rPr>
          <w:sz w:val="24"/>
        </w:rPr>
        <w:t>Arrays are problematic in that the array is defined or killed as a single object, but reference is to specific locations within the array. Array pointers are usually dynamically calculated, so there's no way to do a static analysis to validate the pointer value. In many languages, dynamically allocated arrays contain garbage unless explicitly initialized and therefore, -u anomalies are possible.</w:t>
      </w:r>
    </w:p>
    <w:p w14:paraId="39E2EEC8">
      <w:pPr>
        <w:pStyle w:val="11"/>
        <w:numPr>
          <w:ilvl w:val="0"/>
          <w:numId w:val="45"/>
        </w:numPr>
        <w:tabs>
          <w:tab w:val="left" w:pos="720"/>
        </w:tabs>
        <w:spacing w:before="200" w:after="0" w:line="240" w:lineRule="auto"/>
        <w:ind w:left="720" w:right="721" w:hanging="269"/>
        <w:jc w:val="both"/>
        <w:rPr>
          <w:sz w:val="24"/>
        </w:rPr>
      </w:pPr>
      <w:r>
        <w:rPr>
          <w:b/>
          <w:sz w:val="24"/>
        </w:rPr>
        <w:t>Records and</w:t>
      </w:r>
      <w:r>
        <w:rPr>
          <w:b/>
          <w:spacing w:val="22"/>
          <w:sz w:val="24"/>
        </w:rPr>
        <w:t xml:space="preserve"> </w:t>
      </w:r>
      <w:r>
        <w:rPr>
          <w:b/>
          <w:sz w:val="24"/>
        </w:rPr>
        <w:t xml:space="preserve">Pointers: </w:t>
      </w:r>
      <w:r>
        <w:rPr>
          <w:sz w:val="24"/>
        </w:rPr>
        <w:t>The array problem and the difficulty with pointers is a special case</w:t>
      </w:r>
      <w:r>
        <w:rPr>
          <w:spacing w:val="40"/>
          <w:sz w:val="24"/>
        </w:rPr>
        <w:t xml:space="preserve"> </w:t>
      </w:r>
      <w:r>
        <w:rPr>
          <w:sz w:val="24"/>
        </w:rPr>
        <w:t>of multipart data structures. We have the same problem with records and the pointers to</w:t>
      </w:r>
      <w:r>
        <w:rPr>
          <w:spacing w:val="40"/>
          <w:sz w:val="24"/>
        </w:rPr>
        <w:t xml:space="preserve"> </w:t>
      </w:r>
      <w:r>
        <w:rPr>
          <w:sz w:val="24"/>
        </w:rPr>
        <w:t>them. Also, in many applications we create files and their names dynamically and there's no way</w:t>
      </w:r>
      <w:r>
        <w:rPr>
          <w:spacing w:val="-1"/>
          <w:sz w:val="24"/>
        </w:rPr>
        <w:t xml:space="preserve"> </w:t>
      </w:r>
      <w:r>
        <w:rPr>
          <w:sz w:val="24"/>
        </w:rPr>
        <w:t>to determine, without execution, whether such objects are in the proper state on a given path or, for that matter, whether they exist at all.</w:t>
      </w:r>
    </w:p>
    <w:p w14:paraId="49B026BC">
      <w:pPr>
        <w:pStyle w:val="11"/>
        <w:numPr>
          <w:ilvl w:val="0"/>
          <w:numId w:val="45"/>
        </w:numPr>
        <w:tabs>
          <w:tab w:val="left" w:pos="720"/>
        </w:tabs>
        <w:spacing w:before="199" w:after="0" w:line="240" w:lineRule="auto"/>
        <w:ind w:left="720" w:right="715" w:hanging="269"/>
        <w:jc w:val="both"/>
        <w:rPr>
          <w:sz w:val="24"/>
        </w:rPr>
      </w:pPr>
      <w:r>
        <w:rPr>
          <w:b/>
          <w:sz w:val="24"/>
        </w:rPr>
        <w:t xml:space="preserve">Dynamic Subroutine and Function Names in a Call: </w:t>
      </w:r>
      <w:r>
        <w:rPr>
          <w:sz w:val="24"/>
        </w:rPr>
        <w:t>subroutine or function name is a dynamic variable in a call. What is passed, or a combination of subroutine names and data objects, is constructed on a specific path. There's no way, without executing the path, to determine whether the call is correct or not.</w:t>
      </w:r>
    </w:p>
    <w:p w14:paraId="7F15047D">
      <w:pPr>
        <w:pStyle w:val="11"/>
        <w:numPr>
          <w:ilvl w:val="0"/>
          <w:numId w:val="45"/>
        </w:numPr>
        <w:tabs>
          <w:tab w:val="left" w:pos="720"/>
        </w:tabs>
        <w:spacing w:before="203" w:after="0" w:line="240" w:lineRule="auto"/>
        <w:ind w:left="720" w:right="728" w:hanging="269"/>
        <w:jc w:val="both"/>
        <w:rPr>
          <w:sz w:val="24"/>
        </w:rPr>
      </w:pPr>
      <w:r>
        <w:rPr>
          <w:b/>
          <w:sz w:val="24"/>
        </w:rPr>
        <w:t xml:space="preserve">False Anomalies: </w:t>
      </w:r>
      <w:r>
        <w:rPr>
          <w:sz w:val="24"/>
        </w:rPr>
        <w:t>Anomalies are</w:t>
      </w:r>
      <w:r>
        <w:rPr>
          <w:spacing w:val="-3"/>
          <w:sz w:val="24"/>
        </w:rPr>
        <w:t xml:space="preserve"> </w:t>
      </w:r>
      <w:r>
        <w:rPr>
          <w:sz w:val="24"/>
        </w:rPr>
        <w:t>specific to paths. Even</w:t>
      </w:r>
      <w:r>
        <w:rPr>
          <w:spacing w:val="-2"/>
          <w:sz w:val="24"/>
        </w:rPr>
        <w:t xml:space="preserve"> </w:t>
      </w:r>
      <w:r>
        <w:rPr>
          <w:sz w:val="24"/>
        </w:rPr>
        <w:t>a</w:t>
      </w:r>
      <w:r>
        <w:rPr>
          <w:spacing w:val="-3"/>
          <w:sz w:val="24"/>
        </w:rPr>
        <w:t xml:space="preserve"> </w:t>
      </w:r>
      <w:r>
        <w:rPr>
          <w:sz w:val="24"/>
        </w:rPr>
        <w:t>"clear bug" such</w:t>
      </w:r>
      <w:r>
        <w:rPr>
          <w:spacing w:val="-2"/>
          <w:sz w:val="24"/>
        </w:rPr>
        <w:t xml:space="preserve"> </w:t>
      </w:r>
      <w:r>
        <w:rPr>
          <w:sz w:val="24"/>
        </w:rPr>
        <w:t>as ku may</w:t>
      </w:r>
      <w:r>
        <w:rPr>
          <w:spacing w:val="-2"/>
          <w:sz w:val="24"/>
        </w:rPr>
        <w:t xml:space="preserve"> </w:t>
      </w:r>
      <w:r>
        <w:rPr>
          <w:sz w:val="24"/>
        </w:rPr>
        <w:t>not be a bug if the path along which the anomaly exist is unachievable. Such "anomalies" are false anomalies. Unfortunately, the problem of determining whether a path is or is not achievable is unsolvable.</w:t>
      </w:r>
    </w:p>
    <w:p w14:paraId="32A79814">
      <w:pPr>
        <w:pStyle w:val="11"/>
        <w:numPr>
          <w:ilvl w:val="0"/>
          <w:numId w:val="45"/>
        </w:numPr>
        <w:tabs>
          <w:tab w:val="left" w:pos="720"/>
        </w:tabs>
        <w:spacing w:before="197" w:after="0" w:line="240" w:lineRule="auto"/>
        <w:ind w:left="720" w:right="715" w:hanging="269"/>
        <w:jc w:val="both"/>
        <w:rPr>
          <w:sz w:val="24"/>
        </w:rPr>
      </w:pPr>
      <w:r>
        <w:rPr>
          <w:b/>
          <w:sz w:val="24"/>
        </w:rPr>
        <w:t xml:space="preserve">Recoverable Anomalies and Alternate State Graphs: </w:t>
      </w:r>
      <w:r>
        <w:rPr>
          <w:sz w:val="24"/>
        </w:rPr>
        <w:t>What constitutes an anomaly depends on context, application, and semantics. How does the compiler know which model I have in mind? It can't because the definition of "anomaly" is not fundamental. The language processor must have a built-in anomaly definition with which you</w:t>
      </w:r>
      <w:r>
        <w:rPr>
          <w:spacing w:val="40"/>
          <w:sz w:val="24"/>
        </w:rPr>
        <w:t xml:space="preserve"> </w:t>
      </w:r>
      <w:r>
        <w:rPr>
          <w:sz w:val="24"/>
        </w:rPr>
        <w:t>may or may not (with</w:t>
      </w:r>
      <w:r>
        <w:rPr>
          <w:spacing w:val="40"/>
          <w:sz w:val="24"/>
        </w:rPr>
        <w:t xml:space="preserve"> </w:t>
      </w:r>
      <w:r>
        <w:rPr>
          <w:sz w:val="24"/>
        </w:rPr>
        <w:t>good reason) agree.</w:t>
      </w:r>
    </w:p>
    <w:p w14:paraId="541D5125">
      <w:pPr>
        <w:pStyle w:val="11"/>
        <w:numPr>
          <w:ilvl w:val="0"/>
          <w:numId w:val="45"/>
        </w:numPr>
        <w:tabs>
          <w:tab w:val="left" w:pos="720"/>
        </w:tabs>
        <w:spacing w:before="200" w:after="0" w:line="240" w:lineRule="auto"/>
        <w:ind w:left="720" w:right="720" w:hanging="269"/>
        <w:jc w:val="both"/>
        <w:rPr>
          <w:sz w:val="24"/>
        </w:rPr>
      </w:pPr>
      <w:r>
        <w:rPr>
          <w:b/>
          <w:sz w:val="24"/>
        </w:rPr>
        <w:t xml:space="preserve">Concurrency, Interrupts, System Issues: </w:t>
      </w:r>
      <w:r>
        <w:rPr>
          <w:sz w:val="24"/>
        </w:rPr>
        <w:t>As soon as we get away from the simple single- task uniprocessor environment and start thinking in terms of systems, most anomaly issues become vastly more complicated.</w:t>
      </w:r>
    </w:p>
    <w:p w14:paraId="6A7F37F1">
      <w:pPr>
        <w:pStyle w:val="8"/>
        <w:ind w:left="0"/>
      </w:pPr>
    </w:p>
    <w:p w14:paraId="48279BC6">
      <w:pPr>
        <w:pStyle w:val="8"/>
        <w:ind w:left="720" w:right="714"/>
        <w:jc w:val="both"/>
      </w:pPr>
      <w:r>
        <w:t>How often do we define or create data objects at an interrupt level so that they can be processed by a lower-priority routine? Interrupts can make the "correct" anomalous and the "anomalous" correct. True concurrency (as in an MIMD machine) and pseudo concurrency (as in multiprocessing) systems can do the same to us. Much of integration and system</w:t>
      </w:r>
      <w:r>
        <w:rPr>
          <w:spacing w:val="40"/>
        </w:rPr>
        <w:t xml:space="preserve"> </w:t>
      </w:r>
      <w:r>
        <w:t>testing is aimed at detecting data-flow anomalies that cannot be detected in the context of a single routine.</w:t>
      </w:r>
    </w:p>
    <w:p w14:paraId="3F50918E">
      <w:pPr>
        <w:pStyle w:val="8"/>
        <w:spacing w:before="3"/>
        <w:ind w:left="0"/>
      </w:pPr>
    </w:p>
    <w:p w14:paraId="47DCCCCB">
      <w:pPr>
        <w:pStyle w:val="8"/>
        <w:ind w:left="720" w:right="719"/>
        <w:jc w:val="both"/>
      </w:pPr>
      <w:r>
        <w:t>Although static analysis methods have limits, they are worth using and a continuing trend in language processor design has been better static analysis methods, especially for data flow anomaly detection. That's good because it means there's less for us to do as testers and we have far too much to do as it is.</w:t>
      </w:r>
    </w:p>
    <w:p w14:paraId="4F74C038">
      <w:pPr>
        <w:pStyle w:val="8"/>
        <w:spacing w:after="0"/>
        <w:jc w:val="both"/>
        <w:sectPr>
          <w:pgSz w:w="12240" w:h="15840"/>
          <w:pgMar w:top="1380" w:right="720" w:bottom="280" w:left="1080" w:header="720" w:footer="720" w:gutter="0"/>
          <w:cols w:space="720" w:num="1"/>
        </w:sectPr>
      </w:pPr>
    </w:p>
    <w:p w14:paraId="1447316C">
      <w:pPr>
        <w:pStyle w:val="3"/>
        <w:spacing w:before="66"/>
        <w:ind w:left="360" w:firstLine="0"/>
        <w:jc w:val="both"/>
      </w:pPr>
      <w:r>
        <w:t>DATA</w:t>
      </w:r>
      <w:r>
        <w:rPr>
          <w:spacing w:val="-3"/>
        </w:rPr>
        <w:t xml:space="preserve"> </w:t>
      </w:r>
      <w:r>
        <w:t>FLOW</w:t>
      </w:r>
      <w:r>
        <w:rPr>
          <w:spacing w:val="-2"/>
        </w:rPr>
        <w:t xml:space="preserve"> MODEL:</w:t>
      </w:r>
    </w:p>
    <w:p w14:paraId="05ADB79F">
      <w:pPr>
        <w:pStyle w:val="8"/>
        <w:spacing w:before="272" w:line="242" w:lineRule="auto"/>
        <w:ind w:left="360" w:right="722"/>
        <w:jc w:val="both"/>
      </w:pPr>
      <w:r>
        <w:t>The data flow model is based on the program's control flow graph - Don't confuse that with the program's data flow graph.</w:t>
      </w:r>
    </w:p>
    <w:p w14:paraId="4F898D65">
      <w:pPr>
        <w:pStyle w:val="8"/>
        <w:ind w:left="360" w:right="720"/>
        <w:jc w:val="both"/>
      </w:pPr>
      <w:r>
        <w:t>Here</w:t>
      </w:r>
      <w:r>
        <w:rPr>
          <w:spacing w:val="-2"/>
        </w:rPr>
        <w:t xml:space="preserve"> </w:t>
      </w:r>
      <w:r>
        <w:t>we</w:t>
      </w:r>
      <w:r>
        <w:rPr>
          <w:spacing w:val="-3"/>
        </w:rPr>
        <w:t xml:space="preserve"> </w:t>
      </w:r>
      <w:r>
        <w:t>annotate</w:t>
      </w:r>
      <w:r>
        <w:rPr>
          <w:spacing w:val="-2"/>
        </w:rPr>
        <w:t xml:space="preserve"> </w:t>
      </w:r>
      <w:r>
        <w:t>each</w:t>
      </w:r>
      <w:r>
        <w:rPr>
          <w:spacing w:val="-1"/>
        </w:rPr>
        <w:t xml:space="preserve"> </w:t>
      </w:r>
      <w:r>
        <w:t>link</w:t>
      </w:r>
      <w:r>
        <w:rPr>
          <w:spacing w:val="-1"/>
        </w:rPr>
        <w:t xml:space="preserve"> </w:t>
      </w:r>
      <w:r>
        <w:t>with</w:t>
      </w:r>
      <w:r>
        <w:rPr>
          <w:spacing w:val="-6"/>
        </w:rPr>
        <w:t xml:space="preserve"> </w:t>
      </w:r>
      <w:r>
        <w:t>symbols</w:t>
      </w:r>
      <w:r>
        <w:rPr>
          <w:spacing w:val="-3"/>
        </w:rPr>
        <w:t xml:space="preserve"> </w:t>
      </w:r>
      <w:r>
        <w:t>(for example, d, k, u, c, and</w:t>
      </w:r>
      <w:r>
        <w:rPr>
          <w:spacing w:val="-1"/>
        </w:rPr>
        <w:t xml:space="preserve"> </w:t>
      </w:r>
      <w:r>
        <w:t>p) or sequences</w:t>
      </w:r>
      <w:r>
        <w:rPr>
          <w:spacing w:val="-3"/>
        </w:rPr>
        <w:t xml:space="preserve"> </w:t>
      </w:r>
      <w:r>
        <w:t>of</w:t>
      </w:r>
      <w:r>
        <w:rPr>
          <w:spacing w:val="-9"/>
        </w:rPr>
        <w:t xml:space="preserve"> </w:t>
      </w:r>
      <w:r>
        <w:t>symbols (for example, dd, du, ddd)</w:t>
      </w:r>
      <w:r>
        <w:rPr>
          <w:spacing w:val="-4"/>
        </w:rPr>
        <w:t xml:space="preserve"> </w:t>
      </w:r>
      <w:r>
        <w:t>that denote</w:t>
      </w:r>
      <w:r>
        <w:rPr>
          <w:spacing w:val="-7"/>
        </w:rPr>
        <w:t xml:space="preserve"> </w:t>
      </w:r>
      <w:r>
        <w:t>the</w:t>
      </w:r>
      <w:r>
        <w:rPr>
          <w:spacing w:val="-2"/>
        </w:rPr>
        <w:t xml:space="preserve"> </w:t>
      </w:r>
      <w:r>
        <w:t>sequence</w:t>
      </w:r>
      <w:r>
        <w:rPr>
          <w:spacing w:val="-2"/>
        </w:rPr>
        <w:t xml:space="preserve"> </w:t>
      </w:r>
      <w:r>
        <w:t>of</w:t>
      </w:r>
      <w:r>
        <w:rPr>
          <w:spacing w:val="-8"/>
        </w:rPr>
        <w:t xml:space="preserve"> </w:t>
      </w:r>
      <w:r>
        <w:t>data</w:t>
      </w:r>
      <w:r>
        <w:rPr>
          <w:spacing w:val="-2"/>
        </w:rPr>
        <w:t xml:space="preserve"> </w:t>
      </w:r>
      <w:r>
        <w:t>operations</w:t>
      </w:r>
      <w:r>
        <w:rPr>
          <w:spacing w:val="-3"/>
        </w:rPr>
        <w:t xml:space="preserve"> </w:t>
      </w:r>
      <w:r>
        <w:t>on</w:t>
      </w:r>
      <w:r>
        <w:rPr>
          <w:spacing w:val="-6"/>
        </w:rPr>
        <w:t xml:space="preserve"> </w:t>
      </w:r>
      <w:r>
        <w:t>that link</w:t>
      </w:r>
      <w:r>
        <w:rPr>
          <w:spacing w:val="-1"/>
        </w:rPr>
        <w:t xml:space="preserve"> </w:t>
      </w:r>
      <w:r>
        <w:t>with</w:t>
      </w:r>
      <w:r>
        <w:rPr>
          <w:spacing w:val="-6"/>
        </w:rPr>
        <w:t xml:space="preserve"> </w:t>
      </w:r>
      <w:r>
        <w:t>respect to the variable of interest. Such annotations are called link weights.</w:t>
      </w:r>
    </w:p>
    <w:p w14:paraId="77A4F182">
      <w:pPr>
        <w:pStyle w:val="8"/>
        <w:spacing w:line="274" w:lineRule="exact"/>
        <w:ind w:left="360"/>
        <w:jc w:val="both"/>
      </w:pPr>
      <w:r>
        <w:t>The</w:t>
      </w:r>
      <w:r>
        <w:rPr>
          <w:spacing w:val="-5"/>
        </w:rPr>
        <w:t xml:space="preserve"> </w:t>
      </w:r>
      <w:r>
        <w:t>control</w:t>
      </w:r>
      <w:r>
        <w:rPr>
          <w:spacing w:val="-6"/>
        </w:rPr>
        <w:t xml:space="preserve"> </w:t>
      </w:r>
      <w:r>
        <w:t>flow</w:t>
      </w:r>
      <w:r>
        <w:rPr>
          <w:spacing w:val="-3"/>
        </w:rPr>
        <w:t xml:space="preserve"> </w:t>
      </w:r>
      <w:r>
        <w:t>graph</w:t>
      </w:r>
      <w:r>
        <w:rPr>
          <w:spacing w:val="-6"/>
        </w:rPr>
        <w:t xml:space="preserve"> </w:t>
      </w:r>
      <w:r>
        <w:t>structure</w:t>
      </w:r>
      <w:r>
        <w:rPr>
          <w:spacing w:val="-3"/>
        </w:rPr>
        <w:t xml:space="preserve"> </w:t>
      </w:r>
      <w:r>
        <w:t>is</w:t>
      </w:r>
      <w:r>
        <w:rPr>
          <w:spacing w:val="-4"/>
        </w:rPr>
        <w:t xml:space="preserve"> </w:t>
      </w:r>
      <w:r>
        <w:t>same</w:t>
      </w:r>
      <w:r>
        <w:rPr>
          <w:spacing w:val="2"/>
        </w:rPr>
        <w:t xml:space="preserve"> </w:t>
      </w:r>
      <w:r>
        <w:t>for every</w:t>
      </w:r>
      <w:r>
        <w:rPr>
          <w:spacing w:val="-7"/>
        </w:rPr>
        <w:t xml:space="preserve"> </w:t>
      </w:r>
      <w:r>
        <w:t>variable:</w:t>
      </w:r>
      <w:r>
        <w:rPr>
          <w:spacing w:val="3"/>
        </w:rPr>
        <w:t xml:space="preserve"> </w:t>
      </w:r>
      <w:r>
        <w:t>it</w:t>
      </w:r>
      <w:r>
        <w:rPr>
          <w:spacing w:val="8"/>
        </w:rPr>
        <w:t xml:space="preserve"> </w:t>
      </w:r>
      <w:r>
        <w:t>is</w:t>
      </w:r>
      <w:r>
        <w:rPr>
          <w:spacing w:val="-3"/>
        </w:rPr>
        <w:t xml:space="preserve"> </w:t>
      </w:r>
      <w:r>
        <w:t>the</w:t>
      </w:r>
      <w:r>
        <w:rPr>
          <w:spacing w:val="-3"/>
        </w:rPr>
        <w:t xml:space="preserve"> </w:t>
      </w:r>
      <w:r>
        <w:t>weights</w:t>
      </w:r>
      <w:r>
        <w:rPr>
          <w:spacing w:val="-4"/>
        </w:rPr>
        <w:t xml:space="preserve"> </w:t>
      </w:r>
      <w:r>
        <w:t>that</w:t>
      </w:r>
      <w:r>
        <w:rPr>
          <w:spacing w:val="4"/>
        </w:rPr>
        <w:t xml:space="preserve"> </w:t>
      </w:r>
      <w:r>
        <w:rPr>
          <w:spacing w:val="-2"/>
        </w:rPr>
        <w:t>change.</w:t>
      </w:r>
    </w:p>
    <w:p w14:paraId="12F4645F">
      <w:pPr>
        <w:pStyle w:val="4"/>
        <w:spacing w:before="276" w:line="275" w:lineRule="exact"/>
        <w:jc w:val="both"/>
      </w:pPr>
      <w:r>
        <w:t>Components</w:t>
      </w:r>
      <w:r>
        <w:rPr>
          <w:spacing w:val="-1"/>
        </w:rPr>
        <w:t xml:space="preserve"> </w:t>
      </w:r>
      <w:r>
        <w:t>of</w:t>
      </w:r>
      <w:r>
        <w:rPr>
          <w:spacing w:val="-1"/>
        </w:rPr>
        <w:t xml:space="preserve"> </w:t>
      </w:r>
      <w:r>
        <w:t xml:space="preserve">the </w:t>
      </w:r>
      <w:r>
        <w:rPr>
          <w:spacing w:val="-2"/>
        </w:rPr>
        <w:t>model:</w:t>
      </w:r>
    </w:p>
    <w:p w14:paraId="19A26BFC">
      <w:pPr>
        <w:pStyle w:val="11"/>
        <w:numPr>
          <w:ilvl w:val="0"/>
          <w:numId w:val="46"/>
        </w:numPr>
        <w:tabs>
          <w:tab w:val="left" w:pos="1081"/>
        </w:tabs>
        <w:spacing w:before="1" w:after="0" w:line="237" w:lineRule="auto"/>
        <w:ind w:left="1081" w:right="731" w:hanging="452"/>
        <w:jc w:val="both"/>
        <w:rPr>
          <w:sz w:val="24"/>
        </w:rPr>
      </w:pPr>
      <w:r>
        <w:rPr>
          <w:sz w:val="24"/>
        </w:rPr>
        <w:t>To every statement there is a node, whose name is unique. Every node has at least one outlink and at least one inlink except for exit nodes and entry</w:t>
      </w:r>
      <w:r>
        <w:rPr>
          <w:spacing w:val="-2"/>
          <w:sz w:val="24"/>
        </w:rPr>
        <w:t xml:space="preserve"> </w:t>
      </w:r>
      <w:r>
        <w:rPr>
          <w:sz w:val="24"/>
        </w:rPr>
        <w:t>nodes.</w:t>
      </w:r>
    </w:p>
    <w:p w14:paraId="2F880EB1">
      <w:pPr>
        <w:pStyle w:val="11"/>
        <w:numPr>
          <w:ilvl w:val="0"/>
          <w:numId w:val="46"/>
        </w:numPr>
        <w:tabs>
          <w:tab w:val="left" w:pos="1081"/>
        </w:tabs>
        <w:spacing w:before="3" w:after="0" w:line="240" w:lineRule="auto"/>
        <w:ind w:left="1081" w:right="724" w:hanging="452"/>
        <w:jc w:val="both"/>
        <w:rPr>
          <w:sz w:val="24"/>
        </w:rPr>
      </w:pPr>
      <w:r>
        <w:rPr>
          <w:sz w:val="24"/>
        </w:rPr>
        <w:t>Exit nodes are dummy nodes placed at the outgoing arrowheads of exit statements (e.g., END, RETURN), to complete the graph. Similarly, entry</w:t>
      </w:r>
      <w:r>
        <w:rPr>
          <w:spacing w:val="-2"/>
          <w:sz w:val="24"/>
        </w:rPr>
        <w:t xml:space="preserve"> </w:t>
      </w:r>
      <w:r>
        <w:rPr>
          <w:sz w:val="24"/>
        </w:rPr>
        <w:t>nodes are dummy nodes placed at entry statements (e.g., BEGIN) for the same reason.</w:t>
      </w:r>
    </w:p>
    <w:p w14:paraId="74A6ADF7">
      <w:pPr>
        <w:pStyle w:val="11"/>
        <w:numPr>
          <w:ilvl w:val="0"/>
          <w:numId w:val="46"/>
        </w:numPr>
        <w:tabs>
          <w:tab w:val="left" w:pos="1081"/>
        </w:tabs>
        <w:spacing w:before="0" w:after="0" w:line="240" w:lineRule="auto"/>
        <w:ind w:left="1081" w:right="722" w:hanging="452"/>
        <w:jc w:val="both"/>
        <w:rPr>
          <w:sz w:val="24"/>
        </w:rPr>
      </w:pPr>
      <w:r>
        <w:rPr>
          <w:sz w:val="24"/>
        </w:rPr>
        <w:t>The outlink of simple statements (statements with only one outlink) are weighted by the proper sequence of data-flow actions for that statement. Note that the sequence can consist of</w:t>
      </w:r>
      <w:r>
        <w:rPr>
          <w:spacing w:val="-6"/>
          <w:sz w:val="24"/>
        </w:rPr>
        <w:t xml:space="preserve"> </w:t>
      </w:r>
      <w:r>
        <w:rPr>
          <w:sz w:val="24"/>
        </w:rPr>
        <w:t>more</w:t>
      </w:r>
      <w:r>
        <w:rPr>
          <w:spacing w:val="-9"/>
          <w:sz w:val="24"/>
        </w:rPr>
        <w:t xml:space="preserve"> </w:t>
      </w:r>
      <w:r>
        <w:rPr>
          <w:sz w:val="24"/>
        </w:rPr>
        <w:t>than</w:t>
      </w:r>
      <w:r>
        <w:rPr>
          <w:spacing w:val="-8"/>
          <w:sz w:val="24"/>
        </w:rPr>
        <w:t xml:space="preserve"> </w:t>
      </w:r>
      <w:r>
        <w:rPr>
          <w:sz w:val="24"/>
        </w:rPr>
        <w:t>one letter.</w:t>
      </w:r>
      <w:r>
        <w:rPr>
          <w:spacing w:val="-1"/>
          <w:sz w:val="24"/>
        </w:rPr>
        <w:t xml:space="preserve"> </w:t>
      </w:r>
      <w:r>
        <w:rPr>
          <w:sz w:val="24"/>
        </w:rPr>
        <w:t>For</w:t>
      </w:r>
      <w:r>
        <w:rPr>
          <w:spacing w:val="-2"/>
          <w:sz w:val="24"/>
        </w:rPr>
        <w:t xml:space="preserve"> </w:t>
      </w:r>
      <w:r>
        <w:rPr>
          <w:sz w:val="24"/>
        </w:rPr>
        <w:t>example,</w:t>
      </w:r>
      <w:r>
        <w:rPr>
          <w:spacing w:val="-1"/>
          <w:sz w:val="24"/>
        </w:rPr>
        <w:t xml:space="preserve"> </w:t>
      </w:r>
      <w:r>
        <w:rPr>
          <w:sz w:val="24"/>
        </w:rPr>
        <w:t>the</w:t>
      </w:r>
      <w:r>
        <w:rPr>
          <w:spacing w:val="-4"/>
          <w:sz w:val="24"/>
        </w:rPr>
        <w:t xml:space="preserve"> </w:t>
      </w:r>
      <w:r>
        <w:rPr>
          <w:sz w:val="24"/>
        </w:rPr>
        <w:t>assignment statement A:= A</w:t>
      </w:r>
      <w:r>
        <w:rPr>
          <w:spacing w:val="-9"/>
          <w:sz w:val="24"/>
        </w:rPr>
        <w:t xml:space="preserve"> </w:t>
      </w:r>
      <w:r>
        <w:rPr>
          <w:sz w:val="24"/>
        </w:rPr>
        <w:t>+</w:t>
      </w:r>
      <w:r>
        <w:rPr>
          <w:spacing w:val="-4"/>
          <w:sz w:val="24"/>
        </w:rPr>
        <w:t xml:space="preserve"> </w:t>
      </w:r>
      <w:r>
        <w:rPr>
          <w:sz w:val="24"/>
        </w:rPr>
        <w:t>B in</w:t>
      </w:r>
      <w:r>
        <w:rPr>
          <w:spacing w:val="-3"/>
          <w:sz w:val="24"/>
        </w:rPr>
        <w:t xml:space="preserve"> </w:t>
      </w:r>
      <w:r>
        <w:rPr>
          <w:sz w:val="24"/>
        </w:rPr>
        <w:t>most languages is weighted by cd or possibly ckd for variable A. Languages that permit multiple simultaneous assignments and/or compound statements can have anomalies within</w:t>
      </w:r>
      <w:r>
        <w:rPr>
          <w:spacing w:val="-2"/>
          <w:sz w:val="24"/>
        </w:rPr>
        <w:t xml:space="preserve"> </w:t>
      </w:r>
      <w:r>
        <w:rPr>
          <w:sz w:val="24"/>
        </w:rPr>
        <w:t>the</w:t>
      </w:r>
      <w:r>
        <w:rPr>
          <w:spacing w:val="-2"/>
          <w:sz w:val="24"/>
        </w:rPr>
        <w:t xml:space="preserve"> </w:t>
      </w:r>
      <w:r>
        <w:rPr>
          <w:sz w:val="24"/>
        </w:rPr>
        <w:t>statement. The</w:t>
      </w:r>
      <w:r>
        <w:rPr>
          <w:spacing w:val="-2"/>
          <w:sz w:val="24"/>
        </w:rPr>
        <w:t xml:space="preserve"> </w:t>
      </w:r>
      <w:r>
        <w:rPr>
          <w:sz w:val="24"/>
        </w:rPr>
        <w:t>sequence must correspond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order</w:t>
      </w:r>
      <w:r>
        <w:rPr>
          <w:spacing w:val="-1"/>
          <w:sz w:val="24"/>
        </w:rPr>
        <w:t xml:space="preserve"> </w:t>
      </w:r>
      <w:r>
        <w:rPr>
          <w:sz w:val="24"/>
        </w:rPr>
        <w:t>in</w:t>
      </w:r>
      <w:r>
        <w:rPr>
          <w:spacing w:val="-2"/>
          <w:sz w:val="24"/>
        </w:rPr>
        <w:t xml:space="preserve"> </w:t>
      </w:r>
      <w:r>
        <w:rPr>
          <w:sz w:val="24"/>
        </w:rPr>
        <w:t>which</w:t>
      </w:r>
      <w:r>
        <w:rPr>
          <w:spacing w:val="-6"/>
          <w:sz w:val="24"/>
        </w:rPr>
        <w:t xml:space="preserve"> </w:t>
      </w:r>
      <w:r>
        <w:rPr>
          <w:sz w:val="24"/>
        </w:rPr>
        <w:t>the</w:t>
      </w:r>
      <w:r>
        <w:rPr>
          <w:spacing w:val="-2"/>
          <w:sz w:val="24"/>
        </w:rPr>
        <w:t xml:space="preserve"> </w:t>
      </w:r>
      <w:r>
        <w:rPr>
          <w:sz w:val="24"/>
        </w:rPr>
        <w:t>object code will be executed for that variable.</w:t>
      </w:r>
    </w:p>
    <w:p w14:paraId="6985AB85">
      <w:pPr>
        <w:pStyle w:val="11"/>
        <w:numPr>
          <w:ilvl w:val="0"/>
          <w:numId w:val="46"/>
        </w:numPr>
        <w:tabs>
          <w:tab w:val="left" w:pos="1081"/>
        </w:tabs>
        <w:spacing w:before="4" w:after="0" w:line="237" w:lineRule="auto"/>
        <w:ind w:left="1081" w:right="715" w:hanging="452"/>
        <w:jc w:val="both"/>
        <w:rPr>
          <w:sz w:val="24"/>
        </w:rPr>
      </w:pPr>
      <w:r>
        <w:rPr>
          <w:sz w:val="24"/>
        </w:rPr>
        <w:t>Predicate nodes (e.g., IF-THEN-ELSE, DO WHILE, CASE) are weighted with the p - use(s) on every outlink, appropriate to that outlink.</w:t>
      </w:r>
    </w:p>
    <w:p w14:paraId="21F332AC">
      <w:pPr>
        <w:pStyle w:val="11"/>
        <w:numPr>
          <w:ilvl w:val="0"/>
          <w:numId w:val="46"/>
        </w:numPr>
        <w:tabs>
          <w:tab w:val="left" w:pos="1081"/>
        </w:tabs>
        <w:spacing w:before="3" w:after="0" w:line="240" w:lineRule="auto"/>
        <w:ind w:left="1081" w:right="731" w:hanging="452"/>
        <w:jc w:val="both"/>
        <w:rPr>
          <w:sz w:val="24"/>
        </w:rPr>
      </w:pPr>
      <w:r>
        <w:rPr>
          <w:sz w:val="24"/>
        </w:rPr>
        <w:t>Every sequence of simple statements (e.g., a sequence of nodes with one inlink and one outlink) can be</w:t>
      </w:r>
      <w:r>
        <w:rPr>
          <w:spacing w:val="-2"/>
          <w:sz w:val="24"/>
        </w:rPr>
        <w:t xml:space="preserve"> </w:t>
      </w:r>
      <w:r>
        <w:rPr>
          <w:sz w:val="24"/>
        </w:rPr>
        <w:t>replaced by</w:t>
      </w:r>
      <w:r>
        <w:rPr>
          <w:spacing w:val="-5"/>
          <w:sz w:val="24"/>
        </w:rPr>
        <w:t xml:space="preserve"> </w:t>
      </w:r>
      <w:r>
        <w:rPr>
          <w:sz w:val="24"/>
        </w:rPr>
        <w:t>a pair of</w:t>
      </w:r>
      <w:r>
        <w:rPr>
          <w:spacing w:val="-4"/>
          <w:sz w:val="24"/>
        </w:rPr>
        <w:t xml:space="preserve"> </w:t>
      </w:r>
      <w:r>
        <w:rPr>
          <w:sz w:val="24"/>
        </w:rPr>
        <w:t>nodes</w:t>
      </w:r>
      <w:r>
        <w:rPr>
          <w:spacing w:val="-3"/>
          <w:sz w:val="24"/>
        </w:rPr>
        <w:t xml:space="preserve"> </w:t>
      </w:r>
      <w:r>
        <w:rPr>
          <w:sz w:val="24"/>
        </w:rPr>
        <w:t>that has, as weights</w:t>
      </w:r>
      <w:r>
        <w:rPr>
          <w:spacing w:val="-3"/>
          <w:sz w:val="24"/>
        </w:rPr>
        <w:t xml:space="preserve"> </w:t>
      </w:r>
      <w:r>
        <w:rPr>
          <w:sz w:val="24"/>
        </w:rPr>
        <w:t>on</w:t>
      </w:r>
      <w:r>
        <w:rPr>
          <w:spacing w:val="-5"/>
          <w:sz w:val="24"/>
        </w:rPr>
        <w:t xml:space="preserve"> </w:t>
      </w:r>
      <w:r>
        <w:rPr>
          <w:sz w:val="24"/>
        </w:rPr>
        <w:t>the link between</w:t>
      </w:r>
      <w:r>
        <w:rPr>
          <w:spacing w:val="-1"/>
          <w:sz w:val="24"/>
        </w:rPr>
        <w:t xml:space="preserve"> </w:t>
      </w:r>
      <w:r>
        <w:rPr>
          <w:sz w:val="24"/>
        </w:rPr>
        <w:t>them, the concatenation of link weights.</w:t>
      </w:r>
    </w:p>
    <w:p w14:paraId="2BDC0CCB">
      <w:pPr>
        <w:pStyle w:val="11"/>
        <w:numPr>
          <w:ilvl w:val="0"/>
          <w:numId w:val="46"/>
        </w:numPr>
        <w:tabs>
          <w:tab w:val="left" w:pos="1081"/>
        </w:tabs>
        <w:spacing w:before="0" w:after="0" w:line="242" w:lineRule="auto"/>
        <w:ind w:left="1081" w:right="729" w:hanging="452"/>
        <w:jc w:val="both"/>
        <w:rPr>
          <w:sz w:val="24"/>
        </w:rPr>
      </w:pPr>
      <w:r>
        <w:rPr>
          <w:sz w:val="24"/>
        </w:rPr>
        <w:t>If</w:t>
      </w:r>
      <w:r>
        <w:rPr>
          <w:spacing w:val="-3"/>
          <w:sz w:val="24"/>
        </w:rPr>
        <w:t xml:space="preserve"> </w:t>
      </w:r>
      <w:r>
        <w:rPr>
          <w:sz w:val="24"/>
        </w:rPr>
        <w:t>there are several</w:t>
      </w:r>
      <w:r>
        <w:rPr>
          <w:spacing w:val="-5"/>
          <w:sz w:val="24"/>
        </w:rPr>
        <w:t xml:space="preserve"> </w:t>
      </w:r>
      <w:r>
        <w:rPr>
          <w:sz w:val="24"/>
        </w:rPr>
        <w:t>data-flow actions on a given link for a given variable, then the weight of the link is denoted by</w:t>
      </w:r>
      <w:r>
        <w:rPr>
          <w:spacing w:val="-2"/>
          <w:sz w:val="24"/>
        </w:rPr>
        <w:t xml:space="preserve"> </w:t>
      </w:r>
      <w:r>
        <w:rPr>
          <w:sz w:val="24"/>
        </w:rPr>
        <w:t>the sequence of actions on that link for that variable.</w:t>
      </w:r>
    </w:p>
    <w:p w14:paraId="1B97F463">
      <w:pPr>
        <w:pStyle w:val="11"/>
        <w:numPr>
          <w:ilvl w:val="0"/>
          <w:numId w:val="46"/>
        </w:numPr>
        <w:tabs>
          <w:tab w:val="left" w:pos="1081"/>
        </w:tabs>
        <w:spacing w:before="0" w:after="0" w:line="242" w:lineRule="auto"/>
        <w:ind w:left="1081" w:right="713" w:hanging="452"/>
        <w:jc w:val="both"/>
        <w:rPr>
          <w:sz w:val="24"/>
        </w:rPr>
      </w:pPr>
      <w:r>
        <w:rPr>
          <w:sz w:val="24"/>
        </w:rPr>
        <w:t>Conversely, a link with</w:t>
      </w:r>
      <w:r>
        <w:rPr>
          <w:spacing w:val="-1"/>
          <w:sz w:val="24"/>
        </w:rPr>
        <w:t xml:space="preserve"> </w:t>
      </w:r>
      <w:r>
        <w:rPr>
          <w:sz w:val="24"/>
        </w:rPr>
        <w:t>several</w:t>
      </w:r>
      <w:r>
        <w:rPr>
          <w:spacing w:val="-1"/>
          <w:sz w:val="24"/>
        </w:rPr>
        <w:t xml:space="preserve"> </w:t>
      </w:r>
      <w:r>
        <w:rPr>
          <w:sz w:val="24"/>
        </w:rPr>
        <w:t>data-flow actions on it can</w:t>
      </w:r>
      <w:r>
        <w:rPr>
          <w:spacing w:val="-1"/>
          <w:sz w:val="24"/>
        </w:rPr>
        <w:t xml:space="preserve"> </w:t>
      </w:r>
      <w:r>
        <w:rPr>
          <w:sz w:val="24"/>
        </w:rPr>
        <w:t>be replaced by</w:t>
      </w:r>
      <w:r>
        <w:rPr>
          <w:spacing w:val="-1"/>
          <w:sz w:val="24"/>
        </w:rPr>
        <w:t xml:space="preserve"> </w:t>
      </w:r>
      <w:r>
        <w:rPr>
          <w:sz w:val="24"/>
        </w:rPr>
        <w:t>a succession</w:t>
      </w:r>
      <w:r>
        <w:rPr>
          <w:spacing w:val="-1"/>
          <w:sz w:val="24"/>
        </w:rPr>
        <w:t xml:space="preserve"> </w:t>
      </w:r>
      <w:r>
        <w:rPr>
          <w:sz w:val="24"/>
        </w:rPr>
        <w:t>of equivalent links, each of which has at most one data-flow action for any variable.</w:t>
      </w:r>
    </w:p>
    <w:p w14:paraId="780E1590">
      <w:pPr>
        <w:pStyle w:val="8"/>
        <w:spacing w:line="271" w:lineRule="exact"/>
        <w:ind w:left="1081"/>
        <w:jc w:val="both"/>
      </w:pPr>
      <w:r>
        <w:t>Let</w:t>
      </w:r>
      <w:r>
        <w:rPr>
          <w:spacing w:val="3"/>
        </w:rPr>
        <w:t xml:space="preserve"> </w:t>
      </w:r>
      <w:r>
        <w:t>us</w:t>
      </w:r>
      <w:r>
        <w:rPr>
          <w:spacing w:val="-4"/>
        </w:rPr>
        <w:t xml:space="preserve"> </w:t>
      </w:r>
      <w:r>
        <w:t>consider</w:t>
      </w:r>
      <w:r>
        <w:rPr>
          <w:spacing w:val="-1"/>
        </w:rPr>
        <w:t xml:space="preserve"> </w:t>
      </w:r>
      <w:r>
        <w:t>the</w:t>
      </w:r>
      <w:r>
        <w:rPr>
          <w:spacing w:val="-2"/>
        </w:rPr>
        <w:t xml:space="preserve"> example:</w:t>
      </w:r>
    </w:p>
    <w:p w14:paraId="7578D1FC">
      <w:pPr>
        <w:pStyle w:val="8"/>
        <w:ind w:left="1402"/>
        <w:rPr>
          <w:sz w:val="20"/>
        </w:rPr>
      </w:pPr>
      <w:r>
        <w:rPr>
          <w:sz w:val="20"/>
        </w:rPr>
        <w:drawing>
          <wp:inline distT="0" distB="0" distL="0" distR="0">
            <wp:extent cx="4669790" cy="2213610"/>
            <wp:effectExtent l="0" t="0" r="0" b="0"/>
            <wp:docPr id="636" name="Image 636" descr="http://www.mcr.org.in/sureshmudunuri/stm/images/figures/pdl_example.jpg"/>
            <wp:cNvGraphicFramePr/>
            <a:graphic xmlns:a="http://schemas.openxmlformats.org/drawingml/2006/main">
              <a:graphicData uri="http://schemas.openxmlformats.org/drawingml/2006/picture">
                <pic:pic xmlns:pic="http://schemas.openxmlformats.org/drawingml/2006/picture">
                  <pic:nvPicPr>
                    <pic:cNvPr id="636" name="Image 636" descr="http://www.mcr.org.in/sureshmudunuri/stm/images/figures/pdl_example.jpg"/>
                    <pic:cNvPicPr/>
                  </pic:nvPicPr>
                  <pic:blipFill>
                    <a:blip r:embed="rId9" cstate="print"/>
                    <a:stretch>
                      <a:fillRect/>
                    </a:stretch>
                  </pic:blipFill>
                  <pic:spPr>
                    <a:xfrm>
                      <a:off x="0" y="0"/>
                      <a:ext cx="4669794" cy="2213610"/>
                    </a:xfrm>
                    <a:prstGeom prst="rect">
                      <a:avLst/>
                    </a:prstGeom>
                  </pic:spPr>
                </pic:pic>
              </a:graphicData>
            </a:graphic>
          </wp:inline>
        </w:drawing>
      </w:r>
    </w:p>
    <w:p w14:paraId="3BACF214">
      <w:pPr>
        <w:spacing w:before="43"/>
        <w:ind w:left="3063" w:right="0" w:firstLine="0"/>
        <w:jc w:val="left"/>
        <w:rPr>
          <w:b/>
          <w:sz w:val="24"/>
        </w:rPr>
      </w:pPr>
      <w:r>
        <w:rPr>
          <w:b/>
          <w:sz w:val="24"/>
        </w:rPr>
        <w:t>Figure</w:t>
      </w:r>
      <w:r>
        <w:rPr>
          <w:b/>
          <w:spacing w:val="-4"/>
          <w:sz w:val="24"/>
        </w:rPr>
        <w:t xml:space="preserve"> </w:t>
      </w:r>
      <w:r>
        <w:rPr>
          <w:b/>
          <w:sz w:val="24"/>
        </w:rPr>
        <w:t>3.7:</w:t>
      </w:r>
      <w:r>
        <w:rPr>
          <w:b/>
          <w:spacing w:val="-3"/>
          <w:sz w:val="24"/>
        </w:rPr>
        <w:t xml:space="preserve"> </w:t>
      </w:r>
      <w:r>
        <w:rPr>
          <w:b/>
          <w:sz w:val="24"/>
        </w:rPr>
        <w:t>Program</w:t>
      </w:r>
      <w:r>
        <w:rPr>
          <w:b/>
          <w:spacing w:val="-5"/>
          <w:sz w:val="24"/>
        </w:rPr>
        <w:t xml:space="preserve"> </w:t>
      </w:r>
      <w:r>
        <w:rPr>
          <w:b/>
          <w:sz w:val="24"/>
        </w:rPr>
        <w:t>Example</w:t>
      </w:r>
      <w:r>
        <w:rPr>
          <w:b/>
          <w:spacing w:val="-4"/>
          <w:sz w:val="24"/>
        </w:rPr>
        <w:t xml:space="preserve"> (PDL)</w:t>
      </w:r>
    </w:p>
    <w:p w14:paraId="6B2003B1">
      <w:pPr>
        <w:spacing w:after="0"/>
        <w:jc w:val="left"/>
        <w:rPr>
          <w:b/>
          <w:sz w:val="24"/>
        </w:rPr>
        <w:sectPr>
          <w:pgSz w:w="12240" w:h="15840"/>
          <w:pgMar w:top="1380" w:right="720" w:bottom="280" w:left="1080" w:header="720" w:footer="720" w:gutter="0"/>
          <w:cols w:space="720" w:num="1"/>
        </w:sectPr>
      </w:pPr>
    </w:p>
    <w:p w14:paraId="2C3FE3AE">
      <w:pPr>
        <w:pStyle w:val="8"/>
        <w:ind w:left="950"/>
        <w:rPr>
          <w:sz w:val="20"/>
        </w:rPr>
      </w:pPr>
      <w:r>
        <w:rPr>
          <w:sz w:val="20"/>
        </w:rPr>
        <w:drawing>
          <wp:inline distT="0" distB="0" distL="0" distR="0">
            <wp:extent cx="5189220" cy="1685925"/>
            <wp:effectExtent l="0" t="0" r="0" b="0"/>
            <wp:docPr id="637" name="Image 637" descr="http://www.mcr.org.in/sureshmudunuri/stm/images/figures/unannotated_flowgraph.jpg"/>
            <wp:cNvGraphicFramePr/>
            <a:graphic xmlns:a="http://schemas.openxmlformats.org/drawingml/2006/main">
              <a:graphicData uri="http://schemas.openxmlformats.org/drawingml/2006/picture">
                <pic:pic xmlns:pic="http://schemas.openxmlformats.org/drawingml/2006/picture">
                  <pic:nvPicPr>
                    <pic:cNvPr id="637" name="Image 637" descr="http://www.mcr.org.in/sureshmudunuri/stm/images/figures/unannotated_flowgraph.jpg"/>
                    <pic:cNvPicPr/>
                  </pic:nvPicPr>
                  <pic:blipFill>
                    <a:blip r:embed="rId32" cstate="print"/>
                    <a:stretch>
                      <a:fillRect/>
                    </a:stretch>
                  </pic:blipFill>
                  <pic:spPr>
                    <a:xfrm>
                      <a:off x="0" y="0"/>
                      <a:ext cx="5189224" cy="1685925"/>
                    </a:xfrm>
                    <a:prstGeom prst="rect">
                      <a:avLst/>
                    </a:prstGeom>
                  </pic:spPr>
                </pic:pic>
              </a:graphicData>
            </a:graphic>
          </wp:inline>
        </w:drawing>
      </w:r>
    </w:p>
    <w:p w14:paraId="750917B0">
      <w:pPr>
        <w:spacing w:before="84"/>
        <w:ind w:left="1801" w:right="0" w:firstLine="0"/>
        <w:jc w:val="left"/>
        <w:rPr>
          <w:b/>
          <w:sz w:val="24"/>
        </w:rPr>
      </w:pPr>
      <w:r>
        <w:rPr>
          <w:b/>
          <w:sz w:val="24"/>
        </w:rPr>
        <w:t>Figure</w:t>
      </w:r>
      <w:r>
        <w:rPr>
          <w:b/>
          <w:spacing w:val="-3"/>
          <w:sz w:val="24"/>
        </w:rPr>
        <w:t xml:space="preserve"> </w:t>
      </w:r>
      <w:r>
        <w:rPr>
          <w:b/>
          <w:sz w:val="24"/>
        </w:rPr>
        <w:t>3.8: Unannotated</w:t>
      </w:r>
      <w:r>
        <w:rPr>
          <w:b/>
          <w:spacing w:val="-5"/>
          <w:sz w:val="24"/>
        </w:rPr>
        <w:t xml:space="preserve"> </w:t>
      </w:r>
      <w:r>
        <w:rPr>
          <w:b/>
          <w:sz w:val="24"/>
        </w:rPr>
        <w:t>flow</w:t>
      </w:r>
      <w:r>
        <w:rPr>
          <w:b/>
          <w:spacing w:val="2"/>
          <w:sz w:val="24"/>
        </w:rPr>
        <w:t xml:space="preserve"> </w:t>
      </w:r>
      <w:r>
        <w:rPr>
          <w:b/>
          <w:sz w:val="24"/>
        </w:rPr>
        <w:t>graph</w:t>
      </w:r>
      <w:r>
        <w:rPr>
          <w:b/>
          <w:spacing w:val="-2"/>
          <w:sz w:val="24"/>
        </w:rPr>
        <w:t xml:space="preserve"> </w:t>
      </w:r>
      <w:r>
        <w:rPr>
          <w:b/>
          <w:sz w:val="24"/>
        </w:rPr>
        <w:t>for</w:t>
      </w:r>
      <w:r>
        <w:rPr>
          <w:b/>
          <w:spacing w:val="-7"/>
          <w:sz w:val="24"/>
        </w:rPr>
        <w:t xml:space="preserve"> </w:t>
      </w:r>
      <w:r>
        <w:rPr>
          <w:b/>
          <w:sz w:val="24"/>
        </w:rPr>
        <w:t>example</w:t>
      </w:r>
      <w:r>
        <w:rPr>
          <w:b/>
          <w:spacing w:val="-2"/>
          <w:sz w:val="24"/>
        </w:rPr>
        <w:t xml:space="preserve"> </w:t>
      </w:r>
      <w:r>
        <w:rPr>
          <w:b/>
          <w:sz w:val="24"/>
        </w:rPr>
        <w:t>program</w:t>
      </w:r>
      <w:r>
        <w:rPr>
          <w:b/>
          <w:spacing w:val="-4"/>
          <w:sz w:val="24"/>
        </w:rPr>
        <w:t xml:space="preserve"> </w:t>
      </w:r>
      <w:r>
        <w:rPr>
          <w:b/>
          <w:sz w:val="24"/>
        </w:rPr>
        <w:t>in Figure</w:t>
      </w:r>
      <w:r>
        <w:rPr>
          <w:b/>
          <w:spacing w:val="-2"/>
          <w:sz w:val="24"/>
        </w:rPr>
        <w:t xml:space="preserve"> </w:t>
      </w:r>
      <w:r>
        <w:rPr>
          <w:b/>
          <w:spacing w:val="-5"/>
          <w:sz w:val="24"/>
        </w:rPr>
        <w:t>3.7</w:t>
      </w:r>
    </w:p>
    <w:p w14:paraId="1EB19B70">
      <w:pPr>
        <w:pStyle w:val="8"/>
        <w:ind w:left="950"/>
        <w:rPr>
          <w:sz w:val="20"/>
        </w:rPr>
      </w:pPr>
      <w:r>
        <w:rPr>
          <w:sz w:val="20"/>
        </w:rPr>
        <w:drawing>
          <wp:inline distT="0" distB="0" distL="0" distR="0">
            <wp:extent cx="5189220" cy="1685925"/>
            <wp:effectExtent l="0" t="0" r="0" b="0"/>
            <wp:docPr id="638" name="Image 638" descr="http://www.mcr.org.in/sureshmudunuri/stm/images/figures/annotated_flowgraph_x.jpg"/>
            <wp:cNvGraphicFramePr/>
            <a:graphic xmlns:a="http://schemas.openxmlformats.org/drawingml/2006/main">
              <a:graphicData uri="http://schemas.openxmlformats.org/drawingml/2006/picture">
                <pic:pic xmlns:pic="http://schemas.openxmlformats.org/drawingml/2006/picture">
                  <pic:nvPicPr>
                    <pic:cNvPr id="638" name="Image 638" descr="http://www.mcr.org.in/sureshmudunuri/stm/images/figures/annotated_flowgraph_x.jpg"/>
                    <pic:cNvPicPr/>
                  </pic:nvPicPr>
                  <pic:blipFill>
                    <a:blip r:embed="rId33" cstate="print"/>
                    <a:stretch>
                      <a:fillRect/>
                    </a:stretch>
                  </pic:blipFill>
                  <pic:spPr>
                    <a:xfrm>
                      <a:off x="0" y="0"/>
                      <a:ext cx="5189232" cy="1685925"/>
                    </a:xfrm>
                    <a:prstGeom prst="rect">
                      <a:avLst/>
                    </a:prstGeom>
                  </pic:spPr>
                </pic:pic>
              </a:graphicData>
            </a:graphic>
          </wp:inline>
        </w:drawing>
      </w:r>
    </w:p>
    <w:p w14:paraId="6624F294">
      <w:pPr>
        <w:spacing w:before="74"/>
        <w:ind w:left="1801" w:right="0" w:firstLine="0"/>
        <w:jc w:val="left"/>
        <w:rPr>
          <w:b/>
          <w:sz w:val="24"/>
        </w:rPr>
      </w:pPr>
      <w:r>
        <w:rPr>
          <w:b/>
          <w:sz w:val="24"/>
        </w:rPr>
        <w:t>Figure</w:t>
      </w:r>
      <w:r>
        <w:rPr>
          <w:b/>
          <w:spacing w:val="-2"/>
          <w:sz w:val="24"/>
        </w:rPr>
        <w:t xml:space="preserve"> </w:t>
      </w:r>
      <w:r>
        <w:rPr>
          <w:b/>
          <w:sz w:val="24"/>
        </w:rPr>
        <w:t>3.9: Control flow</w:t>
      </w:r>
      <w:r>
        <w:rPr>
          <w:b/>
          <w:spacing w:val="1"/>
          <w:sz w:val="24"/>
        </w:rPr>
        <w:t xml:space="preserve"> </w:t>
      </w:r>
      <w:r>
        <w:rPr>
          <w:b/>
          <w:sz w:val="24"/>
        </w:rPr>
        <w:t>graph</w:t>
      </w:r>
      <w:r>
        <w:rPr>
          <w:b/>
          <w:spacing w:val="-1"/>
          <w:sz w:val="24"/>
        </w:rPr>
        <w:t xml:space="preserve"> </w:t>
      </w:r>
      <w:r>
        <w:rPr>
          <w:b/>
          <w:sz w:val="24"/>
        </w:rPr>
        <w:t>annotated</w:t>
      </w:r>
      <w:r>
        <w:rPr>
          <w:b/>
          <w:spacing w:val="-1"/>
          <w:sz w:val="24"/>
        </w:rPr>
        <w:t xml:space="preserve"> </w:t>
      </w:r>
      <w:r>
        <w:rPr>
          <w:b/>
          <w:sz w:val="24"/>
        </w:rPr>
        <w:t>for</w:t>
      </w:r>
      <w:r>
        <w:rPr>
          <w:b/>
          <w:spacing w:val="-6"/>
          <w:sz w:val="24"/>
        </w:rPr>
        <w:t xml:space="preserve"> </w:t>
      </w:r>
      <w:r>
        <w:rPr>
          <w:b/>
          <w:sz w:val="24"/>
        </w:rPr>
        <w:t>X</w:t>
      </w:r>
      <w:r>
        <w:rPr>
          <w:b/>
          <w:spacing w:val="-2"/>
          <w:sz w:val="24"/>
        </w:rPr>
        <w:t xml:space="preserve"> </w:t>
      </w:r>
      <w:r>
        <w:rPr>
          <w:b/>
          <w:sz w:val="24"/>
        </w:rPr>
        <w:t>and Y</w:t>
      </w:r>
      <w:r>
        <w:rPr>
          <w:b/>
          <w:spacing w:val="-2"/>
          <w:sz w:val="24"/>
        </w:rPr>
        <w:t xml:space="preserve"> </w:t>
      </w:r>
      <w:r>
        <w:rPr>
          <w:b/>
          <w:sz w:val="24"/>
        </w:rPr>
        <w:t xml:space="preserve">data </w:t>
      </w:r>
      <w:r>
        <w:rPr>
          <w:b/>
          <w:spacing w:val="-2"/>
          <w:sz w:val="24"/>
        </w:rPr>
        <w:t>flows.</w:t>
      </w:r>
    </w:p>
    <w:p w14:paraId="27EF4CA2">
      <w:pPr>
        <w:pStyle w:val="8"/>
        <w:spacing w:before="24"/>
        <w:ind w:left="0"/>
        <w:rPr>
          <w:b/>
          <w:sz w:val="20"/>
        </w:rPr>
      </w:pPr>
      <w:r>
        <w:rPr>
          <w:b/>
          <w:sz w:val="20"/>
        </w:rPr>
        <w:drawing>
          <wp:anchor distT="0" distB="0" distL="0" distR="0" simplePos="0" relativeHeight="251673600" behindDoc="1" locked="0" layoutInCell="1" allowOverlap="1">
            <wp:simplePos x="0" y="0"/>
            <wp:positionH relativeFrom="page">
              <wp:posOffset>1280160</wp:posOffset>
            </wp:positionH>
            <wp:positionV relativeFrom="paragraph">
              <wp:posOffset>176530</wp:posOffset>
            </wp:positionV>
            <wp:extent cx="5208905" cy="1828800"/>
            <wp:effectExtent l="0" t="0" r="0" b="0"/>
            <wp:wrapTopAndBottom/>
            <wp:docPr id="639" name="Image 639" descr="http://www.mcr.org.in/sureshmudunuri/stm/images/figures/annotated_flowgraph_z.jpg"/>
            <wp:cNvGraphicFramePr/>
            <a:graphic xmlns:a="http://schemas.openxmlformats.org/drawingml/2006/main">
              <a:graphicData uri="http://schemas.openxmlformats.org/drawingml/2006/picture">
                <pic:pic xmlns:pic="http://schemas.openxmlformats.org/drawingml/2006/picture">
                  <pic:nvPicPr>
                    <pic:cNvPr id="639" name="Image 639" descr="http://www.mcr.org.in/sureshmudunuri/stm/images/figures/annotated_flowgraph_z.jpg"/>
                    <pic:cNvPicPr/>
                  </pic:nvPicPr>
                  <pic:blipFill>
                    <a:blip r:embed="rId34" cstate="print"/>
                    <a:stretch>
                      <a:fillRect/>
                    </a:stretch>
                  </pic:blipFill>
                  <pic:spPr>
                    <a:xfrm>
                      <a:off x="0" y="0"/>
                      <a:ext cx="5208905" cy="1828800"/>
                    </a:xfrm>
                    <a:prstGeom prst="rect">
                      <a:avLst/>
                    </a:prstGeom>
                  </pic:spPr>
                </pic:pic>
              </a:graphicData>
            </a:graphic>
          </wp:anchor>
        </w:drawing>
      </w:r>
    </w:p>
    <w:p w14:paraId="7EB71C60">
      <w:pPr>
        <w:spacing w:before="0"/>
        <w:ind w:left="1801" w:right="0" w:firstLine="0"/>
        <w:jc w:val="left"/>
        <w:rPr>
          <w:b/>
          <w:sz w:val="24"/>
        </w:rPr>
      </w:pPr>
      <w:r>
        <w:rPr>
          <w:b/>
          <w:sz w:val="24"/>
        </w:rPr>
        <w:t>Figure</w:t>
      </w:r>
      <w:r>
        <w:rPr>
          <w:b/>
          <w:spacing w:val="-2"/>
          <w:sz w:val="24"/>
        </w:rPr>
        <w:t xml:space="preserve"> </w:t>
      </w:r>
      <w:r>
        <w:rPr>
          <w:b/>
          <w:sz w:val="24"/>
        </w:rPr>
        <w:t>3.10: Control</w:t>
      </w:r>
      <w:r>
        <w:rPr>
          <w:b/>
          <w:spacing w:val="-1"/>
          <w:sz w:val="24"/>
        </w:rPr>
        <w:t xml:space="preserve"> </w:t>
      </w:r>
      <w:r>
        <w:rPr>
          <w:b/>
          <w:sz w:val="24"/>
        </w:rPr>
        <w:t>flow</w:t>
      </w:r>
      <w:r>
        <w:rPr>
          <w:b/>
          <w:spacing w:val="2"/>
          <w:sz w:val="24"/>
        </w:rPr>
        <w:t xml:space="preserve"> </w:t>
      </w:r>
      <w:r>
        <w:rPr>
          <w:b/>
          <w:sz w:val="24"/>
        </w:rPr>
        <w:t>graph</w:t>
      </w:r>
      <w:r>
        <w:rPr>
          <w:b/>
          <w:spacing w:val="-1"/>
          <w:sz w:val="24"/>
        </w:rPr>
        <w:t xml:space="preserve"> </w:t>
      </w:r>
      <w:r>
        <w:rPr>
          <w:b/>
          <w:sz w:val="24"/>
        </w:rPr>
        <w:t>annotated</w:t>
      </w:r>
      <w:r>
        <w:rPr>
          <w:b/>
          <w:spacing w:val="-1"/>
          <w:sz w:val="24"/>
        </w:rPr>
        <w:t xml:space="preserve"> </w:t>
      </w:r>
      <w:r>
        <w:rPr>
          <w:b/>
          <w:sz w:val="24"/>
        </w:rPr>
        <w:t>for</w:t>
      </w:r>
      <w:r>
        <w:rPr>
          <w:b/>
          <w:spacing w:val="-6"/>
          <w:sz w:val="24"/>
        </w:rPr>
        <w:t xml:space="preserve"> </w:t>
      </w:r>
      <w:r>
        <w:rPr>
          <w:b/>
          <w:sz w:val="24"/>
        </w:rPr>
        <w:t>Z</w:t>
      </w:r>
      <w:r>
        <w:rPr>
          <w:b/>
          <w:spacing w:val="-8"/>
          <w:sz w:val="24"/>
        </w:rPr>
        <w:t xml:space="preserve"> </w:t>
      </w:r>
      <w:r>
        <w:rPr>
          <w:b/>
          <w:sz w:val="24"/>
        </w:rPr>
        <w:t xml:space="preserve">data </w:t>
      </w:r>
      <w:r>
        <w:rPr>
          <w:b/>
          <w:spacing w:val="-2"/>
          <w:sz w:val="24"/>
        </w:rPr>
        <w:t>flow.</w:t>
      </w:r>
    </w:p>
    <w:p w14:paraId="50AEFE82">
      <w:pPr>
        <w:pStyle w:val="8"/>
        <w:spacing w:before="1"/>
        <w:ind w:left="0"/>
        <w:rPr>
          <w:b/>
          <w:sz w:val="8"/>
        </w:rPr>
      </w:pPr>
      <w:r>
        <w:rPr>
          <w:b/>
          <w:sz w:val="8"/>
        </w:rPr>
        <w:drawing>
          <wp:anchor distT="0" distB="0" distL="0" distR="0" simplePos="0" relativeHeight="251674624" behindDoc="1" locked="0" layoutInCell="1" allowOverlap="1">
            <wp:simplePos x="0" y="0"/>
            <wp:positionH relativeFrom="page">
              <wp:posOffset>1313180</wp:posOffset>
            </wp:positionH>
            <wp:positionV relativeFrom="paragraph">
              <wp:posOffset>74295</wp:posOffset>
            </wp:positionV>
            <wp:extent cx="5140960" cy="1724025"/>
            <wp:effectExtent l="0" t="0" r="0" b="0"/>
            <wp:wrapTopAndBottom/>
            <wp:docPr id="640" name="Image 640" descr="http://www.mcr.org.in/sureshmudunuri/stm/images/figures/annotated_flowgraph_v.jpg"/>
            <wp:cNvGraphicFramePr/>
            <a:graphic xmlns:a="http://schemas.openxmlformats.org/drawingml/2006/main">
              <a:graphicData uri="http://schemas.openxmlformats.org/drawingml/2006/picture">
                <pic:pic xmlns:pic="http://schemas.openxmlformats.org/drawingml/2006/picture">
                  <pic:nvPicPr>
                    <pic:cNvPr id="640" name="Image 640" descr="http://www.mcr.org.in/sureshmudunuri/stm/images/figures/annotated_flowgraph_v.jpg"/>
                    <pic:cNvPicPr/>
                  </pic:nvPicPr>
                  <pic:blipFill>
                    <a:blip r:embed="rId35" cstate="print"/>
                    <a:stretch>
                      <a:fillRect/>
                    </a:stretch>
                  </pic:blipFill>
                  <pic:spPr>
                    <a:xfrm>
                      <a:off x="0" y="0"/>
                      <a:ext cx="5141143" cy="1724025"/>
                    </a:xfrm>
                    <a:prstGeom prst="rect">
                      <a:avLst/>
                    </a:prstGeom>
                  </pic:spPr>
                </pic:pic>
              </a:graphicData>
            </a:graphic>
          </wp:anchor>
        </w:drawing>
      </w:r>
    </w:p>
    <w:p w14:paraId="6F613345">
      <w:pPr>
        <w:spacing w:before="2"/>
        <w:ind w:left="1801" w:right="0" w:firstLine="0"/>
        <w:jc w:val="left"/>
        <w:rPr>
          <w:b/>
          <w:sz w:val="24"/>
        </w:rPr>
      </w:pPr>
      <w:r>
        <w:rPr>
          <w:b/>
          <w:sz w:val="24"/>
        </w:rPr>
        <w:t>Figure</w:t>
      </w:r>
      <w:r>
        <w:rPr>
          <w:b/>
          <w:spacing w:val="-2"/>
          <w:sz w:val="24"/>
        </w:rPr>
        <w:t xml:space="preserve"> </w:t>
      </w:r>
      <w:r>
        <w:rPr>
          <w:b/>
          <w:sz w:val="24"/>
        </w:rPr>
        <w:t>3.11: Control</w:t>
      </w:r>
      <w:r>
        <w:rPr>
          <w:b/>
          <w:spacing w:val="-1"/>
          <w:sz w:val="24"/>
        </w:rPr>
        <w:t xml:space="preserve"> </w:t>
      </w:r>
      <w:r>
        <w:rPr>
          <w:b/>
          <w:sz w:val="24"/>
        </w:rPr>
        <w:t>flow</w:t>
      </w:r>
      <w:r>
        <w:rPr>
          <w:b/>
          <w:spacing w:val="2"/>
          <w:sz w:val="24"/>
        </w:rPr>
        <w:t xml:space="preserve"> </w:t>
      </w:r>
      <w:r>
        <w:rPr>
          <w:b/>
          <w:sz w:val="24"/>
        </w:rPr>
        <w:t>graph</w:t>
      </w:r>
      <w:r>
        <w:rPr>
          <w:b/>
          <w:spacing w:val="-1"/>
          <w:sz w:val="24"/>
        </w:rPr>
        <w:t xml:space="preserve"> </w:t>
      </w:r>
      <w:r>
        <w:rPr>
          <w:b/>
          <w:sz w:val="24"/>
        </w:rPr>
        <w:t>annotated</w:t>
      </w:r>
      <w:r>
        <w:rPr>
          <w:b/>
          <w:spacing w:val="-1"/>
          <w:sz w:val="24"/>
        </w:rPr>
        <w:t xml:space="preserve"> </w:t>
      </w:r>
      <w:r>
        <w:rPr>
          <w:b/>
          <w:sz w:val="24"/>
        </w:rPr>
        <w:t>for</w:t>
      </w:r>
      <w:r>
        <w:rPr>
          <w:b/>
          <w:spacing w:val="-6"/>
          <w:sz w:val="24"/>
        </w:rPr>
        <w:t xml:space="preserve"> </w:t>
      </w:r>
      <w:r>
        <w:rPr>
          <w:b/>
          <w:sz w:val="24"/>
        </w:rPr>
        <w:t>V</w:t>
      </w:r>
      <w:r>
        <w:rPr>
          <w:b/>
          <w:spacing w:val="-2"/>
          <w:sz w:val="24"/>
        </w:rPr>
        <w:t xml:space="preserve"> </w:t>
      </w:r>
      <w:r>
        <w:rPr>
          <w:b/>
          <w:sz w:val="24"/>
        </w:rPr>
        <w:t xml:space="preserve">data </w:t>
      </w:r>
      <w:r>
        <w:rPr>
          <w:b/>
          <w:spacing w:val="-2"/>
          <w:sz w:val="24"/>
        </w:rPr>
        <w:t>flow.</w:t>
      </w:r>
    </w:p>
    <w:p w14:paraId="1B44375C">
      <w:pPr>
        <w:spacing w:after="0"/>
        <w:jc w:val="left"/>
        <w:rPr>
          <w:b/>
          <w:sz w:val="24"/>
        </w:rPr>
        <w:sectPr>
          <w:pgSz w:w="12240" w:h="15840"/>
          <w:pgMar w:top="1440" w:right="720" w:bottom="280" w:left="1080" w:header="720" w:footer="720" w:gutter="0"/>
          <w:cols w:space="720" w:num="1"/>
        </w:sectPr>
      </w:pPr>
    </w:p>
    <w:p w14:paraId="0F783FCE">
      <w:pPr>
        <w:pStyle w:val="3"/>
        <w:spacing w:before="66"/>
        <w:ind w:left="360" w:firstLine="0"/>
        <w:jc w:val="both"/>
      </w:pPr>
      <w:r>
        <w:t>STRATEGIES</w:t>
      </w:r>
      <w:r>
        <w:rPr>
          <w:spacing w:val="-2"/>
        </w:rPr>
        <w:t xml:space="preserve"> </w:t>
      </w:r>
      <w:r>
        <w:t>OF</w:t>
      </w:r>
      <w:r>
        <w:rPr>
          <w:spacing w:val="-4"/>
        </w:rPr>
        <w:t xml:space="preserve"> </w:t>
      </w:r>
      <w:r>
        <w:t>DATA</w:t>
      </w:r>
      <w:r>
        <w:rPr>
          <w:spacing w:val="-3"/>
        </w:rPr>
        <w:t xml:space="preserve"> </w:t>
      </w:r>
      <w:r>
        <w:t>FLOW</w:t>
      </w:r>
      <w:r>
        <w:rPr>
          <w:spacing w:val="-1"/>
        </w:rPr>
        <w:t xml:space="preserve"> </w:t>
      </w:r>
      <w:r>
        <w:rPr>
          <w:spacing w:val="-2"/>
        </w:rPr>
        <w:t>TESTING:</w:t>
      </w:r>
    </w:p>
    <w:p w14:paraId="69C0909D">
      <w:pPr>
        <w:pStyle w:val="8"/>
        <w:ind w:left="0"/>
        <w:rPr>
          <w:b/>
        </w:rPr>
      </w:pPr>
    </w:p>
    <w:p w14:paraId="6588E442">
      <w:pPr>
        <w:pStyle w:val="11"/>
        <w:numPr>
          <w:ilvl w:val="0"/>
          <w:numId w:val="47"/>
        </w:numPr>
        <w:tabs>
          <w:tab w:val="left" w:pos="1080"/>
        </w:tabs>
        <w:spacing w:before="0" w:after="0" w:line="240" w:lineRule="auto"/>
        <w:ind w:left="1080" w:right="0" w:hanging="360"/>
        <w:jc w:val="left"/>
        <w:rPr>
          <w:b/>
          <w:sz w:val="24"/>
        </w:rPr>
      </w:pPr>
      <w:r>
        <w:rPr>
          <w:b/>
          <w:spacing w:val="-2"/>
          <w:sz w:val="24"/>
        </w:rPr>
        <w:t>INTRODUCTION:</w:t>
      </w:r>
    </w:p>
    <w:p w14:paraId="0077D470">
      <w:pPr>
        <w:pStyle w:val="11"/>
        <w:numPr>
          <w:ilvl w:val="1"/>
          <w:numId w:val="47"/>
        </w:numPr>
        <w:tabs>
          <w:tab w:val="left" w:pos="1800"/>
        </w:tabs>
        <w:spacing w:before="272" w:after="0" w:line="279" w:lineRule="exact"/>
        <w:ind w:left="1800" w:right="0" w:hanging="359"/>
        <w:jc w:val="both"/>
        <w:rPr>
          <w:sz w:val="24"/>
        </w:rPr>
      </w:pPr>
      <w:r>
        <w:rPr>
          <w:sz w:val="24"/>
        </w:rPr>
        <w:t>Data</w:t>
      </w:r>
      <w:r>
        <w:rPr>
          <w:spacing w:val="-2"/>
          <w:sz w:val="24"/>
        </w:rPr>
        <w:t xml:space="preserve"> </w:t>
      </w:r>
      <w:r>
        <w:rPr>
          <w:sz w:val="24"/>
        </w:rPr>
        <w:t>Flow</w:t>
      </w:r>
      <w:r>
        <w:rPr>
          <w:spacing w:val="-2"/>
          <w:sz w:val="24"/>
        </w:rPr>
        <w:t xml:space="preserve"> </w:t>
      </w:r>
      <w:r>
        <w:rPr>
          <w:sz w:val="24"/>
        </w:rPr>
        <w:t>Testing</w:t>
      </w:r>
      <w:r>
        <w:rPr>
          <w:spacing w:val="-1"/>
          <w:sz w:val="24"/>
        </w:rPr>
        <w:t xml:space="preserve"> </w:t>
      </w:r>
      <w:r>
        <w:rPr>
          <w:sz w:val="24"/>
        </w:rPr>
        <w:t>Strategies</w:t>
      </w:r>
      <w:r>
        <w:rPr>
          <w:spacing w:val="-3"/>
          <w:sz w:val="24"/>
        </w:rPr>
        <w:t xml:space="preserve"> </w:t>
      </w:r>
      <w:r>
        <w:rPr>
          <w:sz w:val="24"/>
        </w:rPr>
        <w:t>are</w:t>
      </w:r>
      <w:r>
        <w:rPr>
          <w:spacing w:val="-2"/>
          <w:sz w:val="24"/>
        </w:rPr>
        <w:t xml:space="preserve"> </w:t>
      </w:r>
      <w:r>
        <w:rPr>
          <w:sz w:val="24"/>
        </w:rPr>
        <w:t>structural</w:t>
      </w:r>
      <w:r>
        <w:rPr>
          <w:spacing w:val="-9"/>
          <w:sz w:val="24"/>
        </w:rPr>
        <w:t xml:space="preserve"> </w:t>
      </w:r>
      <w:r>
        <w:rPr>
          <w:spacing w:val="-2"/>
          <w:sz w:val="24"/>
        </w:rPr>
        <w:t>strategies.</w:t>
      </w:r>
    </w:p>
    <w:p w14:paraId="248BD256">
      <w:pPr>
        <w:pStyle w:val="11"/>
        <w:numPr>
          <w:ilvl w:val="1"/>
          <w:numId w:val="47"/>
        </w:numPr>
        <w:tabs>
          <w:tab w:val="left" w:pos="1801"/>
        </w:tabs>
        <w:spacing w:before="0" w:after="0" w:line="237" w:lineRule="auto"/>
        <w:ind w:left="1801" w:right="718" w:hanging="360"/>
        <w:jc w:val="both"/>
        <w:rPr>
          <w:sz w:val="24"/>
        </w:rPr>
      </w:pPr>
      <w:r>
        <w:rPr>
          <w:sz w:val="24"/>
        </w:rPr>
        <w:t>In contrast to the path-testing strategies, data-flow strategies take into account what happens</w:t>
      </w:r>
      <w:r>
        <w:rPr>
          <w:spacing w:val="-2"/>
          <w:sz w:val="24"/>
        </w:rPr>
        <w:t xml:space="preserve"> </w:t>
      </w:r>
      <w:r>
        <w:rPr>
          <w:sz w:val="24"/>
        </w:rPr>
        <w:t>to data</w:t>
      </w:r>
      <w:r>
        <w:rPr>
          <w:spacing w:val="-6"/>
          <w:sz w:val="24"/>
        </w:rPr>
        <w:t xml:space="preserve"> </w:t>
      </w:r>
      <w:r>
        <w:rPr>
          <w:sz w:val="24"/>
        </w:rPr>
        <w:t>objects</w:t>
      </w:r>
      <w:r>
        <w:rPr>
          <w:spacing w:val="-2"/>
          <w:sz w:val="24"/>
        </w:rPr>
        <w:t xml:space="preserve"> </w:t>
      </w:r>
      <w:r>
        <w:rPr>
          <w:sz w:val="24"/>
        </w:rPr>
        <w:t>on</w:t>
      </w:r>
      <w:r>
        <w:rPr>
          <w:spacing w:val="-10"/>
          <w:sz w:val="24"/>
        </w:rPr>
        <w:t xml:space="preserve"> </w:t>
      </w:r>
      <w:r>
        <w:rPr>
          <w:sz w:val="24"/>
        </w:rPr>
        <w:t>the links in addition</w:t>
      </w:r>
      <w:r>
        <w:rPr>
          <w:spacing w:val="-10"/>
          <w:sz w:val="24"/>
        </w:rPr>
        <w:t xml:space="preserve"> </w:t>
      </w:r>
      <w:r>
        <w:rPr>
          <w:sz w:val="24"/>
        </w:rPr>
        <w:t>to the</w:t>
      </w:r>
      <w:r>
        <w:rPr>
          <w:spacing w:val="-1"/>
          <w:sz w:val="24"/>
        </w:rPr>
        <w:t xml:space="preserve"> </w:t>
      </w:r>
      <w:r>
        <w:rPr>
          <w:sz w:val="24"/>
        </w:rPr>
        <w:t>raw</w:t>
      </w:r>
      <w:r>
        <w:rPr>
          <w:spacing w:val="-1"/>
          <w:sz w:val="24"/>
        </w:rPr>
        <w:t xml:space="preserve"> </w:t>
      </w:r>
      <w:r>
        <w:rPr>
          <w:sz w:val="24"/>
        </w:rPr>
        <w:t>connectivity</w:t>
      </w:r>
      <w:r>
        <w:rPr>
          <w:spacing w:val="-10"/>
          <w:sz w:val="24"/>
        </w:rPr>
        <w:t xml:space="preserve"> </w:t>
      </w:r>
      <w:r>
        <w:rPr>
          <w:sz w:val="24"/>
        </w:rPr>
        <w:t>of</w:t>
      </w:r>
      <w:r>
        <w:rPr>
          <w:spacing w:val="-8"/>
          <w:sz w:val="24"/>
        </w:rPr>
        <w:t xml:space="preserve"> </w:t>
      </w:r>
      <w:r>
        <w:rPr>
          <w:sz w:val="24"/>
        </w:rPr>
        <w:t xml:space="preserve">the </w:t>
      </w:r>
      <w:r>
        <w:rPr>
          <w:spacing w:val="-2"/>
          <w:sz w:val="24"/>
        </w:rPr>
        <w:t>graph.</w:t>
      </w:r>
    </w:p>
    <w:p w14:paraId="107EDB86">
      <w:pPr>
        <w:pStyle w:val="11"/>
        <w:numPr>
          <w:ilvl w:val="1"/>
          <w:numId w:val="47"/>
        </w:numPr>
        <w:tabs>
          <w:tab w:val="left" w:pos="1800"/>
        </w:tabs>
        <w:spacing w:before="0" w:after="0" w:line="279" w:lineRule="exact"/>
        <w:ind w:left="1800" w:right="0" w:hanging="359"/>
        <w:jc w:val="both"/>
        <w:rPr>
          <w:sz w:val="24"/>
        </w:rPr>
      </w:pPr>
      <w:r>
        <w:rPr>
          <w:sz w:val="24"/>
        </w:rPr>
        <w:t>In</w:t>
      </w:r>
      <w:r>
        <w:rPr>
          <w:spacing w:val="-8"/>
          <w:sz w:val="24"/>
        </w:rPr>
        <w:t xml:space="preserve"> </w:t>
      </w:r>
      <w:r>
        <w:rPr>
          <w:sz w:val="24"/>
        </w:rPr>
        <w:t>other words,</w:t>
      </w:r>
      <w:r>
        <w:rPr>
          <w:spacing w:val="2"/>
          <w:sz w:val="24"/>
        </w:rPr>
        <w:t xml:space="preserve"> </w:t>
      </w:r>
      <w:r>
        <w:rPr>
          <w:sz w:val="24"/>
        </w:rPr>
        <w:t>data</w:t>
      </w:r>
      <w:r>
        <w:rPr>
          <w:spacing w:val="-7"/>
          <w:sz w:val="24"/>
        </w:rPr>
        <w:t xml:space="preserve"> </w:t>
      </w:r>
      <w:r>
        <w:rPr>
          <w:sz w:val="24"/>
        </w:rPr>
        <w:t>flow</w:t>
      </w:r>
      <w:r>
        <w:rPr>
          <w:spacing w:val="-1"/>
          <w:sz w:val="24"/>
        </w:rPr>
        <w:t xml:space="preserve"> </w:t>
      </w:r>
      <w:r>
        <w:rPr>
          <w:sz w:val="24"/>
        </w:rPr>
        <w:t>strategies</w:t>
      </w:r>
      <w:r>
        <w:rPr>
          <w:spacing w:val="-3"/>
          <w:sz w:val="24"/>
        </w:rPr>
        <w:t xml:space="preserve"> </w:t>
      </w:r>
      <w:r>
        <w:rPr>
          <w:sz w:val="24"/>
        </w:rPr>
        <w:t>require</w:t>
      </w:r>
      <w:r>
        <w:rPr>
          <w:spacing w:val="-2"/>
          <w:sz w:val="24"/>
        </w:rPr>
        <w:t xml:space="preserve"> </w:t>
      </w:r>
      <w:r>
        <w:rPr>
          <w:sz w:val="24"/>
        </w:rPr>
        <w:t>data-flow</w:t>
      </w:r>
      <w:r>
        <w:rPr>
          <w:spacing w:val="-1"/>
          <w:sz w:val="24"/>
        </w:rPr>
        <w:t xml:space="preserve"> </w:t>
      </w:r>
      <w:r>
        <w:rPr>
          <w:sz w:val="24"/>
        </w:rPr>
        <w:t>link</w:t>
      </w:r>
      <w:r>
        <w:rPr>
          <w:spacing w:val="-1"/>
          <w:sz w:val="24"/>
        </w:rPr>
        <w:t xml:space="preserve"> </w:t>
      </w:r>
      <w:r>
        <w:rPr>
          <w:sz w:val="24"/>
        </w:rPr>
        <w:t>weights</w:t>
      </w:r>
      <w:r>
        <w:rPr>
          <w:spacing w:val="-2"/>
          <w:sz w:val="24"/>
        </w:rPr>
        <w:t xml:space="preserve"> (d,k,u,c,p).</w:t>
      </w:r>
    </w:p>
    <w:p w14:paraId="5A9D7CCC">
      <w:pPr>
        <w:pStyle w:val="11"/>
        <w:numPr>
          <w:ilvl w:val="1"/>
          <w:numId w:val="47"/>
        </w:numPr>
        <w:tabs>
          <w:tab w:val="left" w:pos="1801"/>
        </w:tabs>
        <w:spacing w:before="0" w:after="0" w:line="235" w:lineRule="auto"/>
        <w:ind w:left="1801" w:right="726" w:hanging="360"/>
        <w:jc w:val="both"/>
        <w:rPr>
          <w:sz w:val="24"/>
        </w:rPr>
      </w:pPr>
      <w:r>
        <w:rPr>
          <w:sz w:val="24"/>
        </w:rPr>
        <w:t>Data Flow Testing Strategies are based on selecting test path segments (also</w:t>
      </w:r>
      <w:r>
        <w:rPr>
          <w:spacing w:val="40"/>
          <w:sz w:val="24"/>
        </w:rPr>
        <w:t xml:space="preserve"> </w:t>
      </w:r>
      <w:r>
        <w:rPr>
          <w:sz w:val="24"/>
        </w:rPr>
        <w:t>called</w:t>
      </w:r>
      <w:r>
        <w:rPr>
          <w:spacing w:val="-2"/>
          <w:sz w:val="24"/>
        </w:rPr>
        <w:t xml:space="preserve"> </w:t>
      </w:r>
      <w:r>
        <w:rPr>
          <w:b/>
          <w:sz w:val="24"/>
        </w:rPr>
        <w:t>sub</w:t>
      </w:r>
      <w:r>
        <w:rPr>
          <w:b/>
          <w:spacing w:val="-3"/>
          <w:sz w:val="24"/>
        </w:rPr>
        <w:t xml:space="preserve"> </w:t>
      </w:r>
      <w:r>
        <w:rPr>
          <w:b/>
          <w:sz w:val="24"/>
        </w:rPr>
        <w:t>paths</w:t>
      </w:r>
      <w:r>
        <w:rPr>
          <w:sz w:val="24"/>
        </w:rPr>
        <w:t>)</w:t>
      </w:r>
      <w:r>
        <w:rPr>
          <w:spacing w:val="-6"/>
          <w:sz w:val="24"/>
        </w:rPr>
        <w:t xml:space="preserve"> </w:t>
      </w:r>
      <w:r>
        <w:rPr>
          <w:sz w:val="24"/>
        </w:rPr>
        <w:t>that satisfy</w:t>
      </w:r>
      <w:r>
        <w:rPr>
          <w:spacing w:val="-8"/>
          <w:sz w:val="24"/>
        </w:rPr>
        <w:t xml:space="preserve"> </w:t>
      </w:r>
      <w:r>
        <w:rPr>
          <w:sz w:val="24"/>
        </w:rPr>
        <w:t>some</w:t>
      </w:r>
      <w:r>
        <w:rPr>
          <w:spacing w:val="-4"/>
          <w:sz w:val="24"/>
        </w:rPr>
        <w:t xml:space="preserve"> </w:t>
      </w:r>
      <w:r>
        <w:rPr>
          <w:sz w:val="24"/>
        </w:rPr>
        <w:t>characteristic</w:t>
      </w:r>
      <w:r>
        <w:rPr>
          <w:spacing w:val="-4"/>
          <w:sz w:val="24"/>
        </w:rPr>
        <w:t xml:space="preserve"> </w:t>
      </w:r>
      <w:r>
        <w:rPr>
          <w:sz w:val="24"/>
        </w:rPr>
        <w:t>of</w:t>
      </w:r>
      <w:r>
        <w:rPr>
          <w:spacing w:val="-11"/>
          <w:sz w:val="24"/>
        </w:rPr>
        <w:t xml:space="preserve"> </w:t>
      </w:r>
      <w:r>
        <w:rPr>
          <w:sz w:val="24"/>
        </w:rPr>
        <w:t>data flows</w:t>
      </w:r>
      <w:r>
        <w:rPr>
          <w:spacing w:val="-1"/>
          <w:sz w:val="24"/>
        </w:rPr>
        <w:t xml:space="preserve"> </w:t>
      </w:r>
      <w:r>
        <w:rPr>
          <w:sz w:val="24"/>
        </w:rPr>
        <w:t>for</w:t>
      </w:r>
      <w:r>
        <w:rPr>
          <w:spacing w:val="-2"/>
          <w:sz w:val="24"/>
        </w:rPr>
        <w:t xml:space="preserve"> </w:t>
      </w:r>
      <w:r>
        <w:rPr>
          <w:sz w:val="24"/>
        </w:rPr>
        <w:t>all</w:t>
      </w:r>
      <w:r>
        <w:rPr>
          <w:spacing w:val="-8"/>
          <w:sz w:val="24"/>
        </w:rPr>
        <w:t xml:space="preserve"> </w:t>
      </w:r>
      <w:r>
        <w:rPr>
          <w:sz w:val="24"/>
        </w:rPr>
        <w:t>data</w:t>
      </w:r>
      <w:r>
        <w:rPr>
          <w:spacing w:val="-4"/>
          <w:sz w:val="24"/>
        </w:rPr>
        <w:t xml:space="preserve"> </w:t>
      </w:r>
      <w:r>
        <w:rPr>
          <w:sz w:val="24"/>
        </w:rPr>
        <w:t>objects.</w:t>
      </w:r>
    </w:p>
    <w:p w14:paraId="7E563E34">
      <w:pPr>
        <w:pStyle w:val="11"/>
        <w:numPr>
          <w:ilvl w:val="1"/>
          <w:numId w:val="47"/>
        </w:numPr>
        <w:tabs>
          <w:tab w:val="left" w:pos="1800"/>
        </w:tabs>
        <w:spacing w:before="0" w:after="0" w:line="280" w:lineRule="exact"/>
        <w:ind w:left="1800" w:right="0" w:hanging="359"/>
        <w:jc w:val="both"/>
        <w:rPr>
          <w:sz w:val="24"/>
        </w:rPr>
      </w:pPr>
      <w:r>
        <w:rPr>
          <w:sz w:val="24"/>
        </w:rPr>
        <w:t>For example,</w:t>
      </w:r>
      <w:r>
        <w:rPr>
          <w:spacing w:val="1"/>
          <w:sz w:val="24"/>
        </w:rPr>
        <w:t xml:space="preserve"> </w:t>
      </w:r>
      <w:r>
        <w:rPr>
          <w:sz w:val="24"/>
        </w:rPr>
        <w:t>all</w:t>
      </w:r>
      <w:r>
        <w:rPr>
          <w:spacing w:val="-6"/>
          <w:sz w:val="24"/>
        </w:rPr>
        <w:t xml:space="preserve"> </w:t>
      </w:r>
      <w:r>
        <w:rPr>
          <w:sz w:val="24"/>
        </w:rPr>
        <w:t>sub</w:t>
      </w:r>
      <w:r>
        <w:rPr>
          <w:spacing w:val="-1"/>
          <w:sz w:val="24"/>
        </w:rPr>
        <w:t xml:space="preserve"> </w:t>
      </w:r>
      <w:r>
        <w:rPr>
          <w:sz w:val="24"/>
        </w:rPr>
        <w:t>paths</w:t>
      </w:r>
      <w:r>
        <w:rPr>
          <w:spacing w:val="-3"/>
          <w:sz w:val="24"/>
        </w:rPr>
        <w:t xml:space="preserve"> </w:t>
      </w:r>
      <w:r>
        <w:rPr>
          <w:sz w:val="24"/>
        </w:rPr>
        <w:t>that</w:t>
      </w:r>
      <w:r>
        <w:rPr>
          <w:spacing w:val="4"/>
          <w:sz w:val="24"/>
        </w:rPr>
        <w:t xml:space="preserve"> </w:t>
      </w:r>
      <w:r>
        <w:rPr>
          <w:sz w:val="24"/>
        </w:rPr>
        <w:t>contain</w:t>
      </w:r>
      <w:r>
        <w:rPr>
          <w:spacing w:val="-5"/>
          <w:sz w:val="24"/>
        </w:rPr>
        <w:t xml:space="preserve"> </w:t>
      </w:r>
      <w:r>
        <w:rPr>
          <w:sz w:val="24"/>
        </w:rPr>
        <w:t>a</w:t>
      </w:r>
      <w:r>
        <w:rPr>
          <w:spacing w:val="-2"/>
          <w:sz w:val="24"/>
        </w:rPr>
        <w:t xml:space="preserve"> </w:t>
      </w:r>
      <w:r>
        <w:rPr>
          <w:sz w:val="24"/>
        </w:rPr>
        <w:t>d</w:t>
      </w:r>
      <w:r>
        <w:rPr>
          <w:spacing w:val="-1"/>
          <w:sz w:val="24"/>
        </w:rPr>
        <w:t xml:space="preserve"> </w:t>
      </w:r>
      <w:r>
        <w:rPr>
          <w:sz w:val="24"/>
        </w:rPr>
        <w:t>(or</w:t>
      </w:r>
      <w:r>
        <w:rPr>
          <w:spacing w:val="1"/>
          <w:sz w:val="24"/>
        </w:rPr>
        <w:t xml:space="preserve"> </w:t>
      </w:r>
      <w:r>
        <w:rPr>
          <w:sz w:val="24"/>
        </w:rPr>
        <w:t>u,</w:t>
      </w:r>
      <w:r>
        <w:rPr>
          <w:spacing w:val="1"/>
          <w:sz w:val="24"/>
        </w:rPr>
        <w:t xml:space="preserve"> </w:t>
      </w:r>
      <w:r>
        <w:rPr>
          <w:sz w:val="24"/>
        </w:rPr>
        <w:t>k,</w:t>
      </w:r>
      <w:r>
        <w:rPr>
          <w:spacing w:val="-4"/>
          <w:sz w:val="24"/>
        </w:rPr>
        <w:t xml:space="preserve"> </w:t>
      </w:r>
      <w:r>
        <w:rPr>
          <w:sz w:val="24"/>
        </w:rPr>
        <w:t>du,</w:t>
      </w:r>
      <w:r>
        <w:rPr>
          <w:spacing w:val="-3"/>
          <w:sz w:val="24"/>
        </w:rPr>
        <w:t xml:space="preserve"> </w:t>
      </w:r>
      <w:r>
        <w:rPr>
          <w:spacing w:val="-4"/>
          <w:sz w:val="24"/>
        </w:rPr>
        <w:t>dk).</w:t>
      </w:r>
    </w:p>
    <w:p w14:paraId="76EED2AB">
      <w:pPr>
        <w:pStyle w:val="11"/>
        <w:numPr>
          <w:ilvl w:val="1"/>
          <w:numId w:val="47"/>
        </w:numPr>
        <w:tabs>
          <w:tab w:val="left" w:pos="1801"/>
        </w:tabs>
        <w:spacing w:before="2" w:after="0" w:line="230" w:lineRule="auto"/>
        <w:ind w:left="1801" w:right="723" w:hanging="360"/>
        <w:jc w:val="both"/>
        <w:rPr>
          <w:sz w:val="24"/>
        </w:rPr>
      </w:pPr>
      <w:r>
        <w:rPr>
          <w:sz w:val="24"/>
        </w:rPr>
        <w:t xml:space="preserve">A strategy X is </w:t>
      </w:r>
      <w:r>
        <w:rPr>
          <w:b/>
          <w:sz w:val="24"/>
        </w:rPr>
        <w:t xml:space="preserve">stronger </w:t>
      </w:r>
      <w:r>
        <w:rPr>
          <w:sz w:val="24"/>
        </w:rPr>
        <w:t>than another strategy Y if all test cases produced under</w:t>
      </w:r>
      <w:r>
        <w:rPr>
          <w:spacing w:val="40"/>
          <w:sz w:val="24"/>
        </w:rPr>
        <w:t xml:space="preserve"> </w:t>
      </w:r>
      <w:r>
        <w:rPr>
          <w:sz w:val="24"/>
        </w:rPr>
        <w:t xml:space="preserve">Y are included in those produced under X - conversely for </w:t>
      </w:r>
      <w:r>
        <w:rPr>
          <w:b/>
          <w:sz w:val="24"/>
        </w:rPr>
        <w:t>weaker</w:t>
      </w:r>
      <w:r>
        <w:rPr>
          <w:sz w:val="24"/>
        </w:rPr>
        <w:t>.</w:t>
      </w:r>
    </w:p>
    <w:p w14:paraId="0F524B3D">
      <w:pPr>
        <w:pStyle w:val="3"/>
        <w:numPr>
          <w:ilvl w:val="0"/>
          <w:numId w:val="47"/>
        </w:numPr>
        <w:tabs>
          <w:tab w:val="left" w:pos="1080"/>
        </w:tabs>
        <w:spacing w:before="212" w:after="0" w:line="273" w:lineRule="exact"/>
        <w:ind w:left="1080" w:right="0" w:hanging="360"/>
        <w:jc w:val="left"/>
      </w:pPr>
      <w:r>
        <w:rPr>
          <w:spacing w:val="-2"/>
        </w:rPr>
        <w:t>TERMINOLOGY:</w:t>
      </w:r>
    </w:p>
    <w:p w14:paraId="275EDDE8">
      <w:pPr>
        <w:pStyle w:val="11"/>
        <w:numPr>
          <w:ilvl w:val="0"/>
          <w:numId w:val="48"/>
        </w:numPr>
        <w:tabs>
          <w:tab w:val="left" w:pos="1801"/>
        </w:tabs>
        <w:spacing w:before="0" w:after="0" w:line="240" w:lineRule="auto"/>
        <w:ind w:left="1801" w:right="721" w:hanging="360"/>
        <w:jc w:val="both"/>
        <w:rPr>
          <w:sz w:val="24"/>
        </w:rPr>
      </w:pPr>
      <w:r>
        <w:rPr>
          <w:b/>
          <w:sz w:val="24"/>
        </w:rPr>
        <w:t>Definition-Clear Path Segment</w:t>
      </w:r>
      <w:r>
        <w:rPr>
          <w:sz w:val="24"/>
        </w:rPr>
        <w:t>, with respect to variable X, is a connected sequence of links such that X is (possibly) defined on the first link and not redefined or killed on any subsequent link of that path segment. ll paths in Figure</w:t>
      </w:r>
    </w:p>
    <w:p w14:paraId="34262E89">
      <w:pPr>
        <w:pStyle w:val="8"/>
        <w:ind w:right="715"/>
        <w:jc w:val="both"/>
      </w:pPr>
      <w:r>
        <w:t>3.9 are definition clear because variables X and Y are defined only on the</w:t>
      </w:r>
      <w:r>
        <w:rPr>
          <w:spacing w:val="40"/>
        </w:rPr>
        <w:t xml:space="preserve"> </w:t>
      </w:r>
      <w:r>
        <w:t>first link (1,3) and not thereafter. In Figure 3.10, we have a more complicated</w:t>
      </w:r>
      <w:r>
        <w:rPr>
          <w:spacing w:val="40"/>
        </w:rPr>
        <w:t xml:space="preserve"> </w:t>
      </w:r>
      <w:r>
        <w:t>situation. The following path segments are definition-clear: (1,3,4), (1,3,5), (5,6,7,4),</w:t>
      </w:r>
      <w:r>
        <w:rPr>
          <w:spacing w:val="57"/>
        </w:rPr>
        <w:t xml:space="preserve"> </w:t>
      </w:r>
      <w:r>
        <w:t>(7,8,9,6,7),</w:t>
      </w:r>
      <w:r>
        <w:rPr>
          <w:spacing w:val="58"/>
        </w:rPr>
        <w:t xml:space="preserve"> </w:t>
      </w:r>
      <w:r>
        <w:t>(7,8,9,10),</w:t>
      </w:r>
      <w:r>
        <w:rPr>
          <w:spacing w:val="58"/>
        </w:rPr>
        <w:t xml:space="preserve"> </w:t>
      </w:r>
      <w:r>
        <w:t>(7,8,10),</w:t>
      </w:r>
      <w:r>
        <w:rPr>
          <w:spacing w:val="54"/>
        </w:rPr>
        <w:t xml:space="preserve"> </w:t>
      </w:r>
      <w:r>
        <w:t>(7,8,10,11).</w:t>
      </w:r>
      <w:r>
        <w:rPr>
          <w:spacing w:val="58"/>
        </w:rPr>
        <w:t xml:space="preserve"> </w:t>
      </w:r>
      <w:r>
        <w:t>Subpath</w:t>
      </w:r>
      <w:r>
        <w:rPr>
          <w:spacing w:val="52"/>
        </w:rPr>
        <w:t xml:space="preserve"> </w:t>
      </w:r>
      <w:r>
        <w:t>(1,3,4,5)</w:t>
      </w:r>
      <w:r>
        <w:rPr>
          <w:spacing w:val="58"/>
        </w:rPr>
        <w:t xml:space="preserve"> </w:t>
      </w:r>
      <w:r>
        <w:t>is</w:t>
      </w:r>
      <w:r>
        <w:rPr>
          <w:spacing w:val="59"/>
        </w:rPr>
        <w:t xml:space="preserve"> </w:t>
      </w:r>
      <w:r>
        <w:rPr>
          <w:spacing w:val="-5"/>
        </w:rPr>
        <w:t>not</w:t>
      </w:r>
    </w:p>
    <w:p w14:paraId="7F27F07B">
      <w:pPr>
        <w:pStyle w:val="8"/>
        <w:ind w:right="721"/>
        <w:jc w:val="both"/>
      </w:pPr>
      <w:r>
        <w:t xml:space="preserve">definition-clear because the variable is defined on (1,3) and again on (4,5). For practice, try finding all the definition-clear subpaths for this routine (i.e., for all </w:t>
      </w:r>
      <w:r>
        <w:rPr>
          <w:spacing w:val="-2"/>
        </w:rPr>
        <w:t>variables).</w:t>
      </w:r>
    </w:p>
    <w:p w14:paraId="7651F424">
      <w:pPr>
        <w:pStyle w:val="11"/>
        <w:numPr>
          <w:ilvl w:val="0"/>
          <w:numId w:val="48"/>
        </w:numPr>
        <w:tabs>
          <w:tab w:val="left" w:pos="1801"/>
        </w:tabs>
        <w:spacing w:before="0" w:after="0" w:line="240" w:lineRule="auto"/>
        <w:ind w:left="1801" w:right="726" w:hanging="360"/>
        <w:jc w:val="both"/>
        <w:rPr>
          <w:sz w:val="24"/>
        </w:rPr>
      </w:pPr>
      <w:r>
        <w:rPr>
          <w:b/>
          <w:sz w:val="24"/>
        </w:rPr>
        <w:t xml:space="preserve">Loop-Free Path Segment </w:t>
      </w:r>
      <w:r>
        <w:rPr>
          <w:sz w:val="24"/>
        </w:rPr>
        <w:t>is a path segment for which every node in it is visited atmost once. For</w:t>
      </w:r>
      <w:r>
        <w:rPr>
          <w:spacing w:val="-1"/>
          <w:sz w:val="24"/>
        </w:rPr>
        <w:t xml:space="preserve"> </w:t>
      </w:r>
      <w:r>
        <w:rPr>
          <w:sz w:val="24"/>
        </w:rPr>
        <w:t>Example, path</w:t>
      </w:r>
      <w:r>
        <w:rPr>
          <w:spacing w:val="-2"/>
          <w:sz w:val="24"/>
        </w:rPr>
        <w:t xml:space="preserve"> </w:t>
      </w:r>
      <w:r>
        <w:rPr>
          <w:sz w:val="24"/>
        </w:rPr>
        <w:t>(4,5,6,7,8,10)</w:t>
      </w:r>
      <w:r>
        <w:rPr>
          <w:spacing w:val="-1"/>
          <w:sz w:val="24"/>
        </w:rPr>
        <w:t xml:space="preserve"> </w:t>
      </w:r>
      <w:r>
        <w:rPr>
          <w:sz w:val="24"/>
        </w:rPr>
        <w:t>in</w:t>
      </w:r>
      <w:r>
        <w:rPr>
          <w:spacing w:val="-2"/>
          <w:sz w:val="24"/>
        </w:rPr>
        <w:t xml:space="preserve"> </w:t>
      </w:r>
      <w:r>
        <w:rPr>
          <w:sz w:val="24"/>
        </w:rPr>
        <w:t>Figure</w:t>
      </w:r>
      <w:r>
        <w:rPr>
          <w:spacing w:val="-3"/>
          <w:sz w:val="24"/>
        </w:rPr>
        <w:t xml:space="preserve"> </w:t>
      </w:r>
      <w:r>
        <w:rPr>
          <w:sz w:val="24"/>
        </w:rPr>
        <w:t>3.10 is loop free, but path (10,11,4,5,6,7,8,10,11,12) is not because nodes 10 and 11 are each visited twice.</w:t>
      </w:r>
    </w:p>
    <w:p w14:paraId="7E4594FC">
      <w:pPr>
        <w:pStyle w:val="11"/>
        <w:numPr>
          <w:ilvl w:val="0"/>
          <w:numId w:val="48"/>
        </w:numPr>
        <w:tabs>
          <w:tab w:val="left" w:pos="1801"/>
        </w:tabs>
        <w:spacing w:before="0" w:after="0" w:line="240" w:lineRule="auto"/>
        <w:ind w:left="1801" w:right="727" w:hanging="360"/>
        <w:jc w:val="both"/>
        <w:rPr>
          <w:sz w:val="24"/>
        </w:rPr>
      </w:pPr>
      <w:r>
        <w:rPr>
          <w:b/>
          <w:sz w:val="24"/>
        </w:rPr>
        <w:t xml:space="preserve">Simple path segment </w:t>
      </w:r>
      <w:r>
        <w:rPr>
          <w:sz w:val="24"/>
        </w:rPr>
        <w:t>is a path segment in which at most one node is visited twice. For example, in Figure 3.10, (7,4,5,6,7) is</w:t>
      </w:r>
      <w:r>
        <w:rPr>
          <w:spacing w:val="-2"/>
          <w:sz w:val="24"/>
        </w:rPr>
        <w:t xml:space="preserve"> </w:t>
      </w:r>
      <w:r>
        <w:rPr>
          <w:sz w:val="24"/>
        </w:rPr>
        <w:t>a simple path</w:t>
      </w:r>
      <w:r>
        <w:rPr>
          <w:spacing w:val="-4"/>
          <w:sz w:val="24"/>
        </w:rPr>
        <w:t xml:space="preserve"> </w:t>
      </w:r>
      <w:r>
        <w:rPr>
          <w:sz w:val="24"/>
        </w:rPr>
        <w:t>segment. A</w:t>
      </w:r>
      <w:r>
        <w:rPr>
          <w:spacing w:val="-4"/>
          <w:sz w:val="24"/>
        </w:rPr>
        <w:t xml:space="preserve"> </w:t>
      </w:r>
      <w:r>
        <w:rPr>
          <w:sz w:val="24"/>
        </w:rPr>
        <w:t>simple path segment is either loop-free or if</w:t>
      </w:r>
      <w:r>
        <w:rPr>
          <w:spacing w:val="-1"/>
          <w:sz w:val="24"/>
        </w:rPr>
        <w:t xml:space="preserve"> </w:t>
      </w:r>
      <w:r>
        <w:rPr>
          <w:sz w:val="24"/>
        </w:rPr>
        <w:t>there is a loop, only</w:t>
      </w:r>
      <w:r>
        <w:rPr>
          <w:spacing w:val="-3"/>
          <w:sz w:val="24"/>
        </w:rPr>
        <w:t xml:space="preserve"> </w:t>
      </w:r>
      <w:r>
        <w:rPr>
          <w:sz w:val="24"/>
        </w:rPr>
        <w:t>one node is involved.</w:t>
      </w:r>
    </w:p>
    <w:p w14:paraId="04251714">
      <w:pPr>
        <w:pStyle w:val="11"/>
        <w:numPr>
          <w:ilvl w:val="0"/>
          <w:numId w:val="48"/>
        </w:numPr>
        <w:tabs>
          <w:tab w:val="left" w:pos="1801"/>
        </w:tabs>
        <w:spacing w:before="0" w:after="0" w:line="240" w:lineRule="auto"/>
        <w:ind w:left="1801" w:right="719" w:hanging="360"/>
        <w:jc w:val="both"/>
        <w:rPr>
          <w:sz w:val="24"/>
        </w:rPr>
      </w:pPr>
      <w:r>
        <w:rPr>
          <w:sz w:val="24"/>
        </w:rPr>
        <w:t xml:space="preserve">A </w:t>
      </w:r>
      <w:r>
        <w:rPr>
          <w:b/>
          <w:sz w:val="24"/>
        </w:rPr>
        <w:t xml:space="preserve">du path </w:t>
      </w:r>
      <w:r>
        <w:rPr>
          <w:sz w:val="24"/>
        </w:rPr>
        <w:t>from node i to k is a path segment such that if the last link has a computational use of X, then the path is simple and definition-clear; if the penultimate (last but one) node is j - that is, the path is (i,p,q,...,r,s,t,j,k) and link (j,k) has</w:t>
      </w:r>
      <w:r>
        <w:rPr>
          <w:spacing w:val="-1"/>
          <w:sz w:val="24"/>
        </w:rPr>
        <w:t xml:space="preserve"> </w:t>
      </w:r>
      <w:r>
        <w:rPr>
          <w:sz w:val="24"/>
        </w:rPr>
        <w:t>a predicate use - then</w:t>
      </w:r>
      <w:r>
        <w:rPr>
          <w:spacing w:val="-4"/>
          <w:sz w:val="24"/>
        </w:rPr>
        <w:t xml:space="preserve"> </w:t>
      </w:r>
      <w:r>
        <w:rPr>
          <w:sz w:val="24"/>
        </w:rPr>
        <w:t>the path from</w:t>
      </w:r>
      <w:r>
        <w:rPr>
          <w:spacing w:val="-4"/>
          <w:sz w:val="24"/>
        </w:rPr>
        <w:t xml:space="preserve"> </w:t>
      </w:r>
      <w:r>
        <w:rPr>
          <w:sz w:val="24"/>
        </w:rPr>
        <w:t>i</w:t>
      </w:r>
      <w:r>
        <w:rPr>
          <w:spacing w:val="-4"/>
          <w:sz w:val="24"/>
        </w:rPr>
        <w:t xml:space="preserve"> </w:t>
      </w:r>
      <w:r>
        <w:rPr>
          <w:sz w:val="24"/>
        </w:rPr>
        <w:t>to j</w:t>
      </w:r>
      <w:r>
        <w:rPr>
          <w:spacing w:val="-4"/>
          <w:sz w:val="24"/>
        </w:rPr>
        <w:t xml:space="preserve"> </w:t>
      </w:r>
      <w:r>
        <w:rPr>
          <w:sz w:val="24"/>
        </w:rPr>
        <w:t xml:space="preserve">is both loop-free and definition- </w:t>
      </w:r>
      <w:r>
        <w:rPr>
          <w:spacing w:val="-2"/>
          <w:sz w:val="24"/>
        </w:rPr>
        <w:t>clear.</w:t>
      </w:r>
    </w:p>
    <w:p w14:paraId="1A2D306D">
      <w:pPr>
        <w:pStyle w:val="8"/>
        <w:spacing w:before="272"/>
        <w:ind w:left="0"/>
      </w:pPr>
    </w:p>
    <w:p w14:paraId="7D378AF4">
      <w:pPr>
        <w:pStyle w:val="8"/>
        <w:ind w:left="360" w:right="714"/>
        <w:jc w:val="both"/>
      </w:pPr>
      <w:r>
        <w:rPr>
          <w:b/>
        </w:rPr>
        <w:t xml:space="preserve">STRATEGIES: </w:t>
      </w:r>
      <w:r>
        <w:t>The structural test strategies discussed below are based on the program's</w:t>
      </w:r>
      <w:r>
        <w:rPr>
          <w:spacing w:val="80"/>
        </w:rPr>
        <w:t xml:space="preserve"> </w:t>
      </w:r>
      <w:r>
        <w:t>control flow graph. They differ in the extent to which predicate uses and/or computational uses</w:t>
      </w:r>
      <w:r>
        <w:rPr>
          <w:spacing w:val="40"/>
        </w:rPr>
        <w:t xml:space="preserve"> </w:t>
      </w:r>
      <w:r>
        <w:t>of</w:t>
      </w:r>
      <w:r>
        <w:rPr>
          <w:spacing w:val="-9"/>
        </w:rPr>
        <w:t xml:space="preserve"> </w:t>
      </w:r>
      <w:r>
        <w:t>variables</w:t>
      </w:r>
      <w:r>
        <w:rPr>
          <w:spacing w:val="-3"/>
        </w:rPr>
        <w:t xml:space="preserve"> </w:t>
      </w:r>
      <w:r>
        <w:t>are included in</w:t>
      </w:r>
      <w:r>
        <w:rPr>
          <w:spacing w:val="-6"/>
        </w:rPr>
        <w:t xml:space="preserve"> </w:t>
      </w:r>
      <w:r>
        <w:t>the</w:t>
      </w:r>
      <w:r>
        <w:rPr>
          <w:spacing w:val="-2"/>
        </w:rPr>
        <w:t xml:space="preserve"> </w:t>
      </w:r>
      <w:r>
        <w:t>test set. Various</w:t>
      </w:r>
      <w:r>
        <w:rPr>
          <w:spacing w:val="-8"/>
        </w:rPr>
        <w:t xml:space="preserve"> </w:t>
      </w:r>
      <w:r>
        <w:t>types</w:t>
      </w:r>
      <w:r>
        <w:rPr>
          <w:spacing w:val="-3"/>
        </w:rPr>
        <w:t xml:space="preserve"> </w:t>
      </w:r>
      <w:r>
        <w:t>of</w:t>
      </w:r>
      <w:r>
        <w:rPr>
          <w:spacing w:val="-9"/>
        </w:rPr>
        <w:t xml:space="preserve"> </w:t>
      </w:r>
      <w:r>
        <w:t>data</w:t>
      </w:r>
      <w:r>
        <w:rPr>
          <w:spacing w:val="-2"/>
        </w:rPr>
        <w:t xml:space="preserve"> </w:t>
      </w:r>
      <w:r>
        <w:t>flow</w:t>
      </w:r>
      <w:r>
        <w:rPr>
          <w:spacing w:val="-2"/>
        </w:rPr>
        <w:t xml:space="preserve"> </w:t>
      </w:r>
      <w:r>
        <w:t>testing</w:t>
      </w:r>
      <w:r>
        <w:rPr>
          <w:spacing w:val="-1"/>
        </w:rPr>
        <w:t xml:space="preserve"> </w:t>
      </w:r>
      <w:r>
        <w:t>strategies in</w:t>
      </w:r>
      <w:r>
        <w:rPr>
          <w:spacing w:val="-1"/>
        </w:rPr>
        <w:t xml:space="preserve"> </w:t>
      </w:r>
      <w:r>
        <w:t>decreasing order of their effectiveness are:</w:t>
      </w:r>
    </w:p>
    <w:p w14:paraId="336B8BA8">
      <w:pPr>
        <w:pStyle w:val="8"/>
        <w:spacing w:before="3"/>
        <w:ind w:left="0"/>
      </w:pPr>
    </w:p>
    <w:p w14:paraId="10F04100">
      <w:pPr>
        <w:pStyle w:val="8"/>
        <w:ind w:left="360" w:right="720"/>
        <w:jc w:val="both"/>
      </w:pPr>
      <w:r>
        <w:rPr>
          <w:b/>
        </w:rPr>
        <w:t xml:space="preserve">All - du Paths (ADUP): </w:t>
      </w:r>
      <w:r>
        <w:t>The all-du-paths (ADUP) strategy is the strongest data-flow testing strategy discussed here. It requires that every du path from every definition of every variable to every some test.</w:t>
      </w:r>
    </w:p>
    <w:p w14:paraId="2E1B0990">
      <w:pPr>
        <w:pStyle w:val="8"/>
        <w:spacing w:after="0"/>
        <w:jc w:val="both"/>
        <w:sectPr>
          <w:pgSz w:w="12240" w:h="15840"/>
          <w:pgMar w:top="1380" w:right="720" w:bottom="280" w:left="1080" w:header="720" w:footer="720" w:gutter="0"/>
          <w:cols w:space="720" w:num="1"/>
        </w:sectPr>
      </w:pPr>
    </w:p>
    <w:p w14:paraId="074258DA">
      <w:pPr>
        <w:pStyle w:val="8"/>
        <w:spacing w:before="69" w:line="237" w:lineRule="auto"/>
        <w:ind w:left="360" w:right="746"/>
      </w:pPr>
      <w:r>
        <w:rPr>
          <w:rFonts w:ascii="Calibri"/>
          <w:b/>
          <w:i/>
          <w:sz w:val="22"/>
        </w:rPr>
        <w:t>For</w:t>
      </w:r>
      <w:r>
        <w:rPr>
          <w:rFonts w:ascii="Calibri"/>
          <w:b/>
          <w:i/>
          <w:spacing w:val="-5"/>
          <w:sz w:val="22"/>
        </w:rPr>
        <w:t xml:space="preserve"> </w:t>
      </w:r>
      <w:r>
        <w:rPr>
          <w:rFonts w:ascii="Calibri"/>
          <w:b/>
          <w:i/>
          <w:sz w:val="22"/>
        </w:rPr>
        <w:t>variable X</w:t>
      </w:r>
      <w:r>
        <w:rPr>
          <w:rFonts w:ascii="Calibri"/>
          <w:b/>
          <w:i/>
          <w:spacing w:val="-6"/>
          <w:sz w:val="22"/>
        </w:rPr>
        <w:t xml:space="preserve"> </w:t>
      </w:r>
      <w:r>
        <w:rPr>
          <w:rFonts w:ascii="Calibri"/>
          <w:b/>
          <w:i/>
          <w:sz w:val="22"/>
        </w:rPr>
        <w:t>and</w:t>
      </w:r>
      <w:r>
        <w:rPr>
          <w:rFonts w:ascii="Calibri"/>
          <w:b/>
          <w:i/>
          <w:spacing w:val="-2"/>
          <w:sz w:val="22"/>
        </w:rPr>
        <w:t xml:space="preserve"> </w:t>
      </w:r>
      <w:r>
        <w:rPr>
          <w:rFonts w:ascii="Calibri"/>
          <w:b/>
          <w:i/>
          <w:sz w:val="22"/>
        </w:rPr>
        <w:t>Y:</w:t>
      </w:r>
      <w:r>
        <w:t>In</w:t>
      </w:r>
      <w:r>
        <w:rPr>
          <w:spacing w:val="-6"/>
        </w:rPr>
        <w:t xml:space="preserve"> </w:t>
      </w:r>
      <w:r>
        <w:t>Figure</w:t>
      </w:r>
      <w:r>
        <w:rPr>
          <w:spacing w:val="-2"/>
        </w:rPr>
        <w:t xml:space="preserve"> </w:t>
      </w:r>
      <w:r>
        <w:t>3.9, because variables</w:t>
      </w:r>
      <w:r>
        <w:rPr>
          <w:spacing w:val="-3"/>
        </w:rPr>
        <w:t xml:space="preserve"> </w:t>
      </w:r>
      <w:r>
        <w:t>X</w:t>
      </w:r>
      <w:r>
        <w:rPr>
          <w:spacing w:val="-2"/>
        </w:rPr>
        <w:t xml:space="preserve"> </w:t>
      </w:r>
      <w:r>
        <w:t>and</w:t>
      </w:r>
      <w:r>
        <w:rPr>
          <w:spacing w:val="-1"/>
        </w:rPr>
        <w:t xml:space="preserve"> </w:t>
      </w:r>
      <w:r>
        <w:t>Y</w:t>
      </w:r>
      <w:r>
        <w:rPr>
          <w:spacing w:val="-2"/>
        </w:rPr>
        <w:t xml:space="preserve"> </w:t>
      </w:r>
      <w:r>
        <w:t>are</w:t>
      </w:r>
      <w:r>
        <w:rPr>
          <w:spacing w:val="-2"/>
        </w:rPr>
        <w:t xml:space="preserve"> </w:t>
      </w:r>
      <w:r>
        <w:t>used</w:t>
      </w:r>
      <w:r>
        <w:rPr>
          <w:spacing w:val="-6"/>
        </w:rPr>
        <w:t xml:space="preserve"> </w:t>
      </w:r>
      <w:r>
        <w:t>only</w:t>
      </w:r>
      <w:r>
        <w:rPr>
          <w:spacing w:val="-6"/>
        </w:rPr>
        <w:t xml:space="preserve"> </w:t>
      </w:r>
      <w:r>
        <w:t>on</w:t>
      </w:r>
      <w:r>
        <w:rPr>
          <w:spacing w:val="-1"/>
        </w:rPr>
        <w:t xml:space="preserve"> </w:t>
      </w:r>
      <w:r>
        <w:t>link</w:t>
      </w:r>
      <w:r>
        <w:rPr>
          <w:spacing w:val="-1"/>
        </w:rPr>
        <w:t xml:space="preserve"> </w:t>
      </w:r>
      <w:r>
        <w:t>(1,3),</w:t>
      </w:r>
      <w:r>
        <w:rPr>
          <w:spacing w:val="-4"/>
        </w:rPr>
        <w:t xml:space="preserve"> </w:t>
      </w:r>
      <w:r>
        <w:t>any</w:t>
      </w:r>
      <w:r>
        <w:rPr>
          <w:spacing w:val="-11"/>
        </w:rPr>
        <w:t xml:space="preserve"> </w:t>
      </w:r>
      <w:r>
        <w:t>test that starts at the entry</w:t>
      </w:r>
      <w:r>
        <w:rPr>
          <w:spacing w:val="-3"/>
        </w:rPr>
        <w:t xml:space="preserve"> </w:t>
      </w:r>
      <w:r>
        <w:t>satisfies this criterion (for variables X and Y, but not for all variables as required by the strategy).</w:t>
      </w:r>
    </w:p>
    <w:p w14:paraId="7A77D3D8">
      <w:pPr>
        <w:pStyle w:val="8"/>
        <w:spacing w:before="275"/>
        <w:ind w:left="360" w:right="746"/>
      </w:pPr>
      <w:r>
        <w:rPr>
          <w:b/>
          <w:i/>
        </w:rPr>
        <w:t xml:space="preserve">For variable Z: </w:t>
      </w:r>
      <w:r>
        <w:t>The situation for variable Z (Figure 3.10) is more complicated because the variable is</w:t>
      </w:r>
      <w:r>
        <w:rPr>
          <w:spacing w:val="-5"/>
        </w:rPr>
        <w:t xml:space="preserve"> </w:t>
      </w:r>
      <w:r>
        <w:t>redefined in</w:t>
      </w:r>
      <w:r>
        <w:rPr>
          <w:spacing w:val="-3"/>
        </w:rPr>
        <w:t xml:space="preserve"> </w:t>
      </w:r>
      <w:r>
        <w:t>many</w:t>
      </w:r>
      <w:r>
        <w:rPr>
          <w:spacing w:val="-8"/>
        </w:rPr>
        <w:t xml:space="preserve"> </w:t>
      </w:r>
      <w:r>
        <w:t>places.</w:t>
      </w:r>
      <w:r>
        <w:rPr>
          <w:spacing w:val="-1"/>
        </w:rPr>
        <w:t xml:space="preserve"> </w:t>
      </w:r>
      <w:r>
        <w:t>For</w:t>
      </w:r>
      <w:r>
        <w:rPr>
          <w:spacing w:val="-6"/>
        </w:rPr>
        <w:t xml:space="preserve"> </w:t>
      </w:r>
      <w:r>
        <w:t>the</w:t>
      </w:r>
      <w:r>
        <w:rPr>
          <w:spacing w:val="-4"/>
        </w:rPr>
        <w:t xml:space="preserve"> </w:t>
      </w:r>
      <w:r>
        <w:t>definition</w:t>
      </w:r>
      <w:r>
        <w:rPr>
          <w:spacing w:val="-8"/>
        </w:rPr>
        <w:t xml:space="preserve"> </w:t>
      </w:r>
      <w:r>
        <w:t>on</w:t>
      </w:r>
      <w:r>
        <w:rPr>
          <w:spacing w:val="-3"/>
        </w:rPr>
        <w:t xml:space="preserve"> </w:t>
      </w:r>
      <w:r>
        <w:t>link</w:t>
      </w:r>
      <w:r>
        <w:rPr>
          <w:spacing w:val="-3"/>
        </w:rPr>
        <w:t xml:space="preserve"> </w:t>
      </w:r>
      <w:r>
        <w:t>(1,3)</w:t>
      </w:r>
      <w:r>
        <w:rPr>
          <w:spacing w:val="-6"/>
        </w:rPr>
        <w:t xml:space="preserve"> </w:t>
      </w:r>
      <w:r>
        <w:t>we</w:t>
      </w:r>
      <w:r>
        <w:rPr>
          <w:spacing w:val="-5"/>
        </w:rPr>
        <w:t xml:space="preserve"> </w:t>
      </w:r>
      <w:r>
        <w:t>must exercise</w:t>
      </w:r>
      <w:r>
        <w:rPr>
          <w:spacing w:val="-4"/>
        </w:rPr>
        <w:t xml:space="preserve"> </w:t>
      </w:r>
      <w:r>
        <w:t>paths</w:t>
      </w:r>
      <w:r>
        <w:rPr>
          <w:spacing w:val="-5"/>
        </w:rPr>
        <w:t xml:space="preserve"> </w:t>
      </w:r>
      <w:r>
        <w:t>that include subpaths (1,3,4) and (1,3,5). The definition on link (4,5) is covered by any</w:t>
      </w:r>
      <w:r>
        <w:rPr>
          <w:spacing w:val="-2"/>
        </w:rPr>
        <w:t xml:space="preserve"> </w:t>
      </w:r>
      <w:r>
        <w:t>path that includes (5,6), such as subpath (1,3,4,5,6, ...). The (5,6) definition requires paths that include subpaths (5,6,7,4) and (5,6,7,8).</w:t>
      </w:r>
    </w:p>
    <w:p w14:paraId="2CEE87E6">
      <w:pPr>
        <w:pStyle w:val="8"/>
        <w:spacing w:before="1"/>
        <w:ind w:left="0"/>
      </w:pPr>
    </w:p>
    <w:p w14:paraId="2A1922E5">
      <w:pPr>
        <w:pStyle w:val="8"/>
        <w:ind w:left="360" w:right="746"/>
      </w:pPr>
      <w:r>
        <w:rPr>
          <w:b/>
          <w:i/>
        </w:rPr>
        <w:t xml:space="preserve">For variable V: </w:t>
      </w:r>
      <w:r>
        <w:t>Variable V (Figure 3.11) is defined only once on link (1,3). Because V has a predicate</w:t>
      </w:r>
      <w:r>
        <w:rPr>
          <w:spacing w:val="-3"/>
        </w:rPr>
        <w:t xml:space="preserve"> </w:t>
      </w:r>
      <w:r>
        <w:t>use</w:t>
      </w:r>
      <w:r>
        <w:rPr>
          <w:spacing w:val="-3"/>
        </w:rPr>
        <w:t xml:space="preserve"> </w:t>
      </w:r>
      <w:r>
        <w:t>at</w:t>
      </w:r>
      <w:r>
        <w:rPr>
          <w:spacing w:val="-3"/>
        </w:rPr>
        <w:t xml:space="preserve"> </w:t>
      </w:r>
      <w:r>
        <w:t>node</w:t>
      </w:r>
      <w:r>
        <w:rPr>
          <w:spacing w:val="-3"/>
        </w:rPr>
        <w:t xml:space="preserve"> </w:t>
      </w:r>
      <w:r>
        <w:t>12</w:t>
      </w:r>
      <w:r>
        <w:rPr>
          <w:spacing w:val="-3"/>
        </w:rPr>
        <w:t xml:space="preserve"> </w:t>
      </w:r>
      <w:r>
        <w:t>and</w:t>
      </w:r>
      <w:r>
        <w:rPr>
          <w:spacing w:val="-7"/>
        </w:rPr>
        <w:t xml:space="preserve"> </w:t>
      </w:r>
      <w:r>
        <w:t>the subsequent path</w:t>
      </w:r>
      <w:r>
        <w:rPr>
          <w:spacing w:val="-12"/>
        </w:rPr>
        <w:t xml:space="preserve"> </w:t>
      </w:r>
      <w:r>
        <w:t>to</w:t>
      </w:r>
      <w:r>
        <w:rPr>
          <w:spacing w:val="-6"/>
        </w:rPr>
        <w:t xml:space="preserve"> </w:t>
      </w:r>
      <w:r>
        <w:t>the</w:t>
      </w:r>
      <w:r>
        <w:rPr>
          <w:spacing w:val="-3"/>
        </w:rPr>
        <w:t xml:space="preserve"> </w:t>
      </w:r>
      <w:r>
        <w:t>end must be forced</w:t>
      </w:r>
      <w:r>
        <w:rPr>
          <w:spacing w:val="-3"/>
        </w:rPr>
        <w:t xml:space="preserve"> </w:t>
      </w:r>
      <w:r>
        <w:t>for</w:t>
      </w:r>
      <w:r>
        <w:rPr>
          <w:spacing w:val="-2"/>
        </w:rPr>
        <w:t xml:space="preserve"> </w:t>
      </w:r>
      <w:r>
        <w:t>both</w:t>
      </w:r>
      <w:r>
        <w:rPr>
          <w:spacing w:val="-7"/>
        </w:rPr>
        <w:t xml:space="preserve"> </w:t>
      </w:r>
      <w:r>
        <w:t>directions</w:t>
      </w:r>
      <w:r>
        <w:rPr>
          <w:spacing w:val="-4"/>
        </w:rPr>
        <w:t xml:space="preserve"> </w:t>
      </w:r>
      <w:r>
        <w:t>at node 12, the all-du-paths strategy for this variable requires that we exercise all loop-free entry/exit paths and at least one path that includes the loop caused by</w:t>
      </w:r>
      <w:r>
        <w:rPr>
          <w:spacing w:val="-1"/>
        </w:rPr>
        <w:t xml:space="preserve"> </w:t>
      </w:r>
      <w:r>
        <w:t>(11,4).</w:t>
      </w:r>
    </w:p>
    <w:p w14:paraId="36B96E58">
      <w:pPr>
        <w:pStyle w:val="8"/>
        <w:spacing w:before="2"/>
        <w:ind w:left="0"/>
      </w:pPr>
    </w:p>
    <w:p w14:paraId="2C53E026">
      <w:pPr>
        <w:pStyle w:val="8"/>
        <w:ind w:left="360" w:right="860"/>
      </w:pPr>
      <w:r>
        <w:t>Note</w:t>
      </w:r>
      <w:r>
        <w:rPr>
          <w:spacing w:val="-6"/>
        </w:rPr>
        <w:t xml:space="preserve"> </w:t>
      </w:r>
      <w:r>
        <w:t>that we</w:t>
      </w:r>
      <w:r>
        <w:rPr>
          <w:spacing w:val="-2"/>
        </w:rPr>
        <w:t xml:space="preserve"> </w:t>
      </w:r>
      <w:r>
        <w:t>must test paths</w:t>
      </w:r>
      <w:r>
        <w:rPr>
          <w:spacing w:val="-7"/>
        </w:rPr>
        <w:t xml:space="preserve"> </w:t>
      </w:r>
      <w:r>
        <w:t>that include both</w:t>
      </w:r>
      <w:r>
        <w:rPr>
          <w:spacing w:val="-5"/>
        </w:rPr>
        <w:t xml:space="preserve"> </w:t>
      </w:r>
      <w:r>
        <w:t>subpaths</w:t>
      </w:r>
      <w:r>
        <w:rPr>
          <w:spacing w:val="-2"/>
        </w:rPr>
        <w:t xml:space="preserve"> </w:t>
      </w:r>
      <w:r>
        <w:t>(3,4,5) and (3,5) even</w:t>
      </w:r>
      <w:r>
        <w:rPr>
          <w:spacing w:val="-5"/>
        </w:rPr>
        <w:t xml:space="preserve"> </w:t>
      </w:r>
      <w:r>
        <w:t>though</w:t>
      </w:r>
      <w:r>
        <w:rPr>
          <w:spacing w:val="-5"/>
        </w:rPr>
        <w:t xml:space="preserve"> </w:t>
      </w:r>
      <w:r>
        <w:t>neither of these</w:t>
      </w:r>
      <w:r>
        <w:rPr>
          <w:spacing w:val="-4"/>
        </w:rPr>
        <w:t xml:space="preserve"> </w:t>
      </w:r>
      <w:r>
        <w:t>has</w:t>
      </w:r>
      <w:r>
        <w:rPr>
          <w:spacing w:val="-5"/>
        </w:rPr>
        <w:t xml:space="preserve"> </w:t>
      </w:r>
      <w:r>
        <w:t>V</w:t>
      </w:r>
      <w:r>
        <w:rPr>
          <w:spacing w:val="-4"/>
        </w:rPr>
        <w:t xml:space="preserve"> </w:t>
      </w:r>
      <w:r>
        <w:t>definitions.</w:t>
      </w:r>
      <w:r>
        <w:rPr>
          <w:spacing w:val="-1"/>
        </w:rPr>
        <w:t xml:space="preserve"> </w:t>
      </w:r>
      <w:r>
        <w:t>They</w:t>
      </w:r>
      <w:r>
        <w:rPr>
          <w:spacing w:val="-7"/>
        </w:rPr>
        <w:t xml:space="preserve"> </w:t>
      </w:r>
      <w:r>
        <w:t>must be included</w:t>
      </w:r>
      <w:r>
        <w:rPr>
          <w:spacing w:val="-3"/>
        </w:rPr>
        <w:t xml:space="preserve"> </w:t>
      </w:r>
      <w:r>
        <w:t>because</w:t>
      </w:r>
      <w:r>
        <w:rPr>
          <w:spacing w:val="-4"/>
        </w:rPr>
        <w:t xml:space="preserve"> </w:t>
      </w:r>
      <w:r>
        <w:t>they</w:t>
      </w:r>
      <w:r>
        <w:rPr>
          <w:spacing w:val="-12"/>
        </w:rPr>
        <w:t xml:space="preserve"> </w:t>
      </w:r>
      <w:r>
        <w:t>provide</w:t>
      </w:r>
      <w:r>
        <w:rPr>
          <w:spacing w:val="-4"/>
        </w:rPr>
        <w:t xml:space="preserve"> </w:t>
      </w:r>
      <w:r>
        <w:t>alternate</w:t>
      </w:r>
      <w:r>
        <w:rPr>
          <w:spacing w:val="-4"/>
        </w:rPr>
        <w:t xml:space="preserve"> </w:t>
      </w:r>
      <w:r>
        <w:t>du</w:t>
      </w:r>
      <w:r>
        <w:rPr>
          <w:spacing w:val="-3"/>
        </w:rPr>
        <w:t xml:space="preserve"> </w:t>
      </w:r>
      <w:r>
        <w:t>paths</w:t>
      </w:r>
      <w:r>
        <w:rPr>
          <w:spacing w:val="-5"/>
        </w:rPr>
        <w:t xml:space="preserve"> </w:t>
      </w:r>
      <w:r>
        <w:t>to</w:t>
      </w:r>
      <w:r>
        <w:rPr>
          <w:spacing w:val="-3"/>
        </w:rPr>
        <w:t xml:space="preserve"> </w:t>
      </w:r>
      <w:r>
        <w:t>the</w:t>
      </w:r>
      <w:r>
        <w:rPr>
          <w:spacing w:val="-4"/>
        </w:rPr>
        <w:t xml:space="preserve"> </w:t>
      </w:r>
      <w:r>
        <w:t>V use on link (5,6). Although</w:t>
      </w:r>
      <w:r>
        <w:rPr>
          <w:spacing w:val="-2"/>
        </w:rPr>
        <w:t xml:space="preserve"> </w:t>
      </w:r>
      <w:r>
        <w:t>(7,4) is not used in</w:t>
      </w:r>
      <w:r>
        <w:rPr>
          <w:spacing w:val="-2"/>
        </w:rPr>
        <w:t xml:space="preserve"> </w:t>
      </w:r>
      <w:r>
        <w:t>the test set for variable V, it will be included in the test set that covers the predicate uses of array variable V() and U.</w:t>
      </w:r>
    </w:p>
    <w:p w14:paraId="56F569B5">
      <w:pPr>
        <w:pStyle w:val="8"/>
        <w:spacing w:before="275"/>
        <w:ind w:left="360" w:right="824"/>
        <w:jc w:val="both"/>
      </w:pPr>
      <w:r>
        <w:t>The</w:t>
      </w:r>
      <w:r>
        <w:rPr>
          <w:spacing w:val="-2"/>
        </w:rPr>
        <w:t xml:space="preserve"> </w:t>
      </w:r>
      <w:r>
        <w:t>all-du-paths</w:t>
      </w:r>
      <w:r>
        <w:rPr>
          <w:spacing w:val="-3"/>
        </w:rPr>
        <w:t xml:space="preserve"> </w:t>
      </w:r>
      <w:r>
        <w:t>strategy</w:t>
      </w:r>
      <w:r>
        <w:rPr>
          <w:spacing w:val="-6"/>
        </w:rPr>
        <w:t xml:space="preserve"> </w:t>
      </w:r>
      <w:r>
        <w:t>is</w:t>
      </w:r>
      <w:r>
        <w:rPr>
          <w:spacing w:val="-3"/>
        </w:rPr>
        <w:t xml:space="preserve"> </w:t>
      </w:r>
      <w:r>
        <w:t>a</w:t>
      </w:r>
      <w:r>
        <w:rPr>
          <w:spacing w:val="-2"/>
        </w:rPr>
        <w:t xml:space="preserve"> </w:t>
      </w:r>
      <w:r>
        <w:t>strong</w:t>
      </w:r>
      <w:r>
        <w:rPr>
          <w:spacing w:val="-1"/>
        </w:rPr>
        <w:t xml:space="preserve"> </w:t>
      </w:r>
      <w:r>
        <w:t>criterion, but it</w:t>
      </w:r>
      <w:r>
        <w:rPr>
          <w:spacing w:val="-1"/>
        </w:rPr>
        <w:t xml:space="preserve"> </w:t>
      </w:r>
      <w:r>
        <w:t>does</w:t>
      </w:r>
      <w:r>
        <w:rPr>
          <w:spacing w:val="-3"/>
        </w:rPr>
        <w:t xml:space="preserve"> </w:t>
      </w:r>
      <w:r>
        <w:t>not</w:t>
      </w:r>
      <w:r>
        <w:rPr>
          <w:spacing w:val="-1"/>
        </w:rPr>
        <w:t xml:space="preserve"> </w:t>
      </w:r>
      <w:r>
        <w:t>take</w:t>
      </w:r>
      <w:r>
        <w:rPr>
          <w:spacing w:val="-2"/>
        </w:rPr>
        <w:t xml:space="preserve"> </w:t>
      </w:r>
      <w:r>
        <w:t>as</w:t>
      </w:r>
      <w:r>
        <w:rPr>
          <w:spacing w:val="-3"/>
        </w:rPr>
        <w:t xml:space="preserve"> </w:t>
      </w:r>
      <w:r>
        <w:t>many</w:t>
      </w:r>
      <w:r>
        <w:rPr>
          <w:spacing w:val="-10"/>
        </w:rPr>
        <w:t xml:space="preserve"> </w:t>
      </w:r>
      <w:r>
        <w:t>tests</w:t>
      </w:r>
      <w:r>
        <w:rPr>
          <w:spacing w:val="-3"/>
        </w:rPr>
        <w:t xml:space="preserve"> </w:t>
      </w:r>
      <w:r>
        <w:t>as it might seem at first because</w:t>
      </w:r>
      <w:r>
        <w:rPr>
          <w:spacing w:val="-5"/>
        </w:rPr>
        <w:t xml:space="preserve"> </w:t>
      </w:r>
      <w:r>
        <w:t>any</w:t>
      </w:r>
      <w:r>
        <w:rPr>
          <w:spacing w:val="-8"/>
        </w:rPr>
        <w:t xml:space="preserve"> </w:t>
      </w:r>
      <w:r>
        <w:t>one</w:t>
      </w:r>
      <w:r>
        <w:rPr>
          <w:spacing w:val="-5"/>
        </w:rPr>
        <w:t xml:space="preserve"> </w:t>
      </w:r>
      <w:r>
        <w:t>test simultaneously</w:t>
      </w:r>
      <w:r>
        <w:rPr>
          <w:spacing w:val="-8"/>
        </w:rPr>
        <w:t xml:space="preserve"> </w:t>
      </w:r>
      <w:r>
        <w:t>satisfies</w:t>
      </w:r>
      <w:r>
        <w:rPr>
          <w:spacing w:val="-6"/>
        </w:rPr>
        <w:t xml:space="preserve"> </w:t>
      </w:r>
      <w:r>
        <w:t>the criterion</w:t>
      </w:r>
      <w:r>
        <w:rPr>
          <w:spacing w:val="-4"/>
        </w:rPr>
        <w:t xml:space="preserve"> </w:t>
      </w:r>
      <w:r>
        <w:t>for</w:t>
      </w:r>
      <w:r>
        <w:rPr>
          <w:spacing w:val="-3"/>
        </w:rPr>
        <w:t xml:space="preserve"> </w:t>
      </w:r>
      <w:r>
        <w:t>several</w:t>
      </w:r>
      <w:r>
        <w:rPr>
          <w:spacing w:val="-12"/>
        </w:rPr>
        <w:t xml:space="preserve"> </w:t>
      </w:r>
      <w:r>
        <w:t>definitions</w:t>
      </w:r>
      <w:r>
        <w:rPr>
          <w:spacing w:val="-6"/>
        </w:rPr>
        <w:t xml:space="preserve"> </w:t>
      </w:r>
      <w:r>
        <w:t>and</w:t>
      </w:r>
      <w:r>
        <w:rPr>
          <w:spacing w:val="-4"/>
        </w:rPr>
        <w:t xml:space="preserve"> </w:t>
      </w:r>
      <w:r>
        <w:t>uses of several different variables.</w:t>
      </w:r>
    </w:p>
    <w:p w14:paraId="32B8AE03">
      <w:pPr>
        <w:pStyle w:val="8"/>
        <w:ind w:left="0"/>
      </w:pPr>
    </w:p>
    <w:p w14:paraId="0469F09D">
      <w:pPr>
        <w:pStyle w:val="8"/>
        <w:spacing w:line="242" w:lineRule="auto"/>
        <w:ind w:left="360" w:right="821"/>
        <w:jc w:val="both"/>
      </w:pPr>
      <w:r>
        <w:rPr>
          <w:b/>
        </w:rPr>
        <w:t>All</w:t>
      </w:r>
      <w:r>
        <w:rPr>
          <w:b/>
          <w:spacing w:val="-6"/>
        </w:rPr>
        <w:t xml:space="preserve"> </w:t>
      </w:r>
      <w:r>
        <w:rPr>
          <w:b/>
        </w:rPr>
        <w:t>Uses</w:t>
      </w:r>
      <w:r>
        <w:rPr>
          <w:b/>
          <w:spacing w:val="-3"/>
        </w:rPr>
        <w:t xml:space="preserve"> </w:t>
      </w:r>
      <w:r>
        <w:rPr>
          <w:b/>
        </w:rPr>
        <w:t>Startegy</w:t>
      </w:r>
      <w:r>
        <w:rPr>
          <w:b/>
          <w:spacing w:val="-1"/>
        </w:rPr>
        <w:t xml:space="preserve"> </w:t>
      </w:r>
      <w:r>
        <w:rPr>
          <w:b/>
        </w:rPr>
        <w:t>(AU):</w:t>
      </w:r>
      <w:r>
        <w:t>The</w:t>
      </w:r>
      <w:r>
        <w:rPr>
          <w:spacing w:val="-2"/>
        </w:rPr>
        <w:t xml:space="preserve"> </w:t>
      </w:r>
      <w:r>
        <w:t>all</w:t>
      </w:r>
      <w:r>
        <w:rPr>
          <w:spacing w:val="-6"/>
        </w:rPr>
        <w:t xml:space="preserve"> </w:t>
      </w:r>
      <w:r>
        <w:t>uses</w:t>
      </w:r>
      <w:r>
        <w:rPr>
          <w:spacing w:val="-3"/>
        </w:rPr>
        <w:t xml:space="preserve"> </w:t>
      </w:r>
      <w:r>
        <w:t>strategy</w:t>
      </w:r>
      <w:r>
        <w:rPr>
          <w:spacing w:val="-6"/>
        </w:rPr>
        <w:t xml:space="preserve"> </w:t>
      </w:r>
      <w:r>
        <w:t>is</w:t>
      </w:r>
      <w:r>
        <w:rPr>
          <w:spacing w:val="-3"/>
        </w:rPr>
        <w:t xml:space="preserve"> </w:t>
      </w:r>
      <w:r>
        <w:t>that at</w:t>
      </w:r>
      <w:r>
        <w:rPr>
          <w:spacing w:val="-1"/>
        </w:rPr>
        <w:t xml:space="preserve"> </w:t>
      </w:r>
      <w:r>
        <w:t>least</w:t>
      </w:r>
      <w:r>
        <w:rPr>
          <w:spacing w:val="-1"/>
        </w:rPr>
        <w:t xml:space="preserve"> </w:t>
      </w:r>
      <w:r>
        <w:t>one</w:t>
      </w:r>
      <w:r>
        <w:rPr>
          <w:spacing w:val="-2"/>
        </w:rPr>
        <w:t xml:space="preserve"> </w:t>
      </w:r>
      <w:r>
        <w:t>definition</w:t>
      </w:r>
      <w:r>
        <w:rPr>
          <w:spacing w:val="-6"/>
        </w:rPr>
        <w:t xml:space="preserve"> </w:t>
      </w:r>
      <w:r>
        <w:t>clear path</w:t>
      </w:r>
      <w:r>
        <w:rPr>
          <w:spacing w:val="-1"/>
        </w:rPr>
        <w:t xml:space="preserve"> </w:t>
      </w:r>
      <w:r>
        <w:t>from</w:t>
      </w:r>
      <w:r>
        <w:rPr>
          <w:spacing w:val="-10"/>
        </w:rPr>
        <w:t xml:space="preserve"> </w:t>
      </w:r>
      <w:r>
        <w:t>every definition of every variable to every</w:t>
      </w:r>
      <w:r>
        <w:rPr>
          <w:spacing w:val="-1"/>
        </w:rPr>
        <w:t xml:space="preserve"> </w:t>
      </w:r>
      <w:r>
        <w:t>use of that definition be exercised under some test.</w:t>
      </w:r>
    </w:p>
    <w:p w14:paraId="09F69053">
      <w:pPr>
        <w:pStyle w:val="8"/>
        <w:spacing w:before="273"/>
        <w:ind w:left="360" w:right="746"/>
      </w:pPr>
      <w:r>
        <w:t>Just as we reduced our ambitions by stepping down from</w:t>
      </w:r>
      <w:r>
        <w:rPr>
          <w:spacing w:val="-3"/>
        </w:rPr>
        <w:t xml:space="preserve"> </w:t>
      </w:r>
      <w:r>
        <w:t>all paths (P) to branch coverage (C2), say,</w:t>
      </w:r>
      <w:r>
        <w:rPr>
          <w:spacing w:val="-1"/>
        </w:rPr>
        <w:t xml:space="preserve"> </w:t>
      </w:r>
      <w:r>
        <w:t>we</w:t>
      </w:r>
      <w:r>
        <w:rPr>
          <w:spacing w:val="-4"/>
        </w:rPr>
        <w:t xml:space="preserve"> </w:t>
      </w:r>
      <w:r>
        <w:t>can</w:t>
      </w:r>
      <w:r>
        <w:rPr>
          <w:spacing w:val="-7"/>
        </w:rPr>
        <w:t xml:space="preserve"> </w:t>
      </w:r>
      <w:r>
        <w:t>reduce</w:t>
      </w:r>
      <w:r>
        <w:rPr>
          <w:spacing w:val="-3"/>
        </w:rPr>
        <w:t xml:space="preserve"> </w:t>
      </w:r>
      <w:r>
        <w:t>the</w:t>
      </w:r>
      <w:r>
        <w:rPr>
          <w:spacing w:val="-3"/>
        </w:rPr>
        <w:t xml:space="preserve"> </w:t>
      </w:r>
      <w:r>
        <w:t>number</w:t>
      </w:r>
      <w:r>
        <w:rPr>
          <w:spacing w:val="-2"/>
        </w:rPr>
        <w:t xml:space="preserve"> </w:t>
      </w:r>
      <w:r>
        <w:t>of</w:t>
      </w:r>
      <w:r>
        <w:rPr>
          <w:spacing w:val="-10"/>
        </w:rPr>
        <w:t xml:space="preserve"> </w:t>
      </w:r>
      <w:r>
        <w:t>test cases</w:t>
      </w:r>
      <w:r>
        <w:rPr>
          <w:spacing w:val="-4"/>
        </w:rPr>
        <w:t xml:space="preserve"> </w:t>
      </w:r>
      <w:r>
        <w:t>by</w:t>
      </w:r>
      <w:r>
        <w:rPr>
          <w:spacing w:val="-7"/>
        </w:rPr>
        <w:t xml:space="preserve"> </w:t>
      </w:r>
      <w:r>
        <w:t>asking</w:t>
      </w:r>
      <w:r>
        <w:rPr>
          <w:spacing w:val="-3"/>
        </w:rPr>
        <w:t xml:space="preserve"> </w:t>
      </w:r>
      <w:r>
        <w:t>that</w:t>
      </w:r>
      <w:r>
        <w:rPr>
          <w:spacing w:val="-3"/>
        </w:rPr>
        <w:t xml:space="preserve"> </w:t>
      </w:r>
      <w:r>
        <w:t>the</w:t>
      </w:r>
      <w:r>
        <w:rPr>
          <w:spacing w:val="-8"/>
        </w:rPr>
        <w:t xml:space="preserve"> </w:t>
      </w:r>
      <w:r>
        <w:t>test</w:t>
      </w:r>
      <w:r>
        <w:rPr>
          <w:spacing w:val="-3"/>
        </w:rPr>
        <w:t xml:space="preserve"> </w:t>
      </w:r>
      <w:r>
        <w:t>set</w:t>
      </w:r>
      <w:r>
        <w:rPr>
          <w:spacing w:val="-3"/>
        </w:rPr>
        <w:t xml:space="preserve"> </w:t>
      </w:r>
      <w:r>
        <w:t>should include</w:t>
      </w:r>
      <w:r>
        <w:rPr>
          <w:spacing w:val="-3"/>
        </w:rPr>
        <w:t xml:space="preserve"> </w:t>
      </w:r>
      <w:r>
        <w:t>at least one path segment from every definition to every use that can be reached by that definition.</w:t>
      </w:r>
    </w:p>
    <w:p w14:paraId="106D1F36">
      <w:pPr>
        <w:pStyle w:val="8"/>
        <w:ind w:left="0"/>
      </w:pPr>
    </w:p>
    <w:p w14:paraId="6642E469">
      <w:pPr>
        <w:pStyle w:val="8"/>
        <w:ind w:left="360" w:right="746"/>
      </w:pPr>
      <w:r>
        <w:rPr>
          <w:b/>
          <w:i/>
        </w:rPr>
        <w:t xml:space="preserve">For variable V: </w:t>
      </w:r>
      <w:r>
        <w:t>In Figure 3.11, ADUP requires that we include subpaths (3,4,5) and (3,5) in some test because subsequent uses of</w:t>
      </w:r>
      <w:r>
        <w:rPr>
          <w:spacing w:val="-1"/>
        </w:rPr>
        <w:t xml:space="preserve"> </w:t>
      </w:r>
      <w:r>
        <w:t>V, such as on link (5,6), can be reached by either alternative.</w:t>
      </w:r>
      <w:r>
        <w:rPr>
          <w:spacing w:val="-1"/>
        </w:rPr>
        <w:t xml:space="preserve"> </w:t>
      </w:r>
      <w:r>
        <w:t>In</w:t>
      </w:r>
      <w:r>
        <w:rPr>
          <w:spacing w:val="-7"/>
        </w:rPr>
        <w:t xml:space="preserve"> </w:t>
      </w:r>
      <w:r>
        <w:t>AU</w:t>
      </w:r>
      <w:r>
        <w:rPr>
          <w:spacing w:val="-4"/>
        </w:rPr>
        <w:t xml:space="preserve"> </w:t>
      </w:r>
      <w:r>
        <w:t>either</w:t>
      </w:r>
      <w:r>
        <w:rPr>
          <w:spacing w:val="-2"/>
        </w:rPr>
        <w:t xml:space="preserve"> </w:t>
      </w:r>
      <w:r>
        <w:t>(3,4,5) or</w:t>
      </w:r>
      <w:r>
        <w:rPr>
          <w:spacing w:val="-5"/>
        </w:rPr>
        <w:t xml:space="preserve"> </w:t>
      </w:r>
      <w:r>
        <w:t>(3,5)</w:t>
      </w:r>
      <w:r>
        <w:rPr>
          <w:spacing w:val="-5"/>
        </w:rPr>
        <w:t xml:space="preserve"> </w:t>
      </w:r>
      <w:r>
        <w:t>can</w:t>
      </w:r>
      <w:r>
        <w:rPr>
          <w:spacing w:val="-7"/>
        </w:rPr>
        <w:t xml:space="preserve"> </w:t>
      </w:r>
      <w:r>
        <w:t>be</w:t>
      </w:r>
      <w:r>
        <w:rPr>
          <w:spacing w:val="-4"/>
        </w:rPr>
        <w:t xml:space="preserve"> </w:t>
      </w:r>
      <w:r>
        <w:t>used</w:t>
      </w:r>
      <w:r>
        <w:rPr>
          <w:spacing w:val="-7"/>
        </w:rPr>
        <w:t xml:space="preserve"> </w:t>
      </w:r>
      <w:r>
        <w:t>to start</w:t>
      </w:r>
      <w:r>
        <w:rPr>
          <w:spacing w:val="-3"/>
        </w:rPr>
        <w:t xml:space="preserve"> </w:t>
      </w:r>
      <w:r>
        <w:t>paths,</w:t>
      </w:r>
      <w:r>
        <w:rPr>
          <w:spacing w:val="-1"/>
        </w:rPr>
        <w:t xml:space="preserve"> </w:t>
      </w:r>
      <w:r>
        <w:t>but</w:t>
      </w:r>
      <w:r>
        <w:rPr>
          <w:spacing w:val="-3"/>
        </w:rPr>
        <w:t xml:space="preserve"> </w:t>
      </w:r>
      <w:r>
        <w:t>we</w:t>
      </w:r>
      <w:r>
        <w:rPr>
          <w:spacing w:val="-5"/>
        </w:rPr>
        <w:t xml:space="preserve"> </w:t>
      </w:r>
      <w:r>
        <w:t>don't have</w:t>
      </w:r>
      <w:r>
        <w:rPr>
          <w:spacing w:val="-4"/>
        </w:rPr>
        <w:t xml:space="preserve"> </w:t>
      </w:r>
      <w:r>
        <w:t>to use</w:t>
      </w:r>
      <w:r>
        <w:rPr>
          <w:spacing w:val="-4"/>
        </w:rPr>
        <w:t xml:space="preserve"> </w:t>
      </w:r>
      <w:r>
        <w:t>both. Similarly, we can skip the (8,10) link if we've included the (8,9,10) subpath.</w:t>
      </w:r>
    </w:p>
    <w:p w14:paraId="5ED869EC">
      <w:pPr>
        <w:pStyle w:val="8"/>
        <w:spacing w:before="275"/>
        <w:ind w:left="360" w:right="746" w:firstLine="62"/>
      </w:pPr>
      <w:r>
        <w:t>Note</w:t>
      </w:r>
      <w:r>
        <w:rPr>
          <w:spacing w:val="-13"/>
        </w:rPr>
        <w:t xml:space="preserve"> </w:t>
      </w:r>
      <w:r>
        <w:t>the</w:t>
      </w:r>
      <w:r>
        <w:rPr>
          <w:spacing w:val="-3"/>
        </w:rPr>
        <w:t xml:space="preserve"> </w:t>
      </w:r>
      <w:r>
        <w:t>hole. We must include</w:t>
      </w:r>
      <w:r>
        <w:rPr>
          <w:spacing w:val="-3"/>
        </w:rPr>
        <w:t xml:space="preserve"> </w:t>
      </w:r>
      <w:r>
        <w:t>(8,9,10)</w:t>
      </w:r>
      <w:r>
        <w:rPr>
          <w:spacing w:val="-1"/>
        </w:rPr>
        <w:t xml:space="preserve"> </w:t>
      </w:r>
      <w:r>
        <w:t>in</w:t>
      </w:r>
      <w:r>
        <w:rPr>
          <w:spacing w:val="-7"/>
        </w:rPr>
        <w:t xml:space="preserve"> </w:t>
      </w:r>
      <w:r>
        <w:t>some</w:t>
      </w:r>
      <w:r>
        <w:rPr>
          <w:spacing w:val="-3"/>
        </w:rPr>
        <w:t xml:space="preserve"> </w:t>
      </w:r>
      <w:r>
        <w:t>test cases</w:t>
      </w:r>
      <w:r>
        <w:rPr>
          <w:spacing w:val="-4"/>
        </w:rPr>
        <w:t xml:space="preserve"> </w:t>
      </w:r>
      <w:r>
        <w:t>because</w:t>
      </w:r>
      <w:r>
        <w:rPr>
          <w:spacing w:val="-3"/>
        </w:rPr>
        <w:t xml:space="preserve"> </w:t>
      </w:r>
      <w:r>
        <w:t>that's</w:t>
      </w:r>
      <w:r>
        <w:rPr>
          <w:spacing w:val="-4"/>
        </w:rPr>
        <w:t xml:space="preserve"> </w:t>
      </w:r>
      <w:r>
        <w:t>the</w:t>
      </w:r>
      <w:r>
        <w:rPr>
          <w:spacing w:val="-3"/>
        </w:rPr>
        <w:t xml:space="preserve"> </w:t>
      </w:r>
      <w:r>
        <w:t>only</w:t>
      </w:r>
      <w:r>
        <w:rPr>
          <w:spacing w:val="-7"/>
        </w:rPr>
        <w:t xml:space="preserve"> </w:t>
      </w:r>
      <w:r>
        <w:t>way</w:t>
      </w:r>
      <w:r>
        <w:rPr>
          <w:spacing w:val="-12"/>
        </w:rPr>
        <w:t xml:space="preserve"> </w:t>
      </w:r>
      <w:r>
        <w:t>to</w:t>
      </w:r>
      <w:r>
        <w:rPr>
          <w:spacing w:val="-2"/>
        </w:rPr>
        <w:t xml:space="preserve"> </w:t>
      </w:r>
      <w:r>
        <w:t>reach the c use at link (9,10) - but suppose our bug for variable V is on link (8,10) after all? Find a covering set of paths under AU for Figure 3.11.</w:t>
      </w:r>
    </w:p>
    <w:p w14:paraId="4B1EB7AC">
      <w:pPr>
        <w:pStyle w:val="8"/>
        <w:ind w:left="0"/>
      </w:pPr>
    </w:p>
    <w:p w14:paraId="6F381F43">
      <w:pPr>
        <w:pStyle w:val="8"/>
        <w:ind w:left="360" w:right="746"/>
      </w:pPr>
      <w:r>
        <w:rPr>
          <w:b/>
        </w:rPr>
        <w:t xml:space="preserve">All p-uses/some c-uses strategy (APU+C) : </w:t>
      </w:r>
      <w:r>
        <w:t>For every variable and every</w:t>
      </w:r>
      <w:r>
        <w:rPr>
          <w:spacing w:val="-2"/>
        </w:rPr>
        <w:t xml:space="preserve"> </w:t>
      </w:r>
      <w:r>
        <w:t>definition of that variable, include</w:t>
      </w:r>
      <w:r>
        <w:rPr>
          <w:spacing w:val="-3"/>
        </w:rPr>
        <w:t xml:space="preserve"> </w:t>
      </w:r>
      <w:r>
        <w:t>at least</w:t>
      </w:r>
      <w:r>
        <w:rPr>
          <w:spacing w:val="-2"/>
        </w:rPr>
        <w:t xml:space="preserve"> </w:t>
      </w:r>
      <w:r>
        <w:t>one</w:t>
      </w:r>
      <w:r>
        <w:rPr>
          <w:spacing w:val="-3"/>
        </w:rPr>
        <w:t xml:space="preserve"> </w:t>
      </w:r>
      <w:r>
        <w:t>definition</w:t>
      </w:r>
      <w:r>
        <w:rPr>
          <w:spacing w:val="-2"/>
        </w:rPr>
        <w:t xml:space="preserve"> </w:t>
      </w:r>
      <w:r>
        <w:t>free</w:t>
      </w:r>
      <w:r>
        <w:rPr>
          <w:spacing w:val="-3"/>
        </w:rPr>
        <w:t xml:space="preserve"> </w:t>
      </w:r>
      <w:r>
        <w:t>path</w:t>
      </w:r>
      <w:r>
        <w:rPr>
          <w:spacing w:val="-7"/>
        </w:rPr>
        <w:t xml:space="preserve"> </w:t>
      </w:r>
      <w:r>
        <w:t>from</w:t>
      </w:r>
      <w:r>
        <w:rPr>
          <w:spacing w:val="-11"/>
        </w:rPr>
        <w:t xml:space="preserve"> </w:t>
      </w:r>
      <w:r>
        <w:t>the</w:t>
      </w:r>
      <w:r>
        <w:rPr>
          <w:spacing w:val="-3"/>
        </w:rPr>
        <w:t xml:space="preserve"> </w:t>
      </w:r>
      <w:r>
        <w:t>definition</w:t>
      </w:r>
      <w:r>
        <w:rPr>
          <w:spacing w:val="-7"/>
        </w:rPr>
        <w:t xml:space="preserve"> </w:t>
      </w:r>
      <w:r>
        <w:t>to</w:t>
      </w:r>
      <w:r>
        <w:rPr>
          <w:spacing w:val="-2"/>
        </w:rPr>
        <w:t xml:space="preserve"> </w:t>
      </w:r>
      <w:r>
        <w:t>every</w:t>
      </w:r>
      <w:r>
        <w:rPr>
          <w:spacing w:val="-12"/>
        </w:rPr>
        <w:t xml:space="preserve"> </w:t>
      </w:r>
      <w:r>
        <w:t>predicate</w:t>
      </w:r>
      <w:r>
        <w:rPr>
          <w:spacing w:val="-3"/>
        </w:rPr>
        <w:t xml:space="preserve"> </w:t>
      </w:r>
      <w:r>
        <w:t>use;</w:t>
      </w:r>
      <w:r>
        <w:rPr>
          <w:spacing w:val="-2"/>
        </w:rPr>
        <w:t xml:space="preserve"> </w:t>
      </w:r>
      <w:r>
        <w:t>if there are definitions of</w:t>
      </w:r>
      <w:r>
        <w:rPr>
          <w:spacing w:val="-4"/>
        </w:rPr>
        <w:t xml:space="preserve"> </w:t>
      </w:r>
      <w:r>
        <w:t>the variables that are not covered by</w:t>
      </w:r>
      <w:r>
        <w:rPr>
          <w:spacing w:val="-6"/>
        </w:rPr>
        <w:t xml:space="preserve"> </w:t>
      </w:r>
      <w:r>
        <w:t>the above prescription, then</w:t>
      </w:r>
      <w:r>
        <w:rPr>
          <w:spacing w:val="-1"/>
        </w:rPr>
        <w:t xml:space="preserve"> </w:t>
      </w:r>
      <w:r>
        <w:t>add computational use test cases as required to cover every definition.</w:t>
      </w:r>
    </w:p>
    <w:p w14:paraId="241CEF17">
      <w:pPr>
        <w:pStyle w:val="8"/>
        <w:spacing w:after="0"/>
        <w:sectPr>
          <w:pgSz w:w="12240" w:h="15840"/>
          <w:pgMar w:top="1380" w:right="720" w:bottom="280" w:left="1080" w:header="720" w:footer="720" w:gutter="0"/>
          <w:cols w:space="720" w:num="1"/>
        </w:sectPr>
      </w:pPr>
    </w:p>
    <w:p w14:paraId="1A7D1376">
      <w:pPr>
        <w:pStyle w:val="8"/>
        <w:spacing w:before="62"/>
        <w:ind w:left="360" w:right="725"/>
        <w:jc w:val="both"/>
      </w:pPr>
      <w:r>
        <w:rPr>
          <w:b/>
          <w:i/>
        </w:rPr>
        <w:t>For</w:t>
      </w:r>
      <w:r>
        <w:rPr>
          <w:b/>
          <w:i/>
          <w:spacing w:val="-4"/>
        </w:rPr>
        <w:t xml:space="preserve"> </w:t>
      </w:r>
      <w:r>
        <w:rPr>
          <w:b/>
          <w:i/>
        </w:rPr>
        <w:t>variable</w:t>
      </w:r>
      <w:r>
        <w:rPr>
          <w:b/>
          <w:i/>
          <w:spacing w:val="-3"/>
        </w:rPr>
        <w:t xml:space="preserve"> </w:t>
      </w:r>
      <w:r>
        <w:rPr>
          <w:b/>
          <w:i/>
        </w:rPr>
        <w:t>Z:</w:t>
      </w:r>
      <w:r>
        <w:t>In</w:t>
      </w:r>
      <w:r>
        <w:rPr>
          <w:spacing w:val="-7"/>
        </w:rPr>
        <w:t xml:space="preserve"> </w:t>
      </w:r>
      <w:r>
        <w:t>Figure</w:t>
      </w:r>
      <w:r>
        <w:rPr>
          <w:spacing w:val="-3"/>
        </w:rPr>
        <w:t xml:space="preserve"> </w:t>
      </w:r>
      <w:r>
        <w:t>3.10, for</w:t>
      </w:r>
      <w:r>
        <w:rPr>
          <w:spacing w:val="-1"/>
        </w:rPr>
        <w:t xml:space="preserve"> </w:t>
      </w:r>
      <w:r>
        <w:t>APU+C</w:t>
      </w:r>
      <w:r>
        <w:rPr>
          <w:spacing w:val="-4"/>
        </w:rPr>
        <w:t xml:space="preserve"> </w:t>
      </w:r>
      <w:r>
        <w:t>we</w:t>
      </w:r>
      <w:r>
        <w:rPr>
          <w:spacing w:val="-4"/>
        </w:rPr>
        <w:t xml:space="preserve"> </w:t>
      </w:r>
      <w:r>
        <w:t>can</w:t>
      </w:r>
      <w:r>
        <w:rPr>
          <w:spacing w:val="-2"/>
        </w:rPr>
        <w:t xml:space="preserve"> </w:t>
      </w:r>
      <w:r>
        <w:t>select paths</w:t>
      </w:r>
      <w:r>
        <w:rPr>
          <w:spacing w:val="-4"/>
        </w:rPr>
        <w:t xml:space="preserve"> </w:t>
      </w:r>
      <w:r>
        <w:t>that</w:t>
      </w:r>
      <w:r>
        <w:rPr>
          <w:spacing w:val="-2"/>
        </w:rPr>
        <w:t xml:space="preserve"> </w:t>
      </w:r>
      <w:r>
        <w:t>all</w:t>
      </w:r>
      <w:r>
        <w:rPr>
          <w:spacing w:val="-7"/>
        </w:rPr>
        <w:t xml:space="preserve"> </w:t>
      </w:r>
      <w:r>
        <w:t>take</w:t>
      </w:r>
      <w:r>
        <w:rPr>
          <w:spacing w:val="-8"/>
        </w:rPr>
        <w:t xml:space="preserve"> </w:t>
      </w:r>
      <w:r>
        <w:t>the</w:t>
      </w:r>
      <w:r>
        <w:rPr>
          <w:spacing w:val="-3"/>
        </w:rPr>
        <w:t xml:space="preserve"> </w:t>
      </w:r>
      <w:r>
        <w:t>upper</w:t>
      </w:r>
      <w:r>
        <w:rPr>
          <w:spacing w:val="-1"/>
        </w:rPr>
        <w:t xml:space="preserve"> </w:t>
      </w:r>
      <w:r>
        <w:t>link</w:t>
      </w:r>
      <w:r>
        <w:rPr>
          <w:spacing w:val="-2"/>
        </w:rPr>
        <w:t xml:space="preserve"> </w:t>
      </w:r>
      <w:r>
        <w:t>(12,13) and therefore</w:t>
      </w:r>
      <w:r>
        <w:rPr>
          <w:spacing w:val="-1"/>
        </w:rPr>
        <w:t xml:space="preserve"> </w:t>
      </w:r>
      <w:r>
        <w:t>we</w:t>
      </w:r>
      <w:r>
        <w:rPr>
          <w:spacing w:val="-2"/>
        </w:rPr>
        <w:t xml:space="preserve"> </w:t>
      </w:r>
      <w:r>
        <w:t>do not cover the</w:t>
      </w:r>
      <w:r>
        <w:rPr>
          <w:spacing w:val="-1"/>
        </w:rPr>
        <w:t xml:space="preserve"> </w:t>
      </w:r>
      <w:r>
        <w:t>c-use</w:t>
      </w:r>
      <w:r>
        <w:rPr>
          <w:spacing w:val="-6"/>
        </w:rPr>
        <w:t xml:space="preserve"> </w:t>
      </w:r>
      <w:r>
        <w:t>of</w:t>
      </w:r>
      <w:r>
        <w:rPr>
          <w:spacing w:val="-8"/>
        </w:rPr>
        <w:t xml:space="preserve"> </w:t>
      </w:r>
      <w:r>
        <w:t>Z: but that's</w:t>
      </w:r>
      <w:r>
        <w:rPr>
          <w:spacing w:val="-2"/>
        </w:rPr>
        <w:t xml:space="preserve"> </w:t>
      </w:r>
      <w:r>
        <w:t>okay</w:t>
      </w:r>
      <w:r>
        <w:rPr>
          <w:spacing w:val="-10"/>
        </w:rPr>
        <w:t xml:space="preserve"> </w:t>
      </w:r>
      <w:r>
        <w:t>according to the</w:t>
      </w:r>
      <w:r>
        <w:rPr>
          <w:spacing w:val="-1"/>
        </w:rPr>
        <w:t xml:space="preserve"> </w:t>
      </w:r>
      <w:r>
        <w:t>strategy's</w:t>
      </w:r>
      <w:r>
        <w:rPr>
          <w:spacing w:val="-2"/>
        </w:rPr>
        <w:t xml:space="preserve"> </w:t>
      </w:r>
      <w:r>
        <w:t>definition because every definition is covered.</w:t>
      </w:r>
    </w:p>
    <w:p w14:paraId="62789A98">
      <w:pPr>
        <w:pStyle w:val="8"/>
        <w:ind w:left="0"/>
      </w:pPr>
    </w:p>
    <w:p w14:paraId="20BA92B0">
      <w:pPr>
        <w:pStyle w:val="8"/>
        <w:spacing w:line="275" w:lineRule="exact"/>
        <w:ind w:left="360"/>
        <w:jc w:val="both"/>
      </w:pPr>
      <w:r>
        <w:t>Links</w:t>
      </w:r>
      <w:r>
        <w:rPr>
          <w:spacing w:val="-7"/>
        </w:rPr>
        <w:t xml:space="preserve"> </w:t>
      </w:r>
      <w:r>
        <w:t>(1,3),</w:t>
      </w:r>
      <w:r>
        <w:rPr>
          <w:spacing w:val="-6"/>
        </w:rPr>
        <w:t xml:space="preserve"> </w:t>
      </w:r>
      <w:r>
        <w:t>(4,5),</w:t>
      </w:r>
      <w:r>
        <w:rPr>
          <w:spacing w:val="-1"/>
        </w:rPr>
        <w:t xml:space="preserve"> </w:t>
      </w:r>
      <w:r>
        <w:t>(5,6),</w:t>
      </w:r>
      <w:r>
        <w:rPr>
          <w:spacing w:val="-1"/>
        </w:rPr>
        <w:t xml:space="preserve"> </w:t>
      </w:r>
      <w:r>
        <w:t>and</w:t>
      </w:r>
      <w:r>
        <w:rPr>
          <w:spacing w:val="-3"/>
        </w:rPr>
        <w:t xml:space="preserve"> </w:t>
      </w:r>
      <w:r>
        <w:t>(7,8)</w:t>
      </w:r>
      <w:r>
        <w:rPr>
          <w:spacing w:val="4"/>
        </w:rPr>
        <w:t xml:space="preserve"> </w:t>
      </w:r>
      <w:r>
        <w:t>must</w:t>
      </w:r>
      <w:r>
        <w:rPr>
          <w:spacing w:val="2"/>
        </w:rPr>
        <w:t xml:space="preserve"> </w:t>
      </w:r>
      <w:r>
        <w:t>be</w:t>
      </w:r>
      <w:r>
        <w:rPr>
          <w:spacing w:val="1"/>
        </w:rPr>
        <w:t xml:space="preserve"> </w:t>
      </w:r>
      <w:r>
        <w:t>included</w:t>
      </w:r>
      <w:r>
        <w:rPr>
          <w:spacing w:val="1"/>
        </w:rPr>
        <w:t xml:space="preserve"> </w:t>
      </w:r>
      <w:r>
        <w:t>because</w:t>
      </w:r>
      <w:r>
        <w:rPr>
          <w:spacing w:val="-4"/>
        </w:rPr>
        <w:t xml:space="preserve"> </w:t>
      </w:r>
      <w:r>
        <w:t>they</w:t>
      </w:r>
      <w:r>
        <w:rPr>
          <w:spacing w:val="-12"/>
        </w:rPr>
        <w:t xml:space="preserve"> </w:t>
      </w:r>
      <w:r>
        <w:t>contain</w:t>
      </w:r>
      <w:r>
        <w:rPr>
          <w:spacing w:val="-8"/>
        </w:rPr>
        <w:t xml:space="preserve"> </w:t>
      </w:r>
      <w:r>
        <w:t>definitions</w:t>
      </w:r>
      <w:r>
        <w:rPr>
          <w:spacing w:val="-1"/>
        </w:rPr>
        <w:t xml:space="preserve"> </w:t>
      </w:r>
      <w:r>
        <w:t>for</w:t>
      </w:r>
      <w:r>
        <w:rPr>
          <w:spacing w:val="-1"/>
        </w:rPr>
        <w:t xml:space="preserve"> </w:t>
      </w:r>
      <w:r>
        <w:rPr>
          <w:spacing w:val="-2"/>
        </w:rPr>
        <w:t>variable</w:t>
      </w:r>
    </w:p>
    <w:p w14:paraId="1C26CCE0">
      <w:pPr>
        <w:pStyle w:val="8"/>
        <w:ind w:left="360" w:right="1441"/>
        <w:jc w:val="both"/>
      </w:pPr>
      <w:r>
        <w:t>Z.</w:t>
      </w:r>
      <w:r>
        <w:rPr>
          <w:spacing w:val="-1"/>
        </w:rPr>
        <w:t xml:space="preserve"> </w:t>
      </w:r>
      <w:r>
        <w:t>Links</w:t>
      </w:r>
      <w:r>
        <w:rPr>
          <w:spacing w:val="-4"/>
        </w:rPr>
        <w:t xml:space="preserve"> </w:t>
      </w:r>
      <w:r>
        <w:t>(3,4),</w:t>
      </w:r>
      <w:r>
        <w:rPr>
          <w:spacing w:val="-5"/>
        </w:rPr>
        <w:t xml:space="preserve"> </w:t>
      </w:r>
      <w:r>
        <w:t>(3,5),</w:t>
      </w:r>
      <w:r>
        <w:rPr>
          <w:spacing w:val="-5"/>
        </w:rPr>
        <w:t xml:space="preserve"> </w:t>
      </w:r>
      <w:r>
        <w:t>(8,9),</w:t>
      </w:r>
      <w:r>
        <w:rPr>
          <w:spacing w:val="-5"/>
        </w:rPr>
        <w:t xml:space="preserve"> </w:t>
      </w:r>
      <w:r>
        <w:t>(8,10),</w:t>
      </w:r>
      <w:r>
        <w:rPr>
          <w:spacing w:val="-5"/>
        </w:rPr>
        <w:t xml:space="preserve"> </w:t>
      </w:r>
      <w:r>
        <w:t>(9,6),</w:t>
      </w:r>
      <w:r>
        <w:rPr>
          <w:spacing w:val="-1"/>
        </w:rPr>
        <w:t xml:space="preserve"> </w:t>
      </w:r>
      <w:r>
        <w:t>and</w:t>
      </w:r>
      <w:r>
        <w:rPr>
          <w:spacing w:val="-3"/>
        </w:rPr>
        <w:t xml:space="preserve"> </w:t>
      </w:r>
      <w:r>
        <w:t>(9,10)</w:t>
      </w:r>
      <w:r>
        <w:rPr>
          <w:spacing w:val="-5"/>
        </w:rPr>
        <w:t xml:space="preserve"> </w:t>
      </w:r>
      <w:r>
        <w:t>must be included because</w:t>
      </w:r>
      <w:r>
        <w:rPr>
          <w:spacing w:val="-3"/>
        </w:rPr>
        <w:t xml:space="preserve"> </w:t>
      </w:r>
      <w:r>
        <w:t>they</w:t>
      </w:r>
      <w:r>
        <w:rPr>
          <w:spacing w:val="-12"/>
        </w:rPr>
        <w:t xml:space="preserve"> </w:t>
      </w:r>
      <w:r>
        <w:t>contain predicate</w:t>
      </w:r>
      <w:r>
        <w:rPr>
          <w:spacing w:val="-4"/>
        </w:rPr>
        <w:t xml:space="preserve"> </w:t>
      </w:r>
      <w:r>
        <w:t>uses</w:t>
      </w:r>
      <w:r>
        <w:rPr>
          <w:spacing w:val="-5"/>
        </w:rPr>
        <w:t xml:space="preserve"> </w:t>
      </w:r>
      <w:r>
        <w:t>of</w:t>
      </w:r>
      <w:r>
        <w:rPr>
          <w:spacing w:val="-10"/>
        </w:rPr>
        <w:t xml:space="preserve"> </w:t>
      </w:r>
      <w:r>
        <w:t>Z.</w:t>
      </w:r>
      <w:r>
        <w:rPr>
          <w:spacing w:val="-1"/>
        </w:rPr>
        <w:t xml:space="preserve"> </w:t>
      </w:r>
      <w:r>
        <w:t>Find</w:t>
      </w:r>
      <w:r>
        <w:rPr>
          <w:spacing w:val="-3"/>
        </w:rPr>
        <w:t xml:space="preserve"> </w:t>
      </w:r>
      <w:r>
        <w:t>a</w:t>
      </w:r>
      <w:r>
        <w:rPr>
          <w:spacing w:val="-4"/>
        </w:rPr>
        <w:t xml:space="preserve"> </w:t>
      </w:r>
      <w:r>
        <w:t>covering</w:t>
      </w:r>
      <w:r>
        <w:rPr>
          <w:spacing w:val="-3"/>
        </w:rPr>
        <w:t xml:space="preserve"> </w:t>
      </w:r>
      <w:r>
        <w:t>set</w:t>
      </w:r>
      <w:r>
        <w:rPr>
          <w:spacing w:val="-3"/>
        </w:rPr>
        <w:t xml:space="preserve"> </w:t>
      </w:r>
      <w:r>
        <w:t>of</w:t>
      </w:r>
      <w:r>
        <w:rPr>
          <w:spacing w:val="-10"/>
        </w:rPr>
        <w:t xml:space="preserve"> </w:t>
      </w:r>
      <w:r>
        <w:t>test</w:t>
      </w:r>
      <w:r>
        <w:rPr>
          <w:spacing w:val="-3"/>
        </w:rPr>
        <w:t xml:space="preserve"> </w:t>
      </w:r>
      <w:r>
        <w:t>cases</w:t>
      </w:r>
      <w:r>
        <w:rPr>
          <w:spacing w:val="-5"/>
        </w:rPr>
        <w:t xml:space="preserve"> </w:t>
      </w:r>
      <w:r>
        <w:t>under</w:t>
      </w:r>
      <w:r>
        <w:rPr>
          <w:spacing w:val="-2"/>
        </w:rPr>
        <w:t xml:space="preserve"> </w:t>
      </w:r>
      <w:r>
        <w:t>APU+C for</w:t>
      </w:r>
      <w:r>
        <w:rPr>
          <w:spacing w:val="-2"/>
        </w:rPr>
        <w:t xml:space="preserve"> </w:t>
      </w:r>
      <w:r>
        <w:t>all</w:t>
      </w:r>
      <w:r>
        <w:rPr>
          <w:spacing w:val="-3"/>
        </w:rPr>
        <w:t xml:space="preserve"> </w:t>
      </w:r>
      <w:r>
        <w:t>variables</w:t>
      </w:r>
      <w:r>
        <w:rPr>
          <w:spacing w:val="-1"/>
        </w:rPr>
        <w:t xml:space="preserve"> </w:t>
      </w:r>
      <w:r>
        <w:t>in</w:t>
      </w:r>
      <w:r>
        <w:rPr>
          <w:spacing w:val="-7"/>
        </w:rPr>
        <w:t xml:space="preserve"> </w:t>
      </w:r>
      <w:r>
        <w:t>this example - it only takes two tests.</w:t>
      </w:r>
    </w:p>
    <w:p w14:paraId="569FBBEB">
      <w:pPr>
        <w:pStyle w:val="8"/>
        <w:spacing w:before="275" w:line="242" w:lineRule="auto"/>
        <w:ind w:left="360" w:right="746"/>
      </w:pPr>
      <w:r>
        <w:rPr>
          <w:b/>
          <w:i/>
        </w:rPr>
        <w:t>For variable V:</w:t>
      </w:r>
      <w:r>
        <w:t>In Figure 3.11, APU+C is achieved for V by (1,3,5,6,7,8,10,11,4,5,6,7,8,10,11,12[upper],</w:t>
      </w:r>
      <w:r>
        <w:rPr>
          <w:spacing w:val="-10"/>
        </w:rPr>
        <w:t xml:space="preserve"> </w:t>
      </w:r>
      <w:r>
        <w:t>13,2)</w:t>
      </w:r>
      <w:r>
        <w:rPr>
          <w:spacing w:val="-10"/>
        </w:rPr>
        <w:t xml:space="preserve"> </w:t>
      </w:r>
      <w:r>
        <w:t>and</w:t>
      </w:r>
      <w:r>
        <w:rPr>
          <w:spacing w:val="-7"/>
        </w:rPr>
        <w:t xml:space="preserve"> </w:t>
      </w:r>
      <w:r>
        <w:t>(1,3,5,6,7,8,10,11,12[lower],</w:t>
      </w:r>
      <w:r>
        <w:rPr>
          <w:spacing w:val="-10"/>
        </w:rPr>
        <w:t xml:space="preserve"> </w:t>
      </w:r>
      <w:r>
        <w:t>13,2).</w:t>
      </w:r>
      <w:r>
        <w:rPr>
          <w:spacing w:val="-6"/>
        </w:rPr>
        <w:t xml:space="preserve"> </w:t>
      </w:r>
      <w:r>
        <w:t>Note</w:t>
      </w:r>
    </w:p>
    <w:p w14:paraId="484FA3E9">
      <w:pPr>
        <w:pStyle w:val="8"/>
        <w:spacing w:line="271" w:lineRule="exact"/>
        <w:ind w:left="360"/>
        <w:jc w:val="both"/>
      </w:pPr>
      <w:r>
        <w:t>that</w:t>
      </w:r>
      <w:r>
        <w:rPr>
          <w:spacing w:val="-8"/>
        </w:rPr>
        <w:t xml:space="preserve"> </w:t>
      </w:r>
      <w:r>
        <w:t>the</w:t>
      </w:r>
      <w:r>
        <w:rPr>
          <w:spacing w:val="-2"/>
        </w:rPr>
        <w:t xml:space="preserve"> </w:t>
      </w:r>
      <w:r>
        <w:t>c-use</w:t>
      </w:r>
      <w:r>
        <w:rPr>
          <w:spacing w:val="-3"/>
        </w:rPr>
        <w:t xml:space="preserve"> </w:t>
      </w:r>
      <w:r>
        <w:t>at</w:t>
      </w:r>
      <w:r>
        <w:rPr>
          <w:spacing w:val="-1"/>
        </w:rPr>
        <w:t xml:space="preserve"> </w:t>
      </w:r>
      <w:r>
        <w:t>(9,10)</w:t>
      </w:r>
      <w:r>
        <w:rPr>
          <w:spacing w:val="-1"/>
        </w:rPr>
        <w:t xml:space="preserve"> </w:t>
      </w:r>
      <w:r>
        <w:t>need</w:t>
      </w:r>
      <w:r>
        <w:rPr>
          <w:spacing w:val="-1"/>
        </w:rPr>
        <w:t xml:space="preserve"> </w:t>
      </w:r>
      <w:r>
        <w:t>not</w:t>
      </w:r>
      <w:r>
        <w:rPr>
          <w:spacing w:val="-2"/>
        </w:rPr>
        <w:t xml:space="preserve"> </w:t>
      </w:r>
      <w:r>
        <w:t>be</w:t>
      </w:r>
      <w:r>
        <w:rPr>
          <w:spacing w:val="2"/>
        </w:rPr>
        <w:t xml:space="preserve"> </w:t>
      </w:r>
      <w:r>
        <w:t>included</w:t>
      </w:r>
      <w:r>
        <w:rPr>
          <w:spacing w:val="-1"/>
        </w:rPr>
        <w:t xml:space="preserve"> </w:t>
      </w:r>
      <w:r>
        <w:t>under</w:t>
      </w:r>
      <w:r>
        <w:rPr>
          <w:spacing w:val="-1"/>
        </w:rPr>
        <w:t xml:space="preserve"> </w:t>
      </w:r>
      <w:r>
        <w:t>the</w:t>
      </w:r>
      <w:r>
        <w:rPr>
          <w:spacing w:val="-2"/>
        </w:rPr>
        <w:t xml:space="preserve"> </w:t>
      </w:r>
      <w:r>
        <w:t>APU+C</w:t>
      </w:r>
      <w:r>
        <w:rPr>
          <w:spacing w:val="-3"/>
        </w:rPr>
        <w:t xml:space="preserve"> </w:t>
      </w:r>
      <w:r>
        <w:rPr>
          <w:spacing w:val="-2"/>
        </w:rPr>
        <w:t>criterion.</w:t>
      </w:r>
    </w:p>
    <w:p w14:paraId="56287776">
      <w:pPr>
        <w:pStyle w:val="8"/>
        <w:ind w:left="0"/>
      </w:pPr>
    </w:p>
    <w:p w14:paraId="73D37860">
      <w:pPr>
        <w:pStyle w:val="8"/>
        <w:ind w:left="360" w:right="746"/>
      </w:pPr>
      <w:r>
        <w:rPr>
          <w:b/>
        </w:rPr>
        <w:t>All</w:t>
      </w:r>
      <w:r>
        <w:rPr>
          <w:b/>
          <w:spacing w:val="-7"/>
        </w:rPr>
        <w:t xml:space="preserve"> </w:t>
      </w:r>
      <w:r>
        <w:rPr>
          <w:b/>
        </w:rPr>
        <w:t>c-uses/some</w:t>
      </w:r>
      <w:r>
        <w:rPr>
          <w:b/>
          <w:spacing w:val="-3"/>
        </w:rPr>
        <w:t xml:space="preserve"> </w:t>
      </w:r>
      <w:r>
        <w:rPr>
          <w:b/>
        </w:rPr>
        <w:t>p-uses</w:t>
      </w:r>
      <w:r>
        <w:rPr>
          <w:b/>
          <w:spacing w:val="-4"/>
        </w:rPr>
        <w:t xml:space="preserve"> </w:t>
      </w:r>
      <w:r>
        <w:rPr>
          <w:b/>
        </w:rPr>
        <w:t>strategy</w:t>
      </w:r>
      <w:r>
        <w:rPr>
          <w:b/>
          <w:spacing w:val="-2"/>
        </w:rPr>
        <w:t xml:space="preserve"> </w:t>
      </w:r>
      <w:r>
        <w:rPr>
          <w:b/>
        </w:rPr>
        <w:t>(ACU+P)</w:t>
      </w:r>
      <w:r>
        <w:rPr>
          <w:b/>
          <w:spacing w:val="-1"/>
        </w:rPr>
        <w:t xml:space="preserve"> </w:t>
      </w:r>
      <w:r>
        <w:rPr>
          <w:b/>
        </w:rPr>
        <w:t xml:space="preserve">: </w:t>
      </w:r>
      <w:r>
        <w:t>The</w:t>
      </w:r>
      <w:r>
        <w:rPr>
          <w:spacing w:val="-3"/>
        </w:rPr>
        <w:t xml:space="preserve"> </w:t>
      </w:r>
      <w:r>
        <w:t>all</w:t>
      </w:r>
      <w:r>
        <w:rPr>
          <w:spacing w:val="-7"/>
        </w:rPr>
        <w:t xml:space="preserve"> </w:t>
      </w:r>
      <w:r>
        <w:t>c-uses/some</w:t>
      </w:r>
      <w:r>
        <w:rPr>
          <w:spacing w:val="-3"/>
        </w:rPr>
        <w:t xml:space="preserve"> </w:t>
      </w:r>
      <w:r>
        <w:t>p-uses</w:t>
      </w:r>
      <w:r>
        <w:rPr>
          <w:spacing w:val="-4"/>
        </w:rPr>
        <w:t xml:space="preserve"> </w:t>
      </w:r>
      <w:r>
        <w:t>strategy</w:t>
      </w:r>
      <w:r>
        <w:rPr>
          <w:spacing w:val="-12"/>
        </w:rPr>
        <w:t xml:space="preserve"> </w:t>
      </w:r>
      <w:r>
        <w:t>(ACU+P) is</w:t>
      </w:r>
      <w:r>
        <w:rPr>
          <w:spacing w:val="-4"/>
        </w:rPr>
        <w:t xml:space="preserve"> </w:t>
      </w:r>
      <w:r>
        <w:t>to first ensure coverage by computational use cases and if any</w:t>
      </w:r>
      <w:r>
        <w:rPr>
          <w:spacing w:val="-2"/>
        </w:rPr>
        <w:t xml:space="preserve"> </w:t>
      </w:r>
      <w:r>
        <w:t>definition is not covered by</w:t>
      </w:r>
      <w:r>
        <w:rPr>
          <w:spacing w:val="-2"/>
        </w:rPr>
        <w:t xml:space="preserve"> </w:t>
      </w:r>
      <w:r>
        <w:t>the previously selected paths, add such predicate use cases as are needed to assure that every definition is included in some test.</w:t>
      </w:r>
    </w:p>
    <w:p w14:paraId="7F6D4275">
      <w:pPr>
        <w:pStyle w:val="8"/>
        <w:spacing w:before="3"/>
        <w:ind w:left="0"/>
      </w:pPr>
    </w:p>
    <w:p w14:paraId="6C12FC85">
      <w:pPr>
        <w:pStyle w:val="8"/>
        <w:ind w:left="360" w:right="860"/>
      </w:pPr>
      <w:r>
        <w:rPr>
          <w:b/>
          <w:i/>
        </w:rPr>
        <w:t xml:space="preserve">For variable Z: </w:t>
      </w:r>
      <w:r>
        <w:t>In Figure 3.10, ACU+P coverage is achieved for Z by</w:t>
      </w:r>
      <w:r>
        <w:rPr>
          <w:spacing w:val="-5"/>
        </w:rPr>
        <w:t xml:space="preserve"> </w:t>
      </w:r>
      <w:r>
        <w:t>path (1,3,4,5,6,7,8,10, 11,12,13[lower],</w:t>
      </w:r>
      <w:r>
        <w:rPr>
          <w:spacing w:val="-3"/>
        </w:rPr>
        <w:t xml:space="preserve"> </w:t>
      </w:r>
      <w:r>
        <w:t>2), but</w:t>
      </w:r>
      <w:r>
        <w:rPr>
          <w:spacing w:val="-4"/>
        </w:rPr>
        <w:t xml:space="preserve"> </w:t>
      </w:r>
      <w:r>
        <w:t>the</w:t>
      </w:r>
      <w:r>
        <w:rPr>
          <w:spacing w:val="-1"/>
        </w:rPr>
        <w:t xml:space="preserve"> </w:t>
      </w:r>
      <w:r>
        <w:t>predicate</w:t>
      </w:r>
      <w:r>
        <w:rPr>
          <w:spacing w:val="-1"/>
        </w:rPr>
        <w:t xml:space="preserve"> </w:t>
      </w:r>
      <w:r>
        <w:t>uses</w:t>
      </w:r>
      <w:r>
        <w:rPr>
          <w:spacing w:val="-2"/>
        </w:rPr>
        <w:t xml:space="preserve"> </w:t>
      </w:r>
      <w:r>
        <w:t>of</w:t>
      </w:r>
      <w:r>
        <w:rPr>
          <w:spacing w:val="-8"/>
        </w:rPr>
        <w:t xml:space="preserve"> </w:t>
      </w:r>
      <w:r>
        <w:t>several</w:t>
      </w:r>
      <w:r>
        <w:rPr>
          <w:spacing w:val="-9"/>
        </w:rPr>
        <w:t xml:space="preserve"> </w:t>
      </w:r>
      <w:r>
        <w:t>definitions</w:t>
      </w:r>
      <w:r>
        <w:rPr>
          <w:spacing w:val="-2"/>
        </w:rPr>
        <w:t xml:space="preserve"> </w:t>
      </w:r>
      <w:r>
        <w:t>are</w:t>
      </w:r>
      <w:r>
        <w:rPr>
          <w:spacing w:val="-1"/>
        </w:rPr>
        <w:t xml:space="preserve"> </w:t>
      </w:r>
      <w:r>
        <w:t>not covered. Specifically, the</w:t>
      </w:r>
      <w:r>
        <w:rPr>
          <w:spacing w:val="-4"/>
        </w:rPr>
        <w:t xml:space="preserve"> </w:t>
      </w:r>
      <w:r>
        <w:t>(1,3)</w:t>
      </w:r>
      <w:r>
        <w:rPr>
          <w:spacing w:val="-2"/>
        </w:rPr>
        <w:t xml:space="preserve"> </w:t>
      </w:r>
      <w:r>
        <w:t>definition</w:t>
      </w:r>
      <w:r>
        <w:rPr>
          <w:spacing w:val="-3"/>
        </w:rPr>
        <w:t xml:space="preserve"> </w:t>
      </w:r>
      <w:r>
        <w:t>is</w:t>
      </w:r>
      <w:r>
        <w:rPr>
          <w:spacing w:val="-1"/>
        </w:rPr>
        <w:t xml:space="preserve"> </w:t>
      </w:r>
      <w:r>
        <w:t>not covered</w:t>
      </w:r>
      <w:r>
        <w:rPr>
          <w:spacing w:val="-3"/>
        </w:rPr>
        <w:t xml:space="preserve"> </w:t>
      </w:r>
      <w:r>
        <w:t>for</w:t>
      </w:r>
      <w:r>
        <w:rPr>
          <w:spacing w:val="-6"/>
        </w:rPr>
        <w:t xml:space="preserve"> </w:t>
      </w:r>
      <w:r>
        <w:t>the</w:t>
      </w:r>
      <w:r>
        <w:rPr>
          <w:spacing w:val="-4"/>
        </w:rPr>
        <w:t xml:space="preserve"> </w:t>
      </w:r>
      <w:r>
        <w:t>(3,5)</w:t>
      </w:r>
      <w:r>
        <w:rPr>
          <w:spacing w:val="-6"/>
        </w:rPr>
        <w:t xml:space="preserve"> </w:t>
      </w:r>
      <w:r>
        <w:t>p-use,</w:t>
      </w:r>
      <w:r>
        <w:rPr>
          <w:spacing w:val="-6"/>
        </w:rPr>
        <w:t xml:space="preserve"> </w:t>
      </w:r>
      <w:r>
        <w:t>the</w:t>
      </w:r>
      <w:r>
        <w:rPr>
          <w:spacing w:val="-4"/>
        </w:rPr>
        <w:t xml:space="preserve"> </w:t>
      </w:r>
      <w:r>
        <w:t>(7,8)</w:t>
      </w:r>
      <w:r>
        <w:rPr>
          <w:spacing w:val="-6"/>
        </w:rPr>
        <w:t xml:space="preserve"> </w:t>
      </w:r>
      <w:r>
        <w:t>definition</w:t>
      </w:r>
      <w:r>
        <w:rPr>
          <w:spacing w:val="-3"/>
        </w:rPr>
        <w:t xml:space="preserve"> </w:t>
      </w:r>
      <w:r>
        <w:t>is</w:t>
      </w:r>
      <w:r>
        <w:rPr>
          <w:spacing w:val="-1"/>
        </w:rPr>
        <w:t xml:space="preserve"> </w:t>
      </w:r>
      <w:r>
        <w:t>not</w:t>
      </w:r>
      <w:r>
        <w:rPr>
          <w:spacing w:val="-3"/>
        </w:rPr>
        <w:t xml:space="preserve"> </w:t>
      </w:r>
      <w:r>
        <w:t>covered</w:t>
      </w:r>
      <w:r>
        <w:rPr>
          <w:spacing w:val="-3"/>
        </w:rPr>
        <w:t xml:space="preserve"> </w:t>
      </w:r>
      <w:r>
        <w:t>for</w:t>
      </w:r>
      <w:r>
        <w:rPr>
          <w:spacing w:val="-2"/>
        </w:rPr>
        <w:t xml:space="preserve"> </w:t>
      </w:r>
      <w:r>
        <w:t>the (8,9), (9,6) and (9, 10) p-uses.</w:t>
      </w:r>
    </w:p>
    <w:p w14:paraId="7124430A">
      <w:pPr>
        <w:pStyle w:val="8"/>
        <w:spacing w:before="274" w:line="242" w:lineRule="auto"/>
        <w:ind w:left="360" w:right="746"/>
      </w:pPr>
      <w:r>
        <w:t>The above examples</w:t>
      </w:r>
      <w:r>
        <w:rPr>
          <w:spacing w:val="23"/>
        </w:rPr>
        <w:t xml:space="preserve"> </w:t>
      </w:r>
      <w:r>
        <w:t>imply that</w:t>
      </w:r>
      <w:r>
        <w:rPr>
          <w:spacing w:val="26"/>
        </w:rPr>
        <w:t xml:space="preserve"> </w:t>
      </w:r>
      <w:r>
        <w:t>APU+C</w:t>
      </w:r>
      <w:r>
        <w:rPr>
          <w:spacing w:val="24"/>
        </w:rPr>
        <w:t xml:space="preserve"> </w:t>
      </w:r>
      <w:r>
        <w:t>is</w:t>
      </w:r>
      <w:r>
        <w:rPr>
          <w:spacing w:val="23"/>
        </w:rPr>
        <w:t xml:space="preserve"> </w:t>
      </w:r>
      <w:r>
        <w:t>stronger</w:t>
      </w:r>
      <w:r>
        <w:rPr>
          <w:spacing w:val="22"/>
        </w:rPr>
        <w:t xml:space="preserve"> </w:t>
      </w:r>
      <w:r>
        <w:t>than</w:t>
      </w:r>
      <w:r>
        <w:rPr>
          <w:spacing w:val="21"/>
        </w:rPr>
        <w:t xml:space="preserve"> </w:t>
      </w:r>
      <w:r>
        <w:t>branch coverage</w:t>
      </w:r>
      <w:r>
        <w:rPr>
          <w:spacing w:val="25"/>
        </w:rPr>
        <w:t xml:space="preserve"> </w:t>
      </w:r>
      <w:r>
        <w:t>but</w:t>
      </w:r>
      <w:r>
        <w:rPr>
          <w:spacing w:val="26"/>
        </w:rPr>
        <w:t xml:space="preserve"> </w:t>
      </w:r>
      <w:r>
        <w:t>ACU+P</w:t>
      </w:r>
      <w:r>
        <w:rPr>
          <w:spacing w:val="26"/>
        </w:rPr>
        <w:t xml:space="preserve"> </w:t>
      </w:r>
      <w:r>
        <w:t>may</w:t>
      </w:r>
      <w:r>
        <w:rPr>
          <w:spacing w:val="21"/>
        </w:rPr>
        <w:t xml:space="preserve"> </w:t>
      </w:r>
      <w:r>
        <w:t>be weaker than, or incomparable to, branch coverage.</w:t>
      </w:r>
    </w:p>
    <w:p w14:paraId="4DB647B7">
      <w:pPr>
        <w:pStyle w:val="8"/>
        <w:tabs>
          <w:tab w:val="left" w:pos="9342"/>
        </w:tabs>
        <w:spacing w:before="273"/>
        <w:ind w:left="360" w:right="718"/>
        <w:jc w:val="both"/>
      </w:pPr>
      <w:r>
        <w:rPr>
          <w:b/>
        </w:rPr>
        <w:t xml:space="preserve">All Definitions Strategy (AD) : </w:t>
      </w:r>
      <w:r>
        <w:t xml:space="preserve">The all definitions strategy asks only every definition of every variable be covered by atleast one use of that variable, be that use a computational use or a </w:t>
      </w:r>
      <w:r>
        <w:rPr>
          <w:spacing w:val="-2"/>
        </w:rPr>
        <w:t>predicate</w:t>
      </w:r>
      <w:r>
        <w:tab/>
      </w:r>
      <w:r>
        <w:rPr>
          <w:spacing w:val="-4"/>
        </w:rPr>
        <w:t>use.</w:t>
      </w:r>
    </w:p>
    <w:p w14:paraId="5032A231">
      <w:pPr>
        <w:pStyle w:val="8"/>
        <w:spacing w:before="6"/>
        <w:ind w:left="0"/>
      </w:pPr>
    </w:p>
    <w:p w14:paraId="23FE5602">
      <w:pPr>
        <w:spacing w:before="0"/>
        <w:ind w:left="360" w:right="746" w:firstLine="0"/>
        <w:jc w:val="left"/>
        <w:rPr>
          <w:rFonts w:ascii="Calibri"/>
          <w:sz w:val="22"/>
        </w:rPr>
      </w:pPr>
      <w:r>
        <w:rPr>
          <w:rFonts w:ascii="Calibri"/>
          <w:b/>
          <w:i/>
          <w:sz w:val="22"/>
        </w:rPr>
        <w:t xml:space="preserve">For variable Z: </w:t>
      </w:r>
      <w:r>
        <w:rPr>
          <w:rFonts w:ascii="Calibri"/>
          <w:sz w:val="22"/>
        </w:rPr>
        <w:t>Path (1,3,4,5,6,7,8, . . .) satisfies this criterion for variable Z, whereas any entry/exit path satisfies it for variable V.</w:t>
      </w:r>
    </w:p>
    <w:p w14:paraId="73793F19">
      <w:pPr>
        <w:pStyle w:val="8"/>
        <w:spacing w:line="237" w:lineRule="auto"/>
        <w:ind w:left="360"/>
      </w:pPr>
      <w:r>
        <w:t>From</w:t>
      </w:r>
      <w:r>
        <w:rPr>
          <w:spacing w:val="29"/>
        </w:rPr>
        <w:t xml:space="preserve"> </w:t>
      </w:r>
      <w:r>
        <w:t>the</w:t>
      </w:r>
      <w:r>
        <w:rPr>
          <w:spacing w:val="37"/>
        </w:rPr>
        <w:t xml:space="preserve"> </w:t>
      </w:r>
      <w:r>
        <w:t>definition</w:t>
      </w:r>
      <w:r>
        <w:rPr>
          <w:spacing w:val="33"/>
        </w:rPr>
        <w:t xml:space="preserve"> </w:t>
      </w:r>
      <w:r>
        <w:t>of</w:t>
      </w:r>
      <w:r>
        <w:rPr>
          <w:spacing w:val="30"/>
        </w:rPr>
        <w:t xml:space="preserve"> </w:t>
      </w:r>
      <w:r>
        <w:t>this</w:t>
      </w:r>
      <w:r>
        <w:rPr>
          <w:spacing w:val="36"/>
        </w:rPr>
        <w:t xml:space="preserve"> </w:t>
      </w:r>
      <w:r>
        <w:t>strategy</w:t>
      </w:r>
      <w:r>
        <w:rPr>
          <w:spacing w:val="28"/>
        </w:rPr>
        <w:t xml:space="preserve"> </w:t>
      </w:r>
      <w:r>
        <w:t>we</w:t>
      </w:r>
      <w:r>
        <w:rPr>
          <w:spacing w:val="37"/>
        </w:rPr>
        <w:t xml:space="preserve"> </w:t>
      </w:r>
      <w:r>
        <w:t>would</w:t>
      </w:r>
      <w:r>
        <w:rPr>
          <w:spacing w:val="38"/>
        </w:rPr>
        <w:t xml:space="preserve"> </w:t>
      </w:r>
      <w:r>
        <w:t>expect</w:t>
      </w:r>
      <w:r>
        <w:rPr>
          <w:spacing w:val="40"/>
        </w:rPr>
        <w:t xml:space="preserve"> </w:t>
      </w:r>
      <w:r>
        <w:t>it</w:t>
      </w:r>
      <w:r>
        <w:rPr>
          <w:spacing w:val="40"/>
        </w:rPr>
        <w:t xml:space="preserve"> </w:t>
      </w:r>
      <w:r>
        <w:t>to</w:t>
      </w:r>
      <w:r>
        <w:rPr>
          <w:spacing w:val="39"/>
        </w:rPr>
        <w:t xml:space="preserve"> </w:t>
      </w:r>
      <w:r>
        <w:t>be</w:t>
      </w:r>
      <w:r>
        <w:rPr>
          <w:spacing w:val="37"/>
        </w:rPr>
        <w:t xml:space="preserve"> </w:t>
      </w:r>
      <w:r>
        <w:t>weaker</w:t>
      </w:r>
      <w:r>
        <w:rPr>
          <w:spacing w:val="40"/>
        </w:rPr>
        <w:t xml:space="preserve"> </w:t>
      </w:r>
      <w:r>
        <w:t>than</w:t>
      </w:r>
      <w:r>
        <w:rPr>
          <w:spacing w:val="33"/>
        </w:rPr>
        <w:t xml:space="preserve"> </w:t>
      </w:r>
      <w:r>
        <w:t>both</w:t>
      </w:r>
      <w:r>
        <w:rPr>
          <w:spacing w:val="33"/>
        </w:rPr>
        <w:t xml:space="preserve"> </w:t>
      </w:r>
      <w:r>
        <w:t>ACU+P</w:t>
      </w:r>
      <w:r>
        <w:rPr>
          <w:spacing w:val="39"/>
        </w:rPr>
        <w:t xml:space="preserve"> </w:t>
      </w:r>
      <w:r>
        <w:t xml:space="preserve">and </w:t>
      </w:r>
      <w:r>
        <w:rPr>
          <w:spacing w:val="-2"/>
        </w:rPr>
        <w:t>APU+C.</w:t>
      </w:r>
    </w:p>
    <w:p w14:paraId="41911788">
      <w:pPr>
        <w:pStyle w:val="11"/>
        <w:numPr>
          <w:ilvl w:val="0"/>
          <w:numId w:val="49"/>
        </w:numPr>
        <w:tabs>
          <w:tab w:val="left" w:pos="628"/>
        </w:tabs>
        <w:spacing w:before="275" w:after="0" w:line="240" w:lineRule="auto"/>
        <w:ind w:left="360" w:right="719" w:firstLine="0"/>
        <w:jc w:val="both"/>
        <w:rPr>
          <w:sz w:val="24"/>
        </w:rPr>
      </w:pPr>
      <w:r>
        <w:rPr>
          <w:b/>
          <w:sz w:val="24"/>
        </w:rPr>
        <w:t xml:space="preserve">All Predicate Uses (APU), All Computational Uses (ACU) Strategies : </w:t>
      </w:r>
      <w:r>
        <w:rPr>
          <w:sz w:val="24"/>
        </w:rPr>
        <w:t>The all predicate uses strategy is derived from APU+C strategy by dropping the requirement that we include a c- use for the variable if there are no p-uses for the variable. The all computational uses strategy is derived from ACU+P strategy by dropping the requirement that we include a p-use for the variable if there are no c-uses for the variable.</w:t>
      </w:r>
    </w:p>
    <w:p w14:paraId="39C83EEB">
      <w:pPr>
        <w:pStyle w:val="8"/>
        <w:ind w:left="0"/>
      </w:pPr>
    </w:p>
    <w:p w14:paraId="580AE266">
      <w:pPr>
        <w:pStyle w:val="8"/>
        <w:spacing w:before="1" w:line="242" w:lineRule="auto"/>
        <w:ind w:left="360" w:right="730"/>
        <w:jc w:val="both"/>
      </w:pPr>
      <w:r>
        <w:t>It is intuitively obvious that ACU should be weaker than ACU+P and that APU should be</w:t>
      </w:r>
      <w:r>
        <w:rPr>
          <w:spacing w:val="40"/>
        </w:rPr>
        <w:t xml:space="preserve"> </w:t>
      </w:r>
      <w:r>
        <w:t>weaker than APU+C.</w:t>
      </w:r>
    </w:p>
    <w:p w14:paraId="0BDBC896">
      <w:pPr>
        <w:pStyle w:val="8"/>
        <w:spacing w:after="0" w:line="242" w:lineRule="auto"/>
        <w:jc w:val="both"/>
        <w:sectPr>
          <w:pgSz w:w="12240" w:h="15840"/>
          <w:pgMar w:top="1380" w:right="720" w:bottom="280" w:left="1080" w:header="720" w:footer="720" w:gutter="0"/>
          <w:cols w:space="720" w:num="1"/>
        </w:sectPr>
      </w:pPr>
    </w:p>
    <w:p w14:paraId="63FBAD4A">
      <w:pPr>
        <w:pStyle w:val="3"/>
        <w:spacing w:before="66"/>
        <w:ind w:left="360" w:firstLine="0"/>
      </w:pPr>
      <w:r>
        <w:t>ORDERING</w:t>
      </w:r>
      <w:r>
        <w:rPr>
          <w:spacing w:val="-3"/>
        </w:rPr>
        <w:t xml:space="preserve"> </w:t>
      </w:r>
      <w:r>
        <w:t>THE</w:t>
      </w:r>
      <w:r>
        <w:rPr>
          <w:spacing w:val="-3"/>
        </w:rPr>
        <w:t xml:space="preserve"> </w:t>
      </w:r>
      <w:r>
        <w:rPr>
          <w:spacing w:val="-2"/>
        </w:rPr>
        <w:t>STRATEGIES:</w:t>
      </w:r>
    </w:p>
    <w:p w14:paraId="7ECAA891">
      <w:pPr>
        <w:pStyle w:val="8"/>
        <w:spacing w:before="272" w:line="242" w:lineRule="auto"/>
        <w:ind w:left="360" w:right="746"/>
      </w:pPr>
      <w:r>
        <w:t>Figure</w:t>
      </w:r>
      <w:r>
        <w:rPr>
          <w:spacing w:val="40"/>
        </w:rPr>
        <w:t xml:space="preserve"> </w:t>
      </w:r>
      <w:r>
        <w:t>3.12compares</w:t>
      </w:r>
      <w:r>
        <w:rPr>
          <w:spacing w:val="40"/>
        </w:rPr>
        <w:t xml:space="preserve"> </w:t>
      </w:r>
      <w:r>
        <w:t>path-flow</w:t>
      </w:r>
      <w:r>
        <w:rPr>
          <w:spacing w:val="40"/>
        </w:rPr>
        <w:t xml:space="preserve"> </w:t>
      </w:r>
      <w:r>
        <w:t>and</w:t>
      </w:r>
      <w:r>
        <w:rPr>
          <w:spacing w:val="40"/>
        </w:rPr>
        <w:t xml:space="preserve"> </w:t>
      </w:r>
      <w:r>
        <w:t>data-flow</w:t>
      </w:r>
      <w:r>
        <w:rPr>
          <w:spacing w:val="40"/>
        </w:rPr>
        <w:t xml:space="preserve"> </w:t>
      </w:r>
      <w:r>
        <w:t>testing</w:t>
      </w:r>
      <w:r>
        <w:rPr>
          <w:spacing w:val="40"/>
        </w:rPr>
        <w:t xml:space="preserve"> </w:t>
      </w:r>
      <w:r>
        <w:t>strategies.</w:t>
      </w:r>
      <w:r>
        <w:rPr>
          <w:spacing w:val="40"/>
        </w:rPr>
        <w:t xml:space="preserve"> </w:t>
      </w:r>
      <w:r>
        <w:t>The</w:t>
      </w:r>
      <w:r>
        <w:rPr>
          <w:spacing w:val="40"/>
        </w:rPr>
        <w:t xml:space="preserve"> </w:t>
      </w:r>
      <w:r>
        <w:t>arrows</w:t>
      </w:r>
      <w:r>
        <w:rPr>
          <w:spacing w:val="40"/>
        </w:rPr>
        <w:t xml:space="preserve"> </w:t>
      </w:r>
      <w:r>
        <w:t>denote</w:t>
      </w:r>
      <w:r>
        <w:rPr>
          <w:spacing w:val="40"/>
        </w:rPr>
        <w:t xml:space="preserve"> </w:t>
      </w:r>
      <w:r>
        <w:t>that</w:t>
      </w:r>
      <w:r>
        <w:rPr>
          <w:spacing w:val="40"/>
        </w:rPr>
        <w:t xml:space="preserve"> </w:t>
      </w:r>
      <w:r>
        <w:t>the strategy at the arrow's tail is stronger than the strategy at the arrow's head</w:t>
      </w:r>
    </w:p>
    <w:p w14:paraId="0CA9EEEA">
      <w:pPr>
        <w:pStyle w:val="8"/>
        <w:spacing w:before="122"/>
        <w:ind w:left="0"/>
        <w:rPr>
          <w:sz w:val="20"/>
        </w:rPr>
      </w:pPr>
      <w:r>
        <w:rPr>
          <w:sz w:val="20"/>
        </w:rPr>
        <w:drawing>
          <wp:anchor distT="0" distB="0" distL="0" distR="0" simplePos="0" relativeHeight="251674624" behindDoc="1" locked="0" layoutInCell="1" allowOverlap="1">
            <wp:simplePos x="0" y="0"/>
            <wp:positionH relativeFrom="page">
              <wp:posOffset>1654810</wp:posOffset>
            </wp:positionH>
            <wp:positionV relativeFrom="paragraph">
              <wp:posOffset>238760</wp:posOffset>
            </wp:positionV>
            <wp:extent cx="4600575" cy="3173730"/>
            <wp:effectExtent l="0" t="0" r="0" b="0"/>
            <wp:wrapTopAndBottom/>
            <wp:docPr id="641" name="Image 641" descr="http://www.mcr.org.in/sureshmudunuri/stm/images/figures/strategies_dft.jpg"/>
            <wp:cNvGraphicFramePr/>
            <a:graphic xmlns:a="http://schemas.openxmlformats.org/drawingml/2006/main">
              <a:graphicData uri="http://schemas.openxmlformats.org/drawingml/2006/picture">
                <pic:pic xmlns:pic="http://schemas.openxmlformats.org/drawingml/2006/picture">
                  <pic:nvPicPr>
                    <pic:cNvPr id="641" name="Image 641" descr="http://www.mcr.org.in/sureshmudunuri/stm/images/figures/strategies_dft.jpg"/>
                    <pic:cNvPicPr/>
                  </pic:nvPicPr>
                  <pic:blipFill>
                    <a:blip r:embed="rId36" cstate="print"/>
                    <a:stretch>
                      <a:fillRect/>
                    </a:stretch>
                  </pic:blipFill>
                  <pic:spPr>
                    <a:xfrm>
                      <a:off x="0" y="0"/>
                      <a:ext cx="4600598" cy="3173729"/>
                    </a:xfrm>
                    <a:prstGeom prst="rect">
                      <a:avLst/>
                    </a:prstGeom>
                  </pic:spPr>
                </pic:pic>
              </a:graphicData>
            </a:graphic>
          </wp:anchor>
        </w:drawing>
      </w:r>
    </w:p>
    <w:p w14:paraId="7F055F40">
      <w:pPr>
        <w:pStyle w:val="4"/>
        <w:ind w:left="1801"/>
      </w:pPr>
      <w:r>
        <w:t>Figure</w:t>
      </w:r>
      <w:r>
        <w:rPr>
          <w:spacing w:val="-5"/>
        </w:rPr>
        <w:t xml:space="preserve"> </w:t>
      </w:r>
      <w:r>
        <w:t>3.12: Relative</w:t>
      </w:r>
      <w:r>
        <w:rPr>
          <w:spacing w:val="-3"/>
        </w:rPr>
        <w:t xml:space="preserve"> </w:t>
      </w:r>
      <w:r>
        <w:t>Strength</w:t>
      </w:r>
      <w:r>
        <w:rPr>
          <w:spacing w:val="-1"/>
        </w:rPr>
        <w:t xml:space="preserve"> </w:t>
      </w:r>
      <w:r>
        <w:t>of</w:t>
      </w:r>
      <w:r>
        <w:rPr>
          <w:spacing w:val="-5"/>
        </w:rPr>
        <w:t xml:space="preserve"> </w:t>
      </w:r>
      <w:r>
        <w:t>Structural</w:t>
      </w:r>
      <w:r>
        <w:rPr>
          <w:spacing w:val="-6"/>
        </w:rPr>
        <w:t xml:space="preserve"> </w:t>
      </w:r>
      <w:r>
        <w:t xml:space="preserve">Test </w:t>
      </w:r>
      <w:r>
        <w:rPr>
          <w:spacing w:val="-2"/>
        </w:rPr>
        <w:t>Strategies.</w:t>
      </w:r>
    </w:p>
    <w:p w14:paraId="7DAF1603">
      <w:pPr>
        <w:pStyle w:val="11"/>
        <w:numPr>
          <w:ilvl w:val="1"/>
          <w:numId w:val="49"/>
        </w:numPr>
        <w:tabs>
          <w:tab w:val="left" w:pos="1801"/>
        </w:tabs>
        <w:spacing w:before="267" w:after="0" w:line="230" w:lineRule="auto"/>
        <w:ind w:left="1801" w:right="718" w:hanging="360"/>
        <w:jc w:val="both"/>
        <w:rPr>
          <w:sz w:val="24"/>
        </w:rPr>
      </w:pPr>
      <w:r>
        <w:rPr>
          <w:sz w:val="24"/>
        </w:rPr>
        <w:t>The right-hand side of this graph, along the path from "all paths" to "all statements" is the more interesting hierarchy for practical applications.</w:t>
      </w:r>
    </w:p>
    <w:p w14:paraId="0C8AB330">
      <w:pPr>
        <w:pStyle w:val="11"/>
        <w:numPr>
          <w:ilvl w:val="1"/>
          <w:numId w:val="49"/>
        </w:numPr>
        <w:tabs>
          <w:tab w:val="left" w:pos="1801"/>
        </w:tabs>
        <w:spacing w:before="8" w:after="0" w:line="237" w:lineRule="auto"/>
        <w:ind w:left="1801" w:right="718" w:hanging="360"/>
        <w:jc w:val="both"/>
        <w:rPr>
          <w:sz w:val="24"/>
        </w:rPr>
      </w:pPr>
      <w:r>
        <w:rPr>
          <w:sz w:val="24"/>
        </w:rPr>
        <w:t>Note that although ACU+P is stronger than ACU, both are incomparable to the predicate-biased strategies. Note also that "all definitions" is not comparable to ACU or APU.</w:t>
      </w:r>
    </w:p>
    <w:p w14:paraId="7A388C55">
      <w:pPr>
        <w:pStyle w:val="8"/>
        <w:spacing w:before="3"/>
        <w:ind w:left="0"/>
      </w:pPr>
    </w:p>
    <w:p w14:paraId="06258226">
      <w:pPr>
        <w:pStyle w:val="3"/>
        <w:ind w:left="1081" w:firstLine="0"/>
      </w:pPr>
      <w:r>
        <w:t>SLICING</w:t>
      </w:r>
      <w:r>
        <w:rPr>
          <w:spacing w:val="-3"/>
        </w:rPr>
        <w:t xml:space="preserve"> </w:t>
      </w:r>
      <w:r>
        <w:t>AND</w:t>
      </w:r>
      <w:r>
        <w:rPr>
          <w:spacing w:val="-3"/>
        </w:rPr>
        <w:t xml:space="preserve"> </w:t>
      </w:r>
      <w:r>
        <w:rPr>
          <w:spacing w:val="-2"/>
        </w:rPr>
        <w:t>DICING:</w:t>
      </w:r>
    </w:p>
    <w:p w14:paraId="4F733929">
      <w:pPr>
        <w:pStyle w:val="11"/>
        <w:numPr>
          <w:ilvl w:val="1"/>
          <w:numId w:val="49"/>
        </w:numPr>
        <w:tabs>
          <w:tab w:val="left" w:pos="1801"/>
        </w:tabs>
        <w:spacing w:before="274" w:after="0" w:line="237" w:lineRule="auto"/>
        <w:ind w:left="1801" w:right="720" w:hanging="360"/>
        <w:jc w:val="both"/>
        <w:rPr>
          <w:sz w:val="24"/>
        </w:rPr>
      </w:pPr>
      <w:r>
        <w:rPr>
          <w:sz w:val="24"/>
        </w:rPr>
        <w:t xml:space="preserve">A (static) program </w:t>
      </w:r>
      <w:r>
        <w:rPr>
          <w:b/>
          <w:sz w:val="24"/>
        </w:rPr>
        <w:t xml:space="preserve">slice </w:t>
      </w:r>
      <w:r>
        <w:rPr>
          <w:sz w:val="24"/>
        </w:rPr>
        <w:t>is a part of a program (e.g., a selected set of statements) defined with respect to a given variable X (where X is a simple variable or a data vector) and a statement i: it is the set of all statements that could (potentially, under</w:t>
      </w:r>
      <w:r>
        <w:rPr>
          <w:spacing w:val="-2"/>
          <w:sz w:val="24"/>
        </w:rPr>
        <w:t xml:space="preserve"> </w:t>
      </w:r>
      <w:r>
        <w:rPr>
          <w:sz w:val="24"/>
        </w:rPr>
        <w:t>static</w:t>
      </w:r>
      <w:r>
        <w:rPr>
          <w:spacing w:val="-4"/>
          <w:sz w:val="24"/>
        </w:rPr>
        <w:t xml:space="preserve"> </w:t>
      </w:r>
      <w:r>
        <w:rPr>
          <w:sz w:val="24"/>
        </w:rPr>
        <w:t>analysis)</w:t>
      </w:r>
      <w:r>
        <w:rPr>
          <w:spacing w:val="-2"/>
          <w:sz w:val="24"/>
        </w:rPr>
        <w:t xml:space="preserve"> </w:t>
      </w:r>
      <w:r>
        <w:rPr>
          <w:sz w:val="24"/>
        </w:rPr>
        <w:t>affect</w:t>
      </w:r>
      <w:r>
        <w:rPr>
          <w:spacing w:val="-3"/>
          <w:sz w:val="24"/>
        </w:rPr>
        <w:t xml:space="preserve"> </w:t>
      </w:r>
      <w:r>
        <w:rPr>
          <w:sz w:val="24"/>
        </w:rPr>
        <w:t>the</w:t>
      </w:r>
      <w:r>
        <w:rPr>
          <w:spacing w:val="-4"/>
          <w:sz w:val="24"/>
        </w:rPr>
        <w:t xml:space="preserve"> </w:t>
      </w:r>
      <w:r>
        <w:rPr>
          <w:sz w:val="24"/>
        </w:rPr>
        <w:t>value</w:t>
      </w:r>
      <w:r>
        <w:rPr>
          <w:spacing w:val="-4"/>
          <w:sz w:val="24"/>
        </w:rPr>
        <w:t xml:space="preserve"> </w:t>
      </w:r>
      <w:r>
        <w:rPr>
          <w:sz w:val="24"/>
        </w:rPr>
        <w:t>of</w:t>
      </w:r>
      <w:r>
        <w:rPr>
          <w:spacing w:val="-10"/>
          <w:sz w:val="24"/>
        </w:rPr>
        <w:t xml:space="preserve"> </w:t>
      </w:r>
      <w:r>
        <w:rPr>
          <w:sz w:val="24"/>
        </w:rPr>
        <w:t>X</w:t>
      </w:r>
      <w:r>
        <w:rPr>
          <w:spacing w:val="-4"/>
          <w:sz w:val="24"/>
        </w:rPr>
        <w:t xml:space="preserve"> </w:t>
      </w:r>
      <w:r>
        <w:rPr>
          <w:sz w:val="24"/>
        </w:rPr>
        <w:t>at statement i</w:t>
      </w:r>
      <w:r>
        <w:rPr>
          <w:spacing w:val="-3"/>
          <w:sz w:val="24"/>
        </w:rPr>
        <w:t xml:space="preserve"> </w:t>
      </w:r>
      <w:r>
        <w:rPr>
          <w:sz w:val="24"/>
        </w:rPr>
        <w:t>-</w:t>
      </w:r>
      <w:r>
        <w:rPr>
          <w:spacing w:val="-1"/>
          <w:sz w:val="24"/>
        </w:rPr>
        <w:t xml:space="preserve"> </w:t>
      </w:r>
      <w:r>
        <w:rPr>
          <w:sz w:val="24"/>
        </w:rPr>
        <w:t>where</w:t>
      </w:r>
      <w:r>
        <w:rPr>
          <w:spacing w:val="-4"/>
          <w:sz w:val="24"/>
        </w:rPr>
        <w:t xml:space="preserve"> </w:t>
      </w:r>
      <w:r>
        <w:rPr>
          <w:sz w:val="24"/>
        </w:rPr>
        <w:t>the influence</w:t>
      </w:r>
      <w:r>
        <w:rPr>
          <w:spacing w:val="-4"/>
          <w:sz w:val="24"/>
        </w:rPr>
        <w:t xml:space="preserve"> </w:t>
      </w:r>
      <w:r>
        <w:rPr>
          <w:sz w:val="24"/>
        </w:rPr>
        <w:t>of</w:t>
      </w:r>
      <w:r>
        <w:rPr>
          <w:spacing w:val="-10"/>
          <w:sz w:val="24"/>
        </w:rPr>
        <w:t xml:space="preserve"> </w:t>
      </w:r>
      <w:r>
        <w:rPr>
          <w:sz w:val="24"/>
        </w:rPr>
        <w:t>a faulty</w:t>
      </w:r>
      <w:r>
        <w:rPr>
          <w:spacing w:val="-5"/>
          <w:sz w:val="24"/>
        </w:rPr>
        <w:t xml:space="preserve"> </w:t>
      </w:r>
      <w:r>
        <w:rPr>
          <w:sz w:val="24"/>
        </w:rPr>
        <w:t>statement could result from</w:t>
      </w:r>
      <w:r>
        <w:rPr>
          <w:spacing w:val="-5"/>
          <w:sz w:val="24"/>
        </w:rPr>
        <w:t xml:space="preserve"> </w:t>
      </w:r>
      <w:r>
        <w:rPr>
          <w:sz w:val="24"/>
        </w:rPr>
        <w:t>an improper computational</w:t>
      </w:r>
      <w:r>
        <w:rPr>
          <w:spacing w:val="-5"/>
          <w:sz w:val="24"/>
        </w:rPr>
        <w:t xml:space="preserve"> </w:t>
      </w:r>
      <w:r>
        <w:rPr>
          <w:sz w:val="24"/>
        </w:rPr>
        <w:t>use</w:t>
      </w:r>
      <w:r>
        <w:rPr>
          <w:spacing w:val="-1"/>
          <w:sz w:val="24"/>
        </w:rPr>
        <w:t xml:space="preserve"> </w:t>
      </w:r>
      <w:r>
        <w:rPr>
          <w:sz w:val="24"/>
        </w:rPr>
        <w:t>or predicate</w:t>
      </w:r>
      <w:r>
        <w:rPr>
          <w:spacing w:val="-1"/>
          <w:sz w:val="24"/>
        </w:rPr>
        <w:t xml:space="preserve"> </w:t>
      </w:r>
      <w:r>
        <w:rPr>
          <w:sz w:val="24"/>
        </w:rPr>
        <w:t>use of some other variables at prior statements.</w:t>
      </w:r>
    </w:p>
    <w:p w14:paraId="7C64858A">
      <w:pPr>
        <w:pStyle w:val="11"/>
        <w:numPr>
          <w:ilvl w:val="1"/>
          <w:numId w:val="49"/>
        </w:numPr>
        <w:tabs>
          <w:tab w:val="left" w:pos="1801"/>
        </w:tabs>
        <w:spacing w:before="15" w:after="0" w:line="230" w:lineRule="auto"/>
        <w:ind w:left="1801" w:right="732" w:hanging="360"/>
        <w:jc w:val="both"/>
        <w:rPr>
          <w:sz w:val="24"/>
        </w:rPr>
      </w:pPr>
      <w:r>
        <w:rPr>
          <w:sz w:val="24"/>
        </w:rPr>
        <w:t>If</w:t>
      </w:r>
      <w:r>
        <w:rPr>
          <w:spacing w:val="-11"/>
          <w:sz w:val="24"/>
        </w:rPr>
        <w:t xml:space="preserve"> </w:t>
      </w:r>
      <w:r>
        <w:rPr>
          <w:sz w:val="24"/>
        </w:rPr>
        <w:t>X is incorrect at statement i, it follows</w:t>
      </w:r>
      <w:r>
        <w:rPr>
          <w:spacing w:val="-6"/>
          <w:sz w:val="24"/>
        </w:rPr>
        <w:t xml:space="preserve"> </w:t>
      </w:r>
      <w:r>
        <w:rPr>
          <w:sz w:val="24"/>
        </w:rPr>
        <w:t>that the</w:t>
      </w:r>
      <w:r>
        <w:rPr>
          <w:spacing w:val="-4"/>
          <w:sz w:val="24"/>
        </w:rPr>
        <w:t xml:space="preserve"> </w:t>
      </w:r>
      <w:r>
        <w:rPr>
          <w:sz w:val="24"/>
        </w:rPr>
        <w:t>bug must be in</w:t>
      </w:r>
      <w:r>
        <w:rPr>
          <w:spacing w:val="-4"/>
          <w:sz w:val="24"/>
        </w:rPr>
        <w:t xml:space="preserve"> </w:t>
      </w:r>
      <w:r>
        <w:rPr>
          <w:sz w:val="24"/>
        </w:rPr>
        <w:t>the</w:t>
      </w:r>
      <w:r>
        <w:rPr>
          <w:spacing w:val="-4"/>
          <w:sz w:val="24"/>
        </w:rPr>
        <w:t xml:space="preserve"> </w:t>
      </w:r>
      <w:r>
        <w:rPr>
          <w:sz w:val="24"/>
        </w:rPr>
        <w:t>program</w:t>
      </w:r>
      <w:r>
        <w:rPr>
          <w:spacing w:val="-12"/>
          <w:sz w:val="24"/>
        </w:rPr>
        <w:t xml:space="preserve"> </w:t>
      </w:r>
      <w:r>
        <w:rPr>
          <w:sz w:val="24"/>
        </w:rPr>
        <w:t>slice for X with respect to i</w:t>
      </w:r>
    </w:p>
    <w:p w14:paraId="3D008797">
      <w:pPr>
        <w:pStyle w:val="11"/>
        <w:numPr>
          <w:ilvl w:val="1"/>
          <w:numId w:val="49"/>
        </w:numPr>
        <w:tabs>
          <w:tab w:val="left" w:pos="1801"/>
        </w:tabs>
        <w:spacing w:before="15" w:after="0" w:line="230" w:lineRule="auto"/>
        <w:ind w:left="1801" w:right="724" w:hanging="360"/>
        <w:jc w:val="both"/>
        <w:rPr>
          <w:sz w:val="24"/>
        </w:rPr>
      </w:pPr>
      <w:r>
        <w:rPr>
          <w:sz w:val="24"/>
        </w:rPr>
        <w:t>A program</w:t>
      </w:r>
      <w:r>
        <w:rPr>
          <w:spacing w:val="-2"/>
          <w:sz w:val="24"/>
        </w:rPr>
        <w:t xml:space="preserve"> </w:t>
      </w:r>
      <w:r>
        <w:rPr>
          <w:b/>
          <w:sz w:val="24"/>
        </w:rPr>
        <w:t xml:space="preserve">dice </w:t>
      </w:r>
      <w:r>
        <w:rPr>
          <w:sz w:val="24"/>
        </w:rPr>
        <w:t>is a part of</w:t>
      </w:r>
      <w:r>
        <w:rPr>
          <w:spacing w:val="-2"/>
          <w:sz w:val="24"/>
        </w:rPr>
        <w:t xml:space="preserve"> </w:t>
      </w:r>
      <w:r>
        <w:rPr>
          <w:sz w:val="24"/>
        </w:rPr>
        <w:t>a slice in which all statements which are known to be correct have been removed.</w:t>
      </w:r>
    </w:p>
    <w:p w14:paraId="18F474FB">
      <w:pPr>
        <w:pStyle w:val="11"/>
        <w:numPr>
          <w:ilvl w:val="1"/>
          <w:numId w:val="49"/>
        </w:numPr>
        <w:tabs>
          <w:tab w:val="left" w:pos="1801"/>
        </w:tabs>
        <w:spacing w:before="14" w:after="0" w:line="230" w:lineRule="auto"/>
        <w:ind w:left="1801" w:right="723" w:hanging="360"/>
        <w:jc w:val="both"/>
        <w:rPr>
          <w:sz w:val="24"/>
        </w:rPr>
      </w:pPr>
      <w:r>
        <w:rPr>
          <w:sz w:val="24"/>
        </w:rPr>
        <w:t>In other words, a dice is obtained from a slice by incorporating information obtained through testing or experiment (e.g., debugging).</w:t>
      </w:r>
    </w:p>
    <w:p w14:paraId="5BAE4B5E">
      <w:pPr>
        <w:pStyle w:val="11"/>
        <w:spacing w:after="0" w:line="230" w:lineRule="auto"/>
        <w:jc w:val="both"/>
        <w:rPr>
          <w:sz w:val="24"/>
        </w:rPr>
        <w:sectPr>
          <w:pgSz w:w="12240" w:h="15840"/>
          <w:pgMar w:top="1380" w:right="720" w:bottom="280" w:left="1080" w:header="720" w:footer="720" w:gutter="0"/>
          <w:cols w:space="720" w:num="1"/>
        </w:sectPr>
      </w:pPr>
    </w:p>
    <w:p w14:paraId="2DD0CAE9">
      <w:pPr>
        <w:pStyle w:val="11"/>
        <w:numPr>
          <w:ilvl w:val="1"/>
          <w:numId w:val="49"/>
        </w:numPr>
        <w:tabs>
          <w:tab w:val="left" w:pos="1801"/>
        </w:tabs>
        <w:spacing w:before="64" w:after="0" w:line="237" w:lineRule="auto"/>
        <w:ind w:left="1801" w:right="723" w:hanging="360"/>
        <w:jc w:val="both"/>
        <w:rPr>
          <w:sz w:val="24"/>
        </w:rPr>
      </w:pPr>
      <w:r>
        <w:rPr>
          <w:sz w:val="24"/>
        </w:rPr>
        <w:t>The debugger first limits her scope to those prior statements that could have caused the faulty value at statement i (the slice) and then eliminates from further consideration those statements that testing has shown to be correct.</w:t>
      </w:r>
    </w:p>
    <w:p w14:paraId="1F141C63">
      <w:pPr>
        <w:pStyle w:val="11"/>
        <w:numPr>
          <w:ilvl w:val="1"/>
          <w:numId w:val="49"/>
        </w:numPr>
        <w:tabs>
          <w:tab w:val="left" w:pos="1801"/>
        </w:tabs>
        <w:spacing w:before="2" w:after="0" w:line="237" w:lineRule="auto"/>
        <w:ind w:left="1801" w:right="724" w:hanging="360"/>
        <w:jc w:val="both"/>
        <w:rPr>
          <w:sz w:val="24"/>
        </w:rPr>
      </w:pPr>
      <w:r>
        <w:rPr>
          <w:sz w:val="24"/>
        </w:rPr>
        <w:t>Debugging can be modeled as an iterative procedure in which slices are further refined by dicing, where the dicing information is obtained from ad hoc tests aimed primarily at eliminating possibilities. Debugging ends when the dice has been reduced to the one faulty statement.</w:t>
      </w:r>
    </w:p>
    <w:p w14:paraId="113A5761">
      <w:pPr>
        <w:pStyle w:val="11"/>
        <w:numPr>
          <w:ilvl w:val="1"/>
          <w:numId w:val="49"/>
        </w:numPr>
        <w:tabs>
          <w:tab w:val="left" w:pos="1801"/>
        </w:tabs>
        <w:spacing w:before="203" w:after="0" w:line="235" w:lineRule="auto"/>
        <w:ind w:left="1801" w:right="719" w:hanging="360"/>
        <w:jc w:val="both"/>
        <w:rPr>
          <w:sz w:val="24"/>
        </w:rPr>
      </w:pPr>
      <w:r>
        <w:rPr>
          <w:b/>
          <w:sz w:val="24"/>
        </w:rPr>
        <w:t xml:space="preserve">Dynamic slicing </w:t>
      </w:r>
      <w:r>
        <w:rPr>
          <w:sz w:val="24"/>
        </w:rPr>
        <w:t>is a refinement of static slicing in which only statements on achievable paths to the statement in question are included.</w:t>
      </w:r>
    </w:p>
    <w:p w14:paraId="6E05AC00">
      <w:pPr>
        <w:pStyle w:val="11"/>
        <w:spacing w:after="0" w:line="235" w:lineRule="auto"/>
        <w:jc w:val="both"/>
        <w:rPr>
          <w:sz w:val="24"/>
        </w:rPr>
        <w:sectPr>
          <w:pgSz w:w="12240" w:h="15840"/>
          <w:pgMar w:top="1380" w:right="720" w:bottom="280" w:left="1080" w:header="720" w:footer="720" w:gutter="0"/>
          <w:cols w:space="720" w:num="1"/>
        </w:sectPr>
      </w:pPr>
    </w:p>
    <w:p w14:paraId="21A456FD">
      <w:pPr>
        <w:spacing w:before="66" w:line="242" w:lineRule="auto"/>
        <w:ind w:left="4206" w:right="3895" w:firstLine="417"/>
        <w:jc w:val="left"/>
        <w:rPr>
          <w:b/>
          <w:sz w:val="24"/>
        </w:rPr>
      </w:pPr>
      <w:r>
        <w:rPr>
          <w:b/>
          <w:sz w:val="24"/>
        </w:rPr>
        <w:t xml:space="preserve">UNIT IV </w:t>
      </w:r>
      <w:r>
        <w:rPr>
          <w:b/>
          <w:spacing w:val="-2"/>
          <w:sz w:val="24"/>
        </w:rPr>
        <w:t>DOMAIN</w:t>
      </w:r>
      <w:r>
        <w:rPr>
          <w:b/>
          <w:spacing w:val="-13"/>
          <w:sz w:val="24"/>
        </w:rPr>
        <w:t xml:space="preserve"> </w:t>
      </w:r>
      <w:r>
        <w:rPr>
          <w:b/>
          <w:spacing w:val="-2"/>
          <w:sz w:val="24"/>
        </w:rPr>
        <w:t>TESTING</w:t>
      </w:r>
    </w:p>
    <w:p w14:paraId="1BDDC34F">
      <w:pPr>
        <w:spacing w:before="273"/>
        <w:ind w:left="422" w:right="0" w:firstLine="0"/>
        <w:jc w:val="left"/>
        <w:rPr>
          <w:b/>
          <w:sz w:val="24"/>
        </w:rPr>
      </w:pPr>
      <w:r>
        <w:rPr>
          <w:b/>
          <w:sz w:val="24"/>
        </w:rPr>
        <w:t>DOMAINS</w:t>
      </w:r>
      <w:r>
        <w:rPr>
          <w:b/>
          <w:spacing w:val="1"/>
          <w:sz w:val="24"/>
        </w:rPr>
        <w:t xml:space="preserve"> </w:t>
      </w:r>
      <w:r>
        <w:rPr>
          <w:b/>
          <w:sz w:val="24"/>
        </w:rPr>
        <w:t>AND</w:t>
      </w:r>
      <w:r>
        <w:rPr>
          <w:b/>
          <w:spacing w:val="-4"/>
          <w:sz w:val="24"/>
        </w:rPr>
        <w:t xml:space="preserve"> </w:t>
      </w:r>
      <w:r>
        <w:rPr>
          <w:b/>
          <w:spacing w:val="-2"/>
          <w:sz w:val="24"/>
        </w:rPr>
        <w:t>PATHS:</w:t>
      </w:r>
    </w:p>
    <w:p w14:paraId="2B3FF49C">
      <w:pPr>
        <w:pStyle w:val="11"/>
        <w:numPr>
          <w:ilvl w:val="0"/>
          <w:numId w:val="50"/>
        </w:numPr>
        <w:tabs>
          <w:tab w:val="left" w:pos="1080"/>
        </w:tabs>
        <w:spacing w:before="272" w:after="0" w:line="275" w:lineRule="exact"/>
        <w:ind w:left="1080" w:right="0" w:hanging="360"/>
        <w:jc w:val="left"/>
        <w:rPr>
          <w:b/>
          <w:sz w:val="24"/>
        </w:rPr>
      </w:pPr>
      <w:r>
        <w:rPr>
          <w:b/>
          <w:spacing w:val="-2"/>
          <w:sz w:val="24"/>
        </w:rPr>
        <w:t>INTRODUCTION:</w:t>
      </w:r>
    </w:p>
    <w:p w14:paraId="20A049EE">
      <w:pPr>
        <w:pStyle w:val="11"/>
        <w:numPr>
          <w:ilvl w:val="1"/>
          <w:numId w:val="50"/>
        </w:numPr>
        <w:tabs>
          <w:tab w:val="left" w:pos="1801"/>
        </w:tabs>
        <w:spacing w:before="8" w:after="0" w:line="230" w:lineRule="auto"/>
        <w:ind w:left="1801" w:right="1104" w:hanging="360"/>
        <w:jc w:val="left"/>
        <w:rPr>
          <w:rFonts w:ascii="Courier New" w:hAnsi="Courier New"/>
          <w:sz w:val="20"/>
        </w:rPr>
      </w:pPr>
      <w:r>
        <w:rPr>
          <w:b/>
          <w:sz w:val="24"/>
        </w:rPr>
        <w:t>Domain:</w:t>
      </w:r>
      <w:r>
        <w:rPr>
          <w:b/>
          <w:spacing w:val="-2"/>
          <w:sz w:val="24"/>
        </w:rPr>
        <w:t xml:space="preserve"> </w:t>
      </w:r>
      <w:r>
        <w:rPr>
          <w:sz w:val="24"/>
        </w:rPr>
        <w:t>In</w:t>
      </w:r>
      <w:r>
        <w:rPr>
          <w:spacing w:val="-4"/>
          <w:sz w:val="24"/>
        </w:rPr>
        <w:t xml:space="preserve"> </w:t>
      </w:r>
      <w:r>
        <w:rPr>
          <w:sz w:val="24"/>
        </w:rPr>
        <w:t>mathematics,</w:t>
      </w:r>
      <w:r>
        <w:rPr>
          <w:spacing w:val="-2"/>
          <w:sz w:val="24"/>
        </w:rPr>
        <w:t xml:space="preserve"> </w:t>
      </w:r>
      <w:r>
        <w:rPr>
          <w:sz w:val="24"/>
        </w:rPr>
        <w:t>domain is</w:t>
      </w:r>
      <w:r>
        <w:rPr>
          <w:spacing w:val="-6"/>
          <w:sz w:val="24"/>
        </w:rPr>
        <w:t xml:space="preserve"> </w:t>
      </w:r>
      <w:r>
        <w:rPr>
          <w:sz w:val="24"/>
        </w:rPr>
        <w:t>a</w:t>
      </w:r>
      <w:r>
        <w:rPr>
          <w:spacing w:val="-5"/>
          <w:sz w:val="24"/>
        </w:rPr>
        <w:t xml:space="preserve"> </w:t>
      </w:r>
      <w:r>
        <w:rPr>
          <w:sz w:val="24"/>
        </w:rPr>
        <w:t>set</w:t>
      </w:r>
      <w:r>
        <w:rPr>
          <w:spacing w:val="-4"/>
          <w:sz w:val="24"/>
        </w:rPr>
        <w:t xml:space="preserve"> </w:t>
      </w:r>
      <w:r>
        <w:rPr>
          <w:sz w:val="24"/>
        </w:rPr>
        <w:t>of</w:t>
      </w:r>
      <w:r>
        <w:rPr>
          <w:spacing w:val="-11"/>
          <w:sz w:val="24"/>
        </w:rPr>
        <w:t xml:space="preserve"> </w:t>
      </w:r>
      <w:r>
        <w:rPr>
          <w:sz w:val="24"/>
        </w:rPr>
        <w:t>possible values</w:t>
      </w:r>
      <w:r>
        <w:rPr>
          <w:spacing w:val="-6"/>
          <w:sz w:val="24"/>
        </w:rPr>
        <w:t xml:space="preserve"> </w:t>
      </w:r>
      <w:r>
        <w:rPr>
          <w:sz w:val="24"/>
        </w:rPr>
        <w:t>of</w:t>
      </w:r>
      <w:r>
        <w:rPr>
          <w:spacing w:val="-11"/>
          <w:sz w:val="24"/>
        </w:rPr>
        <w:t xml:space="preserve"> </w:t>
      </w:r>
      <w:r>
        <w:rPr>
          <w:sz w:val="24"/>
        </w:rPr>
        <w:t>an</w:t>
      </w:r>
      <w:r>
        <w:rPr>
          <w:spacing w:val="-2"/>
          <w:sz w:val="24"/>
        </w:rPr>
        <w:t xml:space="preserve"> </w:t>
      </w:r>
      <w:r>
        <w:rPr>
          <w:sz w:val="24"/>
        </w:rPr>
        <w:t>independent variable or the variables of a function.</w:t>
      </w:r>
    </w:p>
    <w:p w14:paraId="0C912068">
      <w:pPr>
        <w:pStyle w:val="11"/>
        <w:numPr>
          <w:ilvl w:val="1"/>
          <w:numId w:val="50"/>
        </w:numPr>
        <w:tabs>
          <w:tab w:val="left" w:pos="1801"/>
        </w:tabs>
        <w:spacing w:before="14" w:after="0" w:line="230" w:lineRule="auto"/>
        <w:ind w:left="1801" w:right="918" w:hanging="360"/>
        <w:jc w:val="left"/>
        <w:rPr>
          <w:rFonts w:ascii="Courier New" w:hAnsi="Courier New"/>
          <w:sz w:val="20"/>
        </w:rPr>
      </w:pPr>
      <w:r>
        <w:rPr>
          <w:sz w:val="24"/>
        </w:rPr>
        <w:t>Programs</w:t>
      </w:r>
      <w:r>
        <w:rPr>
          <w:spacing w:val="-7"/>
          <w:sz w:val="24"/>
        </w:rPr>
        <w:t xml:space="preserve"> </w:t>
      </w:r>
      <w:r>
        <w:rPr>
          <w:sz w:val="24"/>
        </w:rPr>
        <w:t>as</w:t>
      </w:r>
      <w:r>
        <w:rPr>
          <w:spacing w:val="-3"/>
          <w:sz w:val="24"/>
        </w:rPr>
        <w:t xml:space="preserve"> </w:t>
      </w:r>
      <w:r>
        <w:rPr>
          <w:sz w:val="24"/>
        </w:rPr>
        <w:t>input</w:t>
      </w:r>
      <w:r>
        <w:rPr>
          <w:spacing w:val="-1"/>
          <w:sz w:val="24"/>
        </w:rPr>
        <w:t xml:space="preserve"> </w:t>
      </w:r>
      <w:r>
        <w:rPr>
          <w:sz w:val="24"/>
        </w:rPr>
        <w:t>data</w:t>
      </w:r>
      <w:r>
        <w:rPr>
          <w:spacing w:val="-10"/>
          <w:sz w:val="24"/>
        </w:rPr>
        <w:t xml:space="preserve"> </w:t>
      </w:r>
      <w:r>
        <w:rPr>
          <w:sz w:val="24"/>
        </w:rPr>
        <w:t>classifiers:</w:t>
      </w:r>
      <w:r>
        <w:rPr>
          <w:spacing w:val="-5"/>
          <w:sz w:val="24"/>
        </w:rPr>
        <w:t xml:space="preserve"> </w:t>
      </w:r>
      <w:r>
        <w:rPr>
          <w:sz w:val="24"/>
        </w:rPr>
        <w:t>domain</w:t>
      </w:r>
      <w:r>
        <w:rPr>
          <w:spacing w:val="-10"/>
          <w:sz w:val="24"/>
        </w:rPr>
        <w:t xml:space="preserve"> </w:t>
      </w:r>
      <w:r>
        <w:rPr>
          <w:sz w:val="24"/>
        </w:rPr>
        <w:t>testing</w:t>
      </w:r>
      <w:r>
        <w:rPr>
          <w:spacing w:val="-2"/>
          <w:sz w:val="24"/>
        </w:rPr>
        <w:t xml:space="preserve"> </w:t>
      </w:r>
      <w:r>
        <w:rPr>
          <w:sz w:val="24"/>
        </w:rPr>
        <w:t>attempts</w:t>
      </w:r>
      <w:r>
        <w:rPr>
          <w:spacing w:val="-7"/>
          <w:sz w:val="24"/>
        </w:rPr>
        <w:t xml:space="preserve"> </w:t>
      </w:r>
      <w:r>
        <w:rPr>
          <w:sz w:val="24"/>
        </w:rPr>
        <w:t>to</w:t>
      </w:r>
      <w:r>
        <w:rPr>
          <w:spacing w:val="-5"/>
          <w:sz w:val="24"/>
        </w:rPr>
        <w:t xml:space="preserve"> </w:t>
      </w:r>
      <w:r>
        <w:rPr>
          <w:sz w:val="24"/>
        </w:rPr>
        <w:t>determine</w:t>
      </w:r>
      <w:r>
        <w:rPr>
          <w:spacing w:val="-6"/>
          <w:sz w:val="24"/>
        </w:rPr>
        <w:t xml:space="preserve"> </w:t>
      </w:r>
      <w:r>
        <w:rPr>
          <w:sz w:val="24"/>
        </w:rPr>
        <w:t>whether the classification is or is not correct.</w:t>
      </w:r>
    </w:p>
    <w:p w14:paraId="4431D66F">
      <w:pPr>
        <w:pStyle w:val="11"/>
        <w:numPr>
          <w:ilvl w:val="1"/>
          <w:numId w:val="50"/>
        </w:numPr>
        <w:tabs>
          <w:tab w:val="left" w:pos="1801"/>
        </w:tabs>
        <w:spacing w:before="14" w:after="0" w:line="230" w:lineRule="auto"/>
        <w:ind w:left="1801" w:right="1315" w:hanging="360"/>
        <w:jc w:val="left"/>
        <w:rPr>
          <w:rFonts w:ascii="Courier New" w:hAnsi="Courier New"/>
          <w:sz w:val="20"/>
        </w:rPr>
      </w:pPr>
      <w:r>
        <w:rPr>
          <w:sz w:val="24"/>
        </w:rPr>
        <w:t>Domain</w:t>
      </w:r>
      <w:r>
        <w:rPr>
          <w:spacing w:val="-4"/>
          <w:sz w:val="24"/>
        </w:rPr>
        <w:t xml:space="preserve"> </w:t>
      </w:r>
      <w:r>
        <w:rPr>
          <w:sz w:val="24"/>
        </w:rPr>
        <w:t>testing</w:t>
      </w:r>
      <w:r>
        <w:rPr>
          <w:spacing w:val="-4"/>
          <w:sz w:val="24"/>
        </w:rPr>
        <w:t xml:space="preserve"> </w:t>
      </w:r>
      <w:r>
        <w:rPr>
          <w:sz w:val="24"/>
        </w:rPr>
        <w:t>can</w:t>
      </w:r>
      <w:r>
        <w:rPr>
          <w:spacing w:val="-9"/>
          <w:sz w:val="24"/>
        </w:rPr>
        <w:t xml:space="preserve"> </w:t>
      </w:r>
      <w:r>
        <w:rPr>
          <w:sz w:val="24"/>
        </w:rPr>
        <w:t>be</w:t>
      </w:r>
      <w:r>
        <w:rPr>
          <w:spacing w:val="-1"/>
          <w:sz w:val="24"/>
        </w:rPr>
        <w:t xml:space="preserve"> </w:t>
      </w:r>
      <w:r>
        <w:rPr>
          <w:sz w:val="24"/>
        </w:rPr>
        <w:t>based</w:t>
      </w:r>
      <w:r>
        <w:rPr>
          <w:spacing w:val="-4"/>
          <w:sz w:val="24"/>
        </w:rPr>
        <w:t xml:space="preserve"> </w:t>
      </w:r>
      <w:r>
        <w:rPr>
          <w:sz w:val="24"/>
        </w:rPr>
        <w:t>on</w:t>
      </w:r>
      <w:r>
        <w:rPr>
          <w:spacing w:val="-9"/>
          <w:sz w:val="24"/>
        </w:rPr>
        <w:t xml:space="preserve"> </w:t>
      </w:r>
      <w:r>
        <w:rPr>
          <w:sz w:val="24"/>
        </w:rPr>
        <w:t>specifications</w:t>
      </w:r>
      <w:r>
        <w:rPr>
          <w:spacing w:val="-6"/>
          <w:sz w:val="24"/>
        </w:rPr>
        <w:t xml:space="preserve"> </w:t>
      </w:r>
      <w:r>
        <w:rPr>
          <w:sz w:val="24"/>
        </w:rPr>
        <w:t>or</w:t>
      </w:r>
      <w:r>
        <w:rPr>
          <w:spacing w:val="-7"/>
          <w:sz w:val="24"/>
        </w:rPr>
        <w:t xml:space="preserve"> </w:t>
      </w:r>
      <w:r>
        <w:rPr>
          <w:sz w:val="24"/>
        </w:rPr>
        <w:t xml:space="preserve">equivalent implementation </w:t>
      </w:r>
      <w:r>
        <w:rPr>
          <w:spacing w:val="-2"/>
          <w:sz w:val="24"/>
        </w:rPr>
        <w:t>information.</w:t>
      </w:r>
    </w:p>
    <w:p w14:paraId="3C307F3B">
      <w:pPr>
        <w:pStyle w:val="11"/>
        <w:numPr>
          <w:ilvl w:val="1"/>
          <w:numId w:val="50"/>
        </w:numPr>
        <w:tabs>
          <w:tab w:val="left" w:pos="1800"/>
        </w:tabs>
        <w:spacing w:before="5" w:after="0" w:line="279" w:lineRule="exact"/>
        <w:ind w:left="1800" w:right="0" w:hanging="359"/>
        <w:jc w:val="left"/>
        <w:rPr>
          <w:rFonts w:ascii="Courier New" w:hAnsi="Courier New"/>
          <w:sz w:val="20"/>
        </w:rPr>
      </w:pPr>
      <w:r>
        <w:rPr>
          <w:sz w:val="24"/>
        </w:rPr>
        <w:t>If</w:t>
      </w:r>
      <w:r>
        <w:rPr>
          <w:spacing w:val="-12"/>
          <w:sz w:val="24"/>
        </w:rPr>
        <w:t xml:space="preserve"> </w:t>
      </w:r>
      <w:r>
        <w:rPr>
          <w:sz w:val="24"/>
        </w:rPr>
        <w:t>domain</w:t>
      </w:r>
      <w:r>
        <w:rPr>
          <w:spacing w:val="-7"/>
          <w:sz w:val="24"/>
        </w:rPr>
        <w:t xml:space="preserve"> </w:t>
      </w:r>
      <w:r>
        <w:rPr>
          <w:sz w:val="24"/>
        </w:rPr>
        <w:t>testing</w:t>
      </w:r>
      <w:r>
        <w:rPr>
          <w:spacing w:val="1"/>
          <w:sz w:val="24"/>
        </w:rPr>
        <w:t xml:space="preserve"> </w:t>
      </w:r>
      <w:r>
        <w:rPr>
          <w:sz w:val="24"/>
        </w:rPr>
        <w:t>is based</w:t>
      </w:r>
      <w:r>
        <w:rPr>
          <w:spacing w:val="-2"/>
          <w:sz w:val="24"/>
        </w:rPr>
        <w:t xml:space="preserve"> </w:t>
      </w:r>
      <w:r>
        <w:rPr>
          <w:sz w:val="24"/>
        </w:rPr>
        <w:t>on</w:t>
      </w:r>
      <w:r>
        <w:rPr>
          <w:spacing w:val="-7"/>
          <w:sz w:val="24"/>
        </w:rPr>
        <w:t xml:space="preserve"> </w:t>
      </w:r>
      <w:r>
        <w:rPr>
          <w:sz w:val="24"/>
        </w:rPr>
        <w:t>specifications, it</w:t>
      </w:r>
      <w:r>
        <w:rPr>
          <w:spacing w:val="7"/>
          <w:sz w:val="24"/>
        </w:rPr>
        <w:t xml:space="preserve"> </w:t>
      </w:r>
      <w:r>
        <w:rPr>
          <w:sz w:val="24"/>
        </w:rPr>
        <w:t>is</w:t>
      </w:r>
      <w:r>
        <w:rPr>
          <w:spacing w:val="-4"/>
          <w:sz w:val="24"/>
        </w:rPr>
        <w:t xml:space="preserve"> </w:t>
      </w:r>
      <w:r>
        <w:rPr>
          <w:sz w:val="24"/>
        </w:rPr>
        <w:t>a</w:t>
      </w:r>
      <w:r>
        <w:rPr>
          <w:spacing w:val="-4"/>
          <w:sz w:val="24"/>
        </w:rPr>
        <w:t xml:space="preserve"> </w:t>
      </w:r>
      <w:r>
        <w:rPr>
          <w:sz w:val="24"/>
        </w:rPr>
        <w:t>functional</w:t>
      </w:r>
      <w:r>
        <w:rPr>
          <w:spacing w:val="-10"/>
          <w:sz w:val="24"/>
        </w:rPr>
        <w:t xml:space="preserve"> </w:t>
      </w:r>
      <w:r>
        <w:rPr>
          <w:sz w:val="24"/>
        </w:rPr>
        <w:t>test</w:t>
      </w:r>
      <w:r>
        <w:rPr>
          <w:spacing w:val="-2"/>
          <w:sz w:val="24"/>
        </w:rPr>
        <w:t xml:space="preserve"> technique.</w:t>
      </w:r>
    </w:p>
    <w:p w14:paraId="0C0CB3B0">
      <w:pPr>
        <w:pStyle w:val="11"/>
        <w:numPr>
          <w:ilvl w:val="1"/>
          <w:numId w:val="50"/>
        </w:numPr>
        <w:tabs>
          <w:tab w:val="left" w:pos="1800"/>
        </w:tabs>
        <w:spacing w:before="0" w:after="0" w:line="276" w:lineRule="exact"/>
        <w:ind w:left="1800" w:right="0" w:hanging="359"/>
        <w:jc w:val="left"/>
        <w:rPr>
          <w:rFonts w:ascii="Courier New" w:hAnsi="Courier New"/>
          <w:sz w:val="20"/>
        </w:rPr>
      </w:pPr>
      <w:r>
        <w:rPr>
          <w:sz w:val="24"/>
        </w:rPr>
        <w:t>If</w:t>
      </w:r>
      <w:r>
        <w:rPr>
          <w:spacing w:val="-12"/>
          <w:sz w:val="24"/>
        </w:rPr>
        <w:t xml:space="preserve"> </w:t>
      </w:r>
      <w:r>
        <w:rPr>
          <w:sz w:val="24"/>
        </w:rPr>
        <w:t>domain</w:t>
      </w:r>
      <w:r>
        <w:rPr>
          <w:spacing w:val="-6"/>
          <w:sz w:val="24"/>
        </w:rPr>
        <w:t xml:space="preserve"> </w:t>
      </w:r>
      <w:r>
        <w:rPr>
          <w:sz w:val="24"/>
        </w:rPr>
        <w:t>testing</w:t>
      </w:r>
      <w:r>
        <w:rPr>
          <w:spacing w:val="2"/>
          <w:sz w:val="24"/>
        </w:rPr>
        <w:t xml:space="preserve"> </w:t>
      </w:r>
      <w:r>
        <w:rPr>
          <w:sz w:val="24"/>
        </w:rPr>
        <w:t>is based</w:t>
      </w:r>
      <w:r>
        <w:rPr>
          <w:spacing w:val="2"/>
          <w:sz w:val="24"/>
        </w:rPr>
        <w:t xml:space="preserve"> </w:t>
      </w:r>
      <w:r>
        <w:rPr>
          <w:sz w:val="24"/>
        </w:rPr>
        <w:t>implementation</w:t>
      </w:r>
      <w:r>
        <w:rPr>
          <w:spacing w:val="-6"/>
          <w:sz w:val="24"/>
        </w:rPr>
        <w:t xml:space="preserve"> </w:t>
      </w:r>
      <w:r>
        <w:rPr>
          <w:sz w:val="24"/>
        </w:rPr>
        <w:t>details,</w:t>
      </w:r>
      <w:r>
        <w:rPr>
          <w:spacing w:val="5"/>
          <w:sz w:val="24"/>
        </w:rPr>
        <w:t xml:space="preserve"> </w:t>
      </w:r>
      <w:r>
        <w:rPr>
          <w:sz w:val="24"/>
        </w:rPr>
        <w:t>it</w:t>
      </w:r>
      <w:r>
        <w:rPr>
          <w:spacing w:val="-2"/>
          <w:sz w:val="24"/>
        </w:rPr>
        <w:t xml:space="preserve"> </w:t>
      </w:r>
      <w:r>
        <w:rPr>
          <w:sz w:val="24"/>
        </w:rPr>
        <w:t>is</w:t>
      </w:r>
      <w:r>
        <w:rPr>
          <w:spacing w:val="-3"/>
          <w:sz w:val="24"/>
        </w:rPr>
        <w:t xml:space="preserve"> </w:t>
      </w:r>
      <w:r>
        <w:rPr>
          <w:sz w:val="24"/>
        </w:rPr>
        <w:t>a</w:t>
      </w:r>
      <w:r>
        <w:rPr>
          <w:spacing w:val="-3"/>
          <w:sz w:val="24"/>
        </w:rPr>
        <w:t xml:space="preserve"> </w:t>
      </w:r>
      <w:r>
        <w:rPr>
          <w:sz w:val="24"/>
        </w:rPr>
        <w:t>structural</w:t>
      </w:r>
      <w:r>
        <w:rPr>
          <w:spacing w:val="-10"/>
          <w:sz w:val="24"/>
        </w:rPr>
        <w:t xml:space="preserve"> </w:t>
      </w:r>
      <w:r>
        <w:rPr>
          <w:sz w:val="24"/>
        </w:rPr>
        <w:t>test</w:t>
      </w:r>
      <w:r>
        <w:rPr>
          <w:spacing w:val="-5"/>
          <w:sz w:val="24"/>
        </w:rPr>
        <w:t xml:space="preserve"> </w:t>
      </w:r>
      <w:r>
        <w:rPr>
          <w:spacing w:val="-2"/>
          <w:sz w:val="24"/>
        </w:rPr>
        <w:t>technique.</w:t>
      </w:r>
    </w:p>
    <w:p w14:paraId="7DBC8C60">
      <w:pPr>
        <w:pStyle w:val="11"/>
        <w:numPr>
          <w:ilvl w:val="1"/>
          <w:numId w:val="50"/>
        </w:numPr>
        <w:tabs>
          <w:tab w:val="left" w:pos="1801"/>
        </w:tabs>
        <w:spacing w:before="6" w:after="0" w:line="230" w:lineRule="auto"/>
        <w:ind w:left="1801" w:right="959" w:hanging="360"/>
        <w:jc w:val="left"/>
        <w:rPr>
          <w:rFonts w:ascii="Courier New" w:hAnsi="Courier New"/>
          <w:sz w:val="20"/>
        </w:rPr>
      </w:pPr>
      <w:r>
        <w:rPr>
          <w:sz w:val="24"/>
        </w:rPr>
        <w:t>For</w:t>
      </w:r>
      <w:r>
        <w:rPr>
          <w:spacing w:val="-2"/>
          <w:sz w:val="24"/>
        </w:rPr>
        <w:t xml:space="preserve"> </w:t>
      </w:r>
      <w:r>
        <w:rPr>
          <w:sz w:val="24"/>
        </w:rPr>
        <w:t>example, you're</w:t>
      </w:r>
      <w:r>
        <w:rPr>
          <w:spacing w:val="-4"/>
          <w:sz w:val="24"/>
        </w:rPr>
        <w:t xml:space="preserve"> </w:t>
      </w:r>
      <w:r>
        <w:rPr>
          <w:sz w:val="24"/>
        </w:rPr>
        <w:t>doing</w:t>
      </w:r>
      <w:r>
        <w:rPr>
          <w:spacing w:val="-3"/>
          <w:sz w:val="24"/>
        </w:rPr>
        <w:t xml:space="preserve"> </w:t>
      </w:r>
      <w:r>
        <w:rPr>
          <w:sz w:val="24"/>
        </w:rPr>
        <w:t>domain</w:t>
      </w:r>
      <w:r>
        <w:rPr>
          <w:spacing w:val="-7"/>
          <w:sz w:val="24"/>
        </w:rPr>
        <w:t xml:space="preserve"> </w:t>
      </w:r>
      <w:r>
        <w:rPr>
          <w:sz w:val="24"/>
        </w:rPr>
        <w:t>testing</w:t>
      </w:r>
      <w:r>
        <w:rPr>
          <w:spacing w:val="-3"/>
          <w:sz w:val="24"/>
        </w:rPr>
        <w:t xml:space="preserve"> </w:t>
      </w:r>
      <w:r>
        <w:rPr>
          <w:sz w:val="24"/>
        </w:rPr>
        <w:t>when</w:t>
      </w:r>
      <w:r>
        <w:rPr>
          <w:spacing w:val="-3"/>
          <w:sz w:val="24"/>
        </w:rPr>
        <w:t xml:space="preserve"> </w:t>
      </w:r>
      <w:r>
        <w:rPr>
          <w:sz w:val="24"/>
        </w:rPr>
        <w:t>you</w:t>
      </w:r>
      <w:r>
        <w:rPr>
          <w:spacing w:val="-3"/>
          <w:sz w:val="24"/>
        </w:rPr>
        <w:t xml:space="preserve"> </w:t>
      </w:r>
      <w:r>
        <w:rPr>
          <w:sz w:val="24"/>
        </w:rPr>
        <w:t>check</w:t>
      </w:r>
      <w:r>
        <w:rPr>
          <w:spacing w:val="-3"/>
          <w:sz w:val="24"/>
        </w:rPr>
        <w:t xml:space="preserve"> </w:t>
      </w:r>
      <w:r>
        <w:rPr>
          <w:sz w:val="24"/>
        </w:rPr>
        <w:t>extreme</w:t>
      </w:r>
      <w:r>
        <w:rPr>
          <w:spacing w:val="-4"/>
          <w:sz w:val="24"/>
        </w:rPr>
        <w:t xml:space="preserve"> </w:t>
      </w:r>
      <w:r>
        <w:rPr>
          <w:sz w:val="24"/>
        </w:rPr>
        <w:t>values</w:t>
      </w:r>
      <w:r>
        <w:rPr>
          <w:spacing w:val="-5"/>
          <w:sz w:val="24"/>
        </w:rPr>
        <w:t xml:space="preserve"> </w:t>
      </w:r>
      <w:r>
        <w:rPr>
          <w:sz w:val="24"/>
        </w:rPr>
        <w:t>of</w:t>
      </w:r>
      <w:r>
        <w:rPr>
          <w:spacing w:val="-10"/>
          <w:sz w:val="24"/>
        </w:rPr>
        <w:t xml:space="preserve"> </w:t>
      </w:r>
      <w:r>
        <w:rPr>
          <w:sz w:val="24"/>
        </w:rPr>
        <w:t>an input variable.</w:t>
      </w:r>
    </w:p>
    <w:p w14:paraId="54B04484">
      <w:pPr>
        <w:pStyle w:val="8"/>
        <w:spacing w:before="6"/>
        <w:ind w:left="1081" w:right="713"/>
        <w:jc w:val="both"/>
      </w:pPr>
      <w:r>
        <w:t>All inputs to a program can be considered as if they are numbers. For example, a character</w:t>
      </w:r>
      <w:r>
        <w:rPr>
          <w:spacing w:val="-1"/>
        </w:rPr>
        <w:t xml:space="preserve"> </w:t>
      </w:r>
      <w:r>
        <w:t>string</w:t>
      </w:r>
      <w:r>
        <w:rPr>
          <w:spacing w:val="-2"/>
        </w:rPr>
        <w:t xml:space="preserve"> </w:t>
      </w:r>
      <w:r>
        <w:t>can</w:t>
      </w:r>
      <w:r>
        <w:rPr>
          <w:spacing w:val="-2"/>
        </w:rPr>
        <w:t xml:space="preserve"> </w:t>
      </w:r>
      <w:r>
        <w:t>be</w:t>
      </w:r>
      <w:r>
        <w:rPr>
          <w:spacing w:val="-3"/>
        </w:rPr>
        <w:t xml:space="preserve"> </w:t>
      </w:r>
      <w:r>
        <w:t>treated</w:t>
      </w:r>
      <w:r>
        <w:rPr>
          <w:spacing w:val="-6"/>
        </w:rPr>
        <w:t xml:space="preserve"> </w:t>
      </w:r>
      <w:r>
        <w:t>as</w:t>
      </w:r>
      <w:r>
        <w:rPr>
          <w:spacing w:val="-4"/>
        </w:rPr>
        <w:t xml:space="preserve"> </w:t>
      </w:r>
      <w:r>
        <w:t>a</w:t>
      </w:r>
      <w:r>
        <w:rPr>
          <w:spacing w:val="-3"/>
        </w:rPr>
        <w:t xml:space="preserve"> </w:t>
      </w:r>
      <w:r>
        <w:t>number</w:t>
      </w:r>
      <w:r>
        <w:rPr>
          <w:spacing w:val="-1"/>
        </w:rPr>
        <w:t xml:space="preserve"> </w:t>
      </w:r>
      <w:r>
        <w:t>by</w:t>
      </w:r>
      <w:r>
        <w:rPr>
          <w:spacing w:val="-6"/>
        </w:rPr>
        <w:t xml:space="preserve"> </w:t>
      </w:r>
      <w:r>
        <w:t>concatenating bits</w:t>
      </w:r>
      <w:r>
        <w:rPr>
          <w:spacing w:val="-4"/>
        </w:rPr>
        <w:t xml:space="preserve"> </w:t>
      </w:r>
      <w:r>
        <w:t>and looking</w:t>
      </w:r>
      <w:r>
        <w:rPr>
          <w:spacing w:val="-2"/>
        </w:rPr>
        <w:t xml:space="preserve"> </w:t>
      </w:r>
      <w:r>
        <w:t>at</w:t>
      </w:r>
      <w:r>
        <w:rPr>
          <w:spacing w:val="-2"/>
        </w:rPr>
        <w:t xml:space="preserve"> </w:t>
      </w:r>
      <w:r>
        <w:t>them</w:t>
      </w:r>
      <w:r>
        <w:rPr>
          <w:spacing w:val="-10"/>
        </w:rPr>
        <w:t xml:space="preserve"> </w:t>
      </w:r>
      <w:r>
        <w:t>as if they</w:t>
      </w:r>
      <w:r>
        <w:rPr>
          <w:spacing w:val="-4"/>
        </w:rPr>
        <w:t xml:space="preserve"> </w:t>
      </w:r>
      <w:r>
        <w:t>were a binary integer. This is the view in domain testing, which is why this strategy has a mathematical flavor.</w:t>
      </w:r>
    </w:p>
    <w:p w14:paraId="5B6756E6">
      <w:pPr>
        <w:pStyle w:val="11"/>
        <w:numPr>
          <w:ilvl w:val="0"/>
          <w:numId w:val="50"/>
        </w:numPr>
        <w:tabs>
          <w:tab w:val="left" w:pos="1080"/>
        </w:tabs>
        <w:spacing w:before="274" w:after="0" w:line="240" w:lineRule="auto"/>
        <w:ind w:left="1080" w:right="0" w:hanging="360"/>
        <w:jc w:val="left"/>
        <w:rPr>
          <w:sz w:val="24"/>
        </w:rPr>
      </w:pPr>
      <w:r>
        <w:rPr>
          <w:b/>
          <w:sz w:val="24"/>
        </w:rPr>
        <w:t>THE</w:t>
      </w:r>
      <w:r>
        <w:rPr>
          <w:b/>
          <w:spacing w:val="-5"/>
          <w:sz w:val="24"/>
        </w:rPr>
        <w:t xml:space="preserve"> </w:t>
      </w:r>
      <w:r>
        <w:rPr>
          <w:b/>
          <w:sz w:val="24"/>
        </w:rPr>
        <w:t>MODEL:</w:t>
      </w:r>
      <w:r>
        <w:rPr>
          <w:b/>
          <w:spacing w:val="1"/>
          <w:sz w:val="24"/>
        </w:rPr>
        <w:t xml:space="preserve"> </w:t>
      </w:r>
      <w:r>
        <w:rPr>
          <w:sz w:val="24"/>
        </w:rPr>
        <w:t>The</w:t>
      </w:r>
      <w:r>
        <w:rPr>
          <w:spacing w:val="-3"/>
          <w:sz w:val="24"/>
        </w:rPr>
        <w:t xml:space="preserve"> </w:t>
      </w:r>
      <w:r>
        <w:rPr>
          <w:sz w:val="24"/>
        </w:rPr>
        <w:t>following</w:t>
      </w:r>
      <w:r>
        <w:rPr>
          <w:spacing w:val="2"/>
          <w:sz w:val="24"/>
        </w:rPr>
        <w:t xml:space="preserve"> </w:t>
      </w:r>
      <w:r>
        <w:rPr>
          <w:sz w:val="24"/>
        </w:rPr>
        <w:t>figure</w:t>
      </w:r>
      <w:r>
        <w:rPr>
          <w:spacing w:val="1"/>
          <w:sz w:val="24"/>
        </w:rPr>
        <w:t xml:space="preserve"> </w:t>
      </w:r>
      <w:r>
        <w:rPr>
          <w:sz w:val="24"/>
        </w:rPr>
        <w:t>is</w:t>
      </w:r>
      <w:r>
        <w:rPr>
          <w:spacing w:val="-4"/>
          <w:sz w:val="24"/>
        </w:rPr>
        <w:t xml:space="preserve"> </w:t>
      </w:r>
      <w:r>
        <w:rPr>
          <w:sz w:val="24"/>
        </w:rPr>
        <w:t>a</w:t>
      </w:r>
      <w:r>
        <w:rPr>
          <w:spacing w:val="-3"/>
          <w:sz w:val="24"/>
        </w:rPr>
        <w:t xml:space="preserve"> </w:t>
      </w:r>
      <w:r>
        <w:rPr>
          <w:sz w:val="24"/>
        </w:rPr>
        <w:t>schematic</w:t>
      </w:r>
      <w:r>
        <w:rPr>
          <w:spacing w:val="-3"/>
          <w:sz w:val="24"/>
        </w:rPr>
        <w:t xml:space="preserve"> </w:t>
      </w:r>
      <w:r>
        <w:rPr>
          <w:sz w:val="24"/>
        </w:rPr>
        <w:t>representation</w:t>
      </w:r>
      <w:r>
        <w:rPr>
          <w:spacing w:val="-7"/>
          <w:sz w:val="24"/>
        </w:rPr>
        <w:t xml:space="preserve"> </w:t>
      </w:r>
      <w:r>
        <w:rPr>
          <w:sz w:val="24"/>
        </w:rPr>
        <w:t>of</w:t>
      </w:r>
      <w:r>
        <w:rPr>
          <w:spacing w:val="-10"/>
          <w:sz w:val="24"/>
        </w:rPr>
        <w:t xml:space="preserve"> </w:t>
      </w:r>
      <w:r>
        <w:rPr>
          <w:sz w:val="24"/>
        </w:rPr>
        <w:t>domain</w:t>
      </w:r>
      <w:r>
        <w:rPr>
          <w:spacing w:val="-6"/>
          <w:sz w:val="24"/>
        </w:rPr>
        <w:t xml:space="preserve"> </w:t>
      </w:r>
      <w:r>
        <w:rPr>
          <w:spacing w:val="-2"/>
          <w:sz w:val="24"/>
        </w:rPr>
        <w:t>testing.</w:t>
      </w:r>
    </w:p>
    <w:p w14:paraId="2DD2FFEE">
      <w:pPr>
        <w:pStyle w:val="8"/>
        <w:spacing w:before="27"/>
        <w:ind w:left="0"/>
        <w:rPr>
          <w:sz w:val="20"/>
        </w:rPr>
      </w:pPr>
      <w:r>
        <w:rPr>
          <w:sz w:val="20"/>
        </w:rPr>
        <w:drawing>
          <wp:anchor distT="0" distB="0" distL="0" distR="0" simplePos="0" relativeHeight="251675648" behindDoc="1" locked="0" layoutInCell="1" allowOverlap="1">
            <wp:simplePos x="0" y="0"/>
            <wp:positionH relativeFrom="page">
              <wp:posOffset>1499235</wp:posOffset>
            </wp:positionH>
            <wp:positionV relativeFrom="paragraph">
              <wp:posOffset>178435</wp:posOffset>
            </wp:positionV>
            <wp:extent cx="4709795" cy="2002155"/>
            <wp:effectExtent l="0" t="0" r="0" b="0"/>
            <wp:wrapTopAndBottom/>
            <wp:docPr id="642" name="Image 642" descr="http://www.mcr.org.in/sureshmudunuri/stm/images/figures/domain_testing_model.jpg"/>
            <wp:cNvGraphicFramePr/>
            <a:graphic xmlns:a="http://schemas.openxmlformats.org/drawingml/2006/main">
              <a:graphicData uri="http://schemas.openxmlformats.org/drawingml/2006/picture">
                <pic:pic xmlns:pic="http://schemas.openxmlformats.org/drawingml/2006/picture">
                  <pic:nvPicPr>
                    <pic:cNvPr id="642" name="Image 642" descr="http://www.mcr.org.in/sureshmudunuri/stm/images/figures/domain_testing_model.jpg"/>
                    <pic:cNvPicPr/>
                  </pic:nvPicPr>
                  <pic:blipFill>
                    <a:blip r:embed="rId37" cstate="print"/>
                    <a:stretch>
                      <a:fillRect/>
                    </a:stretch>
                  </pic:blipFill>
                  <pic:spPr>
                    <a:xfrm>
                      <a:off x="0" y="0"/>
                      <a:ext cx="4709777" cy="2002250"/>
                    </a:xfrm>
                    <a:prstGeom prst="rect">
                      <a:avLst/>
                    </a:prstGeom>
                  </pic:spPr>
                </pic:pic>
              </a:graphicData>
            </a:graphic>
          </wp:anchor>
        </w:drawing>
      </w:r>
    </w:p>
    <w:p w14:paraId="3B952308">
      <w:pPr>
        <w:pStyle w:val="4"/>
        <w:spacing w:before="20"/>
        <w:jc w:val="center"/>
      </w:pPr>
      <w:r>
        <w:t>Figure</w:t>
      </w:r>
      <w:r>
        <w:rPr>
          <w:spacing w:val="-5"/>
        </w:rPr>
        <w:t xml:space="preserve"> </w:t>
      </w:r>
      <w:r>
        <w:t>4.1:</w:t>
      </w:r>
      <w:r>
        <w:rPr>
          <w:spacing w:val="-1"/>
        </w:rPr>
        <w:t xml:space="preserve"> </w:t>
      </w:r>
      <w:r>
        <w:t>Schematic</w:t>
      </w:r>
      <w:r>
        <w:rPr>
          <w:spacing w:val="-2"/>
        </w:rPr>
        <w:t xml:space="preserve"> </w:t>
      </w:r>
      <w:r>
        <w:t>Representation</w:t>
      </w:r>
      <w:r>
        <w:rPr>
          <w:spacing w:val="-1"/>
        </w:rPr>
        <w:t xml:space="preserve"> </w:t>
      </w:r>
      <w:r>
        <w:t>of</w:t>
      </w:r>
      <w:r>
        <w:rPr>
          <w:spacing w:val="-4"/>
        </w:rPr>
        <w:t xml:space="preserve"> </w:t>
      </w:r>
      <w:r>
        <w:t xml:space="preserve">Domain </w:t>
      </w:r>
      <w:r>
        <w:rPr>
          <w:spacing w:val="-2"/>
        </w:rPr>
        <w:t>Testing.</w:t>
      </w:r>
    </w:p>
    <w:p w14:paraId="43F31480">
      <w:pPr>
        <w:pStyle w:val="8"/>
        <w:spacing w:before="3"/>
        <w:ind w:left="0"/>
        <w:rPr>
          <w:b/>
        </w:rPr>
      </w:pPr>
    </w:p>
    <w:p w14:paraId="521F01D2">
      <w:pPr>
        <w:pStyle w:val="11"/>
        <w:numPr>
          <w:ilvl w:val="1"/>
          <w:numId w:val="50"/>
        </w:numPr>
        <w:tabs>
          <w:tab w:val="left" w:pos="1801"/>
        </w:tabs>
        <w:spacing w:before="1" w:after="0" w:line="230" w:lineRule="auto"/>
        <w:ind w:left="1801" w:right="839" w:hanging="360"/>
        <w:jc w:val="left"/>
        <w:rPr>
          <w:rFonts w:ascii="Courier New" w:hAnsi="Courier New"/>
          <w:sz w:val="20"/>
        </w:rPr>
      </w:pPr>
      <w:r>
        <w:rPr>
          <w:sz w:val="24"/>
        </w:rPr>
        <w:t>Before</w:t>
      </w:r>
      <w:r>
        <w:rPr>
          <w:spacing w:val="-7"/>
          <w:sz w:val="24"/>
        </w:rPr>
        <w:t xml:space="preserve"> </w:t>
      </w:r>
      <w:r>
        <w:rPr>
          <w:sz w:val="24"/>
        </w:rPr>
        <w:t>doing</w:t>
      </w:r>
      <w:r>
        <w:rPr>
          <w:spacing w:val="-6"/>
          <w:sz w:val="24"/>
        </w:rPr>
        <w:t xml:space="preserve"> </w:t>
      </w:r>
      <w:r>
        <w:rPr>
          <w:sz w:val="24"/>
        </w:rPr>
        <w:t>whatever</w:t>
      </w:r>
      <w:r>
        <w:rPr>
          <w:spacing w:val="-1"/>
          <w:sz w:val="24"/>
        </w:rPr>
        <w:t xml:space="preserve"> </w:t>
      </w:r>
      <w:r>
        <w:rPr>
          <w:sz w:val="24"/>
        </w:rPr>
        <w:t>it</w:t>
      </w:r>
      <w:r>
        <w:rPr>
          <w:spacing w:val="-2"/>
          <w:sz w:val="24"/>
        </w:rPr>
        <w:t xml:space="preserve"> </w:t>
      </w:r>
      <w:r>
        <w:rPr>
          <w:sz w:val="24"/>
        </w:rPr>
        <w:t>does,</w:t>
      </w:r>
      <w:r>
        <w:rPr>
          <w:spacing w:val="-9"/>
          <w:sz w:val="24"/>
        </w:rPr>
        <w:t xml:space="preserve"> </w:t>
      </w:r>
      <w:r>
        <w:rPr>
          <w:sz w:val="24"/>
        </w:rPr>
        <w:t>a</w:t>
      </w:r>
      <w:r>
        <w:rPr>
          <w:spacing w:val="-7"/>
          <w:sz w:val="24"/>
        </w:rPr>
        <w:t xml:space="preserve"> </w:t>
      </w:r>
      <w:r>
        <w:rPr>
          <w:sz w:val="24"/>
        </w:rPr>
        <w:t>routine</w:t>
      </w:r>
      <w:r>
        <w:rPr>
          <w:spacing w:val="-3"/>
          <w:sz w:val="24"/>
        </w:rPr>
        <w:t xml:space="preserve"> </w:t>
      </w:r>
      <w:r>
        <w:rPr>
          <w:sz w:val="24"/>
        </w:rPr>
        <w:t>must</w:t>
      </w:r>
      <w:r>
        <w:rPr>
          <w:spacing w:val="-2"/>
          <w:sz w:val="24"/>
        </w:rPr>
        <w:t xml:space="preserve"> </w:t>
      </w:r>
      <w:r>
        <w:rPr>
          <w:sz w:val="24"/>
        </w:rPr>
        <w:t>classify</w:t>
      </w:r>
      <w:r>
        <w:rPr>
          <w:spacing w:val="-8"/>
          <w:sz w:val="24"/>
        </w:rPr>
        <w:t xml:space="preserve"> </w:t>
      </w:r>
      <w:r>
        <w:rPr>
          <w:sz w:val="24"/>
        </w:rPr>
        <w:t>the</w:t>
      </w:r>
      <w:r>
        <w:rPr>
          <w:spacing w:val="-3"/>
          <w:sz w:val="24"/>
        </w:rPr>
        <w:t xml:space="preserve"> </w:t>
      </w:r>
      <w:r>
        <w:rPr>
          <w:sz w:val="24"/>
        </w:rPr>
        <w:t>input</w:t>
      </w:r>
      <w:r>
        <w:rPr>
          <w:spacing w:val="-2"/>
          <w:sz w:val="24"/>
        </w:rPr>
        <w:t xml:space="preserve"> </w:t>
      </w:r>
      <w:r>
        <w:rPr>
          <w:sz w:val="24"/>
        </w:rPr>
        <w:t>and</w:t>
      </w:r>
      <w:r>
        <w:rPr>
          <w:spacing w:val="-6"/>
          <w:sz w:val="24"/>
        </w:rPr>
        <w:t xml:space="preserve"> </w:t>
      </w:r>
      <w:r>
        <w:rPr>
          <w:sz w:val="24"/>
        </w:rPr>
        <w:t>set</w:t>
      </w:r>
      <w:r>
        <w:rPr>
          <w:spacing w:val="-2"/>
          <w:sz w:val="24"/>
        </w:rPr>
        <w:t xml:space="preserve"> </w:t>
      </w:r>
      <w:r>
        <w:rPr>
          <w:sz w:val="24"/>
        </w:rPr>
        <w:t>it moving on the right path.</w:t>
      </w:r>
    </w:p>
    <w:p w14:paraId="6C345299">
      <w:pPr>
        <w:pStyle w:val="11"/>
        <w:numPr>
          <w:ilvl w:val="1"/>
          <w:numId w:val="50"/>
        </w:numPr>
        <w:tabs>
          <w:tab w:val="left" w:pos="1801"/>
        </w:tabs>
        <w:spacing w:before="14" w:after="0" w:line="230" w:lineRule="auto"/>
        <w:ind w:left="1801" w:right="1425" w:hanging="360"/>
        <w:jc w:val="left"/>
        <w:rPr>
          <w:rFonts w:ascii="Courier New" w:hAnsi="Courier New"/>
          <w:sz w:val="20"/>
        </w:rPr>
      </w:pPr>
      <w:r>
        <w:rPr>
          <w:sz w:val="24"/>
        </w:rPr>
        <w:t>An</w:t>
      </w:r>
      <w:r>
        <w:rPr>
          <w:spacing w:val="-6"/>
          <w:sz w:val="24"/>
        </w:rPr>
        <w:t xml:space="preserve"> </w:t>
      </w:r>
      <w:r>
        <w:rPr>
          <w:sz w:val="24"/>
        </w:rPr>
        <w:t>invalid</w:t>
      </w:r>
      <w:r>
        <w:rPr>
          <w:spacing w:val="-1"/>
          <w:sz w:val="24"/>
        </w:rPr>
        <w:t xml:space="preserve"> </w:t>
      </w:r>
      <w:r>
        <w:rPr>
          <w:sz w:val="24"/>
        </w:rPr>
        <w:t>input (e.g.,</w:t>
      </w:r>
      <w:r>
        <w:rPr>
          <w:spacing w:val="-8"/>
          <w:sz w:val="24"/>
        </w:rPr>
        <w:t xml:space="preserve"> </w:t>
      </w:r>
      <w:r>
        <w:rPr>
          <w:sz w:val="24"/>
        </w:rPr>
        <w:t>value</w:t>
      </w:r>
      <w:r>
        <w:rPr>
          <w:spacing w:val="-6"/>
          <w:sz w:val="24"/>
        </w:rPr>
        <w:t xml:space="preserve"> </w:t>
      </w:r>
      <w:r>
        <w:rPr>
          <w:sz w:val="24"/>
        </w:rPr>
        <w:t>too</w:t>
      </w:r>
      <w:r>
        <w:rPr>
          <w:spacing w:val="-5"/>
          <w:sz w:val="24"/>
        </w:rPr>
        <w:t xml:space="preserve"> </w:t>
      </w:r>
      <w:r>
        <w:rPr>
          <w:sz w:val="24"/>
        </w:rPr>
        <w:t>big) is</w:t>
      </w:r>
      <w:r>
        <w:rPr>
          <w:spacing w:val="-3"/>
          <w:sz w:val="24"/>
        </w:rPr>
        <w:t xml:space="preserve"> </w:t>
      </w:r>
      <w:r>
        <w:rPr>
          <w:sz w:val="24"/>
        </w:rPr>
        <w:t>just a</w:t>
      </w:r>
      <w:r>
        <w:rPr>
          <w:spacing w:val="-6"/>
          <w:sz w:val="24"/>
        </w:rPr>
        <w:t xml:space="preserve"> </w:t>
      </w:r>
      <w:r>
        <w:rPr>
          <w:sz w:val="24"/>
        </w:rPr>
        <w:t>special</w:t>
      </w:r>
      <w:r>
        <w:rPr>
          <w:spacing w:val="-13"/>
          <w:sz w:val="24"/>
        </w:rPr>
        <w:t xml:space="preserve"> </w:t>
      </w:r>
      <w:r>
        <w:rPr>
          <w:sz w:val="24"/>
        </w:rPr>
        <w:t>processing</w:t>
      </w:r>
      <w:r>
        <w:rPr>
          <w:spacing w:val="-5"/>
          <w:sz w:val="24"/>
        </w:rPr>
        <w:t xml:space="preserve"> </w:t>
      </w:r>
      <w:r>
        <w:rPr>
          <w:sz w:val="24"/>
        </w:rPr>
        <w:t>case</w:t>
      </w:r>
      <w:r>
        <w:rPr>
          <w:spacing w:val="-6"/>
          <w:sz w:val="24"/>
        </w:rPr>
        <w:t xml:space="preserve"> </w:t>
      </w:r>
      <w:r>
        <w:rPr>
          <w:sz w:val="24"/>
        </w:rPr>
        <w:t xml:space="preserve">called </w:t>
      </w:r>
      <w:r>
        <w:rPr>
          <w:spacing w:val="-2"/>
          <w:sz w:val="24"/>
        </w:rPr>
        <w:t>'reject'.</w:t>
      </w:r>
    </w:p>
    <w:p w14:paraId="2E443408">
      <w:pPr>
        <w:pStyle w:val="11"/>
        <w:numPr>
          <w:ilvl w:val="1"/>
          <w:numId w:val="50"/>
        </w:numPr>
        <w:tabs>
          <w:tab w:val="left" w:pos="1800"/>
        </w:tabs>
        <w:spacing w:before="5" w:after="0" w:line="279" w:lineRule="exact"/>
        <w:ind w:left="1800" w:right="0" w:hanging="359"/>
        <w:jc w:val="left"/>
        <w:rPr>
          <w:rFonts w:ascii="Courier New" w:hAnsi="Courier New"/>
          <w:sz w:val="20"/>
        </w:rPr>
      </w:pPr>
      <w:r>
        <w:rPr>
          <w:sz w:val="24"/>
        </w:rPr>
        <w:t>The</w:t>
      </w:r>
      <w:r>
        <w:rPr>
          <w:spacing w:val="1"/>
          <w:sz w:val="24"/>
        </w:rPr>
        <w:t xml:space="preserve"> </w:t>
      </w:r>
      <w:r>
        <w:rPr>
          <w:sz w:val="24"/>
        </w:rPr>
        <w:t>input then</w:t>
      </w:r>
      <w:r>
        <w:rPr>
          <w:spacing w:val="-3"/>
          <w:sz w:val="24"/>
        </w:rPr>
        <w:t xml:space="preserve"> </w:t>
      </w:r>
      <w:r>
        <w:rPr>
          <w:sz w:val="24"/>
        </w:rPr>
        <w:t>passes</w:t>
      </w:r>
      <w:r>
        <w:rPr>
          <w:spacing w:val="-1"/>
          <w:sz w:val="24"/>
        </w:rPr>
        <w:t xml:space="preserve"> </w:t>
      </w:r>
      <w:r>
        <w:rPr>
          <w:sz w:val="24"/>
        </w:rPr>
        <w:t>to</w:t>
      </w:r>
      <w:r>
        <w:rPr>
          <w:spacing w:val="5"/>
          <w:sz w:val="24"/>
        </w:rPr>
        <w:t xml:space="preserve"> </w:t>
      </w:r>
      <w:r>
        <w:rPr>
          <w:sz w:val="24"/>
        </w:rPr>
        <w:t>a</w:t>
      </w:r>
      <w:r>
        <w:rPr>
          <w:spacing w:val="-6"/>
          <w:sz w:val="24"/>
        </w:rPr>
        <w:t xml:space="preserve"> </w:t>
      </w:r>
      <w:r>
        <w:rPr>
          <w:sz w:val="24"/>
        </w:rPr>
        <w:t>hypothetical</w:t>
      </w:r>
      <w:r>
        <w:rPr>
          <w:spacing w:val="-9"/>
          <w:sz w:val="24"/>
        </w:rPr>
        <w:t xml:space="preserve"> </w:t>
      </w:r>
      <w:r>
        <w:rPr>
          <w:sz w:val="24"/>
        </w:rPr>
        <w:t>subroutine</w:t>
      </w:r>
      <w:r>
        <w:rPr>
          <w:spacing w:val="4"/>
          <w:sz w:val="24"/>
        </w:rPr>
        <w:t xml:space="preserve"> </w:t>
      </w:r>
      <w:r>
        <w:rPr>
          <w:sz w:val="24"/>
        </w:rPr>
        <w:t>rather</w:t>
      </w:r>
      <w:r>
        <w:rPr>
          <w:spacing w:val="-4"/>
          <w:sz w:val="24"/>
        </w:rPr>
        <w:t xml:space="preserve"> </w:t>
      </w:r>
      <w:r>
        <w:rPr>
          <w:sz w:val="24"/>
        </w:rPr>
        <w:t>than</w:t>
      </w:r>
      <w:r>
        <w:rPr>
          <w:spacing w:val="-5"/>
          <w:sz w:val="24"/>
        </w:rPr>
        <w:t xml:space="preserve"> </w:t>
      </w:r>
      <w:r>
        <w:rPr>
          <w:sz w:val="24"/>
        </w:rPr>
        <w:t>on</w:t>
      </w:r>
      <w:r>
        <w:rPr>
          <w:spacing w:val="-4"/>
          <w:sz w:val="24"/>
        </w:rPr>
        <w:t xml:space="preserve"> </w:t>
      </w:r>
      <w:r>
        <w:rPr>
          <w:spacing w:val="-2"/>
          <w:sz w:val="24"/>
        </w:rPr>
        <w:t>calculations.</w:t>
      </w:r>
    </w:p>
    <w:p w14:paraId="091F6FFE">
      <w:pPr>
        <w:pStyle w:val="11"/>
        <w:numPr>
          <w:ilvl w:val="1"/>
          <w:numId w:val="50"/>
        </w:numPr>
        <w:tabs>
          <w:tab w:val="left" w:pos="1801"/>
        </w:tabs>
        <w:spacing w:before="0" w:after="0" w:line="235" w:lineRule="auto"/>
        <w:ind w:left="1801" w:right="898" w:hanging="360"/>
        <w:jc w:val="left"/>
        <w:rPr>
          <w:rFonts w:ascii="Courier New" w:hAnsi="Courier New"/>
          <w:sz w:val="20"/>
        </w:rPr>
      </w:pPr>
      <w:r>
        <w:rPr>
          <w:sz w:val="24"/>
        </w:rPr>
        <w:t>In</w:t>
      </w:r>
      <w:r>
        <w:rPr>
          <w:spacing w:val="-7"/>
          <w:sz w:val="24"/>
        </w:rPr>
        <w:t xml:space="preserve"> </w:t>
      </w:r>
      <w:r>
        <w:rPr>
          <w:sz w:val="24"/>
        </w:rPr>
        <w:t>domain</w:t>
      </w:r>
      <w:r>
        <w:rPr>
          <w:spacing w:val="-2"/>
          <w:sz w:val="24"/>
        </w:rPr>
        <w:t xml:space="preserve"> </w:t>
      </w:r>
      <w:r>
        <w:rPr>
          <w:sz w:val="24"/>
        </w:rPr>
        <w:t>testing, we</w:t>
      </w:r>
      <w:r>
        <w:rPr>
          <w:spacing w:val="-4"/>
          <w:sz w:val="24"/>
        </w:rPr>
        <w:t xml:space="preserve"> </w:t>
      </w:r>
      <w:r>
        <w:rPr>
          <w:sz w:val="24"/>
        </w:rPr>
        <w:t>focus</w:t>
      </w:r>
      <w:r>
        <w:rPr>
          <w:spacing w:val="-4"/>
          <w:sz w:val="24"/>
        </w:rPr>
        <w:t xml:space="preserve"> </w:t>
      </w:r>
      <w:r>
        <w:rPr>
          <w:sz w:val="24"/>
        </w:rPr>
        <w:t>on</w:t>
      </w:r>
      <w:r>
        <w:rPr>
          <w:spacing w:val="-7"/>
          <w:sz w:val="24"/>
        </w:rPr>
        <w:t xml:space="preserve"> </w:t>
      </w:r>
      <w:r>
        <w:rPr>
          <w:sz w:val="24"/>
        </w:rPr>
        <w:t>the</w:t>
      </w:r>
      <w:r>
        <w:rPr>
          <w:spacing w:val="-3"/>
          <w:sz w:val="24"/>
        </w:rPr>
        <w:t xml:space="preserve"> </w:t>
      </w:r>
      <w:r>
        <w:rPr>
          <w:sz w:val="24"/>
        </w:rPr>
        <w:t>classification</w:t>
      </w:r>
      <w:r>
        <w:rPr>
          <w:spacing w:val="-7"/>
          <w:sz w:val="24"/>
        </w:rPr>
        <w:t xml:space="preserve"> </w:t>
      </w:r>
      <w:r>
        <w:rPr>
          <w:sz w:val="24"/>
        </w:rPr>
        <w:t>aspect</w:t>
      </w:r>
      <w:r>
        <w:rPr>
          <w:spacing w:val="-2"/>
          <w:sz w:val="24"/>
        </w:rPr>
        <w:t xml:space="preserve"> </w:t>
      </w:r>
      <w:r>
        <w:rPr>
          <w:sz w:val="24"/>
        </w:rPr>
        <w:t>of</w:t>
      </w:r>
      <w:r>
        <w:rPr>
          <w:spacing w:val="-9"/>
          <w:sz w:val="24"/>
        </w:rPr>
        <w:t xml:space="preserve"> </w:t>
      </w:r>
      <w:r>
        <w:rPr>
          <w:sz w:val="24"/>
        </w:rPr>
        <w:t>the</w:t>
      </w:r>
      <w:r>
        <w:rPr>
          <w:spacing w:val="-3"/>
          <w:sz w:val="24"/>
        </w:rPr>
        <w:t xml:space="preserve"> </w:t>
      </w:r>
      <w:r>
        <w:rPr>
          <w:sz w:val="24"/>
        </w:rPr>
        <w:t>routine</w:t>
      </w:r>
      <w:r>
        <w:rPr>
          <w:spacing w:val="-3"/>
          <w:sz w:val="24"/>
        </w:rPr>
        <w:t xml:space="preserve"> </w:t>
      </w:r>
      <w:r>
        <w:rPr>
          <w:sz w:val="24"/>
        </w:rPr>
        <w:t>rather</w:t>
      </w:r>
      <w:r>
        <w:rPr>
          <w:spacing w:val="-1"/>
          <w:sz w:val="24"/>
        </w:rPr>
        <w:t xml:space="preserve"> </w:t>
      </w:r>
      <w:r>
        <w:rPr>
          <w:sz w:val="24"/>
        </w:rPr>
        <w:t>than on the calculations.</w:t>
      </w:r>
    </w:p>
    <w:p w14:paraId="0AAB5A6F">
      <w:pPr>
        <w:pStyle w:val="11"/>
        <w:numPr>
          <w:ilvl w:val="1"/>
          <w:numId w:val="50"/>
        </w:numPr>
        <w:tabs>
          <w:tab w:val="left" w:pos="1801"/>
        </w:tabs>
        <w:spacing w:before="2" w:after="0" w:line="235" w:lineRule="auto"/>
        <w:ind w:left="1801" w:right="1034" w:hanging="360"/>
        <w:jc w:val="left"/>
        <w:rPr>
          <w:rFonts w:ascii="Courier New" w:hAnsi="Courier New"/>
          <w:sz w:val="20"/>
        </w:rPr>
      </w:pPr>
      <w:r>
        <w:rPr>
          <w:sz w:val="24"/>
        </w:rPr>
        <w:t>Structural</w:t>
      </w:r>
      <w:r>
        <w:rPr>
          <w:spacing w:val="-12"/>
          <w:sz w:val="24"/>
        </w:rPr>
        <w:t xml:space="preserve"> </w:t>
      </w:r>
      <w:r>
        <w:rPr>
          <w:sz w:val="24"/>
        </w:rPr>
        <w:t>knowledge is</w:t>
      </w:r>
      <w:r>
        <w:rPr>
          <w:spacing w:val="-5"/>
          <w:sz w:val="24"/>
        </w:rPr>
        <w:t xml:space="preserve"> </w:t>
      </w:r>
      <w:r>
        <w:rPr>
          <w:sz w:val="24"/>
        </w:rPr>
        <w:t>not needed</w:t>
      </w:r>
      <w:r>
        <w:rPr>
          <w:spacing w:val="-3"/>
          <w:sz w:val="24"/>
        </w:rPr>
        <w:t xml:space="preserve"> </w:t>
      </w:r>
      <w:r>
        <w:rPr>
          <w:sz w:val="24"/>
        </w:rPr>
        <w:t>for</w:t>
      </w:r>
      <w:r>
        <w:rPr>
          <w:spacing w:val="-6"/>
          <w:sz w:val="24"/>
        </w:rPr>
        <w:t xml:space="preserve"> </w:t>
      </w:r>
      <w:r>
        <w:rPr>
          <w:sz w:val="24"/>
        </w:rPr>
        <w:t>this</w:t>
      </w:r>
      <w:r>
        <w:rPr>
          <w:spacing w:val="-1"/>
          <w:sz w:val="24"/>
        </w:rPr>
        <w:t xml:space="preserve"> </w:t>
      </w:r>
      <w:r>
        <w:rPr>
          <w:sz w:val="24"/>
        </w:rPr>
        <w:t>model</w:t>
      </w:r>
      <w:r>
        <w:rPr>
          <w:spacing w:val="-1"/>
          <w:sz w:val="24"/>
        </w:rPr>
        <w:t xml:space="preserve"> </w:t>
      </w:r>
      <w:r>
        <w:rPr>
          <w:sz w:val="24"/>
        </w:rPr>
        <w:t>-</w:t>
      </w:r>
      <w:r>
        <w:rPr>
          <w:spacing w:val="-6"/>
          <w:sz w:val="24"/>
        </w:rPr>
        <w:t xml:space="preserve"> </w:t>
      </w:r>
      <w:r>
        <w:rPr>
          <w:sz w:val="24"/>
        </w:rPr>
        <w:t>only</w:t>
      </w:r>
      <w:r>
        <w:rPr>
          <w:spacing w:val="-8"/>
          <w:sz w:val="24"/>
        </w:rPr>
        <w:t xml:space="preserve"> </w:t>
      </w:r>
      <w:r>
        <w:rPr>
          <w:sz w:val="24"/>
        </w:rPr>
        <w:t>a</w:t>
      </w:r>
      <w:r>
        <w:rPr>
          <w:spacing w:val="-4"/>
          <w:sz w:val="24"/>
        </w:rPr>
        <w:t xml:space="preserve"> </w:t>
      </w:r>
      <w:r>
        <w:rPr>
          <w:sz w:val="24"/>
        </w:rPr>
        <w:t>consistent,</w:t>
      </w:r>
      <w:r>
        <w:rPr>
          <w:spacing w:val="-1"/>
          <w:sz w:val="24"/>
        </w:rPr>
        <w:t xml:space="preserve"> </w:t>
      </w:r>
      <w:r>
        <w:rPr>
          <w:sz w:val="24"/>
        </w:rPr>
        <w:t>complete specification of input values for each case.</w:t>
      </w:r>
    </w:p>
    <w:p w14:paraId="3DE0D7D5">
      <w:pPr>
        <w:pStyle w:val="11"/>
        <w:numPr>
          <w:ilvl w:val="1"/>
          <w:numId w:val="50"/>
        </w:numPr>
        <w:tabs>
          <w:tab w:val="left" w:pos="1800"/>
        </w:tabs>
        <w:spacing w:before="0" w:after="0" w:line="283" w:lineRule="exact"/>
        <w:ind w:left="1800" w:right="0" w:hanging="359"/>
        <w:jc w:val="left"/>
        <w:rPr>
          <w:rFonts w:ascii="Courier New" w:hAnsi="Courier New"/>
          <w:sz w:val="20"/>
        </w:rPr>
      </w:pPr>
      <w:r>
        <w:rPr>
          <w:sz w:val="24"/>
        </w:rPr>
        <w:t>We</w:t>
      </w:r>
      <w:r>
        <w:rPr>
          <w:spacing w:val="-3"/>
          <w:sz w:val="24"/>
        </w:rPr>
        <w:t xml:space="preserve"> </w:t>
      </w:r>
      <w:r>
        <w:rPr>
          <w:sz w:val="24"/>
        </w:rPr>
        <w:t>can</w:t>
      </w:r>
      <w:r>
        <w:rPr>
          <w:spacing w:val="-1"/>
          <w:sz w:val="24"/>
        </w:rPr>
        <w:t xml:space="preserve"> </w:t>
      </w:r>
      <w:r>
        <w:rPr>
          <w:sz w:val="24"/>
        </w:rPr>
        <w:t>infer</w:t>
      </w:r>
      <w:r>
        <w:rPr>
          <w:spacing w:val="-1"/>
          <w:sz w:val="24"/>
        </w:rPr>
        <w:t xml:space="preserve"> </w:t>
      </w:r>
      <w:r>
        <w:rPr>
          <w:sz w:val="24"/>
        </w:rPr>
        <w:t>that</w:t>
      </w:r>
      <w:r>
        <w:rPr>
          <w:spacing w:val="3"/>
          <w:sz w:val="24"/>
        </w:rPr>
        <w:t xml:space="preserve"> </w:t>
      </w:r>
      <w:r>
        <w:rPr>
          <w:sz w:val="24"/>
        </w:rPr>
        <w:t>for each</w:t>
      </w:r>
      <w:r>
        <w:rPr>
          <w:spacing w:val="-7"/>
          <w:sz w:val="24"/>
        </w:rPr>
        <w:t xml:space="preserve"> </w:t>
      </w:r>
      <w:r>
        <w:rPr>
          <w:sz w:val="24"/>
        </w:rPr>
        <w:t>case</w:t>
      </w:r>
      <w:r>
        <w:rPr>
          <w:spacing w:val="-2"/>
          <w:sz w:val="24"/>
        </w:rPr>
        <w:t xml:space="preserve"> </w:t>
      </w:r>
      <w:r>
        <w:rPr>
          <w:sz w:val="24"/>
        </w:rPr>
        <w:t>there</w:t>
      </w:r>
      <w:r>
        <w:rPr>
          <w:spacing w:val="2"/>
          <w:sz w:val="24"/>
        </w:rPr>
        <w:t xml:space="preserve"> </w:t>
      </w:r>
      <w:r>
        <w:rPr>
          <w:sz w:val="24"/>
        </w:rPr>
        <w:t>must</w:t>
      </w:r>
      <w:r>
        <w:rPr>
          <w:spacing w:val="4"/>
          <w:sz w:val="24"/>
        </w:rPr>
        <w:t xml:space="preserve"> </w:t>
      </w:r>
      <w:r>
        <w:rPr>
          <w:sz w:val="24"/>
        </w:rPr>
        <w:t>be</w:t>
      </w:r>
      <w:r>
        <w:rPr>
          <w:spacing w:val="4"/>
          <w:sz w:val="24"/>
        </w:rPr>
        <w:t xml:space="preserve"> </w:t>
      </w:r>
      <w:r>
        <w:rPr>
          <w:sz w:val="24"/>
        </w:rPr>
        <w:t>at</w:t>
      </w:r>
      <w:r>
        <w:rPr>
          <w:spacing w:val="3"/>
          <w:sz w:val="24"/>
        </w:rPr>
        <w:t xml:space="preserve"> </w:t>
      </w:r>
      <w:r>
        <w:rPr>
          <w:sz w:val="24"/>
        </w:rPr>
        <w:t>least</w:t>
      </w:r>
      <w:r>
        <w:rPr>
          <w:spacing w:val="-1"/>
          <w:sz w:val="24"/>
        </w:rPr>
        <w:t xml:space="preserve"> </w:t>
      </w:r>
      <w:r>
        <w:rPr>
          <w:sz w:val="24"/>
        </w:rPr>
        <w:t>one</w:t>
      </w:r>
      <w:r>
        <w:rPr>
          <w:spacing w:val="-2"/>
          <w:sz w:val="24"/>
        </w:rPr>
        <w:t xml:space="preserve"> </w:t>
      </w:r>
      <w:r>
        <w:rPr>
          <w:sz w:val="24"/>
        </w:rPr>
        <w:t>path</w:t>
      </w:r>
      <w:r>
        <w:rPr>
          <w:spacing w:val="-9"/>
          <w:sz w:val="24"/>
        </w:rPr>
        <w:t xml:space="preserve"> </w:t>
      </w:r>
      <w:r>
        <w:rPr>
          <w:sz w:val="24"/>
        </w:rPr>
        <w:t>to</w:t>
      </w:r>
      <w:r>
        <w:rPr>
          <w:spacing w:val="-2"/>
          <w:sz w:val="24"/>
        </w:rPr>
        <w:t xml:space="preserve"> </w:t>
      </w:r>
      <w:r>
        <w:rPr>
          <w:sz w:val="24"/>
        </w:rPr>
        <w:t>process</w:t>
      </w:r>
      <w:r>
        <w:rPr>
          <w:spacing w:val="-3"/>
          <w:sz w:val="24"/>
        </w:rPr>
        <w:t xml:space="preserve"> </w:t>
      </w:r>
      <w:r>
        <w:rPr>
          <w:sz w:val="24"/>
        </w:rPr>
        <w:t>that</w:t>
      </w:r>
      <w:r>
        <w:rPr>
          <w:spacing w:val="-1"/>
          <w:sz w:val="24"/>
        </w:rPr>
        <w:t xml:space="preserve"> </w:t>
      </w:r>
      <w:r>
        <w:rPr>
          <w:spacing w:val="-2"/>
          <w:sz w:val="24"/>
        </w:rPr>
        <w:t>case.</w:t>
      </w:r>
    </w:p>
    <w:p w14:paraId="7FFD2E8A">
      <w:pPr>
        <w:pStyle w:val="11"/>
        <w:spacing w:after="0" w:line="283" w:lineRule="exact"/>
        <w:jc w:val="left"/>
        <w:rPr>
          <w:rFonts w:ascii="Courier New" w:hAnsi="Courier New"/>
          <w:sz w:val="20"/>
        </w:rPr>
        <w:sectPr>
          <w:pgSz w:w="12240" w:h="15840"/>
          <w:pgMar w:top="1380" w:right="720" w:bottom="280" w:left="1080" w:header="720" w:footer="720" w:gutter="0"/>
          <w:cols w:space="720" w:num="1"/>
        </w:sectPr>
      </w:pPr>
    </w:p>
    <w:p w14:paraId="26192CF8">
      <w:pPr>
        <w:pStyle w:val="3"/>
        <w:numPr>
          <w:ilvl w:val="0"/>
          <w:numId w:val="50"/>
        </w:numPr>
        <w:tabs>
          <w:tab w:val="left" w:pos="1080"/>
        </w:tabs>
        <w:spacing w:before="66" w:after="0" w:line="275" w:lineRule="exact"/>
        <w:ind w:left="1080" w:right="0" w:hanging="360"/>
        <w:jc w:val="left"/>
      </w:pPr>
      <w:r>
        <w:t>A</w:t>
      </w:r>
      <w:r>
        <w:rPr>
          <w:spacing w:val="-2"/>
        </w:rPr>
        <w:t xml:space="preserve"> </w:t>
      </w:r>
      <w:r>
        <w:t>DOMAIN IS</w:t>
      </w:r>
      <w:r>
        <w:rPr>
          <w:spacing w:val="1"/>
        </w:rPr>
        <w:t xml:space="preserve"> </w:t>
      </w:r>
      <w:r>
        <w:t>A</w:t>
      </w:r>
      <w:r>
        <w:rPr>
          <w:spacing w:val="-4"/>
        </w:rPr>
        <w:t xml:space="preserve"> SET:</w:t>
      </w:r>
    </w:p>
    <w:p w14:paraId="45179A90">
      <w:pPr>
        <w:pStyle w:val="11"/>
        <w:numPr>
          <w:ilvl w:val="1"/>
          <w:numId w:val="50"/>
        </w:numPr>
        <w:tabs>
          <w:tab w:val="left" w:pos="1800"/>
        </w:tabs>
        <w:spacing w:before="0" w:after="0" w:line="278" w:lineRule="exact"/>
        <w:ind w:left="1800" w:right="0" w:hanging="359"/>
        <w:jc w:val="both"/>
        <w:rPr>
          <w:rFonts w:ascii="Courier New" w:hAnsi="Courier New"/>
          <w:sz w:val="20"/>
        </w:rPr>
      </w:pPr>
      <w:r>
        <w:rPr>
          <w:sz w:val="24"/>
        </w:rPr>
        <w:t>An</w:t>
      </w:r>
      <w:r>
        <w:rPr>
          <w:spacing w:val="-6"/>
          <w:sz w:val="24"/>
        </w:rPr>
        <w:t xml:space="preserve"> </w:t>
      </w:r>
      <w:r>
        <w:rPr>
          <w:sz w:val="24"/>
        </w:rPr>
        <w:t>input</w:t>
      </w:r>
      <w:r>
        <w:rPr>
          <w:spacing w:val="2"/>
          <w:sz w:val="24"/>
        </w:rPr>
        <w:t xml:space="preserve"> </w:t>
      </w:r>
      <w:r>
        <w:rPr>
          <w:sz w:val="24"/>
        </w:rPr>
        <w:t>domain</w:t>
      </w:r>
      <w:r>
        <w:rPr>
          <w:spacing w:val="-3"/>
          <w:sz w:val="24"/>
        </w:rPr>
        <w:t xml:space="preserve"> </w:t>
      </w:r>
      <w:r>
        <w:rPr>
          <w:sz w:val="24"/>
        </w:rPr>
        <w:t>is</w:t>
      </w:r>
      <w:r>
        <w:rPr>
          <w:spacing w:val="-4"/>
          <w:sz w:val="24"/>
        </w:rPr>
        <w:t xml:space="preserve"> </w:t>
      </w:r>
      <w:r>
        <w:rPr>
          <w:sz w:val="24"/>
        </w:rPr>
        <w:t>a</w:t>
      </w:r>
      <w:r>
        <w:rPr>
          <w:spacing w:val="-3"/>
          <w:sz w:val="24"/>
        </w:rPr>
        <w:t xml:space="preserve"> </w:t>
      </w:r>
      <w:r>
        <w:rPr>
          <w:spacing w:val="-4"/>
          <w:sz w:val="24"/>
        </w:rPr>
        <w:t>set.</w:t>
      </w:r>
    </w:p>
    <w:p w14:paraId="5D03DA9E">
      <w:pPr>
        <w:pStyle w:val="11"/>
        <w:numPr>
          <w:ilvl w:val="1"/>
          <w:numId w:val="50"/>
        </w:numPr>
        <w:tabs>
          <w:tab w:val="left" w:pos="1801"/>
        </w:tabs>
        <w:spacing w:before="0" w:after="0" w:line="237" w:lineRule="auto"/>
        <w:ind w:left="1801" w:right="727" w:hanging="360"/>
        <w:jc w:val="both"/>
        <w:rPr>
          <w:rFonts w:ascii="Courier New" w:hAnsi="Courier New"/>
          <w:sz w:val="20"/>
        </w:rPr>
      </w:pPr>
      <w:r>
        <w:rPr>
          <w:sz w:val="24"/>
        </w:rPr>
        <w:t>If the source language supports set definitions (E.g. PASCAL set types and C enumerated types) less</w:t>
      </w:r>
      <w:r>
        <w:rPr>
          <w:spacing w:val="-1"/>
          <w:sz w:val="24"/>
        </w:rPr>
        <w:t xml:space="preserve"> </w:t>
      </w:r>
      <w:r>
        <w:rPr>
          <w:sz w:val="24"/>
        </w:rPr>
        <w:t>testing is needed because the compiler does much</w:t>
      </w:r>
      <w:r>
        <w:rPr>
          <w:spacing w:val="-3"/>
          <w:sz w:val="24"/>
        </w:rPr>
        <w:t xml:space="preserve"> </w:t>
      </w:r>
      <w:r>
        <w:rPr>
          <w:sz w:val="24"/>
        </w:rPr>
        <w:t>of</w:t>
      </w:r>
      <w:r>
        <w:rPr>
          <w:spacing w:val="-2"/>
          <w:sz w:val="24"/>
        </w:rPr>
        <w:t xml:space="preserve"> </w:t>
      </w:r>
      <w:r>
        <w:rPr>
          <w:sz w:val="24"/>
        </w:rPr>
        <w:t xml:space="preserve">it for </w:t>
      </w:r>
      <w:r>
        <w:rPr>
          <w:spacing w:val="-4"/>
          <w:sz w:val="24"/>
        </w:rPr>
        <w:t>us.</w:t>
      </w:r>
    </w:p>
    <w:p w14:paraId="3A8C2DCC">
      <w:pPr>
        <w:pStyle w:val="11"/>
        <w:numPr>
          <w:ilvl w:val="1"/>
          <w:numId w:val="50"/>
        </w:numPr>
        <w:tabs>
          <w:tab w:val="left" w:pos="1800"/>
        </w:tabs>
        <w:spacing w:before="0" w:after="0" w:line="278" w:lineRule="exact"/>
        <w:ind w:left="1800" w:right="0" w:hanging="359"/>
        <w:jc w:val="both"/>
        <w:rPr>
          <w:rFonts w:ascii="Courier New" w:hAnsi="Courier New"/>
          <w:sz w:val="20"/>
        </w:rPr>
      </w:pPr>
      <w:r>
        <w:rPr>
          <w:sz w:val="24"/>
        </w:rPr>
        <w:t>Domain</w:t>
      </w:r>
      <w:r>
        <w:rPr>
          <w:spacing w:val="-1"/>
          <w:sz w:val="24"/>
        </w:rPr>
        <w:t xml:space="preserve"> </w:t>
      </w:r>
      <w:r>
        <w:rPr>
          <w:sz w:val="24"/>
        </w:rPr>
        <w:t>testing</w:t>
      </w:r>
      <w:r>
        <w:rPr>
          <w:spacing w:val="1"/>
          <w:sz w:val="24"/>
        </w:rPr>
        <w:t xml:space="preserve"> </w:t>
      </w:r>
      <w:r>
        <w:rPr>
          <w:sz w:val="24"/>
        </w:rPr>
        <w:t>does</w:t>
      </w:r>
      <w:r>
        <w:rPr>
          <w:spacing w:val="-1"/>
          <w:sz w:val="24"/>
        </w:rPr>
        <w:t xml:space="preserve"> </w:t>
      </w:r>
      <w:r>
        <w:rPr>
          <w:sz w:val="24"/>
        </w:rPr>
        <w:t>not</w:t>
      </w:r>
      <w:r>
        <w:rPr>
          <w:spacing w:val="6"/>
          <w:sz w:val="24"/>
        </w:rPr>
        <w:t xml:space="preserve"> </w:t>
      </w:r>
      <w:r>
        <w:rPr>
          <w:sz w:val="24"/>
        </w:rPr>
        <w:t>work</w:t>
      </w:r>
      <w:r>
        <w:rPr>
          <w:spacing w:val="-4"/>
          <w:sz w:val="24"/>
        </w:rPr>
        <w:t xml:space="preserve"> </w:t>
      </w:r>
      <w:r>
        <w:rPr>
          <w:sz w:val="24"/>
        </w:rPr>
        <w:t>well</w:t>
      </w:r>
      <w:r>
        <w:rPr>
          <w:spacing w:val="-4"/>
          <w:sz w:val="24"/>
        </w:rPr>
        <w:t xml:space="preserve"> </w:t>
      </w:r>
      <w:r>
        <w:rPr>
          <w:sz w:val="24"/>
        </w:rPr>
        <w:t>with</w:t>
      </w:r>
      <w:r>
        <w:rPr>
          <w:spacing w:val="-3"/>
          <w:sz w:val="24"/>
        </w:rPr>
        <w:t xml:space="preserve"> </w:t>
      </w:r>
      <w:r>
        <w:rPr>
          <w:sz w:val="24"/>
        </w:rPr>
        <w:t>arbitrary</w:t>
      </w:r>
      <w:r>
        <w:rPr>
          <w:spacing w:val="-4"/>
          <w:sz w:val="24"/>
        </w:rPr>
        <w:t xml:space="preserve"> </w:t>
      </w:r>
      <w:r>
        <w:rPr>
          <w:sz w:val="24"/>
        </w:rPr>
        <w:t>discrete sets</w:t>
      </w:r>
      <w:r>
        <w:rPr>
          <w:spacing w:val="-6"/>
          <w:sz w:val="24"/>
        </w:rPr>
        <w:t xml:space="preserve"> </w:t>
      </w:r>
      <w:r>
        <w:rPr>
          <w:sz w:val="24"/>
        </w:rPr>
        <w:t>of</w:t>
      </w:r>
      <w:r>
        <w:rPr>
          <w:spacing w:val="-7"/>
          <w:sz w:val="24"/>
        </w:rPr>
        <w:t xml:space="preserve"> </w:t>
      </w:r>
      <w:r>
        <w:rPr>
          <w:sz w:val="24"/>
        </w:rPr>
        <w:t>data</w:t>
      </w:r>
      <w:r>
        <w:rPr>
          <w:spacing w:val="-4"/>
          <w:sz w:val="24"/>
        </w:rPr>
        <w:t xml:space="preserve"> </w:t>
      </w:r>
      <w:r>
        <w:rPr>
          <w:spacing w:val="-2"/>
          <w:sz w:val="24"/>
        </w:rPr>
        <w:t>objects.</w:t>
      </w:r>
    </w:p>
    <w:p w14:paraId="76A389B8">
      <w:pPr>
        <w:pStyle w:val="11"/>
        <w:numPr>
          <w:ilvl w:val="1"/>
          <w:numId w:val="50"/>
        </w:numPr>
        <w:tabs>
          <w:tab w:val="left" w:pos="1801"/>
        </w:tabs>
        <w:spacing w:before="3" w:after="0" w:line="230" w:lineRule="auto"/>
        <w:ind w:left="1801" w:right="727" w:hanging="360"/>
        <w:jc w:val="both"/>
        <w:rPr>
          <w:rFonts w:ascii="Courier New" w:hAnsi="Courier New"/>
          <w:sz w:val="20"/>
        </w:rPr>
      </w:pPr>
      <w:r>
        <w:rPr>
          <w:sz w:val="24"/>
        </w:rPr>
        <w:t>Domain for a loop-free program</w:t>
      </w:r>
      <w:r>
        <w:rPr>
          <w:spacing w:val="-5"/>
          <w:sz w:val="24"/>
        </w:rPr>
        <w:t xml:space="preserve"> </w:t>
      </w:r>
      <w:r>
        <w:rPr>
          <w:sz w:val="24"/>
        </w:rPr>
        <w:t>corresponds to a set of</w:t>
      </w:r>
      <w:r>
        <w:rPr>
          <w:spacing w:val="-3"/>
          <w:sz w:val="24"/>
        </w:rPr>
        <w:t xml:space="preserve"> </w:t>
      </w:r>
      <w:r>
        <w:rPr>
          <w:sz w:val="24"/>
        </w:rPr>
        <w:t>numbers defined over the input vector.</w:t>
      </w:r>
    </w:p>
    <w:p w14:paraId="6FF43E75">
      <w:pPr>
        <w:pStyle w:val="8"/>
        <w:spacing w:before="8"/>
        <w:ind w:left="0"/>
      </w:pPr>
    </w:p>
    <w:p w14:paraId="05066C8B">
      <w:pPr>
        <w:pStyle w:val="3"/>
        <w:numPr>
          <w:ilvl w:val="0"/>
          <w:numId w:val="50"/>
        </w:numPr>
        <w:tabs>
          <w:tab w:val="left" w:pos="1080"/>
        </w:tabs>
        <w:spacing w:before="0" w:after="0" w:line="275" w:lineRule="exact"/>
        <w:ind w:left="1080" w:right="0" w:hanging="360"/>
        <w:jc w:val="left"/>
      </w:pPr>
      <w:r>
        <w:t>DOMAINS,</w:t>
      </w:r>
      <w:r>
        <w:rPr>
          <w:spacing w:val="1"/>
        </w:rPr>
        <w:t xml:space="preserve"> </w:t>
      </w:r>
      <w:r>
        <w:t>PATHS</w:t>
      </w:r>
      <w:r>
        <w:rPr>
          <w:spacing w:val="1"/>
        </w:rPr>
        <w:t xml:space="preserve"> </w:t>
      </w:r>
      <w:r>
        <w:t>AND</w:t>
      </w:r>
      <w:r>
        <w:rPr>
          <w:spacing w:val="-1"/>
        </w:rPr>
        <w:t xml:space="preserve"> </w:t>
      </w:r>
      <w:r>
        <w:rPr>
          <w:spacing w:val="-2"/>
        </w:rPr>
        <w:t>PREDICATES:</w:t>
      </w:r>
    </w:p>
    <w:p w14:paraId="5BD90E42">
      <w:pPr>
        <w:pStyle w:val="11"/>
        <w:numPr>
          <w:ilvl w:val="1"/>
          <w:numId w:val="50"/>
        </w:numPr>
        <w:tabs>
          <w:tab w:val="left" w:pos="1801"/>
        </w:tabs>
        <w:spacing w:before="8" w:after="0" w:line="230" w:lineRule="auto"/>
        <w:ind w:left="1801" w:right="724" w:hanging="360"/>
        <w:jc w:val="both"/>
        <w:rPr>
          <w:rFonts w:ascii="Courier New" w:hAnsi="Courier New"/>
          <w:sz w:val="20"/>
        </w:rPr>
      </w:pPr>
      <w:r>
        <w:rPr>
          <w:sz w:val="24"/>
        </w:rPr>
        <w:t>In domain testing, predicates are assumed to be interpreted in terms of input vector variables.</w:t>
      </w:r>
    </w:p>
    <w:p w14:paraId="43BB42FB">
      <w:pPr>
        <w:pStyle w:val="11"/>
        <w:numPr>
          <w:ilvl w:val="1"/>
          <w:numId w:val="50"/>
        </w:numPr>
        <w:tabs>
          <w:tab w:val="left" w:pos="1801"/>
        </w:tabs>
        <w:spacing w:before="7" w:after="0" w:line="237" w:lineRule="auto"/>
        <w:ind w:left="1801" w:right="720" w:hanging="360"/>
        <w:jc w:val="both"/>
        <w:rPr>
          <w:rFonts w:ascii="Courier New" w:hAnsi="Courier New"/>
          <w:sz w:val="20"/>
        </w:rPr>
      </w:pPr>
      <w:r>
        <w:rPr>
          <w:sz w:val="24"/>
        </w:rPr>
        <w:t>If domain testing is applied to structure, then predicate interpretation must be based on actual paths through the routine - that is, based on the implementation control flow graph.</w:t>
      </w:r>
    </w:p>
    <w:p w14:paraId="3DBADCA9">
      <w:pPr>
        <w:pStyle w:val="11"/>
        <w:numPr>
          <w:ilvl w:val="1"/>
          <w:numId w:val="50"/>
        </w:numPr>
        <w:tabs>
          <w:tab w:val="left" w:pos="1801"/>
        </w:tabs>
        <w:spacing w:before="0" w:after="0" w:line="237" w:lineRule="auto"/>
        <w:ind w:left="1801" w:right="718" w:hanging="360"/>
        <w:jc w:val="both"/>
        <w:rPr>
          <w:rFonts w:ascii="Courier New" w:hAnsi="Courier New"/>
          <w:sz w:val="20"/>
        </w:rPr>
      </w:pPr>
      <w:r>
        <w:rPr>
          <w:sz w:val="24"/>
        </w:rPr>
        <w:t xml:space="preserve">Conversely, if domain testing is applied to specifications, interpretation is based on a specified data flow graph for the routine; but usually, as is the nature of specifications, no interpretation is needed because the domains are specified </w:t>
      </w:r>
      <w:r>
        <w:rPr>
          <w:spacing w:val="-2"/>
          <w:sz w:val="24"/>
        </w:rPr>
        <w:t>directly.</w:t>
      </w:r>
    </w:p>
    <w:p w14:paraId="688CCA22">
      <w:pPr>
        <w:pStyle w:val="11"/>
        <w:numPr>
          <w:ilvl w:val="1"/>
          <w:numId w:val="50"/>
        </w:numPr>
        <w:tabs>
          <w:tab w:val="left" w:pos="1800"/>
        </w:tabs>
        <w:spacing w:before="0" w:after="0" w:line="281" w:lineRule="exact"/>
        <w:ind w:left="1800" w:right="0" w:hanging="359"/>
        <w:jc w:val="both"/>
        <w:rPr>
          <w:rFonts w:ascii="Courier New" w:hAnsi="Courier New"/>
          <w:sz w:val="20"/>
        </w:rPr>
      </w:pPr>
      <w:r>
        <w:rPr>
          <w:sz w:val="24"/>
        </w:rPr>
        <w:t>For</w:t>
      </w:r>
      <w:r>
        <w:rPr>
          <w:spacing w:val="-1"/>
          <w:sz w:val="24"/>
        </w:rPr>
        <w:t xml:space="preserve"> </w:t>
      </w:r>
      <w:r>
        <w:rPr>
          <w:sz w:val="24"/>
        </w:rPr>
        <w:t>every</w:t>
      </w:r>
      <w:r>
        <w:rPr>
          <w:spacing w:val="-10"/>
          <w:sz w:val="24"/>
        </w:rPr>
        <w:t xml:space="preserve"> </w:t>
      </w:r>
      <w:r>
        <w:rPr>
          <w:sz w:val="24"/>
        </w:rPr>
        <w:t>domain,</w:t>
      </w:r>
      <w:r>
        <w:rPr>
          <w:spacing w:val="2"/>
          <w:sz w:val="24"/>
        </w:rPr>
        <w:t xml:space="preserve"> </w:t>
      </w:r>
      <w:r>
        <w:rPr>
          <w:sz w:val="24"/>
        </w:rPr>
        <w:t>there</w:t>
      </w:r>
      <w:r>
        <w:rPr>
          <w:spacing w:val="4"/>
          <w:sz w:val="24"/>
        </w:rPr>
        <w:t xml:space="preserve"> </w:t>
      </w:r>
      <w:r>
        <w:rPr>
          <w:sz w:val="24"/>
        </w:rPr>
        <w:t>is</w:t>
      </w:r>
      <w:r>
        <w:rPr>
          <w:spacing w:val="-2"/>
          <w:sz w:val="24"/>
        </w:rPr>
        <w:t xml:space="preserve"> </w:t>
      </w:r>
      <w:r>
        <w:rPr>
          <w:sz w:val="24"/>
        </w:rPr>
        <w:t>at</w:t>
      </w:r>
      <w:r>
        <w:rPr>
          <w:spacing w:val="5"/>
          <w:sz w:val="24"/>
        </w:rPr>
        <w:t xml:space="preserve"> </w:t>
      </w:r>
      <w:r>
        <w:rPr>
          <w:sz w:val="24"/>
        </w:rPr>
        <w:t>least one path</w:t>
      </w:r>
      <w:r>
        <w:rPr>
          <w:spacing w:val="-10"/>
          <w:sz w:val="24"/>
        </w:rPr>
        <w:t xml:space="preserve"> </w:t>
      </w:r>
      <w:r>
        <w:rPr>
          <w:sz w:val="24"/>
        </w:rPr>
        <w:t>through</w:t>
      </w:r>
      <w:r>
        <w:rPr>
          <w:spacing w:val="-5"/>
          <w:sz w:val="24"/>
        </w:rPr>
        <w:t xml:space="preserve"> </w:t>
      </w:r>
      <w:r>
        <w:rPr>
          <w:sz w:val="24"/>
        </w:rPr>
        <w:t xml:space="preserve">the </w:t>
      </w:r>
      <w:r>
        <w:rPr>
          <w:spacing w:val="-2"/>
          <w:sz w:val="24"/>
        </w:rPr>
        <w:t>routine.</w:t>
      </w:r>
    </w:p>
    <w:p w14:paraId="5FA92988">
      <w:pPr>
        <w:pStyle w:val="11"/>
        <w:numPr>
          <w:ilvl w:val="1"/>
          <w:numId w:val="50"/>
        </w:numPr>
        <w:tabs>
          <w:tab w:val="left" w:pos="1801"/>
        </w:tabs>
        <w:spacing w:before="5" w:after="0" w:line="230" w:lineRule="auto"/>
        <w:ind w:left="1801" w:right="724" w:hanging="360"/>
        <w:jc w:val="left"/>
        <w:rPr>
          <w:rFonts w:ascii="Courier New" w:hAnsi="Courier New"/>
          <w:sz w:val="20"/>
        </w:rPr>
      </w:pPr>
      <w:r>
        <w:rPr>
          <w:sz w:val="24"/>
        </w:rPr>
        <w:t>There may be more than one path if the domain consists of disconnected parts or</w:t>
      </w:r>
      <w:r>
        <w:rPr>
          <w:spacing w:val="40"/>
          <w:sz w:val="24"/>
        </w:rPr>
        <w:t xml:space="preserve"> </w:t>
      </w:r>
      <w:r>
        <w:rPr>
          <w:sz w:val="24"/>
        </w:rPr>
        <w:t>if the domain is defined by the union of two or more domains.</w:t>
      </w:r>
    </w:p>
    <w:p w14:paraId="1B6EEC1C">
      <w:pPr>
        <w:pStyle w:val="11"/>
        <w:numPr>
          <w:ilvl w:val="1"/>
          <w:numId w:val="50"/>
        </w:numPr>
        <w:tabs>
          <w:tab w:val="left" w:pos="1801"/>
        </w:tabs>
        <w:spacing w:before="14" w:after="0" w:line="230" w:lineRule="auto"/>
        <w:ind w:left="1801" w:right="731" w:hanging="360"/>
        <w:jc w:val="left"/>
        <w:rPr>
          <w:rFonts w:ascii="Courier New" w:hAnsi="Courier New"/>
          <w:sz w:val="20"/>
        </w:rPr>
      </w:pPr>
      <w:r>
        <w:rPr>
          <w:sz w:val="24"/>
        </w:rPr>
        <w:t>Domains</w:t>
      </w:r>
      <w:r>
        <w:rPr>
          <w:spacing w:val="27"/>
          <w:sz w:val="24"/>
        </w:rPr>
        <w:t xml:space="preserve"> </w:t>
      </w:r>
      <w:r>
        <w:rPr>
          <w:sz w:val="24"/>
        </w:rPr>
        <w:t>are defined</w:t>
      </w:r>
      <w:r>
        <w:rPr>
          <w:spacing w:val="29"/>
          <w:sz w:val="24"/>
        </w:rPr>
        <w:t xml:space="preserve"> </w:t>
      </w:r>
      <w:r>
        <w:rPr>
          <w:sz w:val="24"/>
        </w:rPr>
        <w:t>their</w:t>
      </w:r>
      <w:r>
        <w:rPr>
          <w:spacing w:val="30"/>
          <w:sz w:val="24"/>
        </w:rPr>
        <w:t xml:space="preserve"> </w:t>
      </w:r>
      <w:r>
        <w:rPr>
          <w:sz w:val="24"/>
        </w:rPr>
        <w:t>boundaries.</w:t>
      </w:r>
      <w:r>
        <w:rPr>
          <w:spacing w:val="27"/>
          <w:sz w:val="24"/>
        </w:rPr>
        <w:t xml:space="preserve"> </w:t>
      </w:r>
      <w:r>
        <w:rPr>
          <w:sz w:val="24"/>
        </w:rPr>
        <w:t>Domain</w:t>
      </w:r>
      <w:r>
        <w:rPr>
          <w:spacing w:val="29"/>
          <w:sz w:val="24"/>
        </w:rPr>
        <w:t xml:space="preserve"> </w:t>
      </w:r>
      <w:r>
        <w:rPr>
          <w:sz w:val="24"/>
        </w:rPr>
        <w:t>boundaries</w:t>
      </w:r>
      <w:r>
        <w:rPr>
          <w:spacing w:val="27"/>
          <w:sz w:val="24"/>
        </w:rPr>
        <w:t xml:space="preserve"> </w:t>
      </w:r>
      <w:r>
        <w:rPr>
          <w:sz w:val="24"/>
        </w:rPr>
        <w:t>are also</w:t>
      </w:r>
      <w:r>
        <w:rPr>
          <w:spacing w:val="29"/>
          <w:sz w:val="24"/>
        </w:rPr>
        <w:t xml:space="preserve"> </w:t>
      </w:r>
      <w:r>
        <w:rPr>
          <w:sz w:val="24"/>
        </w:rPr>
        <w:t>where</w:t>
      </w:r>
      <w:r>
        <w:rPr>
          <w:spacing w:val="28"/>
          <w:sz w:val="24"/>
        </w:rPr>
        <w:t xml:space="preserve"> </w:t>
      </w:r>
      <w:r>
        <w:rPr>
          <w:sz w:val="24"/>
        </w:rPr>
        <w:t>most domain bugs occur.</w:t>
      </w:r>
    </w:p>
    <w:p w14:paraId="5D3F93F9">
      <w:pPr>
        <w:pStyle w:val="11"/>
        <w:numPr>
          <w:ilvl w:val="1"/>
          <w:numId w:val="50"/>
        </w:numPr>
        <w:tabs>
          <w:tab w:val="left" w:pos="1801"/>
        </w:tabs>
        <w:spacing w:before="8" w:after="0" w:line="237" w:lineRule="auto"/>
        <w:ind w:left="1801" w:right="1182" w:hanging="360"/>
        <w:jc w:val="left"/>
        <w:rPr>
          <w:sz w:val="20"/>
        </w:rPr>
      </w:pPr>
      <w:r>
        <w:rPr>
          <w:sz w:val="24"/>
        </w:rPr>
        <w:t>For</w:t>
      </w:r>
      <w:r>
        <w:rPr>
          <w:spacing w:val="-3"/>
          <w:sz w:val="24"/>
        </w:rPr>
        <w:t xml:space="preserve"> </w:t>
      </w:r>
      <w:r>
        <w:rPr>
          <w:sz w:val="24"/>
        </w:rPr>
        <w:t>every</w:t>
      </w:r>
      <w:r>
        <w:rPr>
          <w:spacing w:val="-13"/>
          <w:sz w:val="24"/>
        </w:rPr>
        <w:t xml:space="preserve"> </w:t>
      </w:r>
      <w:r>
        <w:rPr>
          <w:sz w:val="24"/>
        </w:rPr>
        <w:t>boundary</w:t>
      </w:r>
      <w:r>
        <w:rPr>
          <w:spacing w:val="-13"/>
          <w:sz w:val="24"/>
        </w:rPr>
        <w:t xml:space="preserve"> </w:t>
      </w:r>
      <w:r>
        <w:rPr>
          <w:sz w:val="24"/>
        </w:rPr>
        <w:t>there</w:t>
      </w:r>
      <w:r>
        <w:rPr>
          <w:spacing w:val="-1"/>
          <w:sz w:val="24"/>
        </w:rPr>
        <w:t xml:space="preserve"> </w:t>
      </w:r>
      <w:r>
        <w:rPr>
          <w:sz w:val="24"/>
        </w:rPr>
        <w:t>is</w:t>
      </w:r>
      <w:r>
        <w:rPr>
          <w:spacing w:val="-6"/>
          <w:sz w:val="24"/>
        </w:rPr>
        <w:t xml:space="preserve"> </w:t>
      </w:r>
      <w:r>
        <w:rPr>
          <w:sz w:val="24"/>
        </w:rPr>
        <w:t>at least one</w:t>
      </w:r>
      <w:r>
        <w:rPr>
          <w:spacing w:val="-5"/>
          <w:sz w:val="24"/>
        </w:rPr>
        <w:t xml:space="preserve"> </w:t>
      </w:r>
      <w:r>
        <w:rPr>
          <w:sz w:val="24"/>
        </w:rPr>
        <w:t>predicate</w:t>
      </w:r>
      <w:r>
        <w:rPr>
          <w:spacing w:val="-5"/>
          <w:sz w:val="24"/>
        </w:rPr>
        <w:t xml:space="preserve"> </w:t>
      </w:r>
      <w:r>
        <w:rPr>
          <w:sz w:val="24"/>
        </w:rPr>
        <w:t>that specifies</w:t>
      </w:r>
      <w:r>
        <w:rPr>
          <w:spacing w:val="-6"/>
          <w:sz w:val="24"/>
        </w:rPr>
        <w:t xml:space="preserve"> </w:t>
      </w:r>
      <w:r>
        <w:rPr>
          <w:sz w:val="24"/>
        </w:rPr>
        <w:t>what numbers belong to the domain and what numbers don't.</w:t>
      </w:r>
    </w:p>
    <w:p w14:paraId="2D619E0C">
      <w:pPr>
        <w:pStyle w:val="8"/>
        <w:spacing w:before="3"/>
        <w:ind w:right="383"/>
      </w:pPr>
      <w:r>
        <w:t>For example, in the statement IF x&gt;0 THEN ALPHA ELSE BETA we know that numbers</w:t>
      </w:r>
      <w:r>
        <w:rPr>
          <w:spacing w:val="-7"/>
        </w:rPr>
        <w:t xml:space="preserve"> </w:t>
      </w:r>
      <w:r>
        <w:t>greater</w:t>
      </w:r>
      <w:r>
        <w:rPr>
          <w:spacing w:val="-7"/>
        </w:rPr>
        <w:t xml:space="preserve"> </w:t>
      </w:r>
      <w:r>
        <w:t>than</w:t>
      </w:r>
      <w:r>
        <w:rPr>
          <w:spacing w:val="-9"/>
        </w:rPr>
        <w:t xml:space="preserve"> </w:t>
      </w:r>
      <w:r>
        <w:t>zero</w:t>
      </w:r>
      <w:r>
        <w:rPr>
          <w:spacing w:val="-1"/>
        </w:rPr>
        <w:t xml:space="preserve"> </w:t>
      </w:r>
      <w:r>
        <w:t>belong</w:t>
      </w:r>
      <w:r>
        <w:rPr>
          <w:spacing w:val="-5"/>
        </w:rPr>
        <w:t xml:space="preserve"> </w:t>
      </w:r>
      <w:r>
        <w:t>to ALPHA</w:t>
      </w:r>
      <w:r>
        <w:rPr>
          <w:spacing w:val="-10"/>
        </w:rPr>
        <w:t xml:space="preserve"> </w:t>
      </w:r>
      <w:r>
        <w:t>processing</w:t>
      </w:r>
      <w:r>
        <w:rPr>
          <w:spacing w:val="-5"/>
        </w:rPr>
        <w:t xml:space="preserve"> </w:t>
      </w:r>
      <w:r>
        <w:t>domain(s)</w:t>
      </w:r>
      <w:r>
        <w:rPr>
          <w:spacing w:val="-4"/>
        </w:rPr>
        <w:t xml:space="preserve"> </w:t>
      </w:r>
      <w:r>
        <w:t>while zero</w:t>
      </w:r>
      <w:r>
        <w:rPr>
          <w:spacing w:val="-1"/>
        </w:rPr>
        <w:t xml:space="preserve"> </w:t>
      </w:r>
      <w:r>
        <w:t>and smaller numbers belong to BETA domain(s).</w:t>
      </w:r>
    </w:p>
    <w:p w14:paraId="3227A4C2">
      <w:pPr>
        <w:pStyle w:val="11"/>
        <w:numPr>
          <w:ilvl w:val="1"/>
          <w:numId w:val="50"/>
        </w:numPr>
        <w:tabs>
          <w:tab w:val="left" w:pos="1801"/>
        </w:tabs>
        <w:spacing w:before="1" w:after="0" w:line="237" w:lineRule="auto"/>
        <w:ind w:left="1801" w:right="719" w:hanging="360"/>
        <w:jc w:val="both"/>
        <w:rPr>
          <w:rFonts w:ascii="Courier New" w:hAnsi="Courier New"/>
          <w:sz w:val="20"/>
        </w:rPr>
      </w:pPr>
      <w:r>
        <w:rPr>
          <w:sz w:val="24"/>
        </w:rPr>
        <w:t>A domain may have one or more boundaries - no matter how many variables define it. For example, if</w:t>
      </w:r>
      <w:r>
        <w:rPr>
          <w:spacing w:val="-4"/>
          <w:sz w:val="24"/>
        </w:rPr>
        <w:t xml:space="preserve"> </w:t>
      </w:r>
      <w:r>
        <w:rPr>
          <w:sz w:val="24"/>
        </w:rPr>
        <w:t>the</w:t>
      </w:r>
      <w:r>
        <w:rPr>
          <w:spacing w:val="-2"/>
          <w:sz w:val="24"/>
        </w:rPr>
        <w:t xml:space="preserve"> </w:t>
      </w:r>
      <w:r>
        <w:rPr>
          <w:sz w:val="24"/>
        </w:rPr>
        <w:t>predicate is x2 + y2 &lt;</w:t>
      </w:r>
      <w:r>
        <w:rPr>
          <w:spacing w:val="-2"/>
          <w:sz w:val="24"/>
        </w:rPr>
        <w:t xml:space="preserve"> </w:t>
      </w:r>
      <w:r>
        <w:rPr>
          <w:sz w:val="24"/>
        </w:rPr>
        <w:t>16, the</w:t>
      </w:r>
      <w:r>
        <w:rPr>
          <w:spacing w:val="-2"/>
          <w:sz w:val="24"/>
        </w:rPr>
        <w:t xml:space="preserve"> </w:t>
      </w:r>
      <w:r>
        <w:rPr>
          <w:sz w:val="24"/>
        </w:rPr>
        <w:t>domain is the inside of a</w:t>
      </w:r>
      <w:r>
        <w:rPr>
          <w:spacing w:val="-2"/>
          <w:sz w:val="24"/>
        </w:rPr>
        <w:t xml:space="preserve"> </w:t>
      </w:r>
      <w:r>
        <w:rPr>
          <w:sz w:val="24"/>
        </w:rPr>
        <w:t>circle</w:t>
      </w:r>
      <w:r>
        <w:rPr>
          <w:spacing w:val="-2"/>
          <w:sz w:val="24"/>
        </w:rPr>
        <w:t xml:space="preserve"> </w:t>
      </w:r>
      <w:r>
        <w:rPr>
          <w:sz w:val="24"/>
        </w:rPr>
        <w:t>of</w:t>
      </w:r>
      <w:r>
        <w:rPr>
          <w:spacing w:val="-8"/>
          <w:sz w:val="24"/>
        </w:rPr>
        <w:t xml:space="preserve"> </w:t>
      </w:r>
      <w:r>
        <w:rPr>
          <w:sz w:val="24"/>
        </w:rPr>
        <w:t>radius</w:t>
      </w:r>
      <w:r>
        <w:rPr>
          <w:spacing w:val="-3"/>
          <w:sz w:val="24"/>
        </w:rPr>
        <w:t xml:space="preserve"> </w:t>
      </w:r>
      <w:r>
        <w:rPr>
          <w:sz w:val="24"/>
        </w:rPr>
        <w:t>4</w:t>
      </w:r>
      <w:r>
        <w:rPr>
          <w:spacing w:val="-1"/>
          <w:sz w:val="24"/>
        </w:rPr>
        <w:t xml:space="preserve"> </w:t>
      </w:r>
      <w:r>
        <w:rPr>
          <w:sz w:val="24"/>
        </w:rPr>
        <w:t>about</w:t>
      </w:r>
      <w:r>
        <w:rPr>
          <w:spacing w:val="-5"/>
          <w:sz w:val="24"/>
        </w:rPr>
        <w:t xml:space="preserve"> </w:t>
      </w:r>
      <w:r>
        <w:rPr>
          <w:sz w:val="24"/>
        </w:rPr>
        <w:t>the</w:t>
      </w:r>
      <w:r>
        <w:rPr>
          <w:spacing w:val="-2"/>
          <w:sz w:val="24"/>
        </w:rPr>
        <w:t xml:space="preserve"> </w:t>
      </w:r>
      <w:r>
        <w:rPr>
          <w:sz w:val="24"/>
        </w:rPr>
        <w:t>origin. Similarly, we</w:t>
      </w:r>
      <w:r>
        <w:rPr>
          <w:spacing w:val="-2"/>
          <w:sz w:val="24"/>
        </w:rPr>
        <w:t xml:space="preserve"> </w:t>
      </w:r>
      <w:r>
        <w:rPr>
          <w:sz w:val="24"/>
        </w:rPr>
        <w:t>could</w:t>
      </w:r>
      <w:r>
        <w:rPr>
          <w:spacing w:val="-1"/>
          <w:sz w:val="24"/>
        </w:rPr>
        <w:t xml:space="preserve"> </w:t>
      </w:r>
      <w:r>
        <w:rPr>
          <w:sz w:val="24"/>
        </w:rPr>
        <w:t>define</w:t>
      </w:r>
      <w:r>
        <w:rPr>
          <w:spacing w:val="-2"/>
          <w:sz w:val="24"/>
        </w:rPr>
        <w:t xml:space="preserve"> </w:t>
      </w:r>
      <w:r>
        <w:rPr>
          <w:sz w:val="24"/>
        </w:rPr>
        <w:t>a</w:t>
      </w:r>
      <w:r>
        <w:rPr>
          <w:spacing w:val="-2"/>
          <w:sz w:val="24"/>
        </w:rPr>
        <w:t xml:space="preserve"> </w:t>
      </w:r>
      <w:r>
        <w:rPr>
          <w:sz w:val="24"/>
        </w:rPr>
        <w:t>spherical</w:t>
      </w:r>
      <w:r>
        <w:rPr>
          <w:spacing w:val="-6"/>
          <w:sz w:val="24"/>
        </w:rPr>
        <w:t xml:space="preserve"> </w:t>
      </w:r>
      <w:r>
        <w:rPr>
          <w:sz w:val="24"/>
        </w:rPr>
        <w:t>domain with one boundary but in three variables.</w:t>
      </w:r>
    </w:p>
    <w:p w14:paraId="21683087">
      <w:pPr>
        <w:pStyle w:val="11"/>
        <w:numPr>
          <w:ilvl w:val="1"/>
          <w:numId w:val="50"/>
        </w:numPr>
        <w:tabs>
          <w:tab w:val="left" w:pos="1801"/>
        </w:tabs>
        <w:spacing w:before="3" w:after="0" w:line="237" w:lineRule="auto"/>
        <w:ind w:left="1801" w:right="720" w:hanging="360"/>
        <w:jc w:val="both"/>
        <w:rPr>
          <w:rFonts w:ascii="Courier New" w:hAnsi="Courier New"/>
          <w:sz w:val="20"/>
        </w:rPr>
      </w:pPr>
      <w:r>
        <w:rPr>
          <w:sz w:val="24"/>
        </w:rPr>
        <w:t>Domains are usually defined by many boundary segments and therefore by many predicates. i.e. the set of interpreted predicates traversed on that path (i.e., the path's predicate expression) defines the domain's boundaries.</w:t>
      </w:r>
    </w:p>
    <w:p w14:paraId="53E3A374">
      <w:pPr>
        <w:pStyle w:val="8"/>
        <w:spacing w:before="3"/>
        <w:ind w:left="0"/>
      </w:pPr>
    </w:p>
    <w:p w14:paraId="05892EBF">
      <w:pPr>
        <w:pStyle w:val="3"/>
        <w:numPr>
          <w:ilvl w:val="0"/>
          <w:numId w:val="50"/>
        </w:numPr>
        <w:tabs>
          <w:tab w:val="left" w:pos="1080"/>
        </w:tabs>
        <w:spacing w:before="0" w:after="0" w:line="275" w:lineRule="exact"/>
        <w:ind w:left="1080" w:right="0" w:hanging="360"/>
        <w:jc w:val="left"/>
      </w:pPr>
      <w:r>
        <w:t>A</w:t>
      </w:r>
      <w:r>
        <w:rPr>
          <w:spacing w:val="1"/>
        </w:rPr>
        <w:t xml:space="preserve"> </w:t>
      </w:r>
      <w:r>
        <w:t>DOMAIN</w:t>
      </w:r>
      <w:r>
        <w:rPr>
          <w:spacing w:val="1"/>
        </w:rPr>
        <w:t xml:space="preserve"> </w:t>
      </w:r>
      <w:r>
        <w:rPr>
          <w:spacing w:val="-2"/>
        </w:rPr>
        <w:t>CLOSURE:</w:t>
      </w:r>
    </w:p>
    <w:p w14:paraId="4E053654">
      <w:pPr>
        <w:pStyle w:val="11"/>
        <w:numPr>
          <w:ilvl w:val="1"/>
          <w:numId w:val="50"/>
        </w:numPr>
        <w:tabs>
          <w:tab w:val="left" w:pos="1801"/>
        </w:tabs>
        <w:spacing w:before="7" w:after="0" w:line="230" w:lineRule="auto"/>
        <w:ind w:left="1801" w:right="720" w:hanging="360"/>
        <w:jc w:val="left"/>
        <w:rPr>
          <w:rFonts w:ascii="Courier New" w:hAnsi="Courier New"/>
          <w:sz w:val="20"/>
        </w:rPr>
      </w:pPr>
      <w:r>
        <w:rPr>
          <w:sz w:val="24"/>
        </w:rPr>
        <w:t>A</w:t>
      </w:r>
      <w:r>
        <w:rPr>
          <w:spacing w:val="40"/>
          <w:sz w:val="24"/>
        </w:rPr>
        <w:t xml:space="preserve"> </w:t>
      </w:r>
      <w:r>
        <w:rPr>
          <w:sz w:val="24"/>
        </w:rPr>
        <w:t>domain</w:t>
      </w:r>
      <w:r>
        <w:rPr>
          <w:spacing w:val="40"/>
          <w:sz w:val="24"/>
        </w:rPr>
        <w:t xml:space="preserve"> </w:t>
      </w:r>
      <w:r>
        <w:rPr>
          <w:sz w:val="24"/>
        </w:rPr>
        <w:t>boundary</w:t>
      </w:r>
      <w:r>
        <w:rPr>
          <w:spacing w:val="40"/>
          <w:sz w:val="24"/>
        </w:rPr>
        <w:t xml:space="preserve"> </w:t>
      </w:r>
      <w:r>
        <w:rPr>
          <w:sz w:val="24"/>
        </w:rPr>
        <w:t>is</w:t>
      </w:r>
      <w:r>
        <w:rPr>
          <w:spacing w:val="40"/>
          <w:sz w:val="24"/>
        </w:rPr>
        <w:t xml:space="preserve"> </w:t>
      </w:r>
      <w:r>
        <w:rPr>
          <w:b/>
          <w:sz w:val="24"/>
        </w:rPr>
        <w:t>closed</w:t>
      </w:r>
      <w:r>
        <w:rPr>
          <w:b/>
          <w:spacing w:val="40"/>
          <w:sz w:val="24"/>
        </w:rPr>
        <w:t xml:space="preserve"> </w:t>
      </w:r>
      <w:r>
        <w:rPr>
          <w:sz w:val="24"/>
        </w:rPr>
        <w:t>with</w:t>
      </w:r>
      <w:r>
        <w:rPr>
          <w:spacing w:val="40"/>
          <w:sz w:val="24"/>
        </w:rPr>
        <w:t xml:space="preserve"> </w:t>
      </w:r>
      <w:r>
        <w:rPr>
          <w:sz w:val="24"/>
        </w:rPr>
        <w:t>respect</w:t>
      </w:r>
      <w:r>
        <w:rPr>
          <w:spacing w:val="40"/>
          <w:sz w:val="24"/>
        </w:rPr>
        <w:t xml:space="preserve"> </w:t>
      </w:r>
      <w:r>
        <w:rPr>
          <w:sz w:val="24"/>
        </w:rPr>
        <w:t>to</w:t>
      </w:r>
      <w:r>
        <w:rPr>
          <w:spacing w:val="40"/>
          <w:sz w:val="24"/>
        </w:rPr>
        <w:t xml:space="preserve"> </w:t>
      </w:r>
      <w:r>
        <w:rPr>
          <w:sz w:val="24"/>
        </w:rPr>
        <w:t>a</w:t>
      </w:r>
      <w:r>
        <w:rPr>
          <w:spacing w:val="40"/>
          <w:sz w:val="24"/>
        </w:rPr>
        <w:t xml:space="preserve"> </w:t>
      </w:r>
      <w:r>
        <w:rPr>
          <w:sz w:val="24"/>
        </w:rPr>
        <w:t>domain</w:t>
      </w:r>
      <w:r>
        <w:rPr>
          <w:spacing w:val="40"/>
          <w:sz w:val="24"/>
        </w:rPr>
        <w:t xml:space="preserve"> </w:t>
      </w:r>
      <w:r>
        <w:rPr>
          <w:sz w:val="24"/>
        </w:rPr>
        <w:t>if</w:t>
      </w:r>
      <w:r>
        <w:rPr>
          <w:spacing w:val="40"/>
          <w:sz w:val="24"/>
        </w:rPr>
        <w:t xml:space="preserve"> </w:t>
      </w:r>
      <w:r>
        <w:rPr>
          <w:sz w:val="24"/>
        </w:rPr>
        <w:t>the</w:t>
      </w:r>
      <w:r>
        <w:rPr>
          <w:spacing w:val="40"/>
          <w:sz w:val="24"/>
        </w:rPr>
        <w:t xml:space="preserve"> </w:t>
      </w:r>
      <w:r>
        <w:rPr>
          <w:sz w:val="24"/>
        </w:rPr>
        <w:t>points</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boundary belong to the domain.</w:t>
      </w:r>
    </w:p>
    <w:p w14:paraId="1471F0EA">
      <w:pPr>
        <w:pStyle w:val="11"/>
        <w:numPr>
          <w:ilvl w:val="1"/>
          <w:numId w:val="50"/>
        </w:numPr>
        <w:tabs>
          <w:tab w:val="left" w:pos="1800"/>
        </w:tabs>
        <w:spacing w:before="6" w:after="0" w:line="279" w:lineRule="exact"/>
        <w:ind w:left="1800" w:right="0" w:hanging="359"/>
        <w:jc w:val="left"/>
        <w:rPr>
          <w:rFonts w:ascii="Courier New" w:hAnsi="Courier New"/>
          <w:sz w:val="20"/>
        </w:rPr>
      </w:pPr>
      <w:r>
        <w:rPr>
          <w:sz w:val="24"/>
        </w:rPr>
        <w:t>If</w:t>
      </w:r>
      <w:r>
        <w:rPr>
          <w:spacing w:val="15"/>
          <w:sz w:val="24"/>
        </w:rPr>
        <w:t xml:space="preserve"> </w:t>
      </w:r>
      <w:r>
        <w:rPr>
          <w:sz w:val="24"/>
        </w:rPr>
        <w:t>the</w:t>
      </w:r>
      <w:r>
        <w:rPr>
          <w:spacing w:val="28"/>
          <w:sz w:val="24"/>
        </w:rPr>
        <w:t xml:space="preserve"> </w:t>
      </w:r>
      <w:r>
        <w:rPr>
          <w:sz w:val="24"/>
        </w:rPr>
        <w:t>boundary</w:t>
      </w:r>
      <w:r>
        <w:rPr>
          <w:spacing w:val="19"/>
          <w:sz w:val="24"/>
        </w:rPr>
        <w:t xml:space="preserve"> </w:t>
      </w:r>
      <w:r>
        <w:rPr>
          <w:sz w:val="24"/>
        </w:rPr>
        <w:t>points</w:t>
      </w:r>
      <w:r>
        <w:rPr>
          <w:spacing w:val="26"/>
          <w:sz w:val="24"/>
        </w:rPr>
        <w:t xml:space="preserve"> </w:t>
      </w:r>
      <w:r>
        <w:rPr>
          <w:sz w:val="24"/>
        </w:rPr>
        <w:t>belong</w:t>
      </w:r>
      <w:r>
        <w:rPr>
          <w:spacing w:val="23"/>
          <w:sz w:val="24"/>
        </w:rPr>
        <w:t xml:space="preserve"> </w:t>
      </w:r>
      <w:r>
        <w:rPr>
          <w:sz w:val="24"/>
        </w:rPr>
        <w:t>to</w:t>
      </w:r>
      <w:r>
        <w:rPr>
          <w:spacing w:val="29"/>
          <w:sz w:val="24"/>
        </w:rPr>
        <w:t xml:space="preserve"> </w:t>
      </w:r>
      <w:r>
        <w:rPr>
          <w:sz w:val="24"/>
        </w:rPr>
        <w:t>some</w:t>
      </w:r>
      <w:r>
        <w:rPr>
          <w:spacing w:val="23"/>
          <w:sz w:val="24"/>
        </w:rPr>
        <w:t xml:space="preserve"> </w:t>
      </w:r>
      <w:r>
        <w:rPr>
          <w:sz w:val="24"/>
        </w:rPr>
        <w:t>other</w:t>
      </w:r>
      <w:r>
        <w:rPr>
          <w:spacing w:val="24"/>
          <w:sz w:val="24"/>
        </w:rPr>
        <w:t xml:space="preserve"> </w:t>
      </w:r>
      <w:r>
        <w:rPr>
          <w:sz w:val="24"/>
        </w:rPr>
        <w:t>domain,</w:t>
      </w:r>
      <w:r>
        <w:rPr>
          <w:spacing w:val="26"/>
          <w:sz w:val="24"/>
        </w:rPr>
        <w:t xml:space="preserve"> </w:t>
      </w:r>
      <w:r>
        <w:rPr>
          <w:sz w:val="24"/>
        </w:rPr>
        <w:t>the</w:t>
      </w:r>
      <w:r>
        <w:rPr>
          <w:spacing w:val="23"/>
          <w:sz w:val="24"/>
        </w:rPr>
        <w:t xml:space="preserve"> </w:t>
      </w:r>
      <w:r>
        <w:rPr>
          <w:sz w:val="24"/>
        </w:rPr>
        <w:t>boundary</w:t>
      </w:r>
      <w:r>
        <w:rPr>
          <w:spacing w:val="23"/>
          <w:sz w:val="24"/>
        </w:rPr>
        <w:t xml:space="preserve"> </w:t>
      </w:r>
      <w:r>
        <w:rPr>
          <w:sz w:val="24"/>
        </w:rPr>
        <w:t>is</w:t>
      </w:r>
      <w:r>
        <w:rPr>
          <w:spacing w:val="22"/>
          <w:sz w:val="24"/>
        </w:rPr>
        <w:t xml:space="preserve"> </w:t>
      </w:r>
      <w:r>
        <w:rPr>
          <w:sz w:val="24"/>
        </w:rPr>
        <w:t>said</w:t>
      </w:r>
      <w:r>
        <w:rPr>
          <w:spacing w:val="24"/>
          <w:sz w:val="24"/>
        </w:rPr>
        <w:t xml:space="preserve"> </w:t>
      </w:r>
      <w:r>
        <w:rPr>
          <w:sz w:val="24"/>
        </w:rPr>
        <w:t>to</w:t>
      </w:r>
      <w:r>
        <w:rPr>
          <w:spacing w:val="28"/>
          <w:sz w:val="24"/>
        </w:rPr>
        <w:t xml:space="preserve"> </w:t>
      </w:r>
      <w:r>
        <w:rPr>
          <w:spacing w:val="-5"/>
          <w:sz w:val="24"/>
        </w:rPr>
        <w:t>be</w:t>
      </w:r>
    </w:p>
    <w:p w14:paraId="2997DE1E">
      <w:pPr>
        <w:pStyle w:val="4"/>
        <w:spacing w:line="271" w:lineRule="exact"/>
        <w:ind w:left="1801"/>
        <w:rPr>
          <w:b w:val="0"/>
        </w:rPr>
      </w:pPr>
      <w:r>
        <w:rPr>
          <w:spacing w:val="-2"/>
        </w:rPr>
        <w:t>open</w:t>
      </w:r>
      <w:r>
        <w:rPr>
          <w:b w:val="0"/>
          <w:spacing w:val="-2"/>
        </w:rPr>
        <w:t>.</w:t>
      </w:r>
    </w:p>
    <w:p w14:paraId="206DC6C0">
      <w:pPr>
        <w:pStyle w:val="11"/>
        <w:numPr>
          <w:ilvl w:val="1"/>
          <w:numId w:val="50"/>
        </w:numPr>
        <w:tabs>
          <w:tab w:val="left" w:pos="1801"/>
        </w:tabs>
        <w:spacing w:before="11" w:after="0" w:line="230" w:lineRule="auto"/>
        <w:ind w:left="1801" w:right="718" w:hanging="360"/>
        <w:jc w:val="left"/>
        <w:rPr>
          <w:rFonts w:ascii="Courier New" w:hAnsi="Courier New"/>
          <w:sz w:val="20"/>
        </w:rPr>
      </w:pPr>
      <w:r>
        <w:rPr>
          <w:sz w:val="24"/>
        </w:rPr>
        <w:t>Figure 4.2 shows three situations for a one-dimensional domain -</w:t>
      </w:r>
      <w:r>
        <w:rPr>
          <w:spacing w:val="28"/>
          <w:sz w:val="24"/>
        </w:rPr>
        <w:t xml:space="preserve"> </w:t>
      </w:r>
      <w:r>
        <w:rPr>
          <w:sz w:val="24"/>
        </w:rPr>
        <w:t>i.e., a domain</w:t>
      </w:r>
      <w:r>
        <w:rPr>
          <w:spacing w:val="40"/>
          <w:sz w:val="24"/>
        </w:rPr>
        <w:t xml:space="preserve"> </w:t>
      </w:r>
      <w:r>
        <w:rPr>
          <w:sz w:val="24"/>
        </w:rPr>
        <w:t>defined over one input variable; call it x</w:t>
      </w:r>
    </w:p>
    <w:p w14:paraId="7EF7EE33">
      <w:pPr>
        <w:pStyle w:val="8"/>
        <w:spacing w:before="8" w:line="237" w:lineRule="auto"/>
        <w:ind w:left="360" w:right="746"/>
      </w:pPr>
      <w:r>
        <w:t>The importance</w:t>
      </w:r>
      <w:r>
        <w:rPr>
          <w:spacing w:val="-5"/>
        </w:rPr>
        <w:t xml:space="preserve"> </w:t>
      </w:r>
      <w:r>
        <w:t>of</w:t>
      </w:r>
      <w:r>
        <w:rPr>
          <w:spacing w:val="-11"/>
        </w:rPr>
        <w:t xml:space="preserve"> </w:t>
      </w:r>
      <w:r>
        <w:t>domain</w:t>
      </w:r>
      <w:r>
        <w:rPr>
          <w:spacing w:val="-8"/>
        </w:rPr>
        <w:t xml:space="preserve"> </w:t>
      </w:r>
      <w:r>
        <w:t>closure is</w:t>
      </w:r>
      <w:r>
        <w:rPr>
          <w:spacing w:val="-6"/>
        </w:rPr>
        <w:t xml:space="preserve"> </w:t>
      </w:r>
      <w:r>
        <w:t>that incorrect</w:t>
      </w:r>
      <w:r>
        <w:rPr>
          <w:spacing w:val="-4"/>
        </w:rPr>
        <w:t xml:space="preserve"> </w:t>
      </w:r>
      <w:r>
        <w:t>closure</w:t>
      </w:r>
      <w:r>
        <w:rPr>
          <w:spacing w:val="-5"/>
        </w:rPr>
        <w:t xml:space="preserve"> </w:t>
      </w:r>
      <w:r>
        <w:t>bugs</w:t>
      </w:r>
      <w:r>
        <w:rPr>
          <w:spacing w:val="-6"/>
        </w:rPr>
        <w:t xml:space="preserve"> </w:t>
      </w:r>
      <w:r>
        <w:t>are</w:t>
      </w:r>
      <w:r>
        <w:rPr>
          <w:spacing w:val="-5"/>
        </w:rPr>
        <w:t xml:space="preserve"> </w:t>
      </w:r>
      <w:r>
        <w:t>frequent domain</w:t>
      </w:r>
      <w:r>
        <w:rPr>
          <w:spacing w:val="-4"/>
        </w:rPr>
        <w:t xml:space="preserve"> </w:t>
      </w:r>
      <w:r>
        <w:t>bugs.</w:t>
      </w:r>
      <w:r>
        <w:rPr>
          <w:spacing w:val="-2"/>
        </w:rPr>
        <w:t xml:space="preserve"> </w:t>
      </w:r>
      <w:r>
        <w:t>For example, x &gt;= 0 when x &gt; 0 was intended</w:t>
      </w:r>
    </w:p>
    <w:p w14:paraId="60947DD3">
      <w:pPr>
        <w:pStyle w:val="8"/>
        <w:spacing w:after="0" w:line="237" w:lineRule="auto"/>
        <w:sectPr>
          <w:pgSz w:w="12240" w:h="15840"/>
          <w:pgMar w:top="1380" w:right="720" w:bottom="280" w:left="1080" w:header="720" w:footer="720" w:gutter="0"/>
          <w:cols w:space="720" w:num="1"/>
        </w:sectPr>
      </w:pPr>
    </w:p>
    <w:p w14:paraId="3F9D5B77">
      <w:pPr>
        <w:pStyle w:val="8"/>
        <w:ind w:left="1406"/>
        <w:rPr>
          <w:sz w:val="20"/>
        </w:rPr>
      </w:pPr>
      <w:r>
        <w:rPr>
          <w:sz w:val="20"/>
        </w:rPr>
        <w:drawing>
          <wp:inline distT="0" distB="0" distL="0" distR="0">
            <wp:extent cx="4649470" cy="2428875"/>
            <wp:effectExtent l="0" t="0" r="0" b="0"/>
            <wp:docPr id="643" name="Image 643" descr="http://www.mcr.org.in/sureshmudunuri/stm/images/figures/domain_closure.jpg"/>
            <wp:cNvGraphicFramePr/>
            <a:graphic xmlns:a="http://schemas.openxmlformats.org/drawingml/2006/main">
              <a:graphicData uri="http://schemas.openxmlformats.org/drawingml/2006/picture">
                <pic:pic xmlns:pic="http://schemas.openxmlformats.org/drawingml/2006/picture">
                  <pic:nvPicPr>
                    <pic:cNvPr id="643" name="Image 643" descr="http://www.mcr.org.in/sureshmudunuri/stm/images/figures/domain_closure.jpg"/>
                    <pic:cNvPicPr/>
                  </pic:nvPicPr>
                  <pic:blipFill>
                    <a:blip r:embed="rId38" cstate="print"/>
                    <a:stretch>
                      <a:fillRect/>
                    </a:stretch>
                  </pic:blipFill>
                  <pic:spPr>
                    <a:xfrm>
                      <a:off x="0" y="0"/>
                      <a:ext cx="4650059" cy="2428875"/>
                    </a:xfrm>
                    <a:prstGeom prst="rect">
                      <a:avLst/>
                    </a:prstGeom>
                  </pic:spPr>
                </pic:pic>
              </a:graphicData>
            </a:graphic>
          </wp:inline>
        </w:drawing>
      </w:r>
    </w:p>
    <w:p w14:paraId="0D3E33EA">
      <w:pPr>
        <w:spacing w:before="8"/>
        <w:ind w:left="357" w:right="0" w:firstLine="0"/>
        <w:jc w:val="center"/>
        <w:rPr>
          <w:b/>
          <w:sz w:val="24"/>
        </w:rPr>
      </w:pPr>
      <w:r>
        <w:rPr>
          <w:b/>
          <w:sz w:val="24"/>
        </w:rPr>
        <w:t>Figure</w:t>
      </w:r>
      <w:r>
        <w:rPr>
          <w:b/>
          <w:spacing w:val="-3"/>
          <w:sz w:val="24"/>
        </w:rPr>
        <w:t xml:space="preserve"> </w:t>
      </w:r>
      <w:r>
        <w:rPr>
          <w:b/>
          <w:sz w:val="24"/>
        </w:rPr>
        <w:t>4.2: Open</w:t>
      </w:r>
      <w:r>
        <w:rPr>
          <w:b/>
          <w:spacing w:val="-1"/>
          <w:sz w:val="24"/>
        </w:rPr>
        <w:t xml:space="preserve"> </w:t>
      </w:r>
      <w:r>
        <w:rPr>
          <w:b/>
          <w:sz w:val="24"/>
        </w:rPr>
        <w:t>and</w:t>
      </w:r>
      <w:r>
        <w:rPr>
          <w:b/>
          <w:spacing w:val="-5"/>
          <w:sz w:val="24"/>
        </w:rPr>
        <w:t xml:space="preserve"> </w:t>
      </w:r>
      <w:r>
        <w:rPr>
          <w:b/>
          <w:sz w:val="24"/>
        </w:rPr>
        <w:t>Closed</w:t>
      </w:r>
      <w:r>
        <w:rPr>
          <w:b/>
          <w:spacing w:val="-1"/>
          <w:sz w:val="24"/>
        </w:rPr>
        <w:t xml:space="preserve"> </w:t>
      </w:r>
      <w:r>
        <w:rPr>
          <w:b/>
          <w:spacing w:val="-2"/>
          <w:sz w:val="24"/>
        </w:rPr>
        <w:t>Domains.</w:t>
      </w:r>
    </w:p>
    <w:p w14:paraId="0D0D9937">
      <w:pPr>
        <w:pStyle w:val="8"/>
        <w:ind w:left="0"/>
        <w:rPr>
          <w:b/>
        </w:rPr>
      </w:pPr>
    </w:p>
    <w:p w14:paraId="1664DFBC">
      <w:pPr>
        <w:pStyle w:val="3"/>
        <w:numPr>
          <w:ilvl w:val="0"/>
          <w:numId w:val="50"/>
        </w:numPr>
        <w:tabs>
          <w:tab w:val="left" w:pos="1080"/>
        </w:tabs>
        <w:spacing w:before="1" w:after="0" w:line="272" w:lineRule="exact"/>
        <w:ind w:left="1080" w:right="0" w:hanging="360"/>
        <w:jc w:val="left"/>
      </w:pPr>
      <w:r>
        <w:t>DOMAIN</w:t>
      </w:r>
      <w:r>
        <w:rPr>
          <w:spacing w:val="1"/>
        </w:rPr>
        <w:t xml:space="preserve"> </w:t>
      </w:r>
      <w:r>
        <w:rPr>
          <w:spacing w:val="-2"/>
        </w:rPr>
        <w:t>DIMENSIONALITY:</w:t>
      </w:r>
    </w:p>
    <w:p w14:paraId="3BB7C3BC">
      <w:pPr>
        <w:pStyle w:val="11"/>
        <w:numPr>
          <w:ilvl w:val="1"/>
          <w:numId w:val="50"/>
        </w:numPr>
        <w:tabs>
          <w:tab w:val="left" w:pos="1800"/>
        </w:tabs>
        <w:spacing w:before="0" w:after="0" w:line="278" w:lineRule="exact"/>
        <w:ind w:left="1800" w:right="0" w:hanging="359"/>
        <w:jc w:val="left"/>
        <w:rPr>
          <w:rFonts w:ascii="Courier New" w:hAnsi="Courier New"/>
          <w:sz w:val="20"/>
        </w:rPr>
      </w:pPr>
      <w:r>
        <w:rPr>
          <w:sz w:val="24"/>
        </w:rPr>
        <w:t>Every</w:t>
      </w:r>
      <w:r>
        <w:rPr>
          <w:spacing w:val="-6"/>
          <w:sz w:val="24"/>
        </w:rPr>
        <w:t xml:space="preserve"> </w:t>
      </w:r>
      <w:r>
        <w:rPr>
          <w:sz w:val="24"/>
        </w:rPr>
        <w:t>input</w:t>
      </w:r>
      <w:r>
        <w:rPr>
          <w:spacing w:val="4"/>
          <w:sz w:val="24"/>
        </w:rPr>
        <w:t xml:space="preserve"> </w:t>
      </w:r>
      <w:r>
        <w:rPr>
          <w:sz w:val="24"/>
        </w:rPr>
        <w:t>variable</w:t>
      </w:r>
      <w:r>
        <w:rPr>
          <w:spacing w:val="-1"/>
          <w:sz w:val="24"/>
        </w:rPr>
        <w:t xml:space="preserve"> </w:t>
      </w:r>
      <w:r>
        <w:rPr>
          <w:sz w:val="24"/>
        </w:rPr>
        <w:t>adds</w:t>
      </w:r>
      <w:r>
        <w:rPr>
          <w:spacing w:val="-3"/>
          <w:sz w:val="24"/>
        </w:rPr>
        <w:t xml:space="preserve"> </w:t>
      </w:r>
      <w:r>
        <w:rPr>
          <w:sz w:val="24"/>
        </w:rPr>
        <w:t>one</w:t>
      </w:r>
      <w:r>
        <w:rPr>
          <w:spacing w:val="-1"/>
          <w:sz w:val="24"/>
        </w:rPr>
        <w:t xml:space="preserve"> </w:t>
      </w:r>
      <w:r>
        <w:rPr>
          <w:sz w:val="24"/>
        </w:rPr>
        <w:t>dimension</w:t>
      </w:r>
      <w:r>
        <w:rPr>
          <w:spacing w:val="-5"/>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domain.</w:t>
      </w:r>
    </w:p>
    <w:p w14:paraId="29052C75">
      <w:pPr>
        <w:pStyle w:val="11"/>
        <w:numPr>
          <w:ilvl w:val="1"/>
          <w:numId w:val="50"/>
        </w:numPr>
        <w:tabs>
          <w:tab w:val="left" w:pos="1800"/>
        </w:tabs>
        <w:spacing w:before="0" w:after="0" w:line="276" w:lineRule="exact"/>
        <w:ind w:left="1800" w:right="0" w:hanging="359"/>
        <w:jc w:val="left"/>
        <w:rPr>
          <w:rFonts w:ascii="Courier New" w:hAnsi="Courier New"/>
          <w:sz w:val="20"/>
        </w:rPr>
      </w:pPr>
      <w:r>
        <w:rPr>
          <w:sz w:val="24"/>
        </w:rPr>
        <w:t>One</w:t>
      </w:r>
      <w:r>
        <w:rPr>
          <w:spacing w:val="1"/>
          <w:sz w:val="24"/>
        </w:rPr>
        <w:t xml:space="preserve"> </w:t>
      </w:r>
      <w:r>
        <w:rPr>
          <w:sz w:val="24"/>
        </w:rPr>
        <w:t>variable</w:t>
      </w:r>
      <w:r>
        <w:rPr>
          <w:spacing w:val="-2"/>
          <w:sz w:val="24"/>
        </w:rPr>
        <w:t xml:space="preserve"> </w:t>
      </w:r>
      <w:r>
        <w:rPr>
          <w:sz w:val="24"/>
        </w:rPr>
        <w:t>defines</w:t>
      </w:r>
      <w:r>
        <w:rPr>
          <w:spacing w:val="-4"/>
          <w:sz w:val="24"/>
        </w:rPr>
        <w:t xml:space="preserve"> </w:t>
      </w:r>
      <w:r>
        <w:rPr>
          <w:sz w:val="24"/>
        </w:rPr>
        <w:t>domains</w:t>
      </w:r>
      <w:r>
        <w:rPr>
          <w:spacing w:val="-4"/>
          <w:sz w:val="24"/>
        </w:rPr>
        <w:t xml:space="preserve"> </w:t>
      </w:r>
      <w:r>
        <w:rPr>
          <w:sz w:val="24"/>
        </w:rPr>
        <w:t>on</w:t>
      </w:r>
      <w:r>
        <w:rPr>
          <w:spacing w:val="-6"/>
          <w:sz w:val="24"/>
        </w:rPr>
        <w:t xml:space="preserve"> </w:t>
      </w:r>
      <w:r>
        <w:rPr>
          <w:sz w:val="24"/>
        </w:rPr>
        <w:t>a</w:t>
      </w:r>
      <w:r>
        <w:rPr>
          <w:spacing w:val="-3"/>
          <w:sz w:val="24"/>
        </w:rPr>
        <w:t xml:space="preserve"> </w:t>
      </w:r>
      <w:r>
        <w:rPr>
          <w:sz w:val="24"/>
        </w:rPr>
        <w:t>number</w:t>
      </w:r>
      <w:r>
        <w:rPr>
          <w:spacing w:val="4"/>
          <w:sz w:val="24"/>
        </w:rPr>
        <w:t xml:space="preserve"> </w:t>
      </w:r>
      <w:r>
        <w:rPr>
          <w:spacing w:val="-4"/>
          <w:sz w:val="24"/>
        </w:rPr>
        <w:t>line.</w:t>
      </w:r>
    </w:p>
    <w:p w14:paraId="4D451E3B">
      <w:pPr>
        <w:pStyle w:val="11"/>
        <w:numPr>
          <w:ilvl w:val="1"/>
          <w:numId w:val="50"/>
        </w:numPr>
        <w:tabs>
          <w:tab w:val="left" w:pos="1800"/>
        </w:tabs>
        <w:spacing w:before="0" w:after="0" w:line="276" w:lineRule="exact"/>
        <w:ind w:left="1800" w:right="0" w:hanging="359"/>
        <w:jc w:val="left"/>
        <w:rPr>
          <w:rFonts w:ascii="Courier New" w:hAnsi="Courier New"/>
          <w:sz w:val="20"/>
        </w:rPr>
      </w:pPr>
      <w:r>
        <w:rPr>
          <w:sz w:val="24"/>
        </w:rPr>
        <w:t>Two</w:t>
      </w:r>
      <w:r>
        <w:rPr>
          <w:spacing w:val="-4"/>
          <w:sz w:val="24"/>
        </w:rPr>
        <w:t xml:space="preserve"> </w:t>
      </w:r>
      <w:r>
        <w:rPr>
          <w:sz w:val="24"/>
        </w:rPr>
        <w:t>variables</w:t>
      </w:r>
      <w:r>
        <w:rPr>
          <w:spacing w:val="-4"/>
          <w:sz w:val="24"/>
        </w:rPr>
        <w:t xml:space="preserve"> </w:t>
      </w:r>
      <w:r>
        <w:rPr>
          <w:sz w:val="24"/>
        </w:rPr>
        <w:t>define</w:t>
      </w:r>
      <w:r>
        <w:rPr>
          <w:spacing w:val="-4"/>
          <w:sz w:val="24"/>
        </w:rPr>
        <w:t xml:space="preserve"> </w:t>
      </w:r>
      <w:r>
        <w:rPr>
          <w:sz w:val="24"/>
        </w:rPr>
        <w:t>planar</w:t>
      </w:r>
      <w:r>
        <w:rPr>
          <w:spacing w:val="-1"/>
          <w:sz w:val="24"/>
        </w:rPr>
        <w:t xml:space="preserve"> </w:t>
      </w:r>
      <w:r>
        <w:rPr>
          <w:spacing w:val="-2"/>
          <w:sz w:val="24"/>
        </w:rPr>
        <w:t>domains.</w:t>
      </w:r>
    </w:p>
    <w:p w14:paraId="369539F7">
      <w:pPr>
        <w:pStyle w:val="11"/>
        <w:numPr>
          <w:ilvl w:val="1"/>
          <w:numId w:val="50"/>
        </w:numPr>
        <w:tabs>
          <w:tab w:val="left" w:pos="1800"/>
        </w:tabs>
        <w:spacing w:before="0" w:after="0" w:line="276" w:lineRule="exact"/>
        <w:ind w:left="1800" w:right="0" w:hanging="359"/>
        <w:jc w:val="left"/>
        <w:rPr>
          <w:rFonts w:ascii="Courier New" w:hAnsi="Courier New"/>
          <w:sz w:val="20"/>
        </w:rPr>
      </w:pPr>
      <w:r>
        <w:rPr>
          <w:sz w:val="24"/>
        </w:rPr>
        <w:t>Three</w:t>
      </w:r>
      <w:r>
        <w:rPr>
          <w:spacing w:val="-4"/>
          <w:sz w:val="24"/>
        </w:rPr>
        <w:t xml:space="preserve"> </w:t>
      </w:r>
      <w:r>
        <w:rPr>
          <w:sz w:val="24"/>
        </w:rPr>
        <w:t>variables</w:t>
      </w:r>
      <w:r>
        <w:rPr>
          <w:spacing w:val="-4"/>
          <w:sz w:val="24"/>
        </w:rPr>
        <w:t xml:space="preserve"> </w:t>
      </w:r>
      <w:r>
        <w:rPr>
          <w:sz w:val="24"/>
        </w:rPr>
        <w:t>define</w:t>
      </w:r>
      <w:r>
        <w:rPr>
          <w:spacing w:val="-3"/>
          <w:sz w:val="24"/>
        </w:rPr>
        <w:t xml:space="preserve"> </w:t>
      </w:r>
      <w:r>
        <w:rPr>
          <w:sz w:val="24"/>
        </w:rPr>
        <w:t>solid</w:t>
      </w:r>
      <w:r>
        <w:rPr>
          <w:spacing w:val="-2"/>
          <w:sz w:val="24"/>
        </w:rPr>
        <w:t xml:space="preserve"> domains.</w:t>
      </w:r>
    </w:p>
    <w:p w14:paraId="7CF5B7C6">
      <w:pPr>
        <w:pStyle w:val="11"/>
        <w:numPr>
          <w:ilvl w:val="1"/>
          <w:numId w:val="50"/>
        </w:numPr>
        <w:tabs>
          <w:tab w:val="left" w:pos="1801"/>
        </w:tabs>
        <w:spacing w:before="0" w:after="0" w:line="235" w:lineRule="auto"/>
        <w:ind w:left="1801" w:right="910" w:hanging="360"/>
        <w:jc w:val="left"/>
        <w:rPr>
          <w:rFonts w:ascii="Courier New" w:hAnsi="Courier New"/>
          <w:sz w:val="20"/>
        </w:rPr>
      </w:pPr>
      <w:r>
        <w:rPr>
          <w:sz w:val="24"/>
        </w:rPr>
        <w:t>Every</w:t>
      </w:r>
      <w:r>
        <w:rPr>
          <w:spacing w:val="-7"/>
          <w:sz w:val="24"/>
        </w:rPr>
        <w:t xml:space="preserve"> </w:t>
      </w:r>
      <w:r>
        <w:rPr>
          <w:sz w:val="24"/>
        </w:rPr>
        <w:t>new</w:t>
      </w:r>
      <w:r>
        <w:rPr>
          <w:spacing w:val="-3"/>
          <w:sz w:val="24"/>
        </w:rPr>
        <w:t xml:space="preserve"> </w:t>
      </w:r>
      <w:r>
        <w:rPr>
          <w:sz w:val="24"/>
        </w:rPr>
        <w:t>predicate</w:t>
      </w:r>
      <w:r>
        <w:rPr>
          <w:spacing w:val="-3"/>
          <w:sz w:val="24"/>
        </w:rPr>
        <w:t xml:space="preserve"> </w:t>
      </w:r>
      <w:r>
        <w:rPr>
          <w:sz w:val="24"/>
        </w:rPr>
        <w:t>slices</w:t>
      </w:r>
      <w:r>
        <w:rPr>
          <w:spacing w:val="-4"/>
          <w:sz w:val="24"/>
        </w:rPr>
        <w:t xml:space="preserve"> </w:t>
      </w:r>
      <w:r>
        <w:rPr>
          <w:sz w:val="24"/>
        </w:rPr>
        <w:t>through</w:t>
      </w:r>
      <w:r>
        <w:rPr>
          <w:spacing w:val="-7"/>
          <w:sz w:val="24"/>
        </w:rPr>
        <w:t xml:space="preserve"> </w:t>
      </w:r>
      <w:r>
        <w:rPr>
          <w:sz w:val="24"/>
        </w:rPr>
        <w:t>previously</w:t>
      </w:r>
      <w:r>
        <w:rPr>
          <w:spacing w:val="-10"/>
          <w:sz w:val="24"/>
        </w:rPr>
        <w:t xml:space="preserve"> </w:t>
      </w:r>
      <w:r>
        <w:rPr>
          <w:sz w:val="24"/>
        </w:rPr>
        <w:t>defined</w:t>
      </w:r>
      <w:r>
        <w:rPr>
          <w:spacing w:val="-2"/>
          <w:sz w:val="24"/>
        </w:rPr>
        <w:t xml:space="preserve"> </w:t>
      </w:r>
      <w:r>
        <w:rPr>
          <w:sz w:val="24"/>
        </w:rPr>
        <w:t>domains</w:t>
      </w:r>
      <w:r>
        <w:rPr>
          <w:spacing w:val="-4"/>
          <w:sz w:val="24"/>
        </w:rPr>
        <w:t xml:space="preserve"> </w:t>
      </w:r>
      <w:r>
        <w:rPr>
          <w:sz w:val="24"/>
        </w:rPr>
        <w:t>and</w:t>
      </w:r>
      <w:r>
        <w:rPr>
          <w:spacing w:val="-2"/>
          <w:sz w:val="24"/>
        </w:rPr>
        <w:t xml:space="preserve"> </w:t>
      </w:r>
      <w:r>
        <w:rPr>
          <w:sz w:val="24"/>
        </w:rPr>
        <w:t>cuts</w:t>
      </w:r>
      <w:r>
        <w:rPr>
          <w:spacing w:val="-8"/>
          <w:sz w:val="24"/>
        </w:rPr>
        <w:t xml:space="preserve"> </w:t>
      </w:r>
      <w:r>
        <w:rPr>
          <w:sz w:val="24"/>
        </w:rPr>
        <w:t>them</w:t>
      </w:r>
      <w:r>
        <w:rPr>
          <w:spacing w:val="-7"/>
          <w:sz w:val="24"/>
        </w:rPr>
        <w:t xml:space="preserve"> </w:t>
      </w:r>
      <w:r>
        <w:rPr>
          <w:sz w:val="24"/>
        </w:rPr>
        <w:t xml:space="preserve">in </w:t>
      </w:r>
      <w:r>
        <w:rPr>
          <w:spacing w:val="-2"/>
          <w:sz w:val="24"/>
        </w:rPr>
        <w:t>half.</w:t>
      </w:r>
    </w:p>
    <w:p w14:paraId="206DC862">
      <w:pPr>
        <w:pStyle w:val="11"/>
        <w:numPr>
          <w:ilvl w:val="1"/>
          <w:numId w:val="50"/>
        </w:numPr>
        <w:tabs>
          <w:tab w:val="left" w:pos="1801"/>
        </w:tabs>
        <w:spacing w:before="2" w:after="0" w:line="235" w:lineRule="auto"/>
        <w:ind w:left="1801" w:right="759" w:hanging="360"/>
        <w:jc w:val="left"/>
        <w:rPr>
          <w:rFonts w:ascii="Courier New" w:hAnsi="Courier New"/>
          <w:sz w:val="20"/>
        </w:rPr>
      </w:pPr>
      <w:r>
        <w:rPr>
          <w:sz w:val="24"/>
        </w:rPr>
        <w:t>Every</w:t>
      </w:r>
      <w:r>
        <w:rPr>
          <w:spacing w:val="-7"/>
          <w:sz w:val="24"/>
        </w:rPr>
        <w:t xml:space="preserve"> </w:t>
      </w:r>
      <w:r>
        <w:rPr>
          <w:sz w:val="24"/>
        </w:rPr>
        <w:t>boundary</w:t>
      </w:r>
      <w:r>
        <w:rPr>
          <w:spacing w:val="-7"/>
          <w:sz w:val="24"/>
        </w:rPr>
        <w:t xml:space="preserve"> </w:t>
      </w:r>
      <w:r>
        <w:rPr>
          <w:sz w:val="24"/>
        </w:rPr>
        <w:t>slices</w:t>
      </w:r>
      <w:r>
        <w:rPr>
          <w:spacing w:val="-4"/>
          <w:sz w:val="24"/>
        </w:rPr>
        <w:t xml:space="preserve"> </w:t>
      </w:r>
      <w:r>
        <w:rPr>
          <w:sz w:val="24"/>
        </w:rPr>
        <w:t>through</w:t>
      </w:r>
      <w:r>
        <w:rPr>
          <w:spacing w:val="-7"/>
          <w:sz w:val="24"/>
        </w:rPr>
        <w:t xml:space="preserve"> </w:t>
      </w:r>
      <w:r>
        <w:rPr>
          <w:sz w:val="24"/>
        </w:rPr>
        <w:t>the</w:t>
      </w:r>
      <w:r>
        <w:rPr>
          <w:spacing w:val="-3"/>
          <w:sz w:val="24"/>
        </w:rPr>
        <w:t xml:space="preserve"> </w:t>
      </w:r>
      <w:r>
        <w:rPr>
          <w:sz w:val="24"/>
        </w:rPr>
        <w:t>input vector</w:t>
      </w:r>
      <w:r>
        <w:rPr>
          <w:spacing w:val="-5"/>
          <w:sz w:val="24"/>
        </w:rPr>
        <w:t xml:space="preserve"> </w:t>
      </w:r>
      <w:r>
        <w:rPr>
          <w:sz w:val="24"/>
        </w:rPr>
        <w:t>space</w:t>
      </w:r>
      <w:r>
        <w:rPr>
          <w:spacing w:val="-3"/>
          <w:sz w:val="24"/>
        </w:rPr>
        <w:t xml:space="preserve"> </w:t>
      </w:r>
      <w:r>
        <w:rPr>
          <w:sz w:val="24"/>
        </w:rPr>
        <w:t>with</w:t>
      </w:r>
      <w:r>
        <w:rPr>
          <w:spacing w:val="-7"/>
          <w:sz w:val="24"/>
        </w:rPr>
        <w:t xml:space="preserve"> </w:t>
      </w:r>
      <w:r>
        <w:rPr>
          <w:sz w:val="24"/>
        </w:rPr>
        <w:t>a</w:t>
      </w:r>
      <w:r>
        <w:rPr>
          <w:spacing w:val="-3"/>
          <w:sz w:val="24"/>
        </w:rPr>
        <w:t xml:space="preserve"> </w:t>
      </w:r>
      <w:r>
        <w:rPr>
          <w:sz w:val="24"/>
        </w:rPr>
        <w:t>dimensionality</w:t>
      </w:r>
      <w:r>
        <w:rPr>
          <w:spacing w:val="-7"/>
          <w:sz w:val="24"/>
        </w:rPr>
        <w:t xml:space="preserve"> </w:t>
      </w:r>
      <w:r>
        <w:rPr>
          <w:sz w:val="24"/>
        </w:rPr>
        <w:t>which is less than the dimensionality of the space.</w:t>
      </w:r>
    </w:p>
    <w:p w14:paraId="49AB1955">
      <w:pPr>
        <w:pStyle w:val="11"/>
        <w:numPr>
          <w:ilvl w:val="1"/>
          <w:numId w:val="50"/>
        </w:numPr>
        <w:tabs>
          <w:tab w:val="left" w:pos="1801"/>
        </w:tabs>
        <w:spacing w:before="3" w:after="0" w:line="235" w:lineRule="auto"/>
        <w:ind w:left="1801" w:right="918" w:hanging="360"/>
        <w:jc w:val="left"/>
        <w:rPr>
          <w:rFonts w:ascii="Courier New" w:hAnsi="Courier New"/>
          <w:sz w:val="20"/>
        </w:rPr>
      </w:pPr>
      <w:r>
        <w:rPr>
          <w:sz w:val="24"/>
        </w:rPr>
        <w:t>Thus,</w:t>
      </w:r>
      <w:r>
        <w:rPr>
          <w:spacing w:val="-1"/>
          <w:sz w:val="24"/>
        </w:rPr>
        <w:t xml:space="preserve"> </w:t>
      </w:r>
      <w:r>
        <w:rPr>
          <w:sz w:val="24"/>
        </w:rPr>
        <w:t>planes</w:t>
      </w:r>
      <w:r>
        <w:rPr>
          <w:spacing w:val="-5"/>
          <w:sz w:val="24"/>
        </w:rPr>
        <w:t xml:space="preserve"> </w:t>
      </w:r>
      <w:r>
        <w:rPr>
          <w:sz w:val="24"/>
        </w:rPr>
        <w:t>are</w:t>
      </w:r>
      <w:r>
        <w:rPr>
          <w:spacing w:val="-4"/>
          <w:sz w:val="24"/>
        </w:rPr>
        <w:t xml:space="preserve"> </w:t>
      </w:r>
      <w:r>
        <w:rPr>
          <w:sz w:val="24"/>
        </w:rPr>
        <w:t>cut</w:t>
      </w:r>
      <w:r>
        <w:rPr>
          <w:spacing w:val="-3"/>
          <w:sz w:val="24"/>
        </w:rPr>
        <w:t xml:space="preserve"> </w:t>
      </w:r>
      <w:r>
        <w:rPr>
          <w:sz w:val="24"/>
        </w:rPr>
        <w:t>by</w:t>
      </w:r>
      <w:r>
        <w:rPr>
          <w:spacing w:val="-7"/>
          <w:sz w:val="24"/>
        </w:rPr>
        <w:t xml:space="preserve"> </w:t>
      </w:r>
      <w:r>
        <w:rPr>
          <w:sz w:val="24"/>
        </w:rPr>
        <w:t>lines</w:t>
      </w:r>
      <w:r>
        <w:rPr>
          <w:spacing w:val="-5"/>
          <w:sz w:val="24"/>
        </w:rPr>
        <w:t xml:space="preserve"> </w:t>
      </w:r>
      <w:r>
        <w:rPr>
          <w:sz w:val="24"/>
        </w:rPr>
        <w:t>and</w:t>
      </w:r>
      <w:r>
        <w:rPr>
          <w:spacing w:val="-3"/>
          <w:sz w:val="24"/>
        </w:rPr>
        <w:t xml:space="preserve"> </w:t>
      </w:r>
      <w:r>
        <w:rPr>
          <w:sz w:val="24"/>
        </w:rPr>
        <w:t>points,</w:t>
      </w:r>
      <w:r>
        <w:rPr>
          <w:spacing w:val="-1"/>
          <w:sz w:val="24"/>
        </w:rPr>
        <w:t xml:space="preserve"> </w:t>
      </w:r>
      <w:r>
        <w:rPr>
          <w:sz w:val="24"/>
        </w:rPr>
        <w:t>volumes</w:t>
      </w:r>
      <w:r>
        <w:rPr>
          <w:spacing w:val="-5"/>
          <w:sz w:val="24"/>
        </w:rPr>
        <w:t xml:space="preserve"> </w:t>
      </w:r>
      <w:r>
        <w:rPr>
          <w:sz w:val="24"/>
        </w:rPr>
        <w:t>by</w:t>
      </w:r>
      <w:r>
        <w:rPr>
          <w:spacing w:val="-12"/>
          <w:sz w:val="24"/>
        </w:rPr>
        <w:t xml:space="preserve"> </w:t>
      </w:r>
      <w:r>
        <w:rPr>
          <w:sz w:val="24"/>
        </w:rPr>
        <w:t>planes, lines</w:t>
      </w:r>
      <w:r>
        <w:rPr>
          <w:spacing w:val="-5"/>
          <w:sz w:val="24"/>
        </w:rPr>
        <w:t xml:space="preserve"> </w:t>
      </w:r>
      <w:r>
        <w:rPr>
          <w:sz w:val="24"/>
        </w:rPr>
        <w:t>and</w:t>
      </w:r>
      <w:r>
        <w:rPr>
          <w:spacing w:val="-3"/>
          <w:sz w:val="24"/>
        </w:rPr>
        <w:t xml:space="preserve"> </w:t>
      </w:r>
      <w:r>
        <w:rPr>
          <w:sz w:val="24"/>
        </w:rPr>
        <w:t>points</w:t>
      </w:r>
      <w:r>
        <w:rPr>
          <w:spacing w:val="-5"/>
          <w:sz w:val="24"/>
        </w:rPr>
        <w:t xml:space="preserve"> </w:t>
      </w:r>
      <w:r>
        <w:rPr>
          <w:sz w:val="24"/>
        </w:rPr>
        <w:t>and n-spaces by hyperplanes.</w:t>
      </w:r>
    </w:p>
    <w:p w14:paraId="6F4B22FD">
      <w:pPr>
        <w:pStyle w:val="3"/>
        <w:numPr>
          <w:ilvl w:val="0"/>
          <w:numId w:val="50"/>
        </w:numPr>
        <w:tabs>
          <w:tab w:val="left" w:pos="1080"/>
        </w:tabs>
        <w:spacing w:before="205" w:after="0" w:line="272" w:lineRule="exact"/>
        <w:ind w:left="1080" w:right="0" w:hanging="360"/>
        <w:jc w:val="left"/>
      </w:pPr>
      <w:r>
        <w:t>BUG</w:t>
      </w:r>
      <w:r>
        <w:rPr>
          <w:spacing w:val="4"/>
        </w:rPr>
        <w:t xml:space="preserve"> </w:t>
      </w:r>
      <w:r>
        <w:rPr>
          <w:spacing w:val="-2"/>
        </w:rPr>
        <w:t>ASSUMPTION:</w:t>
      </w:r>
    </w:p>
    <w:p w14:paraId="11CA1F31">
      <w:pPr>
        <w:pStyle w:val="11"/>
        <w:numPr>
          <w:ilvl w:val="1"/>
          <w:numId w:val="50"/>
        </w:numPr>
        <w:tabs>
          <w:tab w:val="left" w:pos="1801"/>
        </w:tabs>
        <w:spacing w:before="1" w:after="0" w:line="235" w:lineRule="auto"/>
        <w:ind w:left="1801" w:right="730" w:hanging="360"/>
        <w:jc w:val="left"/>
        <w:rPr>
          <w:rFonts w:ascii="Courier New" w:hAnsi="Courier New"/>
          <w:sz w:val="20"/>
        </w:rPr>
      </w:pPr>
      <w:r>
        <w:rPr>
          <w:sz w:val="24"/>
        </w:rPr>
        <w:t>The</w:t>
      </w:r>
      <w:r>
        <w:rPr>
          <w:spacing w:val="40"/>
          <w:sz w:val="24"/>
        </w:rPr>
        <w:t xml:space="preserve"> </w:t>
      </w:r>
      <w:r>
        <w:rPr>
          <w:sz w:val="24"/>
        </w:rPr>
        <w:t>bug</w:t>
      </w:r>
      <w:r>
        <w:rPr>
          <w:spacing w:val="40"/>
          <w:sz w:val="24"/>
        </w:rPr>
        <w:t xml:space="preserve"> </w:t>
      </w:r>
      <w:r>
        <w:rPr>
          <w:sz w:val="24"/>
        </w:rPr>
        <w:t>assumption</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domain</w:t>
      </w:r>
      <w:r>
        <w:rPr>
          <w:spacing w:val="40"/>
          <w:sz w:val="24"/>
        </w:rPr>
        <w:t xml:space="preserve"> </w:t>
      </w:r>
      <w:r>
        <w:rPr>
          <w:sz w:val="24"/>
        </w:rPr>
        <w:t>testing</w:t>
      </w:r>
      <w:r>
        <w:rPr>
          <w:spacing w:val="40"/>
          <w:sz w:val="24"/>
        </w:rPr>
        <w:t xml:space="preserve"> </w:t>
      </w:r>
      <w:r>
        <w:rPr>
          <w:sz w:val="24"/>
        </w:rPr>
        <w:t>is</w:t>
      </w:r>
      <w:r>
        <w:rPr>
          <w:spacing w:val="39"/>
          <w:sz w:val="24"/>
        </w:rPr>
        <w:t xml:space="preserve"> </w:t>
      </w:r>
      <w:r>
        <w:rPr>
          <w:sz w:val="24"/>
        </w:rPr>
        <w:t>that</w:t>
      </w:r>
      <w:r>
        <w:rPr>
          <w:spacing w:val="40"/>
          <w:sz w:val="24"/>
        </w:rPr>
        <w:t xml:space="preserve"> </w:t>
      </w:r>
      <w:r>
        <w:rPr>
          <w:sz w:val="24"/>
        </w:rPr>
        <w:t>processing</w:t>
      </w:r>
      <w:r>
        <w:rPr>
          <w:spacing w:val="40"/>
          <w:sz w:val="24"/>
        </w:rPr>
        <w:t xml:space="preserve"> </w:t>
      </w:r>
      <w:r>
        <w:rPr>
          <w:sz w:val="24"/>
        </w:rPr>
        <w:t>is</w:t>
      </w:r>
      <w:r>
        <w:rPr>
          <w:spacing w:val="40"/>
          <w:sz w:val="24"/>
        </w:rPr>
        <w:t xml:space="preserve"> </w:t>
      </w:r>
      <w:r>
        <w:rPr>
          <w:sz w:val="24"/>
        </w:rPr>
        <w:t>okay</w:t>
      </w:r>
      <w:r>
        <w:rPr>
          <w:spacing w:val="36"/>
          <w:sz w:val="24"/>
        </w:rPr>
        <w:t xml:space="preserve"> </w:t>
      </w:r>
      <w:r>
        <w:rPr>
          <w:sz w:val="24"/>
        </w:rPr>
        <w:t>but</w:t>
      </w:r>
      <w:r>
        <w:rPr>
          <w:spacing w:val="40"/>
          <w:sz w:val="24"/>
        </w:rPr>
        <w:t xml:space="preserve"> </w:t>
      </w:r>
      <w:r>
        <w:rPr>
          <w:sz w:val="24"/>
        </w:rPr>
        <w:t>the domain definition is wrong.</w:t>
      </w:r>
    </w:p>
    <w:p w14:paraId="5E7964AA">
      <w:pPr>
        <w:pStyle w:val="11"/>
        <w:numPr>
          <w:ilvl w:val="1"/>
          <w:numId w:val="50"/>
        </w:numPr>
        <w:tabs>
          <w:tab w:val="left" w:pos="1801"/>
        </w:tabs>
        <w:spacing w:before="3" w:after="0" w:line="235" w:lineRule="auto"/>
        <w:ind w:left="1801" w:right="720" w:hanging="360"/>
        <w:jc w:val="left"/>
        <w:rPr>
          <w:rFonts w:ascii="Courier New" w:hAnsi="Courier New"/>
          <w:sz w:val="20"/>
        </w:rPr>
      </w:pPr>
      <w:r>
        <w:rPr>
          <w:sz w:val="24"/>
        </w:rPr>
        <w:t>An</w:t>
      </w:r>
      <w:r>
        <w:rPr>
          <w:spacing w:val="-4"/>
          <w:sz w:val="24"/>
        </w:rPr>
        <w:t xml:space="preserve"> </w:t>
      </w:r>
      <w:r>
        <w:rPr>
          <w:sz w:val="24"/>
        </w:rPr>
        <w:t>incorrectly</w:t>
      </w:r>
      <w:r>
        <w:rPr>
          <w:spacing w:val="-3"/>
          <w:sz w:val="24"/>
        </w:rPr>
        <w:t xml:space="preserve"> </w:t>
      </w:r>
      <w:r>
        <w:rPr>
          <w:sz w:val="24"/>
        </w:rPr>
        <w:t>implemented</w:t>
      </w:r>
      <w:r>
        <w:rPr>
          <w:spacing w:val="-3"/>
          <w:sz w:val="24"/>
        </w:rPr>
        <w:t xml:space="preserve"> </w:t>
      </w:r>
      <w:r>
        <w:rPr>
          <w:sz w:val="24"/>
        </w:rPr>
        <w:t>domain</w:t>
      </w:r>
      <w:r>
        <w:rPr>
          <w:spacing w:val="-3"/>
          <w:sz w:val="24"/>
        </w:rPr>
        <w:t xml:space="preserve"> </w:t>
      </w:r>
      <w:r>
        <w:rPr>
          <w:sz w:val="24"/>
        </w:rPr>
        <w:t>means</w:t>
      </w:r>
      <w:r>
        <w:rPr>
          <w:spacing w:val="-5"/>
          <w:sz w:val="24"/>
        </w:rPr>
        <w:t xml:space="preserve"> </w:t>
      </w:r>
      <w:r>
        <w:rPr>
          <w:sz w:val="24"/>
        </w:rPr>
        <w:t>that boundaries</w:t>
      </w:r>
      <w:r>
        <w:rPr>
          <w:spacing w:val="-1"/>
          <w:sz w:val="24"/>
        </w:rPr>
        <w:t xml:space="preserve"> </w:t>
      </w:r>
      <w:r>
        <w:rPr>
          <w:sz w:val="24"/>
        </w:rPr>
        <w:t>are</w:t>
      </w:r>
      <w:r>
        <w:rPr>
          <w:spacing w:val="-4"/>
          <w:sz w:val="24"/>
        </w:rPr>
        <w:t xml:space="preserve"> </w:t>
      </w:r>
      <w:r>
        <w:rPr>
          <w:sz w:val="24"/>
        </w:rPr>
        <w:t>wrong,</w:t>
      </w:r>
      <w:r>
        <w:rPr>
          <w:spacing w:val="-1"/>
          <w:sz w:val="24"/>
        </w:rPr>
        <w:t xml:space="preserve"> </w:t>
      </w:r>
      <w:r>
        <w:rPr>
          <w:sz w:val="24"/>
        </w:rPr>
        <w:t>which</w:t>
      </w:r>
      <w:r>
        <w:rPr>
          <w:spacing w:val="-3"/>
          <w:sz w:val="24"/>
        </w:rPr>
        <w:t xml:space="preserve"> </w:t>
      </w:r>
      <w:r>
        <w:rPr>
          <w:sz w:val="24"/>
        </w:rPr>
        <w:t>may in turn mean that control flow predicates are wrong.</w:t>
      </w:r>
    </w:p>
    <w:p w14:paraId="7C6B6EEB">
      <w:pPr>
        <w:pStyle w:val="11"/>
        <w:numPr>
          <w:ilvl w:val="1"/>
          <w:numId w:val="50"/>
        </w:numPr>
        <w:tabs>
          <w:tab w:val="left" w:pos="1800"/>
          <w:tab w:val="left" w:pos="5459"/>
        </w:tabs>
        <w:spacing w:before="0" w:after="0" w:line="283" w:lineRule="exact"/>
        <w:ind w:left="1800" w:right="0" w:hanging="359"/>
        <w:jc w:val="left"/>
        <w:rPr>
          <w:rFonts w:ascii="Courier New" w:hAnsi="Courier New"/>
          <w:sz w:val="20"/>
        </w:rPr>
      </w:pPr>
      <w:r>
        <w:rPr>
          <w:sz w:val="24"/>
        </w:rPr>
        <w:t>Many</w:t>
      </w:r>
      <w:r>
        <w:rPr>
          <w:spacing w:val="30"/>
          <w:sz w:val="24"/>
        </w:rPr>
        <w:t xml:space="preserve">  </w:t>
      </w:r>
      <w:r>
        <w:rPr>
          <w:sz w:val="24"/>
        </w:rPr>
        <w:t>different</w:t>
      </w:r>
      <w:r>
        <w:rPr>
          <w:spacing w:val="38"/>
          <w:sz w:val="24"/>
        </w:rPr>
        <w:t xml:space="preserve">  </w:t>
      </w:r>
      <w:r>
        <w:rPr>
          <w:sz w:val="24"/>
        </w:rPr>
        <w:t>bugs</w:t>
      </w:r>
      <w:r>
        <w:rPr>
          <w:spacing w:val="34"/>
          <w:sz w:val="24"/>
        </w:rPr>
        <w:t xml:space="preserve">  </w:t>
      </w:r>
      <w:r>
        <w:rPr>
          <w:sz w:val="24"/>
        </w:rPr>
        <w:t>can</w:t>
      </w:r>
      <w:r>
        <w:rPr>
          <w:spacing w:val="32"/>
          <w:sz w:val="24"/>
        </w:rPr>
        <w:t xml:space="preserve">  </w:t>
      </w:r>
      <w:r>
        <w:rPr>
          <w:spacing w:val="-2"/>
          <w:sz w:val="24"/>
        </w:rPr>
        <w:t>result</w:t>
      </w:r>
      <w:r>
        <w:rPr>
          <w:sz w:val="24"/>
        </w:rPr>
        <w:tab/>
      </w:r>
      <w:r>
        <w:rPr>
          <w:sz w:val="24"/>
        </w:rPr>
        <w:t>in</w:t>
      </w:r>
      <w:r>
        <w:rPr>
          <w:spacing w:val="32"/>
          <w:sz w:val="24"/>
        </w:rPr>
        <w:t xml:space="preserve">  </w:t>
      </w:r>
      <w:r>
        <w:rPr>
          <w:sz w:val="24"/>
        </w:rPr>
        <w:t>domain</w:t>
      </w:r>
      <w:r>
        <w:rPr>
          <w:spacing w:val="37"/>
          <w:sz w:val="24"/>
        </w:rPr>
        <w:t xml:space="preserve">  </w:t>
      </w:r>
      <w:r>
        <w:rPr>
          <w:sz w:val="24"/>
        </w:rPr>
        <w:t>errors.</w:t>
      </w:r>
      <w:r>
        <w:rPr>
          <w:spacing w:val="34"/>
          <w:sz w:val="24"/>
        </w:rPr>
        <w:t xml:space="preserve">  </w:t>
      </w:r>
      <w:r>
        <w:rPr>
          <w:sz w:val="24"/>
        </w:rPr>
        <w:t>Some</w:t>
      </w:r>
      <w:r>
        <w:rPr>
          <w:spacing w:val="34"/>
          <w:sz w:val="24"/>
        </w:rPr>
        <w:t xml:space="preserve">  </w:t>
      </w:r>
      <w:r>
        <w:rPr>
          <w:sz w:val="24"/>
        </w:rPr>
        <w:t>of</w:t>
      </w:r>
      <w:r>
        <w:rPr>
          <w:spacing w:val="31"/>
          <w:sz w:val="24"/>
        </w:rPr>
        <w:t xml:space="preserve">  </w:t>
      </w:r>
      <w:r>
        <w:rPr>
          <w:sz w:val="24"/>
        </w:rPr>
        <w:t>them</w:t>
      </w:r>
      <w:r>
        <w:rPr>
          <w:spacing w:val="33"/>
          <w:sz w:val="24"/>
        </w:rPr>
        <w:t xml:space="preserve">  </w:t>
      </w:r>
      <w:r>
        <w:rPr>
          <w:spacing w:val="-4"/>
          <w:sz w:val="24"/>
        </w:rPr>
        <w:t>are:</w:t>
      </w:r>
    </w:p>
    <w:p w14:paraId="229D0AC2">
      <w:pPr>
        <w:pStyle w:val="4"/>
        <w:spacing w:before="273" w:line="275" w:lineRule="exact"/>
        <w:ind w:left="1801"/>
        <w:jc w:val="both"/>
      </w:pPr>
      <w:r>
        <w:t>Domain</w:t>
      </w:r>
      <w:r>
        <w:rPr>
          <w:spacing w:val="-1"/>
        </w:rPr>
        <w:t xml:space="preserve"> </w:t>
      </w:r>
      <w:r>
        <w:rPr>
          <w:spacing w:val="-2"/>
        </w:rPr>
        <w:t>Errors:</w:t>
      </w:r>
    </w:p>
    <w:p w14:paraId="3AABD2BD">
      <w:pPr>
        <w:pStyle w:val="11"/>
        <w:numPr>
          <w:ilvl w:val="2"/>
          <w:numId w:val="50"/>
        </w:numPr>
        <w:tabs>
          <w:tab w:val="left" w:pos="2521"/>
        </w:tabs>
        <w:spacing w:before="0" w:after="0" w:line="240" w:lineRule="auto"/>
        <w:ind w:left="2521" w:right="720" w:hanging="360"/>
        <w:jc w:val="both"/>
        <w:rPr>
          <w:sz w:val="24"/>
        </w:rPr>
      </w:pPr>
      <w:r>
        <w:rPr>
          <w:b/>
          <w:sz w:val="24"/>
        </w:rPr>
        <w:t xml:space="preserve">Double Zero Representation: In </w:t>
      </w:r>
      <w:r>
        <w:rPr>
          <w:sz w:val="24"/>
        </w:rPr>
        <w:t xml:space="preserve">computers or Languages that have a distinct positive and negative zero, boundary errors for negative zero are </w:t>
      </w:r>
      <w:r>
        <w:rPr>
          <w:spacing w:val="-2"/>
          <w:sz w:val="24"/>
        </w:rPr>
        <w:t>common.</w:t>
      </w:r>
    </w:p>
    <w:p w14:paraId="7AC401F2">
      <w:pPr>
        <w:pStyle w:val="11"/>
        <w:numPr>
          <w:ilvl w:val="2"/>
          <w:numId w:val="50"/>
        </w:numPr>
        <w:tabs>
          <w:tab w:val="left" w:pos="2521"/>
        </w:tabs>
        <w:spacing w:before="199" w:after="0" w:line="240" w:lineRule="auto"/>
        <w:ind w:left="2521" w:right="717" w:hanging="360"/>
        <w:jc w:val="both"/>
        <w:rPr>
          <w:sz w:val="24"/>
        </w:rPr>
      </w:pPr>
      <w:r>
        <w:rPr>
          <w:b/>
          <w:sz w:val="24"/>
        </w:rPr>
        <w:t>Floating</w:t>
      </w:r>
      <w:r>
        <w:rPr>
          <w:b/>
          <w:spacing w:val="-4"/>
          <w:sz w:val="24"/>
        </w:rPr>
        <w:t xml:space="preserve"> </w:t>
      </w:r>
      <w:r>
        <w:rPr>
          <w:b/>
          <w:sz w:val="24"/>
        </w:rPr>
        <w:t>point</w:t>
      </w:r>
      <w:r>
        <w:rPr>
          <w:b/>
          <w:spacing w:val="-3"/>
          <w:sz w:val="24"/>
        </w:rPr>
        <w:t xml:space="preserve"> </w:t>
      </w:r>
      <w:r>
        <w:rPr>
          <w:b/>
          <w:sz w:val="24"/>
        </w:rPr>
        <w:t>zero</w:t>
      </w:r>
      <w:r>
        <w:rPr>
          <w:b/>
          <w:spacing w:val="-4"/>
          <w:sz w:val="24"/>
        </w:rPr>
        <w:t xml:space="preserve"> </w:t>
      </w:r>
      <w:r>
        <w:rPr>
          <w:b/>
          <w:sz w:val="24"/>
        </w:rPr>
        <w:t xml:space="preserve">check: </w:t>
      </w:r>
      <w:r>
        <w:rPr>
          <w:sz w:val="24"/>
        </w:rPr>
        <w:t>A</w:t>
      </w:r>
      <w:r>
        <w:rPr>
          <w:spacing w:val="-5"/>
          <w:sz w:val="24"/>
        </w:rPr>
        <w:t xml:space="preserve"> </w:t>
      </w:r>
      <w:r>
        <w:rPr>
          <w:sz w:val="24"/>
        </w:rPr>
        <w:t>floating</w:t>
      </w:r>
      <w:r>
        <w:rPr>
          <w:spacing w:val="-4"/>
          <w:sz w:val="24"/>
        </w:rPr>
        <w:t xml:space="preserve"> </w:t>
      </w:r>
      <w:r>
        <w:rPr>
          <w:sz w:val="24"/>
        </w:rPr>
        <w:t>point number</w:t>
      </w:r>
      <w:r>
        <w:rPr>
          <w:spacing w:val="-3"/>
          <w:sz w:val="24"/>
        </w:rPr>
        <w:t xml:space="preserve"> </w:t>
      </w:r>
      <w:r>
        <w:rPr>
          <w:sz w:val="24"/>
        </w:rPr>
        <w:t>can</w:t>
      </w:r>
      <w:r>
        <w:rPr>
          <w:spacing w:val="-8"/>
          <w:sz w:val="24"/>
        </w:rPr>
        <w:t xml:space="preserve"> </w:t>
      </w:r>
      <w:r>
        <w:rPr>
          <w:sz w:val="24"/>
        </w:rPr>
        <w:t>equal</w:t>
      </w:r>
      <w:r>
        <w:rPr>
          <w:spacing w:val="-12"/>
          <w:sz w:val="24"/>
        </w:rPr>
        <w:t xml:space="preserve"> </w:t>
      </w:r>
      <w:r>
        <w:rPr>
          <w:sz w:val="24"/>
        </w:rPr>
        <w:t>zero only</w:t>
      </w:r>
      <w:r>
        <w:rPr>
          <w:spacing w:val="-4"/>
          <w:sz w:val="24"/>
        </w:rPr>
        <w:t xml:space="preserve"> </w:t>
      </w:r>
      <w:r>
        <w:rPr>
          <w:sz w:val="24"/>
        </w:rPr>
        <w:t>if the previous definition of that number set it to zero or if it is subtracted from itself or multiplied by zero. So the floating point zero check to be done against an epsilon value.</w:t>
      </w:r>
    </w:p>
    <w:p w14:paraId="3E3728BE">
      <w:pPr>
        <w:pStyle w:val="11"/>
        <w:numPr>
          <w:ilvl w:val="2"/>
          <w:numId w:val="50"/>
        </w:numPr>
        <w:tabs>
          <w:tab w:val="left" w:pos="2521"/>
        </w:tabs>
        <w:spacing w:before="204" w:after="0" w:line="237" w:lineRule="auto"/>
        <w:ind w:left="2521" w:right="720" w:hanging="360"/>
        <w:jc w:val="both"/>
        <w:rPr>
          <w:sz w:val="24"/>
        </w:rPr>
      </w:pPr>
      <w:r>
        <w:rPr>
          <w:b/>
          <w:sz w:val="24"/>
        </w:rPr>
        <w:t xml:space="preserve">Contradictory domains: </w:t>
      </w:r>
      <w:r>
        <w:rPr>
          <w:sz w:val="24"/>
        </w:rPr>
        <w:t>An implemented domain can never be ambiguous or contradictory,</w:t>
      </w:r>
      <w:r>
        <w:rPr>
          <w:spacing w:val="22"/>
          <w:sz w:val="24"/>
        </w:rPr>
        <w:t xml:space="preserve"> </w:t>
      </w:r>
      <w:r>
        <w:rPr>
          <w:sz w:val="24"/>
        </w:rPr>
        <w:t>but</w:t>
      </w:r>
      <w:r>
        <w:rPr>
          <w:spacing w:val="25"/>
          <w:sz w:val="24"/>
        </w:rPr>
        <w:t xml:space="preserve"> </w:t>
      </w:r>
      <w:r>
        <w:rPr>
          <w:sz w:val="24"/>
        </w:rPr>
        <w:t>a specified</w:t>
      </w:r>
      <w:r>
        <w:rPr>
          <w:spacing w:val="20"/>
          <w:sz w:val="24"/>
        </w:rPr>
        <w:t xml:space="preserve"> </w:t>
      </w:r>
      <w:r>
        <w:rPr>
          <w:sz w:val="24"/>
        </w:rPr>
        <w:t>domain</w:t>
      </w:r>
      <w:r>
        <w:rPr>
          <w:spacing w:val="20"/>
          <w:sz w:val="24"/>
        </w:rPr>
        <w:t xml:space="preserve"> </w:t>
      </w:r>
      <w:r>
        <w:rPr>
          <w:sz w:val="24"/>
        </w:rPr>
        <w:t>can.</w:t>
      </w:r>
      <w:r>
        <w:rPr>
          <w:spacing w:val="22"/>
          <w:sz w:val="24"/>
        </w:rPr>
        <w:t xml:space="preserve"> </w:t>
      </w:r>
      <w:r>
        <w:rPr>
          <w:sz w:val="24"/>
        </w:rPr>
        <w:t>A contradictory</w:t>
      </w:r>
    </w:p>
    <w:p w14:paraId="1CD94FE4">
      <w:pPr>
        <w:pStyle w:val="11"/>
        <w:spacing w:after="0" w:line="237" w:lineRule="auto"/>
        <w:jc w:val="both"/>
        <w:rPr>
          <w:sz w:val="24"/>
        </w:rPr>
        <w:sectPr>
          <w:pgSz w:w="12240" w:h="15840"/>
          <w:pgMar w:top="1560" w:right="720" w:bottom="280" w:left="1080" w:header="720" w:footer="720" w:gutter="0"/>
          <w:cols w:space="720" w:num="1"/>
        </w:sectPr>
      </w:pPr>
    </w:p>
    <w:p w14:paraId="3C5DFA16">
      <w:pPr>
        <w:pStyle w:val="8"/>
        <w:spacing w:before="62" w:line="242" w:lineRule="auto"/>
        <w:ind w:left="2521" w:right="727"/>
        <w:jc w:val="both"/>
      </w:pPr>
      <w:r>
        <w:t xml:space="preserve">domain specification means that at least two supposedly distinct domains </w:t>
      </w:r>
      <w:r>
        <w:rPr>
          <w:spacing w:val="-2"/>
        </w:rPr>
        <w:t>overlap.</w:t>
      </w:r>
    </w:p>
    <w:p w14:paraId="36EB7148">
      <w:pPr>
        <w:pStyle w:val="11"/>
        <w:numPr>
          <w:ilvl w:val="2"/>
          <w:numId w:val="50"/>
        </w:numPr>
        <w:tabs>
          <w:tab w:val="left" w:pos="2521"/>
        </w:tabs>
        <w:spacing w:before="196" w:after="0" w:line="240" w:lineRule="auto"/>
        <w:ind w:left="2521" w:right="722" w:hanging="360"/>
        <w:jc w:val="both"/>
        <w:rPr>
          <w:sz w:val="24"/>
        </w:rPr>
      </w:pPr>
      <w:r>
        <w:rPr>
          <w:b/>
          <w:sz w:val="24"/>
        </w:rPr>
        <w:t xml:space="preserve">Ambiguous domains: </w:t>
      </w:r>
      <w:r>
        <w:rPr>
          <w:sz w:val="24"/>
        </w:rPr>
        <w:t>Ambiguous domains means that union of the domains is incomplete. That is there are missing domains or holes in the specified domains. Not specifying what happens to points on the domain boundary is a common ambiguity.</w:t>
      </w:r>
    </w:p>
    <w:p w14:paraId="37FAB38D">
      <w:pPr>
        <w:pStyle w:val="11"/>
        <w:numPr>
          <w:ilvl w:val="2"/>
          <w:numId w:val="50"/>
        </w:numPr>
        <w:tabs>
          <w:tab w:val="left" w:pos="2521"/>
        </w:tabs>
        <w:spacing w:before="197" w:after="0" w:line="240" w:lineRule="auto"/>
        <w:ind w:left="2521" w:right="718" w:hanging="360"/>
        <w:jc w:val="both"/>
        <w:rPr>
          <w:sz w:val="24"/>
        </w:rPr>
      </w:pPr>
      <w:r>
        <w:rPr>
          <w:b/>
          <w:sz w:val="24"/>
        </w:rPr>
        <w:t xml:space="preserve">Over specified Domains: </w:t>
      </w:r>
      <w:r>
        <w:rPr>
          <w:sz w:val="24"/>
        </w:rPr>
        <w:t>his domain can be overloaded with so many conditions that the result is a null domain. Another way to put it is to say that the domain's path is unachievable.</w:t>
      </w:r>
    </w:p>
    <w:p w14:paraId="1F157B55">
      <w:pPr>
        <w:pStyle w:val="11"/>
        <w:numPr>
          <w:ilvl w:val="2"/>
          <w:numId w:val="50"/>
        </w:numPr>
        <w:tabs>
          <w:tab w:val="left" w:pos="2521"/>
        </w:tabs>
        <w:spacing w:before="200" w:after="0" w:line="242" w:lineRule="auto"/>
        <w:ind w:left="2521" w:right="727" w:hanging="360"/>
        <w:jc w:val="both"/>
        <w:rPr>
          <w:sz w:val="24"/>
        </w:rPr>
      </w:pPr>
      <w:r>
        <w:rPr>
          <w:b/>
          <w:sz w:val="24"/>
        </w:rPr>
        <w:t>Boundary</w:t>
      </w:r>
      <w:r>
        <w:rPr>
          <w:b/>
          <w:spacing w:val="-2"/>
          <w:sz w:val="24"/>
        </w:rPr>
        <w:t xml:space="preserve"> </w:t>
      </w:r>
      <w:r>
        <w:rPr>
          <w:b/>
          <w:sz w:val="24"/>
        </w:rPr>
        <w:t>Errors:</w:t>
      </w:r>
      <w:r>
        <w:rPr>
          <w:b/>
          <w:spacing w:val="-1"/>
          <w:sz w:val="24"/>
        </w:rPr>
        <w:t xml:space="preserve"> </w:t>
      </w:r>
      <w:r>
        <w:rPr>
          <w:sz w:val="24"/>
        </w:rPr>
        <w:t>Errors</w:t>
      </w:r>
      <w:r>
        <w:rPr>
          <w:spacing w:val="-4"/>
          <w:sz w:val="24"/>
        </w:rPr>
        <w:t xml:space="preserve"> </w:t>
      </w:r>
      <w:r>
        <w:rPr>
          <w:sz w:val="24"/>
        </w:rPr>
        <w:t>caused in</w:t>
      </w:r>
      <w:r>
        <w:rPr>
          <w:spacing w:val="-7"/>
          <w:sz w:val="24"/>
        </w:rPr>
        <w:t xml:space="preserve"> </w:t>
      </w:r>
      <w:r>
        <w:rPr>
          <w:sz w:val="24"/>
        </w:rPr>
        <w:t>and</w:t>
      </w:r>
      <w:r>
        <w:rPr>
          <w:spacing w:val="-3"/>
          <w:sz w:val="24"/>
        </w:rPr>
        <w:t xml:space="preserve"> </w:t>
      </w:r>
      <w:r>
        <w:rPr>
          <w:sz w:val="24"/>
        </w:rPr>
        <w:t>around</w:t>
      </w:r>
      <w:r>
        <w:rPr>
          <w:spacing w:val="-7"/>
          <w:sz w:val="24"/>
        </w:rPr>
        <w:t xml:space="preserve"> </w:t>
      </w:r>
      <w:r>
        <w:rPr>
          <w:sz w:val="24"/>
        </w:rPr>
        <w:t>the</w:t>
      </w:r>
      <w:r>
        <w:rPr>
          <w:spacing w:val="-4"/>
          <w:sz w:val="24"/>
        </w:rPr>
        <w:t xml:space="preserve"> </w:t>
      </w:r>
      <w:r>
        <w:rPr>
          <w:sz w:val="24"/>
        </w:rPr>
        <w:t>boundary</w:t>
      </w:r>
      <w:r>
        <w:rPr>
          <w:spacing w:val="-12"/>
          <w:sz w:val="24"/>
        </w:rPr>
        <w:t xml:space="preserve"> </w:t>
      </w:r>
      <w:r>
        <w:rPr>
          <w:sz w:val="24"/>
        </w:rPr>
        <w:t>of</w:t>
      </w:r>
      <w:r>
        <w:rPr>
          <w:spacing w:val="-10"/>
          <w:sz w:val="24"/>
        </w:rPr>
        <w:t xml:space="preserve"> </w:t>
      </w:r>
      <w:r>
        <w:rPr>
          <w:sz w:val="24"/>
        </w:rPr>
        <w:t>a</w:t>
      </w:r>
      <w:r>
        <w:rPr>
          <w:spacing w:val="-4"/>
          <w:sz w:val="24"/>
        </w:rPr>
        <w:t xml:space="preserve"> </w:t>
      </w:r>
      <w:r>
        <w:rPr>
          <w:sz w:val="24"/>
        </w:rPr>
        <w:t>domain. Example, boundary closure bug, shifted, tilted, missing, extra boundary.</w:t>
      </w:r>
    </w:p>
    <w:p w14:paraId="5B6C0BED">
      <w:pPr>
        <w:pStyle w:val="11"/>
        <w:numPr>
          <w:ilvl w:val="2"/>
          <w:numId w:val="50"/>
        </w:numPr>
        <w:tabs>
          <w:tab w:val="left" w:pos="2520"/>
        </w:tabs>
        <w:spacing w:before="196" w:after="0" w:line="240" w:lineRule="auto"/>
        <w:ind w:left="2520" w:right="0" w:hanging="359"/>
        <w:jc w:val="both"/>
        <w:rPr>
          <w:sz w:val="24"/>
        </w:rPr>
      </w:pPr>
      <w:r>
        <w:rPr>
          <w:b/>
          <w:sz w:val="24"/>
        </w:rPr>
        <w:t>Closure</w:t>
      </w:r>
      <w:r>
        <w:rPr>
          <w:b/>
          <w:spacing w:val="19"/>
          <w:sz w:val="24"/>
        </w:rPr>
        <w:t xml:space="preserve"> </w:t>
      </w:r>
      <w:r>
        <w:rPr>
          <w:b/>
          <w:sz w:val="24"/>
        </w:rPr>
        <w:t>Reversal:</w:t>
      </w:r>
      <w:r>
        <w:rPr>
          <w:b/>
          <w:spacing w:val="30"/>
          <w:sz w:val="24"/>
        </w:rPr>
        <w:t xml:space="preserve"> </w:t>
      </w:r>
      <w:r>
        <w:rPr>
          <w:sz w:val="24"/>
        </w:rPr>
        <w:t>A</w:t>
      </w:r>
      <w:r>
        <w:rPr>
          <w:spacing w:val="18"/>
          <w:sz w:val="24"/>
        </w:rPr>
        <w:t xml:space="preserve"> </w:t>
      </w:r>
      <w:r>
        <w:rPr>
          <w:sz w:val="24"/>
        </w:rPr>
        <w:t>common</w:t>
      </w:r>
      <w:r>
        <w:rPr>
          <w:spacing w:val="23"/>
          <w:sz w:val="24"/>
        </w:rPr>
        <w:t xml:space="preserve"> </w:t>
      </w:r>
      <w:r>
        <w:rPr>
          <w:sz w:val="24"/>
        </w:rPr>
        <w:t>bug.</w:t>
      </w:r>
      <w:r>
        <w:rPr>
          <w:spacing w:val="25"/>
          <w:sz w:val="24"/>
        </w:rPr>
        <w:t xml:space="preserve"> </w:t>
      </w:r>
      <w:r>
        <w:rPr>
          <w:sz w:val="24"/>
        </w:rPr>
        <w:t>The</w:t>
      </w:r>
      <w:r>
        <w:rPr>
          <w:spacing w:val="21"/>
          <w:sz w:val="24"/>
        </w:rPr>
        <w:t xml:space="preserve"> </w:t>
      </w:r>
      <w:r>
        <w:rPr>
          <w:sz w:val="24"/>
        </w:rPr>
        <w:t>predicate</w:t>
      </w:r>
      <w:r>
        <w:rPr>
          <w:spacing w:val="27"/>
          <w:sz w:val="24"/>
        </w:rPr>
        <w:t xml:space="preserve"> </w:t>
      </w:r>
      <w:r>
        <w:rPr>
          <w:sz w:val="24"/>
        </w:rPr>
        <w:t>is</w:t>
      </w:r>
      <w:r>
        <w:rPr>
          <w:spacing w:val="21"/>
          <w:sz w:val="24"/>
        </w:rPr>
        <w:t xml:space="preserve"> </w:t>
      </w:r>
      <w:r>
        <w:rPr>
          <w:sz w:val="24"/>
        </w:rPr>
        <w:t>defined</w:t>
      </w:r>
      <w:r>
        <w:rPr>
          <w:spacing w:val="27"/>
          <w:sz w:val="24"/>
        </w:rPr>
        <w:t xml:space="preserve"> </w:t>
      </w:r>
      <w:r>
        <w:rPr>
          <w:sz w:val="24"/>
        </w:rPr>
        <w:t>in</w:t>
      </w:r>
      <w:r>
        <w:rPr>
          <w:spacing w:val="23"/>
          <w:sz w:val="24"/>
        </w:rPr>
        <w:t xml:space="preserve"> </w:t>
      </w:r>
      <w:r>
        <w:rPr>
          <w:sz w:val="24"/>
        </w:rPr>
        <w:t>terms</w:t>
      </w:r>
      <w:r>
        <w:rPr>
          <w:spacing w:val="21"/>
          <w:sz w:val="24"/>
        </w:rPr>
        <w:t xml:space="preserve"> </w:t>
      </w:r>
      <w:r>
        <w:rPr>
          <w:spacing w:val="-5"/>
          <w:sz w:val="24"/>
        </w:rPr>
        <w:t>of</w:t>
      </w:r>
    </w:p>
    <w:p w14:paraId="339AF6D0">
      <w:pPr>
        <w:pStyle w:val="8"/>
        <w:spacing w:before="2"/>
        <w:ind w:left="2521" w:right="720"/>
        <w:jc w:val="both"/>
      </w:pPr>
      <w:r>
        <w:t>&gt;=. The programmer chooses to implement the logical complement and incorrectly uses &lt;= for the new predicate; i.e., x &gt;= 0 is incorrectly</w:t>
      </w:r>
      <w:r>
        <w:rPr>
          <w:spacing w:val="40"/>
        </w:rPr>
        <w:t xml:space="preserve"> </w:t>
      </w:r>
      <w:r>
        <w:t>negated as x &lt;= 0, thereby shifting boundary values to adjacent domains.</w:t>
      </w:r>
    </w:p>
    <w:p w14:paraId="0F61155D">
      <w:pPr>
        <w:pStyle w:val="11"/>
        <w:numPr>
          <w:ilvl w:val="2"/>
          <w:numId w:val="50"/>
        </w:numPr>
        <w:tabs>
          <w:tab w:val="left" w:pos="2521"/>
        </w:tabs>
        <w:spacing w:before="200" w:after="0" w:line="240" w:lineRule="auto"/>
        <w:ind w:left="2521" w:right="720" w:hanging="360"/>
        <w:jc w:val="both"/>
        <w:rPr>
          <w:sz w:val="24"/>
        </w:rPr>
      </w:pPr>
      <w:r>
        <w:rPr>
          <w:b/>
          <w:sz w:val="24"/>
        </w:rPr>
        <w:t xml:space="preserve">Faulty Logic: </w:t>
      </w:r>
      <w:r>
        <w:rPr>
          <w:sz w:val="24"/>
        </w:rPr>
        <w:t>Compound predicates (especially) are subject to faulty</w:t>
      </w:r>
      <w:r>
        <w:rPr>
          <w:spacing w:val="40"/>
          <w:sz w:val="24"/>
        </w:rPr>
        <w:t xml:space="preserve"> </w:t>
      </w:r>
      <w:r>
        <w:rPr>
          <w:sz w:val="24"/>
        </w:rPr>
        <w:t>logic transformations and improper simplification. If</w:t>
      </w:r>
      <w:r>
        <w:rPr>
          <w:spacing w:val="-2"/>
          <w:sz w:val="24"/>
        </w:rPr>
        <w:t xml:space="preserve"> </w:t>
      </w:r>
      <w:r>
        <w:rPr>
          <w:sz w:val="24"/>
        </w:rPr>
        <w:t xml:space="preserve">the predicates define domain boundaries, all kinds of domain bugs can result from faulty logic </w:t>
      </w:r>
      <w:r>
        <w:rPr>
          <w:spacing w:val="-2"/>
          <w:sz w:val="24"/>
        </w:rPr>
        <w:t>manipulations.</w:t>
      </w:r>
    </w:p>
    <w:p w14:paraId="4DA8A339">
      <w:pPr>
        <w:pStyle w:val="11"/>
        <w:numPr>
          <w:ilvl w:val="0"/>
          <w:numId w:val="50"/>
        </w:numPr>
        <w:tabs>
          <w:tab w:val="left" w:pos="1081"/>
        </w:tabs>
        <w:spacing w:before="198" w:after="0" w:line="242" w:lineRule="auto"/>
        <w:ind w:left="1081" w:right="723" w:hanging="361"/>
        <w:jc w:val="left"/>
        <w:rPr>
          <w:sz w:val="24"/>
        </w:rPr>
      </w:pPr>
      <w:r>
        <w:rPr>
          <w:b/>
          <w:sz w:val="24"/>
        </w:rPr>
        <w:t>RESTRICTIONS</w:t>
      </w:r>
      <w:r>
        <w:rPr>
          <w:b/>
          <w:spacing w:val="40"/>
          <w:sz w:val="24"/>
        </w:rPr>
        <w:t xml:space="preserve"> </w:t>
      </w:r>
      <w:r>
        <w:rPr>
          <w:b/>
          <w:sz w:val="24"/>
        </w:rPr>
        <w:t>TO</w:t>
      </w:r>
      <w:r>
        <w:rPr>
          <w:b/>
          <w:spacing w:val="40"/>
          <w:sz w:val="24"/>
        </w:rPr>
        <w:t xml:space="preserve"> </w:t>
      </w:r>
      <w:r>
        <w:rPr>
          <w:b/>
          <w:sz w:val="24"/>
        </w:rPr>
        <w:t>DOMAIN</w:t>
      </w:r>
      <w:r>
        <w:rPr>
          <w:b/>
          <w:spacing w:val="40"/>
          <w:sz w:val="24"/>
        </w:rPr>
        <w:t xml:space="preserve"> </w:t>
      </w:r>
      <w:r>
        <w:rPr>
          <w:b/>
          <w:sz w:val="24"/>
        </w:rPr>
        <w:t>TESTING:</w:t>
      </w:r>
      <w:r>
        <w:rPr>
          <w:b/>
          <w:spacing w:val="40"/>
          <w:sz w:val="24"/>
        </w:rPr>
        <w:t xml:space="preserve"> </w:t>
      </w:r>
      <w:r>
        <w:rPr>
          <w:sz w:val="24"/>
        </w:rPr>
        <w:t>Domain</w:t>
      </w:r>
      <w:r>
        <w:rPr>
          <w:spacing w:val="40"/>
          <w:sz w:val="24"/>
        </w:rPr>
        <w:t xml:space="preserve"> </w:t>
      </w:r>
      <w:r>
        <w:rPr>
          <w:sz w:val="24"/>
        </w:rPr>
        <w:t>testing</w:t>
      </w:r>
      <w:r>
        <w:rPr>
          <w:spacing w:val="40"/>
          <w:sz w:val="24"/>
        </w:rPr>
        <w:t xml:space="preserve"> </w:t>
      </w:r>
      <w:r>
        <w:rPr>
          <w:sz w:val="24"/>
        </w:rPr>
        <w:t>has</w:t>
      </w:r>
      <w:r>
        <w:rPr>
          <w:spacing w:val="40"/>
          <w:sz w:val="24"/>
        </w:rPr>
        <w:t xml:space="preserve"> </w:t>
      </w:r>
      <w:r>
        <w:rPr>
          <w:sz w:val="24"/>
        </w:rPr>
        <w:t>restrictions,</w:t>
      </w:r>
      <w:r>
        <w:rPr>
          <w:spacing w:val="40"/>
          <w:sz w:val="24"/>
        </w:rPr>
        <w:t xml:space="preserve"> </w:t>
      </w:r>
      <w:r>
        <w:rPr>
          <w:sz w:val="24"/>
        </w:rPr>
        <w:t>as</w:t>
      </w:r>
      <w:r>
        <w:rPr>
          <w:spacing w:val="40"/>
          <w:sz w:val="24"/>
        </w:rPr>
        <w:t xml:space="preserve"> </w:t>
      </w:r>
      <w:r>
        <w:rPr>
          <w:sz w:val="24"/>
        </w:rPr>
        <w:t>do other testing techniques. Some of them include:</w:t>
      </w:r>
    </w:p>
    <w:p w14:paraId="483ACF6A">
      <w:pPr>
        <w:pStyle w:val="11"/>
        <w:numPr>
          <w:ilvl w:val="1"/>
          <w:numId w:val="50"/>
        </w:numPr>
        <w:tabs>
          <w:tab w:val="left" w:pos="1801"/>
        </w:tabs>
        <w:spacing w:before="198" w:after="0" w:line="237" w:lineRule="auto"/>
        <w:ind w:left="1801" w:right="718" w:hanging="360"/>
        <w:jc w:val="both"/>
        <w:rPr>
          <w:rFonts w:ascii="Courier New" w:hAnsi="Courier New"/>
          <w:sz w:val="20"/>
        </w:rPr>
      </w:pPr>
      <w:r>
        <w:rPr>
          <w:b/>
          <w:sz w:val="24"/>
        </w:rPr>
        <w:t xml:space="preserve">Co-incidental Correctness: </w:t>
      </w:r>
      <w:r>
        <w:rPr>
          <w:sz w:val="24"/>
        </w:rPr>
        <w:t>Domain testing isn't good at finding bugs for which the outcome is correct for the wrong reasons. If we're plagued by coincidental correctness we may misjudge an incorrect boundary. Note that this implies weakness for domain testing when dealing with routines that have binary outcomes (i.e., TRUE/FALSE)</w:t>
      </w:r>
    </w:p>
    <w:p w14:paraId="76D56425">
      <w:pPr>
        <w:pStyle w:val="11"/>
        <w:numPr>
          <w:ilvl w:val="1"/>
          <w:numId w:val="50"/>
        </w:numPr>
        <w:tabs>
          <w:tab w:val="left" w:pos="1801"/>
        </w:tabs>
        <w:spacing w:before="205" w:after="0" w:line="237" w:lineRule="auto"/>
        <w:ind w:left="1801" w:right="716" w:hanging="360"/>
        <w:jc w:val="both"/>
        <w:rPr>
          <w:rFonts w:ascii="Courier New" w:hAnsi="Courier New"/>
          <w:sz w:val="20"/>
        </w:rPr>
      </w:pPr>
      <w:r>
        <w:rPr>
          <w:b/>
          <w:sz w:val="24"/>
        </w:rPr>
        <w:t xml:space="preserve">Representative Outcome: </w:t>
      </w:r>
      <w:r>
        <w:rPr>
          <w:sz w:val="24"/>
        </w:rPr>
        <w:t xml:space="preserve">Domain testing is an example of </w:t>
      </w:r>
      <w:r>
        <w:rPr>
          <w:b/>
          <w:sz w:val="24"/>
        </w:rPr>
        <w:t>partition testing</w:t>
      </w:r>
      <w:r>
        <w:rPr>
          <w:sz w:val="24"/>
        </w:rPr>
        <w:t>. Partition-testing</w:t>
      </w:r>
      <w:r>
        <w:rPr>
          <w:spacing w:val="-3"/>
          <w:sz w:val="24"/>
        </w:rPr>
        <w:t xml:space="preserve"> </w:t>
      </w:r>
      <w:r>
        <w:rPr>
          <w:sz w:val="24"/>
        </w:rPr>
        <w:t>strategies</w:t>
      </w:r>
      <w:r>
        <w:rPr>
          <w:spacing w:val="-5"/>
          <w:sz w:val="24"/>
        </w:rPr>
        <w:t xml:space="preserve"> </w:t>
      </w:r>
      <w:r>
        <w:rPr>
          <w:sz w:val="24"/>
        </w:rPr>
        <w:t>divide</w:t>
      </w:r>
      <w:r>
        <w:rPr>
          <w:spacing w:val="-4"/>
          <w:sz w:val="24"/>
        </w:rPr>
        <w:t xml:space="preserve"> </w:t>
      </w:r>
      <w:r>
        <w:rPr>
          <w:sz w:val="24"/>
        </w:rPr>
        <w:t>the</w:t>
      </w:r>
      <w:r>
        <w:rPr>
          <w:spacing w:val="-4"/>
          <w:sz w:val="24"/>
        </w:rPr>
        <w:t xml:space="preserve"> </w:t>
      </w:r>
      <w:r>
        <w:rPr>
          <w:sz w:val="24"/>
        </w:rPr>
        <w:t>program's</w:t>
      </w:r>
      <w:r>
        <w:rPr>
          <w:spacing w:val="-1"/>
          <w:sz w:val="24"/>
        </w:rPr>
        <w:t xml:space="preserve"> </w:t>
      </w:r>
      <w:r>
        <w:rPr>
          <w:sz w:val="24"/>
        </w:rPr>
        <w:t>input space</w:t>
      </w:r>
      <w:r>
        <w:rPr>
          <w:spacing w:val="-4"/>
          <w:sz w:val="24"/>
        </w:rPr>
        <w:t xml:space="preserve"> </w:t>
      </w:r>
      <w:r>
        <w:rPr>
          <w:sz w:val="24"/>
        </w:rPr>
        <w:t>into domains</w:t>
      </w:r>
      <w:r>
        <w:rPr>
          <w:spacing w:val="-5"/>
          <w:sz w:val="24"/>
        </w:rPr>
        <w:t xml:space="preserve"> </w:t>
      </w:r>
      <w:r>
        <w:rPr>
          <w:sz w:val="24"/>
        </w:rPr>
        <w:t>such</w:t>
      </w:r>
      <w:r>
        <w:rPr>
          <w:spacing w:val="-8"/>
          <w:sz w:val="24"/>
        </w:rPr>
        <w:t xml:space="preserve"> </w:t>
      </w:r>
      <w:r>
        <w:rPr>
          <w:sz w:val="24"/>
        </w:rPr>
        <w:t>that all inputs within a domain are equivalent (not equal, but equivalent) in the sense that any input represents all inputs in that domain.</w:t>
      </w:r>
    </w:p>
    <w:p w14:paraId="2D6BC22A">
      <w:pPr>
        <w:pStyle w:val="11"/>
        <w:numPr>
          <w:ilvl w:val="1"/>
          <w:numId w:val="50"/>
        </w:numPr>
        <w:tabs>
          <w:tab w:val="left" w:pos="1801"/>
        </w:tabs>
        <w:spacing w:before="2" w:after="0" w:line="240" w:lineRule="auto"/>
        <w:ind w:left="1801" w:right="721" w:hanging="360"/>
        <w:jc w:val="both"/>
        <w:rPr>
          <w:rFonts w:ascii="Courier New" w:hAnsi="Courier New"/>
          <w:sz w:val="20"/>
        </w:rPr>
      </w:pPr>
      <w:r>
        <w:rPr>
          <w:sz w:val="24"/>
        </w:rPr>
        <w:t>If the selected input is shown to be correct by</w:t>
      </w:r>
      <w:r>
        <w:rPr>
          <w:spacing w:val="-1"/>
          <w:sz w:val="24"/>
        </w:rPr>
        <w:t xml:space="preserve"> </w:t>
      </w:r>
      <w:r>
        <w:rPr>
          <w:sz w:val="24"/>
        </w:rPr>
        <w:t>a test, then processing is presumed correct, and therefore all inputs within that domain are expected (perhaps unjustifiably) to be correct. Most test techniques, functional or structural, fall under partition testing and therefore make this representative outcome</w:t>
      </w:r>
      <w:r>
        <w:rPr>
          <w:spacing w:val="40"/>
          <w:sz w:val="24"/>
        </w:rPr>
        <w:t xml:space="preserve"> </w:t>
      </w:r>
      <w:r>
        <w:rPr>
          <w:sz w:val="24"/>
        </w:rPr>
        <w:t>assumption. For example, x</w:t>
      </w:r>
      <w:r>
        <w:rPr>
          <w:sz w:val="24"/>
          <w:vertAlign w:val="superscript"/>
        </w:rPr>
        <w:t>2</w:t>
      </w:r>
      <w:r>
        <w:rPr>
          <w:sz w:val="24"/>
          <w:vertAlign w:val="baseline"/>
        </w:rPr>
        <w:t xml:space="preserve"> and 2</w:t>
      </w:r>
      <w:r>
        <w:rPr>
          <w:sz w:val="24"/>
          <w:vertAlign w:val="superscript"/>
        </w:rPr>
        <w:t>x</w:t>
      </w:r>
      <w:r>
        <w:rPr>
          <w:sz w:val="24"/>
          <w:vertAlign w:val="baseline"/>
        </w:rPr>
        <w:t xml:space="preserve"> are equal for x = 2, but the functions are different. The functional differences between adjacent domains are usually</w:t>
      </w:r>
      <w:r>
        <w:rPr>
          <w:spacing w:val="40"/>
          <w:sz w:val="24"/>
          <w:vertAlign w:val="baseline"/>
        </w:rPr>
        <w:t xml:space="preserve"> </w:t>
      </w:r>
      <w:r>
        <w:rPr>
          <w:sz w:val="24"/>
          <w:vertAlign w:val="baseline"/>
        </w:rPr>
        <w:t>simple, such as x + 7 versus x + 9, rather than x</w:t>
      </w:r>
      <w:r>
        <w:rPr>
          <w:sz w:val="24"/>
          <w:vertAlign w:val="superscript"/>
        </w:rPr>
        <w:t>2</w:t>
      </w:r>
      <w:r>
        <w:rPr>
          <w:sz w:val="24"/>
          <w:vertAlign w:val="baseline"/>
        </w:rPr>
        <w:t xml:space="preserve"> versus 2</w:t>
      </w:r>
      <w:r>
        <w:rPr>
          <w:sz w:val="24"/>
          <w:vertAlign w:val="superscript"/>
        </w:rPr>
        <w:t>x</w:t>
      </w:r>
      <w:r>
        <w:rPr>
          <w:sz w:val="24"/>
          <w:vertAlign w:val="baseline"/>
        </w:rPr>
        <w:t>.</w:t>
      </w:r>
    </w:p>
    <w:p w14:paraId="32CB325D">
      <w:pPr>
        <w:spacing w:before="268" w:line="242" w:lineRule="auto"/>
        <w:ind w:left="989" w:right="383" w:firstLine="0"/>
        <w:jc w:val="left"/>
        <w:rPr>
          <w:sz w:val="24"/>
        </w:rPr>
      </w:pPr>
      <w:r>
        <w:rPr>
          <w:b/>
          <w:sz w:val="24"/>
        </w:rPr>
        <w:t>Simple</w:t>
      </w:r>
      <w:r>
        <w:rPr>
          <w:b/>
          <w:spacing w:val="-5"/>
          <w:sz w:val="24"/>
        </w:rPr>
        <w:t xml:space="preserve"> </w:t>
      </w:r>
      <w:r>
        <w:rPr>
          <w:b/>
          <w:sz w:val="24"/>
        </w:rPr>
        <w:t>Domain</w:t>
      </w:r>
      <w:r>
        <w:rPr>
          <w:b/>
          <w:spacing w:val="-4"/>
          <w:sz w:val="24"/>
        </w:rPr>
        <w:t xml:space="preserve"> </w:t>
      </w:r>
      <w:r>
        <w:rPr>
          <w:b/>
          <w:sz w:val="24"/>
        </w:rPr>
        <w:t>Boundaries</w:t>
      </w:r>
      <w:r>
        <w:rPr>
          <w:b/>
          <w:spacing w:val="-7"/>
          <w:sz w:val="24"/>
        </w:rPr>
        <w:t xml:space="preserve"> </w:t>
      </w:r>
      <w:r>
        <w:rPr>
          <w:b/>
          <w:sz w:val="24"/>
        </w:rPr>
        <w:t>and</w:t>
      </w:r>
      <w:r>
        <w:rPr>
          <w:b/>
          <w:spacing w:val="-4"/>
          <w:sz w:val="24"/>
        </w:rPr>
        <w:t xml:space="preserve"> </w:t>
      </w:r>
      <w:r>
        <w:rPr>
          <w:b/>
          <w:sz w:val="24"/>
        </w:rPr>
        <w:t>Compound Predicates:</w:t>
      </w:r>
      <w:r>
        <w:rPr>
          <w:b/>
          <w:spacing w:val="-2"/>
          <w:sz w:val="24"/>
        </w:rPr>
        <w:t xml:space="preserve"> </w:t>
      </w:r>
      <w:r>
        <w:rPr>
          <w:sz w:val="24"/>
        </w:rPr>
        <w:t>Compound</w:t>
      </w:r>
      <w:r>
        <w:rPr>
          <w:spacing w:val="-4"/>
          <w:sz w:val="24"/>
        </w:rPr>
        <w:t xml:space="preserve"> </w:t>
      </w:r>
      <w:r>
        <w:rPr>
          <w:sz w:val="24"/>
        </w:rPr>
        <w:t>predicates</w:t>
      </w:r>
      <w:r>
        <w:rPr>
          <w:spacing w:val="-3"/>
          <w:sz w:val="24"/>
        </w:rPr>
        <w:t xml:space="preserve"> </w:t>
      </w:r>
      <w:r>
        <w:rPr>
          <w:sz w:val="24"/>
        </w:rPr>
        <w:t>in</w:t>
      </w:r>
      <w:r>
        <w:rPr>
          <w:spacing w:val="-9"/>
          <w:sz w:val="24"/>
        </w:rPr>
        <w:t xml:space="preserve"> </w:t>
      </w:r>
      <w:r>
        <w:rPr>
          <w:sz w:val="24"/>
        </w:rPr>
        <w:t>which each part</w:t>
      </w:r>
      <w:r>
        <w:rPr>
          <w:spacing w:val="10"/>
          <w:sz w:val="24"/>
        </w:rPr>
        <w:t xml:space="preserve"> </w:t>
      </w:r>
      <w:r>
        <w:rPr>
          <w:sz w:val="24"/>
        </w:rPr>
        <w:t>of</w:t>
      </w:r>
      <w:r>
        <w:rPr>
          <w:spacing w:val="-2"/>
          <w:sz w:val="24"/>
        </w:rPr>
        <w:t xml:space="preserve"> </w:t>
      </w:r>
      <w:r>
        <w:rPr>
          <w:sz w:val="24"/>
        </w:rPr>
        <w:t>the</w:t>
      </w:r>
      <w:r>
        <w:rPr>
          <w:spacing w:val="4"/>
          <w:sz w:val="24"/>
        </w:rPr>
        <w:t xml:space="preserve"> </w:t>
      </w:r>
      <w:r>
        <w:rPr>
          <w:sz w:val="24"/>
        </w:rPr>
        <w:t>predicate</w:t>
      </w:r>
      <w:r>
        <w:rPr>
          <w:spacing w:val="4"/>
          <w:sz w:val="24"/>
        </w:rPr>
        <w:t xml:space="preserve"> </w:t>
      </w:r>
      <w:r>
        <w:rPr>
          <w:sz w:val="24"/>
        </w:rPr>
        <w:t>specifies</w:t>
      </w:r>
      <w:r>
        <w:rPr>
          <w:spacing w:val="3"/>
          <w:sz w:val="24"/>
        </w:rPr>
        <w:t xml:space="preserve"> </w:t>
      </w:r>
      <w:r>
        <w:rPr>
          <w:sz w:val="24"/>
        </w:rPr>
        <w:t>a</w:t>
      </w:r>
      <w:r>
        <w:rPr>
          <w:spacing w:val="4"/>
          <w:sz w:val="24"/>
        </w:rPr>
        <w:t xml:space="preserve"> </w:t>
      </w:r>
      <w:r>
        <w:rPr>
          <w:sz w:val="24"/>
        </w:rPr>
        <w:t>different</w:t>
      </w:r>
      <w:r>
        <w:rPr>
          <w:spacing w:val="10"/>
          <w:sz w:val="24"/>
        </w:rPr>
        <w:t xml:space="preserve"> </w:t>
      </w:r>
      <w:r>
        <w:rPr>
          <w:sz w:val="24"/>
        </w:rPr>
        <w:t>boundary</w:t>
      </w:r>
      <w:r>
        <w:rPr>
          <w:spacing w:val="1"/>
          <w:sz w:val="24"/>
        </w:rPr>
        <w:t xml:space="preserve"> </w:t>
      </w:r>
      <w:r>
        <w:rPr>
          <w:sz w:val="24"/>
        </w:rPr>
        <w:t>are</w:t>
      </w:r>
      <w:r>
        <w:rPr>
          <w:spacing w:val="8"/>
          <w:sz w:val="24"/>
        </w:rPr>
        <w:t xml:space="preserve"> </w:t>
      </w:r>
      <w:r>
        <w:rPr>
          <w:sz w:val="24"/>
        </w:rPr>
        <w:t>not</w:t>
      </w:r>
      <w:r>
        <w:rPr>
          <w:spacing w:val="10"/>
          <w:sz w:val="24"/>
        </w:rPr>
        <w:t xml:space="preserve"> </w:t>
      </w:r>
      <w:r>
        <w:rPr>
          <w:sz w:val="24"/>
        </w:rPr>
        <w:t>a</w:t>
      </w:r>
      <w:r>
        <w:rPr>
          <w:spacing w:val="5"/>
          <w:sz w:val="24"/>
        </w:rPr>
        <w:t xml:space="preserve"> </w:t>
      </w:r>
      <w:r>
        <w:rPr>
          <w:sz w:val="24"/>
        </w:rPr>
        <w:t>problem:</w:t>
      </w:r>
      <w:r>
        <w:rPr>
          <w:spacing w:val="10"/>
          <w:sz w:val="24"/>
        </w:rPr>
        <w:t xml:space="preserve"> </w:t>
      </w:r>
      <w:r>
        <w:rPr>
          <w:sz w:val="24"/>
        </w:rPr>
        <w:t>for</w:t>
      </w:r>
      <w:r>
        <w:rPr>
          <w:spacing w:val="6"/>
          <w:sz w:val="24"/>
        </w:rPr>
        <w:t xml:space="preserve"> </w:t>
      </w:r>
      <w:r>
        <w:rPr>
          <w:sz w:val="24"/>
        </w:rPr>
        <w:t>example,</w:t>
      </w:r>
      <w:r>
        <w:rPr>
          <w:spacing w:val="12"/>
          <w:sz w:val="24"/>
        </w:rPr>
        <w:t xml:space="preserve"> </w:t>
      </w:r>
      <w:r>
        <w:rPr>
          <w:spacing w:val="-10"/>
          <w:sz w:val="24"/>
        </w:rPr>
        <w:t>x</w:t>
      </w:r>
    </w:p>
    <w:p w14:paraId="57700644">
      <w:pPr>
        <w:pStyle w:val="8"/>
        <w:spacing w:line="271" w:lineRule="exact"/>
        <w:ind w:left="989"/>
      </w:pPr>
      <w:r>
        <w:t>&gt;=</w:t>
      </w:r>
      <w:r>
        <w:rPr>
          <w:spacing w:val="10"/>
        </w:rPr>
        <w:t xml:space="preserve"> </w:t>
      </w:r>
      <w:r>
        <w:t>0</w:t>
      </w:r>
      <w:r>
        <w:rPr>
          <w:spacing w:val="14"/>
        </w:rPr>
        <w:t xml:space="preserve"> </w:t>
      </w:r>
      <w:r>
        <w:t>AND</w:t>
      </w:r>
      <w:r>
        <w:rPr>
          <w:spacing w:val="17"/>
        </w:rPr>
        <w:t xml:space="preserve"> </w:t>
      </w:r>
      <w:r>
        <w:t>x</w:t>
      </w:r>
      <w:r>
        <w:rPr>
          <w:spacing w:val="9"/>
        </w:rPr>
        <w:t xml:space="preserve"> </w:t>
      </w:r>
      <w:r>
        <w:t>&lt;</w:t>
      </w:r>
      <w:r>
        <w:rPr>
          <w:spacing w:val="12"/>
        </w:rPr>
        <w:t xml:space="preserve"> </w:t>
      </w:r>
      <w:r>
        <w:t>17,</w:t>
      </w:r>
      <w:r>
        <w:rPr>
          <w:spacing w:val="20"/>
        </w:rPr>
        <w:t xml:space="preserve"> </w:t>
      </w:r>
      <w:r>
        <w:t>just</w:t>
      </w:r>
      <w:r>
        <w:rPr>
          <w:spacing w:val="19"/>
        </w:rPr>
        <w:t xml:space="preserve"> </w:t>
      </w:r>
      <w:r>
        <w:t>specifies</w:t>
      </w:r>
      <w:r>
        <w:rPr>
          <w:spacing w:val="11"/>
        </w:rPr>
        <w:t xml:space="preserve"> </w:t>
      </w:r>
      <w:r>
        <w:t>two</w:t>
      </w:r>
      <w:r>
        <w:rPr>
          <w:spacing w:val="18"/>
        </w:rPr>
        <w:t xml:space="preserve"> </w:t>
      </w:r>
      <w:r>
        <w:t>domain</w:t>
      </w:r>
      <w:r>
        <w:rPr>
          <w:spacing w:val="18"/>
        </w:rPr>
        <w:t xml:space="preserve"> </w:t>
      </w:r>
      <w:r>
        <w:t>boundaries</w:t>
      </w:r>
      <w:r>
        <w:rPr>
          <w:spacing w:val="16"/>
        </w:rPr>
        <w:t xml:space="preserve"> </w:t>
      </w:r>
      <w:r>
        <w:t>by</w:t>
      </w:r>
      <w:r>
        <w:rPr>
          <w:spacing w:val="9"/>
        </w:rPr>
        <w:t xml:space="preserve"> </w:t>
      </w:r>
      <w:r>
        <w:t>one</w:t>
      </w:r>
      <w:r>
        <w:rPr>
          <w:spacing w:val="13"/>
        </w:rPr>
        <w:t xml:space="preserve"> </w:t>
      </w:r>
      <w:r>
        <w:t>compound</w:t>
      </w:r>
      <w:r>
        <w:rPr>
          <w:spacing w:val="13"/>
        </w:rPr>
        <w:t xml:space="preserve"> </w:t>
      </w:r>
      <w:r>
        <w:t>predicate.</w:t>
      </w:r>
      <w:r>
        <w:rPr>
          <w:spacing w:val="16"/>
        </w:rPr>
        <w:t xml:space="preserve"> </w:t>
      </w:r>
      <w:r>
        <w:rPr>
          <w:spacing w:val="-5"/>
        </w:rPr>
        <w:t>As</w:t>
      </w:r>
    </w:p>
    <w:p w14:paraId="283393E2">
      <w:pPr>
        <w:pStyle w:val="8"/>
        <w:spacing w:after="0" w:line="271" w:lineRule="exact"/>
        <w:sectPr>
          <w:pgSz w:w="12240" w:h="15840"/>
          <w:pgMar w:top="1380" w:right="720" w:bottom="280" w:left="1080" w:header="720" w:footer="720" w:gutter="0"/>
          <w:cols w:space="720" w:num="1"/>
        </w:sectPr>
      </w:pPr>
    </w:p>
    <w:p w14:paraId="6D925731">
      <w:pPr>
        <w:pStyle w:val="8"/>
        <w:spacing w:before="62"/>
        <w:ind w:left="989"/>
        <w:jc w:val="both"/>
      </w:pPr>
      <w:r>
        <w:t>an</w:t>
      </w:r>
      <w:r>
        <w:rPr>
          <w:spacing w:val="3"/>
        </w:rPr>
        <w:t xml:space="preserve"> </w:t>
      </w:r>
      <w:r>
        <w:t>example</w:t>
      </w:r>
      <w:r>
        <w:rPr>
          <w:spacing w:val="13"/>
        </w:rPr>
        <w:t xml:space="preserve"> </w:t>
      </w:r>
      <w:r>
        <w:t>of</w:t>
      </w:r>
      <w:r>
        <w:rPr>
          <w:spacing w:val="6"/>
        </w:rPr>
        <w:t xml:space="preserve"> </w:t>
      </w:r>
      <w:r>
        <w:t>a</w:t>
      </w:r>
      <w:r>
        <w:rPr>
          <w:spacing w:val="8"/>
        </w:rPr>
        <w:t xml:space="preserve"> </w:t>
      </w:r>
      <w:r>
        <w:t>compound</w:t>
      </w:r>
      <w:r>
        <w:rPr>
          <w:spacing w:val="9"/>
        </w:rPr>
        <w:t xml:space="preserve"> </w:t>
      </w:r>
      <w:r>
        <w:t>predicate</w:t>
      </w:r>
      <w:r>
        <w:rPr>
          <w:spacing w:val="7"/>
        </w:rPr>
        <w:t xml:space="preserve"> </w:t>
      </w:r>
      <w:r>
        <w:t>that</w:t>
      </w:r>
      <w:r>
        <w:rPr>
          <w:spacing w:val="14"/>
        </w:rPr>
        <w:t xml:space="preserve"> </w:t>
      </w:r>
      <w:r>
        <w:t>specifies</w:t>
      </w:r>
      <w:r>
        <w:rPr>
          <w:spacing w:val="7"/>
        </w:rPr>
        <w:t xml:space="preserve"> </w:t>
      </w:r>
      <w:r>
        <w:t>one</w:t>
      </w:r>
      <w:r>
        <w:rPr>
          <w:spacing w:val="12"/>
        </w:rPr>
        <w:t xml:space="preserve"> </w:t>
      </w:r>
      <w:r>
        <w:t>boundary,</w:t>
      </w:r>
      <w:r>
        <w:rPr>
          <w:spacing w:val="11"/>
        </w:rPr>
        <w:t xml:space="preserve"> </w:t>
      </w:r>
      <w:r>
        <w:t>consider:</w:t>
      </w:r>
      <w:r>
        <w:rPr>
          <w:spacing w:val="10"/>
        </w:rPr>
        <w:t xml:space="preserve"> </w:t>
      </w:r>
      <w:r>
        <w:t>x</w:t>
      </w:r>
      <w:r>
        <w:rPr>
          <w:spacing w:val="9"/>
        </w:rPr>
        <w:t xml:space="preserve"> </w:t>
      </w:r>
      <w:r>
        <w:t>=</w:t>
      </w:r>
      <w:r>
        <w:rPr>
          <w:spacing w:val="7"/>
        </w:rPr>
        <w:t xml:space="preserve"> </w:t>
      </w:r>
      <w:r>
        <w:t>0</w:t>
      </w:r>
      <w:r>
        <w:rPr>
          <w:spacing w:val="14"/>
        </w:rPr>
        <w:t xml:space="preserve"> </w:t>
      </w:r>
      <w:r>
        <w:t>AND</w:t>
      </w:r>
      <w:r>
        <w:rPr>
          <w:spacing w:val="18"/>
        </w:rPr>
        <w:t xml:space="preserve"> </w:t>
      </w:r>
      <w:r>
        <w:rPr>
          <w:spacing w:val="-10"/>
        </w:rPr>
        <w:t>y</w:t>
      </w:r>
    </w:p>
    <w:p w14:paraId="0EE65A90">
      <w:pPr>
        <w:pStyle w:val="8"/>
        <w:spacing w:before="2"/>
        <w:ind w:left="989" w:right="721"/>
        <w:jc w:val="both"/>
      </w:pPr>
      <w:r>
        <w:t>&gt;= 7 AND y &lt;= 14. This predicate specifies one boundary equation (x = 0) but alternates closure, putting it in one or the other domain depending on</w:t>
      </w:r>
      <w:r>
        <w:rPr>
          <w:spacing w:val="-1"/>
        </w:rPr>
        <w:t xml:space="preserve"> </w:t>
      </w:r>
      <w:r>
        <w:t>whether y</w:t>
      </w:r>
      <w:r>
        <w:rPr>
          <w:spacing w:val="-1"/>
        </w:rPr>
        <w:t xml:space="preserve"> </w:t>
      </w:r>
      <w:r>
        <w:t>&lt; 7 or y</w:t>
      </w:r>
      <w:r>
        <w:rPr>
          <w:spacing w:val="-5"/>
        </w:rPr>
        <w:t xml:space="preserve"> </w:t>
      </w:r>
      <w:r>
        <w:t>&gt; 14. Treat compound predicates with respect because they’re more complicated than they seem.</w:t>
      </w:r>
    </w:p>
    <w:p w14:paraId="313352AC">
      <w:pPr>
        <w:pStyle w:val="11"/>
        <w:numPr>
          <w:ilvl w:val="1"/>
          <w:numId w:val="50"/>
        </w:numPr>
        <w:tabs>
          <w:tab w:val="left" w:pos="1801"/>
        </w:tabs>
        <w:spacing w:before="274" w:after="0" w:line="237" w:lineRule="auto"/>
        <w:ind w:left="1801" w:right="721" w:hanging="360"/>
        <w:jc w:val="both"/>
        <w:rPr>
          <w:rFonts w:ascii="Courier New" w:hAnsi="Courier New"/>
          <w:sz w:val="20"/>
        </w:rPr>
      </w:pPr>
      <w:r>
        <w:rPr>
          <w:b/>
          <w:sz w:val="24"/>
        </w:rPr>
        <w:t xml:space="preserve">Functional Homogeneity of Bugs: </w:t>
      </w:r>
      <w:r>
        <w:rPr>
          <w:sz w:val="24"/>
        </w:rPr>
        <w:t>Whatever the bug is, it will not change the functional form of the boundary predicate. For example,</w:t>
      </w:r>
      <w:r>
        <w:rPr>
          <w:spacing w:val="26"/>
          <w:sz w:val="24"/>
        </w:rPr>
        <w:t xml:space="preserve"> </w:t>
      </w:r>
      <w:r>
        <w:rPr>
          <w:sz w:val="24"/>
        </w:rPr>
        <w:t>if the predicate is ax &gt;= b,</w:t>
      </w:r>
      <w:r>
        <w:rPr>
          <w:spacing w:val="10"/>
          <w:sz w:val="24"/>
        </w:rPr>
        <w:t xml:space="preserve"> </w:t>
      </w:r>
      <w:r>
        <w:rPr>
          <w:sz w:val="24"/>
        </w:rPr>
        <w:t>the</w:t>
      </w:r>
      <w:r>
        <w:rPr>
          <w:spacing w:val="12"/>
          <w:sz w:val="24"/>
        </w:rPr>
        <w:t xml:space="preserve"> </w:t>
      </w:r>
      <w:r>
        <w:rPr>
          <w:sz w:val="24"/>
        </w:rPr>
        <w:t>bug</w:t>
      </w:r>
      <w:r>
        <w:rPr>
          <w:spacing w:val="13"/>
          <w:sz w:val="24"/>
        </w:rPr>
        <w:t xml:space="preserve"> </w:t>
      </w:r>
      <w:r>
        <w:rPr>
          <w:sz w:val="24"/>
        </w:rPr>
        <w:t>will</w:t>
      </w:r>
      <w:r>
        <w:rPr>
          <w:spacing w:val="9"/>
          <w:sz w:val="24"/>
        </w:rPr>
        <w:t xml:space="preserve"> </w:t>
      </w:r>
      <w:r>
        <w:rPr>
          <w:sz w:val="24"/>
        </w:rPr>
        <w:t>be</w:t>
      </w:r>
      <w:r>
        <w:rPr>
          <w:spacing w:val="12"/>
          <w:sz w:val="24"/>
        </w:rPr>
        <w:t xml:space="preserve"> </w:t>
      </w:r>
      <w:r>
        <w:rPr>
          <w:sz w:val="24"/>
        </w:rPr>
        <w:t>in the</w:t>
      </w:r>
      <w:r>
        <w:rPr>
          <w:spacing w:val="12"/>
          <w:sz w:val="24"/>
        </w:rPr>
        <w:t xml:space="preserve"> </w:t>
      </w:r>
      <w:r>
        <w:rPr>
          <w:sz w:val="24"/>
        </w:rPr>
        <w:t>value</w:t>
      </w:r>
      <w:r>
        <w:rPr>
          <w:spacing w:val="12"/>
          <w:sz w:val="24"/>
        </w:rPr>
        <w:t xml:space="preserve"> </w:t>
      </w:r>
      <w:r>
        <w:rPr>
          <w:sz w:val="24"/>
        </w:rPr>
        <w:t>of a or</w:t>
      </w:r>
      <w:r>
        <w:rPr>
          <w:spacing w:val="10"/>
          <w:sz w:val="24"/>
        </w:rPr>
        <w:t xml:space="preserve"> </w:t>
      </w:r>
      <w:r>
        <w:rPr>
          <w:sz w:val="24"/>
        </w:rPr>
        <w:t>b</w:t>
      </w:r>
      <w:r>
        <w:rPr>
          <w:spacing w:val="13"/>
          <w:sz w:val="24"/>
        </w:rPr>
        <w:t xml:space="preserve"> </w:t>
      </w:r>
      <w:r>
        <w:rPr>
          <w:sz w:val="24"/>
        </w:rPr>
        <w:t>but</w:t>
      </w:r>
      <w:r>
        <w:rPr>
          <w:spacing w:val="18"/>
          <w:sz w:val="24"/>
        </w:rPr>
        <w:t xml:space="preserve"> </w:t>
      </w:r>
      <w:r>
        <w:rPr>
          <w:sz w:val="24"/>
        </w:rPr>
        <w:t>it</w:t>
      </w:r>
      <w:r>
        <w:rPr>
          <w:spacing w:val="13"/>
          <w:sz w:val="24"/>
        </w:rPr>
        <w:t xml:space="preserve"> </w:t>
      </w:r>
      <w:r>
        <w:rPr>
          <w:sz w:val="24"/>
        </w:rPr>
        <w:t>will</w:t>
      </w:r>
      <w:r>
        <w:rPr>
          <w:spacing w:val="9"/>
          <w:sz w:val="24"/>
        </w:rPr>
        <w:t xml:space="preserve"> </w:t>
      </w:r>
      <w:r>
        <w:rPr>
          <w:sz w:val="24"/>
        </w:rPr>
        <w:t>not</w:t>
      </w:r>
      <w:r>
        <w:rPr>
          <w:spacing w:val="13"/>
          <w:sz w:val="24"/>
        </w:rPr>
        <w:t xml:space="preserve"> </w:t>
      </w:r>
      <w:r>
        <w:rPr>
          <w:sz w:val="24"/>
        </w:rPr>
        <w:t>change</w:t>
      </w:r>
      <w:r>
        <w:rPr>
          <w:spacing w:val="12"/>
          <w:sz w:val="24"/>
        </w:rPr>
        <w:t xml:space="preserve"> </w:t>
      </w:r>
      <w:r>
        <w:rPr>
          <w:sz w:val="24"/>
        </w:rPr>
        <w:t>the predicate to</w:t>
      </w:r>
      <w:r>
        <w:rPr>
          <w:spacing w:val="13"/>
          <w:sz w:val="24"/>
        </w:rPr>
        <w:t xml:space="preserve"> </w:t>
      </w:r>
      <w:r>
        <w:rPr>
          <w:sz w:val="24"/>
        </w:rPr>
        <w:t>ax</w:t>
      </w:r>
    </w:p>
    <w:p w14:paraId="31DC69D8">
      <w:pPr>
        <w:pStyle w:val="8"/>
        <w:spacing w:before="1"/>
        <w:jc w:val="both"/>
      </w:pPr>
      <w:r>
        <w:t>&gt;=</w:t>
      </w:r>
      <w:r>
        <w:rPr>
          <w:spacing w:val="-4"/>
        </w:rPr>
        <w:t xml:space="preserve"> </w:t>
      </w:r>
      <w:r>
        <w:t>b,</w:t>
      </w:r>
      <w:r>
        <w:rPr>
          <w:spacing w:val="1"/>
        </w:rPr>
        <w:t xml:space="preserve"> </w:t>
      </w:r>
      <w:r>
        <w:rPr>
          <w:spacing w:val="-4"/>
        </w:rPr>
        <w:t>say.</w:t>
      </w:r>
    </w:p>
    <w:p w14:paraId="1D84475C">
      <w:pPr>
        <w:pStyle w:val="8"/>
        <w:spacing w:before="8"/>
        <w:ind w:left="0"/>
      </w:pPr>
    </w:p>
    <w:p w14:paraId="72FF76DE">
      <w:pPr>
        <w:pStyle w:val="11"/>
        <w:numPr>
          <w:ilvl w:val="1"/>
          <w:numId w:val="50"/>
        </w:numPr>
        <w:tabs>
          <w:tab w:val="left" w:pos="1801"/>
        </w:tabs>
        <w:spacing w:before="1" w:after="0" w:line="230" w:lineRule="auto"/>
        <w:ind w:left="1801" w:right="720" w:hanging="360"/>
        <w:jc w:val="both"/>
        <w:rPr>
          <w:rFonts w:ascii="Courier New" w:hAnsi="Courier New"/>
          <w:sz w:val="20"/>
        </w:rPr>
      </w:pPr>
      <w:r>
        <w:rPr>
          <w:b/>
          <w:sz w:val="24"/>
        </w:rPr>
        <w:t>Linear</w:t>
      </w:r>
      <w:r>
        <w:rPr>
          <w:b/>
          <w:spacing w:val="-4"/>
          <w:sz w:val="24"/>
        </w:rPr>
        <w:t xml:space="preserve"> </w:t>
      </w:r>
      <w:r>
        <w:rPr>
          <w:b/>
          <w:sz w:val="24"/>
        </w:rPr>
        <w:t>Vector</w:t>
      </w:r>
      <w:r>
        <w:rPr>
          <w:b/>
          <w:spacing w:val="-6"/>
          <w:sz w:val="24"/>
        </w:rPr>
        <w:t xml:space="preserve"> </w:t>
      </w:r>
      <w:r>
        <w:rPr>
          <w:b/>
          <w:sz w:val="24"/>
        </w:rPr>
        <w:t xml:space="preserve">Space: </w:t>
      </w:r>
      <w:r>
        <w:rPr>
          <w:sz w:val="24"/>
        </w:rPr>
        <w:t>Most papers</w:t>
      </w:r>
      <w:r>
        <w:rPr>
          <w:spacing w:val="-5"/>
          <w:sz w:val="24"/>
        </w:rPr>
        <w:t xml:space="preserve"> </w:t>
      </w:r>
      <w:r>
        <w:rPr>
          <w:sz w:val="24"/>
        </w:rPr>
        <w:t>on</w:t>
      </w:r>
      <w:r>
        <w:rPr>
          <w:spacing w:val="-7"/>
          <w:sz w:val="24"/>
        </w:rPr>
        <w:t xml:space="preserve"> </w:t>
      </w:r>
      <w:r>
        <w:rPr>
          <w:sz w:val="24"/>
        </w:rPr>
        <w:t>domain</w:t>
      </w:r>
      <w:r>
        <w:rPr>
          <w:spacing w:val="-3"/>
          <w:sz w:val="24"/>
        </w:rPr>
        <w:t xml:space="preserve"> </w:t>
      </w:r>
      <w:r>
        <w:rPr>
          <w:sz w:val="24"/>
        </w:rPr>
        <w:t>testing,</w:t>
      </w:r>
      <w:r>
        <w:rPr>
          <w:spacing w:val="-1"/>
          <w:sz w:val="24"/>
        </w:rPr>
        <w:t xml:space="preserve"> </w:t>
      </w:r>
      <w:r>
        <w:rPr>
          <w:sz w:val="24"/>
        </w:rPr>
        <w:t>assume linear</w:t>
      </w:r>
      <w:r>
        <w:rPr>
          <w:spacing w:val="-2"/>
          <w:sz w:val="24"/>
        </w:rPr>
        <w:t xml:space="preserve"> </w:t>
      </w:r>
      <w:r>
        <w:rPr>
          <w:sz w:val="24"/>
        </w:rPr>
        <w:t>boundaries - not a bad assumption because in practice most boundary predicates are linear.</w:t>
      </w:r>
    </w:p>
    <w:p w14:paraId="2D991371">
      <w:pPr>
        <w:pStyle w:val="11"/>
        <w:numPr>
          <w:ilvl w:val="1"/>
          <w:numId w:val="50"/>
        </w:numPr>
        <w:tabs>
          <w:tab w:val="left" w:pos="1801"/>
        </w:tabs>
        <w:spacing w:before="209" w:after="0" w:line="237" w:lineRule="auto"/>
        <w:ind w:left="1801" w:right="723" w:hanging="360"/>
        <w:jc w:val="both"/>
        <w:rPr>
          <w:rFonts w:ascii="Courier New" w:hAnsi="Courier New"/>
          <w:sz w:val="20"/>
        </w:rPr>
      </w:pPr>
      <w:r>
        <w:rPr>
          <w:b/>
          <w:sz w:val="24"/>
        </w:rPr>
        <w:t>Loop</w:t>
      </w:r>
      <w:r>
        <w:rPr>
          <w:b/>
          <w:spacing w:val="-2"/>
          <w:sz w:val="24"/>
        </w:rPr>
        <w:t xml:space="preserve"> </w:t>
      </w:r>
      <w:r>
        <w:rPr>
          <w:b/>
          <w:sz w:val="24"/>
        </w:rPr>
        <w:t>Free</w:t>
      </w:r>
      <w:r>
        <w:rPr>
          <w:b/>
          <w:spacing w:val="-2"/>
          <w:sz w:val="24"/>
        </w:rPr>
        <w:t xml:space="preserve"> </w:t>
      </w:r>
      <w:r>
        <w:rPr>
          <w:b/>
          <w:sz w:val="24"/>
        </w:rPr>
        <w:t xml:space="preserve">Software: </w:t>
      </w:r>
      <w:r>
        <w:rPr>
          <w:sz w:val="24"/>
        </w:rPr>
        <w:t>Loops</w:t>
      </w:r>
      <w:r>
        <w:rPr>
          <w:spacing w:val="-3"/>
          <w:sz w:val="24"/>
        </w:rPr>
        <w:t xml:space="preserve"> </w:t>
      </w:r>
      <w:r>
        <w:rPr>
          <w:sz w:val="24"/>
        </w:rPr>
        <w:t>are</w:t>
      </w:r>
      <w:r>
        <w:rPr>
          <w:spacing w:val="-2"/>
          <w:sz w:val="24"/>
        </w:rPr>
        <w:t xml:space="preserve"> </w:t>
      </w:r>
      <w:r>
        <w:rPr>
          <w:sz w:val="24"/>
        </w:rPr>
        <w:t>problematic for</w:t>
      </w:r>
      <w:r>
        <w:rPr>
          <w:spacing w:val="-1"/>
          <w:sz w:val="24"/>
        </w:rPr>
        <w:t xml:space="preserve"> </w:t>
      </w:r>
      <w:r>
        <w:rPr>
          <w:sz w:val="24"/>
        </w:rPr>
        <w:t>domain</w:t>
      </w:r>
      <w:r>
        <w:rPr>
          <w:spacing w:val="-2"/>
          <w:sz w:val="24"/>
        </w:rPr>
        <w:t xml:space="preserve"> </w:t>
      </w:r>
      <w:r>
        <w:rPr>
          <w:sz w:val="24"/>
        </w:rPr>
        <w:t>testing. The</w:t>
      </w:r>
      <w:r>
        <w:rPr>
          <w:spacing w:val="-2"/>
          <w:sz w:val="24"/>
        </w:rPr>
        <w:t xml:space="preserve"> </w:t>
      </w:r>
      <w:r>
        <w:rPr>
          <w:sz w:val="24"/>
        </w:rPr>
        <w:t>trouble</w:t>
      </w:r>
      <w:r>
        <w:rPr>
          <w:spacing w:val="-2"/>
          <w:sz w:val="24"/>
        </w:rPr>
        <w:t xml:space="preserve"> </w:t>
      </w:r>
      <w:r>
        <w:rPr>
          <w:sz w:val="24"/>
        </w:rPr>
        <w:t>with loops is that each iteration can result in a different predicate expression (after interpretation), which means a possible domain boundary change.</w:t>
      </w:r>
    </w:p>
    <w:p w14:paraId="28931CCF">
      <w:pPr>
        <w:pStyle w:val="8"/>
        <w:spacing w:before="3"/>
        <w:ind w:left="0"/>
      </w:pPr>
    </w:p>
    <w:p w14:paraId="006876EA">
      <w:pPr>
        <w:pStyle w:val="3"/>
        <w:ind w:left="360" w:firstLine="0"/>
      </w:pPr>
      <w:r>
        <w:t>NICE</w:t>
      </w:r>
      <w:r>
        <w:rPr>
          <w:spacing w:val="-2"/>
        </w:rPr>
        <w:t xml:space="preserve"> </w:t>
      </w:r>
      <w:r>
        <w:t>AND</w:t>
      </w:r>
      <w:r>
        <w:rPr>
          <w:spacing w:val="-1"/>
        </w:rPr>
        <w:t xml:space="preserve"> </w:t>
      </w:r>
      <w:r>
        <w:t>UGLY</w:t>
      </w:r>
      <w:r>
        <w:rPr>
          <w:spacing w:val="-1"/>
        </w:rPr>
        <w:t xml:space="preserve"> </w:t>
      </w:r>
      <w:r>
        <w:rPr>
          <w:spacing w:val="-2"/>
        </w:rPr>
        <w:t>DOMAINS:</w:t>
      </w:r>
    </w:p>
    <w:p w14:paraId="5F87325C">
      <w:pPr>
        <w:pStyle w:val="8"/>
        <w:ind w:left="0"/>
        <w:rPr>
          <w:b/>
        </w:rPr>
      </w:pPr>
    </w:p>
    <w:p w14:paraId="5B660368">
      <w:pPr>
        <w:pStyle w:val="11"/>
        <w:numPr>
          <w:ilvl w:val="0"/>
          <w:numId w:val="50"/>
        </w:numPr>
        <w:tabs>
          <w:tab w:val="left" w:pos="1080"/>
        </w:tabs>
        <w:spacing w:before="0" w:after="0" w:line="275" w:lineRule="exact"/>
        <w:ind w:left="1080" w:right="0" w:hanging="360"/>
        <w:jc w:val="left"/>
        <w:rPr>
          <w:b/>
          <w:sz w:val="24"/>
        </w:rPr>
      </w:pPr>
      <w:r>
        <w:rPr>
          <w:b/>
          <w:sz w:val="24"/>
        </w:rPr>
        <w:t>NICE</w:t>
      </w:r>
      <w:r>
        <w:rPr>
          <w:b/>
          <w:spacing w:val="-3"/>
          <w:sz w:val="24"/>
        </w:rPr>
        <w:t xml:space="preserve"> </w:t>
      </w:r>
      <w:r>
        <w:rPr>
          <w:b/>
          <w:spacing w:val="-2"/>
          <w:sz w:val="24"/>
        </w:rPr>
        <w:t>DOMAINS:</w:t>
      </w:r>
    </w:p>
    <w:p w14:paraId="068661A8">
      <w:pPr>
        <w:pStyle w:val="4"/>
        <w:numPr>
          <w:ilvl w:val="1"/>
          <w:numId w:val="50"/>
        </w:numPr>
        <w:tabs>
          <w:tab w:val="left" w:pos="1800"/>
        </w:tabs>
        <w:spacing w:before="0" w:after="0" w:line="284" w:lineRule="exact"/>
        <w:ind w:left="1800" w:right="0" w:hanging="359"/>
        <w:jc w:val="both"/>
        <w:rPr>
          <w:rFonts w:ascii="Courier New" w:hAnsi="Courier New"/>
          <w:b w:val="0"/>
        </w:rPr>
      </w:pPr>
      <w:r>
        <w:t>Where</w:t>
      </w:r>
      <w:r>
        <w:rPr>
          <w:spacing w:val="-2"/>
        </w:rPr>
        <w:t xml:space="preserve"> </w:t>
      </w:r>
      <w:r>
        <w:t>do</w:t>
      </w:r>
      <w:r>
        <w:rPr>
          <w:spacing w:val="-2"/>
        </w:rPr>
        <w:t xml:space="preserve"> </w:t>
      </w:r>
      <w:r>
        <w:t>these</w:t>
      </w:r>
      <w:r>
        <w:rPr>
          <w:spacing w:val="-2"/>
        </w:rPr>
        <w:t xml:space="preserve"> </w:t>
      </w:r>
      <w:r>
        <w:t>domains</w:t>
      </w:r>
      <w:r>
        <w:rPr>
          <w:spacing w:val="-2"/>
        </w:rPr>
        <w:t xml:space="preserve"> </w:t>
      </w:r>
      <w:r>
        <w:t>come</w:t>
      </w:r>
      <w:r>
        <w:rPr>
          <w:spacing w:val="-2"/>
        </w:rPr>
        <w:t xml:space="preserve"> </w:t>
      </w:r>
      <w:r>
        <w:rPr>
          <w:spacing w:val="-4"/>
        </w:rPr>
        <w:t>from?</w:t>
      </w:r>
    </w:p>
    <w:p w14:paraId="62652AE9">
      <w:pPr>
        <w:pStyle w:val="8"/>
        <w:spacing w:line="237" w:lineRule="auto"/>
        <w:ind w:right="1449"/>
        <w:jc w:val="both"/>
      </w:pPr>
      <w:r>
        <w:t>Domains</w:t>
      </w:r>
      <w:r>
        <w:rPr>
          <w:spacing w:val="-6"/>
        </w:rPr>
        <w:t xml:space="preserve"> </w:t>
      </w:r>
      <w:r>
        <w:t>are</w:t>
      </w:r>
      <w:r>
        <w:rPr>
          <w:spacing w:val="-5"/>
        </w:rPr>
        <w:t xml:space="preserve"> </w:t>
      </w:r>
      <w:r>
        <w:t>and</w:t>
      </w:r>
      <w:r>
        <w:rPr>
          <w:spacing w:val="-4"/>
        </w:rPr>
        <w:t xml:space="preserve"> </w:t>
      </w:r>
      <w:r>
        <w:t>will</w:t>
      </w:r>
      <w:r>
        <w:rPr>
          <w:spacing w:val="-8"/>
        </w:rPr>
        <w:t xml:space="preserve"> </w:t>
      </w:r>
      <w:r>
        <w:t>be</w:t>
      </w:r>
      <w:r>
        <w:rPr>
          <w:spacing w:val="-5"/>
        </w:rPr>
        <w:t xml:space="preserve"> </w:t>
      </w:r>
      <w:r>
        <w:t>defined by</w:t>
      </w:r>
      <w:r>
        <w:rPr>
          <w:spacing w:val="-13"/>
        </w:rPr>
        <w:t xml:space="preserve"> </w:t>
      </w:r>
      <w:r>
        <w:t>an</w:t>
      </w:r>
      <w:r>
        <w:rPr>
          <w:spacing w:val="-4"/>
        </w:rPr>
        <w:t xml:space="preserve"> </w:t>
      </w:r>
      <w:r>
        <w:t>imperfect iterative</w:t>
      </w:r>
      <w:r>
        <w:rPr>
          <w:spacing w:val="-5"/>
        </w:rPr>
        <w:t xml:space="preserve"> </w:t>
      </w:r>
      <w:r>
        <w:t>process</w:t>
      </w:r>
      <w:r>
        <w:rPr>
          <w:spacing w:val="-6"/>
        </w:rPr>
        <w:t xml:space="preserve"> </w:t>
      </w:r>
      <w:r>
        <w:t>aimed</w:t>
      </w:r>
      <w:r>
        <w:rPr>
          <w:spacing w:val="-4"/>
        </w:rPr>
        <w:t xml:space="preserve"> </w:t>
      </w:r>
      <w:r>
        <w:t>at achieving (user, buyer, voter) satisfaction.</w:t>
      </w:r>
    </w:p>
    <w:p w14:paraId="0BC4762D">
      <w:pPr>
        <w:pStyle w:val="11"/>
        <w:numPr>
          <w:ilvl w:val="1"/>
          <w:numId w:val="50"/>
        </w:numPr>
        <w:tabs>
          <w:tab w:val="left" w:pos="1801"/>
        </w:tabs>
        <w:spacing w:before="0" w:after="0" w:line="237" w:lineRule="auto"/>
        <w:ind w:left="1801" w:right="718" w:hanging="360"/>
        <w:jc w:val="both"/>
        <w:rPr>
          <w:rFonts w:ascii="Courier New" w:hAnsi="Courier New"/>
          <w:sz w:val="20"/>
        </w:rPr>
      </w:pPr>
      <w:r>
        <w:rPr>
          <w:sz w:val="24"/>
        </w:rPr>
        <w:t>Implemented domains can't be incomplete or inconsistent. Every input will be processed (rejection is a process), possibly forever. Inconsistent domains will be made consistent.</w:t>
      </w:r>
    </w:p>
    <w:p w14:paraId="0991E3B9">
      <w:pPr>
        <w:pStyle w:val="11"/>
        <w:numPr>
          <w:ilvl w:val="1"/>
          <w:numId w:val="50"/>
        </w:numPr>
        <w:tabs>
          <w:tab w:val="left" w:pos="1801"/>
        </w:tabs>
        <w:spacing w:before="0" w:after="0" w:line="237" w:lineRule="auto"/>
        <w:ind w:left="1801" w:right="723" w:hanging="360"/>
        <w:jc w:val="both"/>
        <w:rPr>
          <w:rFonts w:ascii="Courier New" w:hAnsi="Courier New"/>
          <w:sz w:val="20"/>
        </w:rPr>
      </w:pPr>
      <w:r>
        <w:rPr>
          <w:sz w:val="24"/>
        </w:rPr>
        <w:t>Conversely, specified domains can be incomplete and/or inconsistent. Incomplete in this context means that there are input vectors for which no path is specified, and inconsistent means</w:t>
      </w:r>
      <w:r>
        <w:rPr>
          <w:spacing w:val="-6"/>
          <w:sz w:val="24"/>
        </w:rPr>
        <w:t xml:space="preserve"> </w:t>
      </w:r>
      <w:r>
        <w:rPr>
          <w:sz w:val="24"/>
        </w:rPr>
        <w:t>that</w:t>
      </w:r>
      <w:r>
        <w:rPr>
          <w:spacing w:val="-4"/>
          <w:sz w:val="24"/>
        </w:rPr>
        <w:t xml:space="preserve"> </w:t>
      </w:r>
      <w:r>
        <w:rPr>
          <w:sz w:val="24"/>
        </w:rPr>
        <w:t>there</w:t>
      </w:r>
      <w:r>
        <w:rPr>
          <w:spacing w:val="-5"/>
          <w:sz w:val="24"/>
        </w:rPr>
        <w:t xml:space="preserve"> </w:t>
      </w:r>
      <w:r>
        <w:rPr>
          <w:sz w:val="24"/>
        </w:rPr>
        <w:t>are</w:t>
      </w:r>
      <w:r>
        <w:rPr>
          <w:spacing w:val="-5"/>
          <w:sz w:val="24"/>
        </w:rPr>
        <w:t xml:space="preserve"> </w:t>
      </w:r>
      <w:r>
        <w:rPr>
          <w:sz w:val="24"/>
        </w:rPr>
        <w:t>at least two contradictory</w:t>
      </w:r>
      <w:r>
        <w:rPr>
          <w:spacing w:val="-8"/>
          <w:sz w:val="24"/>
        </w:rPr>
        <w:t xml:space="preserve"> </w:t>
      </w:r>
      <w:r>
        <w:rPr>
          <w:sz w:val="24"/>
        </w:rPr>
        <w:t>specifications</w:t>
      </w:r>
      <w:r>
        <w:rPr>
          <w:spacing w:val="-6"/>
          <w:sz w:val="24"/>
        </w:rPr>
        <w:t xml:space="preserve"> </w:t>
      </w:r>
      <w:r>
        <w:rPr>
          <w:sz w:val="24"/>
        </w:rPr>
        <w:t>over the same segment of the input space.</w:t>
      </w:r>
    </w:p>
    <w:p w14:paraId="7E3181E8">
      <w:pPr>
        <w:pStyle w:val="11"/>
        <w:numPr>
          <w:ilvl w:val="1"/>
          <w:numId w:val="50"/>
        </w:numPr>
        <w:tabs>
          <w:tab w:val="left" w:pos="1801"/>
        </w:tabs>
        <w:spacing w:before="0" w:after="0" w:line="240" w:lineRule="auto"/>
        <w:ind w:left="1801" w:right="719" w:hanging="360"/>
        <w:jc w:val="both"/>
        <w:rPr>
          <w:rFonts w:ascii="Courier New" w:hAnsi="Courier New"/>
          <w:sz w:val="20"/>
        </w:rPr>
      </w:pPr>
      <w:r>
        <w:rPr>
          <w:sz w:val="24"/>
        </w:rPr>
        <w:t xml:space="preserve">Some important properties of nice domains are: </w:t>
      </w:r>
      <w:r>
        <w:rPr>
          <w:b/>
          <w:sz w:val="24"/>
        </w:rPr>
        <w:t>Linear, Complete, Systematic, And Orthogonal, Consistently closed, Convex and simply connected.</w:t>
      </w:r>
    </w:p>
    <w:p w14:paraId="6A392117">
      <w:pPr>
        <w:pStyle w:val="11"/>
        <w:numPr>
          <w:ilvl w:val="1"/>
          <w:numId w:val="50"/>
        </w:numPr>
        <w:tabs>
          <w:tab w:val="left" w:pos="1801"/>
        </w:tabs>
        <w:spacing w:before="0" w:after="0" w:line="235" w:lineRule="auto"/>
        <w:ind w:left="1801" w:right="731" w:hanging="360"/>
        <w:jc w:val="both"/>
        <w:rPr>
          <w:rFonts w:ascii="Courier New" w:hAnsi="Courier New"/>
          <w:sz w:val="20"/>
        </w:rPr>
      </w:pPr>
      <w:r>
        <w:rPr>
          <w:sz w:val="24"/>
        </w:rPr>
        <w:t xml:space="preserve">To the extent that domains have these properties domain testing is easy as testing </w:t>
      </w:r>
      <w:r>
        <w:rPr>
          <w:spacing w:val="-2"/>
          <w:sz w:val="24"/>
        </w:rPr>
        <w:t>gets.</w:t>
      </w:r>
    </w:p>
    <w:p w14:paraId="35253EBF">
      <w:pPr>
        <w:pStyle w:val="11"/>
        <w:numPr>
          <w:ilvl w:val="1"/>
          <w:numId w:val="50"/>
        </w:numPr>
        <w:tabs>
          <w:tab w:val="left" w:pos="1800"/>
        </w:tabs>
        <w:spacing w:before="0" w:after="0" w:line="283" w:lineRule="exact"/>
        <w:ind w:left="1800" w:right="0" w:hanging="359"/>
        <w:jc w:val="both"/>
        <w:rPr>
          <w:rFonts w:ascii="Courier New" w:hAnsi="Courier New"/>
          <w:sz w:val="20"/>
        </w:rPr>
      </w:pPr>
      <w:r>
        <w:rPr>
          <w:sz w:val="24"/>
        </w:rPr>
        <w:t>The</w:t>
      </w:r>
      <w:r>
        <w:rPr>
          <w:spacing w:val="-5"/>
          <w:sz w:val="24"/>
        </w:rPr>
        <w:t xml:space="preserve"> </w:t>
      </w:r>
      <w:r>
        <w:rPr>
          <w:sz w:val="24"/>
        </w:rPr>
        <w:t>bug</w:t>
      </w:r>
      <w:r>
        <w:rPr>
          <w:spacing w:val="1"/>
          <w:sz w:val="24"/>
        </w:rPr>
        <w:t xml:space="preserve"> </w:t>
      </w:r>
      <w:r>
        <w:rPr>
          <w:sz w:val="24"/>
        </w:rPr>
        <w:t>frequency</w:t>
      </w:r>
      <w:r>
        <w:rPr>
          <w:spacing w:val="-6"/>
          <w:sz w:val="24"/>
        </w:rPr>
        <w:t xml:space="preserve"> </w:t>
      </w:r>
      <w:r>
        <w:rPr>
          <w:sz w:val="24"/>
        </w:rPr>
        <w:t>is</w:t>
      </w:r>
      <w:r>
        <w:rPr>
          <w:spacing w:val="-1"/>
          <w:sz w:val="24"/>
        </w:rPr>
        <w:t xml:space="preserve"> </w:t>
      </w:r>
      <w:r>
        <w:rPr>
          <w:sz w:val="24"/>
        </w:rPr>
        <w:t>lesser</w:t>
      </w:r>
      <w:r>
        <w:rPr>
          <w:spacing w:val="4"/>
          <w:sz w:val="24"/>
        </w:rPr>
        <w:t xml:space="preserve"> </w:t>
      </w:r>
      <w:r>
        <w:rPr>
          <w:sz w:val="24"/>
        </w:rPr>
        <w:t>for</w:t>
      </w:r>
      <w:r>
        <w:rPr>
          <w:spacing w:val="-1"/>
          <w:sz w:val="24"/>
        </w:rPr>
        <w:t xml:space="preserve"> </w:t>
      </w:r>
      <w:r>
        <w:rPr>
          <w:sz w:val="24"/>
        </w:rPr>
        <w:t>nice</w:t>
      </w:r>
      <w:r>
        <w:rPr>
          <w:spacing w:val="-3"/>
          <w:sz w:val="24"/>
        </w:rPr>
        <w:t xml:space="preserve"> </w:t>
      </w:r>
      <w:r>
        <w:rPr>
          <w:sz w:val="24"/>
        </w:rPr>
        <w:t>domain</w:t>
      </w:r>
      <w:r>
        <w:rPr>
          <w:spacing w:val="-7"/>
          <w:sz w:val="24"/>
        </w:rPr>
        <w:t xml:space="preserve"> </w:t>
      </w:r>
      <w:r>
        <w:rPr>
          <w:sz w:val="24"/>
        </w:rPr>
        <w:t>than</w:t>
      </w:r>
      <w:r>
        <w:rPr>
          <w:spacing w:val="-2"/>
          <w:sz w:val="24"/>
        </w:rPr>
        <w:t xml:space="preserve"> </w:t>
      </w:r>
      <w:r>
        <w:rPr>
          <w:sz w:val="24"/>
        </w:rPr>
        <w:t>for</w:t>
      </w:r>
      <w:r>
        <w:rPr>
          <w:spacing w:val="-5"/>
          <w:sz w:val="24"/>
        </w:rPr>
        <w:t xml:space="preserve"> </w:t>
      </w:r>
      <w:r>
        <w:rPr>
          <w:sz w:val="24"/>
        </w:rPr>
        <w:t>ugly</w:t>
      </w:r>
      <w:r>
        <w:rPr>
          <w:spacing w:val="-6"/>
          <w:sz w:val="24"/>
        </w:rPr>
        <w:t xml:space="preserve"> </w:t>
      </w:r>
      <w:r>
        <w:rPr>
          <w:spacing w:val="-2"/>
          <w:sz w:val="24"/>
        </w:rPr>
        <w:t>domains.</w:t>
      </w:r>
    </w:p>
    <w:p w14:paraId="590ECA9C">
      <w:pPr>
        <w:pStyle w:val="8"/>
        <w:spacing w:before="11"/>
        <w:ind w:left="0"/>
        <w:rPr>
          <w:sz w:val="20"/>
        </w:rPr>
      </w:pPr>
      <w:r>
        <w:rPr>
          <w:sz w:val="20"/>
        </w:rPr>
        <w:drawing>
          <wp:anchor distT="0" distB="0" distL="0" distR="0" simplePos="0" relativeHeight="251675648" behindDoc="1" locked="0" layoutInCell="1" allowOverlap="1">
            <wp:simplePos x="0" y="0"/>
            <wp:positionH relativeFrom="page">
              <wp:posOffset>1499235</wp:posOffset>
            </wp:positionH>
            <wp:positionV relativeFrom="paragraph">
              <wp:posOffset>168275</wp:posOffset>
            </wp:positionV>
            <wp:extent cx="4746625" cy="1671955"/>
            <wp:effectExtent l="0" t="0" r="0" b="0"/>
            <wp:wrapTopAndBottom/>
            <wp:docPr id="644" name="Image 644" descr="http://www.mcr.org.in/sureshmudunuri/stm/images/figures/nice_2d_domain.jpg"/>
            <wp:cNvGraphicFramePr/>
            <a:graphic xmlns:a="http://schemas.openxmlformats.org/drawingml/2006/main">
              <a:graphicData uri="http://schemas.openxmlformats.org/drawingml/2006/picture">
                <pic:pic xmlns:pic="http://schemas.openxmlformats.org/drawingml/2006/picture">
                  <pic:nvPicPr>
                    <pic:cNvPr id="644" name="Image 644" descr="http://www.mcr.org.in/sureshmudunuri/stm/images/figures/nice_2d_domain.jpg"/>
                    <pic:cNvPicPr/>
                  </pic:nvPicPr>
                  <pic:blipFill>
                    <a:blip r:embed="rId39" cstate="print"/>
                    <a:stretch>
                      <a:fillRect/>
                    </a:stretch>
                  </pic:blipFill>
                  <pic:spPr>
                    <a:xfrm>
                      <a:off x="0" y="0"/>
                      <a:ext cx="4746560" cy="1672018"/>
                    </a:xfrm>
                    <a:prstGeom prst="rect">
                      <a:avLst/>
                    </a:prstGeom>
                  </pic:spPr>
                </pic:pic>
              </a:graphicData>
            </a:graphic>
          </wp:anchor>
        </w:drawing>
      </w:r>
    </w:p>
    <w:p w14:paraId="4862E9C4">
      <w:pPr>
        <w:spacing w:before="0"/>
        <w:ind w:left="360" w:right="626" w:firstLine="0"/>
        <w:jc w:val="center"/>
        <w:rPr>
          <w:b/>
          <w:sz w:val="24"/>
        </w:rPr>
      </w:pPr>
      <w:r>
        <w:rPr>
          <w:b/>
          <w:sz w:val="24"/>
        </w:rPr>
        <w:t>Figure</w:t>
      </w:r>
      <w:r>
        <w:rPr>
          <w:b/>
          <w:spacing w:val="-3"/>
          <w:sz w:val="24"/>
        </w:rPr>
        <w:t xml:space="preserve"> </w:t>
      </w:r>
      <w:r>
        <w:rPr>
          <w:b/>
          <w:sz w:val="24"/>
        </w:rPr>
        <w:t>4.3: Nice</w:t>
      </w:r>
      <w:r>
        <w:rPr>
          <w:b/>
          <w:spacing w:val="-2"/>
          <w:sz w:val="24"/>
        </w:rPr>
        <w:t xml:space="preserve"> </w:t>
      </w:r>
      <w:r>
        <w:rPr>
          <w:b/>
          <w:sz w:val="24"/>
        </w:rPr>
        <w:t>Two-Dimensional</w:t>
      </w:r>
      <w:r>
        <w:rPr>
          <w:b/>
          <w:spacing w:val="-6"/>
          <w:sz w:val="24"/>
        </w:rPr>
        <w:t xml:space="preserve"> </w:t>
      </w:r>
      <w:r>
        <w:rPr>
          <w:b/>
          <w:spacing w:val="-2"/>
          <w:sz w:val="24"/>
        </w:rPr>
        <w:t>Domains.</w:t>
      </w:r>
    </w:p>
    <w:p w14:paraId="78B34070">
      <w:pPr>
        <w:spacing w:after="0"/>
        <w:jc w:val="center"/>
        <w:rPr>
          <w:b/>
          <w:sz w:val="24"/>
        </w:rPr>
        <w:sectPr>
          <w:pgSz w:w="12240" w:h="15840"/>
          <w:pgMar w:top="1380" w:right="720" w:bottom="280" w:left="1080" w:header="720" w:footer="720" w:gutter="0"/>
          <w:cols w:space="720" w:num="1"/>
        </w:sectPr>
      </w:pPr>
    </w:p>
    <w:p w14:paraId="33974E45">
      <w:pPr>
        <w:pStyle w:val="3"/>
        <w:numPr>
          <w:ilvl w:val="0"/>
          <w:numId w:val="50"/>
        </w:numPr>
        <w:tabs>
          <w:tab w:val="left" w:pos="1080"/>
        </w:tabs>
        <w:spacing w:before="66" w:after="0" w:line="275" w:lineRule="exact"/>
        <w:ind w:left="1080" w:right="0" w:hanging="360"/>
        <w:jc w:val="left"/>
      </w:pPr>
      <w:r>
        <w:t>LINEAR</w:t>
      </w:r>
      <w:r>
        <w:rPr>
          <w:spacing w:val="-2"/>
        </w:rPr>
        <w:t xml:space="preserve"> </w:t>
      </w:r>
      <w:r>
        <w:t>AND</w:t>
      </w:r>
      <w:r>
        <w:rPr>
          <w:spacing w:val="-2"/>
        </w:rPr>
        <w:t xml:space="preserve"> </w:t>
      </w:r>
      <w:r>
        <w:t>NON</w:t>
      </w:r>
      <w:r>
        <w:rPr>
          <w:spacing w:val="-2"/>
        </w:rPr>
        <w:t xml:space="preserve"> </w:t>
      </w:r>
      <w:r>
        <w:t>LINEAR</w:t>
      </w:r>
      <w:r>
        <w:rPr>
          <w:spacing w:val="-2"/>
        </w:rPr>
        <w:t xml:space="preserve"> BOUNDARIES:</w:t>
      </w:r>
    </w:p>
    <w:p w14:paraId="6A769CF6">
      <w:pPr>
        <w:pStyle w:val="11"/>
        <w:numPr>
          <w:ilvl w:val="1"/>
          <w:numId w:val="50"/>
        </w:numPr>
        <w:tabs>
          <w:tab w:val="left" w:pos="1800"/>
        </w:tabs>
        <w:spacing w:before="0" w:after="0" w:line="278" w:lineRule="exact"/>
        <w:ind w:left="1800" w:right="0" w:hanging="359"/>
        <w:jc w:val="both"/>
        <w:rPr>
          <w:rFonts w:ascii="Courier New" w:hAnsi="Courier New"/>
          <w:sz w:val="20"/>
        </w:rPr>
      </w:pPr>
      <w:r>
        <w:rPr>
          <w:sz w:val="24"/>
        </w:rPr>
        <w:t>Nice</w:t>
      </w:r>
      <w:r>
        <w:rPr>
          <w:spacing w:val="-6"/>
          <w:sz w:val="24"/>
        </w:rPr>
        <w:t xml:space="preserve"> </w:t>
      </w:r>
      <w:r>
        <w:rPr>
          <w:sz w:val="24"/>
        </w:rPr>
        <w:t>domain</w:t>
      </w:r>
      <w:r>
        <w:rPr>
          <w:spacing w:val="-2"/>
          <w:sz w:val="24"/>
        </w:rPr>
        <w:t xml:space="preserve"> </w:t>
      </w:r>
      <w:r>
        <w:rPr>
          <w:sz w:val="24"/>
        </w:rPr>
        <w:t>boundaries</w:t>
      </w:r>
      <w:r>
        <w:rPr>
          <w:spacing w:val="-5"/>
          <w:sz w:val="24"/>
        </w:rPr>
        <w:t xml:space="preserve"> </w:t>
      </w:r>
      <w:r>
        <w:rPr>
          <w:sz w:val="24"/>
        </w:rPr>
        <w:t>are</w:t>
      </w:r>
      <w:r>
        <w:rPr>
          <w:spacing w:val="-3"/>
          <w:sz w:val="24"/>
        </w:rPr>
        <w:t xml:space="preserve"> </w:t>
      </w:r>
      <w:r>
        <w:rPr>
          <w:sz w:val="24"/>
        </w:rPr>
        <w:t>defined</w:t>
      </w:r>
      <w:r>
        <w:rPr>
          <w:spacing w:val="-2"/>
          <w:sz w:val="24"/>
        </w:rPr>
        <w:t xml:space="preserve"> </w:t>
      </w:r>
      <w:r>
        <w:rPr>
          <w:sz w:val="24"/>
        </w:rPr>
        <w:t>by</w:t>
      </w:r>
      <w:r>
        <w:rPr>
          <w:spacing w:val="-3"/>
          <w:sz w:val="24"/>
        </w:rPr>
        <w:t xml:space="preserve"> </w:t>
      </w:r>
      <w:r>
        <w:rPr>
          <w:sz w:val="24"/>
        </w:rPr>
        <w:t>linear</w:t>
      </w:r>
      <w:r>
        <w:rPr>
          <w:spacing w:val="3"/>
          <w:sz w:val="24"/>
        </w:rPr>
        <w:t xml:space="preserve"> </w:t>
      </w:r>
      <w:r>
        <w:rPr>
          <w:sz w:val="24"/>
        </w:rPr>
        <w:t>inequalities</w:t>
      </w:r>
      <w:r>
        <w:rPr>
          <w:spacing w:val="-4"/>
          <w:sz w:val="24"/>
        </w:rPr>
        <w:t xml:space="preserve"> </w:t>
      </w:r>
      <w:r>
        <w:rPr>
          <w:sz w:val="24"/>
        </w:rPr>
        <w:t>or</w:t>
      </w:r>
      <w:r>
        <w:rPr>
          <w:spacing w:val="-1"/>
          <w:sz w:val="24"/>
        </w:rPr>
        <w:t xml:space="preserve"> </w:t>
      </w:r>
      <w:r>
        <w:rPr>
          <w:spacing w:val="-2"/>
          <w:sz w:val="24"/>
        </w:rPr>
        <w:t>equations.</w:t>
      </w:r>
    </w:p>
    <w:p w14:paraId="3E3C48E2">
      <w:pPr>
        <w:pStyle w:val="11"/>
        <w:numPr>
          <w:ilvl w:val="1"/>
          <w:numId w:val="50"/>
        </w:numPr>
        <w:tabs>
          <w:tab w:val="left" w:pos="1801"/>
        </w:tabs>
        <w:spacing w:before="0" w:after="0" w:line="237" w:lineRule="auto"/>
        <w:ind w:left="1801" w:right="719" w:hanging="360"/>
        <w:jc w:val="both"/>
        <w:rPr>
          <w:rFonts w:ascii="Courier New" w:hAnsi="Courier New"/>
          <w:sz w:val="20"/>
        </w:rPr>
      </w:pPr>
      <w:r>
        <w:rPr>
          <w:sz w:val="24"/>
        </w:rPr>
        <w:t>The impact on testing stems from the fact that it takes only two points to determine a straight line and three points</w:t>
      </w:r>
      <w:r>
        <w:rPr>
          <w:spacing w:val="-1"/>
          <w:sz w:val="24"/>
        </w:rPr>
        <w:t xml:space="preserve"> </w:t>
      </w:r>
      <w:r>
        <w:rPr>
          <w:sz w:val="24"/>
        </w:rPr>
        <w:t>to determine a plane and in</w:t>
      </w:r>
      <w:r>
        <w:rPr>
          <w:spacing w:val="-2"/>
          <w:sz w:val="24"/>
        </w:rPr>
        <w:t xml:space="preserve"> </w:t>
      </w:r>
      <w:r>
        <w:rPr>
          <w:sz w:val="24"/>
        </w:rPr>
        <w:t>general n+ 1 point to determine an n-dimensional hyper plane.</w:t>
      </w:r>
    </w:p>
    <w:p w14:paraId="5EA80152">
      <w:pPr>
        <w:pStyle w:val="11"/>
        <w:numPr>
          <w:ilvl w:val="1"/>
          <w:numId w:val="50"/>
        </w:numPr>
        <w:tabs>
          <w:tab w:val="left" w:pos="1801"/>
        </w:tabs>
        <w:spacing w:before="0" w:after="0" w:line="235" w:lineRule="auto"/>
        <w:ind w:left="1801" w:right="730" w:hanging="360"/>
        <w:jc w:val="both"/>
        <w:rPr>
          <w:rFonts w:ascii="Courier New" w:hAnsi="Courier New"/>
          <w:sz w:val="20"/>
        </w:rPr>
      </w:pPr>
      <w:r>
        <w:rPr>
          <w:sz w:val="24"/>
        </w:rPr>
        <w:t>In</w:t>
      </w:r>
      <w:r>
        <w:rPr>
          <w:spacing w:val="-6"/>
          <w:sz w:val="24"/>
        </w:rPr>
        <w:t xml:space="preserve"> </w:t>
      </w:r>
      <w:r>
        <w:rPr>
          <w:sz w:val="24"/>
        </w:rPr>
        <w:t>practice more</w:t>
      </w:r>
      <w:r>
        <w:rPr>
          <w:spacing w:val="-2"/>
          <w:sz w:val="24"/>
        </w:rPr>
        <w:t xml:space="preserve"> </w:t>
      </w:r>
      <w:r>
        <w:rPr>
          <w:sz w:val="24"/>
        </w:rPr>
        <w:t>than</w:t>
      </w:r>
      <w:r>
        <w:rPr>
          <w:spacing w:val="-6"/>
          <w:sz w:val="24"/>
        </w:rPr>
        <w:t xml:space="preserve"> </w:t>
      </w:r>
      <w:r>
        <w:rPr>
          <w:sz w:val="24"/>
        </w:rPr>
        <w:t>99.99%</w:t>
      </w:r>
      <w:r>
        <w:rPr>
          <w:spacing w:val="-4"/>
          <w:sz w:val="24"/>
        </w:rPr>
        <w:t xml:space="preserve"> </w:t>
      </w:r>
      <w:r>
        <w:rPr>
          <w:sz w:val="24"/>
        </w:rPr>
        <w:t>of</w:t>
      </w:r>
      <w:r>
        <w:rPr>
          <w:spacing w:val="-9"/>
          <w:sz w:val="24"/>
        </w:rPr>
        <w:t xml:space="preserve"> </w:t>
      </w:r>
      <w:r>
        <w:rPr>
          <w:sz w:val="24"/>
        </w:rPr>
        <w:t>all</w:t>
      </w:r>
      <w:r>
        <w:rPr>
          <w:spacing w:val="-1"/>
          <w:sz w:val="24"/>
        </w:rPr>
        <w:t xml:space="preserve"> </w:t>
      </w:r>
      <w:r>
        <w:rPr>
          <w:sz w:val="24"/>
        </w:rPr>
        <w:t>boundary</w:t>
      </w:r>
      <w:r>
        <w:rPr>
          <w:spacing w:val="-11"/>
          <w:sz w:val="24"/>
        </w:rPr>
        <w:t xml:space="preserve"> </w:t>
      </w:r>
      <w:r>
        <w:rPr>
          <w:sz w:val="24"/>
        </w:rPr>
        <w:t>predicates</w:t>
      </w:r>
      <w:r>
        <w:rPr>
          <w:spacing w:val="-3"/>
          <w:sz w:val="24"/>
        </w:rPr>
        <w:t xml:space="preserve"> </w:t>
      </w:r>
      <w:r>
        <w:rPr>
          <w:sz w:val="24"/>
        </w:rPr>
        <w:t>are</w:t>
      </w:r>
      <w:r>
        <w:rPr>
          <w:spacing w:val="-2"/>
          <w:sz w:val="24"/>
        </w:rPr>
        <w:t xml:space="preserve"> </w:t>
      </w:r>
      <w:r>
        <w:rPr>
          <w:sz w:val="24"/>
        </w:rPr>
        <w:t>either linear or</w:t>
      </w:r>
      <w:r>
        <w:rPr>
          <w:spacing w:val="-4"/>
          <w:sz w:val="24"/>
        </w:rPr>
        <w:t xml:space="preserve"> </w:t>
      </w:r>
      <w:r>
        <w:rPr>
          <w:sz w:val="24"/>
        </w:rPr>
        <w:t>can</w:t>
      </w:r>
      <w:r>
        <w:rPr>
          <w:spacing w:val="-6"/>
          <w:sz w:val="24"/>
        </w:rPr>
        <w:t xml:space="preserve"> </w:t>
      </w:r>
      <w:r>
        <w:rPr>
          <w:sz w:val="24"/>
        </w:rPr>
        <w:t>be linearized by simple variable transformations.</w:t>
      </w:r>
    </w:p>
    <w:p w14:paraId="644A481B">
      <w:pPr>
        <w:pStyle w:val="3"/>
        <w:numPr>
          <w:ilvl w:val="0"/>
          <w:numId w:val="50"/>
        </w:numPr>
        <w:tabs>
          <w:tab w:val="left" w:pos="1080"/>
        </w:tabs>
        <w:spacing w:before="203" w:after="0" w:line="275" w:lineRule="exact"/>
        <w:ind w:left="1080" w:right="0" w:hanging="360"/>
        <w:jc w:val="left"/>
      </w:pPr>
      <w:r>
        <w:t>COMPLETE</w:t>
      </w:r>
      <w:r>
        <w:rPr>
          <w:spacing w:val="-6"/>
        </w:rPr>
        <w:t xml:space="preserve"> </w:t>
      </w:r>
      <w:r>
        <w:rPr>
          <w:spacing w:val="-2"/>
        </w:rPr>
        <w:t>BOUNDARIES:</w:t>
      </w:r>
    </w:p>
    <w:p w14:paraId="44E37C2C">
      <w:pPr>
        <w:pStyle w:val="11"/>
        <w:numPr>
          <w:ilvl w:val="1"/>
          <w:numId w:val="50"/>
        </w:numPr>
        <w:tabs>
          <w:tab w:val="left" w:pos="1801"/>
        </w:tabs>
        <w:spacing w:before="7" w:after="0" w:line="230" w:lineRule="auto"/>
        <w:ind w:left="1801" w:right="714" w:hanging="360"/>
        <w:jc w:val="both"/>
        <w:rPr>
          <w:rFonts w:ascii="Courier New" w:hAnsi="Courier New"/>
          <w:sz w:val="20"/>
        </w:rPr>
      </w:pPr>
      <w:r>
        <w:rPr>
          <w:sz w:val="24"/>
        </w:rPr>
        <w:t>Nice domain boundaries are complete in that they span the number space from plus to minus infinity in all dimensions.</w:t>
      </w:r>
    </w:p>
    <w:p w14:paraId="02EEBDF8">
      <w:pPr>
        <w:pStyle w:val="11"/>
        <w:numPr>
          <w:ilvl w:val="1"/>
          <w:numId w:val="50"/>
        </w:numPr>
        <w:tabs>
          <w:tab w:val="left" w:pos="1800"/>
        </w:tabs>
        <w:spacing w:before="6" w:after="0" w:line="279" w:lineRule="exact"/>
        <w:ind w:left="1800" w:right="0" w:hanging="359"/>
        <w:jc w:val="both"/>
        <w:rPr>
          <w:rFonts w:ascii="Courier New" w:hAnsi="Courier New"/>
          <w:sz w:val="20"/>
        </w:rPr>
      </w:pPr>
      <w:r>
        <w:rPr>
          <w:sz w:val="24"/>
        </w:rPr>
        <w:t>Figure</w:t>
      </w:r>
      <w:r>
        <w:rPr>
          <w:spacing w:val="-6"/>
          <w:sz w:val="24"/>
        </w:rPr>
        <w:t xml:space="preserve"> </w:t>
      </w:r>
      <w:r>
        <w:rPr>
          <w:sz w:val="24"/>
        </w:rPr>
        <w:t>4.4</w:t>
      </w:r>
      <w:r>
        <w:rPr>
          <w:spacing w:val="-2"/>
          <w:sz w:val="24"/>
        </w:rPr>
        <w:t xml:space="preserve"> </w:t>
      </w:r>
      <w:r>
        <w:rPr>
          <w:sz w:val="24"/>
        </w:rPr>
        <w:t>shows</w:t>
      </w:r>
      <w:r>
        <w:rPr>
          <w:spacing w:val="-5"/>
          <w:sz w:val="24"/>
        </w:rPr>
        <w:t xml:space="preserve"> </w:t>
      </w:r>
      <w:r>
        <w:rPr>
          <w:sz w:val="24"/>
        </w:rPr>
        <w:t>some</w:t>
      </w:r>
      <w:r>
        <w:rPr>
          <w:spacing w:val="2"/>
          <w:sz w:val="24"/>
        </w:rPr>
        <w:t xml:space="preserve"> </w:t>
      </w:r>
      <w:r>
        <w:rPr>
          <w:sz w:val="24"/>
        </w:rPr>
        <w:t>incomplete</w:t>
      </w:r>
      <w:r>
        <w:rPr>
          <w:spacing w:val="-3"/>
          <w:sz w:val="24"/>
        </w:rPr>
        <w:t xml:space="preserve"> </w:t>
      </w:r>
      <w:r>
        <w:rPr>
          <w:sz w:val="24"/>
        </w:rPr>
        <w:t>boundaries.</w:t>
      </w:r>
      <w:r>
        <w:rPr>
          <w:spacing w:val="-1"/>
          <w:sz w:val="24"/>
        </w:rPr>
        <w:t xml:space="preserve"> </w:t>
      </w:r>
      <w:r>
        <w:rPr>
          <w:sz w:val="24"/>
        </w:rPr>
        <w:t>Boundaries A</w:t>
      </w:r>
      <w:r>
        <w:rPr>
          <w:spacing w:val="-8"/>
          <w:sz w:val="24"/>
        </w:rPr>
        <w:t xml:space="preserve"> </w:t>
      </w:r>
      <w:r>
        <w:rPr>
          <w:sz w:val="24"/>
        </w:rPr>
        <w:t>and</w:t>
      </w:r>
      <w:r>
        <w:rPr>
          <w:spacing w:val="-2"/>
          <w:sz w:val="24"/>
        </w:rPr>
        <w:t xml:space="preserve"> </w:t>
      </w:r>
      <w:r>
        <w:rPr>
          <w:sz w:val="24"/>
        </w:rPr>
        <w:t>E have</w:t>
      </w:r>
      <w:r>
        <w:rPr>
          <w:spacing w:val="-3"/>
          <w:sz w:val="24"/>
        </w:rPr>
        <w:t xml:space="preserve"> </w:t>
      </w:r>
      <w:r>
        <w:rPr>
          <w:spacing w:val="-2"/>
          <w:sz w:val="24"/>
        </w:rPr>
        <w:t>gaps.</w:t>
      </w:r>
    </w:p>
    <w:p w14:paraId="7BEA983D">
      <w:pPr>
        <w:pStyle w:val="11"/>
        <w:numPr>
          <w:ilvl w:val="1"/>
          <w:numId w:val="50"/>
        </w:numPr>
        <w:tabs>
          <w:tab w:val="left" w:pos="1801"/>
        </w:tabs>
        <w:spacing w:before="0" w:after="0" w:line="237" w:lineRule="auto"/>
        <w:ind w:left="1801" w:right="721" w:hanging="360"/>
        <w:jc w:val="both"/>
        <w:rPr>
          <w:rFonts w:ascii="Courier New" w:hAnsi="Courier New"/>
          <w:sz w:val="20"/>
        </w:rPr>
      </w:pPr>
      <w:r>
        <w:rPr>
          <w:sz w:val="24"/>
        </w:rPr>
        <w:t>Such</w:t>
      </w:r>
      <w:r>
        <w:rPr>
          <w:spacing w:val="-2"/>
          <w:sz w:val="24"/>
        </w:rPr>
        <w:t xml:space="preserve"> </w:t>
      </w:r>
      <w:r>
        <w:rPr>
          <w:sz w:val="24"/>
        </w:rPr>
        <w:t>boundaries</w:t>
      </w:r>
      <w:r>
        <w:rPr>
          <w:spacing w:val="-4"/>
          <w:sz w:val="24"/>
        </w:rPr>
        <w:t xml:space="preserve"> </w:t>
      </w:r>
      <w:r>
        <w:rPr>
          <w:sz w:val="24"/>
        </w:rPr>
        <w:t>can</w:t>
      </w:r>
      <w:r>
        <w:rPr>
          <w:spacing w:val="-2"/>
          <w:sz w:val="24"/>
        </w:rPr>
        <w:t xml:space="preserve"> </w:t>
      </w:r>
      <w:r>
        <w:rPr>
          <w:sz w:val="24"/>
        </w:rPr>
        <w:t>come about because the</w:t>
      </w:r>
      <w:r>
        <w:rPr>
          <w:spacing w:val="-3"/>
          <w:sz w:val="24"/>
        </w:rPr>
        <w:t xml:space="preserve"> </w:t>
      </w:r>
      <w:r>
        <w:rPr>
          <w:sz w:val="24"/>
        </w:rPr>
        <w:t>path</w:t>
      </w:r>
      <w:r>
        <w:rPr>
          <w:spacing w:val="-2"/>
          <w:sz w:val="24"/>
        </w:rPr>
        <w:t xml:space="preserve"> </w:t>
      </w:r>
      <w:r>
        <w:rPr>
          <w:sz w:val="24"/>
        </w:rPr>
        <w:t>that hypothetically</w:t>
      </w:r>
      <w:r>
        <w:rPr>
          <w:spacing w:val="-2"/>
          <w:sz w:val="24"/>
        </w:rPr>
        <w:t xml:space="preserve"> </w:t>
      </w:r>
      <w:r>
        <w:rPr>
          <w:sz w:val="24"/>
        </w:rPr>
        <w:t>corresponds to them is unachievable, because inputs are constrained in such a way that such values can't exist, because of compound predicates that define a single boundary, or because redundant predicates convert such boundary values into a null set.</w:t>
      </w:r>
    </w:p>
    <w:p w14:paraId="2B737EB2">
      <w:pPr>
        <w:pStyle w:val="11"/>
        <w:numPr>
          <w:ilvl w:val="1"/>
          <w:numId w:val="50"/>
        </w:numPr>
        <w:tabs>
          <w:tab w:val="left" w:pos="1801"/>
        </w:tabs>
        <w:spacing w:before="3" w:after="0" w:line="235" w:lineRule="auto"/>
        <w:ind w:left="1801" w:right="720" w:hanging="360"/>
        <w:jc w:val="both"/>
        <w:rPr>
          <w:rFonts w:ascii="Courier New" w:hAnsi="Courier New"/>
          <w:sz w:val="20"/>
        </w:rPr>
      </w:pPr>
      <w:r>
        <w:rPr>
          <w:sz w:val="24"/>
        </w:rPr>
        <w:t>The</w:t>
      </w:r>
      <w:r>
        <w:rPr>
          <w:spacing w:val="-2"/>
          <w:sz w:val="24"/>
        </w:rPr>
        <w:t xml:space="preserve"> </w:t>
      </w:r>
      <w:r>
        <w:rPr>
          <w:sz w:val="24"/>
        </w:rPr>
        <w:t>advantage</w:t>
      </w:r>
      <w:r>
        <w:rPr>
          <w:spacing w:val="-2"/>
          <w:sz w:val="24"/>
        </w:rPr>
        <w:t xml:space="preserve"> </w:t>
      </w:r>
      <w:r>
        <w:rPr>
          <w:sz w:val="24"/>
        </w:rPr>
        <w:t>of</w:t>
      </w:r>
      <w:r>
        <w:rPr>
          <w:spacing w:val="-9"/>
          <w:sz w:val="24"/>
        </w:rPr>
        <w:t xml:space="preserve"> </w:t>
      </w:r>
      <w:r>
        <w:rPr>
          <w:sz w:val="24"/>
        </w:rPr>
        <w:t>complete boundaries is that one set of</w:t>
      </w:r>
      <w:r>
        <w:rPr>
          <w:spacing w:val="-9"/>
          <w:sz w:val="24"/>
        </w:rPr>
        <w:t xml:space="preserve"> </w:t>
      </w:r>
      <w:r>
        <w:rPr>
          <w:sz w:val="24"/>
        </w:rPr>
        <w:t>tests is needed to confirm the boundary no matter how many domains it bounds.</w:t>
      </w:r>
    </w:p>
    <w:p w14:paraId="725FA4BF">
      <w:pPr>
        <w:pStyle w:val="11"/>
        <w:numPr>
          <w:ilvl w:val="1"/>
          <w:numId w:val="50"/>
        </w:numPr>
        <w:tabs>
          <w:tab w:val="left" w:pos="1801"/>
        </w:tabs>
        <w:spacing w:before="3" w:after="0" w:line="235" w:lineRule="auto"/>
        <w:ind w:left="1801" w:right="730" w:hanging="360"/>
        <w:jc w:val="both"/>
        <w:rPr>
          <w:rFonts w:ascii="Courier New" w:hAnsi="Courier New"/>
          <w:sz w:val="20"/>
        </w:rPr>
      </w:pPr>
      <w:r>
        <w:rPr>
          <w:sz w:val="24"/>
        </w:rPr>
        <w:t>If the boundary is chopped up and has holes in it, then every segment of that boundary must be tested for every domain it bounds.</w:t>
      </w:r>
    </w:p>
    <w:p w14:paraId="29AD8F1A">
      <w:pPr>
        <w:pStyle w:val="8"/>
        <w:spacing w:before="10"/>
        <w:ind w:left="0"/>
        <w:rPr>
          <w:sz w:val="4"/>
        </w:rPr>
      </w:pPr>
      <w:r>
        <w:rPr>
          <w:sz w:val="4"/>
        </w:rPr>
        <w:drawing>
          <wp:anchor distT="0" distB="0" distL="0" distR="0" simplePos="0" relativeHeight="251676672" behindDoc="1" locked="0" layoutInCell="1" allowOverlap="1">
            <wp:simplePos x="0" y="0"/>
            <wp:positionH relativeFrom="page">
              <wp:posOffset>1548130</wp:posOffset>
            </wp:positionH>
            <wp:positionV relativeFrom="paragraph">
              <wp:posOffset>50800</wp:posOffset>
            </wp:positionV>
            <wp:extent cx="4630420" cy="2448560"/>
            <wp:effectExtent l="0" t="0" r="0" b="0"/>
            <wp:wrapTopAndBottom/>
            <wp:docPr id="645" name="Image 645" descr="http://www.mcr.org.in/sureshmudunuri/stm/images/figures/incomplete_domain_boundaries.jpg"/>
            <wp:cNvGraphicFramePr/>
            <a:graphic xmlns:a="http://schemas.openxmlformats.org/drawingml/2006/main">
              <a:graphicData uri="http://schemas.openxmlformats.org/drawingml/2006/picture">
                <pic:pic xmlns:pic="http://schemas.openxmlformats.org/drawingml/2006/picture">
                  <pic:nvPicPr>
                    <pic:cNvPr id="645" name="Image 645" descr="http://www.mcr.org.in/sureshmudunuri/stm/images/figures/incomplete_domain_boundaries.jpg"/>
                    <pic:cNvPicPr/>
                  </pic:nvPicPr>
                  <pic:blipFill>
                    <a:blip r:embed="rId40" cstate="print"/>
                    <a:stretch>
                      <a:fillRect/>
                    </a:stretch>
                  </pic:blipFill>
                  <pic:spPr>
                    <a:xfrm>
                      <a:off x="0" y="0"/>
                      <a:ext cx="4630558" cy="2448306"/>
                    </a:xfrm>
                    <a:prstGeom prst="rect">
                      <a:avLst/>
                    </a:prstGeom>
                  </pic:spPr>
                </pic:pic>
              </a:graphicData>
            </a:graphic>
          </wp:anchor>
        </w:drawing>
      </w:r>
    </w:p>
    <w:p w14:paraId="73BB128B">
      <w:pPr>
        <w:spacing w:before="57"/>
        <w:ind w:left="400" w:right="468" w:firstLine="0"/>
        <w:jc w:val="center"/>
        <w:rPr>
          <w:b/>
          <w:sz w:val="24"/>
        </w:rPr>
      </w:pPr>
      <w:r>
        <w:rPr>
          <w:b/>
          <w:sz w:val="24"/>
        </w:rPr>
        <w:t>Figure</w:t>
      </w:r>
      <w:r>
        <w:rPr>
          <w:b/>
          <w:spacing w:val="-4"/>
          <w:sz w:val="24"/>
        </w:rPr>
        <w:t xml:space="preserve"> </w:t>
      </w:r>
      <w:r>
        <w:rPr>
          <w:b/>
          <w:sz w:val="24"/>
        </w:rPr>
        <w:t>4.4:</w:t>
      </w:r>
      <w:r>
        <w:rPr>
          <w:b/>
          <w:spacing w:val="-2"/>
          <w:sz w:val="24"/>
        </w:rPr>
        <w:t xml:space="preserve"> </w:t>
      </w:r>
      <w:r>
        <w:rPr>
          <w:b/>
          <w:sz w:val="24"/>
        </w:rPr>
        <w:t>Incomplete</w:t>
      </w:r>
      <w:r>
        <w:rPr>
          <w:b/>
          <w:spacing w:val="-4"/>
          <w:sz w:val="24"/>
        </w:rPr>
        <w:t xml:space="preserve"> </w:t>
      </w:r>
      <w:r>
        <w:rPr>
          <w:b/>
          <w:sz w:val="24"/>
        </w:rPr>
        <w:t>Domain</w:t>
      </w:r>
      <w:r>
        <w:rPr>
          <w:b/>
          <w:spacing w:val="-2"/>
          <w:sz w:val="24"/>
        </w:rPr>
        <w:t xml:space="preserve"> Boundaries.</w:t>
      </w:r>
    </w:p>
    <w:p w14:paraId="4CDD9CEE">
      <w:pPr>
        <w:pStyle w:val="8"/>
        <w:ind w:left="0"/>
        <w:rPr>
          <w:b/>
        </w:rPr>
      </w:pPr>
    </w:p>
    <w:p w14:paraId="7A64FA8A">
      <w:pPr>
        <w:pStyle w:val="3"/>
        <w:numPr>
          <w:ilvl w:val="0"/>
          <w:numId w:val="51"/>
        </w:numPr>
        <w:tabs>
          <w:tab w:val="left" w:pos="811"/>
        </w:tabs>
        <w:spacing w:before="0" w:after="0" w:line="275" w:lineRule="exact"/>
        <w:ind w:left="811" w:right="0" w:hanging="360"/>
        <w:jc w:val="left"/>
      </w:pPr>
      <w:r>
        <w:t>SYSTEMATIC</w:t>
      </w:r>
      <w:r>
        <w:rPr>
          <w:spacing w:val="-6"/>
        </w:rPr>
        <w:t xml:space="preserve"> </w:t>
      </w:r>
      <w:r>
        <w:rPr>
          <w:spacing w:val="-2"/>
        </w:rPr>
        <w:t>BOUNDARIES:</w:t>
      </w:r>
    </w:p>
    <w:p w14:paraId="6319F1A6">
      <w:pPr>
        <w:pStyle w:val="11"/>
        <w:numPr>
          <w:ilvl w:val="1"/>
          <w:numId w:val="51"/>
        </w:numPr>
        <w:tabs>
          <w:tab w:val="left" w:pos="1801"/>
        </w:tabs>
        <w:spacing w:before="7" w:after="0" w:line="230" w:lineRule="auto"/>
        <w:ind w:left="1801" w:right="729" w:hanging="360"/>
        <w:jc w:val="left"/>
        <w:rPr>
          <w:sz w:val="24"/>
        </w:rPr>
      </w:pPr>
      <w:r>
        <w:rPr>
          <w:sz w:val="24"/>
        </w:rPr>
        <w:t>Systematic</w:t>
      </w:r>
      <w:r>
        <w:rPr>
          <w:spacing w:val="80"/>
          <w:sz w:val="24"/>
        </w:rPr>
        <w:t xml:space="preserve"> </w:t>
      </w:r>
      <w:r>
        <w:rPr>
          <w:sz w:val="24"/>
        </w:rPr>
        <w:t>boundary</w:t>
      </w:r>
      <w:r>
        <w:rPr>
          <w:spacing w:val="80"/>
          <w:sz w:val="24"/>
        </w:rPr>
        <w:t xml:space="preserve"> </w:t>
      </w:r>
      <w:r>
        <w:rPr>
          <w:sz w:val="24"/>
        </w:rPr>
        <w:t>means</w:t>
      </w:r>
      <w:r>
        <w:rPr>
          <w:spacing w:val="80"/>
          <w:sz w:val="24"/>
        </w:rPr>
        <w:t xml:space="preserve"> </w:t>
      </w:r>
      <w:r>
        <w:rPr>
          <w:sz w:val="24"/>
        </w:rPr>
        <w:t>that</w:t>
      </w:r>
      <w:r>
        <w:rPr>
          <w:spacing w:val="80"/>
          <w:sz w:val="24"/>
        </w:rPr>
        <w:t xml:space="preserve"> </w:t>
      </w:r>
      <w:r>
        <w:rPr>
          <w:sz w:val="24"/>
        </w:rPr>
        <w:t>boundary</w:t>
      </w:r>
      <w:r>
        <w:rPr>
          <w:spacing w:val="78"/>
          <w:sz w:val="24"/>
        </w:rPr>
        <w:t xml:space="preserve"> </w:t>
      </w:r>
      <w:r>
        <w:rPr>
          <w:sz w:val="24"/>
        </w:rPr>
        <w:t>inequalities</w:t>
      </w:r>
      <w:r>
        <w:rPr>
          <w:spacing w:val="80"/>
          <w:sz w:val="24"/>
        </w:rPr>
        <w:t xml:space="preserve"> </w:t>
      </w:r>
      <w:r>
        <w:rPr>
          <w:sz w:val="24"/>
        </w:rPr>
        <w:t>related</w:t>
      </w:r>
      <w:r>
        <w:rPr>
          <w:spacing w:val="80"/>
          <w:sz w:val="24"/>
        </w:rPr>
        <w:t xml:space="preserve"> </w:t>
      </w:r>
      <w:r>
        <w:rPr>
          <w:sz w:val="24"/>
        </w:rPr>
        <w:t>by</w:t>
      </w:r>
      <w:r>
        <w:rPr>
          <w:spacing w:val="78"/>
          <w:sz w:val="24"/>
        </w:rPr>
        <w:t xml:space="preserve"> </w:t>
      </w:r>
      <w:r>
        <w:rPr>
          <w:sz w:val="24"/>
        </w:rPr>
        <w:t>a</w:t>
      </w:r>
      <w:r>
        <w:rPr>
          <w:spacing w:val="80"/>
          <w:sz w:val="24"/>
        </w:rPr>
        <w:t xml:space="preserve"> </w:t>
      </w:r>
      <w:r>
        <w:rPr>
          <w:sz w:val="24"/>
        </w:rPr>
        <w:t>simple function such as a constant.</w:t>
      </w:r>
    </w:p>
    <w:p w14:paraId="592C7C1B">
      <w:pPr>
        <w:pStyle w:val="8"/>
        <w:spacing w:before="6" w:line="275" w:lineRule="exact"/>
        <w:ind w:left="1940"/>
      </w:pPr>
      <w:r>
        <w:t>In</w:t>
      </w:r>
      <w:r>
        <w:rPr>
          <w:spacing w:val="-6"/>
        </w:rPr>
        <w:t xml:space="preserve"> </w:t>
      </w:r>
      <w:r>
        <w:t>Figure</w:t>
      </w:r>
      <w:r>
        <w:rPr>
          <w:spacing w:val="-2"/>
        </w:rPr>
        <w:t xml:space="preserve"> </w:t>
      </w:r>
      <w:r>
        <w:t>4.3</w:t>
      </w:r>
      <w:r>
        <w:rPr>
          <w:spacing w:val="-1"/>
        </w:rPr>
        <w:t xml:space="preserve"> </w:t>
      </w:r>
      <w:r>
        <w:t>for example, the</w:t>
      </w:r>
      <w:r>
        <w:rPr>
          <w:spacing w:val="-2"/>
        </w:rPr>
        <w:t xml:space="preserve"> </w:t>
      </w:r>
      <w:r>
        <w:t>domain</w:t>
      </w:r>
      <w:r>
        <w:rPr>
          <w:spacing w:val="-1"/>
        </w:rPr>
        <w:t xml:space="preserve"> </w:t>
      </w:r>
      <w:r>
        <w:t>boundaries</w:t>
      </w:r>
      <w:r>
        <w:rPr>
          <w:spacing w:val="1"/>
        </w:rPr>
        <w:t xml:space="preserve"> </w:t>
      </w:r>
      <w:r>
        <w:t>for u</w:t>
      </w:r>
      <w:r>
        <w:rPr>
          <w:spacing w:val="-1"/>
        </w:rPr>
        <w:t xml:space="preserve"> </w:t>
      </w:r>
      <w:r>
        <w:t>and</w:t>
      </w:r>
      <w:r>
        <w:rPr>
          <w:spacing w:val="-1"/>
        </w:rPr>
        <w:t xml:space="preserve"> </w:t>
      </w:r>
      <w:r>
        <w:t>v</w:t>
      </w:r>
      <w:r>
        <w:rPr>
          <w:spacing w:val="-6"/>
        </w:rPr>
        <w:t xml:space="preserve"> </w:t>
      </w:r>
      <w:r>
        <w:t>differ only</w:t>
      </w:r>
      <w:r>
        <w:rPr>
          <w:spacing w:val="-6"/>
        </w:rPr>
        <w:t xml:space="preserve"> </w:t>
      </w:r>
      <w:r>
        <w:t>by</w:t>
      </w:r>
      <w:r>
        <w:rPr>
          <w:spacing w:val="-5"/>
        </w:rPr>
        <w:t xml:space="preserve"> </w:t>
      </w:r>
      <w:r>
        <w:rPr>
          <w:spacing w:val="-10"/>
        </w:rPr>
        <w:t>a</w:t>
      </w:r>
    </w:p>
    <w:p w14:paraId="5A406AE5">
      <w:pPr>
        <w:pStyle w:val="8"/>
        <w:spacing w:line="275" w:lineRule="exact"/>
        <w:ind w:left="4610"/>
      </w:pPr>
      <w:r>
        <w:rPr>
          <w:spacing w:val="-2"/>
        </w:rPr>
        <w:t>constant.</w:t>
      </w:r>
    </w:p>
    <w:p w14:paraId="77B1B199">
      <w:pPr>
        <w:pStyle w:val="8"/>
        <w:ind w:left="3485"/>
        <w:rPr>
          <w:sz w:val="20"/>
        </w:rPr>
      </w:pPr>
      <w:r>
        <w:rPr>
          <w:sz w:val="20"/>
        </w:rPr>
        <w:drawing>
          <wp:inline distT="0" distB="0" distL="0" distR="0">
            <wp:extent cx="1967230" cy="876300"/>
            <wp:effectExtent l="0" t="0" r="0" b="0"/>
            <wp:docPr id="646" name="Image 646" descr="http://www.mcr.org.in/sureshmudunuri/stm/images/figures/systematic_boundaries.jpg"/>
            <wp:cNvGraphicFramePr/>
            <a:graphic xmlns:a="http://schemas.openxmlformats.org/drawingml/2006/main">
              <a:graphicData uri="http://schemas.openxmlformats.org/drawingml/2006/picture">
                <pic:pic xmlns:pic="http://schemas.openxmlformats.org/drawingml/2006/picture">
                  <pic:nvPicPr>
                    <pic:cNvPr id="646" name="Image 646" descr="http://www.mcr.org.in/sureshmudunuri/stm/images/figures/systematic_boundaries.jpg"/>
                    <pic:cNvPicPr/>
                  </pic:nvPicPr>
                  <pic:blipFill>
                    <a:blip r:embed="rId41" cstate="print"/>
                    <a:stretch>
                      <a:fillRect/>
                    </a:stretch>
                  </pic:blipFill>
                  <pic:spPr>
                    <a:xfrm>
                      <a:off x="0" y="0"/>
                      <a:ext cx="1967398" cy="876300"/>
                    </a:xfrm>
                    <a:prstGeom prst="rect">
                      <a:avLst/>
                    </a:prstGeom>
                  </pic:spPr>
                </pic:pic>
              </a:graphicData>
            </a:graphic>
          </wp:inline>
        </w:drawing>
      </w:r>
    </w:p>
    <w:p w14:paraId="382F2AD2">
      <w:pPr>
        <w:pStyle w:val="8"/>
        <w:spacing w:after="0"/>
        <w:rPr>
          <w:sz w:val="20"/>
        </w:rPr>
        <w:sectPr>
          <w:pgSz w:w="12240" w:h="15840"/>
          <w:pgMar w:top="1380" w:right="720" w:bottom="280" w:left="1080" w:header="720" w:footer="720" w:gutter="0"/>
          <w:cols w:space="720" w:num="1"/>
        </w:sectPr>
      </w:pPr>
    </w:p>
    <w:p w14:paraId="5AB1B298">
      <w:pPr>
        <w:pStyle w:val="11"/>
        <w:numPr>
          <w:ilvl w:val="1"/>
          <w:numId w:val="51"/>
        </w:numPr>
        <w:tabs>
          <w:tab w:val="left" w:pos="1801"/>
        </w:tabs>
        <w:spacing w:before="66" w:after="0" w:line="235" w:lineRule="auto"/>
        <w:ind w:left="1801" w:right="718" w:hanging="360"/>
        <w:jc w:val="both"/>
        <w:rPr>
          <w:sz w:val="24"/>
        </w:rPr>
      </w:pPr>
      <w:r>
        <w:rPr>
          <w:sz w:val="24"/>
        </w:rPr>
        <w:t>where</w:t>
      </w:r>
      <w:r>
        <w:rPr>
          <w:spacing w:val="-3"/>
          <w:sz w:val="24"/>
        </w:rPr>
        <w:t xml:space="preserve"> </w:t>
      </w:r>
      <w:r>
        <w:rPr>
          <w:i/>
          <w:sz w:val="24"/>
        </w:rPr>
        <w:t>f</w:t>
      </w:r>
      <w:r>
        <w:rPr>
          <w:i/>
          <w:sz w:val="24"/>
          <w:vertAlign w:val="subscript"/>
        </w:rPr>
        <w:t>i</w:t>
      </w:r>
      <w:r>
        <w:rPr>
          <w:i/>
          <w:sz w:val="24"/>
          <w:vertAlign w:val="baseline"/>
        </w:rPr>
        <w:t xml:space="preserve"> </w:t>
      </w:r>
      <w:r>
        <w:rPr>
          <w:sz w:val="24"/>
          <w:vertAlign w:val="baseline"/>
        </w:rPr>
        <w:t>is</w:t>
      </w:r>
      <w:r>
        <w:rPr>
          <w:spacing w:val="-5"/>
          <w:sz w:val="24"/>
          <w:vertAlign w:val="baseline"/>
        </w:rPr>
        <w:t xml:space="preserve"> </w:t>
      </w:r>
      <w:r>
        <w:rPr>
          <w:sz w:val="24"/>
          <w:vertAlign w:val="baseline"/>
        </w:rPr>
        <w:t>an</w:t>
      </w:r>
      <w:r>
        <w:rPr>
          <w:spacing w:val="-8"/>
          <w:sz w:val="24"/>
          <w:vertAlign w:val="baseline"/>
        </w:rPr>
        <w:t xml:space="preserve"> </w:t>
      </w:r>
      <w:r>
        <w:rPr>
          <w:sz w:val="24"/>
          <w:vertAlign w:val="baseline"/>
        </w:rPr>
        <w:t>arbitrary</w:t>
      </w:r>
      <w:r>
        <w:rPr>
          <w:spacing w:val="-8"/>
          <w:sz w:val="24"/>
          <w:vertAlign w:val="baseline"/>
        </w:rPr>
        <w:t xml:space="preserve"> </w:t>
      </w:r>
      <w:r>
        <w:rPr>
          <w:sz w:val="24"/>
          <w:vertAlign w:val="baseline"/>
        </w:rPr>
        <w:t>linear function,</w:t>
      </w:r>
      <w:r>
        <w:rPr>
          <w:spacing w:val="-1"/>
          <w:sz w:val="24"/>
          <w:vertAlign w:val="baseline"/>
        </w:rPr>
        <w:t xml:space="preserve"> </w:t>
      </w:r>
      <w:r>
        <w:rPr>
          <w:sz w:val="24"/>
          <w:vertAlign w:val="baseline"/>
        </w:rPr>
        <w:t>X is</w:t>
      </w:r>
      <w:r>
        <w:rPr>
          <w:spacing w:val="-5"/>
          <w:sz w:val="24"/>
          <w:vertAlign w:val="baseline"/>
        </w:rPr>
        <w:t xml:space="preserve"> </w:t>
      </w:r>
      <w:r>
        <w:rPr>
          <w:sz w:val="24"/>
          <w:vertAlign w:val="baseline"/>
        </w:rPr>
        <w:t xml:space="preserve">the input vector, </w:t>
      </w:r>
      <w:r>
        <w:rPr>
          <w:i/>
          <w:sz w:val="24"/>
          <w:vertAlign w:val="baseline"/>
        </w:rPr>
        <w:t>k</w:t>
      </w:r>
      <w:r>
        <w:rPr>
          <w:i/>
          <w:sz w:val="24"/>
          <w:vertAlign w:val="subscript"/>
        </w:rPr>
        <w:t>i</w:t>
      </w:r>
      <w:r>
        <w:rPr>
          <w:i/>
          <w:spacing w:val="-4"/>
          <w:sz w:val="24"/>
          <w:vertAlign w:val="baseline"/>
        </w:rPr>
        <w:t xml:space="preserve"> </w:t>
      </w:r>
      <w:r>
        <w:rPr>
          <w:sz w:val="24"/>
          <w:vertAlign w:val="baseline"/>
        </w:rPr>
        <w:t>and</w:t>
      </w:r>
      <w:r>
        <w:rPr>
          <w:spacing w:val="-3"/>
          <w:sz w:val="24"/>
          <w:vertAlign w:val="baseline"/>
        </w:rPr>
        <w:t xml:space="preserve"> </w:t>
      </w:r>
      <w:r>
        <w:rPr>
          <w:i/>
          <w:sz w:val="24"/>
          <w:vertAlign w:val="baseline"/>
        </w:rPr>
        <w:t>c</w:t>
      </w:r>
      <w:r>
        <w:rPr>
          <w:i/>
          <w:spacing w:val="-4"/>
          <w:sz w:val="24"/>
          <w:vertAlign w:val="baseline"/>
        </w:rPr>
        <w:t xml:space="preserve"> </w:t>
      </w:r>
      <w:r>
        <w:rPr>
          <w:sz w:val="24"/>
          <w:vertAlign w:val="baseline"/>
        </w:rPr>
        <w:t>are</w:t>
      </w:r>
      <w:r>
        <w:rPr>
          <w:spacing w:val="-4"/>
          <w:sz w:val="24"/>
          <w:vertAlign w:val="baseline"/>
        </w:rPr>
        <w:t xml:space="preserve"> </w:t>
      </w:r>
      <w:r>
        <w:rPr>
          <w:sz w:val="24"/>
          <w:vertAlign w:val="baseline"/>
        </w:rPr>
        <w:t xml:space="preserve">constants, and </w:t>
      </w:r>
      <w:r>
        <w:rPr>
          <w:i/>
          <w:sz w:val="24"/>
          <w:vertAlign w:val="baseline"/>
        </w:rPr>
        <w:t xml:space="preserve">g(i,c) </w:t>
      </w:r>
      <w:r>
        <w:rPr>
          <w:sz w:val="24"/>
          <w:vertAlign w:val="baseline"/>
        </w:rPr>
        <w:t xml:space="preserve">is a decent function over </w:t>
      </w:r>
      <w:r>
        <w:rPr>
          <w:i/>
          <w:sz w:val="24"/>
          <w:vertAlign w:val="baseline"/>
        </w:rPr>
        <w:t xml:space="preserve">i </w:t>
      </w:r>
      <w:r>
        <w:rPr>
          <w:sz w:val="24"/>
          <w:vertAlign w:val="baseline"/>
        </w:rPr>
        <w:t xml:space="preserve">and </w:t>
      </w:r>
      <w:r>
        <w:rPr>
          <w:i/>
          <w:sz w:val="24"/>
          <w:vertAlign w:val="baseline"/>
        </w:rPr>
        <w:t xml:space="preserve">c </w:t>
      </w:r>
      <w:r>
        <w:rPr>
          <w:sz w:val="24"/>
          <w:vertAlign w:val="baseline"/>
        </w:rPr>
        <w:t xml:space="preserve">that yields a constant, such as </w:t>
      </w:r>
      <w:r>
        <w:rPr>
          <w:i/>
          <w:sz w:val="24"/>
          <w:vertAlign w:val="baseline"/>
        </w:rPr>
        <w:t xml:space="preserve">k </w:t>
      </w:r>
      <w:r>
        <w:rPr>
          <w:sz w:val="24"/>
          <w:vertAlign w:val="baseline"/>
        </w:rPr>
        <w:t xml:space="preserve">+ </w:t>
      </w:r>
      <w:r>
        <w:rPr>
          <w:i/>
          <w:sz w:val="24"/>
          <w:vertAlign w:val="baseline"/>
        </w:rPr>
        <w:t>ic</w:t>
      </w:r>
      <w:r>
        <w:rPr>
          <w:sz w:val="24"/>
          <w:vertAlign w:val="baseline"/>
        </w:rPr>
        <w:t>.</w:t>
      </w:r>
    </w:p>
    <w:p w14:paraId="7AED754D">
      <w:pPr>
        <w:pStyle w:val="11"/>
        <w:numPr>
          <w:ilvl w:val="1"/>
          <w:numId w:val="51"/>
        </w:numPr>
        <w:tabs>
          <w:tab w:val="left" w:pos="1801"/>
        </w:tabs>
        <w:spacing w:before="1" w:after="0" w:line="237" w:lineRule="auto"/>
        <w:ind w:left="1801" w:right="713" w:hanging="360"/>
        <w:jc w:val="both"/>
        <w:rPr>
          <w:sz w:val="24"/>
        </w:rPr>
      </w:pPr>
      <w:r>
        <w:rPr>
          <w:sz w:val="24"/>
        </w:rPr>
        <w:t>The first example is a set of parallel lines, and the second example is a set of systematically (e.g., equally) spaced parallel lines (such as the spokes of a wheel, if equally spaced in angles, systematic).</w:t>
      </w:r>
    </w:p>
    <w:p w14:paraId="29771B55">
      <w:pPr>
        <w:pStyle w:val="11"/>
        <w:numPr>
          <w:ilvl w:val="1"/>
          <w:numId w:val="51"/>
        </w:numPr>
        <w:tabs>
          <w:tab w:val="left" w:pos="1801"/>
        </w:tabs>
        <w:spacing w:before="0" w:after="0" w:line="237" w:lineRule="auto"/>
        <w:ind w:left="1801" w:right="718" w:hanging="360"/>
        <w:jc w:val="both"/>
        <w:rPr>
          <w:sz w:val="24"/>
        </w:rPr>
      </w:pPr>
      <w:r>
        <w:rPr>
          <w:sz w:val="24"/>
        </w:rPr>
        <w:t xml:space="preserve">If the boundaries are systematic and if you have one tied down and generate tests for it, the tests for the rest of the boundaries in that set can be automatically </w:t>
      </w:r>
      <w:r>
        <w:rPr>
          <w:spacing w:val="-2"/>
          <w:sz w:val="24"/>
        </w:rPr>
        <w:t>generated.</w:t>
      </w:r>
    </w:p>
    <w:p w14:paraId="5DDCB7E6">
      <w:pPr>
        <w:pStyle w:val="8"/>
        <w:spacing w:before="1"/>
        <w:ind w:left="0"/>
      </w:pPr>
    </w:p>
    <w:p w14:paraId="5245AA6A">
      <w:pPr>
        <w:pStyle w:val="3"/>
        <w:numPr>
          <w:ilvl w:val="0"/>
          <w:numId w:val="51"/>
        </w:numPr>
        <w:tabs>
          <w:tab w:val="left" w:pos="1080"/>
        </w:tabs>
        <w:spacing w:before="0" w:after="0" w:line="275" w:lineRule="exact"/>
        <w:ind w:left="1080" w:right="0" w:hanging="360"/>
        <w:jc w:val="left"/>
      </w:pPr>
      <w:r>
        <w:t>ORTHOGONAL</w:t>
      </w:r>
      <w:r>
        <w:rPr>
          <w:spacing w:val="-3"/>
        </w:rPr>
        <w:t xml:space="preserve"> </w:t>
      </w:r>
      <w:r>
        <w:rPr>
          <w:spacing w:val="-2"/>
        </w:rPr>
        <w:t>BOUNDARIES:</w:t>
      </w:r>
    </w:p>
    <w:p w14:paraId="7BDD84A9">
      <w:pPr>
        <w:pStyle w:val="11"/>
        <w:numPr>
          <w:ilvl w:val="1"/>
          <w:numId w:val="51"/>
        </w:numPr>
        <w:tabs>
          <w:tab w:val="left" w:pos="1801"/>
        </w:tabs>
        <w:spacing w:before="8" w:after="0" w:line="230" w:lineRule="auto"/>
        <w:ind w:left="1801" w:right="726" w:hanging="360"/>
        <w:jc w:val="both"/>
        <w:rPr>
          <w:sz w:val="24"/>
        </w:rPr>
      </w:pPr>
      <w:r>
        <w:rPr>
          <w:sz w:val="24"/>
        </w:rPr>
        <w:t>Two boundary sets U and V (See Figure 4.3) are said to be orthogonal if every inequality in V is perpendicular to every inequality in U.</w:t>
      </w:r>
    </w:p>
    <w:p w14:paraId="16A17851">
      <w:pPr>
        <w:pStyle w:val="11"/>
        <w:numPr>
          <w:ilvl w:val="1"/>
          <w:numId w:val="51"/>
        </w:numPr>
        <w:tabs>
          <w:tab w:val="left" w:pos="1800"/>
        </w:tabs>
        <w:spacing w:before="5" w:after="0" w:line="279" w:lineRule="exact"/>
        <w:ind w:left="1800" w:right="0" w:hanging="359"/>
        <w:jc w:val="both"/>
        <w:rPr>
          <w:sz w:val="24"/>
        </w:rPr>
      </w:pPr>
      <w:r>
        <w:rPr>
          <w:sz w:val="24"/>
        </w:rPr>
        <w:t>If</w:t>
      </w:r>
      <w:r>
        <w:rPr>
          <w:spacing w:val="-8"/>
          <w:sz w:val="24"/>
        </w:rPr>
        <w:t xml:space="preserve"> </w:t>
      </w:r>
      <w:r>
        <w:rPr>
          <w:sz w:val="24"/>
        </w:rPr>
        <w:t>two</w:t>
      </w:r>
      <w:r>
        <w:rPr>
          <w:spacing w:val="1"/>
          <w:sz w:val="24"/>
        </w:rPr>
        <w:t xml:space="preserve"> </w:t>
      </w:r>
      <w:r>
        <w:rPr>
          <w:sz w:val="24"/>
        </w:rPr>
        <w:t>boundary</w:t>
      </w:r>
      <w:r>
        <w:rPr>
          <w:spacing w:val="-8"/>
          <w:sz w:val="24"/>
        </w:rPr>
        <w:t xml:space="preserve"> </w:t>
      </w:r>
      <w:r>
        <w:rPr>
          <w:sz w:val="24"/>
        </w:rPr>
        <w:t>sets are</w:t>
      </w:r>
      <w:r>
        <w:rPr>
          <w:spacing w:val="1"/>
          <w:sz w:val="24"/>
        </w:rPr>
        <w:t xml:space="preserve"> </w:t>
      </w:r>
      <w:r>
        <w:rPr>
          <w:sz w:val="24"/>
        </w:rPr>
        <w:t>orthogonal,</w:t>
      </w:r>
      <w:r>
        <w:rPr>
          <w:spacing w:val="4"/>
          <w:sz w:val="24"/>
        </w:rPr>
        <w:t xml:space="preserve"> </w:t>
      </w:r>
      <w:r>
        <w:rPr>
          <w:sz w:val="24"/>
        </w:rPr>
        <w:t>then</w:t>
      </w:r>
      <w:r>
        <w:rPr>
          <w:spacing w:val="-3"/>
          <w:sz w:val="24"/>
        </w:rPr>
        <w:t xml:space="preserve"> </w:t>
      </w:r>
      <w:r>
        <w:rPr>
          <w:sz w:val="24"/>
        </w:rPr>
        <w:t>they</w:t>
      </w:r>
      <w:r>
        <w:rPr>
          <w:spacing w:val="-3"/>
          <w:sz w:val="24"/>
        </w:rPr>
        <w:t xml:space="preserve"> </w:t>
      </w:r>
      <w:r>
        <w:rPr>
          <w:sz w:val="24"/>
        </w:rPr>
        <w:t>can</w:t>
      </w:r>
      <w:r>
        <w:rPr>
          <w:spacing w:val="-3"/>
          <w:sz w:val="24"/>
        </w:rPr>
        <w:t xml:space="preserve"> </w:t>
      </w:r>
      <w:r>
        <w:rPr>
          <w:sz w:val="24"/>
        </w:rPr>
        <w:t>be</w:t>
      </w:r>
      <w:r>
        <w:rPr>
          <w:spacing w:val="1"/>
          <w:sz w:val="24"/>
        </w:rPr>
        <w:t xml:space="preserve"> </w:t>
      </w:r>
      <w:r>
        <w:rPr>
          <w:sz w:val="24"/>
        </w:rPr>
        <w:t>tested</w:t>
      </w:r>
      <w:r>
        <w:rPr>
          <w:spacing w:val="3"/>
          <w:sz w:val="24"/>
        </w:rPr>
        <w:t xml:space="preserve"> </w:t>
      </w:r>
      <w:r>
        <w:rPr>
          <w:spacing w:val="-2"/>
          <w:sz w:val="24"/>
        </w:rPr>
        <w:t>independently</w:t>
      </w:r>
    </w:p>
    <w:p w14:paraId="3642B936">
      <w:pPr>
        <w:pStyle w:val="11"/>
        <w:numPr>
          <w:ilvl w:val="1"/>
          <w:numId w:val="51"/>
        </w:numPr>
        <w:tabs>
          <w:tab w:val="left" w:pos="1801"/>
        </w:tabs>
        <w:spacing w:before="0" w:after="0" w:line="237" w:lineRule="auto"/>
        <w:ind w:left="1801" w:right="730" w:hanging="360"/>
        <w:jc w:val="both"/>
        <w:rPr>
          <w:sz w:val="24"/>
        </w:rPr>
      </w:pPr>
      <w:r>
        <w:rPr>
          <w:sz w:val="24"/>
        </w:rPr>
        <w:t>In Figure 4.3 we have six boundaries in U and four in V. We can confirm the boundary properties in a number of tests proportional to 6 + 4 = 10 (O(n)). If we tilt the boundaries to get Figure 4.5,</w:t>
      </w:r>
    </w:p>
    <w:p w14:paraId="18BE34DB">
      <w:pPr>
        <w:pStyle w:val="11"/>
        <w:numPr>
          <w:ilvl w:val="1"/>
          <w:numId w:val="51"/>
        </w:numPr>
        <w:tabs>
          <w:tab w:val="left" w:pos="1801"/>
        </w:tabs>
        <w:spacing w:before="7" w:after="0" w:line="230" w:lineRule="auto"/>
        <w:ind w:left="1801" w:right="719" w:hanging="360"/>
        <w:jc w:val="both"/>
        <w:rPr>
          <w:sz w:val="24"/>
        </w:rPr>
      </w:pPr>
      <w:r>
        <w:rPr>
          <w:sz w:val="24"/>
        </w:rPr>
        <w:t>we must now</w:t>
      </w:r>
      <w:r>
        <w:rPr>
          <w:spacing w:val="-3"/>
          <w:sz w:val="24"/>
        </w:rPr>
        <w:t xml:space="preserve"> </w:t>
      </w:r>
      <w:r>
        <w:rPr>
          <w:sz w:val="24"/>
        </w:rPr>
        <w:t>test</w:t>
      </w:r>
      <w:r>
        <w:rPr>
          <w:spacing w:val="-2"/>
          <w:sz w:val="24"/>
        </w:rPr>
        <w:t xml:space="preserve"> </w:t>
      </w:r>
      <w:r>
        <w:rPr>
          <w:sz w:val="24"/>
        </w:rPr>
        <w:t>the intersections. We've</w:t>
      </w:r>
      <w:r>
        <w:rPr>
          <w:spacing w:val="-3"/>
          <w:sz w:val="24"/>
        </w:rPr>
        <w:t xml:space="preserve"> </w:t>
      </w:r>
      <w:r>
        <w:rPr>
          <w:sz w:val="24"/>
        </w:rPr>
        <w:t>gone from</w:t>
      </w:r>
      <w:r>
        <w:rPr>
          <w:spacing w:val="-7"/>
          <w:sz w:val="24"/>
        </w:rPr>
        <w:t xml:space="preserve"> </w:t>
      </w:r>
      <w:r>
        <w:rPr>
          <w:sz w:val="24"/>
        </w:rPr>
        <w:t>a linear number</w:t>
      </w:r>
      <w:r>
        <w:rPr>
          <w:spacing w:val="-1"/>
          <w:sz w:val="24"/>
        </w:rPr>
        <w:t xml:space="preserve"> </w:t>
      </w:r>
      <w:r>
        <w:rPr>
          <w:sz w:val="24"/>
        </w:rPr>
        <w:t>of</w:t>
      </w:r>
      <w:r>
        <w:rPr>
          <w:spacing w:val="-5"/>
          <w:sz w:val="24"/>
        </w:rPr>
        <w:t xml:space="preserve"> </w:t>
      </w:r>
      <w:r>
        <w:rPr>
          <w:sz w:val="24"/>
        </w:rPr>
        <w:t>cases</w:t>
      </w:r>
      <w:r>
        <w:rPr>
          <w:spacing w:val="-4"/>
          <w:sz w:val="24"/>
        </w:rPr>
        <w:t xml:space="preserve"> </w:t>
      </w:r>
      <w:r>
        <w:rPr>
          <w:sz w:val="24"/>
        </w:rPr>
        <w:t>to a quadratic: from O(n) to O(n</w:t>
      </w:r>
      <w:r>
        <w:rPr>
          <w:sz w:val="24"/>
          <w:vertAlign w:val="superscript"/>
        </w:rPr>
        <w:t>2</w:t>
      </w:r>
      <w:r>
        <w:rPr>
          <w:sz w:val="24"/>
          <w:vertAlign w:val="baseline"/>
        </w:rPr>
        <w:t>).</w:t>
      </w:r>
    </w:p>
    <w:p w14:paraId="23ABE417">
      <w:pPr>
        <w:pStyle w:val="8"/>
        <w:spacing w:before="4"/>
        <w:ind w:left="0"/>
        <w:rPr>
          <w:sz w:val="9"/>
        </w:rPr>
      </w:pPr>
      <w:r>
        <w:rPr>
          <w:sz w:val="9"/>
        </w:rPr>
        <w:drawing>
          <wp:anchor distT="0" distB="0" distL="0" distR="0" simplePos="0" relativeHeight="251676672" behindDoc="1" locked="0" layoutInCell="1" allowOverlap="1">
            <wp:simplePos x="0" y="0"/>
            <wp:positionH relativeFrom="page">
              <wp:posOffset>2035810</wp:posOffset>
            </wp:positionH>
            <wp:positionV relativeFrom="paragraph">
              <wp:posOffset>83185</wp:posOffset>
            </wp:positionV>
            <wp:extent cx="4652645" cy="2133600"/>
            <wp:effectExtent l="0" t="0" r="0" b="0"/>
            <wp:wrapTopAndBottom/>
            <wp:docPr id="647" name="Image 647" descr="http://www.mcr.org.in/sureshmudunuri/stm/images/figures/titled_orthogonal.jpg"/>
            <wp:cNvGraphicFramePr/>
            <a:graphic xmlns:a="http://schemas.openxmlformats.org/drawingml/2006/main">
              <a:graphicData uri="http://schemas.openxmlformats.org/drawingml/2006/picture">
                <pic:pic xmlns:pic="http://schemas.openxmlformats.org/drawingml/2006/picture">
                  <pic:nvPicPr>
                    <pic:cNvPr id="647" name="Image 647" descr="http://www.mcr.org.in/sureshmudunuri/stm/images/figures/titled_orthogonal.jpg"/>
                    <pic:cNvPicPr/>
                  </pic:nvPicPr>
                  <pic:blipFill>
                    <a:blip r:embed="rId42" cstate="print"/>
                    <a:stretch>
                      <a:fillRect/>
                    </a:stretch>
                  </pic:blipFill>
                  <pic:spPr>
                    <a:xfrm>
                      <a:off x="0" y="0"/>
                      <a:ext cx="4652699" cy="2133600"/>
                    </a:xfrm>
                    <a:prstGeom prst="rect">
                      <a:avLst/>
                    </a:prstGeom>
                  </pic:spPr>
                </pic:pic>
              </a:graphicData>
            </a:graphic>
          </wp:anchor>
        </w:drawing>
      </w:r>
    </w:p>
    <w:p w14:paraId="7CA76D90">
      <w:pPr>
        <w:pStyle w:val="4"/>
        <w:spacing w:before="42"/>
        <w:ind w:left="4024"/>
      </w:pPr>
      <w:r>
        <w:t>Figure</w:t>
      </w:r>
      <w:r>
        <w:rPr>
          <w:spacing w:val="-4"/>
        </w:rPr>
        <w:t xml:space="preserve"> </w:t>
      </w:r>
      <w:r>
        <w:t>4.5:</w:t>
      </w:r>
      <w:r>
        <w:rPr>
          <w:spacing w:val="-4"/>
        </w:rPr>
        <w:t xml:space="preserve"> </w:t>
      </w:r>
      <w:r>
        <w:t>Tilted</w:t>
      </w:r>
      <w:r>
        <w:rPr>
          <w:spacing w:val="-2"/>
        </w:rPr>
        <w:t xml:space="preserve"> Boundaries.</w:t>
      </w:r>
    </w:p>
    <w:p w14:paraId="1A25365D">
      <w:pPr>
        <w:pStyle w:val="8"/>
        <w:ind w:left="1286"/>
        <w:rPr>
          <w:sz w:val="20"/>
        </w:rPr>
      </w:pPr>
      <w:r>
        <w:rPr>
          <w:sz w:val="20"/>
        </w:rPr>
        <w:drawing>
          <wp:inline distT="0" distB="0" distL="0" distR="0">
            <wp:extent cx="4762500" cy="2362200"/>
            <wp:effectExtent l="0" t="0" r="0" b="0"/>
            <wp:docPr id="648" name="Image 648" descr="http://www.mcr.org.in/sureshmudunuri/stm/images/figures/non_orthogonal.jpg"/>
            <wp:cNvGraphicFramePr/>
            <a:graphic xmlns:a="http://schemas.openxmlformats.org/drawingml/2006/main">
              <a:graphicData uri="http://schemas.openxmlformats.org/drawingml/2006/picture">
                <pic:pic xmlns:pic="http://schemas.openxmlformats.org/drawingml/2006/picture">
                  <pic:nvPicPr>
                    <pic:cNvPr id="648" name="Image 648" descr="http://www.mcr.org.in/sureshmudunuri/stm/images/figures/non_orthogonal.jpg"/>
                    <pic:cNvPicPr/>
                  </pic:nvPicPr>
                  <pic:blipFill>
                    <a:blip r:embed="rId43" cstate="print"/>
                    <a:stretch>
                      <a:fillRect/>
                    </a:stretch>
                  </pic:blipFill>
                  <pic:spPr>
                    <a:xfrm>
                      <a:off x="0" y="0"/>
                      <a:ext cx="4763068" cy="2362200"/>
                    </a:xfrm>
                    <a:prstGeom prst="rect">
                      <a:avLst/>
                    </a:prstGeom>
                  </pic:spPr>
                </pic:pic>
              </a:graphicData>
            </a:graphic>
          </wp:inline>
        </w:drawing>
      </w:r>
    </w:p>
    <w:p w14:paraId="5907F6BD">
      <w:pPr>
        <w:spacing w:before="61"/>
        <w:ind w:left="2943" w:right="0" w:firstLine="0"/>
        <w:jc w:val="left"/>
        <w:rPr>
          <w:b/>
          <w:sz w:val="24"/>
        </w:rPr>
      </w:pPr>
      <w:r>
        <w:rPr>
          <w:b/>
          <w:sz w:val="24"/>
        </w:rPr>
        <w:t>Figure</w:t>
      </w:r>
      <w:r>
        <w:rPr>
          <w:b/>
          <w:spacing w:val="-5"/>
          <w:sz w:val="24"/>
        </w:rPr>
        <w:t xml:space="preserve"> </w:t>
      </w:r>
      <w:r>
        <w:rPr>
          <w:b/>
          <w:sz w:val="24"/>
        </w:rPr>
        <w:t>4.6:</w:t>
      </w:r>
      <w:r>
        <w:rPr>
          <w:b/>
          <w:spacing w:val="-1"/>
          <w:sz w:val="24"/>
        </w:rPr>
        <w:t xml:space="preserve"> </w:t>
      </w:r>
      <w:r>
        <w:rPr>
          <w:b/>
          <w:sz w:val="24"/>
        </w:rPr>
        <w:t>Linear, Non-orthogonal</w:t>
      </w:r>
      <w:r>
        <w:rPr>
          <w:b/>
          <w:spacing w:val="-7"/>
          <w:sz w:val="24"/>
        </w:rPr>
        <w:t xml:space="preserve"> </w:t>
      </w:r>
      <w:r>
        <w:rPr>
          <w:b/>
          <w:sz w:val="24"/>
        </w:rPr>
        <w:t xml:space="preserve">Domain </w:t>
      </w:r>
      <w:r>
        <w:rPr>
          <w:b/>
          <w:spacing w:val="-2"/>
          <w:sz w:val="24"/>
        </w:rPr>
        <w:t>Boundaries.</w:t>
      </w:r>
    </w:p>
    <w:p w14:paraId="6DA96679">
      <w:pPr>
        <w:spacing w:after="0"/>
        <w:jc w:val="left"/>
        <w:rPr>
          <w:b/>
          <w:sz w:val="24"/>
        </w:rPr>
        <w:sectPr>
          <w:pgSz w:w="12240" w:h="15840"/>
          <w:pgMar w:top="1380" w:right="720" w:bottom="280" w:left="1080" w:header="720" w:footer="720" w:gutter="0"/>
          <w:cols w:space="720" w:num="1"/>
        </w:sectPr>
      </w:pPr>
    </w:p>
    <w:p w14:paraId="29199A70">
      <w:pPr>
        <w:pStyle w:val="11"/>
        <w:numPr>
          <w:ilvl w:val="1"/>
          <w:numId w:val="51"/>
        </w:numPr>
        <w:tabs>
          <w:tab w:val="left" w:pos="1801"/>
        </w:tabs>
        <w:spacing w:before="64" w:after="0" w:line="237" w:lineRule="auto"/>
        <w:ind w:left="1801" w:right="724" w:hanging="360"/>
        <w:jc w:val="both"/>
        <w:rPr>
          <w:sz w:val="24"/>
        </w:rPr>
      </w:pPr>
      <w:r>
        <w:rPr>
          <w:sz w:val="24"/>
        </w:rPr>
        <w:t>Actually, there are two different but related orthogonality conditions. Sets of boundaries can be orthogonal to one another but not orthogonal to the coordinate axes (condition 1), or boundaries can be orthogonal to the coordinate axes (condition 2).</w:t>
      </w:r>
    </w:p>
    <w:p w14:paraId="20C95CA4">
      <w:pPr>
        <w:pStyle w:val="8"/>
        <w:spacing w:before="3"/>
        <w:ind w:left="0"/>
      </w:pPr>
    </w:p>
    <w:p w14:paraId="3DD9847C">
      <w:pPr>
        <w:pStyle w:val="3"/>
        <w:numPr>
          <w:ilvl w:val="0"/>
          <w:numId w:val="51"/>
        </w:numPr>
        <w:tabs>
          <w:tab w:val="left" w:pos="1080"/>
        </w:tabs>
        <w:spacing w:before="1" w:after="0" w:line="275" w:lineRule="exact"/>
        <w:ind w:left="1080" w:right="0" w:hanging="360"/>
        <w:jc w:val="left"/>
      </w:pPr>
      <w:r>
        <w:t>CLOSURE</w:t>
      </w:r>
      <w:r>
        <w:rPr>
          <w:spacing w:val="-3"/>
        </w:rPr>
        <w:t xml:space="preserve"> </w:t>
      </w:r>
      <w:r>
        <w:rPr>
          <w:spacing w:val="-2"/>
        </w:rPr>
        <w:t>CONSISTENCY:</w:t>
      </w:r>
    </w:p>
    <w:p w14:paraId="1CEDBCA3">
      <w:pPr>
        <w:pStyle w:val="11"/>
        <w:numPr>
          <w:ilvl w:val="1"/>
          <w:numId w:val="51"/>
        </w:numPr>
        <w:tabs>
          <w:tab w:val="left" w:pos="1801"/>
        </w:tabs>
        <w:spacing w:before="7" w:after="0" w:line="230" w:lineRule="auto"/>
        <w:ind w:left="1801" w:right="729" w:hanging="360"/>
        <w:jc w:val="both"/>
        <w:rPr>
          <w:sz w:val="24"/>
        </w:rPr>
      </w:pPr>
      <w:r>
        <w:rPr>
          <w:sz w:val="24"/>
        </w:rPr>
        <w:t>Figure 4.6 shows another desirable domain property: boundary closures are consistent and systematic.</w:t>
      </w:r>
    </w:p>
    <w:p w14:paraId="1CEFB872">
      <w:pPr>
        <w:pStyle w:val="11"/>
        <w:numPr>
          <w:ilvl w:val="1"/>
          <w:numId w:val="51"/>
        </w:numPr>
        <w:tabs>
          <w:tab w:val="left" w:pos="1801"/>
        </w:tabs>
        <w:spacing w:before="8" w:after="0" w:line="237" w:lineRule="auto"/>
        <w:ind w:left="1801" w:right="723" w:hanging="360"/>
        <w:jc w:val="both"/>
        <w:rPr>
          <w:sz w:val="24"/>
        </w:rPr>
      </w:pPr>
      <w:r>
        <w:rPr>
          <w:sz w:val="24"/>
        </w:rPr>
        <w:t>The</w:t>
      </w:r>
      <w:r>
        <w:rPr>
          <w:spacing w:val="-1"/>
          <w:sz w:val="24"/>
        </w:rPr>
        <w:t xml:space="preserve"> </w:t>
      </w:r>
      <w:r>
        <w:rPr>
          <w:sz w:val="24"/>
        </w:rPr>
        <w:t>shaded areas</w:t>
      </w:r>
      <w:r>
        <w:rPr>
          <w:spacing w:val="-2"/>
          <w:sz w:val="24"/>
        </w:rPr>
        <w:t xml:space="preserve"> </w:t>
      </w:r>
      <w:r>
        <w:rPr>
          <w:sz w:val="24"/>
        </w:rPr>
        <w:t>on</w:t>
      </w:r>
      <w:r>
        <w:rPr>
          <w:spacing w:val="-5"/>
          <w:sz w:val="24"/>
        </w:rPr>
        <w:t xml:space="preserve"> </w:t>
      </w:r>
      <w:r>
        <w:rPr>
          <w:sz w:val="24"/>
        </w:rPr>
        <w:t>the boundary</w:t>
      </w:r>
      <w:r>
        <w:rPr>
          <w:spacing w:val="-10"/>
          <w:sz w:val="24"/>
        </w:rPr>
        <w:t xml:space="preserve"> </w:t>
      </w:r>
      <w:r>
        <w:rPr>
          <w:sz w:val="24"/>
        </w:rPr>
        <w:t>denote</w:t>
      </w:r>
      <w:r>
        <w:rPr>
          <w:spacing w:val="-6"/>
          <w:sz w:val="24"/>
        </w:rPr>
        <w:t xml:space="preserve"> </w:t>
      </w:r>
      <w:r>
        <w:rPr>
          <w:sz w:val="24"/>
        </w:rPr>
        <w:t>that the</w:t>
      </w:r>
      <w:r>
        <w:rPr>
          <w:spacing w:val="-1"/>
          <w:sz w:val="24"/>
        </w:rPr>
        <w:t xml:space="preserve"> </w:t>
      </w:r>
      <w:r>
        <w:rPr>
          <w:sz w:val="24"/>
        </w:rPr>
        <w:t>boundary belongs</w:t>
      </w:r>
      <w:r>
        <w:rPr>
          <w:spacing w:val="-2"/>
          <w:sz w:val="24"/>
        </w:rPr>
        <w:t xml:space="preserve"> </w:t>
      </w:r>
      <w:r>
        <w:rPr>
          <w:sz w:val="24"/>
        </w:rPr>
        <w:t>to the</w:t>
      </w:r>
      <w:r>
        <w:rPr>
          <w:spacing w:val="-1"/>
          <w:sz w:val="24"/>
        </w:rPr>
        <w:t xml:space="preserve"> </w:t>
      </w:r>
      <w:r>
        <w:rPr>
          <w:sz w:val="24"/>
        </w:rPr>
        <w:t xml:space="preserve">domain in which the shading lies - e.g., the boundary lines belong to the domains on the </w:t>
      </w:r>
      <w:r>
        <w:rPr>
          <w:spacing w:val="-2"/>
          <w:sz w:val="24"/>
        </w:rPr>
        <w:t>right.</w:t>
      </w:r>
    </w:p>
    <w:p w14:paraId="1D4857E5">
      <w:pPr>
        <w:pStyle w:val="11"/>
        <w:numPr>
          <w:ilvl w:val="1"/>
          <w:numId w:val="51"/>
        </w:numPr>
        <w:tabs>
          <w:tab w:val="left" w:pos="1801"/>
        </w:tabs>
        <w:spacing w:before="0" w:after="0" w:line="237" w:lineRule="auto"/>
        <w:ind w:left="1801" w:right="716" w:hanging="360"/>
        <w:jc w:val="both"/>
        <w:rPr>
          <w:sz w:val="24"/>
        </w:rPr>
      </w:pPr>
      <w:r>
        <w:rPr>
          <w:sz w:val="24"/>
        </w:rPr>
        <w:t xml:space="preserve">Consistent closure means that there is a simple pattern to the closures - for example, using the same relational operator for all boundaries of a set of parallel </w:t>
      </w:r>
      <w:r>
        <w:rPr>
          <w:spacing w:val="-2"/>
          <w:sz w:val="24"/>
        </w:rPr>
        <w:t>boundaries.</w:t>
      </w:r>
    </w:p>
    <w:p w14:paraId="002FCDF4">
      <w:pPr>
        <w:pStyle w:val="8"/>
        <w:ind w:left="0"/>
      </w:pPr>
    </w:p>
    <w:p w14:paraId="3DF95622">
      <w:pPr>
        <w:pStyle w:val="3"/>
        <w:numPr>
          <w:ilvl w:val="0"/>
          <w:numId w:val="51"/>
        </w:numPr>
        <w:tabs>
          <w:tab w:val="left" w:pos="1080"/>
        </w:tabs>
        <w:spacing w:before="1" w:after="0" w:line="275" w:lineRule="exact"/>
        <w:ind w:left="1080" w:right="0" w:hanging="360"/>
        <w:jc w:val="left"/>
      </w:pPr>
      <w:r>
        <w:rPr>
          <w:spacing w:val="-2"/>
        </w:rPr>
        <w:t>CONVEX:</w:t>
      </w:r>
    </w:p>
    <w:p w14:paraId="1235E69E">
      <w:pPr>
        <w:pStyle w:val="11"/>
        <w:numPr>
          <w:ilvl w:val="1"/>
          <w:numId w:val="51"/>
        </w:numPr>
        <w:tabs>
          <w:tab w:val="left" w:pos="1801"/>
        </w:tabs>
        <w:spacing w:before="1" w:after="0" w:line="237" w:lineRule="auto"/>
        <w:ind w:left="1801" w:right="722" w:hanging="360"/>
        <w:jc w:val="both"/>
        <w:rPr>
          <w:sz w:val="24"/>
        </w:rPr>
      </w:pPr>
      <w:r>
        <w:rPr>
          <w:sz w:val="24"/>
        </w:rPr>
        <w:t>A geometric figure (in any number of dimensions) is convex if you can take two arbitrary</w:t>
      </w:r>
      <w:r>
        <w:rPr>
          <w:spacing w:val="-10"/>
          <w:sz w:val="24"/>
        </w:rPr>
        <w:t xml:space="preserve"> </w:t>
      </w:r>
      <w:r>
        <w:rPr>
          <w:sz w:val="24"/>
        </w:rPr>
        <w:t>points</w:t>
      </w:r>
      <w:r>
        <w:rPr>
          <w:spacing w:val="-2"/>
          <w:sz w:val="24"/>
        </w:rPr>
        <w:t xml:space="preserve"> </w:t>
      </w:r>
      <w:r>
        <w:rPr>
          <w:sz w:val="24"/>
        </w:rPr>
        <w:t>on</w:t>
      </w:r>
      <w:r>
        <w:rPr>
          <w:spacing w:val="-5"/>
          <w:sz w:val="24"/>
        </w:rPr>
        <w:t xml:space="preserve"> </w:t>
      </w:r>
      <w:r>
        <w:rPr>
          <w:sz w:val="24"/>
        </w:rPr>
        <w:t>any</w:t>
      </w:r>
      <w:r>
        <w:rPr>
          <w:spacing w:val="-5"/>
          <w:sz w:val="24"/>
        </w:rPr>
        <w:t xml:space="preserve"> </w:t>
      </w:r>
      <w:r>
        <w:rPr>
          <w:sz w:val="24"/>
        </w:rPr>
        <w:t>two different boundaries, join</w:t>
      </w:r>
      <w:r>
        <w:rPr>
          <w:spacing w:val="-5"/>
          <w:sz w:val="24"/>
        </w:rPr>
        <w:t xml:space="preserve"> </w:t>
      </w:r>
      <w:r>
        <w:rPr>
          <w:sz w:val="24"/>
        </w:rPr>
        <w:t>them by a line</w:t>
      </w:r>
      <w:r>
        <w:rPr>
          <w:spacing w:val="-1"/>
          <w:sz w:val="24"/>
        </w:rPr>
        <w:t xml:space="preserve"> </w:t>
      </w:r>
      <w:r>
        <w:rPr>
          <w:sz w:val="24"/>
        </w:rPr>
        <w:t>and all points on that line lie within the figure.</w:t>
      </w:r>
    </w:p>
    <w:p w14:paraId="67FCD659">
      <w:pPr>
        <w:pStyle w:val="11"/>
        <w:numPr>
          <w:ilvl w:val="1"/>
          <w:numId w:val="51"/>
        </w:numPr>
        <w:tabs>
          <w:tab w:val="left" w:pos="1800"/>
        </w:tabs>
        <w:spacing w:before="0" w:after="0" w:line="277" w:lineRule="exact"/>
        <w:ind w:left="1800" w:right="0" w:hanging="359"/>
        <w:jc w:val="both"/>
        <w:rPr>
          <w:sz w:val="24"/>
        </w:rPr>
      </w:pPr>
      <w:r>
        <w:rPr>
          <w:sz w:val="24"/>
        </w:rPr>
        <w:t>Nice</w:t>
      </w:r>
      <w:r>
        <w:rPr>
          <w:spacing w:val="-2"/>
          <w:sz w:val="24"/>
        </w:rPr>
        <w:t xml:space="preserve"> </w:t>
      </w:r>
      <w:r>
        <w:rPr>
          <w:sz w:val="24"/>
        </w:rPr>
        <w:t>domains</w:t>
      </w:r>
      <w:r>
        <w:rPr>
          <w:spacing w:val="-2"/>
          <w:sz w:val="24"/>
        </w:rPr>
        <w:t xml:space="preserve"> </w:t>
      </w:r>
      <w:r>
        <w:rPr>
          <w:sz w:val="24"/>
        </w:rPr>
        <w:t>are</w:t>
      </w:r>
      <w:r>
        <w:rPr>
          <w:spacing w:val="-1"/>
          <w:sz w:val="24"/>
        </w:rPr>
        <w:t xml:space="preserve"> </w:t>
      </w:r>
      <w:r>
        <w:rPr>
          <w:sz w:val="24"/>
        </w:rPr>
        <w:t>convex;</w:t>
      </w:r>
      <w:r>
        <w:rPr>
          <w:spacing w:val="-5"/>
          <w:sz w:val="24"/>
        </w:rPr>
        <w:t xml:space="preserve"> </w:t>
      </w:r>
      <w:r>
        <w:rPr>
          <w:sz w:val="24"/>
        </w:rPr>
        <w:t>dirty</w:t>
      </w:r>
      <w:r>
        <w:rPr>
          <w:spacing w:val="-9"/>
          <w:sz w:val="24"/>
        </w:rPr>
        <w:t xml:space="preserve"> </w:t>
      </w:r>
      <w:r>
        <w:rPr>
          <w:sz w:val="24"/>
        </w:rPr>
        <w:t>domains</w:t>
      </w:r>
      <w:r>
        <w:rPr>
          <w:spacing w:val="-2"/>
          <w:sz w:val="24"/>
        </w:rPr>
        <w:t xml:space="preserve"> aren't.</w:t>
      </w:r>
    </w:p>
    <w:p w14:paraId="1C2E75A2">
      <w:pPr>
        <w:pStyle w:val="11"/>
        <w:numPr>
          <w:ilvl w:val="1"/>
          <w:numId w:val="51"/>
        </w:numPr>
        <w:tabs>
          <w:tab w:val="left" w:pos="1800"/>
        </w:tabs>
        <w:spacing w:before="0" w:after="0" w:line="276" w:lineRule="exact"/>
        <w:ind w:left="1800" w:right="0" w:hanging="359"/>
        <w:jc w:val="both"/>
        <w:rPr>
          <w:sz w:val="24"/>
        </w:rPr>
      </w:pPr>
      <w:r>
        <w:rPr>
          <w:sz w:val="24"/>
        </w:rPr>
        <w:t>You</w:t>
      </w:r>
      <w:r>
        <w:rPr>
          <w:spacing w:val="1"/>
          <w:sz w:val="24"/>
        </w:rPr>
        <w:t xml:space="preserve"> </w:t>
      </w:r>
      <w:r>
        <w:rPr>
          <w:sz w:val="24"/>
        </w:rPr>
        <w:t>can</w:t>
      </w:r>
      <w:r>
        <w:rPr>
          <w:spacing w:val="-4"/>
          <w:sz w:val="24"/>
        </w:rPr>
        <w:t xml:space="preserve"> </w:t>
      </w:r>
      <w:r>
        <w:rPr>
          <w:sz w:val="24"/>
        </w:rPr>
        <w:t>smell</w:t>
      </w:r>
      <w:r>
        <w:rPr>
          <w:spacing w:val="2"/>
          <w:sz w:val="24"/>
        </w:rPr>
        <w:t xml:space="preserve"> </w:t>
      </w:r>
      <w:r>
        <w:rPr>
          <w:sz w:val="24"/>
        </w:rPr>
        <w:t>a suspected</w:t>
      </w:r>
      <w:r>
        <w:rPr>
          <w:spacing w:val="2"/>
          <w:sz w:val="24"/>
        </w:rPr>
        <w:t xml:space="preserve"> </w:t>
      </w:r>
      <w:r>
        <w:rPr>
          <w:sz w:val="24"/>
        </w:rPr>
        <w:t>concavity</w:t>
      </w:r>
      <w:r>
        <w:rPr>
          <w:spacing w:val="-4"/>
          <w:sz w:val="24"/>
        </w:rPr>
        <w:t xml:space="preserve"> </w:t>
      </w:r>
      <w:r>
        <w:rPr>
          <w:sz w:val="24"/>
        </w:rPr>
        <w:t>when</w:t>
      </w:r>
      <w:r>
        <w:rPr>
          <w:spacing w:val="5"/>
          <w:sz w:val="24"/>
        </w:rPr>
        <w:t xml:space="preserve"> </w:t>
      </w:r>
      <w:r>
        <w:rPr>
          <w:sz w:val="24"/>
        </w:rPr>
        <w:t>you</w:t>
      </w:r>
      <w:r>
        <w:rPr>
          <w:spacing w:val="1"/>
          <w:sz w:val="24"/>
        </w:rPr>
        <w:t xml:space="preserve"> </w:t>
      </w:r>
      <w:r>
        <w:rPr>
          <w:sz w:val="24"/>
        </w:rPr>
        <w:t>see phrases</w:t>
      </w:r>
      <w:r>
        <w:rPr>
          <w:spacing w:val="4"/>
          <w:sz w:val="24"/>
        </w:rPr>
        <w:t xml:space="preserve"> </w:t>
      </w:r>
      <w:r>
        <w:rPr>
          <w:sz w:val="24"/>
        </w:rPr>
        <w:t>such</w:t>
      </w:r>
      <w:r>
        <w:rPr>
          <w:spacing w:val="1"/>
          <w:sz w:val="24"/>
        </w:rPr>
        <w:t xml:space="preserve"> </w:t>
      </w:r>
      <w:r>
        <w:rPr>
          <w:sz w:val="24"/>
        </w:rPr>
        <w:t>as:</w:t>
      </w:r>
      <w:r>
        <w:rPr>
          <w:spacing w:val="6"/>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except</w:t>
      </w:r>
      <w:r>
        <w:rPr>
          <w:spacing w:val="12"/>
          <w:sz w:val="24"/>
        </w:rPr>
        <w:t xml:space="preserve"> </w:t>
      </w:r>
      <w:r>
        <w:rPr>
          <w:spacing w:val="-5"/>
          <w:sz w:val="24"/>
        </w:rPr>
        <w:t>if</w:t>
      </w:r>
    </w:p>
    <w:p w14:paraId="44EDD912">
      <w:pPr>
        <w:pStyle w:val="8"/>
        <w:spacing w:line="271" w:lineRule="exact"/>
        <w:jc w:val="both"/>
      </w:pPr>
      <w:r>
        <w:t>.</w:t>
      </w:r>
      <w:r>
        <w:rPr>
          <w:spacing w:val="10"/>
        </w:rPr>
        <w:t xml:space="preserve"> </w:t>
      </w:r>
      <w:r>
        <w:t>.</w:t>
      </w:r>
      <w:r>
        <w:rPr>
          <w:spacing w:val="7"/>
        </w:rPr>
        <w:t xml:space="preserve"> </w:t>
      </w:r>
      <w:r>
        <w:t>.,"</w:t>
      </w:r>
      <w:r>
        <w:rPr>
          <w:spacing w:val="7"/>
        </w:rPr>
        <w:t xml:space="preserve"> </w:t>
      </w:r>
      <w:r>
        <w:t>"However</w:t>
      </w:r>
      <w:r>
        <w:rPr>
          <w:spacing w:val="11"/>
        </w:rPr>
        <w:t xml:space="preserve"> </w:t>
      </w:r>
      <w:r>
        <w:t>.</w:t>
      </w:r>
      <w:r>
        <w:rPr>
          <w:spacing w:val="11"/>
        </w:rPr>
        <w:t xml:space="preserve"> </w:t>
      </w:r>
      <w:r>
        <w:t>.</w:t>
      </w:r>
      <w:r>
        <w:rPr>
          <w:spacing w:val="7"/>
        </w:rPr>
        <w:t xml:space="preserve"> </w:t>
      </w:r>
      <w:r>
        <w:t>.,"</w:t>
      </w:r>
      <w:r>
        <w:rPr>
          <w:spacing w:val="7"/>
        </w:rPr>
        <w:t xml:space="preserve"> </w:t>
      </w:r>
      <w:r>
        <w:t>".</w:t>
      </w:r>
      <w:r>
        <w:rPr>
          <w:spacing w:val="7"/>
        </w:rPr>
        <w:t xml:space="preserve"> </w:t>
      </w:r>
      <w:r>
        <w:t>.</w:t>
      </w:r>
      <w:r>
        <w:rPr>
          <w:spacing w:val="7"/>
        </w:rPr>
        <w:t xml:space="preserve"> </w:t>
      </w:r>
      <w:r>
        <w:t>.</w:t>
      </w:r>
      <w:r>
        <w:rPr>
          <w:spacing w:val="11"/>
        </w:rPr>
        <w:t xml:space="preserve"> </w:t>
      </w:r>
      <w:r>
        <w:t>but</w:t>
      </w:r>
      <w:r>
        <w:rPr>
          <w:spacing w:val="10"/>
        </w:rPr>
        <w:t xml:space="preserve"> </w:t>
      </w:r>
      <w:r>
        <w:t>not.</w:t>
      </w:r>
      <w:r>
        <w:rPr>
          <w:spacing w:val="67"/>
        </w:rPr>
        <w:t xml:space="preserve">   </w:t>
      </w:r>
      <w:r>
        <w:t>"</w:t>
      </w:r>
      <w:r>
        <w:rPr>
          <w:spacing w:val="5"/>
        </w:rPr>
        <w:t xml:space="preserve"> </w:t>
      </w:r>
      <w:r>
        <w:t>In</w:t>
      </w:r>
      <w:r>
        <w:rPr>
          <w:spacing w:val="4"/>
        </w:rPr>
        <w:t xml:space="preserve"> </w:t>
      </w:r>
      <w:r>
        <w:t>programming,</w:t>
      </w:r>
      <w:r>
        <w:rPr>
          <w:spacing w:val="16"/>
        </w:rPr>
        <w:t xml:space="preserve"> </w:t>
      </w:r>
      <w:r>
        <w:t>it's</w:t>
      </w:r>
      <w:r>
        <w:rPr>
          <w:spacing w:val="7"/>
        </w:rPr>
        <w:t xml:space="preserve"> </w:t>
      </w:r>
      <w:r>
        <w:t>often</w:t>
      </w:r>
      <w:r>
        <w:rPr>
          <w:spacing w:val="4"/>
        </w:rPr>
        <w:t xml:space="preserve"> </w:t>
      </w:r>
      <w:r>
        <w:t>the</w:t>
      </w:r>
      <w:r>
        <w:rPr>
          <w:spacing w:val="8"/>
        </w:rPr>
        <w:t xml:space="preserve"> </w:t>
      </w:r>
      <w:r>
        <w:t>buts</w:t>
      </w:r>
      <w:r>
        <w:rPr>
          <w:spacing w:val="11"/>
        </w:rPr>
        <w:t xml:space="preserve"> </w:t>
      </w:r>
      <w:r>
        <w:t>in</w:t>
      </w:r>
      <w:r>
        <w:rPr>
          <w:spacing w:val="5"/>
        </w:rPr>
        <w:t xml:space="preserve"> </w:t>
      </w:r>
      <w:r>
        <w:rPr>
          <w:spacing w:val="-5"/>
        </w:rPr>
        <w:t>the</w:t>
      </w:r>
    </w:p>
    <w:p w14:paraId="1590570A">
      <w:pPr>
        <w:pStyle w:val="8"/>
        <w:spacing w:before="3"/>
        <w:jc w:val="both"/>
      </w:pPr>
      <w:r>
        <w:t>specification</w:t>
      </w:r>
      <w:r>
        <w:rPr>
          <w:spacing w:val="-8"/>
        </w:rPr>
        <w:t xml:space="preserve"> </w:t>
      </w:r>
      <w:r>
        <w:t>that</w:t>
      </w:r>
      <w:r>
        <w:rPr>
          <w:spacing w:val="2"/>
        </w:rPr>
        <w:t xml:space="preserve"> </w:t>
      </w:r>
      <w:r>
        <w:t>kill</w:t>
      </w:r>
      <w:r>
        <w:rPr>
          <w:spacing w:val="-2"/>
        </w:rPr>
        <w:t xml:space="preserve"> </w:t>
      </w:r>
      <w:r>
        <w:rPr>
          <w:spacing w:val="-4"/>
        </w:rPr>
        <w:t>you.</w:t>
      </w:r>
    </w:p>
    <w:p w14:paraId="3DC6C6BC">
      <w:pPr>
        <w:pStyle w:val="8"/>
        <w:spacing w:before="4"/>
        <w:ind w:left="0"/>
      </w:pPr>
    </w:p>
    <w:p w14:paraId="7B02A5CD">
      <w:pPr>
        <w:pStyle w:val="3"/>
        <w:numPr>
          <w:ilvl w:val="0"/>
          <w:numId w:val="51"/>
        </w:numPr>
        <w:tabs>
          <w:tab w:val="left" w:pos="1080"/>
        </w:tabs>
        <w:spacing w:before="1" w:after="0" w:line="272" w:lineRule="exact"/>
        <w:ind w:left="1080" w:right="0" w:hanging="360"/>
        <w:jc w:val="left"/>
      </w:pPr>
      <w:r>
        <w:t>SIMPLY</w:t>
      </w:r>
      <w:r>
        <w:rPr>
          <w:spacing w:val="-4"/>
        </w:rPr>
        <w:t xml:space="preserve"> </w:t>
      </w:r>
      <w:r>
        <w:rPr>
          <w:spacing w:val="-2"/>
        </w:rPr>
        <w:t>CONNECTED:</w:t>
      </w:r>
    </w:p>
    <w:p w14:paraId="1E021848">
      <w:pPr>
        <w:pStyle w:val="11"/>
        <w:numPr>
          <w:ilvl w:val="1"/>
          <w:numId w:val="51"/>
        </w:numPr>
        <w:tabs>
          <w:tab w:val="left" w:pos="1801"/>
        </w:tabs>
        <w:spacing w:before="0" w:after="0" w:line="235" w:lineRule="auto"/>
        <w:ind w:left="1801" w:right="716" w:hanging="360"/>
        <w:jc w:val="both"/>
        <w:rPr>
          <w:sz w:val="24"/>
        </w:rPr>
      </w:pPr>
      <w:r>
        <w:rPr>
          <w:sz w:val="24"/>
        </w:rPr>
        <w:t>Nice domains are simply connected; that is, they are in one piece rather than pieces all over the place interspersed with other domains.</w:t>
      </w:r>
    </w:p>
    <w:p w14:paraId="17F90FB4">
      <w:pPr>
        <w:pStyle w:val="11"/>
        <w:numPr>
          <w:ilvl w:val="1"/>
          <w:numId w:val="51"/>
        </w:numPr>
        <w:tabs>
          <w:tab w:val="left" w:pos="1801"/>
        </w:tabs>
        <w:spacing w:before="3" w:after="0" w:line="235" w:lineRule="auto"/>
        <w:ind w:left="1801" w:right="728" w:hanging="360"/>
        <w:jc w:val="both"/>
        <w:rPr>
          <w:sz w:val="24"/>
        </w:rPr>
      </w:pPr>
      <w:r>
        <w:rPr>
          <w:sz w:val="24"/>
        </w:rPr>
        <w:t>Simple connectivity is a weaker requirement than convexity; if a domain is convex it is simply connected, but not vice versa.</w:t>
      </w:r>
    </w:p>
    <w:p w14:paraId="1B5BDF50">
      <w:pPr>
        <w:pStyle w:val="11"/>
        <w:numPr>
          <w:ilvl w:val="1"/>
          <w:numId w:val="51"/>
        </w:numPr>
        <w:tabs>
          <w:tab w:val="left" w:pos="1801"/>
        </w:tabs>
        <w:spacing w:before="1" w:after="0" w:line="237" w:lineRule="auto"/>
        <w:ind w:left="1801" w:right="715" w:hanging="360"/>
        <w:jc w:val="both"/>
        <w:rPr>
          <w:sz w:val="24"/>
        </w:rPr>
      </w:pPr>
      <w:r>
        <w:rPr>
          <w:sz w:val="24"/>
        </w:rPr>
        <w:t>Consider domain boundaries defined by a compound predicate of the (Boolean) form ABC. Say that the input space is divided into two domains, one defined by ABC and, therefore, the other defined by its negation.</w:t>
      </w:r>
    </w:p>
    <w:p w14:paraId="4EDE2A7A">
      <w:pPr>
        <w:pStyle w:val="11"/>
        <w:numPr>
          <w:ilvl w:val="1"/>
          <w:numId w:val="51"/>
        </w:numPr>
        <w:tabs>
          <w:tab w:val="left" w:pos="1801"/>
        </w:tabs>
        <w:spacing w:before="3" w:after="0" w:line="237" w:lineRule="auto"/>
        <w:ind w:left="1801" w:right="717" w:hanging="360"/>
        <w:jc w:val="both"/>
        <w:rPr>
          <w:sz w:val="24"/>
        </w:rPr>
      </w:pPr>
      <w:r>
        <w:rPr>
          <w:sz w:val="24"/>
        </w:rPr>
        <w:t>For example, suppose we define valid numbers as those lying between 10 and 17 inclusive. The invalid numbers are the disconnected domain consisting of</w:t>
      </w:r>
      <w:r>
        <w:rPr>
          <w:spacing w:val="40"/>
          <w:sz w:val="24"/>
        </w:rPr>
        <w:t xml:space="preserve"> </w:t>
      </w:r>
      <w:r>
        <w:rPr>
          <w:sz w:val="24"/>
        </w:rPr>
        <w:t>numbers less than 10 and greater than 17.</w:t>
      </w:r>
    </w:p>
    <w:p w14:paraId="3BA3B8C8">
      <w:pPr>
        <w:pStyle w:val="11"/>
        <w:numPr>
          <w:ilvl w:val="1"/>
          <w:numId w:val="51"/>
        </w:numPr>
        <w:tabs>
          <w:tab w:val="left" w:pos="1800"/>
        </w:tabs>
        <w:spacing w:before="0" w:after="0" w:line="280" w:lineRule="exact"/>
        <w:ind w:left="1800" w:right="0" w:hanging="359"/>
        <w:jc w:val="both"/>
        <w:rPr>
          <w:sz w:val="24"/>
        </w:rPr>
      </w:pPr>
      <w:r>
        <w:rPr>
          <w:sz w:val="24"/>
        </w:rPr>
        <w:t>Simple</w:t>
      </w:r>
      <w:r>
        <w:rPr>
          <w:spacing w:val="-8"/>
          <w:sz w:val="24"/>
        </w:rPr>
        <w:t xml:space="preserve"> </w:t>
      </w:r>
      <w:r>
        <w:rPr>
          <w:sz w:val="24"/>
        </w:rPr>
        <w:t>connectivity,</w:t>
      </w:r>
      <w:r>
        <w:rPr>
          <w:spacing w:val="-2"/>
          <w:sz w:val="24"/>
        </w:rPr>
        <w:t xml:space="preserve"> </w:t>
      </w:r>
      <w:r>
        <w:rPr>
          <w:sz w:val="24"/>
        </w:rPr>
        <w:t>especially</w:t>
      </w:r>
      <w:r>
        <w:rPr>
          <w:spacing w:val="-5"/>
          <w:sz w:val="24"/>
        </w:rPr>
        <w:t xml:space="preserve"> </w:t>
      </w:r>
      <w:r>
        <w:rPr>
          <w:sz w:val="24"/>
        </w:rPr>
        <w:t>for</w:t>
      </w:r>
      <w:r>
        <w:rPr>
          <w:spacing w:val="-3"/>
          <w:sz w:val="24"/>
        </w:rPr>
        <w:t xml:space="preserve"> </w:t>
      </w:r>
      <w:r>
        <w:rPr>
          <w:sz w:val="24"/>
        </w:rPr>
        <w:t>default cases,</w:t>
      </w:r>
      <w:r>
        <w:rPr>
          <w:spacing w:val="-2"/>
          <w:sz w:val="24"/>
        </w:rPr>
        <w:t xml:space="preserve"> </w:t>
      </w:r>
      <w:r>
        <w:rPr>
          <w:sz w:val="24"/>
        </w:rPr>
        <w:t>may</w:t>
      </w:r>
      <w:r>
        <w:rPr>
          <w:spacing w:val="-5"/>
          <w:sz w:val="24"/>
        </w:rPr>
        <w:t xml:space="preserve"> </w:t>
      </w:r>
      <w:r>
        <w:rPr>
          <w:sz w:val="24"/>
        </w:rPr>
        <w:t xml:space="preserve">be </w:t>
      </w:r>
      <w:r>
        <w:rPr>
          <w:spacing w:val="-2"/>
          <w:sz w:val="24"/>
        </w:rPr>
        <w:t>impossible.</w:t>
      </w:r>
    </w:p>
    <w:p w14:paraId="2095493C">
      <w:pPr>
        <w:pStyle w:val="3"/>
        <w:numPr>
          <w:ilvl w:val="0"/>
          <w:numId w:val="51"/>
        </w:numPr>
        <w:tabs>
          <w:tab w:val="left" w:pos="1080"/>
        </w:tabs>
        <w:spacing w:before="273" w:after="0" w:line="275" w:lineRule="exact"/>
        <w:ind w:left="1080" w:right="0" w:hanging="360"/>
        <w:jc w:val="left"/>
      </w:pPr>
      <w:r>
        <w:t>UGLY</w:t>
      </w:r>
      <w:r>
        <w:rPr>
          <w:spacing w:val="-1"/>
        </w:rPr>
        <w:t xml:space="preserve"> </w:t>
      </w:r>
      <w:r>
        <w:rPr>
          <w:spacing w:val="-2"/>
        </w:rPr>
        <w:t>DOMAINS:</w:t>
      </w:r>
    </w:p>
    <w:p w14:paraId="780C36EE">
      <w:pPr>
        <w:pStyle w:val="11"/>
        <w:numPr>
          <w:ilvl w:val="1"/>
          <w:numId w:val="51"/>
        </w:numPr>
        <w:tabs>
          <w:tab w:val="left" w:pos="1800"/>
        </w:tabs>
        <w:spacing w:before="0" w:after="0" w:line="278" w:lineRule="exact"/>
        <w:ind w:left="1800" w:right="0" w:hanging="359"/>
        <w:jc w:val="both"/>
        <w:rPr>
          <w:sz w:val="24"/>
        </w:rPr>
      </w:pPr>
      <w:r>
        <w:rPr>
          <w:sz w:val="24"/>
        </w:rPr>
        <w:t>Some</w:t>
      </w:r>
      <w:r>
        <w:rPr>
          <w:spacing w:val="-4"/>
          <w:sz w:val="24"/>
        </w:rPr>
        <w:t xml:space="preserve"> </w:t>
      </w:r>
      <w:r>
        <w:rPr>
          <w:sz w:val="24"/>
        </w:rPr>
        <w:t>domains</w:t>
      </w:r>
      <w:r>
        <w:rPr>
          <w:spacing w:val="-3"/>
          <w:sz w:val="24"/>
        </w:rPr>
        <w:t xml:space="preserve"> </w:t>
      </w:r>
      <w:r>
        <w:rPr>
          <w:sz w:val="24"/>
        </w:rPr>
        <w:t>are</w:t>
      </w:r>
      <w:r>
        <w:rPr>
          <w:spacing w:val="3"/>
          <w:sz w:val="24"/>
        </w:rPr>
        <w:t xml:space="preserve"> </w:t>
      </w:r>
      <w:r>
        <w:rPr>
          <w:sz w:val="24"/>
        </w:rPr>
        <w:t>born</w:t>
      </w:r>
      <w:r>
        <w:rPr>
          <w:spacing w:val="-6"/>
          <w:sz w:val="24"/>
        </w:rPr>
        <w:t xml:space="preserve"> </w:t>
      </w:r>
      <w:r>
        <w:rPr>
          <w:sz w:val="24"/>
        </w:rPr>
        <w:t>ugly</w:t>
      </w:r>
      <w:r>
        <w:rPr>
          <w:spacing w:val="-11"/>
          <w:sz w:val="24"/>
        </w:rPr>
        <w:t xml:space="preserve"> </w:t>
      </w:r>
      <w:r>
        <w:rPr>
          <w:sz w:val="24"/>
        </w:rPr>
        <w:t>and</w:t>
      </w:r>
      <w:r>
        <w:rPr>
          <w:spacing w:val="-1"/>
          <w:sz w:val="24"/>
        </w:rPr>
        <w:t xml:space="preserve"> </w:t>
      </w:r>
      <w:r>
        <w:rPr>
          <w:sz w:val="24"/>
        </w:rPr>
        <w:t>some</w:t>
      </w:r>
      <w:r>
        <w:rPr>
          <w:spacing w:val="-2"/>
          <w:sz w:val="24"/>
        </w:rPr>
        <w:t xml:space="preserve"> </w:t>
      </w:r>
      <w:r>
        <w:rPr>
          <w:sz w:val="24"/>
        </w:rPr>
        <w:t>are</w:t>
      </w:r>
      <w:r>
        <w:rPr>
          <w:spacing w:val="-2"/>
          <w:sz w:val="24"/>
        </w:rPr>
        <w:t xml:space="preserve"> </w:t>
      </w:r>
      <w:r>
        <w:rPr>
          <w:sz w:val="24"/>
        </w:rPr>
        <w:t>uglified</w:t>
      </w:r>
      <w:r>
        <w:rPr>
          <w:spacing w:val="3"/>
          <w:sz w:val="24"/>
        </w:rPr>
        <w:t xml:space="preserve"> </w:t>
      </w:r>
      <w:r>
        <w:rPr>
          <w:sz w:val="24"/>
        </w:rPr>
        <w:t>by</w:t>
      </w:r>
      <w:r>
        <w:rPr>
          <w:spacing w:val="-6"/>
          <w:sz w:val="24"/>
        </w:rPr>
        <w:t xml:space="preserve"> </w:t>
      </w:r>
      <w:r>
        <w:rPr>
          <w:sz w:val="24"/>
        </w:rPr>
        <w:t xml:space="preserve">bad </w:t>
      </w:r>
      <w:r>
        <w:rPr>
          <w:spacing w:val="-2"/>
          <w:sz w:val="24"/>
        </w:rPr>
        <w:t>specifications.</w:t>
      </w:r>
    </w:p>
    <w:p w14:paraId="5273DF93">
      <w:pPr>
        <w:pStyle w:val="11"/>
        <w:numPr>
          <w:ilvl w:val="1"/>
          <w:numId w:val="51"/>
        </w:numPr>
        <w:tabs>
          <w:tab w:val="left" w:pos="1800"/>
        </w:tabs>
        <w:spacing w:before="0" w:after="0" w:line="276" w:lineRule="exact"/>
        <w:ind w:left="1800" w:right="0" w:hanging="359"/>
        <w:jc w:val="both"/>
        <w:rPr>
          <w:sz w:val="24"/>
        </w:rPr>
      </w:pPr>
      <w:r>
        <w:rPr>
          <w:sz w:val="24"/>
        </w:rPr>
        <w:t>Every</w:t>
      </w:r>
      <w:r>
        <w:rPr>
          <w:spacing w:val="-11"/>
          <w:sz w:val="24"/>
        </w:rPr>
        <w:t xml:space="preserve"> </w:t>
      </w:r>
      <w:r>
        <w:rPr>
          <w:sz w:val="24"/>
        </w:rPr>
        <w:t>simplification</w:t>
      </w:r>
      <w:r>
        <w:rPr>
          <w:spacing w:val="-3"/>
          <w:sz w:val="24"/>
        </w:rPr>
        <w:t xml:space="preserve"> </w:t>
      </w:r>
      <w:r>
        <w:rPr>
          <w:sz w:val="24"/>
        </w:rPr>
        <w:t>of</w:t>
      </w:r>
      <w:r>
        <w:rPr>
          <w:spacing w:val="-6"/>
          <w:sz w:val="24"/>
        </w:rPr>
        <w:t xml:space="preserve"> </w:t>
      </w:r>
      <w:r>
        <w:rPr>
          <w:sz w:val="24"/>
        </w:rPr>
        <w:t>ugly</w:t>
      </w:r>
      <w:r>
        <w:rPr>
          <w:spacing w:val="-4"/>
          <w:sz w:val="24"/>
        </w:rPr>
        <w:t xml:space="preserve"> </w:t>
      </w:r>
      <w:r>
        <w:rPr>
          <w:sz w:val="24"/>
        </w:rPr>
        <w:t>domains by</w:t>
      </w:r>
      <w:r>
        <w:rPr>
          <w:spacing w:val="-3"/>
          <w:sz w:val="24"/>
        </w:rPr>
        <w:t xml:space="preserve"> </w:t>
      </w:r>
      <w:r>
        <w:rPr>
          <w:sz w:val="24"/>
        </w:rPr>
        <w:t>programmers</w:t>
      </w:r>
      <w:r>
        <w:rPr>
          <w:spacing w:val="-1"/>
          <w:sz w:val="24"/>
        </w:rPr>
        <w:t xml:space="preserve"> </w:t>
      </w:r>
      <w:r>
        <w:rPr>
          <w:sz w:val="24"/>
        </w:rPr>
        <w:t>can</w:t>
      </w:r>
      <w:r>
        <w:rPr>
          <w:spacing w:val="2"/>
          <w:sz w:val="24"/>
        </w:rPr>
        <w:t xml:space="preserve"> </w:t>
      </w:r>
      <w:r>
        <w:rPr>
          <w:sz w:val="24"/>
        </w:rPr>
        <w:t>be</w:t>
      </w:r>
      <w:r>
        <w:rPr>
          <w:spacing w:val="1"/>
          <w:sz w:val="24"/>
        </w:rPr>
        <w:t xml:space="preserve"> </w:t>
      </w:r>
      <w:r>
        <w:rPr>
          <w:sz w:val="24"/>
        </w:rPr>
        <w:t>either</w:t>
      </w:r>
      <w:r>
        <w:rPr>
          <w:spacing w:val="2"/>
          <w:sz w:val="24"/>
        </w:rPr>
        <w:t xml:space="preserve"> </w:t>
      </w:r>
      <w:r>
        <w:rPr>
          <w:sz w:val="24"/>
        </w:rPr>
        <w:t>good</w:t>
      </w:r>
      <w:r>
        <w:rPr>
          <w:spacing w:val="-8"/>
          <w:sz w:val="24"/>
        </w:rPr>
        <w:t xml:space="preserve"> </w:t>
      </w:r>
      <w:r>
        <w:rPr>
          <w:sz w:val="24"/>
        </w:rPr>
        <w:t>or</w:t>
      </w:r>
      <w:r>
        <w:rPr>
          <w:spacing w:val="-1"/>
          <w:sz w:val="24"/>
        </w:rPr>
        <w:t xml:space="preserve"> </w:t>
      </w:r>
      <w:r>
        <w:rPr>
          <w:spacing w:val="-4"/>
          <w:sz w:val="24"/>
        </w:rPr>
        <w:t>bad.</w:t>
      </w:r>
    </w:p>
    <w:p w14:paraId="7FF939BC">
      <w:pPr>
        <w:pStyle w:val="11"/>
        <w:numPr>
          <w:ilvl w:val="1"/>
          <w:numId w:val="51"/>
        </w:numPr>
        <w:tabs>
          <w:tab w:val="left" w:pos="1801"/>
        </w:tabs>
        <w:spacing w:before="0" w:after="0" w:line="237" w:lineRule="auto"/>
        <w:ind w:left="1801" w:right="722" w:hanging="360"/>
        <w:jc w:val="both"/>
        <w:rPr>
          <w:sz w:val="24"/>
        </w:rPr>
      </w:pPr>
      <w:r>
        <w:rPr>
          <w:sz w:val="24"/>
        </w:rPr>
        <w:t>Programmers in search of nice solutions will "simplify" essential complexity out of existence. Testers in search of brilliant insights will be blind to essential complexity and therefore miss important cases.</w:t>
      </w:r>
    </w:p>
    <w:p w14:paraId="2BE57E5E">
      <w:pPr>
        <w:pStyle w:val="11"/>
        <w:numPr>
          <w:ilvl w:val="1"/>
          <w:numId w:val="51"/>
        </w:numPr>
        <w:tabs>
          <w:tab w:val="left" w:pos="1801"/>
        </w:tabs>
        <w:spacing w:before="0" w:after="0" w:line="235" w:lineRule="auto"/>
        <w:ind w:left="1801" w:right="726" w:hanging="360"/>
        <w:jc w:val="both"/>
        <w:rPr>
          <w:sz w:val="24"/>
        </w:rPr>
      </w:pPr>
      <w:r>
        <w:rPr>
          <w:sz w:val="24"/>
        </w:rPr>
        <w:t>If</w:t>
      </w:r>
      <w:r>
        <w:rPr>
          <w:spacing w:val="-9"/>
          <w:sz w:val="24"/>
        </w:rPr>
        <w:t xml:space="preserve"> </w:t>
      </w:r>
      <w:r>
        <w:rPr>
          <w:sz w:val="24"/>
        </w:rPr>
        <w:t>the</w:t>
      </w:r>
      <w:r>
        <w:rPr>
          <w:spacing w:val="-2"/>
          <w:sz w:val="24"/>
        </w:rPr>
        <w:t xml:space="preserve"> </w:t>
      </w:r>
      <w:r>
        <w:rPr>
          <w:sz w:val="24"/>
        </w:rPr>
        <w:t>ugliness</w:t>
      </w:r>
      <w:r>
        <w:rPr>
          <w:spacing w:val="-3"/>
          <w:sz w:val="24"/>
        </w:rPr>
        <w:t xml:space="preserve"> </w:t>
      </w:r>
      <w:r>
        <w:rPr>
          <w:sz w:val="24"/>
        </w:rPr>
        <w:t>results from</w:t>
      </w:r>
      <w:r>
        <w:rPr>
          <w:spacing w:val="-6"/>
          <w:sz w:val="24"/>
        </w:rPr>
        <w:t xml:space="preserve"> </w:t>
      </w:r>
      <w:r>
        <w:rPr>
          <w:sz w:val="24"/>
        </w:rPr>
        <w:t>bad specifications</w:t>
      </w:r>
      <w:r>
        <w:rPr>
          <w:spacing w:val="-3"/>
          <w:sz w:val="24"/>
        </w:rPr>
        <w:t xml:space="preserve"> </w:t>
      </w:r>
      <w:r>
        <w:rPr>
          <w:sz w:val="24"/>
        </w:rPr>
        <w:t>and</w:t>
      </w:r>
      <w:r>
        <w:rPr>
          <w:spacing w:val="-1"/>
          <w:sz w:val="24"/>
        </w:rPr>
        <w:t xml:space="preserve"> </w:t>
      </w:r>
      <w:r>
        <w:rPr>
          <w:sz w:val="24"/>
        </w:rPr>
        <w:t>the</w:t>
      </w:r>
      <w:r>
        <w:rPr>
          <w:spacing w:val="-2"/>
          <w:sz w:val="24"/>
        </w:rPr>
        <w:t xml:space="preserve"> </w:t>
      </w:r>
      <w:r>
        <w:rPr>
          <w:sz w:val="24"/>
        </w:rPr>
        <w:t>programmer's</w:t>
      </w:r>
      <w:r>
        <w:rPr>
          <w:spacing w:val="-3"/>
          <w:sz w:val="24"/>
        </w:rPr>
        <w:t xml:space="preserve"> </w:t>
      </w:r>
      <w:r>
        <w:rPr>
          <w:sz w:val="24"/>
        </w:rPr>
        <w:t>simplification is harmless, then the programmer has made ugly good.</w:t>
      </w:r>
    </w:p>
    <w:p w14:paraId="57F4515B">
      <w:pPr>
        <w:pStyle w:val="11"/>
        <w:spacing w:after="0" w:line="235" w:lineRule="auto"/>
        <w:jc w:val="both"/>
        <w:rPr>
          <w:sz w:val="24"/>
        </w:rPr>
        <w:sectPr>
          <w:pgSz w:w="12240" w:h="15840"/>
          <w:pgMar w:top="1380" w:right="720" w:bottom="280" w:left="1080" w:header="720" w:footer="720" w:gutter="0"/>
          <w:cols w:space="720" w:num="1"/>
        </w:sectPr>
      </w:pPr>
    </w:p>
    <w:p w14:paraId="097BC0F0">
      <w:pPr>
        <w:pStyle w:val="11"/>
        <w:numPr>
          <w:ilvl w:val="1"/>
          <w:numId w:val="51"/>
        </w:numPr>
        <w:tabs>
          <w:tab w:val="left" w:pos="1801"/>
        </w:tabs>
        <w:spacing w:before="66" w:after="0" w:line="235" w:lineRule="auto"/>
        <w:ind w:left="1801" w:right="726" w:hanging="360"/>
        <w:jc w:val="both"/>
        <w:rPr>
          <w:sz w:val="24"/>
        </w:rPr>
      </w:pPr>
      <w:r>
        <w:rPr>
          <w:sz w:val="24"/>
        </w:rPr>
        <w:t>But if the domain's complexity is essential (e.g., the income tax code), such "simplifications" constitute bugs.</w:t>
      </w:r>
    </w:p>
    <w:p w14:paraId="1CBCD5F1">
      <w:pPr>
        <w:pStyle w:val="11"/>
        <w:numPr>
          <w:ilvl w:val="1"/>
          <w:numId w:val="51"/>
        </w:numPr>
        <w:tabs>
          <w:tab w:val="left" w:pos="1801"/>
        </w:tabs>
        <w:spacing w:before="1" w:after="0" w:line="237" w:lineRule="auto"/>
        <w:ind w:left="1801" w:right="728" w:hanging="360"/>
        <w:jc w:val="both"/>
        <w:rPr>
          <w:sz w:val="24"/>
        </w:rPr>
      </w:pPr>
      <w:r>
        <w:rPr>
          <w:sz w:val="24"/>
        </w:rPr>
        <w:t xml:space="preserve">Nonlinear boundaries are so rare in ordinary programming that there's no information on how programmers might "correct" such boundaries if they're </w:t>
      </w:r>
      <w:r>
        <w:rPr>
          <w:spacing w:val="-2"/>
          <w:sz w:val="24"/>
        </w:rPr>
        <w:t>essential.</w:t>
      </w:r>
    </w:p>
    <w:p w14:paraId="0B8965DC">
      <w:pPr>
        <w:pStyle w:val="8"/>
        <w:spacing w:before="3"/>
        <w:ind w:left="0"/>
      </w:pPr>
    </w:p>
    <w:p w14:paraId="39A86E01">
      <w:pPr>
        <w:pStyle w:val="3"/>
        <w:numPr>
          <w:ilvl w:val="0"/>
          <w:numId w:val="51"/>
        </w:numPr>
        <w:tabs>
          <w:tab w:val="left" w:pos="1080"/>
        </w:tabs>
        <w:spacing w:before="0" w:after="0" w:line="272" w:lineRule="exact"/>
        <w:ind w:left="1080" w:right="0" w:hanging="360"/>
        <w:jc w:val="left"/>
      </w:pPr>
      <w:r>
        <w:t>AMBIGUITIES</w:t>
      </w:r>
      <w:r>
        <w:rPr>
          <w:spacing w:val="-3"/>
        </w:rPr>
        <w:t xml:space="preserve"> </w:t>
      </w:r>
      <w:r>
        <w:t>AND</w:t>
      </w:r>
      <w:r>
        <w:rPr>
          <w:spacing w:val="-3"/>
        </w:rPr>
        <w:t xml:space="preserve"> </w:t>
      </w:r>
      <w:r>
        <w:rPr>
          <w:spacing w:val="-2"/>
        </w:rPr>
        <w:t>CONTRADICTIONS:</w:t>
      </w:r>
    </w:p>
    <w:p w14:paraId="49D2CC05">
      <w:pPr>
        <w:pStyle w:val="11"/>
        <w:numPr>
          <w:ilvl w:val="1"/>
          <w:numId w:val="51"/>
        </w:numPr>
        <w:tabs>
          <w:tab w:val="left" w:pos="1800"/>
        </w:tabs>
        <w:spacing w:before="0" w:after="0" w:line="278" w:lineRule="exact"/>
        <w:ind w:left="1800" w:right="0" w:hanging="359"/>
        <w:jc w:val="left"/>
        <w:rPr>
          <w:sz w:val="24"/>
        </w:rPr>
      </w:pPr>
      <w:r>
        <w:rPr>
          <w:sz w:val="24"/>
        </w:rPr>
        <w:t>Domain</w:t>
      </w:r>
      <w:r>
        <w:rPr>
          <w:spacing w:val="-3"/>
          <w:sz w:val="24"/>
        </w:rPr>
        <w:t xml:space="preserve"> </w:t>
      </w:r>
      <w:r>
        <w:rPr>
          <w:sz w:val="24"/>
        </w:rPr>
        <w:t>ambiguities</w:t>
      </w:r>
      <w:r>
        <w:rPr>
          <w:spacing w:val="-4"/>
          <w:sz w:val="24"/>
        </w:rPr>
        <w:t xml:space="preserve"> </w:t>
      </w:r>
      <w:r>
        <w:rPr>
          <w:sz w:val="24"/>
        </w:rPr>
        <w:t>are</w:t>
      </w:r>
      <w:r>
        <w:rPr>
          <w:spacing w:val="-4"/>
          <w:sz w:val="24"/>
        </w:rPr>
        <w:t xml:space="preserve"> </w:t>
      </w:r>
      <w:r>
        <w:rPr>
          <w:sz w:val="24"/>
        </w:rPr>
        <w:t>holes</w:t>
      </w:r>
      <w:r>
        <w:rPr>
          <w:spacing w:val="-1"/>
          <w:sz w:val="24"/>
        </w:rPr>
        <w:t xml:space="preserve"> </w:t>
      </w:r>
      <w:r>
        <w:rPr>
          <w:sz w:val="24"/>
        </w:rPr>
        <w:t>in</w:t>
      </w:r>
      <w:r>
        <w:rPr>
          <w:spacing w:val="-7"/>
          <w:sz w:val="24"/>
        </w:rPr>
        <w:t xml:space="preserve"> </w:t>
      </w:r>
      <w:r>
        <w:rPr>
          <w:sz w:val="24"/>
        </w:rPr>
        <w:t>the</w:t>
      </w:r>
      <w:r>
        <w:rPr>
          <w:spacing w:val="1"/>
          <w:sz w:val="24"/>
        </w:rPr>
        <w:t xml:space="preserve"> </w:t>
      </w:r>
      <w:r>
        <w:rPr>
          <w:sz w:val="24"/>
        </w:rPr>
        <w:t>input</w:t>
      </w:r>
      <w:r>
        <w:rPr>
          <w:spacing w:val="3"/>
          <w:sz w:val="24"/>
        </w:rPr>
        <w:t xml:space="preserve"> </w:t>
      </w:r>
      <w:r>
        <w:rPr>
          <w:spacing w:val="-2"/>
          <w:sz w:val="24"/>
        </w:rPr>
        <w:t>space.</w:t>
      </w:r>
    </w:p>
    <w:p w14:paraId="3B7134DD">
      <w:pPr>
        <w:pStyle w:val="11"/>
        <w:numPr>
          <w:ilvl w:val="1"/>
          <w:numId w:val="51"/>
        </w:numPr>
        <w:tabs>
          <w:tab w:val="left" w:pos="1800"/>
        </w:tabs>
        <w:spacing w:before="0" w:after="0" w:line="276" w:lineRule="exact"/>
        <w:ind w:left="1800" w:right="0" w:hanging="359"/>
        <w:jc w:val="left"/>
        <w:rPr>
          <w:sz w:val="24"/>
        </w:rPr>
      </w:pPr>
      <w:r>
        <w:rPr>
          <w:sz w:val="24"/>
        </w:rPr>
        <w:t>The</w:t>
      </w:r>
      <w:r>
        <w:rPr>
          <w:spacing w:val="-5"/>
          <w:sz w:val="24"/>
        </w:rPr>
        <w:t xml:space="preserve"> </w:t>
      </w:r>
      <w:r>
        <w:rPr>
          <w:sz w:val="24"/>
        </w:rPr>
        <w:t>holes</w:t>
      </w:r>
      <w:r>
        <w:rPr>
          <w:spacing w:val="1"/>
          <w:sz w:val="24"/>
        </w:rPr>
        <w:t xml:space="preserve"> </w:t>
      </w:r>
      <w:r>
        <w:rPr>
          <w:sz w:val="24"/>
        </w:rPr>
        <w:t>may</w:t>
      </w:r>
      <w:r>
        <w:rPr>
          <w:spacing w:val="-1"/>
          <w:sz w:val="24"/>
        </w:rPr>
        <w:t xml:space="preserve"> </w:t>
      </w:r>
      <w:r>
        <w:rPr>
          <w:sz w:val="24"/>
        </w:rPr>
        <w:t>lie</w:t>
      </w:r>
      <w:r>
        <w:rPr>
          <w:spacing w:val="-2"/>
          <w:sz w:val="24"/>
        </w:rPr>
        <w:t xml:space="preserve"> </w:t>
      </w:r>
      <w:r>
        <w:rPr>
          <w:sz w:val="24"/>
        </w:rPr>
        <w:t>within</w:t>
      </w:r>
      <w:r>
        <w:rPr>
          <w:spacing w:val="-2"/>
          <w:sz w:val="24"/>
        </w:rPr>
        <w:t xml:space="preserve"> </w:t>
      </w:r>
      <w:r>
        <w:rPr>
          <w:sz w:val="24"/>
        </w:rPr>
        <w:t>the</w:t>
      </w:r>
      <w:r>
        <w:rPr>
          <w:spacing w:val="-2"/>
          <w:sz w:val="24"/>
        </w:rPr>
        <w:t xml:space="preserve"> </w:t>
      </w:r>
      <w:r>
        <w:rPr>
          <w:sz w:val="24"/>
        </w:rPr>
        <w:t>domains</w:t>
      </w:r>
      <w:r>
        <w:rPr>
          <w:spacing w:val="-3"/>
          <w:sz w:val="24"/>
        </w:rPr>
        <w:t xml:space="preserve"> </w:t>
      </w:r>
      <w:r>
        <w:rPr>
          <w:sz w:val="24"/>
        </w:rPr>
        <w:t>or in</w:t>
      </w:r>
      <w:r>
        <w:rPr>
          <w:spacing w:val="-6"/>
          <w:sz w:val="24"/>
        </w:rPr>
        <w:t xml:space="preserve"> </w:t>
      </w:r>
      <w:r>
        <w:rPr>
          <w:sz w:val="24"/>
        </w:rPr>
        <w:t>cracks between</w:t>
      </w:r>
      <w:r>
        <w:rPr>
          <w:spacing w:val="-5"/>
          <w:sz w:val="24"/>
        </w:rPr>
        <w:t xml:space="preserve"> </w:t>
      </w:r>
      <w:r>
        <w:rPr>
          <w:spacing w:val="-2"/>
          <w:sz w:val="24"/>
        </w:rPr>
        <w:t>domains.</w:t>
      </w:r>
    </w:p>
    <w:p w14:paraId="116B561D">
      <w:pPr>
        <w:pStyle w:val="11"/>
        <w:numPr>
          <w:ilvl w:val="1"/>
          <w:numId w:val="51"/>
        </w:numPr>
        <w:tabs>
          <w:tab w:val="left" w:pos="1801"/>
        </w:tabs>
        <w:spacing w:before="0" w:after="0" w:line="235" w:lineRule="auto"/>
        <w:ind w:left="1801" w:right="729" w:hanging="360"/>
        <w:jc w:val="left"/>
        <w:rPr>
          <w:sz w:val="24"/>
        </w:rPr>
      </w:pPr>
      <w:r>
        <w:rPr>
          <w:sz w:val="24"/>
        </w:rPr>
        <w:t>Two kinds of contradictions are possible: overlapped domain specifications and</w:t>
      </w:r>
      <w:r>
        <w:rPr>
          <w:spacing w:val="40"/>
          <w:sz w:val="24"/>
        </w:rPr>
        <w:t xml:space="preserve"> </w:t>
      </w:r>
      <w:r>
        <w:rPr>
          <w:sz w:val="24"/>
        </w:rPr>
        <w:t>overlapped closure specifications</w:t>
      </w:r>
    </w:p>
    <w:p w14:paraId="74D037C7">
      <w:pPr>
        <w:pStyle w:val="11"/>
        <w:numPr>
          <w:ilvl w:val="1"/>
          <w:numId w:val="51"/>
        </w:numPr>
        <w:tabs>
          <w:tab w:val="left" w:pos="1801"/>
        </w:tabs>
        <w:spacing w:before="3" w:after="0" w:line="235" w:lineRule="auto"/>
        <w:ind w:left="1801" w:right="718" w:hanging="360"/>
        <w:jc w:val="left"/>
        <w:rPr>
          <w:sz w:val="24"/>
        </w:rPr>
      </w:pPr>
      <w:r>
        <w:rPr>
          <w:sz w:val="24"/>
        </w:rPr>
        <w:t>Figure</w:t>
      </w:r>
      <w:r>
        <w:rPr>
          <w:spacing w:val="40"/>
          <w:sz w:val="24"/>
        </w:rPr>
        <w:t xml:space="preserve"> </w:t>
      </w:r>
      <w:r>
        <w:rPr>
          <w:sz w:val="24"/>
        </w:rPr>
        <w:t>4.7c</w:t>
      </w:r>
      <w:r>
        <w:rPr>
          <w:spacing w:val="40"/>
          <w:sz w:val="24"/>
        </w:rPr>
        <w:t xml:space="preserve"> </w:t>
      </w:r>
      <w:r>
        <w:rPr>
          <w:sz w:val="24"/>
        </w:rPr>
        <w:t>shows</w:t>
      </w:r>
      <w:r>
        <w:rPr>
          <w:spacing w:val="40"/>
          <w:sz w:val="24"/>
        </w:rPr>
        <w:t xml:space="preserve"> </w:t>
      </w:r>
      <w:r>
        <w:rPr>
          <w:sz w:val="24"/>
        </w:rPr>
        <w:t>overlapped</w:t>
      </w:r>
      <w:r>
        <w:rPr>
          <w:spacing w:val="40"/>
          <w:sz w:val="24"/>
        </w:rPr>
        <w:t xml:space="preserve"> </w:t>
      </w:r>
      <w:r>
        <w:rPr>
          <w:sz w:val="24"/>
        </w:rPr>
        <w:t>domains</w:t>
      </w:r>
      <w:r>
        <w:rPr>
          <w:spacing w:val="40"/>
          <w:sz w:val="24"/>
        </w:rPr>
        <w:t xml:space="preserve"> </w:t>
      </w:r>
      <w:r>
        <w:rPr>
          <w:sz w:val="24"/>
        </w:rPr>
        <w:t>and</w:t>
      </w:r>
      <w:r>
        <w:rPr>
          <w:spacing w:val="71"/>
          <w:sz w:val="24"/>
        </w:rPr>
        <w:t xml:space="preserve"> </w:t>
      </w:r>
      <w:r>
        <w:rPr>
          <w:sz w:val="24"/>
        </w:rPr>
        <w:t>Figure</w:t>
      </w:r>
      <w:r>
        <w:rPr>
          <w:spacing w:val="40"/>
          <w:sz w:val="24"/>
        </w:rPr>
        <w:t xml:space="preserve"> </w:t>
      </w:r>
      <w:r>
        <w:rPr>
          <w:sz w:val="24"/>
        </w:rPr>
        <w:t>4.7d</w:t>
      </w:r>
      <w:r>
        <w:rPr>
          <w:spacing w:val="40"/>
          <w:sz w:val="24"/>
        </w:rPr>
        <w:t xml:space="preserve"> </w:t>
      </w:r>
      <w:r>
        <w:rPr>
          <w:sz w:val="24"/>
        </w:rPr>
        <w:t>shows</w:t>
      </w:r>
      <w:r>
        <w:rPr>
          <w:spacing w:val="40"/>
          <w:sz w:val="24"/>
        </w:rPr>
        <w:t xml:space="preserve"> </w:t>
      </w:r>
      <w:r>
        <w:rPr>
          <w:sz w:val="24"/>
        </w:rPr>
        <w:t>dual</w:t>
      </w:r>
      <w:r>
        <w:rPr>
          <w:spacing w:val="40"/>
          <w:sz w:val="24"/>
        </w:rPr>
        <w:t xml:space="preserve"> </w:t>
      </w:r>
      <w:r>
        <w:rPr>
          <w:sz w:val="24"/>
        </w:rPr>
        <w:t>closure</w:t>
      </w:r>
      <w:r>
        <w:rPr>
          <w:spacing w:val="40"/>
          <w:sz w:val="24"/>
        </w:rPr>
        <w:t xml:space="preserve"> </w:t>
      </w:r>
      <w:r>
        <w:rPr>
          <w:spacing w:val="-2"/>
          <w:sz w:val="24"/>
        </w:rPr>
        <w:t>assignment.</w:t>
      </w:r>
    </w:p>
    <w:p w14:paraId="460A1D2E">
      <w:pPr>
        <w:pStyle w:val="8"/>
        <w:spacing w:before="30"/>
        <w:ind w:left="0"/>
        <w:rPr>
          <w:sz w:val="20"/>
        </w:rPr>
      </w:pPr>
      <w:r>
        <w:rPr>
          <w:sz w:val="20"/>
        </w:rPr>
        <w:drawing>
          <wp:anchor distT="0" distB="0" distL="0" distR="0" simplePos="0" relativeHeight="251677696" behindDoc="1" locked="0" layoutInCell="1" allowOverlap="1">
            <wp:simplePos x="0" y="0"/>
            <wp:positionH relativeFrom="page">
              <wp:posOffset>1828800</wp:posOffset>
            </wp:positionH>
            <wp:positionV relativeFrom="paragraph">
              <wp:posOffset>179705</wp:posOffset>
            </wp:positionV>
            <wp:extent cx="4759960" cy="1431290"/>
            <wp:effectExtent l="0" t="0" r="0" b="0"/>
            <wp:wrapTopAndBottom/>
            <wp:docPr id="649" name="Image 649" descr="http://www.mcr.org.in/sureshmudunuri/stm/images/figures/domain_ambiguities.jpg"/>
            <wp:cNvGraphicFramePr/>
            <a:graphic xmlns:a="http://schemas.openxmlformats.org/drawingml/2006/main">
              <a:graphicData uri="http://schemas.openxmlformats.org/drawingml/2006/picture">
                <pic:pic xmlns:pic="http://schemas.openxmlformats.org/drawingml/2006/picture">
                  <pic:nvPicPr>
                    <pic:cNvPr id="649" name="Image 649" descr="http://www.mcr.org.in/sureshmudunuri/stm/images/figures/domain_ambiguities.jpg"/>
                    <pic:cNvPicPr/>
                  </pic:nvPicPr>
                  <pic:blipFill>
                    <a:blip r:embed="rId44" cstate="print"/>
                    <a:stretch>
                      <a:fillRect/>
                    </a:stretch>
                  </pic:blipFill>
                  <pic:spPr>
                    <a:xfrm>
                      <a:off x="0" y="0"/>
                      <a:ext cx="4759969" cy="1431416"/>
                    </a:xfrm>
                    <a:prstGeom prst="rect">
                      <a:avLst/>
                    </a:prstGeom>
                  </pic:spPr>
                </pic:pic>
              </a:graphicData>
            </a:graphic>
          </wp:anchor>
        </w:drawing>
      </w:r>
    </w:p>
    <w:p w14:paraId="2AF54E71">
      <w:pPr>
        <w:spacing w:before="0"/>
        <w:ind w:left="2823" w:right="0" w:firstLine="0"/>
        <w:jc w:val="left"/>
        <w:rPr>
          <w:b/>
          <w:sz w:val="24"/>
        </w:rPr>
      </w:pPr>
      <w:r>
        <w:rPr>
          <w:b/>
          <w:sz w:val="24"/>
        </w:rPr>
        <w:t>Figure</w:t>
      </w:r>
      <w:r>
        <w:rPr>
          <w:b/>
          <w:spacing w:val="-4"/>
          <w:sz w:val="24"/>
        </w:rPr>
        <w:t xml:space="preserve"> </w:t>
      </w:r>
      <w:r>
        <w:rPr>
          <w:b/>
          <w:sz w:val="24"/>
        </w:rPr>
        <w:t>4.7:</w:t>
      </w:r>
      <w:r>
        <w:rPr>
          <w:b/>
          <w:spacing w:val="1"/>
          <w:sz w:val="24"/>
        </w:rPr>
        <w:t xml:space="preserve"> </w:t>
      </w:r>
      <w:r>
        <w:rPr>
          <w:b/>
          <w:sz w:val="24"/>
        </w:rPr>
        <w:t>Domain Ambiguities</w:t>
      </w:r>
      <w:r>
        <w:rPr>
          <w:b/>
          <w:spacing w:val="-3"/>
          <w:sz w:val="24"/>
        </w:rPr>
        <w:t xml:space="preserve"> </w:t>
      </w:r>
      <w:r>
        <w:rPr>
          <w:b/>
          <w:sz w:val="24"/>
        </w:rPr>
        <w:t>and</w:t>
      </w:r>
      <w:r>
        <w:rPr>
          <w:b/>
          <w:spacing w:val="-9"/>
          <w:sz w:val="24"/>
        </w:rPr>
        <w:t xml:space="preserve"> </w:t>
      </w:r>
      <w:r>
        <w:rPr>
          <w:b/>
          <w:spacing w:val="-2"/>
          <w:sz w:val="24"/>
        </w:rPr>
        <w:t>Contradictions.</w:t>
      </w:r>
    </w:p>
    <w:p w14:paraId="01826A8D">
      <w:pPr>
        <w:pStyle w:val="8"/>
        <w:spacing w:before="274"/>
        <w:ind w:left="0"/>
        <w:rPr>
          <w:b/>
        </w:rPr>
      </w:pPr>
    </w:p>
    <w:p w14:paraId="344569BC">
      <w:pPr>
        <w:pStyle w:val="3"/>
        <w:numPr>
          <w:ilvl w:val="0"/>
          <w:numId w:val="51"/>
        </w:numPr>
        <w:tabs>
          <w:tab w:val="left" w:pos="1080"/>
        </w:tabs>
        <w:spacing w:before="0" w:after="0" w:line="275" w:lineRule="exact"/>
        <w:ind w:left="1080" w:right="0" w:hanging="360"/>
        <w:jc w:val="left"/>
      </w:pPr>
      <w:r>
        <w:t>SIMPLIFYING</w:t>
      </w:r>
      <w:r>
        <w:rPr>
          <w:spacing w:val="-5"/>
        </w:rPr>
        <w:t xml:space="preserve"> </w:t>
      </w:r>
      <w:r>
        <w:t>THE</w:t>
      </w:r>
      <w:r>
        <w:rPr>
          <w:spacing w:val="-5"/>
        </w:rPr>
        <w:t xml:space="preserve"> </w:t>
      </w:r>
      <w:r>
        <w:rPr>
          <w:spacing w:val="-2"/>
        </w:rPr>
        <w:t>TOPOLOGY:</w:t>
      </w:r>
    </w:p>
    <w:p w14:paraId="160BEC82">
      <w:pPr>
        <w:pStyle w:val="11"/>
        <w:numPr>
          <w:ilvl w:val="1"/>
          <w:numId w:val="51"/>
        </w:numPr>
        <w:tabs>
          <w:tab w:val="left" w:pos="1800"/>
        </w:tabs>
        <w:spacing w:before="0" w:after="0" w:line="278" w:lineRule="exact"/>
        <w:ind w:left="1800" w:right="0" w:hanging="359"/>
        <w:jc w:val="both"/>
        <w:rPr>
          <w:sz w:val="24"/>
        </w:rPr>
      </w:pPr>
      <w:r>
        <w:rPr>
          <w:sz w:val="24"/>
        </w:rPr>
        <w:t>The</w:t>
      </w:r>
      <w:r>
        <w:rPr>
          <w:spacing w:val="-5"/>
          <w:sz w:val="24"/>
        </w:rPr>
        <w:t xml:space="preserve"> </w:t>
      </w:r>
      <w:r>
        <w:rPr>
          <w:sz w:val="24"/>
        </w:rPr>
        <w:t>programmer's</w:t>
      </w:r>
      <w:r>
        <w:rPr>
          <w:spacing w:val="-3"/>
          <w:sz w:val="24"/>
        </w:rPr>
        <w:t xml:space="preserve"> </w:t>
      </w:r>
      <w:r>
        <w:rPr>
          <w:sz w:val="24"/>
        </w:rPr>
        <w:t>and</w:t>
      </w:r>
      <w:r>
        <w:rPr>
          <w:spacing w:val="-1"/>
          <w:sz w:val="24"/>
        </w:rPr>
        <w:t xml:space="preserve"> </w:t>
      </w:r>
      <w:r>
        <w:rPr>
          <w:sz w:val="24"/>
        </w:rPr>
        <w:t>tester's</w:t>
      </w:r>
      <w:r>
        <w:rPr>
          <w:spacing w:val="-4"/>
          <w:sz w:val="24"/>
        </w:rPr>
        <w:t xml:space="preserve"> </w:t>
      </w:r>
      <w:r>
        <w:rPr>
          <w:sz w:val="24"/>
        </w:rPr>
        <w:t>reaction</w:t>
      </w:r>
      <w:r>
        <w:rPr>
          <w:spacing w:val="-6"/>
          <w:sz w:val="24"/>
        </w:rPr>
        <w:t xml:space="preserve"> </w:t>
      </w:r>
      <w:r>
        <w:rPr>
          <w:sz w:val="24"/>
        </w:rPr>
        <w:t>to</w:t>
      </w:r>
      <w:r>
        <w:rPr>
          <w:spacing w:val="-1"/>
          <w:sz w:val="24"/>
        </w:rPr>
        <w:t xml:space="preserve"> </w:t>
      </w:r>
      <w:r>
        <w:rPr>
          <w:sz w:val="24"/>
        </w:rPr>
        <w:t>complex</w:t>
      </w:r>
      <w:r>
        <w:rPr>
          <w:spacing w:val="-1"/>
          <w:sz w:val="24"/>
        </w:rPr>
        <w:t xml:space="preserve"> </w:t>
      </w:r>
      <w:r>
        <w:rPr>
          <w:sz w:val="24"/>
        </w:rPr>
        <w:t>domains is</w:t>
      </w:r>
      <w:r>
        <w:rPr>
          <w:spacing w:val="-3"/>
          <w:sz w:val="24"/>
        </w:rPr>
        <w:t xml:space="preserve"> </w:t>
      </w:r>
      <w:r>
        <w:rPr>
          <w:sz w:val="24"/>
        </w:rPr>
        <w:t>the</w:t>
      </w:r>
      <w:r>
        <w:rPr>
          <w:spacing w:val="-2"/>
          <w:sz w:val="24"/>
        </w:rPr>
        <w:t xml:space="preserve"> </w:t>
      </w:r>
      <w:r>
        <w:rPr>
          <w:sz w:val="24"/>
        </w:rPr>
        <w:t>same</w:t>
      </w:r>
      <w:r>
        <w:rPr>
          <w:spacing w:val="8"/>
          <w:sz w:val="24"/>
        </w:rPr>
        <w:t xml:space="preserve"> </w:t>
      </w:r>
      <w:r>
        <w:rPr>
          <w:sz w:val="24"/>
        </w:rPr>
        <w:t>-</w:t>
      </w:r>
      <w:r>
        <w:rPr>
          <w:spacing w:val="1"/>
          <w:sz w:val="24"/>
        </w:rPr>
        <w:t xml:space="preserve"> </w:t>
      </w:r>
      <w:r>
        <w:rPr>
          <w:spacing w:val="-2"/>
          <w:sz w:val="24"/>
        </w:rPr>
        <w:t>simplify</w:t>
      </w:r>
    </w:p>
    <w:p w14:paraId="5DE00ACF">
      <w:pPr>
        <w:pStyle w:val="11"/>
        <w:numPr>
          <w:ilvl w:val="1"/>
          <w:numId w:val="51"/>
        </w:numPr>
        <w:tabs>
          <w:tab w:val="left" w:pos="1800"/>
        </w:tabs>
        <w:spacing w:before="0" w:after="0" w:line="276" w:lineRule="exact"/>
        <w:ind w:left="1800" w:right="0" w:hanging="359"/>
        <w:jc w:val="both"/>
        <w:rPr>
          <w:sz w:val="24"/>
        </w:rPr>
      </w:pPr>
      <w:r>
        <w:rPr>
          <w:sz w:val="24"/>
        </w:rPr>
        <w:t>There</w:t>
      </w:r>
      <w:r>
        <w:rPr>
          <w:spacing w:val="-5"/>
          <w:sz w:val="24"/>
        </w:rPr>
        <w:t xml:space="preserve"> </w:t>
      </w:r>
      <w:r>
        <w:rPr>
          <w:sz w:val="24"/>
        </w:rPr>
        <w:t>are</w:t>
      </w:r>
      <w:r>
        <w:rPr>
          <w:spacing w:val="-7"/>
          <w:sz w:val="24"/>
        </w:rPr>
        <w:t xml:space="preserve"> </w:t>
      </w:r>
      <w:r>
        <w:rPr>
          <w:sz w:val="24"/>
        </w:rPr>
        <w:t>three</w:t>
      </w:r>
      <w:r>
        <w:rPr>
          <w:spacing w:val="-2"/>
          <w:sz w:val="24"/>
        </w:rPr>
        <w:t xml:space="preserve"> </w:t>
      </w:r>
      <w:r>
        <w:rPr>
          <w:sz w:val="24"/>
        </w:rPr>
        <w:t>generic</w:t>
      </w:r>
      <w:r>
        <w:rPr>
          <w:spacing w:val="-2"/>
          <w:sz w:val="24"/>
        </w:rPr>
        <w:t xml:space="preserve"> </w:t>
      </w:r>
      <w:r>
        <w:rPr>
          <w:sz w:val="24"/>
        </w:rPr>
        <w:t>cases:</w:t>
      </w:r>
      <w:r>
        <w:rPr>
          <w:spacing w:val="3"/>
          <w:sz w:val="24"/>
        </w:rPr>
        <w:t xml:space="preserve"> </w:t>
      </w:r>
      <w:r>
        <w:rPr>
          <w:b/>
          <w:sz w:val="24"/>
        </w:rPr>
        <w:t>concavities</w:t>
      </w:r>
      <w:r>
        <w:rPr>
          <w:sz w:val="24"/>
        </w:rPr>
        <w:t xml:space="preserve">, </w:t>
      </w:r>
      <w:r>
        <w:rPr>
          <w:b/>
          <w:sz w:val="24"/>
        </w:rPr>
        <w:t>holes</w:t>
      </w:r>
      <w:r>
        <w:rPr>
          <w:b/>
          <w:spacing w:val="-3"/>
          <w:sz w:val="24"/>
        </w:rPr>
        <w:t xml:space="preserve"> </w:t>
      </w:r>
      <w:r>
        <w:rPr>
          <w:sz w:val="24"/>
        </w:rPr>
        <w:t>and</w:t>
      </w:r>
      <w:r>
        <w:rPr>
          <w:spacing w:val="-1"/>
          <w:sz w:val="24"/>
        </w:rPr>
        <w:t xml:space="preserve"> </w:t>
      </w:r>
      <w:r>
        <w:rPr>
          <w:b/>
          <w:sz w:val="24"/>
        </w:rPr>
        <w:t>disconnected</w:t>
      </w:r>
      <w:r>
        <w:rPr>
          <w:b/>
          <w:spacing w:val="-1"/>
          <w:sz w:val="24"/>
        </w:rPr>
        <w:t xml:space="preserve"> </w:t>
      </w:r>
      <w:r>
        <w:rPr>
          <w:b/>
          <w:spacing w:val="-2"/>
          <w:sz w:val="24"/>
        </w:rPr>
        <w:t>pieces</w:t>
      </w:r>
      <w:r>
        <w:rPr>
          <w:spacing w:val="-2"/>
          <w:sz w:val="24"/>
        </w:rPr>
        <w:t>.</w:t>
      </w:r>
    </w:p>
    <w:p w14:paraId="6A33893E">
      <w:pPr>
        <w:pStyle w:val="11"/>
        <w:numPr>
          <w:ilvl w:val="1"/>
          <w:numId w:val="51"/>
        </w:numPr>
        <w:tabs>
          <w:tab w:val="left" w:pos="1801"/>
        </w:tabs>
        <w:spacing w:before="0" w:after="0" w:line="237" w:lineRule="auto"/>
        <w:ind w:left="1801" w:right="725" w:hanging="360"/>
        <w:jc w:val="both"/>
        <w:rPr>
          <w:sz w:val="24"/>
        </w:rPr>
      </w:pPr>
      <w:r>
        <w:rPr>
          <w:sz w:val="24"/>
        </w:rPr>
        <w:t>Programmers introduce bugs and testers misdesign test cases by: smoothing out concavities (Figure 4.8a), filling in holes (Figure 4.8b), and joining disconnected pieces (Figure 4.8c).</w:t>
      </w:r>
    </w:p>
    <w:p w14:paraId="2A388B14">
      <w:pPr>
        <w:pStyle w:val="8"/>
        <w:ind w:left="1642"/>
        <w:rPr>
          <w:sz w:val="20"/>
        </w:rPr>
      </w:pPr>
      <w:r>
        <w:rPr>
          <w:sz w:val="20"/>
        </w:rPr>
        <w:drawing>
          <wp:inline distT="0" distB="0" distL="0" distR="0">
            <wp:extent cx="4752340" cy="2320290"/>
            <wp:effectExtent l="0" t="0" r="0" b="0"/>
            <wp:docPr id="650" name="Image 650" descr="http://www.mcr.org.in/sureshmudunuri/stm/images/figures/simplifying_topology.jpg"/>
            <wp:cNvGraphicFramePr/>
            <a:graphic xmlns:a="http://schemas.openxmlformats.org/drawingml/2006/main">
              <a:graphicData uri="http://schemas.openxmlformats.org/drawingml/2006/picture">
                <pic:pic xmlns:pic="http://schemas.openxmlformats.org/drawingml/2006/picture">
                  <pic:nvPicPr>
                    <pic:cNvPr id="650" name="Image 650" descr="http://www.mcr.org.in/sureshmudunuri/stm/images/figures/simplifying_topology.jpg"/>
                    <pic:cNvPicPr/>
                  </pic:nvPicPr>
                  <pic:blipFill>
                    <a:blip r:embed="rId45" cstate="print"/>
                    <a:stretch>
                      <a:fillRect/>
                    </a:stretch>
                  </pic:blipFill>
                  <pic:spPr>
                    <a:xfrm>
                      <a:off x="0" y="0"/>
                      <a:ext cx="4752424" cy="2320290"/>
                    </a:xfrm>
                    <a:prstGeom prst="rect">
                      <a:avLst/>
                    </a:prstGeom>
                  </pic:spPr>
                </pic:pic>
              </a:graphicData>
            </a:graphic>
          </wp:inline>
        </w:drawing>
      </w:r>
    </w:p>
    <w:p w14:paraId="1386C96F">
      <w:pPr>
        <w:spacing w:before="66"/>
        <w:ind w:left="503" w:right="468" w:firstLine="0"/>
        <w:jc w:val="center"/>
        <w:rPr>
          <w:b/>
          <w:sz w:val="24"/>
        </w:rPr>
      </w:pPr>
      <w:r>
        <w:rPr>
          <w:b/>
          <w:sz w:val="24"/>
        </w:rPr>
        <w:t>Figure</w:t>
      </w:r>
      <w:r>
        <w:rPr>
          <w:b/>
          <w:spacing w:val="-3"/>
          <w:sz w:val="24"/>
        </w:rPr>
        <w:t xml:space="preserve"> </w:t>
      </w:r>
      <w:r>
        <w:rPr>
          <w:b/>
          <w:sz w:val="24"/>
        </w:rPr>
        <w:t>4.8:</w:t>
      </w:r>
      <w:r>
        <w:rPr>
          <w:b/>
          <w:spacing w:val="-5"/>
          <w:sz w:val="24"/>
        </w:rPr>
        <w:t xml:space="preserve"> </w:t>
      </w:r>
      <w:r>
        <w:rPr>
          <w:b/>
          <w:sz w:val="24"/>
        </w:rPr>
        <w:t>Simplifying</w:t>
      </w:r>
      <w:r>
        <w:rPr>
          <w:b/>
          <w:spacing w:val="-2"/>
          <w:sz w:val="24"/>
        </w:rPr>
        <w:t xml:space="preserve"> </w:t>
      </w:r>
      <w:r>
        <w:rPr>
          <w:b/>
          <w:sz w:val="24"/>
        </w:rPr>
        <w:t>the</w:t>
      </w:r>
      <w:r>
        <w:rPr>
          <w:b/>
          <w:spacing w:val="-2"/>
          <w:sz w:val="24"/>
        </w:rPr>
        <w:t xml:space="preserve"> topology.</w:t>
      </w:r>
    </w:p>
    <w:p w14:paraId="52C7712C">
      <w:pPr>
        <w:spacing w:after="0"/>
        <w:jc w:val="center"/>
        <w:rPr>
          <w:b/>
          <w:sz w:val="24"/>
        </w:rPr>
        <w:sectPr>
          <w:pgSz w:w="12240" w:h="15840"/>
          <w:pgMar w:top="1380" w:right="720" w:bottom="280" w:left="1080" w:header="720" w:footer="720" w:gutter="0"/>
          <w:cols w:space="720" w:num="1"/>
        </w:sectPr>
      </w:pPr>
    </w:p>
    <w:p w14:paraId="1FF2FC7F">
      <w:pPr>
        <w:pStyle w:val="3"/>
        <w:numPr>
          <w:ilvl w:val="0"/>
          <w:numId w:val="51"/>
        </w:numPr>
        <w:tabs>
          <w:tab w:val="left" w:pos="1080"/>
        </w:tabs>
        <w:spacing w:before="66" w:after="0" w:line="275" w:lineRule="exact"/>
        <w:ind w:left="1080" w:right="0" w:hanging="360"/>
        <w:jc w:val="left"/>
      </w:pPr>
      <w:r>
        <w:t>RECTIFYING</w:t>
      </w:r>
      <w:r>
        <w:rPr>
          <w:spacing w:val="-2"/>
        </w:rPr>
        <w:t xml:space="preserve"> </w:t>
      </w:r>
      <w:r>
        <w:t>BOUNDARY</w:t>
      </w:r>
      <w:r>
        <w:rPr>
          <w:spacing w:val="-1"/>
        </w:rPr>
        <w:t xml:space="preserve"> </w:t>
      </w:r>
      <w:r>
        <w:rPr>
          <w:spacing w:val="-2"/>
        </w:rPr>
        <w:t>CLOSURES:</w:t>
      </w:r>
    </w:p>
    <w:p w14:paraId="0B02D24B">
      <w:pPr>
        <w:pStyle w:val="11"/>
        <w:numPr>
          <w:ilvl w:val="1"/>
          <w:numId w:val="51"/>
        </w:numPr>
        <w:tabs>
          <w:tab w:val="left" w:pos="1801"/>
        </w:tabs>
        <w:spacing w:before="1" w:after="4" w:line="237" w:lineRule="auto"/>
        <w:ind w:left="1801" w:right="728" w:hanging="360"/>
        <w:jc w:val="both"/>
        <w:rPr>
          <w:sz w:val="24"/>
        </w:rPr>
      </w:pPr>
      <w:r>
        <w:rPr>
          <w:sz w:val="24"/>
        </w:rPr>
        <w:t>If</w:t>
      </w:r>
      <w:r>
        <w:rPr>
          <w:spacing w:val="-4"/>
          <w:sz w:val="24"/>
        </w:rPr>
        <w:t xml:space="preserve"> </w:t>
      </w:r>
      <w:r>
        <w:rPr>
          <w:sz w:val="24"/>
        </w:rPr>
        <w:t>domain boundaries are parallel but have closures that go every</w:t>
      </w:r>
      <w:r>
        <w:rPr>
          <w:spacing w:val="-6"/>
          <w:sz w:val="24"/>
        </w:rPr>
        <w:t xml:space="preserve"> </w:t>
      </w:r>
      <w:r>
        <w:rPr>
          <w:sz w:val="24"/>
        </w:rPr>
        <w:t>which</w:t>
      </w:r>
      <w:r>
        <w:rPr>
          <w:spacing w:val="-2"/>
          <w:sz w:val="24"/>
        </w:rPr>
        <w:t xml:space="preserve"> </w:t>
      </w:r>
      <w:r>
        <w:rPr>
          <w:sz w:val="24"/>
        </w:rPr>
        <w:t>way</w:t>
      </w:r>
      <w:r>
        <w:rPr>
          <w:spacing w:val="-2"/>
          <w:sz w:val="24"/>
        </w:rPr>
        <w:t xml:space="preserve"> </w:t>
      </w:r>
      <w:r>
        <w:rPr>
          <w:sz w:val="24"/>
        </w:rPr>
        <w:t>(left, right, left . . .) the natural reaction is to make closures go the same way (see</w:t>
      </w:r>
      <w:r>
        <w:rPr>
          <w:spacing w:val="40"/>
          <w:sz w:val="24"/>
        </w:rPr>
        <w:t xml:space="preserve"> </w:t>
      </w:r>
      <w:r>
        <w:rPr>
          <w:sz w:val="24"/>
        </w:rPr>
        <w:t>Figure 4.9).</w:t>
      </w:r>
    </w:p>
    <w:p w14:paraId="0331BA90">
      <w:pPr>
        <w:pStyle w:val="8"/>
        <w:ind w:left="1286"/>
        <w:rPr>
          <w:sz w:val="20"/>
        </w:rPr>
      </w:pPr>
      <w:r>
        <w:rPr>
          <w:sz w:val="20"/>
        </w:rPr>
        <w:drawing>
          <wp:inline distT="0" distB="0" distL="0" distR="0">
            <wp:extent cx="4764405" cy="2286000"/>
            <wp:effectExtent l="0" t="0" r="0" b="0"/>
            <wp:docPr id="651" name="Image 651" descr="http://www.mcr.org.in/sureshmudunuri/stm/images/figures/closure_consistency.jpg"/>
            <wp:cNvGraphicFramePr/>
            <a:graphic xmlns:a="http://schemas.openxmlformats.org/drawingml/2006/main">
              <a:graphicData uri="http://schemas.openxmlformats.org/drawingml/2006/picture">
                <pic:pic xmlns:pic="http://schemas.openxmlformats.org/drawingml/2006/picture">
                  <pic:nvPicPr>
                    <pic:cNvPr id="651" name="Image 651" descr="http://www.mcr.org.in/sureshmudunuri/stm/images/figures/closure_consistency.jpg"/>
                    <pic:cNvPicPr/>
                  </pic:nvPicPr>
                  <pic:blipFill>
                    <a:blip r:embed="rId46" cstate="print"/>
                    <a:stretch>
                      <a:fillRect/>
                    </a:stretch>
                  </pic:blipFill>
                  <pic:spPr>
                    <a:xfrm>
                      <a:off x="0" y="0"/>
                      <a:ext cx="4764405" cy="2286000"/>
                    </a:xfrm>
                    <a:prstGeom prst="rect">
                      <a:avLst/>
                    </a:prstGeom>
                  </pic:spPr>
                </pic:pic>
              </a:graphicData>
            </a:graphic>
          </wp:inline>
        </w:drawing>
      </w:r>
    </w:p>
    <w:p w14:paraId="7D8DC3DC">
      <w:pPr>
        <w:spacing w:before="0"/>
        <w:ind w:left="458" w:right="468" w:firstLine="0"/>
        <w:jc w:val="center"/>
        <w:rPr>
          <w:b/>
          <w:sz w:val="24"/>
        </w:rPr>
      </w:pPr>
      <w:r>
        <w:rPr>
          <w:b/>
          <w:sz w:val="24"/>
        </w:rPr>
        <w:t>Figure</w:t>
      </w:r>
      <w:r>
        <w:rPr>
          <w:b/>
          <w:spacing w:val="-5"/>
          <w:sz w:val="24"/>
        </w:rPr>
        <w:t xml:space="preserve"> </w:t>
      </w:r>
      <w:r>
        <w:rPr>
          <w:b/>
          <w:sz w:val="24"/>
        </w:rPr>
        <w:t>4.9:</w:t>
      </w:r>
      <w:r>
        <w:rPr>
          <w:b/>
          <w:spacing w:val="-3"/>
          <w:sz w:val="24"/>
        </w:rPr>
        <w:t xml:space="preserve"> </w:t>
      </w:r>
      <w:r>
        <w:rPr>
          <w:b/>
          <w:sz w:val="24"/>
        </w:rPr>
        <w:t>Forcing</w:t>
      </w:r>
      <w:r>
        <w:rPr>
          <w:b/>
          <w:spacing w:val="-4"/>
          <w:sz w:val="24"/>
        </w:rPr>
        <w:t xml:space="preserve"> </w:t>
      </w:r>
      <w:r>
        <w:rPr>
          <w:b/>
          <w:sz w:val="24"/>
        </w:rPr>
        <w:t>Closure</w:t>
      </w:r>
      <w:r>
        <w:rPr>
          <w:b/>
          <w:spacing w:val="-1"/>
          <w:sz w:val="24"/>
        </w:rPr>
        <w:t xml:space="preserve"> </w:t>
      </w:r>
      <w:r>
        <w:rPr>
          <w:b/>
          <w:spacing w:val="-2"/>
          <w:sz w:val="24"/>
        </w:rPr>
        <w:t>Consistency.</w:t>
      </w:r>
    </w:p>
    <w:p w14:paraId="5DCF17F4">
      <w:pPr>
        <w:pStyle w:val="3"/>
        <w:spacing w:before="274"/>
        <w:ind w:left="360" w:firstLine="0"/>
      </w:pPr>
      <w:r>
        <w:t>DOMAIN</w:t>
      </w:r>
      <w:r>
        <w:rPr>
          <w:spacing w:val="1"/>
        </w:rPr>
        <w:t xml:space="preserve"> </w:t>
      </w:r>
      <w:r>
        <w:rPr>
          <w:spacing w:val="-2"/>
        </w:rPr>
        <w:t>TESTING:</w:t>
      </w:r>
    </w:p>
    <w:p w14:paraId="31CDBA33">
      <w:pPr>
        <w:pStyle w:val="11"/>
        <w:numPr>
          <w:ilvl w:val="0"/>
          <w:numId w:val="51"/>
        </w:numPr>
        <w:tabs>
          <w:tab w:val="left" w:pos="1079"/>
          <w:tab w:val="left" w:pos="1081"/>
        </w:tabs>
        <w:spacing w:before="271" w:after="0" w:line="240" w:lineRule="auto"/>
        <w:ind w:left="1081" w:right="719" w:hanging="361"/>
        <w:jc w:val="both"/>
        <w:rPr>
          <w:sz w:val="24"/>
        </w:rPr>
      </w:pPr>
      <w:r>
        <w:rPr>
          <w:b/>
          <w:sz w:val="24"/>
        </w:rPr>
        <w:t xml:space="preserve">DOMAIN TESTING STRATEGY: </w:t>
      </w:r>
      <w:r>
        <w:rPr>
          <w:sz w:val="24"/>
        </w:rPr>
        <w:t>The domain-testing strategy is simple, although possibly tedious (slow).</w:t>
      </w:r>
    </w:p>
    <w:p w14:paraId="78BA0AF6">
      <w:pPr>
        <w:pStyle w:val="11"/>
        <w:numPr>
          <w:ilvl w:val="1"/>
          <w:numId w:val="51"/>
        </w:numPr>
        <w:tabs>
          <w:tab w:val="left" w:pos="1801"/>
        </w:tabs>
        <w:spacing w:before="9" w:after="0" w:line="230" w:lineRule="auto"/>
        <w:ind w:left="1801" w:right="724" w:hanging="360"/>
        <w:jc w:val="both"/>
        <w:rPr>
          <w:sz w:val="24"/>
        </w:rPr>
      </w:pPr>
      <w:r>
        <w:rPr>
          <w:sz w:val="24"/>
        </w:rPr>
        <w:t>Domains are defined by their boundaries; therefore, domain testing concentrates test points on or near boundaries.</w:t>
      </w:r>
    </w:p>
    <w:p w14:paraId="76E6B415">
      <w:pPr>
        <w:pStyle w:val="11"/>
        <w:numPr>
          <w:ilvl w:val="1"/>
          <w:numId w:val="51"/>
        </w:numPr>
        <w:tabs>
          <w:tab w:val="left" w:pos="1801"/>
        </w:tabs>
        <w:spacing w:before="14" w:after="0" w:line="230" w:lineRule="auto"/>
        <w:ind w:left="1801" w:right="727" w:hanging="360"/>
        <w:jc w:val="both"/>
        <w:rPr>
          <w:sz w:val="24"/>
        </w:rPr>
      </w:pPr>
      <w:r>
        <w:rPr>
          <w:sz w:val="24"/>
        </w:rPr>
        <w:t>Classify what can go wrong with boundaries, then define a test strategy for each case. Pick enough points to test for all recognized kinds of boundary errors.</w:t>
      </w:r>
    </w:p>
    <w:p w14:paraId="4A4E11C3">
      <w:pPr>
        <w:pStyle w:val="11"/>
        <w:numPr>
          <w:ilvl w:val="1"/>
          <w:numId w:val="51"/>
        </w:numPr>
        <w:tabs>
          <w:tab w:val="left" w:pos="1801"/>
        </w:tabs>
        <w:spacing w:before="8" w:after="0" w:line="237" w:lineRule="auto"/>
        <w:ind w:left="1801" w:right="725" w:hanging="360"/>
        <w:jc w:val="both"/>
        <w:rPr>
          <w:sz w:val="24"/>
        </w:rPr>
      </w:pPr>
      <w:r>
        <w:rPr>
          <w:sz w:val="24"/>
        </w:rPr>
        <w:t>Because every boundary serves at least two different domains, test points used to check</w:t>
      </w:r>
      <w:r>
        <w:rPr>
          <w:spacing w:val="-4"/>
          <w:sz w:val="24"/>
        </w:rPr>
        <w:t xml:space="preserve"> </w:t>
      </w:r>
      <w:r>
        <w:rPr>
          <w:sz w:val="24"/>
        </w:rPr>
        <w:t>one</w:t>
      </w:r>
      <w:r>
        <w:rPr>
          <w:spacing w:val="-5"/>
          <w:sz w:val="24"/>
        </w:rPr>
        <w:t xml:space="preserve"> </w:t>
      </w:r>
      <w:r>
        <w:rPr>
          <w:sz w:val="24"/>
        </w:rPr>
        <w:t>domain</w:t>
      </w:r>
      <w:r>
        <w:rPr>
          <w:spacing w:val="-4"/>
          <w:sz w:val="24"/>
        </w:rPr>
        <w:t xml:space="preserve"> </w:t>
      </w:r>
      <w:r>
        <w:rPr>
          <w:sz w:val="24"/>
        </w:rPr>
        <w:t>can</w:t>
      </w:r>
      <w:r>
        <w:rPr>
          <w:spacing w:val="-9"/>
          <w:sz w:val="24"/>
        </w:rPr>
        <w:t xml:space="preserve"> </w:t>
      </w:r>
      <w:r>
        <w:rPr>
          <w:sz w:val="24"/>
        </w:rPr>
        <w:t>also be</w:t>
      </w:r>
      <w:r>
        <w:rPr>
          <w:spacing w:val="-5"/>
          <w:sz w:val="24"/>
        </w:rPr>
        <w:t xml:space="preserve"> </w:t>
      </w:r>
      <w:r>
        <w:rPr>
          <w:sz w:val="24"/>
        </w:rPr>
        <w:t>used</w:t>
      </w:r>
      <w:r>
        <w:rPr>
          <w:spacing w:val="-4"/>
          <w:sz w:val="24"/>
        </w:rPr>
        <w:t xml:space="preserve"> </w:t>
      </w:r>
      <w:r>
        <w:rPr>
          <w:sz w:val="24"/>
        </w:rPr>
        <w:t>to check</w:t>
      </w:r>
      <w:r>
        <w:rPr>
          <w:spacing w:val="-4"/>
          <w:sz w:val="24"/>
        </w:rPr>
        <w:t xml:space="preserve"> </w:t>
      </w:r>
      <w:r>
        <w:rPr>
          <w:sz w:val="24"/>
        </w:rPr>
        <w:t>adjacent domains.</w:t>
      </w:r>
      <w:r>
        <w:rPr>
          <w:spacing w:val="-2"/>
          <w:sz w:val="24"/>
        </w:rPr>
        <w:t xml:space="preserve"> </w:t>
      </w:r>
      <w:r>
        <w:rPr>
          <w:sz w:val="24"/>
        </w:rPr>
        <w:t>Remove</w:t>
      </w:r>
      <w:r>
        <w:rPr>
          <w:spacing w:val="-5"/>
          <w:sz w:val="24"/>
        </w:rPr>
        <w:t xml:space="preserve"> </w:t>
      </w:r>
      <w:r>
        <w:rPr>
          <w:sz w:val="24"/>
        </w:rPr>
        <w:t>redundant test points.</w:t>
      </w:r>
    </w:p>
    <w:p w14:paraId="7C8C6C10">
      <w:pPr>
        <w:pStyle w:val="11"/>
        <w:numPr>
          <w:ilvl w:val="1"/>
          <w:numId w:val="51"/>
        </w:numPr>
        <w:tabs>
          <w:tab w:val="left" w:pos="1801"/>
        </w:tabs>
        <w:spacing w:before="0" w:after="0" w:line="235" w:lineRule="auto"/>
        <w:ind w:left="1801" w:right="720" w:hanging="360"/>
        <w:jc w:val="both"/>
        <w:rPr>
          <w:sz w:val="24"/>
        </w:rPr>
      </w:pPr>
      <w:r>
        <w:rPr>
          <w:sz w:val="24"/>
        </w:rPr>
        <w:t>Run the tests and by posttest analysis (the tedious part) determine if any boundaries are faulty and if so, how.</w:t>
      </w:r>
    </w:p>
    <w:p w14:paraId="52F19332">
      <w:pPr>
        <w:pStyle w:val="11"/>
        <w:numPr>
          <w:ilvl w:val="1"/>
          <w:numId w:val="51"/>
        </w:numPr>
        <w:tabs>
          <w:tab w:val="left" w:pos="1800"/>
        </w:tabs>
        <w:spacing w:before="0" w:after="0" w:line="283" w:lineRule="exact"/>
        <w:ind w:left="1800" w:right="0" w:hanging="359"/>
        <w:jc w:val="both"/>
        <w:rPr>
          <w:sz w:val="24"/>
        </w:rPr>
      </w:pPr>
      <w:r>
        <w:rPr>
          <w:sz w:val="24"/>
        </w:rPr>
        <w:t>Run</w:t>
      </w:r>
      <w:r>
        <w:rPr>
          <w:spacing w:val="-4"/>
          <w:sz w:val="24"/>
        </w:rPr>
        <w:t xml:space="preserve"> </w:t>
      </w:r>
      <w:r>
        <w:rPr>
          <w:sz w:val="24"/>
        </w:rPr>
        <w:t>enough</w:t>
      </w:r>
      <w:r>
        <w:rPr>
          <w:spacing w:val="-2"/>
          <w:sz w:val="24"/>
        </w:rPr>
        <w:t xml:space="preserve"> </w:t>
      </w:r>
      <w:r>
        <w:rPr>
          <w:sz w:val="24"/>
        </w:rPr>
        <w:t>tests</w:t>
      </w:r>
      <w:r>
        <w:rPr>
          <w:spacing w:val="-4"/>
          <w:sz w:val="24"/>
        </w:rPr>
        <w:t xml:space="preserve"> </w:t>
      </w:r>
      <w:r>
        <w:rPr>
          <w:sz w:val="24"/>
        </w:rPr>
        <w:t>to</w:t>
      </w:r>
      <w:r>
        <w:rPr>
          <w:spacing w:val="4"/>
          <w:sz w:val="24"/>
        </w:rPr>
        <w:t xml:space="preserve"> </w:t>
      </w:r>
      <w:r>
        <w:rPr>
          <w:sz w:val="24"/>
        </w:rPr>
        <w:t>verify</w:t>
      </w:r>
      <w:r>
        <w:rPr>
          <w:spacing w:val="-7"/>
          <w:sz w:val="24"/>
        </w:rPr>
        <w:t xml:space="preserve"> </w:t>
      </w:r>
      <w:r>
        <w:rPr>
          <w:sz w:val="24"/>
        </w:rPr>
        <w:t>every</w:t>
      </w:r>
      <w:r>
        <w:rPr>
          <w:spacing w:val="4"/>
          <w:sz w:val="24"/>
        </w:rPr>
        <w:t xml:space="preserve"> </w:t>
      </w:r>
      <w:r>
        <w:rPr>
          <w:sz w:val="24"/>
        </w:rPr>
        <w:t>boundary</w:t>
      </w:r>
      <w:r>
        <w:rPr>
          <w:spacing w:val="-7"/>
          <w:sz w:val="24"/>
        </w:rPr>
        <w:t xml:space="preserve"> </w:t>
      </w:r>
      <w:r>
        <w:rPr>
          <w:sz w:val="24"/>
        </w:rPr>
        <w:t>of</w:t>
      </w:r>
      <w:r>
        <w:rPr>
          <w:spacing w:val="-5"/>
          <w:sz w:val="24"/>
        </w:rPr>
        <w:t xml:space="preserve"> </w:t>
      </w:r>
      <w:r>
        <w:rPr>
          <w:sz w:val="24"/>
        </w:rPr>
        <w:t>every</w:t>
      </w:r>
      <w:r>
        <w:rPr>
          <w:spacing w:val="1"/>
          <w:sz w:val="24"/>
        </w:rPr>
        <w:t xml:space="preserve"> </w:t>
      </w:r>
      <w:r>
        <w:rPr>
          <w:spacing w:val="-2"/>
          <w:sz w:val="24"/>
        </w:rPr>
        <w:t>domain.</w:t>
      </w:r>
    </w:p>
    <w:p w14:paraId="252DFAE2">
      <w:pPr>
        <w:pStyle w:val="3"/>
        <w:numPr>
          <w:ilvl w:val="0"/>
          <w:numId w:val="51"/>
        </w:numPr>
        <w:tabs>
          <w:tab w:val="left" w:pos="1080"/>
        </w:tabs>
        <w:spacing w:before="273" w:after="0" w:line="275" w:lineRule="exact"/>
        <w:ind w:left="1080" w:right="0" w:hanging="360"/>
        <w:jc w:val="left"/>
      </w:pPr>
      <w:r>
        <w:t>DOMAIN</w:t>
      </w:r>
      <w:r>
        <w:rPr>
          <w:spacing w:val="-1"/>
        </w:rPr>
        <w:t xml:space="preserve"> </w:t>
      </w:r>
      <w:r>
        <w:t>BUGS AND</w:t>
      </w:r>
      <w:r>
        <w:rPr>
          <w:spacing w:val="-1"/>
        </w:rPr>
        <w:t xml:space="preserve"> </w:t>
      </w:r>
      <w:r>
        <w:t>HOW</w:t>
      </w:r>
      <w:r>
        <w:rPr>
          <w:spacing w:val="-5"/>
        </w:rPr>
        <w:t xml:space="preserve"> </w:t>
      </w:r>
      <w:r>
        <w:t>TO TEST</w:t>
      </w:r>
      <w:r>
        <w:rPr>
          <w:spacing w:val="-2"/>
        </w:rPr>
        <w:t xml:space="preserve"> </w:t>
      </w:r>
      <w:r>
        <w:t>FOR</w:t>
      </w:r>
      <w:r>
        <w:rPr>
          <w:spacing w:val="1"/>
        </w:rPr>
        <w:t xml:space="preserve"> </w:t>
      </w:r>
      <w:r>
        <w:rPr>
          <w:spacing w:val="-2"/>
        </w:rPr>
        <w:t>THEM:</w:t>
      </w:r>
    </w:p>
    <w:p w14:paraId="35952178">
      <w:pPr>
        <w:pStyle w:val="11"/>
        <w:numPr>
          <w:ilvl w:val="1"/>
          <w:numId w:val="51"/>
        </w:numPr>
        <w:tabs>
          <w:tab w:val="left" w:pos="1801"/>
        </w:tabs>
        <w:spacing w:before="1" w:after="0" w:line="237" w:lineRule="auto"/>
        <w:ind w:left="1801" w:right="728" w:hanging="360"/>
        <w:jc w:val="both"/>
        <w:rPr>
          <w:sz w:val="24"/>
        </w:rPr>
      </w:pPr>
      <w:r>
        <w:rPr>
          <w:sz w:val="24"/>
        </w:rPr>
        <w:t>An</w:t>
      </w:r>
      <w:r>
        <w:rPr>
          <w:spacing w:val="-8"/>
          <w:sz w:val="24"/>
        </w:rPr>
        <w:t xml:space="preserve"> </w:t>
      </w:r>
      <w:r>
        <w:rPr>
          <w:b/>
          <w:sz w:val="24"/>
        </w:rPr>
        <w:t>interior</w:t>
      </w:r>
      <w:r>
        <w:rPr>
          <w:b/>
          <w:spacing w:val="-8"/>
          <w:sz w:val="24"/>
        </w:rPr>
        <w:t xml:space="preserve"> </w:t>
      </w:r>
      <w:r>
        <w:rPr>
          <w:b/>
          <w:sz w:val="24"/>
        </w:rPr>
        <w:t xml:space="preserve">point </w:t>
      </w:r>
      <w:r>
        <w:rPr>
          <w:sz w:val="24"/>
        </w:rPr>
        <w:t>(Figure</w:t>
      </w:r>
      <w:r>
        <w:rPr>
          <w:spacing w:val="-4"/>
          <w:sz w:val="24"/>
        </w:rPr>
        <w:t xml:space="preserve"> </w:t>
      </w:r>
      <w:r>
        <w:rPr>
          <w:sz w:val="24"/>
        </w:rPr>
        <w:t>4.10)</w:t>
      </w:r>
      <w:r>
        <w:rPr>
          <w:spacing w:val="-2"/>
          <w:sz w:val="24"/>
        </w:rPr>
        <w:t xml:space="preserve"> </w:t>
      </w:r>
      <w:r>
        <w:rPr>
          <w:sz w:val="24"/>
        </w:rPr>
        <w:t>is</w:t>
      </w:r>
      <w:r>
        <w:rPr>
          <w:spacing w:val="-5"/>
          <w:sz w:val="24"/>
        </w:rPr>
        <w:t xml:space="preserve"> </w:t>
      </w:r>
      <w:r>
        <w:rPr>
          <w:sz w:val="24"/>
        </w:rPr>
        <w:t>a</w:t>
      </w:r>
      <w:r>
        <w:rPr>
          <w:spacing w:val="-4"/>
          <w:sz w:val="24"/>
        </w:rPr>
        <w:t xml:space="preserve"> </w:t>
      </w:r>
      <w:r>
        <w:rPr>
          <w:sz w:val="24"/>
        </w:rPr>
        <w:t>point in</w:t>
      </w:r>
      <w:r>
        <w:rPr>
          <w:spacing w:val="-8"/>
          <w:sz w:val="24"/>
        </w:rPr>
        <w:t xml:space="preserve"> </w:t>
      </w:r>
      <w:r>
        <w:rPr>
          <w:sz w:val="24"/>
        </w:rPr>
        <w:t>the</w:t>
      </w:r>
      <w:r>
        <w:rPr>
          <w:spacing w:val="-4"/>
          <w:sz w:val="24"/>
        </w:rPr>
        <w:t xml:space="preserve"> </w:t>
      </w:r>
      <w:r>
        <w:rPr>
          <w:sz w:val="24"/>
        </w:rPr>
        <w:t>domain</w:t>
      </w:r>
      <w:r>
        <w:rPr>
          <w:spacing w:val="-3"/>
          <w:sz w:val="24"/>
        </w:rPr>
        <w:t xml:space="preserve"> </w:t>
      </w:r>
      <w:r>
        <w:rPr>
          <w:sz w:val="24"/>
        </w:rPr>
        <w:t>such</w:t>
      </w:r>
      <w:r>
        <w:rPr>
          <w:spacing w:val="-8"/>
          <w:sz w:val="24"/>
        </w:rPr>
        <w:t xml:space="preserve"> </w:t>
      </w:r>
      <w:r>
        <w:rPr>
          <w:sz w:val="24"/>
        </w:rPr>
        <w:t>that all</w:t>
      </w:r>
      <w:r>
        <w:rPr>
          <w:spacing w:val="-8"/>
          <w:sz w:val="24"/>
        </w:rPr>
        <w:t xml:space="preserve"> </w:t>
      </w:r>
      <w:r>
        <w:rPr>
          <w:sz w:val="24"/>
        </w:rPr>
        <w:t>points</w:t>
      </w:r>
      <w:r>
        <w:rPr>
          <w:spacing w:val="-5"/>
          <w:sz w:val="24"/>
        </w:rPr>
        <w:t xml:space="preserve"> </w:t>
      </w:r>
      <w:r>
        <w:rPr>
          <w:sz w:val="24"/>
        </w:rPr>
        <w:t xml:space="preserve">within an arbitrarily small distance (called an epsilon neighborhood) are also in the </w:t>
      </w:r>
      <w:r>
        <w:rPr>
          <w:spacing w:val="-2"/>
          <w:sz w:val="24"/>
        </w:rPr>
        <w:t>domain.</w:t>
      </w:r>
    </w:p>
    <w:p w14:paraId="7A205C33">
      <w:pPr>
        <w:pStyle w:val="11"/>
        <w:numPr>
          <w:ilvl w:val="1"/>
          <w:numId w:val="51"/>
        </w:numPr>
        <w:tabs>
          <w:tab w:val="left" w:pos="1801"/>
        </w:tabs>
        <w:spacing w:before="0" w:after="0" w:line="235" w:lineRule="auto"/>
        <w:ind w:left="1801" w:right="719" w:hanging="360"/>
        <w:jc w:val="both"/>
        <w:rPr>
          <w:sz w:val="24"/>
        </w:rPr>
      </w:pPr>
      <w:r>
        <w:rPr>
          <w:sz w:val="24"/>
        </w:rPr>
        <w:t xml:space="preserve">A </w:t>
      </w:r>
      <w:r>
        <w:rPr>
          <w:b/>
          <w:sz w:val="24"/>
        </w:rPr>
        <w:t xml:space="preserve">boundary point </w:t>
      </w:r>
      <w:r>
        <w:rPr>
          <w:sz w:val="24"/>
        </w:rPr>
        <w:t>is one such that within an epsilon neighborhood there are points both in the domain and not in the domain.</w:t>
      </w:r>
    </w:p>
    <w:p w14:paraId="3D1AB4EA">
      <w:pPr>
        <w:pStyle w:val="11"/>
        <w:numPr>
          <w:ilvl w:val="1"/>
          <w:numId w:val="51"/>
        </w:numPr>
        <w:tabs>
          <w:tab w:val="left" w:pos="1801"/>
        </w:tabs>
        <w:spacing w:before="4" w:after="0" w:line="235" w:lineRule="auto"/>
        <w:ind w:left="1801" w:right="729" w:hanging="360"/>
        <w:jc w:val="both"/>
        <w:rPr>
          <w:sz w:val="24"/>
        </w:rPr>
      </w:pPr>
      <w:r>
        <w:rPr>
          <w:sz w:val="24"/>
        </w:rPr>
        <w:t xml:space="preserve">An </w:t>
      </w:r>
      <w:r>
        <w:rPr>
          <w:b/>
          <w:sz w:val="24"/>
        </w:rPr>
        <w:t xml:space="preserve">extreme point </w:t>
      </w:r>
      <w:r>
        <w:rPr>
          <w:sz w:val="24"/>
        </w:rPr>
        <w:t>is a point that does not lie between any</w:t>
      </w:r>
      <w:r>
        <w:rPr>
          <w:spacing w:val="-2"/>
          <w:sz w:val="24"/>
        </w:rPr>
        <w:t xml:space="preserve"> </w:t>
      </w:r>
      <w:r>
        <w:rPr>
          <w:sz w:val="24"/>
        </w:rPr>
        <w:t>two other arbitrary but distinct points of a (convex) domain.</w:t>
      </w:r>
    </w:p>
    <w:p w14:paraId="2440DFAD">
      <w:pPr>
        <w:pStyle w:val="11"/>
        <w:spacing w:after="0" w:line="235" w:lineRule="auto"/>
        <w:jc w:val="both"/>
        <w:rPr>
          <w:sz w:val="24"/>
        </w:rPr>
        <w:sectPr>
          <w:pgSz w:w="12240" w:h="15840"/>
          <w:pgMar w:top="1380" w:right="720" w:bottom="280" w:left="1080" w:header="720" w:footer="720" w:gutter="0"/>
          <w:cols w:space="720" w:num="1"/>
        </w:sectPr>
      </w:pPr>
    </w:p>
    <w:p w14:paraId="4422B287">
      <w:pPr>
        <w:pStyle w:val="8"/>
        <w:ind w:left="1286"/>
        <w:rPr>
          <w:sz w:val="20"/>
        </w:rPr>
      </w:pPr>
      <w:r>
        <w:rPr>
          <w:sz w:val="20"/>
        </w:rPr>
        <w:drawing>
          <wp:inline distT="0" distB="0" distL="0" distR="0">
            <wp:extent cx="4761230" cy="2019300"/>
            <wp:effectExtent l="0" t="0" r="0" b="0"/>
            <wp:docPr id="652" name="Image 652" descr="http://www.mcr.org.in/sureshmudunuri/stm/images/figures/boundary_points.jpg"/>
            <wp:cNvGraphicFramePr/>
            <a:graphic xmlns:a="http://schemas.openxmlformats.org/drawingml/2006/main">
              <a:graphicData uri="http://schemas.openxmlformats.org/drawingml/2006/picture">
                <pic:pic xmlns:pic="http://schemas.openxmlformats.org/drawingml/2006/picture">
                  <pic:nvPicPr>
                    <pic:cNvPr id="652" name="Image 652" descr="http://www.mcr.org.in/sureshmudunuri/stm/images/figures/boundary_points.jpg"/>
                    <pic:cNvPicPr/>
                  </pic:nvPicPr>
                  <pic:blipFill>
                    <a:blip r:embed="rId47" cstate="print"/>
                    <a:stretch>
                      <a:fillRect/>
                    </a:stretch>
                  </pic:blipFill>
                  <pic:spPr>
                    <a:xfrm>
                      <a:off x="0" y="0"/>
                      <a:ext cx="4761410" cy="2019300"/>
                    </a:xfrm>
                    <a:prstGeom prst="rect">
                      <a:avLst/>
                    </a:prstGeom>
                  </pic:spPr>
                </pic:pic>
              </a:graphicData>
            </a:graphic>
          </wp:inline>
        </w:drawing>
      </w:r>
    </w:p>
    <w:p w14:paraId="5809D147">
      <w:pPr>
        <w:pStyle w:val="4"/>
        <w:spacing w:before="10" w:line="272" w:lineRule="exact"/>
        <w:ind w:left="2526"/>
        <w:jc w:val="both"/>
      </w:pPr>
      <w:r>
        <w:t>Figure</w:t>
      </w:r>
      <w:r>
        <w:rPr>
          <w:spacing w:val="-7"/>
        </w:rPr>
        <w:t xml:space="preserve"> </w:t>
      </w:r>
      <w:r>
        <w:t>4.10:</w:t>
      </w:r>
      <w:r>
        <w:rPr>
          <w:spacing w:val="-3"/>
        </w:rPr>
        <w:t xml:space="preserve"> </w:t>
      </w:r>
      <w:r>
        <w:t>Interior,</w:t>
      </w:r>
      <w:r>
        <w:rPr>
          <w:spacing w:val="-2"/>
        </w:rPr>
        <w:t xml:space="preserve"> </w:t>
      </w:r>
      <w:r>
        <w:t>Boundary</w:t>
      </w:r>
      <w:r>
        <w:rPr>
          <w:spacing w:val="-3"/>
        </w:rPr>
        <w:t xml:space="preserve"> </w:t>
      </w:r>
      <w:r>
        <w:t>and</w:t>
      </w:r>
      <w:r>
        <w:rPr>
          <w:spacing w:val="-4"/>
        </w:rPr>
        <w:t xml:space="preserve"> </w:t>
      </w:r>
      <w:r>
        <w:t>Extreme</w:t>
      </w:r>
      <w:r>
        <w:rPr>
          <w:spacing w:val="-4"/>
        </w:rPr>
        <w:t xml:space="preserve"> </w:t>
      </w:r>
      <w:r>
        <w:rPr>
          <w:spacing w:val="-2"/>
        </w:rPr>
        <w:t>points.</w:t>
      </w:r>
    </w:p>
    <w:p w14:paraId="4CC26B43">
      <w:pPr>
        <w:pStyle w:val="11"/>
        <w:numPr>
          <w:ilvl w:val="1"/>
          <w:numId w:val="51"/>
        </w:numPr>
        <w:tabs>
          <w:tab w:val="left" w:pos="1800"/>
        </w:tabs>
        <w:spacing w:before="0" w:after="0" w:line="278" w:lineRule="exact"/>
        <w:ind w:left="1800" w:right="0" w:hanging="359"/>
        <w:jc w:val="both"/>
        <w:rPr>
          <w:sz w:val="24"/>
        </w:rPr>
      </w:pPr>
      <w:r>
        <w:rPr>
          <w:sz w:val="24"/>
        </w:rPr>
        <w:t>An</w:t>
      </w:r>
      <w:r>
        <w:rPr>
          <w:spacing w:val="-5"/>
          <w:sz w:val="24"/>
        </w:rPr>
        <w:t xml:space="preserve"> </w:t>
      </w:r>
      <w:r>
        <w:rPr>
          <w:b/>
          <w:sz w:val="24"/>
        </w:rPr>
        <w:t>on</w:t>
      </w:r>
      <w:r>
        <w:rPr>
          <w:b/>
          <w:spacing w:val="1"/>
          <w:sz w:val="24"/>
        </w:rPr>
        <w:t xml:space="preserve"> </w:t>
      </w:r>
      <w:r>
        <w:rPr>
          <w:b/>
          <w:sz w:val="24"/>
        </w:rPr>
        <w:t>point</w:t>
      </w:r>
      <w:r>
        <w:rPr>
          <w:b/>
          <w:spacing w:val="3"/>
          <w:sz w:val="24"/>
        </w:rPr>
        <w:t xml:space="preserve"> </w:t>
      </w:r>
      <w:r>
        <w:rPr>
          <w:sz w:val="24"/>
        </w:rPr>
        <w:t>is</w:t>
      </w:r>
      <w:r>
        <w:rPr>
          <w:spacing w:val="-1"/>
          <w:sz w:val="24"/>
        </w:rPr>
        <w:t xml:space="preserve"> </w:t>
      </w:r>
      <w:r>
        <w:rPr>
          <w:sz w:val="24"/>
        </w:rPr>
        <w:t>a point on</w:t>
      </w:r>
      <w:r>
        <w:rPr>
          <w:spacing w:val="-4"/>
          <w:sz w:val="24"/>
        </w:rPr>
        <w:t xml:space="preserve"> </w:t>
      </w:r>
      <w:r>
        <w:rPr>
          <w:sz w:val="24"/>
        </w:rPr>
        <w:t xml:space="preserve">the </w:t>
      </w:r>
      <w:r>
        <w:rPr>
          <w:spacing w:val="-2"/>
          <w:sz w:val="24"/>
        </w:rPr>
        <w:t>boundary.</w:t>
      </w:r>
    </w:p>
    <w:p w14:paraId="5E580459">
      <w:pPr>
        <w:pStyle w:val="11"/>
        <w:numPr>
          <w:ilvl w:val="1"/>
          <w:numId w:val="51"/>
        </w:numPr>
        <w:tabs>
          <w:tab w:val="left" w:pos="1801"/>
        </w:tabs>
        <w:spacing w:before="6" w:after="0" w:line="230" w:lineRule="auto"/>
        <w:ind w:left="1801" w:right="719" w:hanging="360"/>
        <w:jc w:val="both"/>
        <w:rPr>
          <w:sz w:val="24"/>
        </w:rPr>
      </w:pPr>
      <w:r>
        <w:rPr>
          <w:sz w:val="24"/>
        </w:rPr>
        <w:t xml:space="preserve">If the domain boundary is closed, an </w:t>
      </w:r>
      <w:r>
        <w:rPr>
          <w:b/>
          <w:sz w:val="24"/>
        </w:rPr>
        <w:t xml:space="preserve">off point </w:t>
      </w:r>
      <w:r>
        <w:rPr>
          <w:sz w:val="24"/>
        </w:rPr>
        <w:t>is a point near the boundary but in the adjacent domain.</w:t>
      </w:r>
    </w:p>
    <w:p w14:paraId="5205517B">
      <w:pPr>
        <w:pStyle w:val="11"/>
        <w:numPr>
          <w:ilvl w:val="1"/>
          <w:numId w:val="51"/>
        </w:numPr>
        <w:tabs>
          <w:tab w:val="left" w:pos="1801"/>
        </w:tabs>
        <w:spacing w:before="3" w:after="0" w:line="237" w:lineRule="auto"/>
        <w:ind w:left="1801" w:right="718" w:hanging="360"/>
        <w:jc w:val="both"/>
        <w:rPr>
          <w:sz w:val="24"/>
        </w:rPr>
      </w:pPr>
      <w:r>
        <w:rPr>
          <w:sz w:val="24"/>
        </w:rPr>
        <w:t>If the boundary is open, an off point is a point near the boundary but in the</w:t>
      </w:r>
      <w:r>
        <w:rPr>
          <w:spacing w:val="40"/>
          <w:sz w:val="24"/>
        </w:rPr>
        <w:t xml:space="preserve"> </w:t>
      </w:r>
      <w:r>
        <w:rPr>
          <w:sz w:val="24"/>
        </w:rPr>
        <w:t>domain being tested; see Figure 4.11. You can remember this by the acronym COOOOI: Closed Off Outside, Open Off Inside.</w:t>
      </w:r>
    </w:p>
    <w:p w14:paraId="05683719">
      <w:pPr>
        <w:pStyle w:val="8"/>
        <w:spacing w:before="11"/>
        <w:ind w:left="0"/>
        <w:rPr>
          <w:sz w:val="8"/>
        </w:rPr>
      </w:pPr>
      <w:r>
        <w:rPr>
          <w:sz w:val="8"/>
        </w:rPr>
        <w:drawing>
          <wp:anchor distT="0" distB="0" distL="0" distR="0" simplePos="0" relativeHeight="251677696" behindDoc="1" locked="0" layoutInCell="1" allowOverlap="1">
            <wp:simplePos x="0" y="0"/>
            <wp:positionH relativeFrom="page">
              <wp:posOffset>1502410</wp:posOffset>
            </wp:positionH>
            <wp:positionV relativeFrom="paragraph">
              <wp:posOffset>80645</wp:posOffset>
            </wp:positionV>
            <wp:extent cx="4726305" cy="2209800"/>
            <wp:effectExtent l="0" t="0" r="0" b="0"/>
            <wp:wrapTopAndBottom/>
            <wp:docPr id="653" name="Image 653" descr="http://www.mcr.org.in/sureshmudunuri/stm/images/figures/on_off_points.jpg"/>
            <wp:cNvGraphicFramePr/>
            <a:graphic xmlns:a="http://schemas.openxmlformats.org/drawingml/2006/main">
              <a:graphicData uri="http://schemas.openxmlformats.org/drawingml/2006/picture">
                <pic:pic xmlns:pic="http://schemas.openxmlformats.org/drawingml/2006/picture">
                  <pic:nvPicPr>
                    <pic:cNvPr id="653" name="Image 653" descr="http://www.mcr.org.in/sureshmudunuri/stm/images/figures/on_off_points.jpg"/>
                    <pic:cNvPicPr/>
                  </pic:nvPicPr>
                  <pic:blipFill>
                    <a:blip r:embed="rId48" cstate="print"/>
                    <a:stretch>
                      <a:fillRect/>
                    </a:stretch>
                  </pic:blipFill>
                  <pic:spPr>
                    <a:xfrm>
                      <a:off x="0" y="0"/>
                      <a:ext cx="4726289" cy="2209800"/>
                    </a:xfrm>
                    <a:prstGeom prst="rect">
                      <a:avLst/>
                    </a:prstGeom>
                  </pic:spPr>
                </pic:pic>
              </a:graphicData>
            </a:graphic>
          </wp:anchor>
        </w:drawing>
      </w:r>
    </w:p>
    <w:p w14:paraId="66A46F47">
      <w:pPr>
        <w:pStyle w:val="4"/>
        <w:spacing w:before="104" w:line="272" w:lineRule="exact"/>
        <w:ind w:left="2886"/>
      </w:pPr>
      <w:r>
        <w:t>Figure</w:t>
      </w:r>
      <w:r>
        <w:rPr>
          <w:spacing w:val="-3"/>
        </w:rPr>
        <w:t xml:space="preserve"> </w:t>
      </w:r>
      <w:r>
        <w:t>4.11: On</w:t>
      </w:r>
      <w:r>
        <w:rPr>
          <w:spacing w:val="-1"/>
        </w:rPr>
        <w:t xml:space="preserve"> </w:t>
      </w:r>
      <w:r>
        <w:t>points</w:t>
      </w:r>
      <w:r>
        <w:rPr>
          <w:spacing w:val="-3"/>
        </w:rPr>
        <w:t xml:space="preserve"> </w:t>
      </w:r>
      <w:r>
        <w:t>and</w:t>
      </w:r>
      <w:r>
        <w:rPr>
          <w:spacing w:val="-5"/>
        </w:rPr>
        <w:t xml:space="preserve"> </w:t>
      </w:r>
      <w:r>
        <w:t>Off</w:t>
      </w:r>
      <w:r>
        <w:rPr>
          <w:spacing w:val="-3"/>
        </w:rPr>
        <w:t xml:space="preserve"> </w:t>
      </w:r>
      <w:r>
        <w:rPr>
          <w:spacing w:val="-2"/>
        </w:rPr>
        <w:t>points.</w:t>
      </w:r>
    </w:p>
    <w:p w14:paraId="59236A26">
      <w:pPr>
        <w:pStyle w:val="11"/>
        <w:numPr>
          <w:ilvl w:val="1"/>
          <w:numId w:val="51"/>
        </w:numPr>
        <w:tabs>
          <w:tab w:val="left" w:pos="1801"/>
        </w:tabs>
        <w:spacing w:before="1" w:after="0" w:line="235" w:lineRule="auto"/>
        <w:ind w:left="1801" w:right="730" w:hanging="360"/>
        <w:jc w:val="both"/>
        <w:rPr>
          <w:sz w:val="24"/>
        </w:rPr>
      </w:pPr>
      <w:r>
        <w:rPr>
          <w:sz w:val="24"/>
        </w:rPr>
        <w:t>Figure 4.12 shows generic domain bugs: closure bug, shifted boundaries, tilted boundaries, extra boundary, missing boundary.</w:t>
      </w:r>
    </w:p>
    <w:p w14:paraId="21A8F035">
      <w:pPr>
        <w:pStyle w:val="11"/>
        <w:spacing w:after="0" w:line="235" w:lineRule="auto"/>
        <w:jc w:val="both"/>
        <w:rPr>
          <w:sz w:val="24"/>
        </w:rPr>
        <w:sectPr>
          <w:pgSz w:w="12240" w:h="15840"/>
          <w:pgMar w:top="1440" w:right="720" w:bottom="280" w:left="1080" w:header="720" w:footer="720" w:gutter="0"/>
          <w:cols w:space="720" w:num="1"/>
        </w:sectPr>
      </w:pPr>
    </w:p>
    <w:p w14:paraId="5E37CF8B">
      <w:pPr>
        <w:pStyle w:val="8"/>
        <w:ind w:left="1642"/>
        <w:rPr>
          <w:sz w:val="20"/>
        </w:rPr>
      </w:pPr>
      <w:r>
        <w:rPr>
          <w:sz w:val="20"/>
        </w:rPr>
        <w:drawing>
          <wp:inline distT="0" distB="0" distL="0" distR="0">
            <wp:extent cx="4189730" cy="3962400"/>
            <wp:effectExtent l="0" t="0" r="0" b="0"/>
            <wp:docPr id="654" name="Image 654" descr="http://www.mcr.org.in/sureshmudunuri/stm/images/figures/domain_bugs.jpg"/>
            <wp:cNvGraphicFramePr/>
            <a:graphic xmlns:a="http://schemas.openxmlformats.org/drawingml/2006/main">
              <a:graphicData uri="http://schemas.openxmlformats.org/drawingml/2006/picture">
                <pic:pic xmlns:pic="http://schemas.openxmlformats.org/drawingml/2006/picture">
                  <pic:nvPicPr>
                    <pic:cNvPr id="654" name="Image 654" descr="http://www.mcr.org.in/sureshmudunuri/stm/images/figures/domain_bugs.jpg"/>
                    <pic:cNvPicPr/>
                  </pic:nvPicPr>
                  <pic:blipFill>
                    <a:blip r:embed="rId49" cstate="print"/>
                    <a:stretch>
                      <a:fillRect/>
                    </a:stretch>
                  </pic:blipFill>
                  <pic:spPr>
                    <a:xfrm>
                      <a:off x="0" y="0"/>
                      <a:ext cx="4190286" cy="3962400"/>
                    </a:xfrm>
                    <a:prstGeom prst="rect">
                      <a:avLst/>
                    </a:prstGeom>
                  </pic:spPr>
                </pic:pic>
              </a:graphicData>
            </a:graphic>
          </wp:inline>
        </w:drawing>
      </w:r>
    </w:p>
    <w:p w14:paraId="455E9B5D">
      <w:pPr>
        <w:spacing w:before="71"/>
        <w:ind w:left="360" w:right="702" w:firstLine="0"/>
        <w:jc w:val="center"/>
        <w:rPr>
          <w:b/>
          <w:sz w:val="24"/>
        </w:rPr>
      </w:pPr>
      <w:r>
        <w:rPr>
          <w:b/>
          <w:sz w:val="24"/>
        </w:rPr>
        <w:t>Figure</w:t>
      </w:r>
      <w:r>
        <w:rPr>
          <w:b/>
          <w:spacing w:val="-4"/>
          <w:sz w:val="24"/>
        </w:rPr>
        <w:t xml:space="preserve"> </w:t>
      </w:r>
      <w:r>
        <w:rPr>
          <w:b/>
          <w:sz w:val="24"/>
        </w:rPr>
        <w:t>4.12:</w:t>
      </w:r>
      <w:r>
        <w:rPr>
          <w:b/>
          <w:spacing w:val="-1"/>
          <w:sz w:val="24"/>
        </w:rPr>
        <w:t xml:space="preserve"> </w:t>
      </w:r>
      <w:r>
        <w:rPr>
          <w:b/>
          <w:sz w:val="24"/>
        </w:rPr>
        <w:t>Generic</w:t>
      </w:r>
      <w:r>
        <w:rPr>
          <w:b/>
          <w:spacing w:val="-3"/>
          <w:sz w:val="24"/>
        </w:rPr>
        <w:t xml:space="preserve"> </w:t>
      </w:r>
      <w:r>
        <w:rPr>
          <w:b/>
          <w:sz w:val="24"/>
        </w:rPr>
        <w:t>Domain</w:t>
      </w:r>
      <w:r>
        <w:rPr>
          <w:b/>
          <w:spacing w:val="-1"/>
          <w:sz w:val="24"/>
        </w:rPr>
        <w:t xml:space="preserve"> </w:t>
      </w:r>
      <w:r>
        <w:rPr>
          <w:b/>
          <w:spacing w:val="-4"/>
          <w:sz w:val="24"/>
        </w:rPr>
        <w:t>Bugs.</w:t>
      </w:r>
    </w:p>
    <w:p w14:paraId="1094045B">
      <w:pPr>
        <w:pStyle w:val="8"/>
        <w:ind w:left="0"/>
        <w:rPr>
          <w:b/>
        </w:rPr>
      </w:pPr>
    </w:p>
    <w:p w14:paraId="26CC5569">
      <w:pPr>
        <w:pStyle w:val="3"/>
        <w:ind w:left="360" w:firstLine="0"/>
        <w:jc w:val="both"/>
      </w:pPr>
      <w:r>
        <w:t>TESTING</w:t>
      </w:r>
      <w:r>
        <w:rPr>
          <w:spacing w:val="-3"/>
        </w:rPr>
        <w:t xml:space="preserve"> </w:t>
      </w:r>
      <w:r>
        <w:t>ONE</w:t>
      </w:r>
      <w:r>
        <w:rPr>
          <w:spacing w:val="-4"/>
        </w:rPr>
        <w:t xml:space="preserve"> </w:t>
      </w:r>
      <w:r>
        <w:t>DIMENSIONAL</w:t>
      </w:r>
      <w:r>
        <w:rPr>
          <w:spacing w:val="-2"/>
        </w:rPr>
        <w:t xml:space="preserve"> DOMAIN:</w:t>
      </w:r>
    </w:p>
    <w:p w14:paraId="2A83B51F">
      <w:pPr>
        <w:pStyle w:val="8"/>
        <w:spacing w:before="266"/>
        <w:ind w:left="360" w:right="723"/>
        <w:jc w:val="both"/>
      </w:pPr>
      <w:r>
        <w:t>The closure can be wrong (i.e., assigned to the wrong domain) or the boundary (a point in this case) can be</w:t>
      </w:r>
      <w:r>
        <w:rPr>
          <w:spacing w:val="-1"/>
        </w:rPr>
        <w:t xml:space="preserve"> </w:t>
      </w:r>
      <w:r>
        <w:t>shifted one</w:t>
      </w:r>
      <w:r>
        <w:rPr>
          <w:spacing w:val="-1"/>
        </w:rPr>
        <w:t xml:space="preserve"> </w:t>
      </w:r>
      <w:r>
        <w:t>way</w:t>
      </w:r>
      <w:r>
        <w:rPr>
          <w:spacing w:val="-5"/>
        </w:rPr>
        <w:t xml:space="preserve"> </w:t>
      </w:r>
      <w:r>
        <w:t>or</w:t>
      </w:r>
      <w:r>
        <w:rPr>
          <w:spacing w:val="-3"/>
        </w:rPr>
        <w:t xml:space="preserve"> </w:t>
      </w:r>
      <w:r>
        <w:t>the</w:t>
      </w:r>
      <w:r>
        <w:rPr>
          <w:spacing w:val="-1"/>
        </w:rPr>
        <w:t xml:space="preserve"> </w:t>
      </w:r>
      <w:r>
        <w:t>other, we</w:t>
      </w:r>
      <w:r>
        <w:rPr>
          <w:spacing w:val="-2"/>
        </w:rPr>
        <w:t xml:space="preserve"> </w:t>
      </w:r>
      <w:r>
        <w:t>can</w:t>
      </w:r>
      <w:r>
        <w:rPr>
          <w:spacing w:val="-5"/>
        </w:rPr>
        <w:t xml:space="preserve"> </w:t>
      </w:r>
      <w:r>
        <w:t>be missing a</w:t>
      </w:r>
      <w:r>
        <w:rPr>
          <w:spacing w:val="-1"/>
        </w:rPr>
        <w:t xml:space="preserve"> </w:t>
      </w:r>
      <w:r>
        <w:t>boundary, or we</w:t>
      </w:r>
      <w:r>
        <w:rPr>
          <w:spacing w:val="-2"/>
        </w:rPr>
        <w:t xml:space="preserve"> </w:t>
      </w:r>
      <w:r>
        <w:t>can</w:t>
      </w:r>
      <w:r>
        <w:rPr>
          <w:spacing w:val="-5"/>
        </w:rPr>
        <w:t xml:space="preserve"> </w:t>
      </w:r>
      <w:r>
        <w:t>have</w:t>
      </w:r>
      <w:r>
        <w:rPr>
          <w:spacing w:val="-1"/>
        </w:rPr>
        <w:t xml:space="preserve"> </w:t>
      </w:r>
      <w:r>
        <w:t>an</w:t>
      </w:r>
      <w:r>
        <w:rPr>
          <w:spacing w:val="-5"/>
        </w:rPr>
        <w:t xml:space="preserve"> </w:t>
      </w:r>
      <w:r>
        <w:t xml:space="preserve">extra </w:t>
      </w:r>
      <w:r>
        <w:rPr>
          <w:spacing w:val="-2"/>
        </w:rPr>
        <w:t>boundary.</w:t>
      </w:r>
    </w:p>
    <w:p w14:paraId="687FAD73">
      <w:pPr>
        <w:pStyle w:val="11"/>
        <w:numPr>
          <w:ilvl w:val="0"/>
          <w:numId w:val="52"/>
        </w:numPr>
        <w:tabs>
          <w:tab w:val="left" w:pos="1801"/>
        </w:tabs>
        <w:spacing w:before="5" w:after="0" w:line="237" w:lineRule="auto"/>
        <w:ind w:left="1801" w:right="718" w:hanging="360"/>
        <w:jc w:val="both"/>
        <w:rPr>
          <w:sz w:val="24"/>
        </w:rPr>
      </w:pPr>
      <w:r>
        <w:rPr>
          <w:sz w:val="24"/>
        </w:rPr>
        <w:t xml:space="preserve">Figure 4.13 shows possible domain bugs for a one-dimensional open domain </w:t>
      </w:r>
      <w:r>
        <w:rPr>
          <w:spacing w:val="-2"/>
          <w:sz w:val="24"/>
        </w:rPr>
        <w:t>boundary.</w:t>
      </w:r>
    </w:p>
    <w:p w14:paraId="2579CF82">
      <w:pPr>
        <w:pStyle w:val="11"/>
        <w:numPr>
          <w:ilvl w:val="0"/>
          <w:numId w:val="52"/>
        </w:numPr>
        <w:tabs>
          <w:tab w:val="left" w:pos="1801"/>
        </w:tabs>
        <w:spacing w:before="4" w:after="0" w:line="240" w:lineRule="auto"/>
        <w:ind w:left="1801" w:right="727" w:hanging="360"/>
        <w:jc w:val="both"/>
        <w:rPr>
          <w:sz w:val="24"/>
        </w:rPr>
      </w:pPr>
      <w:r>
        <w:rPr>
          <w:sz w:val="24"/>
        </w:rPr>
        <w:t>In Figure 4.13a we assumed that the boundary was to be open for A. The bug we're looking for is a closure error, which converts &gt; to &gt;= or &lt; to &lt;= (Figure 4.13b). One test (marked x) on the boundary point detects this bug because processing for that point will go to domain A rather than B.</w:t>
      </w:r>
    </w:p>
    <w:p w14:paraId="1E6FB0BF">
      <w:pPr>
        <w:pStyle w:val="11"/>
        <w:numPr>
          <w:ilvl w:val="0"/>
          <w:numId w:val="52"/>
        </w:numPr>
        <w:tabs>
          <w:tab w:val="left" w:pos="1801"/>
        </w:tabs>
        <w:spacing w:before="0" w:after="0" w:line="240" w:lineRule="auto"/>
        <w:ind w:left="1801" w:right="722" w:hanging="360"/>
        <w:jc w:val="both"/>
        <w:rPr>
          <w:sz w:val="24"/>
        </w:rPr>
      </w:pPr>
      <w:r>
        <w:rPr>
          <w:sz w:val="24"/>
        </w:rPr>
        <w:t>In Figure 4.13c we've suffered a boundary</w:t>
      </w:r>
      <w:r>
        <w:rPr>
          <w:spacing w:val="-2"/>
          <w:sz w:val="24"/>
        </w:rPr>
        <w:t xml:space="preserve"> </w:t>
      </w:r>
      <w:r>
        <w:rPr>
          <w:sz w:val="24"/>
        </w:rPr>
        <w:t>shift to the left. The test point we used for closure detects this bug because the bug forces the point from the B domain, where it should be, to A</w:t>
      </w:r>
      <w:r>
        <w:rPr>
          <w:spacing w:val="-7"/>
          <w:sz w:val="24"/>
        </w:rPr>
        <w:t xml:space="preserve"> </w:t>
      </w:r>
      <w:r>
        <w:rPr>
          <w:sz w:val="24"/>
        </w:rPr>
        <w:t>processing. Note</w:t>
      </w:r>
      <w:r>
        <w:rPr>
          <w:spacing w:val="-7"/>
          <w:sz w:val="24"/>
        </w:rPr>
        <w:t xml:space="preserve"> </w:t>
      </w:r>
      <w:r>
        <w:rPr>
          <w:sz w:val="24"/>
        </w:rPr>
        <w:t>that we</w:t>
      </w:r>
      <w:r>
        <w:rPr>
          <w:spacing w:val="-3"/>
          <w:sz w:val="24"/>
        </w:rPr>
        <w:t xml:space="preserve"> </w:t>
      </w:r>
      <w:r>
        <w:rPr>
          <w:sz w:val="24"/>
        </w:rPr>
        <w:t>can't distinguish</w:t>
      </w:r>
      <w:r>
        <w:rPr>
          <w:spacing w:val="-1"/>
          <w:sz w:val="24"/>
        </w:rPr>
        <w:t xml:space="preserve"> </w:t>
      </w:r>
      <w:r>
        <w:rPr>
          <w:sz w:val="24"/>
        </w:rPr>
        <w:t>between</w:t>
      </w:r>
      <w:r>
        <w:rPr>
          <w:spacing w:val="-6"/>
          <w:sz w:val="24"/>
        </w:rPr>
        <w:t xml:space="preserve"> </w:t>
      </w:r>
      <w:r>
        <w:rPr>
          <w:sz w:val="24"/>
        </w:rPr>
        <w:t>a shift and a closure error, but we do know that we have a bug.</w:t>
      </w:r>
    </w:p>
    <w:p w14:paraId="77FC68FF">
      <w:pPr>
        <w:pStyle w:val="11"/>
        <w:spacing w:after="0" w:line="240" w:lineRule="auto"/>
        <w:jc w:val="both"/>
        <w:rPr>
          <w:sz w:val="24"/>
        </w:rPr>
        <w:sectPr>
          <w:pgSz w:w="12240" w:h="15840"/>
          <w:pgMar w:top="1440" w:right="720" w:bottom="280" w:left="1080" w:header="720" w:footer="720" w:gutter="0"/>
          <w:cols w:space="720" w:num="1"/>
        </w:sectPr>
      </w:pPr>
    </w:p>
    <w:p w14:paraId="2E269C9E">
      <w:pPr>
        <w:pStyle w:val="8"/>
        <w:ind w:left="1286"/>
        <w:rPr>
          <w:sz w:val="20"/>
        </w:rPr>
      </w:pPr>
      <w:r>
        <w:rPr>
          <w:sz w:val="20"/>
        </w:rPr>
        <w:drawing>
          <wp:inline distT="0" distB="0" distL="0" distR="0">
            <wp:extent cx="4727575" cy="3886200"/>
            <wp:effectExtent l="0" t="0" r="0" b="0"/>
            <wp:docPr id="655" name="Image 655" descr="http://www.mcr.org.in/sureshmudunuri/stm/images/figures/oneD_domain_bugs.jpg"/>
            <wp:cNvGraphicFramePr/>
            <a:graphic xmlns:a="http://schemas.openxmlformats.org/drawingml/2006/main">
              <a:graphicData uri="http://schemas.openxmlformats.org/drawingml/2006/picture">
                <pic:pic xmlns:pic="http://schemas.openxmlformats.org/drawingml/2006/picture">
                  <pic:nvPicPr>
                    <pic:cNvPr id="655" name="Image 655" descr="http://www.mcr.org.in/sureshmudunuri/stm/images/figures/oneD_domain_bugs.jpg"/>
                    <pic:cNvPicPr/>
                  </pic:nvPicPr>
                  <pic:blipFill>
                    <a:blip r:embed="rId50" cstate="print"/>
                    <a:stretch>
                      <a:fillRect/>
                    </a:stretch>
                  </pic:blipFill>
                  <pic:spPr>
                    <a:xfrm>
                      <a:off x="0" y="0"/>
                      <a:ext cx="4727827" cy="3886200"/>
                    </a:xfrm>
                    <a:prstGeom prst="rect">
                      <a:avLst/>
                    </a:prstGeom>
                  </pic:spPr>
                </pic:pic>
              </a:graphicData>
            </a:graphic>
          </wp:inline>
        </w:drawing>
      </w:r>
    </w:p>
    <w:p w14:paraId="55B0037E">
      <w:pPr>
        <w:pStyle w:val="4"/>
        <w:spacing w:before="37" w:line="275" w:lineRule="exact"/>
        <w:ind w:left="1801"/>
        <w:jc w:val="both"/>
      </w:pPr>
      <w:r>
        <w:t>Figure</w:t>
      </w:r>
      <w:r>
        <w:rPr>
          <w:spacing w:val="-5"/>
        </w:rPr>
        <w:t xml:space="preserve"> </w:t>
      </w:r>
      <w:r>
        <w:t>4.13: One</w:t>
      </w:r>
      <w:r>
        <w:rPr>
          <w:spacing w:val="-2"/>
        </w:rPr>
        <w:t xml:space="preserve"> </w:t>
      </w:r>
      <w:r>
        <w:t>Dimensional</w:t>
      </w:r>
      <w:r>
        <w:rPr>
          <w:spacing w:val="-6"/>
        </w:rPr>
        <w:t xml:space="preserve"> </w:t>
      </w:r>
      <w:r>
        <w:t>Domain</w:t>
      </w:r>
      <w:r>
        <w:rPr>
          <w:spacing w:val="-1"/>
        </w:rPr>
        <w:t xml:space="preserve"> </w:t>
      </w:r>
      <w:r>
        <w:t>Bugs,</w:t>
      </w:r>
      <w:r>
        <w:rPr>
          <w:spacing w:val="1"/>
        </w:rPr>
        <w:t xml:space="preserve"> </w:t>
      </w:r>
      <w:r>
        <w:t>Open</w:t>
      </w:r>
      <w:r>
        <w:rPr>
          <w:spacing w:val="-1"/>
        </w:rPr>
        <w:t xml:space="preserve"> </w:t>
      </w:r>
      <w:r>
        <w:rPr>
          <w:spacing w:val="-2"/>
        </w:rPr>
        <w:t>Boundaries.</w:t>
      </w:r>
    </w:p>
    <w:p w14:paraId="0C0DE546">
      <w:pPr>
        <w:pStyle w:val="11"/>
        <w:numPr>
          <w:ilvl w:val="0"/>
          <w:numId w:val="52"/>
        </w:numPr>
        <w:tabs>
          <w:tab w:val="left" w:pos="1801"/>
        </w:tabs>
        <w:spacing w:before="0" w:after="0" w:line="240" w:lineRule="auto"/>
        <w:ind w:left="1801" w:right="724" w:hanging="360"/>
        <w:jc w:val="both"/>
        <w:rPr>
          <w:sz w:val="24"/>
        </w:rPr>
      </w:pPr>
      <w:r>
        <w:rPr>
          <w:sz w:val="24"/>
        </w:rPr>
        <w:t>Figure 4.13d shows a shift the other way. The on point doesn't tell us anything because the boundary shift doesn't change the fact that the test point will be processed in B. To detect this shift we need a point close to the boundary but within A. The boundary is open, therefore by definition, the off point is in A (Open Off Inside).</w:t>
      </w:r>
    </w:p>
    <w:p w14:paraId="3F788BB1">
      <w:pPr>
        <w:pStyle w:val="11"/>
        <w:numPr>
          <w:ilvl w:val="0"/>
          <w:numId w:val="52"/>
        </w:numPr>
        <w:tabs>
          <w:tab w:val="left" w:pos="1801"/>
        </w:tabs>
        <w:spacing w:before="0" w:after="0" w:line="242" w:lineRule="auto"/>
        <w:ind w:left="1801" w:right="731" w:hanging="360"/>
        <w:jc w:val="both"/>
        <w:rPr>
          <w:sz w:val="24"/>
        </w:rPr>
      </w:pPr>
      <w:r>
        <w:rPr>
          <w:sz w:val="24"/>
        </w:rPr>
        <w:t>The same open off point also suffices to detect a missing boundary because what should have been processed in A is now processed in B.</w:t>
      </w:r>
    </w:p>
    <w:p w14:paraId="3B9095CB">
      <w:pPr>
        <w:pStyle w:val="11"/>
        <w:numPr>
          <w:ilvl w:val="0"/>
          <w:numId w:val="52"/>
        </w:numPr>
        <w:tabs>
          <w:tab w:val="left" w:pos="1801"/>
        </w:tabs>
        <w:spacing w:before="0" w:after="0" w:line="240" w:lineRule="auto"/>
        <w:ind w:left="1801" w:right="724" w:hanging="360"/>
        <w:jc w:val="both"/>
        <w:rPr>
          <w:sz w:val="24"/>
        </w:rPr>
      </w:pPr>
      <w:r>
        <w:rPr>
          <w:sz w:val="24"/>
        </w:rPr>
        <w:t>To detect an extra boundary we have to look at two domain boundaries. In this context an extra boundary means that A has been split in two. The two off points that we selected before (one for each boundary) does the job. If</w:t>
      </w:r>
      <w:r>
        <w:rPr>
          <w:spacing w:val="-1"/>
          <w:sz w:val="24"/>
        </w:rPr>
        <w:t xml:space="preserve"> </w:t>
      </w:r>
      <w:r>
        <w:rPr>
          <w:sz w:val="24"/>
        </w:rPr>
        <w:t>point C had been</w:t>
      </w:r>
      <w:r>
        <w:rPr>
          <w:spacing w:val="40"/>
          <w:sz w:val="24"/>
        </w:rPr>
        <w:t xml:space="preserve"> </w:t>
      </w:r>
      <w:r>
        <w:rPr>
          <w:sz w:val="24"/>
        </w:rPr>
        <w:t>a closed boundary, the on test point at C would do it.</w:t>
      </w:r>
    </w:p>
    <w:p w14:paraId="38E4D001">
      <w:pPr>
        <w:pStyle w:val="11"/>
        <w:numPr>
          <w:ilvl w:val="0"/>
          <w:numId w:val="52"/>
        </w:numPr>
        <w:tabs>
          <w:tab w:val="left" w:pos="1801"/>
        </w:tabs>
        <w:spacing w:before="0" w:after="0" w:line="240" w:lineRule="auto"/>
        <w:ind w:left="1801" w:right="722" w:hanging="360"/>
        <w:jc w:val="both"/>
        <w:rPr>
          <w:sz w:val="24"/>
        </w:rPr>
      </w:pPr>
      <w:r>
        <w:rPr>
          <w:sz w:val="24"/>
        </w:rPr>
        <w:t>For closed domains look at Figure 4.14. As for the open</w:t>
      </w:r>
      <w:r>
        <w:rPr>
          <w:spacing w:val="-2"/>
          <w:sz w:val="24"/>
        </w:rPr>
        <w:t xml:space="preserve"> </w:t>
      </w:r>
      <w:r>
        <w:rPr>
          <w:sz w:val="24"/>
        </w:rPr>
        <w:t>boundary, a test point on the boundary detects the closure bug. The rest of</w:t>
      </w:r>
      <w:r>
        <w:rPr>
          <w:spacing w:val="-3"/>
          <w:sz w:val="24"/>
        </w:rPr>
        <w:t xml:space="preserve"> </w:t>
      </w:r>
      <w:r>
        <w:rPr>
          <w:sz w:val="24"/>
        </w:rPr>
        <w:t>the cases are similar to the open boundary, except now the strategy requires off points just outside the domain.</w:t>
      </w:r>
    </w:p>
    <w:p w14:paraId="71313AE5">
      <w:pPr>
        <w:pStyle w:val="11"/>
        <w:spacing w:after="0" w:line="240" w:lineRule="auto"/>
        <w:jc w:val="both"/>
        <w:rPr>
          <w:sz w:val="24"/>
        </w:rPr>
        <w:sectPr>
          <w:pgSz w:w="12240" w:h="15840"/>
          <w:pgMar w:top="1440" w:right="720" w:bottom="280" w:left="1080" w:header="720" w:footer="720" w:gutter="0"/>
          <w:cols w:space="720" w:num="1"/>
        </w:sectPr>
      </w:pPr>
    </w:p>
    <w:p w14:paraId="15B1BFC0">
      <w:pPr>
        <w:pStyle w:val="8"/>
        <w:ind w:left="2482"/>
        <w:rPr>
          <w:sz w:val="20"/>
        </w:rPr>
      </w:pPr>
      <w:r>
        <w:rPr>
          <w:sz w:val="20"/>
        </w:rPr>
        <w:drawing>
          <wp:inline distT="0" distB="0" distL="0" distR="0">
            <wp:extent cx="3248660" cy="2143125"/>
            <wp:effectExtent l="0" t="0" r="0" b="0"/>
            <wp:docPr id="656" name="Image 656" descr="http://www.mcr.org.in/sureshmudunuri/stm/images/figures/oneD_domain_bugs_closed.jpg"/>
            <wp:cNvGraphicFramePr/>
            <a:graphic xmlns:a="http://schemas.openxmlformats.org/drawingml/2006/main">
              <a:graphicData uri="http://schemas.openxmlformats.org/drawingml/2006/picture">
                <pic:pic xmlns:pic="http://schemas.openxmlformats.org/drawingml/2006/picture">
                  <pic:nvPicPr>
                    <pic:cNvPr id="656" name="Image 656" descr="http://www.mcr.org.in/sureshmudunuri/stm/images/figures/oneD_domain_bugs_closed.jpg"/>
                    <pic:cNvPicPr/>
                  </pic:nvPicPr>
                  <pic:blipFill>
                    <a:blip r:embed="rId51" cstate="print"/>
                    <a:stretch>
                      <a:fillRect/>
                    </a:stretch>
                  </pic:blipFill>
                  <pic:spPr>
                    <a:xfrm>
                      <a:off x="0" y="0"/>
                      <a:ext cx="3248660" cy="2143125"/>
                    </a:xfrm>
                    <a:prstGeom prst="rect">
                      <a:avLst/>
                    </a:prstGeom>
                  </pic:spPr>
                </pic:pic>
              </a:graphicData>
            </a:graphic>
          </wp:inline>
        </w:drawing>
      </w:r>
    </w:p>
    <w:p w14:paraId="080029B5">
      <w:pPr>
        <w:spacing w:before="98"/>
        <w:ind w:left="1801" w:right="0" w:firstLine="0"/>
        <w:jc w:val="left"/>
        <w:rPr>
          <w:b/>
          <w:sz w:val="24"/>
        </w:rPr>
      </w:pPr>
      <w:r>
        <w:rPr>
          <w:b/>
          <w:sz w:val="24"/>
        </w:rPr>
        <w:t>Figure</w:t>
      </w:r>
      <w:r>
        <w:rPr>
          <w:b/>
          <w:spacing w:val="-3"/>
          <w:sz w:val="24"/>
        </w:rPr>
        <w:t xml:space="preserve"> </w:t>
      </w:r>
      <w:r>
        <w:rPr>
          <w:b/>
          <w:sz w:val="24"/>
        </w:rPr>
        <w:t>4.14:</w:t>
      </w:r>
      <w:r>
        <w:rPr>
          <w:b/>
          <w:spacing w:val="-1"/>
          <w:sz w:val="24"/>
        </w:rPr>
        <w:t xml:space="preserve"> </w:t>
      </w:r>
      <w:r>
        <w:rPr>
          <w:b/>
          <w:sz w:val="24"/>
        </w:rPr>
        <w:t>One</w:t>
      </w:r>
      <w:r>
        <w:rPr>
          <w:b/>
          <w:spacing w:val="-3"/>
          <w:sz w:val="24"/>
        </w:rPr>
        <w:t xml:space="preserve"> </w:t>
      </w:r>
      <w:r>
        <w:rPr>
          <w:b/>
          <w:sz w:val="24"/>
        </w:rPr>
        <w:t>Dimensional</w:t>
      </w:r>
      <w:r>
        <w:rPr>
          <w:b/>
          <w:spacing w:val="-7"/>
          <w:sz w:val="24"/>
        </w:rPr>
        <w:t xml:space="preserve"> </w:t>
      </w:r>
      <w:r>
        <w:rPr>
          <w:b/>
          <w:sz w:val="24"/>
        </w:rPr>
        <w:t>Domain</w:t>
      </w:r>
      <w:r>
        <w:rPr>
          <w:b/>
          <w:spacing w:val="-1"/>
          <w:sz w:val="24"/>
        </w:rPr>
        <w:t xml:space="preserve"> </w:t>
      </w:r>
      <w:r>
        <w:rPr>
          <w:b/>
          <w:sz w:val="24"/>
        </w:rPr>
        <w:t>Bugs, Closed</w:t>
      </w:r>
      <w:r>
        <w:rPr>
          <w:b/>
          <w:spacing w:val="-1"/>
          <w:sz w:val="24"/>
        </w:rPr>
        <w:t xml:space="preserve"> </w:t>
      </w:r>
      <w:r>
        <w:rPr>
          <w:b/>
          <w:spacing w:val="-2"/>
          <w:sz w:val="24"/>
        </w:rPr>
        <w:t>Boundaries.</w:t>
      </w:r>
    </w:p>
    <w:p w14:paraId="3EEB7565">
      <w:pPr>
        <w:pStyle w:val="8"/>
        <w:ind w:left="0"/>
        <w:rPr>
          <w:b/>
        </w:rPr>
      </w:pPr>
    </w:p>
    <w:p w14:paraId="25B68D4D">
      <w:pPr>
        <w:pStyle w:val="3"/>
        <w:numPr>
          <w:ilvl w:val="0"/>
          <w:numId w:val="51"/>
        </w:numPr>
        <w:tabs>
          <w:tab w:val="left" w:pos="1080"/>
        </w:tabs>
        <w:spacing w:before="0" w:after="0" w:line="240" w:lineRule="auto"/>
        <w:ind w:left="1080" w:right="0" w:hanging="360"/>
        <w:jc w:val="left"/>
      </w:pPr>
      <w:r>
        <w:t>TESTING</w:t>
      </w:r>
      <w:r>
        <w:rPr>
          <w:spacing w:val="-4"/>
        </w:rPr>
        <w:t xml:space="preserve"> </w:t>
      </w:r>
      <w:r>
        <w:t>TWO</w:t>
      </w:r>
      <w:r>
        <w:rPr>
          <w:spacing w:val="-3"/>
        </w:rPr>
        <w:t xml:space="preserve"> </w:t>
      </w:r>
      <w:r>
        <w:t>DIMENSIONAL</w:t>
      </w:r>
      <w:r>
        <w:rPr>
          <w:spacing w:val="-4"/>
        </w:rPr>
        <w:t xml:space="preserve"> </w:t>
      </w:r>
      <w:r>
        <w:rPr>
          <w:spacing w:val="-2"/>
        </w:rPr>
        <w:t>DOMAINS:</w:t>
      </w:r>
    </w:p>
    <w:p w14:paraId="370B42C7">
      <w:pPr>
        <w:pStyle w:val="11"/>
        <w:numPr>
          <w:ilvl w:val="0"/>
          <w:numId w:val="53"/>
        </w:numPr>
        <w:tabs>
          <w:tab w:val="left" w:pos="1801"/>
        </w:tabs>
        <w:spacing w:before="272" w:after="0" w:line="275" w:lineRule="exact"/>
        <w:ind w:left="1801" w:right="0" w:hanging="360"/>
        <w:jc w:val="left"/>
        <w:rPr>
          <w:sz w:val="24"/>
        </w:rPr>
      </w:pPr>
      <w:r>
        <w:rPr>
          <w:sz w:val="24"/>
        </w:rPr>
        <w:t>Figure</w:t>
      </w:r>
      <w:r>
        <w:rPr>
          <w:spacing w:val="-5"/>
          <w:sz w:val="24"/>
        </w:rPr>
        <w:t xml:space="preserve"> </w:t>
      </w:r>
      <w:r>
        <w:rPr>
          <w:sz w:val="24"/>
        </w:rPr>
        <w:t>4.15</w:t>
      </w:r>
      <w:r>
        <w:rPr>
          <w:spacing w:val="-1"/>
          <w:sz w:val="24"/>
        </w:rPr>
        <w:t xml:space="preserve"> </w:t>
      </w:r>
      <w:r>
        <w:rPr>
          <w:sz w:val="24"/>
        </w:rPr>
        <w:t>shows</w:t>
      </w:r>
      <w:r>
        <w:rPr>
          <w:spacing w:val="-4"/>
          <w:sz w:val="24"/>
        </w:rPr>
        <w:t xml:space="preserve"> </w:t>
      </w:r>
      <w:r>
        <w:rPr>
          <w:sz w:val="24"/>
        </w:rPr>
        <w:t>possible</w:t>
      </w:r>
      <w:r>
        <w:rPr>
          <w:spacing w:val="-2"/>
          <w:sz w:val="24"/>
        </w:rPr>
        <w:t xml:space="preserve"> </w:t>
      </w:r>
      <w:r>
        <w:rPr>
          <w:sz w:val="24"/>
        </w:rPr>
        <w:t>domain</w:t>
      </w:r>
      <w:r>
        <w:rPr>
          <w:spacing w:val="-2"/>
          <w:sz w:val="24"/>
        </w:rPr>
        <w:t xml:space="preserve"> </w:t>
      </w:r>
      <w:r>
        <w:rPr>
          <w:sz w:val="24"/>
        </w:rPr>
        <w:t>boundary</w:t>
      </w:r>
      <w:r>
        <w:rPr>
          <w:spacing w:val="-1"/>
          <w:sz w:val="24"/>
        </w:rPr>
        <w:t xml:space="preserve"> </w:t>
      </w:r>
      <w:r>
        <w:rPr>
          <w:sz w:val="24"/>
        </w:rPr>
        <w:t>bugs</w:t>
      </w:r>
      <w:r>
        <w:rPr>
          <w:spacing w:val="1"/>
          <w:sz w:val="24"/>
        </w:rPr>
        <w:t xml:space="preserve"> </w:t>
      </w:r>
      <w:r>
        <w:rPr>
          <w:sz w:val="24"/>
        </w:rPr>
        <w:t>for</w:t>
      </w:r>
      <w:r>
        <w:rPr>
          <w:spacing w:val="-1"/>
          <w:sz w:val="24"/>
        </w:rPr>
        <w:t xml:space="preserve"> </w:t>
      </w:r>
      <w:r>
        <w:rPr>
          <w:sz w:val="24"/>
        </w:rPr>
        <w:t>a</w:t>
      </w:r>
      <w:r>
        <w:rPr>
          <w:spacing w:val="-7"/>
          <w:sz w:val="24"/>
        </w:rPr>
        <w:t xml:space="preserve"> </w:t>
      </w:r>
      <w:r>
        <w:rPr>
          <w:sz w:val="24"/>
        </w:rPr>
        <w:t>two-dimensional</w:t>
      </w:r>
      <w:r>
        <w:rPr>
          <w:spacing w:val="-9"/>
          <w:sz w:val="24"/>
        </w:rPr>
        <w:t xml:space="preserve"> </w:t>
      </w:r>
      <w:r>
        <w:rPr>
          <w:spacing w:val="-2"/>
          <w:sz w:val="24"/>
        </w:rPr>
        <w:t>domain.</w:t>
      </w:r>
    </w:p>
    <w:p w14:paraId="633C5EE4">
      <w:pPr>
        <w:pStyle w:val="11"/>
        <w:numPr>
          <w:ilvl w:val="0"/>
          <w:numId w:val="53"/>
        </w:numPr>
        <w:tabs>
          <w:tab w:val="left" w:pos="1801"/>
        </w:tabs>
        <w:spacing w:before="0" w:after="0" w:line="242" w:lineRule="auto"/>
        <w:ind w:left="1801" w:right="719" w:hanging="360"/>
        <w:jc w:val="left"/>
        <w:rPr>
          <w:sz w:val="24"/>
        </w:rPr>
      </w:pPr>
      <w:r>
        <w:rPr>
          <w:sz w:val="24"/>
        </w:rPr>
        <w:t>A</w:t>
      </w:r>
      <w:r>
        <w:rPr>
          <w:spacing w:val="-8"/>
          <w:sz w:val="24"/>
        </w:rPr>
        <w:t xml:space="preserve"> </w:t>
      </w:r>
      <w:r>
        <w:rPr>
          <w:sz w:val="24"/>
        </w:rPr>
        <w:t>and</w:t>
      </w:r>
      <w:r>
        <w:rPr>
          <w:spacing w:val="-3"/>
          <w:sz w:val="24"/>
        </w:rPr>
        <w:t xml:space="preserve"> </w:t>
      </w:r>
      <w:r>
        <w:rPr>
          <w:sz w:val="24"/>
        </w:rPr>
        <w:t>B</w:t>
      </w:r>
      <w:r>
        <w:rPr>
          <w:spacing w:val="-4"/>
          <w:sz w:val="24"/>
        </w:rPr>
        <w:t xml:space="preserve"> </w:t>
      </w:r>
      <w:r>
        <w:rPr>
          <w:sz w:val="24"/>
        </w:rPr>
        <w:t>are</w:t>
      </w:r>
      <w:r>
        <w:rPr>
          <w:spacing w:val="-3"/>
          <w:sz w:val="24"/>
        </w:rPr>
        <w:t xml:space="preserve"> </w:t>
      </w:r>
      <w:r>
        <w:rPr>
          <w:sz w:val="24"/>
        </w:rPr>
        <w:t>adjacent domains</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boundary</w:t>
      </w:r>
      <w:r>
        <w:rPr>
          <w:spacing w:val="-7"/>
          <w:sz w:val="24"/>
        </w:rPr>
        <w:t xml:space="preserve"> </w:t>
      </w:r>
      <w:r>
        <w:rPr>
          <w:sz w:val="24"/>
        </w:rPr>
        <w:t>is</w:t>
      </w:r>
      <w:r>
        <w:rPr>
          <w:spacing w:val="-1"/>
          <w:sz w:val="24"/>
        </w:rPr>
        <w:t xml:space="preserve"> </w:t>
      </w:r>
      <w:r>
        <w:rPr>
          <w:sz w:val="24"/>
        </w:rPr>
        <w:t>closed</w:t>
      </w:r>
      <w:r>
        <w:rPr>
          <w:spacing w:val="-3"/>
          <w:sz w:val="24"/>
        </w:rPr>
        <w:t xml:space="preserve"> </w:t>
      </w:r>
      <w:r>
        <w:rPr>
          <w:sz w:val="24"/>
        </w:rPr>
        <w:t>with</w:t>
      </w:r>
      <w:r>
        <w:rPr>
          <w:spacing w:val="-7"/>
          <w:sz w:val="24"/>
        </w:rPr>
        <w:t xml:space="preserve"> </w:t>
      </w:r>
      <w:r>
        <w:rPr>
          <w:sz w:val="24"/>
        </w:rPr>
        <w:t>respect to</w:t>
      </w:r>
      <w:r>
        <w:rPr>
          <w:spacing w:val="-3"/>
          <w:sz w:val="24"/>
        </w:rPr>
        <w:t xml:space="preserve"> </w:t>
      </w:r>
      <w:r>
        <w:rPr>
          <w:sz w:val="24"/>
        </w:rPr>
        <w:t>A,</w:t>
      </w:r>
      <w:r>
        <w:rPr>
          <w:spacing w:val="-1"/>
          <w:sz w:val="24"/>
        </w:rPr>
        <w:t xml:space="preserve"> </w:t>
      </w:r>
      <w:r>
        <w:rPr>
          <w:sz w:val="24"/>
        </w:rPr>
        <w:t>which means that it is open with respect to B.</w:t>
      </w:r>
    </w:p>
    <w:p w14:paraId="4CB5EF9F">
      <w:pPr>
        <w:pStyle w:val="8"/>
        <w:ind w:left="2386"/>
        <w:rPr>
          <w:sz w:val="20"/>
        </w:rPr>
      </w:pPr>
      <w:r>
        <w:rPr>
          <w:sz w:val="20"/>
        </w:rPr>
        <w:drawing>
          <wp:inline distT="0" distB="0" distL="0" distR="0">
            <wp:extent cx="3345180" cy="3900170"/>
            <wp:effectExtent l="0" t="0" r="0" b="0"/>
            <wp:docPr id="657" name="Image 657" descr="http://www.mcr.org.in/sureshmudunuri/stm/images/figures/twoD_domain_bugs.jpg"/>
            <wp:cNvGraphicFramePr/>
            <a:graphic xmlns:a="http://schemas.openxmlformats.org/drawingml/2006/main">
              <a:graphicData uri="http://schemas.openxmlformats.org/drawingml/2006/picture">
                <pic:pic xmlns:pic="http://schemas.openxmlformats.org/drawingml/2006/picture">
                  <pic:nvPicPr>
                    <pic:cNvPr id="657" name="Image 657" descr="http://www.mcr.org.in/sureshmudunuri/stm/images/figures/twoD_domain_bugs.jpg"/>
                    <pic:cNvPicPr/>
                  </pic:nvPicPr>
                  <pic:blipFill>
                    <a:blip r:embed="rId52" cstate="print"/>
                    <a:stretch>
                      <a:fillRect/>
                    </a:stretch>
                  </pic:blipFill>
                  <pic:spPr>
                    <a:xfrm>
                      <a:off x="0" y="0"/>
                      <a:ext cx="3345575" cy="3900487"/>
                    </a:xfrm>
                    <a:prstGeom prst="rect">
                      <a:avLst/>
                    </a:prstGeom>
                  </pic:spPr>
                </pic:pic>
              </a:graphicData>
            </a:graphic>
          </wp:inline>
        </w:drawing>
      </w:r>
    </w:p>
    <w:p w14:paraId="460B4E37">
      <w:pPr>
        <w:pStyle w:val="4"/>
        <w:spacing w:before="6"/>
        <w:ind w:left="3126"/>
      </w:pPr>
      <w:r>
        <w:t>Figure</w:t>
      </w:r>
      <w:r>
        <w:rPr>
          <w:spacing w:val="-3"/>
        </w:rPr>
        <w:t xml:space="preserve"> </w:t>
      </w:r>
      <w:r>
        <w:t>4.15:</w:t>
      </w:r>
      <w:r>
        <w:rPr>
          <w:spacing w:val="-1"/>
        </w:rPr>
        <w:t xml:space="preserve"> </w:t>
      </w:r>
      <w:r>
        <w:t>Two</w:t>
      </w:r>
      <w:r>
        <w:rPr>
          <w:spacing w:val="-3"/>
        </w:rPr>
        <w:t xml:space="preserve"> </w:t>
      </w:r>
      <w:r>
        <w:t>Dimensional</w:t>
      </w:r>
      <w:r>
        <w:rPr>
          <w:spacing w:val="-7"/>
        </w:rPr>
        <w:t xml:space="preserve"> </w:t>
      </w:r>
      <w:r>
        <w:t xml:space="preserve">Domain </w:t>
      </w:r>
      <w:r>
        <w:rPr>
          <w:spacing w:val="-4"/>
        </w:rPr>
        <w:t>Bugs.</w:t>
      </w:r>
    </w:p>
    <w:p w14:paraId="18CA8897">
      <w:pPr>
        <w:pStyle w:val="11"/>
        <w:numPr>
          <w:ilvl w:val="0"/>
          <w:numId w:val="53"/>
        </w:numPr>
        <w:tabs>
          <w:tab w:val="left" w:pos="1801"/>
        </w:tabs>
        <w:spacing w:before="2" w:after="0" w:line="272" w:lineRule="exact"/>
        <w:ind w:left="1801" w:right="0" w:hanging="360"/>
        <w:jc w:val="left"/>
        <w:rPr>
          <w:b/>
          <w:sz w:val="24"/>
        </w:rPr>
      </w:pPr>
      <w:r>
        <w:rPr>
          <w:b/>
          <w:sz w:val="24"/>
        </w:rPr>
        <w:t>For</w:t>
      </w:r>
      <w:r>
        <w:rPr>
          <w:b/>
          <w:spacing w:val="-6"/>
          <w:sz w:val="24"/>
        </w:rPr>
        <w:t xml:space="preserve"> </w:t>
      </w:r>
      <w:r>
        <w:rPr>
          <w:b/>
          <w:sz w:val="24"/>
        </w:rPr>
        <w:t xml:space="preserve">Closed </w:t>
      </w:r>
      <w:r>
        <w:rPr>
          <w:b/>
          <w:spacing w:val="-2"/>
          <w:sz w:val="24"/>
        </w:rPr>
        <w:t>Boundaries:</w:t>
      </w:r>
    </w:p>
    <w:p w14:paraId="24F6CB4E">
      <w:pPr>
        <w:pStyle w:val="8"/>
        <w:spacing w:line="242" w:lineRule="auto"/>
        <w:ind w:right="383"/>
      </w:pPr>
      <w:r>
        <w:rPr>
          <w:b/>
        </w:rPr>
        <w:t>Closure Bug:</w:t>
      </w:r>
      <w:r>
        <w:rPr>
          <w:b/>
          <w:spacing w:val="26"/>
        </w:rPr>
        <w:t xml:space="preserve"> </w:t>
      </w:r>
      <w:r>
        <w:t>Figure 4.15a</w:t>
      </w:r>
      <w:r>
        <w:rPr>
          <w:spacing w:val="27"/>
        </w:rPr>
        <w:t xml:space="preserve"> </w:t>
      </w:r>
      <w:r>
        <w:t>shows a</w:t>
      </w:r>
      <w:r>
        <w:rPr>
          <w:spacing w:val="27"/>
        </w:rPr>
        <w:t xml:space="preserve"> </w:t>
      </w:r>
      <w:r>
        <w:t>faulty closure,</w:t>
      </w:r>
      <w:r>
        <w:rPr>
          <w:spacing w:val="25"/>
        </w:rPr>
        <w:t xml:space="preserve"> </w:t>
      </w:r>
      <w:r>
        <w:t>such as</w:t>
      </w:r>
      <w:r>
        <w:rPr>
          <w:spacing w:val="30"/>
        </w:rPr>
        <w:t xml:space="preserve"> </w:t>
      </w:r>
      <w:r>
        <w:t>might</w:t>
      </w:r>
      <w:r>
        <w:rPr>
          <w:spacing w:val="28"/>
        </w:rPr>
        <w:t xml:space="preserve"> </w:t>
      </w:r>
      <w:r>
        <w:t>be caused</w:t>
      </w:r>
      <w:r>
        <w:rPr>
          <w:spacing w:val="27"/>
        </w:rPr>
        <w:t xml:space="preserve"> </w:t>
      </w:r>
      <w:r>
        <w:t>by using</w:t>
      </w:r>
      <w:r>
        <w:rPr>
          <w:spacing w:val="27"/>
        </w:rPr>
        <w:t xml:space="preserve"> </w:t>
      </w:r>
      <w:r>
        <w:t>a</w:t>
      </w:r>
      <w:r>
        <w:rPr>
          <w:spacing w:val="24"/>
        </w:rPr>
        <w:t xml:space="preserve"> </w:t>
      </w:r>
      <w:r>
        <w:t>wrong</w:t>
      </w:r>
      <w:r>
        <w:rPr>
          <w:spacing w:val="25"/>
        </w:rPr>
        <w:t xml:space="preserve"> </w:t>
      </w:r>
      <w:r>
        <w:t>operator</w:t>
      </w:r>
      <w:r>
        <w:rPr>
          <w:spacing w:val="21"/>
        </w:rPr>
        <w:t xml:space="preserve"> </w:t>
      </w:r>
      <w:r>
        <w:t>(for</w:t>
      </w:r>
      <w:r>
        <w:rPr>
          <w:spacing w:val="26"/>
        </w:rPr>
        <w:t xml:space="preserve"> </w:t>
      </w:r>
      <w:r>
        <w:t>example,</w:t>
      </w:r>
      <w:r>
        <w:rPr>
          <w:spacing w:val="32"/>
        </w:rPr>
        <w:t xml:space="preserve"> </w:t>
      </w:r>
      <w:r>
        <w:t>x</w:t>
      </w:r>
      <w:r>
        <w:rPr>
          <w:spacing w:val="20"/>
        </w:rPr>
        <w:t xml:space="preserve"> </w:t>
      </w:r>
      <w:r>
        <w:t>&gt;=</w:t>
      </w:r>
      <w:r>
        <w:rPr>
          <w:spacing w:val="23"/>
        </w:rPr>
        <w:t xml:space="preserve"> </w:t>
      </w:r>
      <w:r>
        <w:t>k</w:t>
      </w:r>
      <w:r>
        <w:rPr>
          <w:spacing w:val="25"/>
        </w:rPr>
        <w:t xml:space="preserve"> </w:t>
      </w:r>
      <w:r>
        <w:t>when</w:t>
      </w:r>
      <w:r>
        <w:rPr>
          <w:spacing w:val="25"/>
        </w:rPr>
        <w:t xml:space="preserve"> </w:t>
      </w:r>
      <w:r>
        <w:t>x</w:t>
      </w:r>
      <w:r>
        <w:rPr>
          <w:spacing w:val="20"/>
        </w:rPr>
        <w:t xml:space="preserve"> </w:t>
      </w:r>
      <w:r>
        <w:t>&gt;</w:t>
      </w:r>
      <w:r>
        <w:rPr>
          <w:spacing w:val="24"/>
        </w:rPr>
        <w:t xml:space="preserve"> </w:t>
      </w:r>
      <w:r>
        <w:t>k</w:t>
      </w:r>
      <w:r>
        <w:rPr>
          <w:spacing w:val="25"/>
        </w:rPr>
        <w:t xml:space="preserve"> </w:t>
      </w:r>
      <w:r>
        <w:t>was</w:t>
      </w:r>
      <w:r>
        <w:rPr>
          <w:spacing w:val="27"/>
        </w:rPr>
        <w:t xml:space="preserve"> </w:t>
      </w:r>
      <w:r>
        <w:t>intended,</w:t>
      </w:r>
      <w:r>
        <w:rPr>
          <w:spacing w:val="27"/>
        </w:rPr>
        <w:t xml:space="preserve"> </w:t>
      </w:r>
      <w:r>
        <w:t>or</w:t>
      </w:r>
      <w:r>
        <w:rPr>
          <w:spacing w:val="26"/>
        </w:rPr>
        <w:t xml:space="preserve"> </w:t>
      </w:r>
      <w:r>
        <w:rPr>
          <w:spacing w:val="-4"/>
        </w:rPr>
        <w:t>vice</w:t>
      </w:r>
    </w:p>
    <w:p w14:paraId="3A32DC40">
      <w:pPr>
        <w:pStyle w:val="8"/>
        <w:spacing w:after="0" w:line="242" w:lineRule="auto"/>
        <w:sectPr>
          <w:pgSz w:w="12240" w:h="15840"/>
          <w:pgMar w:top="1440" w:right="720" w:bottom="280" w:left="1080" w:header="720" w:footer="720" w:gutter="0"/>
          <w:cols w:space="720" w:num="1"/>
        </w:sectPr>
      </w:pPr>
    </w:p>
    <w:p w14:paraId="66A280FA">
      <w:pPr>
        <w:pStyle w:val="8"/>
        <w:spacing w:before="62" w:line="242" w:lineRule="auto"/>
        <w:ind w:right="746"/>
      </w:pPr>
      <w:r>
        <w:t>versa). The two on points detect this</w:t>
      </w:r>
      <w:r>
        <w:rPr>
          <w:spacing w:val="25"/>
        </w:rPr>
        <w:t xml:space="preserve"> </w:t>
      </w:r>
      <w:r>
        <w:t>bug</w:t>
      </w:r>
      <w:r>
        <w:rPr>
          <w:spacing w:val="23"/>
        </w:rPr>
        <w:t xml:space="preserve"> </w:t>
      </w:r>
      <w:r>
        <w:t>because those values will get</w:t>
      </w:r>
      <w:r>
        <w:rPr>
          <w:spacing w:val="23"/>
        </w:rPr>
        <w:t xml:space="preserve"> </w:t>
      </w:r>
      <w:r>
        <w:t>B rather</w:t>
      </w:r>
      <w:r>
        <w:rPr>
          <w:spacing w:val="40"/>
        </w:rPr>
        <w:t xml:space="preserve"> </w:t>
      </w:r>
      <w:r>
        <w:t>than A processing.</w:t>
      </w:r>
    </w:p>
    <w:p w14:paraId="1623B7CE">
      <w:pPr>
        <w:pStyle w:val="11"/>
        <w:numPr>
          <w:ilvl w:val="1"/>
          <w:numId w:val="53"/>
        </w:numPr>
        <w:tabs>
          <w:tab w:val="left" w:pos="2521"/>
        </w:tabs>
        <w:spacing w:before="273" w:after="0" w:line="240" w:lineRule="auto"/>
        <w:ind w:left="2521" w:right="720" w:hanging="360"/>
        <w:jc w:val="both"/>
        <w:rPr>
          <w:sz w:val="24"/>
        </w:rPr>
      </w:pPr>
      <w:r>
        <w:rPr>
          <w:b/>
          <w:sz w:val="24"/>
        </w:rPr>
        <w:t xml:space="preserve">Shifted Boundary: </w:t>
      </w:r>
      <w:r>
        <w:rPr>
          <w:sz w:val="24"/>
        </w:rPr>
        <w:t>In Figure 4.15b the bug is a shift up, which converts part of domain B into A processing, denoted by A'. This result</w:t>
      </w:r>
      <w:r>
        <w:rPr>
          <w:spacing w:val="27"/>
          <w:sz w:val="24"/>
        </w:rPr>
        <w:t xml:space="preserve"> </w:t>
      </w:r>
      <w:r>
        <w:rPr>
          <w:sz w:val="24"/>
        </w:rPr>
        <w:t>is caused by an incorrect constant in</w:t>
      </w:r>
      <w:r>
        <w:rPr>
          <w:spacing w:val="-5"/>
          <w:sz w:val="24"/>
        </w:rPr>
        <w:t xml:space="preserve"> </w:t>
      </w:r>
      <w:r>
        <w:rPr>
          <w:sz w:val="24"/>
        </w:rPr>
        <w:t>a predicate, such as x</w:t>
      </w:r>
      <w:r>
        <w:rPr>
          <w:spacing w:val="-5"/>
          <w:sz w:val="24"/>
        </w:rPr>
        <w:t xml:space="preserve"> </w:t>
      </w:r>
      <w:r>
        <w:rPr>
          <w:sz w:val="24"/>
        </w:rPr>
        <w:t>+ y</w:t>
      </w:r>
      <w:r>
        <w:rPr>
          <w:spacing w:val="-5"/>
          <w:sz w:val="24"/>
        </w:rPr>
        <w:t xml:space="preserve"> </w:t>
      </w:r>
      <w:r>
        <w:rPr>
          <w:sz w:val="24"/>
        </w:rPr>
        <w:t>&gt;= 17 when x</w:t>
      </w:r>
      <w:r>
        <w:rPr>
          <w:spacing w:val="-5"/>
          <w:sz w:val="24"/>
        </w:rPr>
        <w:t xml:space="preserve"> </w:t>
      </w:r>
      <w:r>
        <w:rPr>
          <w:sz w:val="24"/>
        </w:rPr>
        <w:t>+ y</w:t>
      </w:r>
      <w:r>
        <w:rPr>
          <w:spacing w:val="-5"/>
          <w:sz w:val="24"/>
        </w:rPr>
        <w:t xml:space="preserve"> </w:t>
      </w:r>
      <w:r>
        <w:rPr>
          <w:sz w:val="24"/>
        </w:rPr>
        <w:t>&gt;= 7 was intended. The off</w:t>
      </w:r>
      <w:r>
        <w:rPr>
          <w:spacing w:val="-1"/>
          <w:sz w:val="24"/>
        </w:rPr>
        <w:t xml:space="preserve"> </w:t>
      </w:r>
      <w:r>
        <w:rPr>
          <w:sz w:val="24"/>
        </w:rPr>
        <w:t>point (closed off</w:t>
      </w:r>
      <w:r>
        <w:rPr>
          <w:spacing w:val="-1"/>
          <w:sz w:val="24"/>
        </w:rPr>
        <w:t xml:space="preserve"> </w:t>
      </w:r>
      <w:r>
        <w:rPr>
          <w:sz w:val="24"/>
        </w:rPr>
        <w:t>outside) catches this bug. Figure</w:t>
      </w:r>
    </w:p>
    <w:p w14:paraId="6A28BC35">
      <w:pPr>
        <w:pStyle w:val="8"/>
        <w:spacing w:line="272" w:lineRule="exact"/>
        <w:ind w:left="2521"/>
        <w:jc w:val="both"/>
      </w:pPr>
      <w:r>
        <w:t>4.15c</w:t>
      </w:r>
      <w:r>
        <w:rPr>
          <w:spacing w:val="-4"/>
        </w:rPr>
        <w:t xml:space="preserve"> </w:t>
      </w:r>
      <w:r>
        <w:t>shows</w:t>
      </w:r>
      <w:r>
        <w:rPr>
          <w:spacing w:val="-3"/>
        </w:rPr>
        <w:t xml:space="preserve"> </w:t>
      </w:r>
      <w:r>
        <w:t>a</w:t>
      </w:r>
      <w:r>
        <w:rPr>
          <w:spacing w:val="-1"/>
        </w:rPr>
        <w:t xml:space="preserve"> </w:t>
      </w:r>
      <w:r>
        <w:t>shift</w:t>
      </w:r>
      <w:r>
        <w:rPr>
          <w:spacing w:val="5"/>
        </w:rPr>
        <w:t xml:space="preserve"> </w:t>
      </w:r>
      <w:r>
        <w:t>down</w:t>
      </w:r>
      <w:r>
        <w:rPr>
          <w:spacing w:val="-6"/>
        </w:rPr>
        <w:t xml:space="preserve"> </w:t>
      </w:r>
      <w:r>
        <w:t>that</w:t>
      </w:r>
      <w:r>
        <w:rPr>
          <w:spacing w:val="5"/>
        </w:rPr>
        <w:t xml:space="preserve"> </w:t>
      </w:r>
      <w:r>
        <w:t>is</w:t>
      </w:r>
      <w:r>
        <w:rPr>
          <w:spacing w:val="-2"/>
        </w:rPr>
        <w:t xml:space="preserve"> </w:t>
      </w:r>
      <w:r>
        <w:t>caught</w:t>
      </w:r>
      <w:r>
        <w:rPr>
          <w:spacing w:val="5"/>
        </w:rPr>
        <w:t xml:space="preserve"> </w:t>
      </w:r>
      <w:r>
        <w:t>by</w:t>
      </w:r>
      <w:r>
        <w:rPr>
          <w:spacing w:val="-4"/>
        </w:rPr>
        <w:t xml:space="preserve"> </w:t>
      </w:r>
      <w:r>
        <w:t>the</w:t>
      </w:r>
      <w:r>
        <w:rPr>
          <w:spacing w:val="-1"/>
        </w:rPr>
        <w:t xml:space="preserve"> </w:t>
      </w:r>
      <w:r>
        <w:t>two</w:t>
      </w:r>
      <w:r>
        <w:rPr>
          <w:spacing w:val="-1"/>
        </w:rPr>
        <w:t xml:space="preserve"> </w:t>
      </w:r>
      <w:r>
        <w:t>on</w:t>
      </w:r>
      <w:r>
        <w:rPr>
          <w:spacing w:val="-4"/>
        </w:rPr>
        <w:t xml:space="preserve"> </w:t>
      </w:r>
      <w:r>
        <w:rPr>
          <w:spacing w:val="-2"/>
        </w:rPr>
        <w:t>points.</w:t>
      </w:r>
    </w:p>
    <w:p w14:paraId="3E55C775">
      <w:pPr>
        <w:pStyle w:val="11"/>
        <w:numPr>
          <w:ilvl w:val="1"/>
          <w:numId w:val="53"/>
        </w:numPr>
        <w:tabs>
          <w:tab w:val="left" w:pos="2521"/>
        </w:tabs>
        <w:spacing w:before="122" w:after="0" w:line="240" w:lineRule="auto"/>
        <w:ind w:left="2521" w:right="725" w:hanging="360"/>
        <w:jc w:val="both"/>
        <w:rPr>
          <w:sz w:val="24"/>
        </w:rPr>
      </w:pPr>
      <w:r>
        <w:rPr>
          <w:b/>
          <w:sz w:val="24"/>
        </w:rPr>
        <w:t xml:space="preserve">Tilted Boundary: </w:t>
      </w:r>
      <w:r>
        <w:rPr>
          <w:sz w:val="24"/>
        </w:rPr>
        <w:t>A tilted boundary occurs when coefficients in the boundary</w:t>
      </w:r>
      <w:r>
        <w:rPr>
          <w:spacing w:val="-6"/>
          <w:sz w:val="24"/>
        </w:rPr>
        <w:t xml:space="preserve"> </w:t>
      </w:r>
      <w:r>
        <w:rPr>
          <w:sz w:val="24"/>
        </w:rPr>
        <w:t>inequality</w:t>
      </w:r>
      <w:r>
        <w:rPr>
          <w:spacing w:val="-6"/>
          <w:sz w:val="24"/>
        </w:rPr>
        <w:t xml:space="preserve"> </w:t>
      </w:r>
      <w:r>
        <w:rPr>
          <w:sz w:val="24"/>
        </w:rPr>
        <w:t>are</w:t>
      </w:r>
      <w:r>
        <w:rPr>
          <w:spacing w:val="-2"/>
          <w:sz w:val="24"/>
        </w:rPr>
        <w:t xml:space="preserve"> </w:t>
      </w:r>
      <w:r>
        <w:rPr>
          <w:sz w:val="24"/>
        </w:rPr>
        <w:t>wrong. For example, 3x</w:t>
      </w:r>
      <w:r>
        <w:rPr>
          <w:spacing w:val="-6"/>
          <w:sz w:val="24"/>
        </w:rPr>
        <w:t xml:space="preserve"> </w:t>
      </w:r>
      <w:r>
        <w:rPr>
          <w:sz w:val="24"/>
        </w:rPr>
        <w:t>+</w:t>
      </w:r>
      <w:r>
        <w:rPr>
          <w:spacing w:val="-2"/>
          <w:sz w:val="24"/>
        </w:rPr>
        <w:t xml:space="preserve"> </w:t>
      </w:r>
      <w:r>
        <w:rPr>
          <w:sz w:val="24"/>
        </w:rPr>
        <w:t>7y</w:t>
      </w:r>
      <w:r>
        <w:rPr>
          <w:spacing w:val="-10"/>
          <w:sz w:val="24"/>
        </w:rPr>
        <w:t xml:space="preserve"> </w:t>
      </w:r>
      <w:r>
        <w:rPr>
          <w:sz w:val="24"/>
        </w:rPr>
        <w:t>&gt;</w:t>
      </w:r>
      <w:r>
        <w:rPr>
          <w:spacing w:val="-2"/>
          <w:sz w:val="24"/>
        </w:rPr>
        <w:t xml:space="preserve"> </w:t>
      </w:r>
      <w:r>
        <w:rPr>
          <w:sz w:val="24"/>
        </w:rPr>
        <w:t>17</w:t>
      </w:r>
      <w:r>
        <w:rPr>
          <w:spacing w:val="-1"/>
          <w:sz w:val="24"/>
        </w:rPr>
        <w:t xml:space="preserve"> </w:t>
      </w:r>
      <w:r>
        <w:rPr>
          <w:sz w:val="24"/>
        </w:rPr>
        <w:t>when</w:t>
      </w:r>
      <w:r>
        <w:rPr>
          <w:spacing w:val="-6"/>
          <w:sz w:val="24"/>
        </w:rPr>
        <w:t xml:space="preserve"> </w:t>
      </w:r>
      <w:r>
        <w:rPr>
          <w:sz w:val="24"/>
        </w:rPr>
        <w:t>7x</w:t>
      </w:r>
      <w:r>
        <w:rPr>
          <w:spacing w:val="-6"/>
          <w:sz w:val="24"/>
        </w:rPr>
        <w:t xml:space="preserve"> </w:t>
      </w:r>
      <w:r>
        <w:rPr>
          <w:sz w:val="24"/>
        </w:rPr>
        <w:t>+</w:t>
      </w:r>
      <w:r>
        <w:rPr>
          <w:spacing w:val="-2"/>
          <w:sz w:val="24"/>
        </w:rPr>
        <w:t xml:space="preserve"> </w:t>
      </w:r>
      <w:r>
        <w:rPr>
          <w:sz w:val="24"/>
        </w:rPr>
        <w:t>3y</w:t>
      </w:r>
      <w:r>
        <w:rPr>
          <w:spacing w:val="-10"/>
          <w:sz w:val="24"/>
        </w:rPr>
        <w:t xml:space="preserve"> </w:t>
      </w:r>
      <w:r>
        <w:rPr>
          <w:sz w:val="24"/>
        </w:rPr>
        <w:t>&gt;</w:t>
      </w:r>
    </w:p>
    <w:p w14:paraId="11B37362">
      <w:pPr>
        <w:pStyle w:val="8"/>
        <w:ind w:left="2521" w:right="725"/>
        <w:jc w:val="both"/>
      </w:pPr>
      <w:r>
        <w:t>17 was intended. Figure 4.15d has a tilted boundary, which creates erroneous domain segments A' and B'. In this example the bug is caught</w:t>
      </w:r>
      <w:r>
        <w:rPr>
          <w:spacing w:val="40"/>
        </w:rPr>
        <w:t xml:space="preserve"> </w:t>
      </w:r>
      <w:r>
        <w:t>by the left on point.</w:t>
      </w:r>
    </w:p>
    <w:p w14:paraId="1C63921B">
      <w:pPr>
        <w:pStyle w:val="11"/>
        <w:numPr>
          <w:ilvl w:val="1"/>
          <w:numId w:val="53"/>
        </w:numPr>
        <w:tabs>
          <w:tab w:val="left" w:pos="2521"/>
        </w:tabs>
        <w:spacing w:before="118" w:after="0" w:line="240" w:lineRule="auto"/>
        <w:ind w:left="2521" w:right="716" w:hanging="360"/>
        <w:jc w:val="both"/>
        <w:rPr>
          <w:sz w:val="24"/>
        </w:rPr>
      </w:pPr>
      <w:r>
        <w:rPr>
          <w:b/>
          <w:sz w:val="24"/>
        </w:rPr>
        <w:t xml:space="preserve">Extra Boundary: </w:t>
      </w:r>
      <w:r>
        <w:rPr>
          <w:sz w:val="24"/>
        </w:rPr>
        <w:t>An extra boundary is created by an extra predicate. An extra boundary will slice through many different domains and will therefore cause many</w:t>
      </w:r>
      <w:r>
        <w:rPr>
          <w:spacing w:val="-8"/>
          <w:sz w:val="24"/>
        </w:rPr>
        <w:t xml:space="preserve"> </w:t>
      </w:r>
      <w:r>
        <w:rPr>
          <w:sz w:val="24"/>
        </w:rPr>
        <w:t>test failures for the same bug. The extra boundary</w:t>
      </w:r>
      <w:r>
        <w:rPr>
          <w:spacing w:val="-3"/>
          <w:sz w:val="24"/>
        </w:rPr>
        <w:t xml:space="preserve"> </w:t>
      </w:r>
      <w:r>
        <w:rPr>
          <w:sz w:val="24"/>
        </w:rPr>
        <w:t>in Figure 4.15e is caught by two on points, and depending on which way the extra boundary goes, possibly by the off point also.</w:t>
      </w:r>
    </w:p>
    <w:p w14:paraId="1C3972FD">
      <w:pPr>
        <w:pStyle w:val="11"/>
        <w:numPr>
          <w:ilvl w:val="1"/>
          <w:numId w:val="53"/>
        </w:numPr>
        <w:tabs>
          <w:tab w:val="left" w:pos="2521"/>
        </w:tabs>
        <w:spacing w:before="123" w:after="0" w:line="240" w:lineRule="auto"/>
        <w:ind w:left="2521" w:right="714" w:hanging="360"/>
        <w:jc w:val="both"/>
        <w:rPr>
          <w:sz w:val="24"/>
        </w:rPr>
      </w:pPr>
      <w:r>
        <w:rPr>
          <w:b/>
          <w:sz w:val="24"/>
        </w:rPr>
        <w:t xml:space="preserve">Missing Boundary: </w:t>
      </w:r>
      <w:r>
        <w:rPr>
          <w:sz w:val="24"/>
        </w:rPr>
        <w:t>A missing boundary</w:t>
      </w:r>
      <w:r>
        <w:rPr>
          <w:spacing w:val="-2"/>
          <w:sz w:val="24"/>
        </w:rPr>
        <w:t xml:space="preserve"> </w:t>
      </w:r>
      <w:r>
        <w:rPr>
          <w:sz w:val="24"/>
        </w:rPr>
        <w:t>is created by</w:t>
      </w:r>
      <w:r>
        <w:rPr>
          <w:spacing w:val="-2"/>
          <w:sz w:val="24"/>
        </w:rPr>
        <w:t xml:space="preserve"> </w:t>
      </w:r>
      <w:r>
        <w:rPr>
          <w:sz w:val="24"/>
        </w:rPr>
        <w:t>leaving a boundary predicate out. A missing boundary will merge different domains and will cause many test failures although there is only one bug. A missing boundary, shown in Figure 4.15f, is caught by the two on points because the processing for A and B is the same - either A or B processing.</w:t>
      </w:r>
    </w:p>
    <w:p w14:paraId="129803A3">
      <w:pPr>
        <w:pStyle w:val="8"/>
        <w:spacing w:before="121"/>
        <w:ind w:left="0"/>
      </w:pPr>
    </w:p>
    <w:p w14:paraId="1935E784">
      <w:pPr>
        <w:pStyle w:val="11"/>
        <w:numPr>
          <w:ilvl w:val="0"/>
          <w:numId w:val="51"/>
        </w:numPr>
        <w:tabs>
          <w:tab w:val="left" w:pos="1079"/>
          <w:tab w:val="left" w:pos="1081"/>
        </w:tabs>
        <w:spacing w:before="0" w:after="0" w:line="240" w:lineRule="auto"/>
        <w:ind w:left="1081" w:right="722" w:hanging="361"/>
        <w:jc w:val="both"/>
        <w:rPr>
          <w:sz w:val="24"/>
        </w:rPr>
      </w:pPr>
      <w:r>
        <w:rPr>
          <w:b/>
          <w:sz w:val="24"/>
        </w:rPr>
        <w:t xml:space="preserve">PROCEDURE FOR TESTING: </w:t>
      </w:r>
      <w:r>
        <w:rPr>
          <w:sz w:val="24"/>
        </w:rPr>
        <w:t>The procedure is conceptually is straight forward. It can be done by hand for two dimensions and for a few domains and practically</w:t>
      </w:r>
      <w:r>
        <w:rPr>
          <w:spacing w:val="40"/>
          <w:sz w:val="24"/>
        </w:rPr>
        <w:t xml:space="preserve"> </w:t>
      </w:r>
      <w:r>
        <w:rPr>
          <w:sz w:val="24"/>
        </w:rPr>
        <w:t>impossible for more than two variables.</w:t>
      </w:r>
    </w:p>
    <w:p w14:paraId="3A6CDDAE">
      <w:pPr>
        <w:pStyle w:val="11"/>
        <w:numPr>
          <w:ilvl w:val="0"/>
          <w:numId w:val="54"/>
        </w:numPr>
        <w:tabs>
          <w:tab w:val="left" w:pos="2161"/>
        </w:tabs>
        <w:spacing w:before="0" w:after="0" w:line="274" w:lineRule="exact"/>
        <w:ind w:left="2161" w:right="0" w:hanging="360"/>
        <w:jc w:val="left"/>
        <w:rPr>
          <w:sz w:val="24"/>
        </w:rPr>
      </w:pPr>
      <w:r>
        <w:rPr>
          <w:sz w:val="24"/>
        </w:rPr>
        <w:t>Identify</w:t>
      </w:r>
      <w:r>
        <w:rPr>
          <w:spacing w:val="-3"/>
          <w:sz w:val="24"/>
        </w:rPr>
        <w:t xml:space="preserve"> </w:t>
      </w:r>
      <w:r>
        <w:rPr>
          <w:sz w:val="24"/>
        </w:rPr>
        <w:t>input</w:t>
      </w:r>
      <w:r>
        <w:rPr>
          <w:spacing w:val="2"/>
          <w:sz w:val="24"/>
        </w:rPr>
        <w:t xml:space="preserve"> </w:t>
      </w:r>
      <w:r>
        <w:rPr>
          <w:spacing w:val="-2"/>
          <w:sz w:val="24"/>
        </w:rPr>
        <w:t>variables.</w:t>
      </w:r>
    </w:p>
    <w:p w14:paraId="1670D639">
      <w:pPr>
        <w:pStyle w:val="11"/>
        <w:numPr>
          <w:ilvl w:val="0"/>
          <w:numId w:val="54"/>
        </w:numPr>
        <w:tabs>
          <w:tab w:val="left" w:pos="2161"/>
        </w:tabs>
        <w:spacing w:before="4" w:after="0" w:line="237" w:lineRule="auto"/>
        <w:ind w:left="2161" w:right="713" w:hanging="361"/>
        <w:jc w:val="left"/>
        <w:rPr>
          <w:sz w:val="24"/>
        </w:rPr>
      </w:pPr>
      <w:r>
        <w:rPr>
          <w:sz w:val="24"/>
        </w:rPr>
        <w:t>Identify variable which appear in domain defining predicates, such as control flow predicates.</w:t>
      </w:r>
    </w:p>
    <w:p w14:paraId="61F32FCB">
      <w:pPr>
        <w:pStyle w:val="11"/>
        <w:numPr>
          <w:ilvl w:val="0"/>
          <w:numId w:val="54"/>
        </w:numPr>
        <w:tabs>
          <w:tab w:val="left" w:pos="2161"/>
        </w:tabs>
        <w:spacing w:before="4" w:after="0" w:line="275" w:lineRule="exact"/>
        <w:ind w:left="2161" w:right="0" w:hanging="360"/>
        <w:jc w:val="left"/>
        <w:rPr>
          <w:sz w:val="24"/>
        </w:rPr>
      </w:pPr>
      <w:r>
        <w:rPr>
          <w:sz w:val="24"/>
        </w:rPr>
        <w:t>Interpret</w:t>
      </w:r>
      <w:r>
        <w:rPr>
          <w:spacing w:val="1"/>
          <w:sz w:val="24"/>
        </w:rPr>
        <w:t xml:space="preserve"> </w:t>
      </w:r>
      <w:r>
        <w:rPr>
          <w:sz w:val="24"/>
        </w:rPr>
        <w:t>all</w:t>
      </w:r>
      <w:r>
        <w:rPr>
          <w:spacing w:val="-9"/>
          <w:sz w:val="24"/>
        </w:rPr>
        <w:t xml:space="preserve"> </w:t>
      </w:r>
      <w:r>
        <w:rPr>
          <w:sz w:val="24"/>
        </w:rPr>
        <w:t>domain</w:t>
      </w:r>
      <w:r>
        <w:rPr>
          <w:spacing w:val="-1"/>
          <w:sz w:val="24"/>
        </w:rPr>
        <w:t xml:space="preserve"> </w:t>
      </w:r>
      <w:r>
        <w:rPr>
          <w:sz w:val="24"/>
        </w:rPr>
        <w:t>predicates in</w:t>
      </w:r>
      <w:r>
        <w:rPr>
          <w:spacing w:val="-5"/>
          <w:sz w:val="24"/>
        </w:rPr>
        <w:t xml:space="preserve"> </w:t>
      </w:r>
      <w:r>
        <w:rPr>
          <w:sz w:val="24"/>
        </w:rPr>
        <w:t>terms</w:t>
      </w:r>
      <w:r>
        <w:rPr>
          <w:spacing w:val="-3"/>
          <w:sz w:val="24"/>
        </w:rPr>
        <w:t xml:space="preserve"> </w:t>
      </w:r>
      <w:r>
        <w:rPr>
          <w:sz w:val="24"/>
        </w:rPr>
        <w:t>of</w:t>
      </w:r>
      <w:r>
        <w:rPr>
          <w:spacing w:val="-4"/>
          <w:sz w:val="24"/>
        </w:rPr>
        <w:t xml:space="preserve"> </w:t>
      </w:r>
      <w:r>
        <w:rPr>
          <w:sz w:val="24"/>
        </w:rPr>
        <w:t>input</w:t>
      </w:r>
      <w:r>
        <w:rPr>
          <w:spacing w:val="4"/>
          <w:sz w:val="24"/>
        </w:rPr>
        <w:t xml:space="preserve"> </w:t>
      </w:r>
      <w:r>
        <w:rPr>
          <w:spacing w:val="-2"/>
          <w:sz w:val="24"/>
        </w:rPr>
        <w:t>variables.</w:t>
      </w:r>
    </w:p>
    <w:p w14:paraId="32BD73B3">
      <w:pPr>
        <w:pStyle w:val="11"/>
        <w:numPr>
          <w:ilvl w:val="0"/>
          <w:numId w:val="54"/>
        </w:numPr>
        <w:tabs>
          <w:tab w:val="left" w:pos="2161"/>
        </w:tabs>
        <w:spacing w:before="0" w:after="0" w:line="240" w:lineRule="auto"/>
        <w:ind w:left="2161" w:right="720" w:hanging="361"/>
        <w:jc w:val="both"/>
        <w:rPr>
          <w:sz w:val="24"/>
        </w:rPr>
      </w:pPr>
      <w:r>
        <w:rPr>
          <w:sz w:val="24"/>
        </w:rPr>
        <w:t>For p binary predicates, there are at most 2</w:t>
      </w:r>
      <w:r>
        <w:rPr>
          <w:sz w:val="24"/>
          <w:vertAlign w:val="superscript"/>
        </w:rPr>
        <w:t>p</w:t>
      </w:r>
      <w:r>
        <w:rPr>
          <w:sz w:val="24"/>
          <w:vertAlign w:val="baseline"/>
        </w:rPr>
        <w:t xml:space="preserve"> combinations of TRUE-FALSE values and therefore, at most 2</w:t>
      </w:r>
      <w:r>
        <w:rPr>
          <w:sz w:val="24"/>
          <w:vertAlign w:val="superscript"/>
        </w:rPr>
        <w:t>p</w:t>
      </w:r>
      <w:r>
        <w:rPr>
          <w:sz w:val="24"/>
          <w:vertAlign w:val="baseline"/>
        </w:rPr>
        <w:t xml:space="preserve"> domains. Find the set of</w:t>
      </w:r>
      <w:r>
        <w:rPr>
          <w:spacing w:val="-5"/>
          <w:sz w:val="24"/>
          <w:vertAlign w:val="baseline"/>
        </w:rPr>
        <w:t xml:space="preserve"> </w:t>
      </w:r>
      <w:r>
        <w:rPr>
          <w:sz w:val="24"/>
          <w:vertAlign w:val="baseline"/>
        </w:rPr>
        <w:t>all non</w:t>
      </w:r>
      <w:r>
        <w:rPr>
          <w:spacing w:val="-2"/>
          <w:sz w:val="24"/>
          <w:vertAlign w:val="baseline"/>
        </w:rPr>
        <w:t xml:space="preserve"> </w:t>
      </w:r>
      <w:r>
        <w:rPr>
          <w:sz w:val="24"/>
          <w:vertAlign w:val="baseline"/>
        </w:rPr>
        <w:t>null</w:t>
      </w:r>
      <w:r>
        <w:rPr>
          <w:spacing w:val="-1"/>
          <w:sz w:val="24"/>
          <w:vertAlign w:val="baseline"/>
        </w:rPr>
        <w:t xml:space="preserve"> </w:t>
      </w:r>
      <w:r>
        <w:rPr>
          <w:sz w:val="24"/>
          <w:vertAlign w:val="baseline"/>
        </w:rPr>
        <w:t>domains. The result is a boolean expression in the predicates consisting a set of AND terms joined by OR's. For example ABC+DEF+GHI...... Where the capital letters denote predicates. Each product term is a set of linear inequality that defines a domain or a part of a multiply connected domains.</w:t>
      </w:r>
    </w:p>
    <w:p w14:paraId="0318020E">
      <w:pPr>
        <w:pStyle w:val="11"/>
        <w:numPr>
          <w:ilvl w:val="0"/>
          <w:numId w:val="54"/>
        </w:numPr>
        <w:tabs>
          <w:tab w:val="left" w:pos="2161"/>
        </w:tabs>
        <w:spacing w:before="0" w:after="0" w:line="242" w:lineRule="auto"/>
        <w:ind w:left="2161" w:right="729" w:hanging="361"/>
        <w:jc w:val="both"/>
        <w:rPr>
          <w:sz w:val="24"/>
        </w:rPr>
      </w:pPr>
      <w:r>
        <w:rPr>
          <w:sz w:val="24"/>
        </w:rPr>
        <w:t>Solve these inequalities to find all the extreme points of each domain using any of the linear programming methods.</w:t>
      </w:r>
    </w:p>
    <w:p w14:paraId="71A16A17">
      <w:pPr>
        <w:pStyle w:val="8"/>
        <w:spacing w:before="1"/>
        <w:ind w:left="0"/>
      </w:pPr>
    </w:p>
    <w:p w14:paraId="22D18829">
      <w:pPr>
        <w:pStyle w:val="3"/>
        <w:ind w:left="720" w:firstLine="0"/>
      </w:pPr>
      <w:r>
        <w:t>DOMAIN</w:t>
      </w:r>
      <w:r>
        <w:rPr>
          <w:spacing w:val="-3"/>
        </w:rPr>
        <w:t xml:space="preserve"> </w:t>
      </w:r>
      <w:r>
        <w:t>AND</w:t>
      </w:r>
      <w:r>
        <w:rPr>
          <w:spacing w:val="-2"/>
        </w:rPr>
        <w:t xml:space="preserve"> </w:t>
      </w:r>
      <w:r>
        <w:t>INTERFACE</w:t>
      </w:r>
      <w:r>
        <w:rPr>
          <w:spacing w:val="-3"/>
        </w:rPr>
        <w:t xml:space="preserve"> </w:t>
      </w:r>
      <w:r>
        <w:rPr>
          <w:spacing w:val="-2"/>
        </w:rPr>
        <w:t>TESTING</w:t>
      </w:r>
    </w:p>
    <w:p w14:paraId="05BD4B63">
      <w:pPr>
        <w:pStyle w:val="8"/>
        <w:ind w:left="0"/>
        <w:rPr>
          <w:b/>
        </w:rPr>
      </w:pPr>
    </w:p>
    <w:p w14:paraId="3042A754">
      <w:pPr>
        <w:pStyle w:val="11"/>
        <w:numPr>
          <w:ilvl w:val="0"/>
          <w:numId w:val="51"/>
        </w:numPr>
        <w:tabs>
          <w:tab w:val="left" w:pos="1080"/>
        </w:tabs>
        <w:spacing w:before="1" w:after="0" w:line="272" w:lineRule="exact"/>
        <w:ind w:left="1080" w:right="0" w:hanging="360"/>
        <w:jc w:val="left"/>
        <w:rPr>
          <w:b/>
          <w:sz w:val="24"/>
        </w:rPr>
      </w:pPr>
      <w:r>
        <w:rPr>
          <w:b/>
          <w:spacing w:val="-2"/>
          <w:sz w:val="24"/>
        </w:rPr>
        <w:t>INTRODUCTION:</w:t>
      </w:r>
    </w:p>
    <w:p w14:paraId="6AB6C1A6">
      <w:pPr>
        <w:pStyle w:val="11"/>
        <w:numPr>
          <w:ilvl w:val="1"/>
          <w:numId w:val="51"/>
        </w:numPr>
        <w:tabs>
          <w:tab w:val="left" w:pos="1801"/>
        </w:tabs>
        <w:spacing w:before="0" w:after="0" w:line="235" w:lineRule="auto"/>
        <w:ind w:left="1801" w:right="720" w:hanging="360"/>
        <w:jc w:val="left"/>
        <w:rPr>
          <w:sz w:val="24"/>
        </w:rPr>
      </w:pPr>
      <w:r>
        <w:rPr>
          <w:sz w:val="24"/>
        </w:rPr>
        <w:t>Recall</w:t>
      </w:r>
      <w:r>
        <w:rPr>
          <w:spacing w:val="-11"/>
          <w:sz w:val="24"/>
        </w:rPr>
        <w:t xml:space="preserve"> </w:t>
      </w:r>
      <w:r>
        <w:rPr>
          <w:sz w:val="24"/>
        </w:rPr>
        <w:t>that we</w:t>
      </w:r>
      <w:r>
        <w:rPr>
          <w:spacing w:val="-4"/>
          <w:sz w:val="24"/>
        </w:rPr>
        <w:t xml:space="preserve"> </w:t>
      </w:r>
      <w:r>
        <w:rPr>
          <w:sz w:val="24"/>
        </w:rPr>
        <w:t>defined integration</w:t>
      </w:r>
      <w:r>
        <w:rPr>
          <w:spacing w:val="-7"/>
          <w:sz w:val="24"/>
        </w:rPr>
        <w:t xml:space="preserve"> </w:t>
      </w:r>
      <w:r>
        <w:rPr>
          <w:sz w:val="24"/>
        </w:rPr>
        <w:t>testing</w:t>
      </w:r>
      <w:r>
        <w:rPr>
          <w:spacing w:val="-2"/>
          <w:sz w:val="24"/>
        </w:rPr>
        <w:t xml:space="preserve"> </w:t>
      </w:r>
      <w:r>
        <w:rPr>
          <w:sz w:val="24"/>
        </w:rPr>
        <w:t>as</w:t>
      </w:r>
      <w:r>
        <w:rPr>
          <w:spacing w:val="-4"/>
          <w:sz w:val="24"/>
        </w:rPr>
        <w:t xml:space="preserve"> </w:t>
      </w:r>
      <w:r>
        <w:rPr>
          <w:sz w:val="24"/>
        </w:rPr>
        <w:t>testing</w:t>
      </w:r>
      <w:r>
        <w:rPr>
          <w:spacing w:val="-7"/>
          <w:sz w:val="24"/>
        </w:rPr>
        <w:t xml:space="preserve"> </w:t>
      </w:r>
      <w:r>
        <w:rPr>
          <w:sz w:val="24"/>
        </w:rPr>
        <w:t>the</w:t>
      </w:r>
      <w:r>
        <w:rPr>
          <w:spacing w:val="-3"/>
          <w:sz w:val="24"/>
        </w:rPr>
        <w:t xml:space="preserve"> </w:t>
      </w:r>
      <w:r>
        <w:rPr>
          <w:sz w:val="24"/>
        </w:rPr>
        <w:t>correctness</w:t>
      </w:r>
      <w:r>
        <w:rPr>
          <w:spacing w:val="-4"/>
          <w:sz w:val="24"/>
        </w:rPr>
        <w:t xml:space="preserve"> </w:t>
      </w:r>
      <w:r>
        <w:rPr>
          <w:sz w:val="24"/>
        </w:rPr>
        <w:t>of</w:t>
      </w:r>
      <w:r>
        <w:rPr>
          <w:spacing w:val="-10"/>
          <w:sz w:val="24"/>
        </w:rPr>
        <w:t xml:space="preserve"> </w:t>
      </w:r>
      <w:r>
        <w:rPr>
          <w:sz w:val="24"/>
        </w:rPr>
        <w:t>the interface between two otherwise correct components.</w:t>
      </w:r>
    </w:p>
    <w:p w14:paraId="2B92C20F">
      <w:pPr>
        <w:pStyle w:val="11"/>
        <w:spacing w:after="0" w:line="235" w:lineRule="auto"/>
        <w:jc w:val="left"/>
        <w:rPr>
          <w:sz w:val="24"/>
        </w:rPr>
        <w:sectPr>
          <w:pgSz w:w="12240" w:h="15840"/>
          <w:pgMar w:top="1380" w:right="720" w:bottom="280" w:left="1080" w:header="720" w:footer="720" w:gutter="0"/>
          <w:cols w:space="720" w:num="1"/>
        </w:sectPr>
      </w:pPr>
    </w:p>
    <w:p w14:paraId="2BD98EF6">
      <w:pPr>
        <w:pStyle w:val="11"/>
        <w:numPr>
          <w:ilvl w:val="1"/>
          <w:numId w:val="51"/>
        </w:numPr>
        <w:tabs>
          <w:tab w:val="left" w:pos="1801"/>
        </w:tabs>
        <w:spacing w:before="64" w:after="0" w:line="237" w:lineRule="auto"/>
        <w:ind w:left="1801" w:right="724" w:hanging="360"/>
        <w:jc w:val="both"/>
        <w:rPr>
          <w:sz w:val="24"/>
        </w:rPr>
      </w:pPr>
      <w:r>
        <w:rPr>
          <w:sz w:val="24"/>
        </w:rPr>
        <w:t>Components A and B have been demonstrated to satisfy their component tests, and as part of the act of integrating them we want to investigate possible inconsistencies across their interface.</w:t>
      </w:r>
    </w:p>
    <w:p w14:paraId="4A3543D7">
      <w:pPr>
        <w:pStyle w:val="11"/>
        <w:numPr>
          <w:ilvl w:val="1"/>
          <w:numId w:val="51"/>
        </w:numPr>
        <w:tabs>
          <w:tab w:val="left" w:pos="1800"/>
        </w:tabs>
        <w:spacing w:before="0" w:after="0" w:line="279" w:lineRule="exact"/>
        <w:ind w:left="1800" w:right="0" w:hanging="359"/>
        <w:jc w:val="both"/>
        <w:rPr>
          <w:sz w:val="24"/>
        </w:rPr>
      </w:pPr>
      <w:r>
        <w:rPr>
          <w:sz w:val="24"/>
        </w:rPr>
        <w:t>Interface</w:t>
      </w:r>
      <w:r>
        <w:rPr>
          <w:spacing w:val="-2"/>
          <w:sz w:val="24"/>
        </w:rPr>
        <w:t xml:space="preserve"> </w:t>
      </w:r>
      <w:r>
        <w:rPr>
          <w:sz w:val="24"/>
        </w:rPr>
        <w:t>between</w:t>
      </w:r>
      <w:r>
        <w:rPr>
          <w:spacing w:val="-5"/>
          <w:sz w:val="24"/>
        </w:rPr>
        <w:t xml:space="preserve"> </w:t>
      </w:r>
      <w:r>
        <w:rPr>
          <w:sz w:val="24"/>
        </w:rPr>
        <w:t>any</w:t>
      </w:r>
      <w:r>
        <w:rPr>
          <w:spacing w:val="-5"/>
          <w:sz w:val="24"/>
        </w:rPr>
        <w:t xml:space="preserve"> </w:t>
      </w:r>
      <w:r>
        <w:rPr>
          <w:sz w:val="24"/>
        </w:rPr>
        <w:t>two</w:t>
      </w:r>
      <w:r>
        <w:rPr>
          <w:spacing w:val="-1"/>
          <w:sz w:val="24"/>
        </w:rPr>
        <w:t xml:space="preserve"> </w:t>
      </w:r>
      <w:r>
        <w:rPr>
          <w:sz w:val="24"/>
        </w:rPr>
        <w:t>components</w:t>
      </w:r>
      <w:r>
        <w:rPr>
          <w:spacing w:val="-2"/>
          <w:sz w:val="24"/>
        </w:rPr>
        <w:t xml:space="preserve"> </w:t>
      </w:r>
      <w:r>
        <w:rPr>
          <w:sz w:val="24"/>
        </w:rPr>
        <w:t>is</w:t>
      </w:r>
      <w:r>
        <w:rPr>
          <w:spacing w:val="-2"/>
          <w:sz w:val="24"/>
        </w:rPr>
        <w:t xml:space="preserve"> </w:t>
      </w:r>
      <w:r>
        <w:rPr>
          <w:sz w:val="24"/>
        </w:rPr>
        <w:t>considered as</w:t>
      </w:r>
      <w:r>
        <w:rPr>
          <w:spacing w:val="-2"/>
          <w:sz w:val="24"/>
        </w:rPr>
        <w:t xml:space="preserve"> </w:t>
      </w:r>
      <w:r>
        <w:rPr>
          <w:sz w:val="24"/>
        </w:rPr>
        <w:t>a</w:t>
      </w:r>
      <w:r>
        <w:rPr>
          <w:spacing w:val="-1"/>
          <w:sz w:val="24"/>
        </w:rPr>
        <w:t xml:space="preserve"> </w:t>
      </w:r>
      <w:r>
        <w:rPr>
          <w:sz w:val="24"/>
        </w:rPr>
        <w:t>subroutine</w:t>
      </w:r>
      <w:r>
        <w:rPr>
          <w:spacing w:val="-1"/>
          <w:sz w:val="24"/>
        </w:rPr>
        <w:t xml:space="preserve"> </w:t>
      </w:r>
      <w:r>
        <w:rPr>
          <w:spacing w:val="-2"/>
          <w:sz w:val="24"/>
        </w:rPr>
        <w:t>call.</w:t>
      </w:r>
    </w:p>
    <w:p w14:paraId="07FE1310">
      <w:pPr>
        <w:pStyle w:val="11"/>
        <w:numPr>
          <w:ilvl w:val="1"/>
          <w:numId w:val="51"/>
        </w:numPr>
        <w:tabs>
          <w:tab w:val="left" w:pos="1800"/>
        </w:tabs>
        <w:spacing w:before="0" w:after="0" w:line="274" w:lineRule="exact"/>
        <w:ind w:left="1800" w:right="0" w:hanging="359"/>
        <w:jc w:val="both"/>
        <w:rPr>
          <w:sz w:val="24"/>
        </w:rPr>
      </w:pPr>
      <w:r>
        <w:rPr>
          <w:sz w:val="24"/>
        </w:rPr>
        <w:t>We're</w:t>
      </w:r>
      <w:r>
        <w:rPr>
          <w:spacing w:val="-2"/>
          <w:sz w:val="24"/>
        </w:rPr>
        <w:t xml:space="preserve"> </w:t>
      </w:r>
      <w:r>
        <w:rPr>
          <w:sz w:val="24"/>
        </w:rPr>
        <w:t>looking</w:t>
      </w:r>
      <w:r>
        <w:rPr>
          <w:spacing w:val="1"/>
          <w:sz w:val="24"/>
        </w:rPr>
        <w:t xml:space="preserve"> </w:t>
      </w:r>
      <w:r>
        <w:rPr>
          <w:sz w:val="24"/>
        </w:rPr>
        <w:t>for</w:t>
      </w:r>
      <w:r>
        <w:rPr>
          <w:spacing w:val="-2"/>
          <w:sz w:val="24"/>
        </w:rPr>
        <w:t xml:space="preserve"> </w:t>
      </w:r>
      <w:r>
        <w:rPr>
          <w:sz w:val="24"/>
        </w:rPr>
        <w:t>bugs in</w:t>
      </w:r>
      <w:r>
        <w:rPr>
          <w:spacing w:val="-8"/>
          <w:sz w:val="24"/>
        </w:rPr>
        <w:t xml:space="preserve"> </w:t>
      </w:r>
      <w:r>
        <w:rPr>
          <w:sz w:val="24"/>
        </w:rPr>
        <w:t>that</w:t>
      </w:r>
      <w:r>
        <w:rPr>
          <w:spacing w:val="2"/>
          <w:sz w:val="24"/>
        </w:rPr>
        <w:t xml:space="preserve"> </w:t>
      </w:r>
      <w:r>
        <w:rPr>
          <w:sz w:val="24"/>
        </w:rPr>
        <w:t>"call"</w:t>
      </w:r>
      <w:r>
        <w:rPr>
          <w:spacing w:val="-5"/>
          <w:sz w:val="24"/>
        </w:rPr>
        <w:t xml:space="preserve"> </w:t>
      </w:r>
      <w:r>
        <w:rPr>
          <w:sz w:val="24"/>
        </w:rPr>
        <w:t>when</w:t>
      </w:r>
      <w:r>
        <w:rPr>
          <w:spacing w:val="-7"/>
          <w:sz w:val="24"/>
        </w:rPr>
        <w:t xml:space="preserve"> </w:t>
      </w:r>
      <w:r>
        <w:rPr>
          <w:sz w:val="24"/>
        </w:rPr>
        <w:t>we</w:t>
      </w:r>
      <w:r>
        <w:rPr>
          <w:spacing w:val="-5"/>
          <w:sz w:val="24"/>
        </w:rPr>
        <w:t xml:space="preserve"> </w:t>
      </w:r>
      <w:r>
        <w:rPr>
          <w:sz w:val="24"/>
        </w:rPr>
        <w:t>do</w:t>
      </w:r>
      <w:r>
        <w:rPr>
          <w:spacing w:val="1"/>
          <w:sz w:val="24"/>
        </w:rPr>
        <w:t xml:space="preserve"> </w:t>
      </w:r>
      <w:r>
        <w:rPr>
          <w:sz w:val="24"/>
        </w:rPr>
        <w:t>interface</w:t>
      </w:r>
      <w:r>
        <w:rPr>
          <w:spacing w:val="-3"/>
          <w:sz w:val="24"/>
        </w:rPr>
        <w:t xml:space="preserve"> </w:t>
      </w:r>
      <w:r>
        <w:rPr>
          <w:spacing w:val="-2"/>
          <w:sz w:val="24"/>
        </w:rPr>
        <w:t>testing.</w:t>
      </w:r>
    </w:p>
    <w:p w14:paraId="5F938D6B">
      <w:pPr>
        <w:pStyle w:val="11"/>
        <w:numPr>
          <w:ilvl w:val="1"/>
          <w:numId w:val="51"/>
        </w:numPr>
        <w:tabs>
          <w:tab w:val="left" w:pos="1801"/>
        </w:tabs>
        <w:spacing w:before="0" w:after="0" w:line="235" w:lineRule="auto"/>
        <w:ind w:left="1801" w:right="729" w:hanging="360"/>
        <w:jc w:val="both"/>
        <w:rPr>
          <w:sz w:val="24"/>
        </w:rPr>
      </w:pPr>
      <w:r>
        <w:rPr>
          <w:sz w:val="24"/>
        </w:rPr>
        <w:t xml:space="preserve">Let's assume that the call sequence is correct and that there are no type </w:t>
      </w:r>
      <w:r>
        <w:rPr>
          <w:spacing w:val="-2"/>
          <w:sz w:val="24"/>
        </w:rPr>
        <w:t>incompatibilities.</w:t>
      </w:r>
    </w:p>
    <w:p w14:paraId="77495612">
      <w:pPr>
        <w:pStyle w:val="11"/>
        <w:numPr>
          <w:ilvl w:val="1"/>
          <w:numId w:val="51"/>
        </w:numPr>
        <w:tabs>
          <w:tab w:val="left" w:pos="1801"/>
        </w:tabs>
        <w:spacing w:before="0" w:after="0" w:line="237" w:lineRule="auto"/>
        <w:ind w:left="1801" w:right="727" w:hanging="360"/>
        <w:jc w:val="both"/>
        <w:rPr>
          <w:sz w:val="24"/>
        </w:rPr>
      </w:pPr>
      <w:r>
        <w:rPr>
          <w:sz w:val="24"/>
        </w:rPr>
        <w:t>For a single variable, the domain span is the set of numbers between (and including) the smallest value and the largest value. For every input variable we want (at least): compatible domain spans and compatible closures (Compatible</w:t>
      </w:r>
      <w:r>
        <w:rPr>
          <w:spacing w:val="40"/>
          <w:sz w:val="24"/>
        </w:rPr>
        <w:t xml:space="preserve"> </w:t>
      </w:r>
      <w:r>
        <w:rPr>
          <w:sz w:val="24"/>
        </w:rPr>
        <w:t>but need not be Equal).</w:t>
      </w:r>
    </w:p>
    <w:p w14:paraId="61A9EFF2">
      <w:pPr>
        <w:pStyle w:val="3"/>
        <w:numPr>
          <w:ilvl w:val="0"/>
          <w:numId w:val="51"/>
        </w:numPr>
        <w:tabs>
          <w:tab w:val="left" w:pos="1080"/>
        </w:tabs>
        <w:spacing w:before="208" w:after="0" w:line="275" w:lineRule="exact"/>
        <w:ind w:left="1080" w:right="0" w:hanging="360"/>
        <w:jc w:val="left"/>
      </w:pPr>
      <w:r>
        <w:t>DOMAINS</w:t>
      </w:r>
      <w:r>
        <w:rPr>
          <w:spacing w:val="1"/>
        </w:rPr>
        <w:t xml:space="preserve"> </w:t>
      </w:r>
      <w:r>
        <w:t>AND</w:t>
      </w:r>
      <w:r>
        <w:rPr>
          <w:spacing w:val="1"/>
        </w:rPr>
        <w:t xml:space="preserve"> </w:t>
      </w:r>
      <w:r>
        <w:rPr>
          <w:spacing w:val="-2"/>
        </w:rPr>
        <w:t>RANGE:</w:t>
      </w:r>
    </w:p>
    <w:p w14:paraId="793F4E09">
      <w:pPr>
        <w:pStyle w:val="11"/>
        <w:numPr>
          <w:ilvl w:val="1"/>
          <w:numId w:val="51"/>
        </w:numPr>
        <w:tabs>
          <w:tab w:val="left" w:pos="1801"/>
        </w:tabs>
        <w:spacing w:before="1" w:after="0" w:line="237" w:lineRule="auto"/>
        <w:ind w:left="1801" w:right="718" w:hanging="360"/>
        <w:jc w:val="both"/>
        <w:rPr>
          <w:sz w:val="24"/>
        </w:rPr>
      </w:pPr>
      <w:r>
        <w:rPr>
          <w:sz w:val="24"/>
        </w:rPr>
        <w:t xml:space="preserve">The set of output values produced by a function is called the </w:t>
      </w:r>
      <w:r>
        <w:rPr>
          <w:b/>
          <w:sz w:val="24"/>
        </w:rPr>
        <w:t xml:space="preserve">range </w:t>
      </w:r>
      <w:r>
        <w:rPr>
          <w:sz w:val="24"/>
        </w:rPr>
        <w:t>of the function, in</w:t>
      </w:r>
      <w:r>
        <w:rPr>
          <w:spacing w:val="-2"/>
          <w:sz w:val="24"/>
        </w:rPr>
        <w:t xml:space="preserve"> </w:t>
      </w:r>
      <w:r>
        <w:rPr>
          <w:sz w:val="24"/>
        </w:rPr>
        <w:t>contrast with</w:t>
      </w:r>
      <w:r>
        <w:rPr>
          <w:spacing w:val="-2"/>
          <w:sz w:val="24"/>
        </w:rPr>
        <w:t xml:space="preserve"> </w:t>
      </w:r>
      <w:r>
        <w:rPr>
          <w:sz w:val="24"/>
        </w:rPr>
        <w:t xml:space="preserve">the </w:t>
      </w:r>
      <w:r>
        <w:rPr>
          <w:b/>
          <w:sz w:val="24"/>
        </w:rPr>
        <w:t>domain</w:t>
      </w:r>
      <w:r>
        <w:rPr>
          <w:sz w:val="24"/>
        </w:rPr>
        <w:t>, which is the set of</w:t>
      </w:r>
      <w:r>
        <w:rPr>
          <w:spacing w:val="-1"/>
          <w:sz w:val="24"/>
        </w:rPr>
        <w:t xml:space="preserve"> </w:t>
      </w:r>
      <w:r>
        <w:rPr>
          <w:sz w:val="24"/>
        </w:rPr>
        <w:t>input values over which the function is defined.</w:t>
      </w:r>
    </w:p>
    <w:p w14:paraId="2A2CA86A">
      <w:pPr>
        <w:pStyle w:val="11"/>
        <w:numPr>
          <w:ilvl w:val="1"/>
          <w:numId w:val="51"/>
        </w:numPr>
        <w:tabs>
          <w:tab w:val="left" w:pos="1801"/>
        </w:tabs>
        <w:spacing w:before="0" w:after="0" w:line="235" w:lineRule="auto"/>
        <w:ind w:left="1801" w:right="711" w:hanging="360"/>
        <w:jc w:val="both"/>
        <w:rPr>
          <w:sz w:val="24"/>
        </w:rPr>
      </w:pPr>
      <w:r>
        <w:rPr>
          <w:sz w:val="24"/>
        </w:rPr>
        <w:t>For most testing, our aim has been to specify input values and to predict and/or confirm output values that result from those inputs.</w:t>
      </w:r>
    </w:p>
    <w:p w14:paraId="78EFF299">
      <w:pPr>
        <w:pStyle w:val="11"/>
        <w:numPr>
          <w:ilvl w:val="1"/>
          <w:numId w:val="51"/>
        </w:numPr>
        <w:tabs>
          <w:tab w:val="left" w:pos="1800"/>
        </w:tabs>
        <w:spacing w:before="0" w:after="0" w:line="280" w:lineRule="exact"/>
        <w:ind w:left="1800" w:right="0" w:hanging="359"/>
        <w:jc w:val="both"/>
        <w:rPr>
          <w:i/>
          <w:sz w:val="24"/>
        </w:rPr>
      </w:pPr>
      <w:r>
        <w:rPr>
          <w:sz w:val="24"/>
        </w:rPr>
        <w:t>Interface</w:t>
      </w:r>
      <w:r>
        <w:rPr>
          <w:spacing w:val="-1"/>
          <w:sz w:val="24"/>
        </w:rPr>
        <w:t xml:space="preserve"> </w:t>
      </w:r>
      <w:r>
        <w:rPr>
          <w:sz w:val="24"/>
        </w:rPr>
        <w:t>testing</w:t>
      </w:r>
      <w:r>
        <w:rPr>
          <w:spacing w:val="1"/>
          <w:sz w:val="24"/>
        </w:rPr>
        <w:t xml:space="preserve"> </w:t>
      </w:r>
      <w:r>
        <w:rPr>
          <w:sz w:val="24"/>
        </w:rPr>
        <w:t>requires</w:t>
      </w:r>
      <w:r>
        <w:rPr>
          <w:spacing w:val="2"/>
          <w:sz w:val="24"/>
        </w:rPr>
        <w:t xml:space="preserve"> </w:t>
      </w:r>
      <w:r>
        <w:rPr>
          <w:sz w:val="24"/>
        </w:rPr>
        <w:t>that</w:t>
      </w:r>
      <w:r>
        <w:rPr>
          <w:spacing w:val="6"/>
          <w:sz w:val="24"/>
        </w:rPr>
        <w:t xml:space="preserve"> </w:t>
      </w:r>
      <w:r>
        <w:rPr>
          <w:sz w:val="24"/>
        </w:rPr>
        <w:t>we</w:t>
      </w:r>
      <w:r>
        <w:rPr>
          <w:spacing w:val="-1"/>
          <w:sz w:val="24"/>
        </w:rPr>
        <w:t xml:space="preserve"> </w:t>
      </w:r>
      <w:r>
        <w:rPr>
          <w:sz w:val="24"/>
        </w:rPr>
        <w:t>select</w:t>
      </w:r>
      <w:r>
        <w:rPr>
          <w:spacing w:val="5"/>
          <w:sz w:val="24"/>
        </w:rPr>
        <w:t xml:space="preserve"> </w:t>
      </w:r>
      <w:r>
        <w:rPr>
          <w:sz w:val="24"/>
        </w:rPr>
        <w:t>the output</w:t>
      </w:r>
      <w:r>
        <w:rPr>
          <w:spacing w:val="1"/>
          <w:sz w:val="24"/>
        </w:rPr>
        <w:t xml:space="preserve"> </w:t>
      </w:r>
      <w:r>
        <w:rPr>
          <w:sz w:val="24"/>
        </w:rPr>
        <w:t>values</w:t>
      </w:r>
      <w:r>
        <w:rPr>
          <w:spacing w:val="-2"/>
          <w:sz w:val="24"/>
        </w:rPr>
        <w:t xml:space="preserve"> </w:t>
      </w:r>
      <w:r>
        <w:rPr>
          <w:sz w:val="24"/>
        </w:rPr>
        <w:t>of</w:t>
      </w:r>
      <w:r>
        <w:rPr>
          <w:spacing w:val="-7"/>
          <w:sz w:val="24"/>
        </w:rPr>
        <w:t xml:space="preserve"> </w:t>
      </w:r>
      <w:r>
        <w:rPr>
          <w:sz w:val="24"/>
        </w:rPr>
        <w:t>the calling</w:t>
      </w:r>
      <w:r>
        <w:rPr>
          <w:spacing w:val="4"/>
          <w:sz w:val="24"/>
        </w:rPr>
        <w:t xml:space="preserve"> </w:t>
      </w:r>
      <w:r>
        <w:rPr>
          <w:sz w:val="24"/>
        </w:rPr>
        <w:t>routine</w:t>
      </w:r>
      <w:r>
        <w:rPr>
          <w:spacing w:val="18"/>
          <w:sz w:val="24"/>
        </w:rPr>
        <w:t xml:space="preserve"> </w:t>
      </w:r>
      <w:r>
        <w:rPr>
          <w:i/>
          <w:spacing w:val="-4"/>
          <w:sz w:val="24"/>
        </w:rPr>
        <w:t>i.e.</w:t>
      </w:r>
    </w:p>
    <w:p w14:paraId="198D20A6">
      <w:pPr>
        <w:pStyle w:val="8"/>
        <w:spacing w:line="272" w:lineRule="exact"/>
        <w:jc w:val="both"/>
      </w:pPr>
      <w:r>
        <w:t>caller's</w:t>
      </w:r>
      <w:r>
        <w:rPr>
          <w:spacing w:val="-7"/>
        </w:rPr>
        <w:t xml:space="preserve"> </w:t>
      </w:r>
      <w:r>
        <w:t>range</w:t>
      </w:r>
      <w:r>
        <w:rPr>
          <w:spacing w:val="1"/>
        </w:rPr>
        <w:t xml:space="preserve"> </w:t>
      </w:r>
      <w:r>
        <w:t>must</w:t>
      </w:r>
      <w:r>
        <w:rPr>
          <w:spacing w:val="2"/>
        </w:rPr>
        <w:t xml:space="preserve"> </w:t>
      </w:r>
      <w:r>
        <w:t>be</w:t>
      </w:r>
      <w:r>
        <w:rPr>
          <w:spacing w:val="-4"/>
        </w:rPr>
        <w:t xml:space="preserve"> </w:t>
      </w:r>
      <w:r>
        <w:t>compatible</w:t>
      </w:r>
      <w:r>
        <w:rPr>
          <w:spacing w:val="-4"/>
        </w:rPr>
        <w:t xml:space="preserve"> </w:t>
      </w:r>
      <w:r>
        <w:t>with</w:t>
      </w:r>
      <w:r>
        <w:rPr>
          <w:spacing w:val="-7"/>
        </w:rPr>
        <w:t xml:space="preserve"> </w:t>
      </w:r>
      <w:r>
        <w:t>the</w:t>
      </w:r>
      <w:r>
        <w:rPr>
          <w:spacing w:val="-4"/>
        </w:rPr>
        <w:t xml:space="preserve"> </w:t>
      </w:r>
      <w:r>
        <w:t>called</w:t>
      </w:r>
      <w:r>
        <w:rPr>
          <w:spacing w:val="-3"/>
        </w:rPr>
        <w:t xml:space="preserve"> </w:t>
      </w:r>
      <w:r>
        <w:t>routine's</w:t>
      </w:r>
      <w:r>
        <w:rPr>
          <w:spacing w:val="-4"/>
        </w:rPr>
        <w:t xml:space="preserve"> </w:t>
      </w:r>
      <w:r>
        <w:rPr>
          <w:spacing w:val="-2"/>
        </w:rPr>
        <w:t>domain.</w:t>
      </w:r>
    </w:p>
    <w:p w14:paraId="33C25902">
      <w:pPr>
        <w:pStyle w:val="11"/>
        <w:numPr>
          <w:ilvl w:val="1"/>
          <w:numId w:val="51"/>
        </w:numPr>
        <w:tabs>
          <w:tab w:val="left" w:pos="1799"/>
          <w:tab w:val="left" w:pos="2223"/>
          <w:tab w:val="left" w:pos="5858"/>
        </w:tabs>
        <w:spacing w:before="3" w:after="0" w:line="235" w:lineRule="auto"/>
        <w:ind w:left="2223" w:right="840" w:hanging="783"/>
        <w:jc w:val="both"/>
        <w:rPr>
          <w:sz w:val="24"/>
        </w:rPr>
      </w:pPr>
      <w:r>
        <w:rPr>
          <w:sz w:val="24"/>
        </w:rPr>
        <w:t>An</w:t>
      </w:r>
      <w:r>
        <w:rPr>
          <w:spacing w:val="-5"/>
          <w:sz w:val="24"/>
        </w:rPr>
        <w:t xml:space="preserve"> </w:t>
      </w:r>
      <w:r>
        <w:rPr>
          <w:sz w:val="24"/>
        </w:rPr>
        <w:t>interface</w:t>
      </w:r>
      <w:r>
        <w:rPr>
          <w:spacing w:val="-5"/>
          <w:sz w:val="24"/>
        </w:rPr>
        <w:t xml:space="preserve"> </w:t>
      </w:r>
      <w:r>
        <w:rPr>
          <w:sz w:val="24"/>
        </w:rPr>
        <w:t>test consists</w:t>
      </w:r>
      <w:r>
        <w:rPr>
          <w:spacing w:val="-6"/>
          <w:sz w:val="24"/>
        </w:rPr>
        <w:t xml:space="preserve"> </w:t>
      </w:r>
      <w:r>
        <w:rPr>
          <w:sz w:val="24"/>
        </w:rPr>
        <w:t>of</w:t>
      </w:r>
      <w:r>
        <w:rPr>
          <w:spacing w:val="-11"/>
          <w:sz w:val="24"/>
        </w:rPr>
        <w:t xml:space="preserve"> </w:t>
      </w:r>
      <w:r>
        <w:rPr>
          <w:sz w:val="24"/>
        </w:rPr>
        <w:t>exploring the</w:t>
      </w:r>
      <w:r>
        <w:rPr>
          <w:spacing w:val="-5"/>
          <w:sz w:val="24"/>
        </w:rPr>
        <w:t xml:space="preserve"> </w:t>
      </w:r>
      <w:r>
        <w:rPr>
          <w:sz w:val="24"/>
        </w:rPr>
        <w:t>correctness</w:t>
      </w:r>
      <w:r>
        <w:rPr>
          <w:spacing w:val="-6"/>
          <w:sz w:val="24"/>
        </w:rPr>
        <w:t xml:space="preserve"> </w:t>
      </w:r>
      <w:r>
        <w:rPr>
          <w:sz w:val="24"/>
        </w:rPr>
        <w:t>of</w:t>
      </w:r>
      <w:r>
        <w:rPr>
          <w:spacing w:val="-11"/>
          <w:sz w:val="24"/>
        </w:rPr>
        <w:t xml:space="preserve"> </w:t>
      </w:r>
      <w:r>
        <w:rPr>
          <w:sz w:val="24"/>
        </w:rPr>
        <w:t>the</w:t>
      </w:r>
      <w:r>
        <w:rPr>
          <w:spacing w:val="-1"/>
          <w:sz w:val="24"/>
        </w:rPr>
        <w:t xml:space="preserve"> </w:t>
      </w:r>
      <w:r>
        <w:rPr>
          <w:sz w:val="24"/>
        </w:rPr>
        <w:t>following</w:t>
      </w:r>
      <w:r>
        <w:rPr>
          <w:spacing w:val="-1"/>
          <w:sz w:val="24"/>
        </w:rPr>
        <w:t xml:space="preserve"> </w:t>
      </w:r>
      <w:r>
        <w:rPr>
          <w:sz w:val="24"/>
        </w:rPr>
        <w:t>mappings: caller domain --&gt; caller range</w:t>
      </w:r>
      <w:r>
        <w:rPr>
          <w:sz w:val="24"/>
        </w:rPr>
        <w:tab/>
      </w:r>
      <w:r>
        <w:rPr>
          <w:sz w:val="24"/>
        </w:rPr>
        <w:t>(caller unit test)</w:t>
      </w:r>
    </w:p>
    <w:p w14:paraId="5EEB5DE9">
      <w:pPr>
        <w:pStyle w:val="8"/>
        <w:tabs>
          <w:tab w:val="left" w:pos="5858"/>
        </w:tabs>
        <w:spacing w:line="242" w:lineRule="auto"/>
        <w:ind w:left="2223" w:right="2985"/>
        <w:jc w:val="both"/>
      </w:pPr>
      <w:r>
        <w:t>caller range --&gt; called domain</w:t>
      </w:r>
      <w:r>
        <w:tab/>
      </w:r>
      <w:r>
        <w:t>(integration</w:t>
      </w:r>
      <w:r>
        <w:rPr>
          <w:spacing w:val="-15"/>
        </w:rPr>
        <w:t xml:space="preserve"> </w:t>
      </w:r>
      <w:r>
        <w:t>test) called domain --&gt; called range</w:t>
      </w:r>
      <w:r>
        <w:tab/>
      </w:r>
      <w:r>
        <w:t>(called</w:t>
      </w:r>
      <w:r>
        <w:rPr>
          <w:spacing w:val="-4"/>
        </w:rPr>
        <w:t xml:space="preserve"> </w:t>
      </w:r>
      <w:r>
        <w:t>unit test)</w:t>
      </w:r>
    </w:p>
    <w:p w14:paraId="3501E0DD">
      <w:pPr>
        <w:pStyle w:val="3"/>
        <w:numPr>
          <w:ilvl w:val="0"/>
          <w:numId w:val="51"/>
        </w:numPr>
        <w:tabs>
          <w:tab w:val="left" w:pos="1080"/>
        </w:tabs>
        <w:spacing w:before="200" w:after="0" w:line="272" w:lineRule="exact"/>
        <w:ind w:left="1080" w:right="0" w:hanging="360"/>
        <w:jc w:val="left"/>
      </w:pPr>
      <w:r>
        <w:t>CLOSURE</w:t>
      </w:r>
      <w:r>
        <w:rPr>
          <w:spacing w:val="-3"/>
        </w:rPr>
        <w:t xml:space="preserve"> </w:t>
      </w:r>
      <w:r>
        <w:rPr>
          <w:spacing w:val="-2"/>
        </w:rPr>
        <w:t>COMPATIBILITY:</w:t>
      </w:r>
    </w:p>
    <w:p w14:paraId="1F9C49BD">
      <w:pPr>
        <w:pStyle w:val="11"/>
        <w:numPr>
          <w:ilvl w:val="1"/>
          <w:numId w:val="51"/>
        </w:numPr>
        <w:tabs>
          <w:tab w:val="left" w:pos="1801"/>
        </w:tabs>
        <w:spacing w:before="1" w:after="0" w:line="235" w:lineRule="auto"/>
        <w:ind w:left="1801" w:right="716" w:hanging="360"/>
        <w:jc w:val="both"/>
        <w:rPr>
          <w:sz w:val="24"/>
        </w:rPr>
      </w:pPr>
      <w:r>
        <w:rPr>
          <w:sz w:val="24"/>
        </w:rPr>
        <w:t>Assume</w:t>
      </w:r>
      <w:r>
        <w:rPr>
          <w:spacing w:val="-4"/>
          <w:sz w:val="24"/>
        </w:rPr>
        <w:t xml:space="preserve"> </w:t>
      </w:r>
      <w:r>
        <w:rPr>
          <w:sz w:val="24"/>
        </w:rPr>
        <w:t>that</w:t>
      </w:r>
      <w:r>
        <w:rPr>
          <w:spacing w:val="-3"/>
          <w:sz w:val="24"/>
        </w:rPr>
        <w:t xml:space="preserve"> </w:t>
      </w:r>
      <w:r>
        <w:rPr>
          <w:sz w:val="24"/>
        </w:rPr>
        <w:t>the</w:t>
      </w:r>
      <w:r>
        <w:rPr>
          <w:spacing w:val="-4"/>
          <w:sz w:val="24"/>
        </w:rPr>
        <w:t xml:space="preserve"> </w:t>
      </w:r>
      <w:r>
        <w:rPr>
          <w:sz w:val="24"/>
        </w:rPr>
        <w:t>caller's</w:t>
      </w:r>
      <w:r>
        <w:rPr>
          <w:spacing w:val="-4"/>
          <w:sz w:val="24"/>
        </w:rPr>
        <w:t xml:space="preserve"> </w:t>
      </w:r>
      <w:r>
        <w:rPr>
          <w:sz w:val="24"/>
        </w:rPr>
        <w:t>range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called</w:t>
      </w:r>
      <w:r>
        <w:rPr>
          <w:spacing w:val="-3"/>
          <w:sz w:val="24"/>
        </w:rPr>
        <w:t xml:space="preserve"> </w:t>
      </w:r>
      <w:r>
        <w:rPr>
          <w:sz w:val="24"/>
        </w:rPr>
        <w:t>domain</w:t>
      </w:r>
      <w:r>
        <w:rPr>
          <w:spacing w:val="-3"/>
          <w:sz w:val="24"/>
        </w:rPr>
        <w:t xml:space="preserve"> </w:t>
      </w:r>
      <w:r>
        <w:rPr>
          <w:sz w:val="24"/>
        </w:rPr>
        <w:t>spans</w:t>
      </w:r>
      <w:r>
        <w:rPr>
          <w:spacing w:val="-4"/>
          <w:sz w:val="24"/>
        </w:rPr>
        <w:t xml:space="preserve"> </w:t>
      </w:r>
      <w:r>
        <w:rPr>
          <w:sz w:val="24"/>
        </w:rPr>
        <w:t>the</w:t>
      </w:r>
      <w:r>
        <w:rPr>
          <w:spacing w:val="-4"/>
          <w:sz w:val="24"/>
        </w:rPr>
        <w:t xml:space="preserve"> </w:t>
      </w:r>
      <w:r>
        <w:rPr>
          <w:sz w:val="24"/>
        </w:rPr>
        <w:t>same numbers -</w:t>
      </w:r>
      <w:r>
        <w:rPr>
          <w:spacing w:val="-1"/>
          <w:sz w:val="24"/>
        </w:rPr>
        <w:t xml:space="preserve"> </w:t>
      </w:r>
      <w:r>
        <w:rPr>
          <w:sz w:val="24"/>
        </w:rPr>
        <w:t>for example, 0 to 17.</w:t>
      </w:r>
    </w:p>
    <w:p w14:paraId="02508E4B">
      <w:pPr>
        <w:pStyle w:val="11"/>
        <w:numPr>
          <w:ilvl w:val="1"/>
          <w:numId w:val="51"/>
        </w:numPr>
        <w:tabs>
          <w:tab w:val="left" w:pos="1801"/>
        </w:tabs>
        <w:spacing w:before="3" w:after="0" w:line="235" w:lineRule="auto"/>
        <w:ind w:left="1801" w:right="729" w:hanging="360"/>
        <w:jc w:val="both"/>
        <w:rPr>
          <w:sz w:val="24"/>
        </w:rPr>
      </w:pPr>
      <w:r>
        <w:rPr>
          <w:sz w:val="24"/>
        </w:rPr>
        <w:t>Figure 4.16 shows the four ways in which the caller's range closure and the called's domain closure can agree.</w:t>
      </w:r>
    </w:p>
    <w:p w14:paraId="748E247F">
      <w:pPr>
        <w:pStyle w:val="11"/>
        <w:numPr>
          <w:ilvl w:val="1"/>
          <w:numId w:val="51"/>
        </w:numPr>
        <w:tabs>
          <w:tab w:val="left" w:pos="1801"/>
        </w:tabs>
        <w:spacing w:before="1" w:after="0" w:line="237" w:lineRule="auto"/>
        <w:ind w:left="1801" w:right="723" w:hanging="360"/>
        <w:jc w:val="both"/>
        <w:rPr>
          <w:sz w:val="24"/>
        </w:rPr>
      </w:pPr>
      <w:r>
        <w:rPr>
          <w:sz w:val="24"/>
        </w:rPr>
        <w:t xml:space="preserve">The thick line means closed and the thin line means open. Figure 4.16 shows the four cases consisting of domains that are closed both on top (17) and bottom (0), open top and closed bottom, closed top and open bottom, and open top and </w:t>
      </w:r>
      <w:r>
        <w:rPr>
          <w:spacing w:val="-2"/>
          <w:sz w:val="24"/>
        </w:rPr>
        <w:t>bottom.</w:t>
      </w:r>
    </w:p>
    <w:p w14:paraId="1329AC60">
      <w:pPr>
        <w:pStyle w:val="8"/>
        <w:spacing w:before="30"/>
        <w:ind w:left="0"/>
        <w:rPr>
          <w:sz w:val="20"/>
        </w:rPr>
      </w:pPr>
      <w:r>
        <w:rPr>
          <w:sz w:val="20"/>
        </w:rPr>
        <w:drawing>
          <wp:anchor distT="0" distB="0" distL="0" distR="0" simplePos="0" relativeHeight="251678720" behindDoc="1" locked="0" layoutInCell="1" allowOverlap="1">
            <wp:simplePos x="0" y="0"/>
            <wp:positionH relativeFrom="page">
              <wp:posOffset>1731010</wp:posOffset>
            </wp:positionH>
            <wp:positionV relativeFrom="paragraph">
              <wp:posOffset>180340</wp:posOffset>
            </wp:positionV>
            <wp:extent cx="4726305" cy="1600200"/>
            <wp:effectExtent l="0" t="0" r="0" b="0"/>
            <wp:wrapTopAndBottom/>
            <wp:docPr id="658" name="Image 658" descr="http://www.mcr.org.in/sureshmudunuri/stm/images/figures/domain_closure_compatibility.jpg"/>
            <wp:cNvGraphicFramePr/>
            <a:graphic xmlns:a="http://schemas.openxmlformats.org/drawingml/2006/main">
              <a:graphicData uri="http://schemas.openxmlformats.org/drawingml/2006/picture">
                <pic:pic xmlns:pic="http://schemas.openxmlformats.org/drawingml/2006/picture">
                  <pic:nvPicPr>
                    <pic:cNvPr id="658" name="Image 658" descr="http://www.mcr.org.in/sureshmudunuri/stm/images/figures/domain_closure_compatibility.jpg"/>
                    <pic:cNvPicPr/>
                  </pic:nvPicPr>
                  <pic:blipFill>
                    <a:blip r:embed="rId53" cstate="print"/>
                    <a:stretch>
                      <a:fillRect/>
                    </a:stretch>
                  </pic:blipFill>
                  <pic:spPr>
                    <a:xfrm>
                      <a:off x="0" y="0"/>
                      <a:ext cx="4726289" cy="1600200"/>
                    </a:xfrm>
                    <a:prstGeom prst="rect">
                      <a:avLst/>
                    </a:prstGeom>
                  </pic:spPr>
                </pic:pic>
              </a:graphicData>
            </a:graphic>
          </wp:anchor>
        </w:drawing>
      </w:r>
    </w:p>
    <w:p w14:paraId="46404701">
      <w:pPr>
        <w:pStyle w:val="4"/>
        <w:spacing w:before="15" w:line="272" w:lineRule="exact"/>
        <w:ind w:left="3006"/>
      </w:pPr>
      <w:r>
        <w:t>Figure</w:t>
      </w:r>
      <w:r>
        <w:rPr>
          <w:spacing w:val="-2"/>
        </w:rPr>
        <w:t xml:space="preserve"> </w:t>
      </w:r>
      <w:r>
        <w:t>4.16: Range</w:t>
      </w:r>
      <w:r>
        <w:rPr>
          <w:spacing w:val="-6"/>
        </w:rPr>
        <w:t xml:space="preserve"> </w:t>
      </w:r>
      <w:r>
        <w:t>/ Domain Closure</w:t>
      </w:r>
      <w:r>
        <w:rPr>
          <w:spacing w:val="-1"/>
        </w:rPr>
        <w:t xml:space="preserve"> </w:t>
      </w:r>
      <w:r>
        <w:rPr>
          <w:spacing w:val="-2"/>
        </w:rPr>
        <w:t>Compatibility.</w:t>
      </w:r>
    </w:p>
    <w:p w14:paraId="6C3DCF53">
      <w:pPr>
        <w:pStyle w:val="11"/>
        <w:numPr>
          <w:ilvl w:val="1"/>
          <w:numId w:val="51"/>
        </w:numPr>
        <w:tabs>
          <w:tab w:val="left" w:pos="1801"/>
        </w:tabs>
        <w:spacing w:before="1" w:after="0" w:line="235" w:lineRule="auto"/>
        <w:ind w:left="1801" w:right="729" w:hanging="360"/>
        <w:jc w:val="both"/>
        <w:rPr>
          <w:sz w:val="24"/>
        </w:rPr>
      </w:pPr>
      <w:r>
        <w:rPr>
          <w:sz w:val="24"/>
        </w:rPr>
        <w:t>Figure 4.17 shows</w:t>
      </w:r>
      <w:r>
        <w:rPr>
          <w:spacing w:val="-1"/>
          <w:sz w:val="24"/>
        </w:rPr>
        <w:t xml:space="preserve"> </w:t>
      </w:r>
      <w:r>
        <w:rPr>
          <w:sz w:val="24"/>
        </w:rPr>
        <w:t>the</w:t>
      </w:r>
      <w:r>
        <w:rPr>
          <w:spacing w:val="-3"/>
          <w:sz w:val="24"/>
        </w:rPr>
        <w:t xml:space="preserve"> </w:t>
      </w:r>
      <w:r>
        <w:rPr>
          <w:sz w:val="24"/>
        </w:rPr>
        <w:t>twelve different ways</w:t>
      </w:r>
      <w:r>
        <w:rPr>
          <w:spacing w:val="-1"/>
          <w:sz w:val="24"/>
        </w:rPr>
        <w:t xml:space="preserve"> </w:t>
      </w:r>
      <w:r>
        <w:rPr>
          <w:sz w:val="24"/>
        </w:rPr>
        <w:t>the caller and the called can</w:t>
      </w:r>
      <w:r>
        <w:rPr>
          <w:spacing w:val="-2"/>
          <w:sz w:val="24"/>
        </w:rPr>
        <w:t xml:space="preserve"> </w:t>
      </w:r>
      <w:r>
        <w:rPr>
          <w:sz w:val="24"/>
        </w:rPr>
        <w:t>disagree about</w:t>
      </w:r>
      <w:r>
        <w:rPr>
          <w:spacing w:val="35"/>
          <w:sz w:val="24"/>
        </w:rPr>
        <w:t xml:space="preserve"> </w:t>
      </w:r>
      <w:r>
        <w:rPr>
          <w:sz w:val="24"/>
        </w:rPr>
        <w:t>closure.</w:t>
      </w:r>
      <w:r>
        <w:rPr>
          <w:spacing w:val="33"/>
          <w:sz w:val="24"/>
        </w:rPr>
        <w:t xml:space="preserve"> </w:t>
      </w:r>
      <w:r>
        <w:rPr>
          <w:sz w:val="24"/>
        </w:rPr>
        <w:t>Not</w:t>
      </w:r>
      <w:r>
        <w:rPr>
          <w:spacing w:val="35"/>
          <w:sz w:val="24"/>
        </w:rPr>
        <w:t xml:space="preserve"> </w:t>
      </w:r>
      <w:r>
        <w:rPr>
          <w:sz w:val="24"/>
        </w:rPr>
        <w:t>all</w:t>
      </w:r>
      <w:r>
        <w:rPr>
          <w:spacing w:val="27"/>
          <w:sz w:val="24"/>
        </w:rPr>
        <w:t xml:space="preserve"> </w:t>
      </w:r>
      <w:r>
        <w:rPr>
          <w:sz w:val="24"/>
        </w:rPr>
        <w:t>of</w:t>
      </w:r>
      <w:r>
        <w:rPr>
          <w:spacing w:val="23"/>
          <w:sz w:val="24"/>
        </w:rPr>
        <w:t xml:space="preserve"> </w:t>
      </w:r>
      <w:r>
        <w:rPr>
          <w:sz w:val="24"/>
        </w:rPr>
        <w:t>them</w:t>
      </w:r>
      <w:r>
        <w:rPr>
          <w:spacing w:val="27"/>
          <w:sz w:val="24"/>
        </w:rPr>
        <w:t xml:space="preserve"> </w:t>
      </w:r>
      <w:r>
        <w:rPr>
          <w:sz w:val="24"/>
        </w:rPr>
        <w:t>are</w:t>
      </w:r>
      <w:r>
        <w:rPr>
          <w:spacing w:val="30"/>
          <w:sz w:val="24"/>
        </w:rPr>
        <w:t xml:space="preserve"> </w:t>
      </w:r>
      <w:r>
        <w:rPr>
          <w:sz w:val="24"/>
        </w:rPr>
        <w:t>necessarily</w:t>
      </w:r>
      <w:r>
        <w:rPr>
          <w:spacing w:val="32"/>
          <w:sz w:val="24"/>
        </w:rPr>
        <w:t xml:space="preserve"> </w:t>
      </w:r>
      <w:r>
        <w:rPr>
          <w:sz w:val="24"/>
        </w:rPr>
        <w:t>bugs.</w:t>
      </w:r>
      <w:r>
        <w:rPr>
          <w:spacing w:val="33"/>
          <w:sz w:val="24"/>
        </w:rPr>
        <w:t xml:space="preserve"> </w:t>
      </w:r>
      <w:r>
        <w:rPr>
          <w:sz w:val="24"/>
        </w:rPr>
        <w:t>The</w:t>
      </w:r>
      <w:r>
        <w:rPr>
          <w:spacing w:val="34"/>
          <w:sz w:val="24"/>
        </w:rPr>
        <w:t xml:space="preserve"> </w:t>
      </w:r>
      <w:r>
        <w:rPr>
          <w:sz w:val="24"/>
        </w:rPr>
        <w:t>four</w:t>
      </w:r>
      <w:r>
        <w:rPr>
          <w:spacing w:val="33"/>
          <w:sz w:val="24"/>
        </w:rPr>
        <w:t xml:space="preserve"> </w:t>
      </w:r>
      <w:r>
        <w:rPr>
          <w:sz w:val="24"/>
        </w:rPr>
        <w:t>cases</w:t>
      </w:r>
      <w:r>
        <w:rPr>
          <w:spacing w:val="33"/>
          <w:sz w:val="24"/>
        </w:rPr>
        <w:t xml:space="preserve"> </w:t>
      </w:r>
      <w:r>
        <w:rPr>
          <w:sz w:val="24"/>
        </w:rPr>
        <w:t>in</w:t>
      </w:r>
      <w:r>
        <w:rPr>
          <w:spacing w:val="26"/>
          <w:sz w:val="24"/>
        </w:rPr>
        <w:t xml:space="preserve"> </w:t>
      </w:r>
      <w:r>
        <w:rPr>
          <w:sz w:val="24"/>
        </w:rPr>
        <w:t>which</w:t>
      </w:r>
      <w:r>
        <w:rPr>
          <w:spacing w:val="26"/>
          <w:sz w:val="24"/>
        </w:rPr>
        <w:t xml:space="preserve"> </w:t>
      </w:r>
      <w:r>
        <w:rPr>
          <w:sz w:val="24"/>
        </w:rPr>
        <w:t>a</w:t>
      </w:r>
    </w:p>
    <w:p w14:paraId="13D76BF0">
      <w:pPr>
        <w:pStyle w:val="11"/>
        <w:spacing w:after="0" w:line="235" w:lineRule="auto"/>
        <w:jc w:val="both"/>
        <w:rPr>
          <w:sz w:val="24"/>
        </w:rPr>
        <w:sectPr>
          <w:pgSz w:w="12240" w:h="15840"/>
          <w:pgMar w:top="1380" w:right="720" w:bottom="280" w:left="1080" w:header="720" w:footer="720" w:gutter="0"/>
          <w:cols w:space="720" w:num="1"/>
        </w:sectPr>
      </w:pPr>
    </w:p>
    <w:p w14:paraId="2EE36AB1">
      <w:pPr>
        <w:pStyle w:val="8"/>
        <w:spacing w:before="62" w:after="4"/>
        <w:ind w:right="714"/>
        <w:jc w:val="both"/>
      </w:pPr>
      <w:r>
        <w:t>caller boundary is open and the called is closed (marked with a "?") are probably not buggy. It means that the caller will not supply such values but the called can accept them.</w:t>
      </w:r>
    </w:p>
    <w:p w14:paraId="3A5D89C4">
      <w:pPr>
        <w:pStyle w:val="8"/>
        <w:ind w:left="1646"/>
        <w:rPr>
          <w:sz w:val="20"/>
        </w:rPr>
      </w:pPr>
      <w:r>
        <w:rPr>
          <w:sz w:val="20"/>
        </w:rPr>
        <w:drawing>
          <wp:inline distT="0" distB="0" distL="0" distR="0">
            <wp:extent cx="4723130" cy="1057275"/>
            <wp:effectExtent l="0" t="0" r="0" b="0"/>
            <wp:docPr id="659" name="Image 659" descr="http://www.mcr.org.in/sureshmudunuri/stm/images/figures/domain_closure_compatibility_bugs.jpg"/>
            <wp:cNvGraphicFramePr/>
            <a:graphic xmlns:a="http://schemas.openxmlformats.org/drawingml/2006/main">
              <a:graphicData uri="http://schemas.openxmlformats.org/drawingml/2006/picture">
                <pic:pic xmlns:pic="http://schemas.openxmlformats.org/drawingml/2006/picture">
                  <pic:nvPicPr>
                    <pic:cNvPr id="659" name="Image 659" descr="http://www.mcr.org.in/sureshmudunuri/stm/images/figures/domain_closure_compatibility_bugs.jpg"/>
                    <pic:cNvPicPr/>
                  </pic:nvPicPr>
                  <pic:blipFill>
                    <a:blip r:embed="rId54" cstate="print"/>
                    <a:stretch>
                      <a:fillRect/>
                    </a:stretch>
                  </pic:blipFill>
                  <pic:spPr>
                    <a:xfrm>
                      <a:off x="0" y="0"/>
                      <a:ext cx="4723452" cy="1057275"/>
                    </a:xfrm>
                    <a:prstGeom prst="rect">
                      <a:avLst/>
                    </a:prstGeom>
                  </pic:spPr>
                </pic:pic>
              </a:graphicData>
            </a:graphic>
          </wp:inline>
        </w:drawing>
      </w:r>
    </w:p>
    <w:p w14:paraId="035577E7">
      <w:pPr>
        <w:spacing w:before="0"/>
        <w:ind w:left="1801" w:right="0" w:firstLine="0"/>
        <w:jc w:val="both"/>
        <w:rPr>
          <w:b/>
          <w:sz w:val="24"/>
        </w:rPr>
      </w:pPr>
      <w:r>
        <w:rPr>
          <w:b/>
          <w:sz w:val="24"/>
        </w:rPr>
        <w:t>Figure</w:t>
      </w:r>
      <w:r>
        <w:rPr>
          <w:b/>
          <w:spacing w:val="-1"/>
          <w:sz w:val="24"/>
        </w:rPr>
        <w:t xml:space="preserve"> </w:t>
      </w:r>
      <w:r>
        <w:rPr>
          <w:b/>
          <w:sz w:val="24"/>
        </w:rPr>
        <w:t>4.17:</w:t>
      </w:r>
      <w:r>
        <w:rPr>
          <w:b/>
          <w:spacing w:val="1"/>
          <w:sz w:val="24"/>
        </w:rPr>
        <w:t xml:space="preserve"> </w:t>
      </w:r>
      <w:r>
        <w:rPr>
          <w:b/>
          <w:sz w:val="24"/>
        </w:rPr>
        <w:t>Equal-Span</w:t>
      </w:r>
      <w:r>
        <w:rPr>
          <w:b/>
          <w:spacing w:val="-4"/>
          <w:sz w:val="24"/>
        </w:rPr>
        <w:t xml:space="preserve"> </w:t>
      </w:r>
      <w:r>
        <w:rPr>
          <w:b/>
          <w:sz w:val="24"/>
        </w:rPr>
        <w:t>Range</w:t>
      </w:r>
      <w:r>
        <w:rPr>
          <w:b/>
          <w:spacing w:val="-1"/>
          <w:sz w:val="24"/>
        </w:rPr>
        <w:t xml:space="preserve"> </w:t>
      </w:r>
      <w:r>
        <w:rPr>
          <w:b/>
          <w:sz w:val="24"/>
        </w:rPr>
        <w:t>/</w:t>
      </w:r>
      <w:r>
        <w:rPr>
          <w:b/>
          <w:spacing w:val="-5"/>
          <w:sz w:val="24"/>
        </w:rPr>
        <w:t xml:space="preserve"> </w:t>
      </w:r>
      <w:r>
        <w:rPr>
          <w:b/>
          <w:sz w:val="24"/>
        </w:rPr>
        <w:t>Domain</w:t>
      </w:r>
      <w:r>
        <w:rPr>
          <w:b/>
          <w:spacing w:val="1"/>
          <w:sz w:val="24"/>
        </w:rPr>
        <w:t xml:space="preserve"> </w:t>
      </w:r>
      <w:r>
        <w:rPr>
          <w:b/>
          <w:sz w:val="24"/>
        </w:rPr>
        <w:t>Compatibility</w:t>
      </w:r>
      <w:r>
        <w:rPr>
          <w:b/>
          <w:spacing w:val="-4"/>
          <w:sz w:val="24"/>
        </w:rPr>
        <w:t xml:space="preserve"> </w:t>
      </w:r>
      <w:r>
        <w:rPr>
          <w:b/>
          <w:spacing w:val="-2"/>
          <w:sz w:val="24"/>
        </w:rPr>
        <w:t>Bugs.</w:t>
      </w:r>
    </w:p>
    <w:p w14:paraId="066E0EC7">
      <w:pPr>
        <w:pStyle w:val="3"/>
        <w:numPr>
          <w:ilvl w:val="0"/>
          <w:numId w:val="51"/>
        </w:numPr>
        <w:tabs>
          <w:tab w:val="left" w:pos="1080"/>
        </w:tabs>
        <w:spacing w:before="275" w:after="0" w:line="275" w:lineRule="exact"/>
        <w:ind w:left="1080" w:right="0" w:hanging="360"/>
        <w:jc w:val="left"/>
      </w:pPr>
      <w:r>
        <w:t>SPAN</w:t>
      </w:r>
      <w:r>
        <w:rPr>
          <w:spacing w:val="-2"/>
        </w:rPr>
        <w:t xml:space="preserve"> COMPATIBILITY:</w:t>
      </w:r>
    </w:p>
    <w:p w14:paraId="0111E7E7">
      <w:pPr>
        <w:pStyle w:val="11"/>
        <w:numPr>
          <w:ilvl w:val="1"/>
          <w:numId w:val="51"/>
        </w:numPr>
        <w:tabs>
          <w:tab w:val="left" w:pos="1800"/>
        </w:tabs>
        <w:spacing w:before="0" w:after="0" w:line="283" w:lineRule="exact"/>
        <w:ind w:left="1800" w:right="0" w:hanging="359"/>
        <w:jc w:val="left"/>
        <w:rPr>
          <w:sz w:val="24"/>
        </w:rPr>
      </w:pPr>
      <w:r>
        <w:rPr>
          <w:sz w:val="24"/>
        </w:rPr>
        <w:t>Figure</w:t>
      </w:r>
      <w:r>
        <w:rPr>
          <w:spacing w:val="-3"/>
          <w:sz w:val="24"/>
        </w:rPr>
        <w:t xml:space="preserve"> </w:t>
      </w:r>
      <w:r>
        <w:rPr>
          <w:sz w:val="24"/>
        </w:rPr>
        <w:t>4.18 shows</w:t>
      </w:r>
      <w:r>
        <w:rPr>
          <w:spacing w:val="-7"/>
          <w:sz w:val="24"/>
        </w:rPr>
        <w:t xml:space="preserve"> </w:t>
      </w:r>
      <w:r>
        <w:rPr>
          <w:sz w:val="24"/>
        </w:rPr>
        <w:t>three</w:t>
      </w:r>
      <w:r>
        <w:rPr>
          <w:spacing w:val="-1"/>
          <w:sz w:val="24"/>
        </w:rPr>
        <w:t xml:space="preserve"> </w:t>
      </w:r>
      <w:r>
        <w:rPr>
          <w:sz w:val="24"/>
        </w:rPr>
        <w:t>possibly</w:t>
      </w:r>
      <w:r>
        <w:rPr>
          <w:spacing w:val="-4"/>
          <w:sz w:val="24"/>
        </w:rPr>
        <w:t xml:space="preserve"> </w:t>
      </w:r>
      <w:r>
        <w:rPr>
          <w:sz w:val="24"/>
        </w:rPr>
        <w:t>harmless</w:t>
      </w:r>
      <w:r>
        <w:rPr>
          <w:spacing w:val="-2"/>
          <w:sz w:val="24"/>
        </w:rPr>
        <w:t xml:space="preserve"> </w:t>
      </w:r>
      <w:r>
        <w:rPr>
          <w:sz w:val="24"/>
        </w:rPr>
        <w:t>span</w:t>
      </w:r>
      <w:r>
        <w:rPr>
          <w:spacing w:val="1"/>
          <w:sz w:val="24"/>
        </w:rPr>
        <w:t xml:space="preserve"> </w:t>
      </w:r>
      <w:r>
        <w:rPr>
          <w:spacing w:val="-2"/>
          <w:sz w:val="24"/>
        </w:rPr>
        <w:t>incompatibilities.</w:t>
      </w:r>
    </w:p>
    <w:p w14:paraId="06450F7A">
      <w:pPr>
        <w:pStyle w:val="8"/>
        <w:ind w:left="0"/>
        <w:rPr>
          <w:sz w:val="8"/>
        </w:rPr>
      </w:pPr>
      <w:r>
        <w:rPr>
          <w:sz w:val="8"/>
        </w:rPr>
        <w:drawing>
          <wp:anchor distT="0" distB="0" distL="0" distR="0" simplePos="0" relativeHeight="251678720" behindDoc="1" locked="0" layoutInCell="1" allowOverlap="1">
            <wp:simplePos x="0" y="0"/>
            <wp:positionH relativeFrom="page">
              <wp:posOffset>1883410</wp:posOffset>
            </wp:positionH>
            <wp:positionV relativeFrom="paragraph">
              <wp:posOffset>73660</wp:posOffset>
            </wp:positionV>
            <wp:extent cx="4497705" cy="1676400"/>
            <wp:effectExtent l="0" t="0" r="0" b="0"/>
            <wp:wrapTopAndBottom/>
            <wp:docPr id="660" name="Image 660" descr="http://www.mcr.org.in/sureshmudunuri/stm/images/figures/harmless_span_incompatibility.jpg"/>
            <wp:cNvGraphicFramePr/>
            <a:graphic xmlns:a="http://schemas.openxmlformats.org/drawingml/2006/main">
              <a:graphicData uri="http://schemas.openxmlformats.org/drawingml/2006/picture">
                <pic:pic xmlns:pic="http://schemas.openxmlformats.org/drawingml/2006/picture">
                  <pic:nvPicPr>
                    <pic:cNvPr id="660" name="Image 660" descr="http://www.mcr.org.in/sureshmudunuri/stm/images/figures/harmless_span_incompatibility.jpg"/>
                    <pic:cNvPicPr/>
                  </pic:nvPicPr>
                  <pic:blipFill>
                    <a:blip r:embed="rId55" cstate="print"/>
                    <a:stretch>
                      <a:fillRect/>
                    </a:stretch>
                  </pic:blipFill>
                  <pic:spPr>
                    <a:xfrm>
                      <a:off x="0" y="0"/>
                      <a:ext cx="4497598" cy="1676400"/>
                    </a:xfrm>
                    <a:prstGeom prst="rect">
                      <a:avLst/>
                    </a:prstGeom>
                  </pic:spPr>
                </pic:pic>
              </a:graphicData>
            </a:graphic>
          </wp:anchor>
        </w:drawing>
      </w:r>
    </w:p>
    <w:p w14:paraId="49EC6085">
      <w:pPr>
        <w:pStyle w:val="4"/>
        <w:spacing w:before="119" w:line="242" w:lineRule="auto"/>
        <w:ind w:left="1801" w:right="722"/>
        <w:jc w:val="both"/>
      </w:pPr>
      <w:r>
        <w:t>Figure 4.18: Harmless Range / Domain Span incompatibility bug (Caller Span is smaller than Called).</w:t>
      </w:r>
    </w:p>
    <w:p w14:paraId="445FEECA">
      <w:pPr>
        <w:pStyle w:val="11"/>
        <w:numPr>
          <w:ilvl w:val="1"/>
          <w:numId w:val="51"/>
        </w:numPr>
        <w:tabs>
          <w:tab w:val="left" w:pos="1801"/>
        </w:tabs>
        <w:spacing w:before="0" w:after="0" w:line="235" w:lineRule="auto"/>
        <w:ind w:left="1801" w:right="727" w:hanging="360"/>
        <w:jc w:val="both"/>
        <w:rPr>
          <w:sz w:val="24"/>
        </w:rPr>
      </w:pPr>
      <w:r>
        <w:rPr>
          <w:sz w:val="24"/>
        </w:rPr>
        <w:t>In all cases, the caller's range is a subset of the called's domain. That's not necessarily a bug.</w:t>
      </w:r>
    </w:p>
    <w:p w14:paraId="16FE6035">
      <w:pPr>
        <w:pStyle w:val="11"/>
        <w:numPr>
          <w:ilvl w:val="1"/>
          <w:numId w:val="51"/>
        </w:numPr>
        <w:tabs>
          <w:tab w:val="left" w:pos="1801"/>
        </w:tabs>
        <w:spacing w:before="0" w:after="0" w:line="237" w:lineRule="auto"/>
        <w:ind w:left="1801" w:right="720" w:hanging="360"/>
        <w:jc w:val="both"/>
        <w:rPr>
          <w:sz w:val="24"/>
        </w:rPr>
      </w:pPr>
      <w:r>
        <w:rPr>
          <w:sz w:val="24"/>
        </w:rPr>
        <w:t>The routine is used by many</w:t>
      </w:r>
      <w:r>
        <w:rPr>
          <w:spacing w:val="-1"/>
          <w:sz w:val="24"/>
        </w:rPr>
        <w:t xml:space="preserve"> </w:t>
      </w:r>
      <w:r>
        <w:rPr>
          <w:sz w:val="24"/>
        </w:rPr>
        <w:t>callers; some require values inside a range and some don't. This kind of span incompatibility is a bug only if the caller expects the called routine to validate the called number for the caller.</w:t>
      </w:r>
    </w:p>
    <w:p w14:paraId="7370B137">
      <w:pPr>
        <w:pStyle w:val="11"/>
        <w:numPr>
          <w:ilvl w:val="1"/>
          <w:numId w:val="51"/>
        </w:numPr>
        <w:tabs>
          <w:tab w:val="left" w:pos="1801"/>
        </w:tabs>
        <w:spacing w:before="4" w:after="0" w:line="230" w:lineRule="auto"/>
        <w:ind w:left="1801" w:right="730" w:hanging="360"/>
        <w:jc w:val="both"/>
        <w:rPr>
          <w:sz w:val="24"/>
        </w:rPr>
      </w:pPr>
      <w:r>
        <w:rPr>
          <w:sz w:val="24"/>
        </w:rPr>
        <w:t>Figure 4.19a shows the opposite situation, in which the called routine's domain has a smaller span than the caller expects. All of these examples are buggy.</w:t>
      </w:r>
    </w:p>
    <w:p w14:paraId="7BFA0D83">
      <w:pPr>
        <w:pStyle w:val="11"/>
        <w:spacing w:after="0" w:line="230" w:lineRule="auto"/>
        <w:jc w:val="both"/>
        <w:rPr>
          <w:sz w:val="24"/>
        </w:rPr>
        <w:sectPr>
          <w:pgSz w:w="12240" w:h="15840"/>
          <w:pgMar w:top="1380" w:right="720" w:bottom="280" w:left="1080" w:header="720" w:footer="720" w:gutter="0"/>
          <w:cols w:space="720" w:num="1"/>
        </w:sectPr>
      </w:pPr>
    </w:p>
    <w:p w14:paraId="71CD5C82">
      <w:pPr>
        <w:pStyle w:val="8"/>
        <w:ind w:left="2006"/>
        <w:rPr>
          <w:sz w:val="20"/>
        </w:rPr>
      </w:pPr>
      <w:r>
        <w:rPr>
          <w:sz w:val="20"/>
        </w:rPr>
        <w:drawing>
          <wp:inline distT="0" distB="0" distL="0" distR="0">
            <wp:extent cx="4764405" cy="2581275"/>
            <wp:effectExtent l="0" t="0" r="0" b="0"/>
            <wp:docPr id="661" name="Image 661" descr="http://www.mcr.org.in/sureshmudunuri/stm/images/figures/buggy_span_incompatibility.jpg"/>
            <wp:cNvGraphicFramePr/>
            <a:graphic xmlns:a="http://schemas.openxmlformats.org/drawingml/2006/main">
              <a:graphicData uri="http://schemas.openxmlformats.org/drawingml/2006/picture">
                <pic:pic xmlns:pic="http://schemas.openxmlformats.org/drawingml/2006/picture">
                  <pic:nvPicPr>
                    <pic:cNvPr id="661" name="Image 661" descr="http://www.mcr.org.in/sureshmudunuri/stm/images/figures/buggy_span_incompatibility.jpg"/>
                    <pic:cNvPicPr/>
                  </pic:nvPicPr>
                  <pic:blipFill>
                    <a:blip r:embed="rId56" cstate="print"/>
                    <a:stretch>
                      <a:fillRect/>
                    </a:stretch>
                  </pic:blipFill>
                  <pic:spPr>
                    <a:xfrm>
                      <a:off x="0" y="0"/>
                      <a:ext cx="4764405" cy="2581275"/>
                    </a:xfrm>
                    <a:prstGeom prst="rect">
                      <a:avLst/>
                    </a:prstGeom>
                  </pic:spPr>
                </pic:pic>
              </a:graphicData>
            </a:graphic>
          </wp:inline>
        </w:drawing>
      </w:r>
    </w:p>
    <w:p w14:paraId="35004101">
      <w:pPr>
        <w:pStyle w:val="4"/>
        <w:spacing w:before="8" w:line="273" w:lineRule="exact"/>
        <w:ind w:left="3183"/>
        <w:jc w:val="both"/>
      </w:pPr>
      <w:r>
        <w:t>Figure</w:t>
      </w:r>
      <w:r>
        <w:rPr>
          <w:spacing w:val="-2"/>
        </w:rPr>
        <w:t xml:space="preserve"> </w:t>
      </w:r>
      <w:r>
        <w:t>4.19: Buggy</w:t>
      </w:r>
      <w:r>
        <w:rPr>
          <w:spacing w:val="-1"/>
        </w:rPr>
        <w:t xml:space="preserve"> </w:t>
      </w:r>
      <w:r>
        <w:t>Range</w:t>
      </w:r>
      <w:r>
        <w:rPr>
          <w:spacing w:val="-7"/>
        </w:rPr>
        <w:t xml:space="preserve"> </w:t>
      </w:r>
      <w:r>
        <w:t>/</w:t>
      </w:r>
      <w:r>
        <w:rPr>
          <w:spacing w:val="-1"/>
        </w:rPr>
        <w:t xml:space="preserve"> </w:t>
      </w:r>
      <w:r>
        <w:t>Domain</w:t>
      </w:r>
      <w:r>
        <w:rPr>
          <w:spacing w:val="-4"/>
        </w:rPr>
        <w:t xml:space="preserve"> </w:t>
      </w:r>
      <w:r>
        <w:rPr>
          <w:spacing w:val="-2"/>
        </w:rPr>
        <w:t>Mismatches</w:t>
      </w:r>
    </w:p>
    <w:p w14:paraId="341CF4EA">
      <w:pPr>
        <w:pStyle w:val="11"/>
        <w:numPr>
          <w:ilvl w:val="1"/>
          <w:numId w:val="51"/>
        </w:numPr>
        <w:tabs>
          <w:tab w:val="left" w:pos="1801"/>
        </w:tabs>
        <w:spacing w:before="0" w:after="0" w:line="237" w:lineRule="auto"/>
        <w:ind w:left="1801" w:right="723" w:hanging="360"/>
        <w:jc w:val="both"/>
        <w:rPr>
          <w:sz w:val="24"/>
        </w:rPr>
      </w:pPr>
      <w:r>
        <w:rPr>
          <w:sz w:val="24"/>
        </w:rPr>
        <w:t>In Figure 4.19b the ranges and domains don't line up; hence good values are rejected, bad values</w:t>
      </w:r>
      <w:r>
        <w:rPr>
          <w:spacing w:val="-2"/>
          <w:sz w:val="24"/>
        </w:rPr>
        <w:t xml:space="preserve"> </w:t>
      </w:r>
      <w:r>
        <w:rPr>
          <w:sz w:val="24"/>
        </w:rPr>
        <w:t>are accepted, and if the called routine isn't robust enough, we have crashes.</w:t>
      </w:r>
    </w:p>
    <w:p w14:paraId="58A82472">
      <w:pPr>
        <w:pStyle w:val="11"/>
        <w:numPr>
          <w:ilvl w:val="1"/>
          <w:numId w:val="51"/>
        </w:numPr>
        <w:tabs>
          <w:tab w:val="left" w:pos="1801"/>
        </w:tabs>
        <w:spacing w:before="8" w:after="0" w:line="230" w:lineRule="auto"/>
        <w:ind w:left="1801" w:right="730" w:hanging="360"/>
        <w:jc w:val="both"/>
        <w:rPr>
          <w:sz w:val="24"/>
        </w:rPr>
      </w:pPr>
      <w:r>
        <w:rPr>
          <w:sz w:val="24"/>
        </w:rPr>
        <w:t>Figure 4.19c combines these notions to show various ways we can have holes in the domain: these are all probably buggy.</w:t>
      </w:r>
    </w:p>
    <w:p w14:paraId="03829321">
      <w:pPr>
        <w:pStyle w:val="8"/>
        <w:spacing w:before="8"/>
        <w:ind w:left="0"/>
      </w:pPr>
    </w:p>
    <w:p w14:paraId="17CABA63">
      <w:pPr>
        <w:pStyle w:val="3"/>
        <w:numPr>
          <w:ilvl w:val="0"/>
          <w:numId w:val="51"/>
        </w:numPr>
        <w:tabs>
          <w:tab w:val="left" w:pos="1080"/>
        </w:tabs>
        <w:spacing w:before="0" w:after="0" w:line="275" w:lineRule="exact"/>
        <w:ind w:left="1080" w:right="0" w:hanging="360"/>
        <w:jc w:val="left"/>
      </w:pPr>
      <w:r>
        <w:t>INTERFACE</w:t>
      </w:r>
      <w:r>
        <w:rPr>
          <w:spacing w:val="-7"/>
        </w:rPr>
        <w:t xml:space="preserve"> </w:t>
      </w:r>
      <w:r>
        <w:t>RANGE</w:t>
      </w:r>
      <w:r>
        <w:rPr>
          <w:spacing w:val="-5"/>
        </w:rPr>
        <w:t xml:space="preserve"> </w:t>
      </w:r>
      <w:r>
        <w:t>/</w:t>
      </w:r>
      <w:r>
        <w:rPr>
          <w:spacing w:val="-2"/>
        </w:rPr>
        <w:t xml:space="preserve"> </w:t>
      </w:r>
      <w:r>
        <w:t>DOMAIN</w:t>
      </w:r>
      <w:r>
        <w:rPr>
          <w:spacing w:val="-4"/>
        </w:rPr>
        <w:t xml:space="preserve"> </w:t>
      </w:r>
      <w:r>
        <w:t>COMPATIBILITY</w:t>
      </w:r>
      <w:r>
        <w:rPr>
          <w:spacing w:val="-3"/>
        </w:rPr>
        <w:t xml:space="preserve"> </w:t>
      </w:r>
      <w:r>
        <w:rPr>
          <w:spacing w:val="-2"/>
        </w:rPr>
        <w:t>TESTING:</w:t>
      </w:r>
    </w:p>
    <w:p w14:paraId="72C1B35C">
      <w:pPr>
        <w:pStyle w:val="11"/>
        <w:numPr>
          <w:ilvl w:val="1"/>
          <w:numId w:val="51"/>
        </w:numPr>
        <w:tabs>
          <w:tab w:val="left" w:pos="1801"/>
        </w:tabs>
        <w:spacing w:before="8" w:after="0" w:line="230" w:lineRule="auto"/>
        <w:ind w:left="1801" w:right="722" w:hanging="360"/>
        <w:jc w:val="both"/>
        <w:rPr>
          <w:sz w:val="24"/>
        </w:rPr>
      </w:pPr>
      <w:r>
        <w:rPr>
          <w:sz w:val="24"/>
        </w:rPr>
        <w:t>For interface testing, bugs are more likely to concern single variables rather than peculiar combinations of two or more variables.</w:t>
      </w:r>
    </w:p>
    <w:p w14:paraId="63160468">
      <w:pPr>
        <w:pStyle w:val="11"/>
        <w:numPr>
          <w:ilvl w:val="1"/>
          <w:numId w:val="51"/>
        </w:numPr>
        <w:tabs>
          <w:tab w:val="left" w:pos="1801"/>
        </w:tabs>
        <w:spacing w:before="7" w:after="0" w:line="237" w:lineRule="auto"/>
        <w:ind w:left="1801" w:right="721" w:hanging="360"/>
        <w:jc w:val="both"/>
        <w:rPr>
          <w:sz w:val="24"/>
        </w:rPr>
      </w:pPr>
      <w:r>
        <w:rPr>
          <w:sz w:val="24"/>
        </w:rPr>
        <w:t>Test every input variable independently of other input variables to confirm compatibility of the caller's range and the called routine's domain span and</w:t>
      </w:r>
      <w:r>
        <w:rPr>
          <w:spacing w:val="40"/>
          <w:sz w:val="24"/>
        </w:rPr>
        <w:t xml:space="preserve"> </w:t>
      </w:r>
      <w:r>
        <w:rPr>
          <w:sz w:val="24"/>
        </w:rPr>
        <w:t>closure of every domain defined for that variable.</w:t>
      </w:r>
    </w:p>
    <w:p w14:paraId="162212F4">
      <w:pPr>
        <w:pStyle w:val="11"/>
        <w:numPr>
          <w:ilvl w:val="1"/>
          <w:numId w:val="51"/>
        </w:numPr>
        <w:tabs>
          <w:tab w:val="left" w:pos="1801"/>
        </w:tabs>
        <w:spacing w:before="0" w:after="0" w:line="237" w:lineRule="auto"/>
        <w:ind w:left="1801" w:right="722" w:hanging="360"/>
        <w:jc w:val="both"/>
        <w:rPr>
          <w:sz w:val="24"/>
        </w:rPr>
      </w:pPr>
      <w:r>
        <w:rPr>
          <w:sz w:val="24"/>
        </w:rPr>
        <w:t>There are two boundaries to test and it's a one-dimensional domain; therefore, it requires one on</w:t>
      </w:r>
      <w:r>
        <w:rPr>
          <w:spacing w:val="-3"/>
          <w:sz w:val="24"/>
        </w:rPr>
        <w:t xml:space="preserve"> </w:t>
      </w:r>
      <w:r>
        <w:rPr>
          <w:sz w:val="24"/>
        </w:rPr>
        <w:t>and one off</w:t>
      </w:r>
      <w:r>
        <w:rPr>
          <w:spacing w:val="-6"/>
          <w:sz w:val="24"/>
        </w:rPr>
        <w:t xml:space="preserve"> </w:t>
      </w:r>
      <w:r>
        <w:rPr>
          <w:sz w:val="24"/>
        </w:rPr>
        <w:t>point per boundary</w:t>
      </w:r>
      <w:r>
        <w:rPr>
          <w:spacing w:val="-3"/>
          <w:sz w:val="24"/>
        </w:rPr>
        <w:t xml:space="preserve"> </w:t>
      </w:r>
      <w:r>
        <w:rPr>
          <w:sz w:val="24"/>
        </w:rPr>
        <w:t>or</w:t>
      </w:r>
      <w:r>
        <w:rPr>
          <w:spacing w:val="-1"/>
          <w:sz w:val="24"/>
        </w:rPr>
        <w:t xml:space="preserve"> </w:t>
      </w:r>
      <w:r>
        <w:rPr>
          <w:sz w:val="24"/>
        </w:rPr>
        <w:t>a total</w:t>
      </w:r>
      <w:r>
        <w:rPr>
          <w:spacing w:val="-7"/>
          <w:sz w:val="24"/>
        </w:rPr>
        <w:t xml:space="preserve"> </w:t>
      </w:r>
      <w:r>
        <w:rPr>
          <w:sz w:val="24"/>
        </w:rPr>
        <w:t>of</w:t>
      </w:r>
      <w:r>
        <w:rPr>
          <w:spacing w:val="-6"/>
          <w:sz w:val="24"/>
        </w:rPr>
        <w:t xml:space="preserve"> </w:t>
      </w:r>
      <w:r>
        <w:rPr>
          <w:sz w:val="24"/>
        </w:rPr>
        <w:t>two on</w:t>
      </w:r>
      <w:r>
        <w:rPr>
          <w:spacing w:val="-3"/>
          <w:sz w:val="24"/>
        </w:rPr>
        <w:t xml:space="preserve"> </w:t>
      </w:r>
      <w:r>
        <w:rPr>
          <w:sz w:val="24"/>
        </w:rPr>
        <w:t xml:space="preserve">points and two off points for the domain - pick the off points appropriate to the closure </w:t>
      </w:r>
      <w:r>
        <w:rPr>
          <w:spacing w:val="-2"/>
          <w:sz w:val="24"/>
        </w:rPr>
        <w:t>(COOOOI).</w:t>
      </w:r>
    </w:p>
    <w:p w14:paraId="54FB2B57">
      <w:pPr>
        <w:pStyle w:val="11"/>
        <w:numPr>
          <w:ilvl w:val="1"/>
          <w:numId w:val="51"/>
        </w:numPr>
        <w:tabs>
          <w:tab w:val="left" w:pos="1801"/>
        </w:tabs>
        <w:spacing w:before="3" w:after="0" w:line="235" w:lineRule="auto"/>
        <w:ind w:left="1801" w:right="731" w:hanging="360"/>
        <w:jc w:val="both"/>
        <w:rPr>
          <w:sz w:val="24"/>
        </w:rPr>
      </w:pPr>
      <w:r>
        <w:rPr>
          <w:sz w:val="24"/>
        </w:rPr>
        <w:t>Start with the called routine's domains and generate test points in accordance to the domain-testing strategy used for that routine in component testing.</w:t>
      </w:r>
    </w:p>
    <w:p w14:paraId="3CAC29C4">
      <w:pPr>
        <w:pStyle w:val="11"/>
        <w:numPr>
          <w:ilvl w:val="1"/>
          <w:numId w:val="51"/>
        </w:numPr>
        <w:tabs>
          <w:tab w:val="left" w:pos="1801"/>
        </w:tabs>
        <w:spacing w:before="4" w:after="0" w:line="235" w:lineRule="auto"/>
        <w:ind w:left="1801" w:right="719" w:hanging="360"/>
        <w:jc w:val="both"/>
        <w:rPr>
          <w:sz w:val="24"/>
        </w:rPr>
      </w:pPr>
      <w:r>
        <w:rPr>
          <w:sz w:val="24"/>
        </w:rPr>
        <w:t>Unless you're a mathematical whiz you won't be able to do this without tools for more than one variable at a time.</w:t>
      </w:r>
    </w:p>
    <w:p w14:paraId="70AC3389">
      <w:pPr>
        <w:pStyle w:val="11"/>
        <w:spacing w:after="0" w:line="235" w:lineRule="auto"/>
        <w:jc w:val="both"/>
        <w:rPr>
          <w:sz w:val="24"/>
        </w:rPr>
        <w:sectPr>
          <w:pgSz w:w="12240" w:h="15840"/>
          <w:pgMar w:top="1440" w:right="720" w:bottom="280" w:left="1080" w:header="720" w:footer="720" w:gutter="0"/>
          <w:cols w:space="720" w:num="1"/>
        </w:sectPr>
      </w:pPr>
    </w:p>
    <w:p w14:paraId="4294AE07">
      <w:pPr>
        <w:spacing w:before="66"/>
        <w:ind w:left="4566" w:right="0" w:firstLine="0"/>
        <w:jc w:val="left"/>
        <w:rPr>
          <w:b/>
          <w:sz w:val="24"/>
        </w:rPr>
      </w:pPr>
      <w:r>
        <w:rPr>
          <w:b/>
          <w:sz w:val="24"/>
        </w:rPr>
        <w:t>UNIT</w:t>
      </w:r>
      <w:r>
        <w:rPr>
          <w:b/>
          <w:spacing w:val="-4"/>
          <w:sz w:val="24"/>
        </w:rPr>
        <w:t xml:space="preserve"> </w:t>
      </w:r>
      <w:r>
        <w:rPr>
          <w:b/>
          <w:spacing w:val="-10"/>
          <w:sz w:val="24"/>
        </w:rPr>
        <w:t>V</w:t>
      </w:r>
    </w:p>
    <w:p w14:paraId="6ED64239">
      <w:pPr>
        <w:spacing w:before="3" w:line="480" w:lineRule="auto"/>
        <w:ind w:left="360" w:right="1881" w:firstLine="1502"/>
        <w:jc w:val="left"/>
        <w:rPr>
          <w:b/>
          <w:sz w:val="24"/>
        </w:rPr>
      </w:pPr>
      <w:r>
        <w:rPr>
          <w:b/>
          <w:sz w:val="24"/>
        </w:rPr>
        <w:t>PATHS,</w:t>
      </w:r>
      <w:r>
        <w:rPr>
          <w:b/>
          <w:spacing w:val="-8"/>
          <w:sz w:val="24"/>
        </w:rPr>
        <w:t xml:space="preserve"> </w:t>
      </w:r>
      <w:r>
        <w:rPr>
          <w:b/>
          <w:sz w:val="24"/>
        </w:rPr>
        <w:t>PATH</w:t>
      </w:r>
      <w:r>
        <w:rPr>
          <w:b/>
          <w:spacing w:val="-10"/>
          <w:sz w:val="24"/>
        </w:rPr>
        <w:t xml:space="preserve"> </w:t>
      </w:r>
      <w:r>
        <w:rPr>
          <w:b/>
          <w:sz w:val="24"/>
        </w:rPr>
        <w:t>PRODUCTS</w:t>
      </w:r>
      <w:r>
        <w:rPr>
          <w:b/>
          <w:spacing w:val="-10"/>
          <w:sz w:val="24"/>
        </w:rPr>
        <w:t xml:space="preserve"> </w:t>
      </w:r>
      <w:r>
        <w:rPr>
          <w:b/>
          <w:sz w:val="24"/>
        </w:rPr>
        <w:t>AND</w:t>
      </w:r>
      <w:r>
        <w:rPr>
          <w:b/>
          <w:spacing w:val="-10"/>
          <w:sz w:val="24"/>
        </w:rPr>
        <w:t xml:space="preserve"> </w:t>
      </w:r>
      <w:r>
        <w:rPr>
          <w:b/>
          <w:sz w:val="24"/>
        </w:rPr>
        <w:t>REGULAR</w:t>
      </w:r>
      <w:r>
        <w:rPr>
          <w:b/>
          <w:spacing w:val="-10"/>
          <w:sz w:val="24"/>
        </w:rPr>
        <w:t xml:space="preserve"> </w:t>
      </w:r>
      <w:r>
        <w:rPr>
          <w:b/>
          <w:sz w:val="24"/>
        </w:rPr>
        <w:t>EXPRESSIONS PATH PRODUCTS AND PATH EXPRESSION:</w:t>
      </w:r>
    </w:p>
    <w:p w14:paraId="57210F88">
      <w:pPr>
        <w:pStyle w:val="11"/>
        <w:numPr>
          <w:ilvl w:val="0"/>
          <w:numId w:val="51"/>
        </w:numPr>
        <w:tabs>
          <w:tab w:val="left" w:pos="1080"/>
        </w:tabs>
        <w:spacing w:before="0" w:after="0" w:line="271" w:lineRule="exact"/>
        <w:ind w:left="1080" w:right="0" w:hanging="360"/>
        <w:jc w:val="left"/>
        <w:rPr>
          <w:b/>
          <w:sz w:val="24"/>
        </w:rPr>
      </w:pPr>
      <w:r>
        <w:rPr>
          <w:b/>
          <w:spacing w:val="-2"/>
          <w:sz w:val="24"/>
        </w:rPr>
        <w:t>MOTIVATION:</w:t>
      </w:r>
    </w:p>
    <w:p w14:paraId="6955D1BE">
      <w:pPr>
        <w:pStyle w:val="11"/>
        <w:numPr>
          <w:ilvl w:val="1"/>
          <w:numId w:val="51"/>
        </w:numPr>
        <w:tabs>
          <w:tab w:val="left" w:pos="1800"/>
        </w:tabs>
        <w:spacing w:before="0" w:after="0" w:line="278" w:lineRule="exact"/>
        <w:ind w:left="1800" w:right="0" w:hanging="359"/>
        <w:jc w:val="left"/>
        <w:rPr>
          <w:sz w:val="24"/>
        </w:rPr>
      </w:pPr>
      <w:r>
        <w:rPr>
          <w:sz w:val="24"/>
        </w:rPr>
        <w:t>Flow</w:t>
      </w:r>
      <w:r>
        <w:rPr>
          <w:spacing w:val="-4"/>
          <w:sz w:val="24"/>
        </w:rPr>
        <w:t xml:space="preserve"> </w:t>
      </w:r>
      <w:r>
        <w:rPr>
          <w:sz w:val="24"/>
        </w:rPr>
        <w:t>graphs</w:t>
      </w:r>
      <w:r>
        <w:rPr>
          <w:spacing w:val="-2"/>
          <w:sz w:val="24"/>
        </w:rPr>
        <w:t xml:space="preserve"> </w:t>
      </w:r>
      <w:r>
        <w:rPr>
          <w:sz w:val="24"/>
        </w:rPr>
        <w:t>are</w:t>
      </w:r>
      <w:r>
        <w:rPr>
          <w:spacing w:val="-1"/>
          <w:sz w:val="24"/>
        </w:rPr>
        <w:t xml:space="preserve"> </w:t>
      </w:r>
      <w:r>
        <w:rPr>
          <w:sz w:val="24"/>
        </w:rPr>
        <w:t>being an</w:t>
      </w:r>
      <w:r>
        <w:rPr>
          <w:spacing w:val="-5"/>
          <w:sz w:val="24"/>
        </w:rPr>
        <w:t xml:space="preserve"> </w:t>
      </w:r>
      <w:r>
        <w:rPr>
          <w:sz w:val="24"/>
        </w:rPr>
        <w:t>abstract representation</w:t>
      </w:r>
      <w:r>
        <w:rPr>
          <w:spacing w:val="-5"/>
          <w:sz w:val="24"/>
        </w:rPr>
        <w:t xml:space="preserve"> </w:t>
      </w:r>
      <w:r>
        <w:rPr>
          <w:sz w:val="24"/>
        </w:rPr>
        <w:t>of</w:t>
      </w:r>
      <w:r>
        <w:rPr>
          <w:spacing w:val="-2"/>
          <w:sz w:val="24"/>
        </w:rPr>
        <w:t xml:space="preserve"> programs.</w:t>
      </w:r>
    </w:p>
    <w:p w14:paraId="43D96D4C">
      <w:pPr>
        <w:pStyle w:val="11"/>
        <w:numPr>
          <w:ilvl w:val="1"/>
          <w:numId w:val="51"/>
        </w:numPr>
        <w:tabs>
          <w:tab w:val="left" w:pos="1801"/>
        </w:tabs>
        <w:spacing w:before="0" w:after="0" w:line="235" w:lineRule="auto"/>
        <w:ind w:left="1801" w:right="726" w:hanging="360"/>
        <w:jc w:val="left"/>
        <w:rPr>
          <w:sz w:val="24"/>
        </w:rPr>
      </w:pPr>
      <w:r>
        <w:rPr>
          <w:sz w:val="24"/>
        </w:rPr>
        <w:t>Any question about</w:t>
      </w:r>
      <w:r>
        <w:rPr>
          <w:spacing w:val="28"/>
          <w:sz w:val="24"/>
        </w:rPr>
        <w:t xml:space="preserve"> </w:t>
      </w:r>
      <w:r>
        <w:rPr>
          <w:sz w:val="24"/>
        </w:rPr>
        <w:t>a program can</w:t>
      </w:r>
      <w:r>
        <w:rPr>
          <w:spacing w:val="27"/>
          <w:sz w:val="24"/>
        </w:rPr>
        <w:t xml:space="preserve"> </w:t>
      </w:r>
      <w:r>
        <w:rPr>
          <w:sz w:val="24"/>
        </w:rPr>
        <w:t>be cast</w:t>
      </w:r>
      <w:r>
        <w:rPr>
          <w:spacing w:val="33"/>
          <w:sz w:val="24"/>
        </w:rPr>
        <w:t xml:space="preserve"> </w:t>
      </w:r>
      <w:r>
        <w:rPr>
          <w:sz w:val="24"/>
        </w:rPr>
        <w:t>into</w:t>
      </w:r>
      <w:r>
        <w:rPr>
          <w:spacing w:val="27"/>
          <w:sz w:val="24"/>
        </w:rPr>
        <w:t xml:space="preserve"> </w:t>
      </w:r>
      <w:r>
        <w:rPr>
          <w:sz w:val="24"/>
        </w:rPr>
        <w:t>an equivalent</w:t>
      </w:r>
      <w:r>
        <w:rPr>
          <w:spacing w:val="28"/>
          <w:sz w:val="24"/>
        </w:rPr>
        <w:t xml:space="preserve"> </w:t>
      </w:r>
      <w:r>
        <w:rPr>
          <w:sz w:val="24"/>
        </w:rPr>
        <w:t>question about</w:t>
      </w:r>
      <w:r>
        <w:rPr>
          <w:spacing w:val="28"/>
          <w:sz w:val="24"/>
        </w:rPr>
        <w:t xml:space="preserve"> </w:t>
      </w:r>
      <w:r>
        <w:rPr>
          <w:sz w:val="24"/>
        </w:rPr>
        <w:t>an appropriate flowgraph.</w:t>
      </w:r>
    </w:p>
    <w:p w14:paraId="24BD8B52">
      <w:pPr>
        <w:pStyle w:val="11"/>
        <w:numPr>
          <w:ilvl w:val="1"/>
          <w:numId w:val="51"/>
        </w:numPr>
        <w:tabs>
          <w:tab w:val="left" w:pos="1801"/>
        </w:tabs>
        <w:spacing w:before="2" w:after="0" w:line="235" w:lineRule="auto"/>
        <w:ind w:left="1801" w:right="728" w:hanging="360"/>
        <w:jc w:val="left"/>
        <w:rPr>
          <w:sz w:val="24"/>
        </w:rPr>
      </w:pPr>
      <w:r>
        <w:rPr>
          <w:sz w:val="24"/>
        </w:rPr>
        <w:t>Most software development,</w:t>
      </w:r>
      <w:r>
        <w:rPr>
          <w:spacing w:val="-1"/>
          <w:sz w:val="24"/>
        </w:rPr>
        <w:t xml:space="preserve"> </w:t>
      </w:r>
      <w:r>
        <w:rPr>
          <w:sz w:val="24"/>
        </w:rPr>
        <w:t>testing and debugging tools</w:t>
      </w:r>
      <w:r>
        <w:rPr>
          <w:spacing w:val="-1"/>
          <w:sz w:val="24"/>
        </w:rPr>
        <w:t xml:space="preserve"> </w:t>
      </w:r>
      <w:r>
        <w:rPr>
          <w:sz w:val="24"/>
        </w:rPr>
        <w:t>use flow graphs</w:t>
      </w:r>
      <w:r>
        <w:rPr>
          <w:spacing w:val="-1"/>
          <w:sz w:val="24"/>
        </w:rPr>
        <w:t xml:space="preserve"> </w:t>
      </w:r>
      <w:r>
        <w:rPr>
          <w:sz w:val="24"/>
        </w:rPr>
        <w:t xml:space="preserve">analysis </w:t>
      </w:r>
      <w:r>
        <w:rPr>
          <w:spacing w:val="-2"/>
          <w:sz w:val="24"/>
        </w:rPr>
        <w:t>techniques.</w:t>
      </w:r>
    </w:p>
    <w:p w14:paraId="0683BE68">
      <w:pPr>
        <w:pStyle w:val="8"/>
        <w:spacing w:before="6"/>
        <w:ind w:left="0"/>
      </w:pPr>
    </w:p>
    <w:p w14:paraId="7E71A7EC">
      <w:pPr>
        <w:pStyle w:val="3"/>
        <w:numPr>
          <w:ilvl w:val="0"/>
          <w:numId w:val="51"/>
        </w:numPr>
        <w:tabs>
          <w:tab w:val="left" w:pos="1080"/>
        </w:tabs>
        <w:spacing w:before="0" w:after="0" w:line="272" w:lineRule="exact"/>
        <w:ind w:left="1080" w:right="0" w:hanging="360"/>
        <w:jc w:val="left"/>
      </w:pPr>
      <w:r>
        <w:t>PATH</w:t>
      </w:r>
      <w:r>
        <w:rPr>
          <w:spacing w:val="-4"/>
        </w:rPr>
        <w:t xml:space="preserve"> </w:t>
      </w:r>
      <w:r>
        <w:rPr>
          <w:spacing w:val="-2"/>
        </w:rPr>
        <w:t>PRODUCTS:</w:t>
      </w:r>
    </w:p>
    <w:p w14:paraId="00FB8ED9">
      <w:pPr>
        <w:pStyle w:val="11"/>
        <w:numPr>
          <w:ilvl w:val="1"/>
          <w:numId w:val="51"/>
        </w:numPr>
        <w:tabs>
          <w:tab w:val="left" w:pos="1800"/>
        </w:tabs>
        <w:spacing w:before="0" w:after="0" w:line="278" w:lineRule="exact"/>
        <w:ind w:left="1800" w:right="0" w:hanging="359"/>
        <w:jc w:val="both"/>
        <w:rPr>
          <w:sz w:val="24"/>
        </w:rPr>
      </w:pPr>
      <w:r>
        <w:rPr>
          <w:sz w:val="24"/>
        </w:rPr>
        <w:t>Normally</w:t>
      </w:r>
      <w:r>
        <w:rPr>
          <w:spacing w:val="-7"/>
          <w:sz w:val="24"/>
        </w:rPr>
        <w:t xml:space="preserve"> </w:t>
      </w:r>
      <w:r>
        <w:rPr>
          <w:sz w:val="24"/>
        </w:rPr>
        <w:t>flow</w:t>
      </w:r>
      <w:r>
        <w:rPr>
          <w:spacing w:val="-1"/>
          <w:sz w:val="24"/>
        </w:rPr>
        <w:t xml:space="preserve"> </w:t>
      </w:r>
      <w:r>
        <w:rPr>
          <w:sz w:val="24"/>
        </w:rPr>
        <w:t>graphs</w:t>
      </w:r>
      <w:r>
        <w:rPr>
          <w:spacing w:val="-1"/>
          <w:sz w:val="24"/>
        </w:rPr>
        <w:t xml:space="preserve"> </w:t>
      </w:r>
      <w:r>
        <w:rPr>
          <w:sz w:val="24"/>
        </w:rPr>
        <w:t>used to</w:t>
      </w:r>
      <w:r>
        <w:rPr>
          <w:spacing w:val="5"/>
          <w:sz w:val="24"/>
        </w:rPr>
        <w:t xml:space="preserve"> </w:t>
      </w:r>
      <w:r>
        <w:rPr>
          <w:sz w:val="24"/>
        </w:rPr>
        <w:t>denote</w:t>
      </w:r>
      <w:r>
        <w:rPr>
          <w:spacing w:val="-11"/>
          <w:sz w:val="24"/>
        </w:rPr>
        <w:t xml:space="preserve"> </w:t>
      </w:r>
      <w:r>
        <w:rPr>
          <w:sz w:val="24"/>
        </w:rPr>
        <w:t>only</w:t>
      </w:r>
      <w:r>
        <w:rPr>
          <w:spacing w:val="-4"/>
          <w:sz w:val="24"/>
        </w:rPr>
        <w:t xml:space="preserve"> </w:t>
      </w:r>
      <w:r>
        <w:rPr>
          <w:sz w:val="24"/>
        </w:rPr>
        <w:t>control</w:t>
      </w:r>
      <w:r>
        <w:rPr>
          <w:spacing w:val="-5"/>
          <w:sz w:val="24"/>
        </w:rPr>
        <w:t xml:space="preserve"> </w:t>
      </w:r>
      <w:r>
        <w:rPr>
          <w:sz w:val="24"/>
        </w:rPr>
        <w:t xml:space="preserve">flow </w:t>
      </w:r>
      <w:r>
        <w:rPr>
          <w:spacing w:val="-2"/>
          <w:sz w:val="24"/>
        </w:rPr>
        <w:t>connectivity.</w:t>
      </w:r>
    </w:p>
    <w:p w14:paraId="3163B162">
      <w:pPr>
        <w:pStyle w:val="11"/>
        <w:numPr>
          <w:ilvl w:val="1"/>
          <w:numId w:val="51"/>
        </w:numPr>
        <w:tabs>
          <w:tab w:val="left" w:pos="1800"/>
        </w:tabs>
        <w:spacing w:before="0" w:after="0" w:line="276" w:lineRule="exact"/>
        <w:ind w:left="1800" w:right="0" w:hanging="359"/>
        <w:jc w:val="both"/>
        <w:rPr>
          <w:sz w:val="24"/>
        </w:rPr>
      </w:pPr>
      <w:r>
        <w:rPr>
          <w:sz w:val="24"/>
        </w:rPr>
        <w:t>The</w:t>
      </w:r>
      <w:r>
        <w:rPr>
          <w:spacing w:val="-3"/>
          <w:sz w:val="24"/>
        </w:rPr>
        <w:t xml:space="preserve"> </w:t>
      </w:r>
      <w:r>
        <w:rPr>
          <w:sz w:val="24"/>
        </w:rPr>
        <w:t>simplest</w:t>
      </w:r>
      <w:r>
        <w:rPr>
          <w:spacing w:val="2"/>
          <w:sz w:val="24"/>
        </w:rPr>
        <w:t xml:space="preserve"> </w:t>
      </w:r>
      <w:r>
        <w:rPr>
          <w:sz w:val="24"/>
        </w:rPr>
        <w:t>weight</w:t>
      </w:r>
      <w:r>
        <w:rPr>
          <w:spacing w:val="3"/>
          <w:sz w:val="24"/>
        </w:rPr>
        <w:t xml:space="preserve"> </w:t>
      </w:r>
      <w:r>
        <w:rPr>
          <w:sz w:val="24"/>
        </w:rPr>
        <w:t>we</w:t>
      </w:r>
      <w:r>
        <w:rPr>
          <w:spacing w:val="-4"/>
          <w:sz w:val="24"/>
        </w:rPr>
        <w:t xml:space="preserve"> </w:t>
      </w:r>
      <w:r>
        <w:rPr>
          <w:sz w:val="24"/>
        </w:rPr>
        <w:t>can</w:t>
      </w:r>
      <w:r>
        <w:rPr>
          <w:spacing w:val="-6"/>
          <w:sz w:val="24"/>
        </w:rPr>
        <w:t xml:space="preserve"> </w:t>
      </w:r>
      <w:r>
        <w:rPr>
          <w:sz w:val="24"/>
        </w:rPr>
        <w:t>give</w:t>
      </w:r>
      <w:r>
        <w:rPr>
          <w:spacing w:val="-3"/>
          <w:sz w:val="24"/>
        </w:rPr>
        <w:t xml:space="preserve"> </w:t>
      </w:r>
      <w:r>
        <w:rPr>
          <w:sz w:val="24"/>
        </w:rPr>
        <w:t>to</w:t>
      </w:r>
      <w:r>
        <w:rPr>
          <w:spacing w:val="3"/>
          <w:sz w:val="24"/>
        </w:rPr>
        <w:t xml:space="preserve"> </w:t>
      </w:r>
      <w:r>
        <w:rPr>
          <w:sz w:val="24"/>
        </w:rPr>
        <w:t>a</w:t>
      </w:r>
      <w:r>
        <w:rPr>
          <w:spacing w:val="-8"/>
          <w:sz w:val="24"/>
        </w:rPr>
        <w:t xml:space="preserve"> </w:t>
      </w:r>
      <w:r>
        <w:rPr>
          <w:sz w:val="24"/>
        </w:rPr>
        <w:t>link</w:t>
      </w:r>
      <w:r>
        <w:rPr>
          <w:spacing w:val="2"/>
          <w:sz w:val="24"/>
        </w:rPr>
        <w:t xml:space="preserve"> </w:t>
      </w:r>
      <w:r>
        <w:rPr>
          <w:sz w:val="24"/>
        </w:rPr>
        <w:t>is</w:t>
      </w:r>
      <w:r>
        <w:rPr>
          <w:spacing w:val="-4"/>
          <w:sz w:val="24"/>
        </w:rPr>
        <w:t xml:space="preserve"> </w:t>
      </w:r>
      <w:r>
        <w:rPr>
          <w:sz w:val="24"/>
        </w:rPr>
        <w:t>a</w:t>
      </w:r>
      <w:r>
        <w:rPr>
          <w:spacing w:val="-2"/>
          <w:sz w:val="24"/>
        </w:rPr>
        <w:t xml:space="preserve"> name.</w:t>
      </w:r>
    </w:p>
    <w:p w14:paraId="6C39087B">
      <w:pPr>
        <w:pStyle w:val="11"/>
        <w:numPr>
          <w:ilvl w:val="1"/>
          <w:numId w:val="51"/>
        </w:numPr>
        <w:tabs>
          <w:tab w:val="left" w:pos="1801"/>
        </w:tabs>
        <w:spacing w:before="0" w:after="0" w:line="237" w:lineRule="auto"/>
        <w:ind w:left="1801" w:right="720" w:hanging="360"/>
        <w:jc w:val="both"/>
        <w:rPr>
          <w:sz w:val="24"/>
        </w:rPr>
      </w:pPr>
      <w:r>
        <w:rPr>
          <w:sz w:val="24"/>
        </w:rPr>
        <w:t>Using link names as weights, we then convert the graphical flow graph into an equivalent algebraic like expressions which denotes the set of all possible paths from entry to exit for the flow graph.</w:t>
      </w:r>
    </w:p>
    <w:p w14:paraId="7BBD65FC">
      <w:pPr>
        <w:pStyle w:val="11"/>
        <w:numPr>
          <w:ilvl w:val="1"/>
          <w:numId w:val="51"/>
        </w:numPr>
        <w:tabs>
          <w:tab w:val="left" w:pos="1800"/>
        </w:tabs>
        <w:spacing w:before="0" w:after="0" w:line="279" w:lineRule="exact"/>
        <w:ind w:left="1800" w:right="0" w:hanging="359"/>
        <w:jc w:val="both"/>
        <w:rPr>
          <w:sz w:val="24"/>
        </w:rPr>
      </w:pPr>
      <w:r>
        <w:rPr>
          <w:sz w:val="24"/>
        </w:rPr>
        <w:t>Every</w:t>
      </w:r>
      <w:r>
        <w:rPr>
          <w:spacing w:val="-3"/>
          <w:sz w:val="24"/>
        </w:rPr>
        <w:t xml:space="preserve"> </w:t>
      </w:r>
      <w:r>
        <w:rPr>
          <w:sz w:val="24"/>
        </w:rPr>
        <w:t>link</w:t>
      </w:r>
      <w:r>
        <w:rPr>
          <w:spacing w:val="2"/>
          <w:sz w:val="24"/>
        </w:rPr>
        <w:t xml:space="preserve"> </w:t>
      </w:r>
      <w:r>
        <w:rPr>
          <w:sz w:val="24"/>
        </w:rPr>
        <w:t>of</w:t>
      </w:r>
      <w:r>
        <w:rPr>
          <w:spacing w:val="-6"/>
          <w:sz w:val="24"/>
        </w:rPr>
        <w:t xml:space="preserve"> </w:t>
      </w:r>
      <w:r>
        <w:rPr>
          <w:sz w:val="24"/>
        </w:rPr>
        <w:t>a</w:t>
      </w:r>
      <w:r>
        <w:rPr>
          <w:spacing w:val="1"/>
          <w:sz w:val="24"/>
        </w:rPr>
        <w:t xml:space="preserve"> </w:t>
      </w:r>
      <w:r>
        <w:rPr>
          <w:sz w:val="24"/>
        </w:rPr>
        <w:t>graph</w:t>
      </w:r>
      <w:r>
        <w:rPr>
          <w:spacing w:val="-3"/>
          <w:sz w:val="24"/>
        </w:rPr>
        <w:t xml:space="preserve"> </w:t>
      </w:r>
      <w:r>
        <w:rPr>
          <w:sz w:val="24"/>
        </w:rPr>
        <w:t>can</w:t>
      </w:r>
      <w:r>
        <w:rPr>
          <w:spacing w:val="-3"/>
          <w:sz w:val="24"/>
        </w:rPr>
        <w:t xml:space="preserve"> </w:t>
      </w:r>
      <w:r>
        <w:rPr>
          <w:sz w:val="24"/>
        </w:rPr>
        <w:t>be</w:t>
      </w:r>
      <w:r>
        <w:rPr>
          <w:spacing w:val="1"/>
          <w:sz w:val="24"/>
        </w:rPr>
        <w:t xml:space="preserve"> </w:t>
      </w:r>
      <w:r>
        <w:rPr>
          <w:sz w:val="24"/>
        </w:rPr>
        <w:t>given</w:t>
      </w:r>
      <w:r>
        <w:rPr>
          <w:spacing w:val="-3"/>
          <w:sz w:val="24"/>
        </w:rPr>
        <w:t xml:space="preserve"> </w:t>
      </w:r>
      <w:r>
        <w:rPr>
          <w:sz w:val="24"/>
        </w:rPr>
        <w:t>a</w:t>
      </w:r>
      <w:r>
        <w:rPr>
          <w:spacing w:val="1"/>
          <w:sz w:val="24"/>
        </w:rPr>
        <w:t xml:space="preserve"> </w:t>
      </w:r>
      <w:r>
        <w:rPr>
          <w:spacing w:val="-4"/>
          <w:sz w:val="24"/>
        </w:rPr>
        <w:t>name.</w:t>
      </w:r>
    </w:p>
    <w:p w14:paraId="4188CE83">
      <w:pPr>
        <w:pStyle w:val="11"/>
        <w:numPr>
          <w:ilvl w:val="1"/>
          <w:numId w:val="51"/>
        </w:numPr>
        <w:tabs>
          <w:tab w:val="left" w:pos="1801"/>
        </w:tabs>
        <w:spacing w:before="0" w:after="0" w:line="235" w:lineRule="auto"/>
        <w:ind w:left="1801" w:right="728" w:hanging="360"/>
        <w:jc w:val="both"/>
        <w:rPr>
          <w:sz w:val="24"/>
        </w:rPr>
      </w:pPr>
      <w:r>
        <w:rPr>
          <w:sz w:val="24"/>
        </w:rPr>
        <w:t>The link name will be denoted by lower case italic letters</w:t>
      </w:r>
      <w:r>
        <w:rPr>
          <w:spacing w:val="-2"/>
          <w:sz w:val="24"/>
        </w:rPr>
        <w:t xml:space="preserve"> </w:t>
      </w:r>
      <w:r>
        <w:rPr>
          <w:sz w:val="24"/>
        </w:rPr>
        <w:t>In</w:t>
      </w:r>
      <w:r>
        <w:rPr>
          <w:spacing w:val="-5"/>
          <w:sz w:val="24"/>
        </w:rPr>
        <w:t xml:space="preserve"> </w:t>
      </w:r>
      <w:r>
        <w:rPr>
          <w:sz w:val="24"/>
        </w:rPr>
        <w:t>tracing a path</w:t>
      </w:r>
      <w:r>
        <w:rPr>
          <w:spacing w:val="-5"/>
          <w:sz w:val="24"/>
        </w:rPr>
        <w:t xml:space="preserve"> </w:t>
      </w:r>
      <w:r>
        <w:rPr>
          <w:sz w:val="24"/>
        </w:rPr>
        <w:t>or path segment through a flow graph, you traverse a succession of link names.</w:t>
      </w:r>
    </w:p>
    <w:p w14:paraId="67F21456">
      <w:pPr>
        <w:pStyle w:val="11"/>
        <w:numPr>
          <w:ilvl w:val="1"/>
          <w:numId w:val="51"/>
        </w:numPr>
        <w:tabs>
          <w:tab w:val="left" w:pos="1801"/>
        </w:tabs>
        <w:spacing w:before="0" w:after="0" w:line="235" w:lineRule="auto"/>
        <w:ind w:left="1801" w:right="731" w:hanging="360"/>
        <w:jc w:val="both"/>
        <w:rPr>
          <w:sz w:val="24"/>
        </w:rPr>
      </w:pPr>
      <w:r>
        <w:rPr>
          <w:sz w:val="24"/>
        </w:rPr>
        <w:t>The name of</w:t>
      </w:r>
      <w:r>
        <w:rPr>
          <w:spacing w:val="-5"/>
          <w:sz w:val="24"/>
        </w:rPr>
        <w:t xml:space="preserve"> </w:t>
      </w:r>
      <w:r>
        <w:rPr>
          <w:sz w:val="24"/>
        </w:rPr>
        <w:t>the path</w:t>
      </w:r>
      <w:r>
        <w:rPr>
          <w:spacing w:val="-2"/>
          <w:sz w:val="24"/>
        </w:rPr>
        <w:t xml:space="preserve"> </w:t>
      </w:r>
      <w:r>
        <w:rPr>
          <w:sz w:val="24"/>
        </w:rPr>
        <w:t>or path</w:t>
      </w:r>
      <w:r>
        <w:rPr>
          <w:spacing w:val="-2"/>
          <w:sz w:val="24"/>
        </w:rPr>
        <w:t xml:space="preserve"> </w:t>
      </w:r>
      <w:r>
        <w:rPr>
          <w:sz w:val="24"/>
        </w:rPr>
        <w:t>segment that corresponds to those links is expressed naturally by concatenating those link names.</w:t>
      </w:r>
    </w:p>
    <w:p w14:paraId="6423D24B">
      <w:pPr>
        <w:pStyle w:val="11"/>
        <w:numPr>
          <w:ilvl w:val="1"/>
          <w:numId w:val="51"/>
        </w:numPr>
        <w:tabs>
          <w:tab w:val="left" w:pos="1801"/>
        </w:tabs>
        <w:spacing w:before="1" w:after="2" w:line="237" w:lineRule="auto"/>
        <w:ind w:left="1801" w:right="715" w:hanging="360"/>
        <w:jc w:val="both"/>
        <w:rPr>
          <w:sz w:val="24"/>
        </w:rPr>
      </w:pPr>
      <w:r>
        <w:rPr>
          <w:sz w:val="24"/>
        </w:rPr>
        <w:t xml:space="preserve">For example, if you traverse links a,b,c and d along some path, the name for that path segment is abcd. This path name is also called a </w:t>
      </w:r>
      <w:r>
        <w:rPr>
          <w:b/>
          <w:sz w:val="24"/>
        </w:rPr>
        <w:t xml:space="preserve">path product. </w:t>
      </w:r>
      <w:r>
        <w:rPr>
          <w:sz w:val="24"/>
        </w:rPr>
        <w:t>Figure 5.1 shows some examples:</w:t>
      </w:r>
    </w:p>
    <w:p w14:paraId="4A5FC44B">
      <w:pPr>
        <w:pStyle w:val="8"/>
        <w:ind w:left="2784"/>
        <w:rPr>
          <w:sz w:val="20"/>
        </w:rPr>
      </w:pPr>
      <w:r>
        <w:rPr>
          <w:sz w:val="20"/>
        </w:rPr>
        <w:drawing>
          <wp:inline distT="0" distB="0" distL="0" distR="0">
            <wp:extent cx="2802255" cy="2873375"/>
            <wp:effectExtent l="0" t="0" r="0" b="0"/>
            <wp:docPr id="662" name="Image 662" descr="http://www.mcr.org.in/sureshmudunuri/stm/images/figures/path_examples.jpg"/>
            <wp:cNvGraphicFramePr/>
            <a:graphic xmlns:a="http://schemas.openxmlformats.org/drawingml/2006/main">
              <a:graphicData uri="http://schemas.openxmlformats.org/drawingml/2006/picture">
                <pic:pic xmlns:pic="http://schemas.openxmlformats.org/drawingml/2006/picture">
                  <pic:nvPicPr>
                    <pic:cNvPr id="662" name="Image 662" descr="http://www.mcr.org.in/sureshmudunuri/stm/images/figures/path_examples.jpg"/>
                    <pic:cNvPicPr/>
                  </pic:nvPicPr>
                  <pic:blipFill>
                    <a:blip r:embed="rId57" cstate="print"/>
                    <a:stretch>
                      <a:fillRect/>
                    </a:stretch>
                  </pic:blipFill>
                  <pic:spPr>
                    <a:xfrm>
                      <a:off x="0" y="0"/>
                      <a:ext cx="2802664" cy="2873502"/>
                    </a:xfrm>
                    <a:prstGeom prst="rect">
                      <a:avLst/>
                    </a:prstGeom>
                  </pic:spPr>
                </pic:pic>
              </a:graphicData>
            </a:graphic>
          </wp:inline>
        </w:drawing>
      </w:r>
    </w:p>
    <w:p w14:paraId="18D926D5">
      <w:pPr>
        <w:spacing w:before="29"/>
        <w:ind w:left="243" w:right="0" w:firstLine="0"/>
        <w:jc w:val="center"/>
        <w:rPr>
          <w:b/>
          <w:sz w:val="24"/>
        </w:rPr>
      </w:pPr>
      <w:r>
        <w:rPr>
          <w:b/>
          <w:sz w:val="24"/>
        </w:rPr>
        <w:t>Figure</w:t>
      </w:r>
      <w:r>
        <w:rPr>
          <w:b/>
          <w:spacing w:val="-3"/>
          <w:sz w:val="24"/>
        </w:rPr>
        <w:t xml:space="preserve"> </w:t>
      </w:r>
      <w:r>
        <w:rPr>
          <w:b/>
          <w:sz w:val="24"/>
        </w:rPr>
        <w:t>5.1:</w:t>
      </w:r>
      <w:r>
        <w:rPr>
          <w:b/>
          <w:spacing w:val="-1"/>
          <w:sz w:val="24"/>
        </w:rPr>
        <w:t xml:space="preserve"> </w:t>
      </w:r>
      <w:r>
        <w:rPr>
          <w:b/>
          <w:sz w:val="24"/>
        </w:rPr>
        <w:t>Examples</w:t>
      </w:r>
      <w:r>
        <w:rPr>
          <w:b/>
          <w:spacing w:val="-3"/>
          <w:sz w:val="24"/>
        </w:rPr>
        <w:t xml:space="preserve"> </w:t>
      </w:r>
      <w:r>
        <w:rPr>
          <w:b/>
          <w:sz w:val="24"/>
        </w:rPr>
        <w:t>of</w:t>
      </w:r>
      <w:r>
        <w:rPr>
          <w:b/>
          <w:spacing w:val="-4"/>
          <w:sz w:val="24"/>
        </w:rPr>
        <w:t xml:space="preserve"> </w:t>
      </w:r>
      <w:r>
        <w:rPr>
          <w:b/>
          <w:spacing w:val="-2"/>
          <w:sz w:val="24"/>
        </w:rPr>
        <w:t>paths.</w:t>
      </w:r>
    </w:p>
    <w:p w14:paraId="39DAA9CB">
      <w:pPr>
        <w:spacing w:after="0"/>
        <w:jc w:val="center"/>
        <w:rPr>
          <w:b/>
          <w:sz w:val="24"/>
        </w:rPr>
        <w:sectPr>
          <w:pgSz w:w="12240" w:h="15840"/>
          <w:pgMar w:top="1380" w:right="720" w:bottom="280" w:left="1080" w:header="720" w:footer="720" w:gutter="0"/>
          <w:cols w:space="720" w:num="1"/>
        </w:sectPr>
      </w:pPr>
    </w:p>
    <w:p w14:paraId="4F471E31">
      <w:pPr>
        <w:pStyle w:val="3"/>
        <w:numPr>
          <w:ilvl w:val="0"/>
          <w:numId w:val="51"/>
        </w:numPr>
        <w:tabs>
          <w:tab w:val="left" w:pos="1080"/>
        </w:tabs>
        <w:spacing w:before="66" w:after="0" w:line="275" w:lineRule="exact"/>
        <w:ind w:left="1080" w:right="0" w:hanging="360"/>
        <w:jc w:val="left"/>
      </w:pPr>
      <w:r>
        <w:t>PATH</w:t>
      </w:r>
      <w:r>
        <w:rPr>
          <w:spacing w:val="-4"/>
        </w:rPr>
        <w:t xml:space="preserve"> </w:t>
      </w:r>
      <w:r>
        <w:rPr>
          <w:spacing w:val="-2"/>
        </w:rPr>
        <w:t>EXPRESSION:</w:t>
      </w:r>
    </w:p>
    <w:p w14:paraId="3E18E717">
      <w:pPr>
        <w:pStyle w:val="11"/>
        <w:numPr>
          <w:ilvl w:val="1"/>
          <w:numId w:val="51"/>
        </w:numPr>
        <w:tabs>
          <w:tab w:val="left" w:pos="1800"/>
        </w:tabs>
        <w:spacing w:before="0" w:after="0" w:line="278" w:lineRule="exact"/>
        <w:ind w:left="1800" w:right="0" w:hanging="359"/>
        <w:jc w:val="left"/>
        <w:rPr>
          <w:sz w:val="24"/>
        </w:rPr>
      </w:pPr>
      <w:r>
        <w:rPr>
          <w:sz w:val="24"/>
        </w:rPr>
        <w:t>Consider</w:t>
      </w:r>
      <w:r>
        <w:rPr>
          <w:spacing w:val="-1"/>
          <w:sz w:val="24"/>
        </w:rPr>
        <w:t xml:space="preserve"> </w:t>
      </w:r>
      <w:r>
        <w:rPr>
          <w:sz w:val="24"/>
        </w:rPr>
        <w:t>a pair</w:t>
      </w:r>
      <w:r>
        <w:rPr>
          <w:spacing w:val="2"/>
          <w:sz w:val="24"/>
        </w:rPr>
        <w:t xml:space="preserve"> </w:t>
      </w:r>
      <w:r>
        <w:rPr>
          <w:sz w:val="24"/>
        </w:rPr>
        <w:t>of</w:t>
      </w:r>
      <w:r>
        <w:rPr>
          <w:spacing w:val="-8"/>
          <w:sz w:val="24"/>
        </w:rPr>
        <w:t xml:space="preserve"> </w:t>
      </w:r>
      <w:r>
        <w:rPr>
          <w:sz w:val="24"/>
        </w:rPr>
        <w:t>nodes</w:t>
      </w:r>
      <w:r>
        <w:rPr>
          <w:spacing w:val="3"/>
          <w:sz w:val="24"/>
        </w:rPr>
        <w:t xml:space="preserve"> </w:t>
      </w:r>
      <w:r>
        <w:rPr>
          <w:sz w:val="24"/>
        </w:rPr>
        <w:t>in</w:t>
      </w:r>
      <w:r>
        <w:rPr>
          <w:spacing w:val="-4"/>
          <w:sz w:val="24"/>
        </w:rPr>
        <w:t xml:space="preserve"> </w:t>
      </w:r>
      <w:r>
        <w:rPr>
          <w:sz w:val="24"/>
        </w:rPr>
        <w:t>a graph</w:t>
      </w:r>
      <w:r>
        <w:rPr>
          <w:spacing w:val="-5"/>
          <w:sz w:val="24"/>
        </w:rPr>
        <w:t xml:space="preserve"> </w:t>
      </w:r>
      <w:r>
        <w:rPr>
          <w:sz w:val="24"/>
        </w:rPr>
        <w:t>and</w:t>
      </w:r>
      <w:r>
        <w:rPr>
          <w:spacing w:val="1"/>
          <w:sz w:val="24"/>
        </w:rPr>
        <w:t xml:space="preserve"> </w:t>
      </w:r>
      <w:r>
        <w:rPr>
          <w:sz w:val="24"/>
        </w:rPr>
        <w:t>the set of</w:t>
      </w:r>
      <w:r>
        <w:rPr>
          <w:spacing w:val="-7"/>
          <w:sz w:val="24"/>
        </w:rPr>
        <w:t xml:space="preserve"> </w:t>
      </w:r>
      <w:r>
        <w:rPr>
          <w:sz w:val="24"/>
        </w:rPr>
        <w:t>paths</w:t>
      </w:r>
      <w:r>
        <w:rPr>
          <w:spacing w:val="-1"/>
          <w:sz w:val="24"/>
        </w:rPr>
        <w:t xml:space="preserve"> </w:t>
      </w:r>
      <w:r>
        <w:rPr>
          <w:sz w:val="24"/>
        </w:rPr>
        <w:t>between</w:t>
      </w:r>
      <w:r>
        <w:rPr>
          <w:spacing w:val="-4"/>
          <w:sz w:val="24"/>
        </w:rPr>
        <w:t xml:space="preserve"> </w:t>
      </w:r>
      <w:r>
        <w:rPr>
          <w:sz w:val="24"/>
        </w:rPr>
        <w:t xml:space="preserve">those </w:t>
      </w:r>
      <w:r>
        <w:rPr>
          <w:spacing w:val="-2"/>
          <w:sz w:val="24"/>
        </w:rPr>
        <w:t>node.</w:t>
      </w:r>
    </w:p>
    <w:p w14:paraId="55FE540A">
      <w:pPr>
        <w:pStyle w:val="11"/>
        <w:numPr>
          <w:ilvl w:val="1"/>
          <w:numId w:val="51"/>
        </w:numPr>
        <w:tabs>
          <w:tab w:val="left" w:pos="1801"/>
        </w:tabs>
        <w:spacing w:before="0" w:after="0" w:line="235" w:lineRule="auto"/>
        <w:ind w:left="1801" w:right="959" w:hanging="360"/>
        <w:jc w:val="left"/>
        <w:rPr>
          <w:sz w:val="24"/>
        </w:rPr>
      </w:pPr>
      <w:r>
        <w:rPr>
          <w:sz w:val="24"/>
        </w:rPr>
        <w:t>Denote</w:t>
      </w:r>
      <w:r>
        <w:rPr>
          <w:spacing w:val="-7"/>
          <w:sz w:val="24"/>
        </w:rPr>
        <w:t xml:space="preserve"> </w:t>
      </w:r>
      <w:r>
        <w:rPr>
          <w:sz w:val="24"/>
        </w:rPr>
        <w:t>that</w:t>
      </w:r>
      <w:r>
        <w:rPr>
          <w:spacing w:val="-1"/>
          <w:sz w:val="24"/>
        </w:rPr>
        <w:t xml:space="preserve"> </w:t>
      </w:r>
      <w:r>
        <w:rPr>
          <w:sz w:val="24"/>
        </w:rPr>
        <w:t>set</w:t>
      </w:r>
      <w:r>
        <w:rPr>
          <w:spacing w:val="-5"/>
          <w:sz w:val="24"/>
        </w:rPr>
        <w:t xml:space="preserve"> </w:t>
      </w:r>
      <w:r>
        <w:rPr>
          <w:sz w:val="24"/>
        </w:rPr>
        <w:t>of</w:t>
      </w:r>
      <w:r>
        <w:rPr>
          <w:spacing w:val="-9"/>
          <w:sz w:val="24"/>
        </w:rPr>
        <w:t xml:space="preserve"> </w:t>
      </w:r>
      <w:r>
        <w:rPr>
          <w:sz w:val="24"/>
        </w:rPr>
        <w:t>paths by</w:t>
      </w:r>
      <w:r>
        <w:rPr>
          <w:spacing w:val="-8"/>
          <w:sz w:val="24"/>
        </w:rPr>
        <w:t xml:space="preserve"> </w:t>
      </w:r>
      <w:r>
        <w:rPr>
          <w:sz w:val="24"/>
        </w:rPr>
        <w:t>Upper case letter</w:t>
      </w:r>
      <w:r>
        <w:rPr>
          <w:spacing w:val="-4"/>
          <w:sz w:val="24"/>
        </w:rPr>
        <w:t xml:space="preserve"> </w:t>
      </w:r>
      <w:r>
        <w:rPr>
          <w:sz w:val="24"/>
        </w:rPr>
        <w:t>such</w:t>
      </w:r>
      <w:r>
        <w:rPr>
          <w:spacing w:val="-6"/>
          <w:sz w:val="24"/>
        </w:rPr>
        <w:t xml:space="preserve"> </w:t>
      </w:r>
      <w:r>
        <w:rPr>
          <w:sz w:val="24"/>
        </w:rPr>
        <w:t>as</w:t>
      </w:r>
      <w:r>
        <w:rPr>
          <w:spacing w:val="-3"/>
          <w:sz w:val="24"/>
        </w:rPr>
        <w:t xml:space="preserve"> </w:t>
      </w:r>
      <w:r>
        <w:rPr>
          <w:sz w:val="24"/>
        </w:rPr>
        <w:t>X,Y. From</w:t>
      </w:r>
      <w:r>
        <w:rPr>
          <w:spacing w:val="-10"/>
          <w:sz w:val="24"/>
        </w:rPr>
        <w:t xml:space="preserve"> </w:t>
      </w:r>
      <w:r>
        <w:rPr>
          <w:sz w:val="24"/>
        </w:rPr>
        <w:t>Figure</w:t>
      </w:r>
      <w:r>
        <w:rPr>
          <w:spacing w:val="-2"/>
          <w:sz w:val="24"/>
        </w:rPr>
        <w:t xml:space="preserve"> </w:t>
      </w:r>
      <w:r>
        <w:rPr>
          <w:sz w:val="24"/>
        </w:rPr>
        <w:t>5.1c,</w:t>
      </w:r>
      <w:r>
        <w:rPr>
          <w:spacing w:val="-4"/>
          <w:sz w:val="24"/>
        </w:rPr>
        <w:t xml:space="preserve"> </w:t>
      </w:r>
      <w:r>
        <w:rPr>
          <w:sz w:val="24"/>
        </w:rPr>
        <w:t>the members of the path set can be listed as follows:</w:t>
      </w:r>
    </w:p>
    <w:p w14:paraId="6612B5F5">
      <w:pPr>
        <w:pStyle w:val="8"/>
        <w:spacing w:line="274" w:lineRule="exact"/>
        <w:ind w:left="4000"/>
      </w:pPr>
      <w:r>
        <w:t>ac,</w:t>
      </w:r>
      <w:r>
        <w:rPr>
          <w:spacing w:val="-2"/>
        </w:rPr>
        <w:t xml:space="preserve"> </w:t>
      </w:r>
      <w:r>
        <w:t>abc,</w:t>
      </w:r>
      <w:r>
        <w:rPr>
          <w:spacing w:val="-2"/>
        </w:rPr>
        <w:t xml:space="preserve"> </w:t>
      </w:r>
      <w:r>
        <w:t>abbc,</w:t>
      </w:r>
      <w:r>
        <w:rPr>
          <w:spacing w:val="-2"/>
        </w:rPr>
        <w:t xml:space="preserve"> </w:t>
      </w:r>
      <w:r>
        <w:t>abbbc,</w:t>
      </w:r>
      <w:r>
        <w:rPr>
          <w:spacing w:val="-1"/>
        </w:rPr>
        <w:t xml:space="preserve"> </w:t>
      </w:r>
      <w:r>
        <w:rPr>
          <w:spacing w:val="-2"/>
        </w:rPr>
        <w:t>abbbbc.............</w:t>
      </w:r>
    </w:p>
    <w:p w14:paraId="4B27531D">
      <w:pPr>
        <w:pStyle w:val="11"/>
        <w:numPr>
          <w:ilvl w:val="1"/>
          <w:numId w:val="51"/>
        </w:numPr>
        <w:tabs>
          <w:tab w:val="left" w:pos="1800"/>
        </w:tabs>
        <w:spacing w:before="0" w:after="0" w:line="280" w:lineRule="exact"/>
        <w:ind w:left="1800" w:right="0" w:hanging="359"/>
        <w:jc w:val="left"/>
        <w:rPr>
          <w:sz w:val="24"/>
        </w:rPr>
      </w:pPr>
      <w:r>
        <w:rPr>
          <w:sz w:val="24"/>
        </w:rPr>
        <w:t>Alternatively,</w:t>
      </w:r>
      <w:r>
        <w:rPr>
          <w:spacing w:val="-1"/>
          <w:sz w:val="24"/>
        </w:rPr>
        <w:t xml:space="preserve"> </w:t>
      </w:r>
      <w:r>
        <w:rPr>
          <w:sz w:val="24"/>
        </w:rPr>
        <w:t>the</w:t>
      </w:r>
      <w:r>
        <w:rPr>
          <w:spacing w:val="-2"/>
          <w:sz w:val="24"/>
        </w:rPr>
        <w:t xml:space="preserve"> </w:t>
      </w:r>
      <w:r>
        <w:rPr>
          <w:sz w:val="24"/>
        </w:rPr>
        <w:t>same</w:t>
      </w:r>
      <w:r>
        <w:rPr>
          <w:spacing w:val="-1"/>
          <w:sz w:val="24"/>
        </w:rPr>
        <w:t xml:space="preserve"> </w:t>
      </w:r>
      <w:r>
        <w:rPr>
          <w:sz w:val="24"/>
        </w:rPr>
        <w:t>set</w:t>
      </w:r>
      <w:r>
        <w:rPr>
          <w:spacing w:val="4"/>
          <w:sz w:val="24"/>
        </w:rPr>
        <w:t xml:space="preserve"> </w:t>
      </w:r>
      <w:r>
        <w:rPr>
          <w:sz w:val="24"/>
        </w:rPr>
        <w:t>of</w:t>
      </w:r>
      <w:r>
        <w:rPr>
          <w:spacing w:val="-8"/>
          <w:sz w:val="24"/>
        </w:rPr>
        <w:t xml:space="preserve"> </w:t>
      </w:r>
      <w:r>
        <w:rPr>
          <w:sz w:val="24"/>
        </w:rPr>
        <w:t>paths</w:t>
      </w:r>
      <w:r>
        <w:rPr>
          <w:spacing w:val="-3"/>
          <w:sz w:val="24"/>
        </w:rPr>
        <w:t xml:space="preserve"> </w:t>
      </w:r>
      <w:r>
        <w:rPr>
          <w:sz w:val="24"/>
        </w:rPr>
        <w:t>can be</w:t>
      </w:r>
      <w:r>
        <w:rPr>
          <w:spacing w:val="-2"/>
          <w:sz w:val="24"/>
        </w:rPr>
        <w:t xml:space="preserve"> </w:t>
      </w:r>
      <w:r>
        <w:rPr>
          <w:sz w:val="24"/>
        </w:rPr>
        <w:t>denoted by</w:t>
      </w:r>
      <w:r>
        <w:rPr>
          <w:spacing w:val="-10"/>
          <w:sz w:val="24"/>
        </w:rPr>
        <w:t xml:space="preserve"> :</w:t>
      </w:r>
    </w:p>
    <w:p w14:paraId="655C5D0A">
      <w:pPr>
        <w:pStyle w:val="8"/>
        <w:spacing w:line="272" w:lineRule="exact"/>
        <w:ind w:left="3962"/>
      </w:pPr>
      <w:r>
        <w:rPr>
          <w:spacing w:val="-2"/>
        </w:rPr>
        <w:t>ac+abc+abbc+abbbc+abbbbc+...........</w:t>
      </w:r>
    </w:p>
    <w:p w14:paraId="30538D90">
      <w:pPr>
        <w:pStyle w:val="11"/>
        <w:numPr>
          <w:ilvl w:val="1"/>
          <w:numId w:val="51"/>
        </w:numPr>
        <w:tabs>
          <w:tab w:val="left" w:pos="1801"/>
        </w:tabs>
        <w:spacing w:before="3" w:after="0" w:line="235" w:lineRule="auto"/>
        <w:ind w:left="1801" w:right="754" w:hanging="360"/>
        <w:jc w:val="left"/>
        <w:rPr>
          <w:sz w:val="24"/>
        </w:rPr>
      </w:pPr>
      <w:r>
        <w:rPr>
          <w:sz w:val="24"/>
        </w:rPr>
        <w:t>The</w:t>
      </w:r>
      <w:r>
        <w:rPr>
          <w:spacing w:val="-2"/>
          <w:sz w:val="24"/>
        </w:rPr>
        <w:t xml:space="preserve"> </w:t>
      </w:r>
      <w:r>
        <w:rPr>
          <w:sz w:val="24"/>
        </w:rPr>
        <w:t>+</w:t>
      </w:r>
      <w:r>
        <w:rPr>
          <w:spacing w:val="-2"/>
          <w:sz w:val="24"/>
        </w:rPr>
        <w:t xml:space="preserve"> </w:t>
      </w:r>
      <w:r>
        <w:rPr>
          <w:sz w:val="24"/>
        </w:rPr>
        <w:t>sign</w:t>
      </w:r>
      <w:r>
        <w:rPr>
          <w:spacing w:val="-1"/>
          <w:sz w:val="24"/>
        </w:rPr>
        <w:t xml:space="preserve"> </w:t>
      </w:r>
      <w:r>
        <w:rPr>
          <w:sz w:val="24"/>
        </w:rPr>
        <w:t>is</w:t>
      </w:r>
      <w:r>
        <w:rPr>
          <w:spacing w:val="-3"/>
          <w:sz w:val="24"/>
        </w:rPr>
        <w:t xml:space="preserve"> </w:t>
      </w:r>
      <w:r>
        <w:rPr>
          <w:sz w:val="24"/>
        </w:rPr>
        <w:t>understood</w:t>
      </w:r>
      <w:r>
        <w:rPr>
          <w:spacing w:val="-11"/>
          <w:sz w:val="24"/>
        </w:rPr>
        <w:t xml:space="preserve"> </w:t>
      </w:r>
      <w:r>
        <w:rPr>
          <w:sz w:val="24"/>
        </w:rPr>
        <w:t>to mean</w:t>
      </w:r>
      <w:r>
        <w:rPr>
          <w:spacing w:val="-6"/>
          <w:sz w:val="24"/>
        </w:rPr>
        <w:t xml:space="preserve"> </w:t>
      </w:r>
      <w:r>
        <w:rPr>
          <w:sz w:val="24"/>
        </w:rPr>
        <w:t>"or"</w:t>
      </w:r>
      <w:r>
        <w:rPr>
          <w:spacing w:val="-3"/>
          <w:sz w:val="24"/>
        </w:rPr>
        <w:t xml:space="preserve"> </w:t>
      </w:r>
      <w:r>
        <w:rPr>
          <w:sz w:val="24"/>
        </w:rPr>
        <w:t>between</w:t>
      </w:r>
      <w:r>
        <w:rPr>
          <w:spacing w:val="-6"/>
          <w:sz w:val="24"/>
        </w:rPr>
        <w:t xml:space="preserve"> </w:t>
      </w:r>
      <w:r>
        <w:rPr>
          <w:sz w:val="24"/>
        </w:rPr>
        <w:t>the</w:t>
      </w:r>
      <w:r>
        <w:rPr>
          <w:spacing w:val="-7"/>
          <w:sz w:val="24"/>
        </w:rPr>
        <w:t xml:space="preserve"> </w:t>
      </w:r>
      <w:r>
        <w:rPr>
          <w:sz w:val="24"/>
        </w:rPr>
        <w:t>two nodes</w:t>
      </w:r>
      <w:r>
        <w:rPr>
          <w:spacing w:val="-8"/>
          <w:sz w:val="24"/>
        </w:rPr>
        <w:t xml:space="preserve"> </w:t>
      </w:r>
      <w:r>
        <w:rPr>
          <w:sz w:val="24"/>
        </w:rPr>
        <w:t>of</w:t>
      </w:r>
      <w:r>
        <w:rPr>
          <w:spacing w:val="-4"/>
          <w:sz w:val="24"/>
        </w:rPr>
        <w:t xml:space="preserve"> </w:t>
      </w:r>
      <w:r>
        <w:rPr>
          <w:sz w:val="24"/>
        </w:rPr>
        <w:t>interest,</w:t>
      </w:r>
      <w:r>
        <w:rPr>
          <w:spacing w:val="-4"/>
          <w:sz w:val="24"/>
        </w:rPr>
        <w:t xml:space="preserve"> </w:t>
      </w:r>
      <w:r>
        <w:rPr>
          <w:sz w:val="24"/>
        </w:rPr>
        <w:t>paths</w:t>
      </w:r>
      <w:r>
        <w:rPr>
          <w:spacing w:val="-3"/>
          <w:sz w:val="24"/>
        </w:rPr>
        <w:t xml:space="preserve"> </w:t>
      </w:r>
      <w:r>
        <w:rPr>
          <w:sz w:val="24"/>
        </w:rPr>
        <w:t>ac, or abc, or abbc, and so on can be taken.</w:t>
      </w:r>
    </w:p>
    <w:p w14:paraId="598F326B">
      <w:pPr>
        <w:pStyle w:val="11"/>
        <w:numPr>
          <w:ilvl w:val="1"/>
          <w:numId w:val="51"/>
        </w:numPr>
        <w:tabs>
          <w:tab w:val="left" w:pos="1801"/>
        </w:tabs>
        <w:spacing w:before="3" w:after="0" w:line="235" w:lineRule="auto"/>
        <w:ind w:left="1801" w:right="809" w:hanging="360"/>
        <w:jc w:val="left"/>
        <w:rPr>
          <w:b/>
          <w:sz w:val="24"/>
        </w:rPr>
      </w:pPr>
      <w:r>
        <w:rPr>
          <w:sz w:val="24"/>
        </w:rPr>
        <w:t>Any</w:t>
      </w:r>
      <w:r>
        <w:rPr>
          <w:spacing w:val="-7"/>
          <w:sz w:val="24"/>
        </w:rPr>
        <w:t xml:space="preserve"> </w:t>
      </w:r>
      <w:r>
        <w:rPr>
          <w:sz w:val="24"/>
        </w:rPr>
        <w:t>expression</w:t>
      </w:r>
      <w:r>
        <w:rPr>
          <w:spacing w:val="-6"/>
          <w:sz w:val="24"/>
        </w:rPr>
        <w:t xml:space="preserve"> </w:t>
      </w:r>
      <w:r>
        <w:rPr>
          <w:sz w:val="24"/>
        </w:rPr>
        <w:t>that consists</w:t>
      </w:r>
      <w:r>
        <w:rPr>
          <w:spacing w:val="-3"/>
          <w:sz w:val="24"/>
        </w:rPr>
        <w:t xml:space="preserve"> </w:t>
      </w:r>
      <w:r>
        <w:rPr>
          <w:sz w:val="24"/>
        </w:rPr>
        <w:t>of</w:t>
      </w:r>
      <w:r>
        <w:rPr>
          <w:spacing w:val="-9"/>
          <w:sz w:val="24"/>
        </w:rPr>
        <w:t xml:space="preserve"> </w:t>
      </w:r>
      <w:r>
        <w:rPr>
          <w:sz w:val="24"/>
        </w:rPr>
        <w:t>path</w:t>
      </w:r>
      <w:r>
        <w:rPr>
          <w:spacing w:val="-6"/>
          <w:sz w:val="24"/>
        </w:rPr>
        <w:t xml:space="preserve"> </w:t>
      </w:r>
      <w:r>
        <w:rPr>
          <w:sz w:val="24"/>
        </w:rPr>
        <w:t>names</w:t>
      </w:r>
      <w:r>
        <w:rPr>
          <w:spacing w:val="-3"/>
          <w:sz w:val="24"/>
        </w:rPr>
        <w:t xml:space="preserve"> </w:t>
      </w:r>
      <w:r>
        <w:rPr>
          <w:sz w:val="24"/>
        </w:rPr>
        <w:t>and</w:t>
      </w:r>
      <w:r>
        <w:rPr>
          <w:spacing w:val="-1"/>
          <w:sz w:val="24"/>
        </w:rPr>
        <w:t xml:space="preserve"> </w:t>
      </w:r>
      <w:r>
        <w:rPr>
          <w:sz w:val="24"/>
        </w:rPr>
        <w:t>"OR"s</w:t>
      </w:r>
      <w:r>
        <w:rPr>
          <w:spacing w:val="-3"/>
          <w:sz w:val="24"/>
        </w:rPr>
        <w:t xml:space="preserve"> </w:t>
      </w:r>
      <w:r>
        <w:rPr>
          <w:sz w:val="24"/>
        </w:rPr>
        <w:t>and</w:t>
      </w:r>
      <w:r>
        <w:rPr>
          <w:spacing w:val="-1"/>
          <w:sz w:val="24"/>
        </w:rPr>
        <w:t xml:space="preserve"> </w:t>
      </w:r>
      <w:r>
        <w:rPr>
          <w:sz w:val="24"/>
        </w:rPr>
        <w:t>which</w:t>
      </w:r>
      <w:r>
        <w:rPr>
          <w:spacing w:val="-6"/>
          <w:sz w:val="24"/>
        </w:rPr>
        <w:t xml:space="preserve"> </w:t>
      </w:r>
      <w:r>
        <w:rPr>
          <w:sz w:val="24"/>
        </w:rPr>
        <w:t>denotes</w:t>
      </w:r>
      <w:r>
        <w:rPr>
          <w:spacing w:val="-3"/>
          <w:sz w:val="24"/>
        </w:rPr>
        <w:t xml:space="preserve"> </w:t>
      </w:r>
      <w:r>
        <w:rPr>
          <w:sz w:val="24"/>
        </w:rPr>
        <w:t>a</w:t>
      </w:r>
      <w:r>
        <w:rPr>
          <w:spacing w:val="-2"/>
          <w:sz w:val="24"/>
        </w:rPr>
        <w:t xml:space="preserve"> </w:t>
      </w:r>
      <w:r>
        <w:rPr>
          <w:sz w:val="24"/>
        </w:rPr>
        <w:t>set</w:t>
      </w:r>
      <w:r>
        <w:rPr>
          <w:spacing w:val="-1"/>
          <w:sz w:val="24"/>
        </w:rPr>
        <w:t xml:space="preserve"> </w:t>
      </w:r>
      <w:r>
        <w:rPr>
          <w:sz w:val="24"/>
        </w:rPr>
        <w:t>of paths between two nodes is called a "</w:t>
      </w:r>
      <w:r>
        <w:rPr>
          <w:b/>
          <w:sz w:val="24"/>
        </w:rPr>
        <w:t>Path Expression”.</w:t>
      </w:r>
    </w:p>
    <w:p w14:paraId="0CBFD23A">
      <w:pPr>
        <w:pStyle w:val="8"/>
        <w:spacing w:before="6"/>
        <w:ind w:left="0"/>
        <w:rPr>
          <w:b/>
        </w:rPr>
      </w:pPr>
    </w:p>
    <w:p w14:paraId="0F19B805">
      <w:pPr>
        <w:pStyle w:val="3"/>
        <w:numPr>
          <w:ilvl w:val="0"/>
          <w:numId w:val="51"/>
        </w:numPr>
        <w:tabs>
          <w:tab w:val="left" w:pos="1080"/>
        </w:tabs>
        <w:spacing w:before="0" w:after="0" w:line="272" w:lineRule="exact"/>
        <w:ind w:left="1080" w:right="0" w:hanging="360"/>
        <w:jc w:val="left"/>
      </w:pPr>
      <w:r>
        <w:t>PATH</w:t>
      </w:r>
      <w:r>
        <w:rPr>
          <w:spacing w:val="-4"/>
        </w:rPr>
        <w:t xml:space="preserve"> </w:t>
      </w:r>
      <w:r>
        <w:rPr>
          <w:spacing w:val="-2"/>
        </w:rPr>
        <w:t>PRODUCTS:</w:t>
      </w:r>
    </w:p>
    <w:p w14:paraId="6BAB6080">
      <w:pPr>
        <w:pStyle w:val="11"/>
        <w:numPr>
          <w:ilvl w:val="1"/>
          <w:numId w:val="51"/>
        </w:numPr>
        <w:tabs>
          <w:tab w:val="left" w:pos="1801"/>
        </w:tabs>
        <w:spacing w:before="1" w:after="0" w:line="235" w:lineRule="auto"/>
        <w:ind w:left="1801" w:right="855" w:hanging="360"/>
        <w:jc w:val="left"/>
        <w:rPr>
          <w:sz w:val="24"/>
        </w:rPr>
      </w:pPr>
      <w:r>
        <w:rPr>
          <w:sz w:val="24"/>
        </w:rPr>
        <w:t>The</w:t>
      </w:r>
      <w:r>
        <w:rPr>
          <w:spacing w:val="-3"/>
          <w:sz w:val="24"/>
        </w:rPr>
        <w:t xml:space="preserve"> </w:t>
      </w:r>
      <w:r>
        <w:rPr>
          <w:sz w:val="24"/>
        </w:rPr>
        <w:t>name</w:t>
      </w:r>
      <w:r>
        <w:rPr>
          <w:spacing w:val="-3"/>
          <w:sz w:val="24"/>
        </w:rPr>
        <w:t xml:space="preserve"> </w:t>
      </w:r>
      <w:r>
        <w:rPr>
          <w:sz w:val="24"/>
        </w:rPr>
        <w:t>of</w:t>
      </w:r>
      <w:r>
        <w:rPr>
          <w:spacing w:val="-10"/>
          <w:sz w:val="24"/>
        </w:rPr>
        <w:t xml:space="preserve"> </w:t>
      </w:r>
      <w:r>
        <w:rPr>
          <w:sz w:val="24"/>
        </w:rPr>
        <w:t>a</w:t>
      </w:r>
      <w:r>
        <w:rPr>
          <w:spacing w:val="-3"/>
          <w:sz w:val="24"/>
        </w:rPr>
        <w:t xml:space="preserve"> </w:t>
      </w:r>
      <w:r>
        <w:rPr>
          <w:sz w:val="24"/>
        </w:rPr>
        <w:t>path</w:t>
      </w:r>
      <w:r>
        <w:rPr>
          <w:spacing w:val="-12"/>
          <w:sz w:val="24"/>
        </w:rPr>
        <w:t xml:space="preserve"> </w:t>
      </w:r>
      <w:r>
        <w:rPr>
          <w:sz w:val="24"/>
        </w:rPr>
        <w:t>that consists</w:t>
      </w:r>
      <w:r>
        <w:rPr>
          <w:spacing w:val="-4"/>
          <w:sz w:val="24"/>
        </w:rPr>
        <w:t xml:space="preserve"> </w:t>
      </w:r>
      <w:r>
        <w:rPr>
          <w:sz w:val="24"/>
        </w:rPr>
        <w:t>of</w:t>
      </w:r>
      <w:r>
        <w:rPr>
          <w:spacing w:val="-10"/>
          <w:sz w:val="24"/>
        </w:rPr>
        <w:t xml:space="preserve"> </w:t>
      </w:r>
      <w:r>
        <w:rPr>
          <w:sz w:val="24"/>
        </w:rPr>
        <w:t>two</w:t>
      </w:r>
      <w:r>
        <w:rPr>
          <w:spacing w:val="-2"/>
          <w:sz w:val="24"/>
        </w:rPr>
        <w:t xml:space="preserve"> </w:t>
      </w:r>
      <w:r>
        <w:rPr>
          <w:sz w:val="24"/>
        </w:rPr>
        <w:t>successive path</w:t>
      </w:r>
      <w:r>
        <w:rPr>
          <w:spacing w:val="-7"/>
          <w:sz w:val="24"/>
        </w:rPr>
        <w:t xml:space="preserve"> </w:t>
      </w:r>
      <w:r>
        <w:rPr>
          <w:sz w:val="24"/>
        </w:rPr>
        <w:t>segments is</w:t>
      </w:r>
      <w:r>
        <w:rPr>
          <w:spacing w:val="-4"/>
          <w:sz w:val="24"/>
        </w:rPr>
        <w:t xml:space="preserve"> </w:t>
      </w:r>
      <w:r>
        <w:rPr>
          <w:sz w:val="24"/>
        </w:rPr>
        <w:t xml:space="preserve">conveniently expressed by the concatenation or </w:t>
      </w:r>
      <w:r>
        <w:rPr>
          <w:b/>
          <w:sz w:val="24"/>
        </w:rPr>
        <w:t xml:space="preserve">Path Product </w:t>
      </w:r>
      <w:r>
        <w:rPr>
          <w:sz w:val="24"/>
        </w:rPr>
        <w:t>of the segment names.</w:t>
      </w:r>
    </w:p>
    <w:p w14:paraId="60D3A45F">
      <w:pPr>
        <w:pStyle w:val="11"/>
        <w:numPr>
          <w:ilvl w:val="1"/>
          <w:numId w:val="51"/>
        </w:numPr>
        <w:tabs>
          <w:tab w:val="left" w:pos="1801"/>
        </w:tabs>
        <w:spacing w:before="2" w:after="0" w:line="235" w:lineRule="auto"/>
        <w:ind w:left="1801" w:right="1852" w:hanging="360"/>
        <w:jc w:val="left"/>
        <w:rPr>
          <w:sz w:val="24"/>
        </w:rPr>
      </w:pPr>
      <w:r>
        <w:rPr>
          <w:sz w:val="24"/>
        </w:rPr>
        <w:t>For</w:t>
      </w:r>
      <w:r>
        <w:rPr>
          <w:spacing w:val="-2"/>
          <w:sz w:val="24"/>
        </w:rPr>
        <w:t xml:space="preserve"> </w:t>
      </w:r>
      <w:r>
        <w:rPr>
          <w:sz w:val="24"/>
        </w:rPr>
        <w:t>example, if</w:t>
      </w:r>
      <w:r>
        <w:rPr>
          <w:spacing w:val="-11"/>
          <w:sz w:val="24"/>
        </w:rPr>
        <w:t xml:space="preserve"> </w:t>
      </w:r>
      <w:r>
        <w:rPr>
          <w:sz w:val="24"/>
        </w:rPr>
        <w:t>X</w:t>
      </w:r>
      <w:r>
        <w:rPr>
          <w:spacing w:val="-4"/>
          <w:sz w:val="24"/>
        </w:rPr>
        <w:t xml:space="preserve"> </w:t>
      </w:r>
      <w:r>
        <w:rPr>
          <w:sz w:val="24"/>
        </w:rPr>
        <w:t>and</w:t>
      </w:r>
      <w:r>
        <w:rPr>
          <w:spacing w:val="-3"/>
          <w:sz w:val="24"/>
        </w:rPr>
        <w:t xml:space="preserve"> </w:t>
      </w:r>
      <w:r>
        <w:rPr>
          <w:sz w:val="24"/>
        </w:rPr>
        <w:t>Y</w:t>
      </w:r>
      <w:r>
        <w:rPr>
          <w:spacing w:val="-4"/>
          <w:sz w:val="24"/>
        </w:rPr>
        <w:t xml:space="preserve"> </w:t>
      </w:r>
      <w:r>
        <w:rPr>
          <w:sz w:val="24"/>
        </w:rPr>
        <w:t>are</w:t>
      </w:r>
      <w:r>
        <w:rPr>
          <w:spacing w:val="-4"/>
          <w:sz w:val="24"/>
        </w:rPr>
        <w:t xml:space="preserve"> </w:t>
      </w:r>
      <w:r>
        <w:rPr>
          <w:sz w:val="24"/>
        </w:rPr>
        <w:t>defined</w:t>
      </w:r>
      <w:r>
        <w:rPr>
          <w:spacing w:val="-3"/>
          <w:sz w:val="24"/>
        </w:rPr>
        <w:t xml:space="preserve"> </w:t>
      </w:r>
      <w:r>
        <w:rPr>
          <w:sz w:val="24"/>
        </w:rPr>
        <w:t>as</w:t>
      </w:r>
      <w:r>
        <w:rPr>
          <w:spacing w:val="-5"/>
          <w:sz w:val="24"/>
        </w:rPr>
        <w:t xml:space="preserve"> </w:t>
      </w:r>
      <w:r>
        <w:rPr>
          <w:sz w:val="24"/>
        </w:rPr>
        <w:t>X=abcde,Y=fghij,then</w:t>
      </w:r>
      <w:r>
        <w:rPr>
          <w:spacing w:val="-8"/>
          <w:sz w:val="24"/>
        </w:rPr>
        <w:t xml:space="preserve"> </w:t>
      </w:r>
      <w:r>
        <w:rPr>
          <w:sz w:val="24"/>
        </w:rPr>
        <w:t>the</w:t>
      </w:r>
      <w:r>
        <w:rPr>
          <w:spacing w:val="-4"/>
          <w:sz w:val="24"/>
        </w:rPr>
        <w:t xml:space="preserve"> </w:t>
      </w:r>
      <w:r>
        <w:rPr>
          <w:sz w:val="24"/>
        </w:rPr>
        <w:t>path corresponding to X followed by Y is denoted by</w:t>
      </w:r>
    </w:p>
    <w:p w14:paraId="013FAD09">
      <w:pPr>
        <w:pStyle w:val="8"/>
        <w:spacing w:line="275" w:lineRule="exact"/>
        <w:ind w:left="5013"/>
      </w:pPr>
      <w:r>
        <w:rPr>
          <w:spacing w:val="-2"/>
        </w:rPr>
        <w:t>XY=abcdefghij</w:t>
      </w:r>
    </w:p>
    <w:p w14:paraId="057B0151">
      <w:pPr>
        <w:pStyle w:val="11"/>
        <w:numPr>
          <w:ilvl w:val="1"/>
          <w:numId w:val="51"/>
        </w:numPr>
        <w:tabs>
          <w:tab w:val="left" w:pos="1801"/>
        </w:tabs>
        <w:spacing w:before="5" w:after="0" w:line="237" w:lineRule="auto"/>
        <w:ind w:left="1801" w:right="6827" w:hanging="360"/>
        <w:jc w:val="left"/>
        <w:rPr>
          <w:sz w:val="24"/>
        </w:rPr>
      </w:pPr>
      <w:r>
        <w:rPr>
          <w:spacing w:val="-2"/>
          <w:sz w:val="24"/>
        </w:rPr>
        <w:t>Similarly, YX=fghijabcde aX=aabcde Xa=abcdea XaX=abcdeaabcde</w:t>
      </w:r>
    </w:p>
    <w:p w14:paraId="1D71ABA8">
      <w:pPr>
        <w:pStyle w:val="11"/>
        <w:numPr>
          <w:ilvl w:val="1"/>
          <w:numId w:val="51"/>
        </w:numPr>
        <w:tabs>
          <w:tab w:val="left" w:pos="1801"/>
        </w:tabs>
        <w:spacing w:before="4" w:after="0" w:line="237" w:lineRule="auto"/>
        <w:ind w:left="1801" w:right="773" w:hanging="360"/>
        <w:jc w:val="left"/>
        <w:rPr>
          <w:sz w:val="24"/>
        </w:rPr>
      </w:pPr>
      <w:r>
        <w:rPr>
          <w:sz w:val="24"/>
        </w:rPr>
        <w:t>If</w:t>
      </w:r>
      <w:r>
        <w:rPr>
          <w:spacing w:val="-9"/>
          <w:sz w:val="24"/>
        </w:rPr>
        <w:t xml:space="preserve"> </w:t>
      </w:r>
      <w:r>
        <w:rPr>
          <w:sz w:val="24"/>
        </w:rPr>
        <w:t>X</w:t>
      </w:r>
      <w:r>
        <w:rPr>
          <w:spacing w:val="-2"/>
          <w:sz w:val="24"/>
        </w:rPr>
        <w:t xml:space="preserve"> </w:t>
      </w:r>
      <w:r>
        <w:rPr>
          <w:sz w:val="24"/>
        </w:rPr>
        <w:t>and</w:t>
      </w:r>
      <w:r>
        <w:rPr>
          <w:spacing w:val="-1"/>
          <w:sz w:val="24"/>
        </w:rPr>
        <w:t xml:space="preserve"> </w:t>
      </w:r>
      <w:r>
        <w:rPr>
          <w:sz w:val="24"/>
        </w:rPr>
        <w:t>Y</w:t>
      </w:r>
      <w:r>
        <w:rPr>
          <w:spacing w:val="-2"/>
          <w:sz w:val="24"/>
        </w:rPr>
        <w:t xml:space="preserve"> </w:t>
      </w:r>
      <w:r>
        <w:rPr>
          <w:sz w:val="24"/>
        </w:rPr>
        <w:t>represent sets</w:t>
      </w:r>
      <w:r>
        <w:rPr>
          <w:spacing w:val="-8"/>
          <w:sz w:val="24"/>
        </w:rPr>
        <w:t xml:space="preserve"> </w:t>
      </w:r>
      <w:r>
        <w:rPr>
          <w:sz w:val="24"/>
        </w:rPr>
        <w:t>of</w:t>
      </w:r>
      <w:r>
        <w:rPr>
          <w:spacing w:val="-9"/>
          <w:sz w:val="24"/>
        </w:rPr>
        <w:t xml:space="preserve"> </w:t>
      </w:r>
      <w:r>
        <w:rPr>
          <w:sz w:val="24"/>
        </w:rPr>
        <w:t>paths</w:t>
      </w:r>
      <w:r>
        <w:rPr>
          <w:spacing w:val="-3"/>
          <w:sz w:val="24"/>
        </w:rPr>
        <w:t xml:space="preserve"> </w:t>
      </w:r>
      <w:r>
        <w:rPr>
          <w:sz w:val="24"/>
        </w:rPr>
        <w:t>or</w:t>
      </w:r>
      <w:r>
        <w:rPr>
          <w:spacing w:val="-4"/>
          <w:sz w:val="24"/>
        </w:rPr>
        <w:t xml:space="preserve"> </w:t>
      </w:r>
      <w:r>
        <w:rPr>
          <w:sz w:val="24"/>
        </w:rPr>
        <w:t>path</w:t>
      </w:r>
      <w:r>
        <w:rPr>
          <w:spacing w:val="-6"/>
          <w:sz w:val="24"/>
        </w:rPr>
        <w:t xml:space="preserve"> </w:t>
      </w:r>
      <w:r>
        <w:rPr>
          <w:sz w:val="24"/>
        </w:rPr>
        <w:t>expressions,</w:t>
      </w:r>
      <w:r>
        <w:rPr>
          <w:spacing w:val="-4"/>
          <w:sz w:val="24"/>
        </w:rPr>
        <w:t xml:space="preserve"> </w:t>
      </w:r>
      <w:r>
        <w:rPr>
          <w:sz w:val="24"/>
        </w:rPr>
        <w:t>their product</w:t>
      </w:r>
      <w:r>
        <w:rPr>
          <w:spacing w:val="-1"/>
          <w:sz w:val="24"/>
        </w:rPr>
        <w:t xml:space="preserve"> </w:t>
      </w:r>
      <w:r>
        <w:rPr>
          <w:sz w:val="24"/>
        </w:rPr>
        <w:t>represents</w:t>
      </w:r>
      <w:r>
        <w:rPr>
          <w:spacing w:val="-3"/>
          <w:sz w:val="24"/>
        </w:rPr>
        <w:t xml:space="preserve"> </w:t>
      </w:r>
      <w:r>
        <w:rPr>
          <w:sz w:val="24"/>
        </w:rPr>
        <w:t>the set of</w:t>
      </w:r>
      <w:r>
        <w:rPr>
          <w:spacing w:val="-5"/>
          <w:sz w:val="24"/>
        </w:rPr>
        <w:t xml:space="preserve"> </w:t>
      </w:r>
      <w:r>
        <w:rPr>
          <w:sz w:val="24"/>
        </w:rPr>
        <w:t>paths that can</w:t>
      </w:r>
      <w:r>
        <w:rPr>
          <w:spacing w:val="-1"/>
          <w:sz w:val="24"/>
        </w:rPr>
        <w:t xml:space="preserve"> </w:t>
      </w:r>
      <w:r>
        <w:rPr>
          <w:sz w:val="24"/>
        </w:rPr>
        <w:t>be obtained by</w:t>
      </w:r>
      <w:r>
        <w:rPr>
          <w:spacing w:val="-1"/>
          <w:sz w:val="24"/>
        </w:rPr>
        <w:t xml:space="preserve"> </w:t>
      </w:r>
      <w:r>
        <w:rPr>
          <w:sz w:val="24"/>
        </w:rPr>
        <w:t>following every</w:t>
      </w:r>
      <w:r>
        <w:rPr>
          <w:spacing w:val="-1"/>
          <w:sz w:val="24"/>
        </w:rPr>
        <w:t xml:space="preserve"> </w:t>
      </w:r>
      <w:r>
        <w:rPr>
          <w:sz w:val="24"/>
        </w:rPr>
        <w:t>element of</w:t>
      </w:r>
      <w:r>
        <w:rPr>
          <w:spacing w:val="-5"/>
          <w:sz w:val="24"/>
        </w:rPr>
        <w:t xml:space="preserve"> </w:t>
      </w:r>
      <w:r>
        <w:rPr>
          <w:sz w:val="24"/>
        </w:rPr>
        <w:t>X by</w:t>
      </w:r>
      <w:r>
        <w:rPr>
          <w:spacing w:val="-1"/>
          <w:sz w:val="24"/>
        </w:rPr>
        <w:t xml:space="preserve"> </w:t>
      </w:r>
      <w:r>
        <w:rPr>
          <w:sz w:val="24"/>
        </w:rPr>
        <w:t>any</w:t>
      </w:r>
      <w:r>
        <w:rPr>
          <w:spacing w:val="-7"/>
          <w:sz w:val="24"/>
        </w:rPr>
        <w:t xml:space="preserve"> </w:t>
      </w:r>
      <w:r>
        <w:rPr>
          <w:sz w:val="24"/>
        </w:rPr>
        <w:t>element of Y in all possible ways. For example,</w:t>
      </w:r>
    </w:p>
    <w:p w14:paraId="38157ABD">
      <w:pPr>
        <w:pStyle w:val="11"/>
        <w:numPr>
          <w:ilvl w:val="1"/>
          <w:numId w:val="51"/>
        </w:numPr>
        <w:tabs>
          <w:tab w:val="left" w:pos="2194"/>
        </w:tabs>
        <w:spacing w:before="0" w:after="0" w:line="279" w:lineRule="exact"/>
        <w:ind w:left="2194" w:right="0" w:hanging="753"/>
        <w:jc w:val="left"/>
        <w:rPr>
          <w:sz w:val="24"/>
        </w:rPr>
      </w:pPr>
      <w:r>
        <w:rPr>
          <w:sz w:val="24"/>
        </w:rPr>
        <w:t>X</w:t>
      </w:r>
      <w:r>
        <w:rPr>
          <w:spacing w:val="-2"/>
          <w:sz w:val="24"/>
        </w:rPr>
        <w:t xml:space="preserve"> </w:t>
      </w:r>
      <w:r>
        <w:rPr>
          <w:sz w:val="24"/>
        </w:rPr>
        <w:t>= abc</w:t>
      </w:r>
      <w:r>
        <w:rPr>
          <w:spacing w:val="1"/>
          <w:sz w:val="24"/>
        </w:rPr>
        <w:t xml:space="preserve"> </w:t>
      </w:r>
      <w:r>
        <w:rPr>
          <w:sz w:val="24"/>
        </w:rPr>
        <w:t>+ def</w:t>
      </w:r>
      <w:r>
        <w:rPr>
          <w:spacing w:val="-6"/>
          <w:sz w:val="24"/>
        </w:rPr>
        <w:t xml:space="preserve"> </w:t>
      </w:r>
      <w:r>
        <w:rPr>
          <w:sz w:val="24"/>
        </w:rPr>
        <w:t>+</w:t>
      </w:r>
      <w:r>
        <w:rPr>
          <w:spacing w:val="1"/>
          <w:sz w:val="24"/>
        </w:rPr>
        <w:t xml:space="preserve"> </w:t>
      </w:r>
      <w:r>
        <w:rPr>
          <w:spacing w:val="-5"/>
          <w:sz w:val="24"/>
        </w:rPr>
        <w:t>ghi</w:t>
      </w:r>
    </w:p>
    <w:p w14:paraId="103D88B0">
      <w:pPr>
        <w:pStyle w:val="11"/>
        <w:numPr>
          <w:ilvl w:val="1"/>
          <w:numId w:val="51"/>
        </w:numPr>
        <w:tabs>
          <w:tab w:val="left" w:pos="1801"/>
          <w:tab w:val="left" w:pos="2194"/>
        </w:tabs>
        <w:spacing w:before="0" w:after="0" w:line="235" w:lineRule="auto"/>
        <w:ind w:left="1801" w:right="7038" w:hanging="360"/>
        <w:jc w:val="left"/>
        <w:rPr>
          <w:sz w:val="24"/>
        </w:rPr>
      </w:pPr>
      <w:r>
        <w:rPr>
          <w:rFonts w:ascii="Courier New" w:hAnsi="Courier New"/>
          <w:sz w:val="20"/>
        </w:rPr>
        <w:tab/>
      </w:r>
      <w:r>
        <w:rPr>
          <w:sz w:val="24"/>
        </w:rPr>
        <w:t>Y</w:t>
      </w:r>
      <w:r>
        <w:rPr>
          <w:spacing w:val="-10"/>
          <w:sz w:val="24"/>
        </w:rPr>
        <w:t xml:space="preserve"> </w:t>
      </w:r>
      <w:r>
        <w:rPr>
          <w:sz w:val="24"/>
        </w:rPr>
        <w:t>=</w:t>
      </w:r>
      <w:r>
        <w:rPr>
          <w:spacing w:val="-10"/>
          <w:sz w:val="24"/>
        </w:rPr>
        <w:t xml:space="preserve"> </w:t>
      </w:r>
      <w:r>
        <w:rPr>
          <w:sz w:val="24"/>
        </w:rPr>
        <w:t>uvw</w:t>
      </w:r>
      <w:r>
        <w:rPr>
          <w:spacing w:val="-10"/>
          <w:sz w:val="24"/>
        </w:rPr>
        <w:t xml:space="preserve"> </w:t>
      </w:r>
      <w:r>
        <w:rPr>
          <w:sz w:val="24"/>
        </w:rPr>
        <w:t>+</w:t>
      </w:r>
      <w:r>
        <w:rPr>
          <w:spacing w:val="-10"/>
          <w:sz w:val="24"/>
        </w:rPr>
        <w:t xml:space="preserve"> </w:t>
      </w:r>
      <w:r>
        <w:rPr>
          <w:sz w:val="24"/>
        </w:rPr>
        <w:t xml:space="preserve">z </w:t>
      </w:r>
      <w:r>
        <w:rPr>
          <w:spacing w:val="-2"/>
          <w:sz w:val="24"/>
        </w:rPr>
        <w:t>Then,</w:t>
      </w:r>
    </w:p>
    <w:p w14:paraId="1306F155">
      <w:pPr>
        <w:pStyle w:val="8"/>
        <w:spacing w:line="275" w:lineRule="exact"/>
      </w:pPr>
      <w:r>
        <w:t>XY</w:t>
      </w:r>
      <w:r>
        <w:rPr>
          <w:spacing w:val="-2"/>
        </w:rPr>
        <w:t xml:space="preserve"> </w:t>
      </w:r>
      <w:r>
        <w:t>=</w:t>
      </w:r>
      <w:r>
        <w:rPr>
          <w:spacing w:val="-1"/>
        </w:rPr>
        <w:t xml:space="preserve"> </w:t>
      </w:r>
      <w:r>
        <w:t>abcuvw</w:t>
      </w:r>
      <w:r>
        <w:rPr>
          <w:spacing w:val="-1"/>
        </w:rPr>
        <w:t xml:space="preserve"> </w:t>
      </w:r>
      <w:r>
        <w:t>+</w:t>
      </w:r>
      <w:r>
        <w:rPr>
          <w:spacing w:val="-2"/>
        </w:rPr>
        <w:t xml:space="preserve"> </w:t>
      </w:r>
      <w:r>
        <w:t>defuvw</w:t>
      </w:r>
      <w:r>
        <w:rPr>
          <w:spacing w:val="-1"/>
        </w:rPr>
        <w:t xml:space="preserve"> </w:t>
      </w:r>
      <w:r>
        <w:t>+</w:t>
      </w:r>
      <w:r>
        <w:rPr>
          <w:spacing w:val="-1"/>
        </w:rPr>
        <w:t xml:space="preserve"> </w:t>
      </w:r>
      <w:r>
        <w:t>ghiuvw</w:t>
      </w:r>
      <w:r>
        <w:rPr>
          <w:spacing w:val="-2"/>
        </w:rPr>
        <w:t xml:space="preserve"> </w:t>
      </w:r>
      <w:r>
        <w:t>+</w:t>
      </w:r>
      <w:r>
        <w:rPr>
          <w:spacing w:val="-1"/>
        </w:rPr>
        <w:t xml:space="preserve"> </w:t>
      </w:r>
      <w:r>
        <w:t>abcz</w:t>
      </w:r>
      <w:r>
        <w:rPr>
          <w:spacing w:val="-1"/>
        </w:rPr>
        <w:t xml:space="preserve"> </w:t>
      </w:r>
      <w:r>
        <w:t>+</w:t>
      </w:r>
      <w:r>
        <w:rPr>
          <w:spacing w:val="-2"/>
        </w:rPr>
        <w:t xml:space="preserve"> </w:t>
      </w:r>
      <w:r>
        <w:t>defz</w:t>
      </w:r>
      <w:r>
        <w:rPr>
          <w:spacing w:val="-1"/>
        </w:rPr>
        <w:t xml:space="preserve"> </w:t>
      </w:r>
      <w:r>
        <w:t>+</w:t>
      </w:r>
      <w:r>
        <w:rPr>
          <w:spacing w:val="3"/>
        </w:rPr>
        <w:t xml:space="preserve"> </w:t>
      </w:r>
      <w:r>
        <w:rPr>
          <w:spacing w:val="-4"/>
        </w:rPr>
        <w:t>ghiz</w:t>
      </w:r>
    </w:p>
    <w:p w14:paraId="051DCE85">
      <w:pPr>
        <w:pStyle w:val="11"/>
        <w:numPr>
          <w:ilvl w:val="1"/>
          <w:numId w:val="51"/>
        </w:numPr>
        <w:tabs>
          <w:tab w:val="left" w:pos="1801"/>
        </w:tabs>
        <w:spacing w:before="10" w:after="0" w:line="230" w:lineRule="auto"/>
        <w:ind w:left="1801" w:right="1133" w:hanging="360"/>
        <w:jc w:val="left"/>
        <w:rPr>
          <w:sz w:val="24"/>
        </w:rPr>
      </w:pPr>
      <w:r>
        <w:rPr>
          <w:sz w:val="24"/>
        </w:rPr>
        <w:t>If</w:t>
      </w:r>
      <w:r>
        <w:rPr>
          <w:spacing w:val="-11"/>
          <w:sz w:val="24"/>
        </w:rPr>
        <w:t xml:space="preserve"> </w:t>
      </w:r>
      <w:r>
        <w:rPr>
          <w:sz w:val="24"/>
        </w:rPr>
        <w:t>a link</w:t>
      </w:r>
      <w:r>
        <w:rPr>
          <w:spacing w:val="-3"/>
          <w:sz w:val="24"/>
        </w:rPr>
        <w:t xml:space="preserve"> </w:t>
      </w:r>
      <w:r>
        <w:rPr>
          <w:sz w:val="24"/>
        </w:rPr>
        <w:t>or</w:t>
      </w:r>
      <w:r>
        <w:rPr>
          <w:spacing w:val="-2"/>
          <w:sz w:val="24"/>
        </w:rPr>
        <w:t xml:space="preserve"> </w:t>
      </w:r>
      <w:r>
        <w:rPr>
          <w:sz w:val="24"/>
        </w:rPr>
        <w:t>segment name is</w:t>
      </w:r>
      <w:r>
        <w:rPr>
          <w:spacing w:val="-5"/>
          <w:sz w:val="24"/>
        </w:rPr>
        <w:t xml:space="preserve"> </w:t>
      </w:r>
      <w:r>
        <w:rPr>
          <w:sz w:val="24"/>
        </w:rPr>
        <w:t>repeated,</w:t>
      </w:r>
      <w:r>
        <w:rPr>
          <w:spacing w:val="-6"/>
          <w:sz w:val="24"/>
        </w:rPr>
        <w:t xml:space="preserve"> </w:t>
      </w:r>
      <w:r>
        <w:rPr>
          <w:sz w:val="24"/>
        </w:rPr>
        <w:t>that</w:t>
      </w:r>
      <w:r>
        <w:rPr>
          <w:spacing w:val="-3"/>
          <w:sz w:val="24"/>
        </w:rPr>
        <w:t xml:space="preserve"> </w:t>
      </w:r>
      <w:r>
        <w:rPr>
          <w:sz w:val="24"/>
        </w:rPr>
        <w:t>fact is</w:t>
      </w:r>
      <w:r>
        <w:rPr>
          <w:spacing w:val="-5"/>
          <w:sz w:val="24"/>
        </w:rPr>
        <w:t xml:space="preserve"> </w:t>
      </w:r>
      <w:r>
        <w:rPr>
          <w:sz w:val="24"/>
        </w:rPr>
        <w:t>denoted</w:t>
      </w:r>
      <w:r>
        <w:rPr>
          <w:spacing w:val="-3"/>
          <w:sz w:val="24"/>
        </w:rPr>
        <w:t xml:space="preserve"> </w:t>
      </w:r>
      <w:r>
        <w:rPr>
          <w:sz w:val="24"/>
        </w:rPr>
        <w:t>by</w:t>
      </w:r>
      <w:r>
        <w:rPr>
          <w:spacing w:val="-12"/>
          <w:sz w:val="24"/>
        </w:rPr>
        <w:t xml:space="preserve"> </w:t>
      </w:r>
      <w:r>
        <w:rPr>
          <w:sz w:val="24"/>
        </w:rPr>
        <w:t>an</w:t>
      </w:r>
      <w:r>
        <w:rPr>
          <w:spacing w:val="-8"/>
          <w:sz w:val="24"/>
        </w:rPr>
        <w:t xml:space="preserve"> </w:t>
      </w:r>
      <w:r>
        <w:rPr>
          <w:sz w:val="24"/>
        </w:rPr>
        <w:t>exponent.</w:t>
      </w:r>
      <w:r>
        <w:rPr>
          <w:spacing w:val="-1"/>
          <w:sz w:val="24"/>
        </w:rPr>
        <w:t xml:space="preserve"> </w:t>
      </w:r>
      <w:r>
        <w:rPr>
          <w:sz w:val="24"/>
        </w:rPr>
        <w:t>The exponent's value denotes the number of repetitions:</w:t>
      </w:r>
    </w:p>
    <w:p w14:paraId="4AF57117">
      <w:pPr>
        <w:pStyle w:val="11"/>
        <w:numPr>
          <w:ilvl w:val="1"/>
          <w:numId w:val="51"/>
        </w:numPr>
        <w:tabs>
          <w:tab w:val="left" w:pos="1801"/>
          <w:tab w:val="left" w:pos="2194"/>
        </w:tabs>
        <w:spacing w:before="14" w:after="0" w:line="230" w:lineRule="auto"/>
        <w:ind w:left="1801" w:right="3854" w:hanging="360"/>
        <w:jc w:val="left"/>
        <w:rPr>
          <w:sz w:val="24"/>
        </w:rPr>
      </w:pPr>
      <w:r>
        <w:rPr>
          <w:rFonts w:ascii="Courier New" w:hAnsi="Courier New"/>
          <w:sz w:val="20"/>
        </w:rPr>
        <w:tab/>
      </w:r>
      <w:r>
        <w:rPr>
          <w:sz w:val="24"/>
        </w:rPr>
        <w:t>a</w:t>
      </w:r>
      <w:r>
        <w:rPr>
          <w:sz w:val="24"/>
          <w:vertAlign w:val="superscript"/>
        </w:rPr>
        <w:t>1</w:t>
      </w:r>
      <w:r>
        <w:rPr>
          <w:sz w:val="24"/>
          <w:vertAlign w:val="baseline"/>
        </w:rPr>
        <w:t xml:space="preserve"> =</w:t>
      </w:r>
      <w:r>
        <w:rPr>
          <w:spacing w:val="-2"/>
          <w:sz w:val="24"/>
          <w:vertAlign w:val="baseline"/>
        </w:rPr>
        <w:t xml:space="preserve"> </w:t>
      </w:r>
      <w:r>
        <w:rPr>
          <w:sz w:val="24"/>
          <w:vertAlign w:val="baseline"/>
        </w:rPr>
        <w:t>a;</w:t>
      </w:r>
      <w:r>
        <w:rPr>
          <w:spacing w:val="-6"/>
          <w:sz w:val="24"/>
          <w:vertAlign w:val="baseline"/>
        </w:rPr>
        <w:t xml:space="preserve"> </w:t>
      </w:r>
      <w:r>
        <w:rPr>
          <w:sz w:val="24"/>
          <w:vertAlign w:val="baseline"/>
        </w:rPr>
        <w:t>a</w:t>
      </w:r>
      <w:r>
        <w:rPr>
          <w:sz w:val="24"/>
          <w:vertAlign w:val="superscript"/>
        </w:rPr>
        <w:t>2</w:t>
      </w:r>
      <w:r>
        <w:rPr>
          <w:sz w:val="24"/>
          <w:vertAlign w:val="baseline"/>
        </w:rPr>
        <w:t xml:space="preserve"> =</w:t>
      </w:r>
      <w:r>
        <w:rPr>
          <w:spacing w:val="-2"/>
          <w:sz w:val="24"/>
          <w:vertAlign w:val="baseline"/>
        </w:rPr>
        <w:t xml:space="preserve"> </w:t>
      </w:r>
      <w:r>
        <w:rPr>
          <w:sz w:val="24"/>
          <w:vertAlign w:val="baseline"/>
        </w:rPr>
        <w:t>aa;</w:t>
      </w:r>
      <w:r>
        <w:rPr>
          <w:spacing w:val="-6"/>
          <w:sz w:val="24"/>
          <w:vertAlign w:val="baseline"/>
        </w:rPr>
        <w:t xml:space="preserve"> </w:t>
      </w:r>
      <w:r>
        <w:rPr>
          <w:sz w:val="24"/>
          <w:vertAlign w:val="baseline"/>
        </w:rPr>
        <w:t>a</w:t>
      </w:r>
      <w:r>
        <w:rPr>
          <w:sz w:val="24"/>
          <w:vertAlign w:val="superscript"/>
        </w:rPr>
        <w:t>3</w:t>
      </w:r>
      <w:r>
        <w:rPr>
          <w:sz w:val="24"/>
          <w:vertAlign w:val="baseline"/>
        </w:rPr>
        <w:t xml:space="preserve"> =</w:t>
      </w:r>
      <w:r>
        <w:rPr>
          <w:spacing w:val="-7"/>
          <w:sz w:val="24"/>
          <w:vertAlign w:val="baseline"/>
        </w:rPr>
        <w:t xml:space="preserve"> </w:t>
      </w:r>
      <w:r>
        <w:rPr>
          <w:sz w:val="24"/>
          <w:vertAlign w:val="baseline"/>
        </w:rPr>
        <w:t>aaa;</w:t>
      </w:r>
      <w:r>
        <w:rPr>
          <w:spacing w:val="-6"/>
          <w:sz w:val="24"/>
          <w:vertAlign w:val="baseline"/>
        </w:rPr>
        <w:t xml:space="preserve"> </w:t>
      </w:r>
      <w:r>
        <w:rPr>
          <w:sz w:val="24"/>
          <w:vertAlign w:val="baseline"/>
        </w:rPr>
        <w:t>a</w:t>
      </w:r>
      <w:r>
        <w:rPr>
          <w:sz w:val="24"/>
          <w:vertAlign w:val="superscript"/>
        </w:rPr>
        <w:t>n</w:t>
      </w:r>
      <w:r>
        <w:rPr>
          <w:spacing w:val="-3"/>
          <w:sz w:val="24"/>
          <w:vertAlign w:val="baseline"/>
        </w:rPr>
        <w:t xml:space="preserve"> </w:t>
      </w:r>
      <w:r>
        <w:rPr>
          <w:sz w:val="24"/>
          <w:vertAlign w:val="baseline"/>
        </w:rPr>
        <w:t>=</w:t>
      </w:r>
      <w:r>
        <w:rPr>
          <w:spacing w:val="-2"/>
          <w:sz w:val="24"/>
          <w:vertAlign w:val="baseline"/>
        </w:rPr>
        <w:t xml:space="preserve"> </w:t>
      </w:r>
      <w:r>
        <w:rPr>
          <w:sz w:val="24"/>
          <w:vertAlign w:val="baseline"/>
        </w:rPr>
        <w:t>aaaa</w:t>
      </w:r>
      <w:r>
        <w:rPr>
          <w:spacing w:val="-2"/>
          <w:sz w:val="24"/>
          <w:vertAlign w:val="baseline"/>
        </w:rPr>
        <w:t xml:space="preserve"> </w:t>
      </w:r>
      <w:r>
        <w:rPr>
          <w:sz w:val="24"/>
          <w:vertAlign w:val="baseline"/>
        </w:rPr>
        <w:t>. .</w:t>
      </w:r>
      <w:r>
        <w:rPr>
          <w:spacing w:val="-4"/>
          <w:sz w:val="24"/>
          <w:vertAlign w:val="baseline"/>
        </w:rPr>
        <w:t xml:space="preserve"> </w:t>
      </w:r>
      <w:r>
        <w:rPr>
          <w:sz w:val="24"/>
          <w:vertAlign w:val="baseline"/>
        </w:rPr>
        <w:t>. n</w:t>
      </w:r>
      <w:r>
        <w:rPr>
          <w:spacing w:val="-11"/>
          <w:sz w:val="24"/>
          <w:vertAlign w:val="baseline"/>
        </w:rPr>
        <w:t xml:space="preserve"> </w:t>
      </w:r>
      <w:r>
        <w:rPr>
          <w:sz w:val="24"/>
          <w:vertAlign w:val="baseline"/>
        </w:rPr>
        <w:t>times. Similarly, if</w:t>
      </w:r>
      <w:r>
        <w:rPr>
          <w:spacing w:val="40"/>
          <w:sz w:val="24"/>
          <w:vertAlign w:val="baseline"/>
        </w:rPr>
        <w:t xml:space="preserve"> </w:t>
      </w:r>
      <w:r>
        <w:rPr>
          <w:sz w:val="24"/>
          <w:vertAlign w:val="baseline"/>
        </w:rPr>
        <w:t>X = abcde then</w:t>
      </w:r>
    </w:p>
    <w:p w14:paraId="163D8DEA">
      <w:pPr>
        <w:pStyle w:val="8"/>
        <w:spacing w:before="4"/>
        <w:ind w:left="0"/>
      </w:pPr>
    </w:p>
    <w:p w14:paraId="6E033BB0">
      <w:pPr>
        <w:pStyle w:val="8"/>
      </w:pPr>
      <w:r>
        <w:t>X</w:t>
      </w:r>
      <w:r>
        <w:rPr>
          <w:vertAlign w:val="superscript"/>
        </w:rPr>
        <w:t>1</w:t>
      </w:r>
      <w:r>
        <w:rPr>
          <w:spacing w:val="2"/>
          <w:vertAlign w:val="baseline"/>
        </w:rPr>
        <w:t xml:space="preserve"> </w:t>
      </w:r>
      <w:r>
        <w:rPr>
          <w:vertAlign w:val="baseline"/>
        </w:rPr>
        <w:t xml:space="preserve">= </w:t>
      </w:r>
      <w:r>
        <w:rPr>
          <w:spacing w:val="-2"/>
          <w:vertAlign w:val="baseline"/>
        </w:rPr>
        <w:t>abcde</w:t>
      </w:r>
    </w:p>
    <w:p w14:paraId="6A14FBFD">
      <w:pPr>
        <w:pStyle w:val="8"/>
        <w:spacing w:before="2" w:line="275" w:lineRule="exact"/>
      </w:pPr>
      <w:r>
        <w:t>X</w:t>
      </w:r>
      <w:r>
        <w:rPr>
          <w:vertAlign w:val="superscript"/>
        </w:rPr>
        <w:t>2</w:t>
      </w:r>
      <w:r>
        <w:rPr>
          <w:vertAlign w:val="baseline"/>
        </w:rPr>
        <w:t xml:space="preserve"> =</w:t>
      </w:r>
      <w:r>
        <w:rPr>
          <w:spacing w:val="-2"/>
          <w:vertAlign w:val="baseline"/>
        </w:rPr>
        <w:t xml:space="preserve"> </w:t>
      </w:r>
      <w:r>
        <w:rPr>
          <w:vertAlign w:val="baseline"/>
        </w:rPr>
        <w:t>abcdeabcde</w:t>
      </w:r>
      <w:r>
        <w:rPr>
          <w:spacing w:val="-3"/>
          <w:vertAlign w:val="baseline"/>
        </w:rPr>
        <w:t xml:space="preserve"> </w:t>
      </w:r>
      <w:r>
        <w:rPr>
          <w:vertAlign w:val="baseline"/>
        </w:rPr>
        <w:t>=</w:t>
      </w:r>
      <w:r>
        <w:rPr>
          <w:spacing w:val="-2"/>
          <w:vertAlign w:val="baseline"/>
        </w:rPr>
        <w:t xml:space="preserve"> (abcde)</w:t>
      </w:r>
      <w:r>
        <w:rPr>
          <w:spacing w:val="-2"/>
          <w:vertAlign w:val="superscript"/>
        </w:rPr>
        <w:t>2</w:t>
      </w:r>
    </w:p>
    <w:p w14:paraId="37A760A1">
      <w:pPr>
        <w:pStyle w:val="8"/>
        <w:spacing w:line="275" w:lineRule="exact"/>
      </w:pPr>
      <w:r>
        <w:t>X</w:t>
      </w:r>
      <w:r>
        <w:rPr>
          <w:vertAlign w:val="superscript"/>
        </w:rPr>
        <w:t>3</w:t>
      </w:r>
      <w:r>
        <w:rPr>
          <w:vertAlign w:val="baseline"/>
        </w:rPr>
        <w:t xml:space="preserve"> =</w:t>
      </w:r>
      <w:r>
        <w:rPr>
          <w:spacing w:val="-2"/>
          <w:vertAlign w:val="baseline"/>
        </w:rPr>
        <w:t xml:space="preserve"> </w:t>
      </w:r>
      <w:r>
        <w:rPr>
          <w:vertAlign w:val="baseline"/>
        </w:rPr>
        <w:t>abcdeabcdeabcde</w:t>
      </w:r>
      <w:r>
        <w:rPr>
          <w:spacing w:val="-3"/>
          <w:vertAlign w:val="baseline"/>
        </w:rPr>
        <w:t xml:space="preserve"> </w:t>
      </w:r>
      <w:r>
        <w:rPr>
          <w:vertAlign w:val="baseline"/>
        </w:rPr>
        <w:t>=</w:t>
      </w:r>
      <w:r>
        <w:rPr>
          <w:spacing w:val="-2"/>
          <w:vertAlign w:val="baseline"/>
        </w:rPr>
        <w:t xml:space="preserve"> (abcde)</w:t>
      </w:r>
      <w:r>
        <w:rPr>
          <w:spacing w:val="-2"/>
          <w:vertAlign w:val="superscript"/>
        </w:rPr>
        <w:t>2</w:t>
      </w:r>
      <w:r>
        <w:rPr>
          <w:spacing w:val="-2"/>
          <w:vertAlign w:val="baseline"/>
        </w:rPr>
        <w:t>abcde</w:t>
      </w:r>
    </w:p>
    <w:p w14:paraId="0B11C41D">
      <w:pPr>
        <w:pStyle w:val="8"/>
        <w:spacing w:before="3" w:line="275" w:lineRule="exact"/>
      </w:pPr>
      <w:r>
        <w:t>=</w:t>
      </w:r>
      <w:r>
        <w:rPr>
          <w:spacing w:val="-3"/>
        </w:rPr>
        <w:t xml:space="preserve"> </w:t>
      </w:r>
      <w:r>
        <w:t>abcde(abcde)</w:t>
      </w:r>
      <w:r>
        <w:rPr>
          <w:vertAlign w:val="superscript"/>
        </w:rPr>
        <w:t>2</w:t>
      </w:r>
      <w:r>
        <w:rPr>
          <w:spacing w:val="1"/>
          <w:vertAlign w:val="baseline"/>
        </w:rPr>
        <w:t xml:space="preserve"> </w:t>
      </w:r>
      <w:r>
        <w:rPr>
          <w:vertAlign w:val="baseline"/>
        </w:rPr>
        <w:t>=</w:t>
      </w:r>
      <w:r>
        <w:rPr>
          <w:spacing w:val="-2"/>
          <w:vertAlign w:val="baseline"/>
        </w:rPr>
        <w:t xml:space="preserve"> (abcde)</w:t>
      </w:r>
      <w:r>
        <w:rPr>
          <w:spacing w:val="-2"/>
          <w:vertAlign w:val="superscript"/>
        </w:rPr>
        <w:t>3</w:t>
      </w:r>
    </w:p>
    <w:p w14:paraId="4D77B41F">
      <w:pPr>
        <w:pStyle w:val="11"/>
        <w:numPr>
          <w:ilvl w:val="1"/>
          <w:numId w:val="51"/>
        </w:numPr>
        <w:tabs>
          <w:tab w:val="left" w:pos="1800"/>
        </w:tabs>
        <w:spacing w:before="0" w:after="0" w:line="280" w:lineRule="exact"/>
        <w:ind w:left="1800" w:right="0" w:hanging="359"/>
        <w:jc w:val="left"/>
        <w:rPr>
          <w:sz w:val="24"/>
        </w:rPr>
      </w:pPr>
      <w:r>
        <w:rPr>
          <w:sz w:val="24"/>
        </w:rPr>
        <w:t>The</w:t>
      </w:r>
      <w:r>
        <w:rPr>
          <w:spacing w:val="-4"/>
          <w:sz w:val="24"/>
        </w:rPr>
        <w:t xml:space="preserve"> </w:t>
      </w:r>
      <w:r>
        <w:rPr>
          <w:sz w:val="24"/>
        </w:rPr>
        <w:t>path</w:t>
      </w:r>
      <w:r>
        <w:rPr>
          <w:spacing w:val="-8"/>
          <w:sz w:val="24"/>
        </w:rPr>
        <w:t xml:space="preserve"> </w:t>
      </w:r>
      <w:r>
        <w:rPr>
          <w:sz w:val="24"/>
        </w:rPr>
        <w:t>product</w:t>
      </w:r>
      <w:r>
        <w:rPr>
          <w:spacing w:val="2"/>
          <w:sz w:val="24"/>
        </w:rPr>
        <w:t xml:space="preserve"> </w:t>
      </w:r>
      <w:r>
        <w:rPr>
          <w:sz w:val="24"/>
        </w:rPr>
        <w:t>is</w:t>
      </w:r>
      <w:r>
        <w:rPr>
          <w:spacing w:val="-1"/>
          <w:sz w:val="24"/>
        </w:rPr>
        <w:t xml:space="preserve"> </w:t>
      </w:r>
      <w:r>
        <w:rPr>
          <w:sz w:val="24"/>
        </w:rPr>
        <w:t>not</w:t>
      </w:r>
      <w:r>
        <w:rPr>
          <w:spacing w:val="-3"/>
          <w:sz w:val="24"/>
        </w:rPr>
        <w:t xml:space="preserve"> </w:t>
      </w:r>
      <w:r>
        <w:rPr>
          <w:sz w:val="24"/>
        </w:rPr>
        <w:t>commutative</w:t>
      </w:r>
      <w:r>
        <w:rPr>
          <w:spacing w:val="-4"/>
          <w:sz w:val="24"/>
        </w:rPr>
        <w:t xml:space="preserve"> </w:t>
      </w:r>
      <w:r>
        <w:rPr>
          <w:sz w:val="24"/>
        </w:rPr>
        <w:t>(that</w:t>
      </w:r>
      <w:r>
        <w:rPr>
          <w:spacing w:val="1"/>
          <w:sz w:val="24"/>
        </w:rPr>
        <w:t xml:space="preserve"> </w:t>
      </w:r>
      <w:r>
        <w:rPr>
          <w:sz w:val="24"/>
        </w:rPr>
        <w:t>is</w:t>
      </w:r>
      <w:r>
        <w:rPr>
          <w:spacing w:val="-4"/>
          <w:sz w:val="24"/>
        </w:rPr>
        <w:t xml:space="preserve"> </w:t>
      </w:r>
      <w:r>
        <w:rPr>
          <w:spacing w:val="-2"/>
          <w:sz w:val="24"/>
        </w:rPr>
        <w:t>XY!=YX).</w:t>
      </w:r>
    </w:p>
    <w:p w14:paraId="4C0EB7C8">
      <w:pPr>
        <w:pStyle w:val="11"/>
        <w:numPr>
          <w:ilvl w:val="1"/>
          <w:numId w:val="51"/>
        </w:numPr>
        <w:tabs>
          <w:tab w:val="left" w:pos="1800"/>
        </w:tabs>
        <w:spacing w:before="0" w:after="0" w:line="276" w:lineRule="exact"/>
        <w:ind w:left="1800" w:right="0" w:hanging="359"/>
        <w:jc w:val="left"/>
        <w:rPr>
          <w:sz w:val="24"/>
        </w:rPr>
      </w:pPr>
      <w:r>
        <w:rPr>
          <w:sz w:val="24"/>
        </w:rPr>
        <w:t>The</w:t>
      </w:r>
      <w:r>
        <w:rPr>
          <w:spacing w:val="-3"/>
          <w:sz w:val="24"/>
        </w:rPr>
        <w:t xml:space="preserve"> </w:t>
      </w:r>
      <w:r>
        <w:rPr>
          <w:sz w:val="24"/>
        </w:rPr>
        <w:t>path</w:t>
      </w:r>
      <w:r>
        <w:rPr>
          <w:spacing w:val="-7"/>
          <w:sz w:val="24"/>
        </w:rPr>
        <w:t xml:space="preserve"> </w:t>
      </w:r>
      <w:r>
        <w:rPr>
          <w:sz w:val="24"/>
        </w:rPr>
        <w:t>product</w:t>
      </w:r>
      <w:r>
        <w:rPr>
          <w:spacing w:val="3"/>
          <w:sz w:val="24"/>
        </w:rPr>
        <w:t xml:space="preserve"> </w:t>
      </w:r>
      <w:r>
        <w:rPr>
          <w:sz w:val="24"/>
        </w:rPr>
        <w:t xml:space="preserve">is </w:t>
      </w:r>
      <w:r>
        <w:rPr>
          <w:spacing w:val="-2"/>
          <w:sz w:val="24"/>
        </w:rPr>
        <w:t>Associative.</w:t>
      </w:r>
    </w:p>
    <w:p w14:paraId="5F162BB1">
      <w:pPr>
        <w:pStyle w:val="8"/>
        <w:spacing w:line="271" w:lineRule="exact"/>
      </w:pPr>
      <w:r>
        <w:t xml:space="preserve">RULE 1: </w:t>
      </w:r>
      <w:r>
        <w:rPr>
          <w:spacing w:val="-2"/>
        </w:rPr>
        <w:t>A(BC)=(AB)C=ABC</w:t>
      </w:r>
    </w:p>
    <w:p w14:paraId="76EEF68D">
      <w:pPr>
        <w:pStyle w:val="8"/>
        <w:spacing w:before="2" w:line="275" w:lineRule="exact"/>
        <w:jc w:val="both"/>
      </w:pPr>
      <w:r>
        <w:t>where</w:t>
      </w:r>
      <w:r>
        <w:rPr>
          <w:spacing w:val="2"/>
        </w:rPr>
        <w:t xml:space="preserve"> </w:t>
      </w:r>
      <w:r>
        <w:t>A,B,C</w:t>
      </w:r>
      <w:r>
        <w:rPr>
          <w:spacing w:val="-1"/>
        </w:rPr>
        <w:t xml:space="preserve"> </w:t>
      </w:r>
      <w:r>
        <w:t>are path</w:t>
      </w:r>
      <w:r>
        <w:rPr>
          <w:spacing w:val="-5"/>
        </w:rPr>
        <w:t xml:space="preserve"> </w:t>
      </w:r>
      <w:r>
        <w:t>names,</w:t>
      </w:r>
      <w:r>
        <w:rPr>
          <w:spacing w:val="3"/>
        </w:rPr>
        <w:t xml:space="preserve"> </w:t>
      </w:r>
      <w:r>
        <w:t>set</w:t>
      </w:r>
      <w:r>
        <w:rPr>
          <w:spacing w:val="1"/>
        </w:rPr>
        <w:t xml:space="preserve"> </w:t>
      </w:r>
      <w:r>
        <w:t>of</w:t>
      </w:r>
      <w:r>
        <w:rPr>
          <w:spacing w:val="-8"/>
        </w:rPr>
        <w:t xml:space="preserve"> </w:t>
      </w:r>
      <w:r>
        <w:t>path</w:t>
      </w:r>
      <w:r>
        <w:rPr>
          <w:spacing w:val="-4"/>
        </w:rPr>
        <w:t xml:space="preserve"> </w:t>
      </w:r>
      <w:r>
        <w:t>names</w:t>
      </w:r>
      <w:r>
        <w:rPr>
          <w:spacing w:val="-1"/>
        </w:rPr>
        <w:t xml:space="preserve"> </w:t>
      </w:r>
      <w:r>
        <w:t>or</w:t>
      </w:r>
      <w:r>
        <w:rPr>
          <w:spacing w:val="-2"/>
        </w:rPr>
        <w:t xml:space="preserve"> </w:t>
      </w:r>
      <w:r>
        <w:t>path</w:t>
      </w:r>
      <w:r>
        <w:rPr>
          <w:spacing w:val="-4"/>
        </w:rPr>
        <w:t xml:space="preserve"> </w:t>
      </w:r>
      <w:r>
        <w:rPr>
          <w:spacing w:val="-2"/>
        </w:rPr>
        <w:t>expressions.</w:t>
      </w:r>
    </w:p>
    <w:p w14:paraId="44FFD050">
      <w:pPr>
        <w:pStyle w:val="11"/>
        <w:numPr>
          <w:ilvl w:val="1"/>
          <w:numId w:val="51"/>
        </w:numPr>
        <w:tabs>
          <w:tab w:val="left" w:pos="1801"/>
        </w:tabs>
        <w:spacing w:before="1" w:after="0" w:line="237" w:lineRule="auto"/>
        <w:ind w:left="1801" w:right="907" w:hanging="360"/>
        <w:jc w:val="both"/>
        <w:rPr>
          <w:sz w:val="24"/>
        </w:rPr>
      </w:pPr>
      <w:r>
        <w:rPr>
          <w:sz w:val="24"/>
        </w:rPr>
        <w:t>The</w:t>
      </w:r>
      <w:r>
        <w:rPr>
          <w:spacing w:val="-3"/>
          <w:sz w:val="24"/>
        </w:rPr>
        <w:t xml:space="preserve"> </w:t>
      </w:r>
      <w:r>
        <w:rPr>
          <w:sz w:val="24"/>
        </w:rPr>
        <w:t>zeroth</w:t>
      </w:r>
      <w:r>
        <w:rPr>
          <w:spacing w:val="-7"/>
          <w:sz w:val="24"/>
        </w:rPr>
        <w:t xml:space="preserve"> </w:t>
      </w:r>
      <w:r>
        <w:rPr>
          <w:sz w:val="24"/>
        </w:rPr>
        <w:t>power</w:t>
      </w:r>
      <w:r>
        <w:rPr>
          <w:spacing w:val="-10"/>
          <w:sz w:val="24"/>
        </w:rPr>
        <w:t xml:space="preserve"> </w:t>
      </w:r>
      <w:r>
        <w:rPr>
          <w:sz w:val="24"/>
        </w:rPr>
        <w:t>of</w:t>
      </w:r>
      <w:r>
        <w:rPr>
          <w:spacing w:val="-10"/>
          <w:sz w:val="24"/>
        </w:rPr>
        <w:t xml:space="preserve"> </w:t>
      </w:r>
      <w:r>
        <w:rPr>
          <w:sz w:val="24"/>
        </w:rPr>
        <w:t>a link</w:t>
      </w:r>
      <w:r>
        <w:rPr>
          <w:spacing w:val="-2"/>
          <w:sz w:val="24"/>
        </w:rPr>
        <w:t xml:space="preserve"> </w:t>
      </w:r>
      <w:r>
        <w:rPr>
          <w:sz w:val="24"/>
        </w:rPr>
        <w:t>name, path</w:t>
      </w:r>
      <w:r>
        <w:rPr>
          <w:spacing w:val="-7"/>
          <w:sz w:val="24"/>
        </w:rPr>
        <w:t xml:space="preserve"> </w:t>
      </w:r>
      <w:r>
        <w:rPr>
          <w:sz w:val="24"/>
        </w:rPr>
        <w:t>product,</w:t>
      </w:r>
      <w:r>
        <w:rPr>
          <w:spacing w:val="-4"/>
          <w:sz w:val="24"/>
        </w:rPr>
        <w:t xml:space="preserve"> </w:t>
      </w:r>
      <w:r>
        <w:rPr>
          <w:sz w:val="24"/>
        </w:rPr>
        <w:t>or</w:t>
      </w:r>
      <w:r>
        <w:rPr>
          <w:spacing w:val="-5"/>
          <w:sz w:val="24"/>
        </w:rPr>
        <w:t xml:space="preserve"> </w:t>
      </w:r>
      <w:r>
        <w:rPr>
          <w:sz w:val="24"/>
        </w:rPr>
        <w:t>path</w:t>
      </w:r>
      <w:r>
        <w:rPr>
          <w:spacing w:val="-7"/>
          <w:sz w:val="24"/>
        </w:rPr>
        <w:t xml:space="preserve"> </w:t>
      </w:r>
      <w:r>
        <w:rPr>
          <w:sz w:val="24"/>
        </w:rPr>
        <w:t>expression</w:t>
      </w:r>
      <w:r>
        <w:rPr>
          <w:spacing w:val="-2"/>
          <w:sz w:val="24"/>
        </w:rPr>
        <w:t xml:space="preserve"> </w:t>
      </w:r>
      <w:r>
        <w:rPr>
          <w:sz w:val="24"/>
        </w:rPr>
        <w:t>is</w:t>
      </w:r>
      <w:r>
        <w:rPr>
          <w:spacing w:val="-4"/>
          <w:sz w:val="24"/>
        </w:rPr>
        <w:t xml:space="preserve"> </w:t>
      </w:r>
      <w:r>
        <w:rPr>
          <w:sz w:val="24"/>
        </w:rPr>
        <w:t>also needed for completeness. It is</w:t>
      </w:r>
      <w:r>
        <w:rPr>
          <w:spacing w:val="-2"/>
          <w:sz w:val="24"/>
        </w:rPr>
        <w:t xml:space="preserve"> </w:t>
      </w:r>
      <w:r>
        <w:rPr>
          <w:sz w:val="24"/>
        </w:rPr>
        <w:t>denoted by</w:t>
      </w:r>
      <w:r>
        <w:rPr>
          <w:spacing w:val="-9"/>
          <w:sz w:val="24"/>
        </w:rPr>
        <w:t xml:space="preserve"> </w:t>
      </w:r>
      <w:r>
        <w:rPr>
          <w:sz w:val="24"/>
        </w:rPr>
        <w:t>the</w:t>
      </w:r>
      <w:r>
        <w:rPr>
          <w:spacing w:val="-1"/>
          <w:sz w:val="24"/>
        </w:rPr>
        <w:t xml:space="preserve"> </w:t>
      </w:r>
      <w:r>
        <w:rPr>
          <w:sz w:val="24"/>
        </w:rPr>
        <w:t>numeral</w:t>
      </w:r>
      <w:r>
        <w:rPr>
          <w:spacing w:val="-8"/>
          <w:sz w:val="24"/>
        </w:rPr>
        <w:t xml:space="preserve"> </w:t>
      </w:r>
      <w:r>
        <w:rPr>
          <w:sz w:val="24"/>
        </w:rPr>
        <w:t>"1"</w:t>
      </w:r>
      <w:r>
        <w:rPr>
          <w:spacing w:val="-2"/>
          <w:sz w:val="24"/>
        </w:rPr>
        <w:t xml:space="preserve"> </w:t>
      </w:r>
      <w:r>
        <w:rPr>
          <w:sz w:val="24"/>
        </w:rPr>
        <w:t>and denotes</w:t>
      </w:r>
      <w:r>
        <w:rPr>
          <w:spacing w:val="-6"/>
          <w:sz w:val="24"/>
        </w:rPr>
        <w:t xml:space="preserve"> </w:t>
      </w:r>
      <w:r>
        <w:rPr>
          <w:sz w:val="24"/>
        </w:rPr>
        <w:t>the</w:t>
      </w:r>
      <w:r>
        <w:rPr>
          <w:spacing w:val="-1"/>
          <w:sz w:val="24"/>
        </w:rPr>
        <w:t xml:space="preserve"> </w:t>
      </w:r>
      <w:r>
        <w:rPr>
          <w:sz w:val="24"/>
        </w:rPr>
        <w:t>"path"</w:t>
      </w:r>
      <w:r>
        <w:rPr>
          <w:spacing w:val="-2"/>
          <w:sz w:val="24"/>
        </w:rPr>
        <w:t xml:space="preserve"> </w:t>
      </w:r>
      <w:r>
        <w:rPr>
          <w:sz w:val="24"/>
        </w:rPr>
        <w:t>whose length is zero - that is, the path that doesn't have any links.</w:t>
      </w:r>
    </w:p>
    <w:p w14:paraId="6DFE1C08">
      <w:pPr>
        <w:pStyle w:val="11"/>
        <w:spacing w:after="0" w:line="237" w:lineRule="auto"/>
        <w:jc w:val="both"/>
        <w:rPr>
          <w:sz w:val="24"/>
        </w:rPr>
        <w:sectPr>
          <w:pgSz w:w="12240" w:h="15840"/>
          <w:pgMar w:top="1380" w:right="720" w:bottom="280" w:left="1080" w:header="720" w:footer="720" w:gutter="0"/>
          <w:cols w:space="720" w:num="1"/>
        </w:sectPr>
      </w:pPr>
    </w:p>
    <w:p w14:paraId="4F0CF489">
      <w:pPr>
        <w:pStyle w:val="11"/>
        <w:numPr>
          <w:ilvl w:val="1"/>
          <w:numId w:val="51"/>
        </w:numPr>
        <w:tabs>
          <w:tab w:val="left" w:pos="2194"/>
        </w:tabs>
        <w:spacing w:before="102" w:after="0" w:line="281" w:lineRule="exact"/>
        <w:ind w:left="2194" w:right="0" w:hanging="753"/>
        <w:jc w:val="left"/>
        <w:rPr>
          <w:sz w:val="24"/>
        </w:rPr>
      </w:pPr>
      <w:r>
        <w:rPr>
          <w:sz w:val="24"/>
        </w:rPr>
        <w:t>a</w:t>
      </w:r>
      <w:r>
        <w:rPr>
          <w:sz w:val="24"/>
          <w:vertAlign w:val="superscript"/>
        </w:rPr>
        <w:t>0</w:t>
      </w:r>
      <w:r>
        <w:rPr>
          <w:spacing w:val="2"/>
          <w:sz w:val="24"/>
          <w:vertAlign w:val="baseline"/>
        </w:rPr>
        <w:t xml:space="preserve"> </w:t>
      </w:r>
      <w:r>
        <w:rPr>
          <w:sz w:val="24"/>
          <w:vertAlign w:val="baseline"/>
        </w:rPr>
        <w:t xml:space="preserve">= </w:t>
      </w:r>
      <w:r>
        <w:rPr>
          <w:spacing w:val="-10"/>
          <w:sz w:val="24"/>
          <w:vertAlign w:val="baseline"/>
        </w:rPr>
        <w:t>1</w:t>
      </w:r>
    </w:p>
    <w:p w14:paraId="4FD1A9C2">
      <w:pPr>
        <w:pStyle w:val="11"/>
        <w:numPr>
          <w:ilvl w:val="1"/>
          <w:numId w:val="51"/>
        </w:numPr>
        <w:tabs>
          <w:tab w:val="left" w:pos="2194"/>
        </w:tabs>
        <w:spacing w:before="0" w:after="0" w:line="281" w:lineRule="exact"/>
        <w:ind w:left="2194" w:right="0" w:hanging="753"/>
        <w:jc w:val="left"/>
        <w:rPr>
          <w:sz w:val="24"/>
        </w:rPr>
      </w:pPr>
      <w:r>
        <w:rPr>
          <w:sz w:val="24"/>
        </w:rPr>
        <w:t>X</w:t>
      </w:r>
      <w:r>
        <w:rPr>
          <w:sz w:val="24"/>
          <w:vertAlign w:val="superscript"/>
        </w:rPr>
        <w:t>0</w:t>
      </w:r>
      <w:r>
        <w:rPr>
          <w:spacing w:val="2"/>
          <w:sz w:val="24"/>
          <w:vertAlign w:val="baseline"/>
        </w:rPr>
        <w:t xml:space="preserve"> </w:t>
      </w:r>
      <w:r>
        <w:rPr>
          <w:sz w:val="24"/>
          <w:vertAlign w:val="baseline"/>
        </w:rPr>
        <w:t xml:space="preserve">= </w:t>
      </w:r>
      <w:r>
        <w:rPr>
          <w:spacing w:val="-10"/>
          <w:sz w:val="24"/>
          <w:vertAlign w:val="baseline"/>
        </w:rPr>
        <w:t>1</w:t>
      </w:r>
    </w:p>
    <w:p w14:paraId="4273A586">
      <w:pPr>
        <w:pStyle w:val="3"/>
        <w:numPr>
          <w:ilvl w:val="0"/>
          <w:numId w:val="51"/>
        </w:numPr>
        <w:tabs>
          <w:tab w:val="left" w:pos="1080"/>
        </w:tabs>
        <w:spacing w:before="272" w:after="0" w:line="273" w:lineRule="exact"/>
        <w:ind w:left="1080" w:right="0" w:hanging="360"/>
        <w:jc w:val="left"/>
      </w:pPr>
      <w:r>
        <w:t>PATH</w:t>
      </w:r>
      <w:r>
        <w:rPr>
          <w:spacing w:val="-4"/>
        </w:rPr>
        <w:t xml:space="preserve"> </w:t>
      </w:r>
      <w:r>
        <w:rPr>
          <w:spacing w:val="-2"/>
        </w:rPr>
        <w:t>SUMS:</w:t>
      </w:r>
    </w:p>
    <w:p w14:paraId="25FA9F6B">
      <w:pPr>
        <w:pStyle w:val="11"/>
        <w:numPr>
          <w:ilvl w:val="1"/>
          <w:numId w:val="51"/>
        </w:numPr>
        <w:tabs>
          <w:tab w:val="left" w:pos="1801"/>
        </w:tabs>
        <w:spacing w:before="6" w:after="0" w:line="230" w:lineRule="auto"/>
        <w:ind w:left="1801" w:right="754" w:hanging="360"/>
        <w:jc w:val="both"/>
        <w:rPr>
          <w:sz w:val="24"/>
        </w:rPr>
      </w:pPr>
      <w:r>
        <w:rPr>
          <w:sz w:val="24"/>
        </w:rPr>
        <w:t>The</w:t>
      </w:r>
      <w:r>
        <w:rPr>
          <w:spacing w:val="-2"/>
          <w:sz w:val="24"/>
        </w:rPr>
        <w:t xml:space="preserve"> </w:t>
      </w:r>
      <w:r>
        <w:rPr>
          <w:sz w:val="24"/>
        </w:rPr>
        <w:t>"+"</w:t>
      </w:r>
      <w:r>
        <w:rPr>
          <w:spacing w:val="-3"/>
          <w:sz w:val="24"/>
        </w:rPr>
        <w:t xml:space="preserve"> </w:t>
      </w:r>
      <w:r>
        <w:rPr>
          <w:sz w:val="24"/>
        </w:rPr>
        <w:t>sign</w:t>
      </w:r>
      <w:r>
        <w:rPr>
          <w:spacing w:val="-6"/>
          <w:sz w:val="24"/>
        </w:rPr>
        <w:t xml:space="preserve"> </w:t>
      </w:r>
      <w:r>
        <w:rPr>
          <w:sz w:val="24"/>
        </w:rPr>
        <w:t>was</w:t>
      </w:r>
      <w:r>
        <w:rPr>
          <w:spacing w:val="-3"/>
          <w:sz w:val="24"/>
        </w:rPr>
        <w:t xml:space="preserve"> </w:t>
      </w:r>
      <w:r>
        <w:rPr>
          <w:sz w:val="24"/>
        </w:rPr>
        <w:t>used</w:t>
      </w:r>
      <w:r>
        <w:rPr>
          <w:spacing w:val="-1"/>
          <w:sz w:val="24"/>
        </w:rPr>
        <w:t xml:space="preserve"> </w:t>
      </w:r>
      <w:r>
        <w:rPr>
          <w:sz w:val="24"/>
        </w:rPr>
        <w:t>to</w:t>
      </w:r>
      <w:r>
        <w:rPr>
          <w:spacing w:val="-1"/>
          <w:sz w:val="24"/>
        </w:rPr>
        <w:t xml:space="preserve"> </w:t>
      </w:r>
      <w:r>
        <w:rPr>
          <w:sz w:val="24"/>
        </w:rPr>
        <w:t>denote</w:t>
      </w:r>
      <w:r>
        <w:rPr>
          <w:spacing w:val="-7"/>
          <w:sz w:val="24"/>
        </w:rPr>
        <w:t xml:space="preserve"> </w:t>
      </w:r>
      <w:r>
        <w:rPr>
          <w:sz w:val="24"/>
        </w:rPr>
        <w:t>the</w:t>
      </w:r>
      <w:r>
        <w:rPr>
          <w:spacing w:val="-2"/>
          <w:sz w:val="24"/>
        </w:rPr>
        <w:t xml:space="preserve"> </w:t>
      </w:r>
      <w:r>
        <w:rPr>
          <w:sz w:val="24"/>
        </w:rPr>
        <w:t>fact</w:t>
      </w:r>
      <w:r>
        <w:rPr>
          <w:spacing w:val="-1"/>
          <w:sz w:val="24"/>
        </w:rPr>
        <w:t xml:space="preserve"> </w:t>
      </w:r>
      <w:r>
        <w:rPr>
          <w:sz w:val="24"/>
        </w:rPr>
        <w:t>that path</w:t>
      </w:r>
      <w:r>
        <w:rPr>
          <w:spacing w:val="-11"/>
          <w:sz w:val="24"/>
        </w:rPr>
        <w:t xml:space="preserve"> </w:t>
      </w:r>
      <w:r>
        <w:rPr>
          <w:sz w:val="24"/>
        </w:rPr>
        <w:t>names</w:t>
      </w:r>
      <w:r>
        <w:rPr>
          <w:spacing w:val="-3"/>
          <w:sz w:val="24"/>
        </w:rPr>
        <w:t xml:space="preserve"> </w:t>
      </w:r>
      <w:r>
        <w:rPr>
          <w:sz w:val="24"/>
        </w:rPr>
        <w:t>were</w:t>
      </w:r>
      <w:r>
        <w:rPr>
          <w:spacing w:val="-2"/>
          <w:sz w:val="24"/>
        </w:rPr>
        <w:t xml:space="preserve"> </w:t>
      </w:r>
      <w:r>
        <w:rPr>
          <w:sz w:val="24"/>
        </w:rPr>
        <w:t>part</w:t>
      </w:r>
      <w:r>
        <w:rPr>
          <w:spacing w:val="-5"/>
          <w:sz w:val="24"/>
        </w:rPr>
        <w:t xml:space="preserve"> </w:t>
      </w:r>
      <w:r>
        <w:rPr>
          <w:sz w:val="24"/>
        </w:rPr>
        <w:t>of</w:t>
      </w:r>
      <w:r>
        <w:rPr>
          <w:spacing w:val="-9"/>
          <w:sz w:val="24"/>
        </w:rPr>
        <w:t xml:space="preserve"> </w:t>
      </w:r>
      <w:r>
        <w:rPr>
          <w:sz w:val="24"/>
        </w:rPr>
        <w:t>the</w:t>
      </w:r>
      <w:r>
        <w:rPr>
          <w:spacing w:val="-2"/>
          <w:sz w:val="24"/>
        </w:rPr>
        <w:t xml:space="preserve"> </w:t>
      </w:r>
      <w:r>
        <w:rPr>
          <w:sz w:val="24"/>
        </w:rPr>
        <w:t>same</w:t>
      </w:r>
      <w:r>
        <w:rPr>
          <w:spacing w:val="-2"/>
          <w:sz w:val="24"/>
        </w:rPr>
        <w:t xml:space="preserve"> </w:t>
      </w:r>
      <w:r>
        <w:rPr>
          <w:sz w:val="24"/>
        </w:rPr>
        <w:t>set of paths.</w:t>
      </w:r>
    </w:p>
    <w:p w14:paraId="73D9CD2B">
      <w:pPr>
        <w:pStyle w:val="11"/>
        <w:numPr>
          <w:ilvl w:val="1"/>
          <w:numId w:val="51"/>
        </w:numPr>
        <w:tabs>
          <w:tab w:val="left" w:pos="1800"/>
        </w:tabs>
        <w:spacing w:before="5" w:after="0" w:line="279" w:lineRule="exact"/>
        <w:ind w:left="1800" w:right="0" w:hanging="359"/>
        <w:jc w:val="both"/>
        <w:rPr>
          <w:sz w:val="24"/>
        </w:rPr>
      </w:pPr>
      <w:r>
        <w:rPr>
          <w:sz w:val="24"/>
        </w:rPr>
        <w:t>The</w:t>
      </w:r>
      <w:r>
        <w:rPr>
          <w:spacing w:val="-4"/>
          <w:sz w:val="24"/>
        </w:rPr>
        <w:t xml:space="preserve"> </w:t>
      </w:r>
      <w:r>
        <w:rPr>
          <w:sz w:val="24"/>
        </w:rPr>
        <w:t>"PATH</w:t>
      </w:r>
      <w:r>
        <w:rPr>
          <w:spacing w:val="-2"/>
          <w:sz w:val="24"/>
        </w:rPr>
        <w:t xml:space="preserve"> </w:t>
      </w:r>
      <w:r>
        <w:rPr>
          <w:sz w:val="24"/>
        </w:rPr>
        <w:t>SUM"</w:t>
      </w:r>
      <w:r>
        <w:rPr>
          <w:spacing w:val="-2"/>
          <w:sz w:val="24"/>
        </w:rPr>
        <w:t xml:space="preserve"> </w:t>
      </w:r>
      <w:r>
        <w:rPr>
          <w:sz w:val="24"/>
        </w:rPr>
        <w:t>denotes</w:t>
      </w:r>
      <w:r>
        <w:rPr>
          <w:spacing w:val="-3"/>
          <w:sz w:val="24"/>
        </w:rPr>
        <w:t xml:space="preserve"> </w:t>
      </w:r>
      <w:r>
        <w:rPr>
          <w:sz w:val="24"/>
        </w:rPr>
        <w:t>paths</w:t>
      </w:r>
      <w:r>
        <w:rPr>
          <w:spacing w:val="1"/>
          <w:sz w:val="24"/>
        </w:rPr>
        <w:t xml:space="preserve"> </w:t>
      </w:r>
      <w:r>
        <w:rPr>
          <w:sz w:val="24"/>
        </w:rPr>
        <w:t>in</w:t>
      </w:r>
      <w:r>
        <w:rPr>
          <w:spacing w:val="-5"/>
          <w:sz w:val="24"/>
        </w:rPr>
        <w:t xml:space="preserve"> </w:t>
      </w:r>
      <w:r>
        <w:rPr>
          <w:sz w:val="24"/>
        </w:rPr>
        <w:t>parallel</w:t>
      </w:r>
      <w:r>
        <w:rPr>
          <w:spacing w:val="-1"/>
          <w:sz w:val="24"/>
        </w:rPr>
        <w:t xml:space="preserve"> </w:t>
      </w:r>
      <w:r>
        <w:rPr>
          <w:sz w:val="24"/>
        </w:rPr>
        <w:t xml:space="preserve">between </w:t>
      </w:r>
      <w:r>
        <w:rPr>
          <w:spacing w:val="-2"/>
          <w:sz w:val="24"/>
        </w:rPr>
        <w:t>nodes.</w:t>
      </w:r>
    </w:p>
    <w:p w14:paraId="2AEF9E42">
      <w:pPr>
        <w:pStyle w:val="11"/>
        <w:numPr>
          <w:ilvl w:val="1"/>
          <w:numId w:val="51"/>
        </w:numPr>
        <w:tabs>
          <w:tab w:val="left" w:pos="1801"/>
        </w:tabs>
        <w:spacing w:before="0" w:after="0" w:line="237" w:lineRule="auto"/>
        <w:ind w:left="1801" w:right="758" w:hanging="360"/>
        <w:jc w:val="both"/>
        <w:rPr>
          <w:sz w:val="24"/>
        </w:rPr>
      </w:pPr>
      <w:r>
        <w:rPr>
          <w:sz w:val="24"/>
        </w:rPr>
        <w:t>Links</w:t>
      </w:r>
      <w:r>
        <w:rPr>
          <w:spacing w:val="-4"/>
          <w:sz w:val="24"/>
        </w:rPr>
        <w:t xml:space="preserve"> </w:t>
      </w:r>
      <w:r>
        <w:rPr>
          <w:sz w:val="24"/>
        </w:rPr>
        <w:t>a</w:t>
      </w:r>
      <w:r>
        <w:rPr>
          <w:spacing w:val="-3"/>
          <w:sz w:val="24"/>
        </w:rPr>
        <w:t xml:space="preserve"> </w:t>
      </w:r>
      <w:r>
        <w:rPr>
          <w:sz w:val="24"/>
        </w:rPr>
        <w:t>and b</w:t>
      </w:r>
      <w:r>
        <w:rPr>
          <w:spacing w:val="-2"/>
          <w:sz w:val="24"/>
        </w:rPr>
        <w:t xml:space="preserve"> </w:t>
      </w:r>
      <w:r>
        <w:rPr>
          <w:sz w:val="24"/>
        </w:rPr>
        <w:t>in</w:t>
      </w:r>
      <w:r>
        <w:rPr>
          <w:spacing w:val="-7"/>
          <w:sz w:val="24"/>
        </w:rPr>
        <w:t xml:space="preserve"> </w:t>
      </w:r>
      <w:r>
        <w:rPr>
          <w:sz w:val="24"/>
        </w:rPr>
        <w:t>Figure</w:t>
      </w:r>
      <w:r>
        <w:rPr>
          <w:spacing w:val="-3"/>
          <w:sz w:val="24"/>
        </w:rPr>
        <w:t xml:space="preserve"> </w:t>
      </w:r>
      <w:r>
        <w:rPr>
          <w:sz w:val="24"/>
        </w:rPr>
        <w:t>5.1a</w:t>
      </w:r>
      <w:r>
        <w:rPr>
          <w:spacing w:val="-3"/>
          <w:sz w:val="24"/>
        </w:rPr>
        <w:t xml:space="preserve"> </w:t>
      </w:r>
      <w:r>
        <w:rPr>
          <w:sz w:val="24"/>
        </w:rPr>
        <w:t>are</w:t>
      </w:r>
      <w:r>
        <w:rPr>
          <w:spacing w:val="-3"/>
          <w:sz w:val="24"/>
        </w:rPr>
        <w:t xml:space="preserve"> </w:t>
      </w:r>
      <w:r>
        <w:rPr>
          <w:sz w:val="24"/>
        </w:rPr>
        <w:t>parallel</w:t>
      </w:r>
      <w:r>
        <w:rPr>
          <w:spacing w:val="-7"/>
          <w:sz w:val="24"/>
        </w:rPr>
        <w:t xml:space="preserve"> </w:t>
      </w:r>
      <w:r>
        <w:rPr>
          <w:sz w:val="24"/>
        </w:rPr>
        <w:t>paths</w:t>
      </w:r>
      <w:r>
        <w:rPr>
          <w:spacing w:val="-4"/>
          <w:sz w:val="24"/>
        </w:rPr>
        <w:t xml:space="preserve"> </w:t>
      </w:r>
      <w:r>
        <w:rPr>
          <w:sz w:val="24"/>
        </w:rPr>
        <w:t>and</w:t>
      </w:r>
      <w:r>
        <w:rPr>
          <w:spacing w:val="-2"/>
          <w:sz w:val="24"/>
        </w:rPr>
        <w:t xml:space="preserve"> </w:t>
      </w:r>
      <w:r>
        <w:rPr>
          <w:sz w:val="24"/>
        </w:rPr>
        <w:t>are</w:t>
      </w:r>
      <w:r>
        <w:rPr>
          <w:spacing w:val="-3"/>
          <w:sz w:val="24"/>
        </w:rPr>
        <w:t xml:space="preserve"> </w:t>
      </w:r>
      <w:r>
        <w:rPr>
          <w:sz w:val="24"/>
        </w:rPr>
        <w:t>denoted</w:t>
      </w:r>
      <w:r>
        <w:rPr>
          <w:spacing w:val="-7"/>
          <w:sz w:val="24"/>
        </w:rPr>
        <w:t xml:space="preserve"> </w:t>
      </w:r>
      <w:r>
        <w:rPr>
          <w:sz w:val="24"/>
        </w:rPr>
        <w:t>by</w:t>
      </w:r>
      <w:r>
        <w:rPr>
          <w:spacing w:val="-11"/>
          <w:sz w:val="24"/>
        </w:rPr>
        <w:t xml:space="preserve"> </w:t>
      </w:r>
      <w:r>
        <w:rPr>
          <w:sz w:val="24"/>
        </w:rPr>
        <w:t>a</w:t>
      </w:r>
      <w:r>
        <w:rPr>
          <w:spacing w:val="-3"/>
          <w:sz w:val="24"/>
        </w:rPr>
        <w:t xml:space="preserve"> </w:t>
      </w:r>
      <w:r>
        <w:rPr>
          <w:sz w:val="24"/>
        </w:rPr>
        <w:t>+</w:t>
      </w:r>
      <w:r>
        <w:rPr>
          <w:spacing w:val="-3"/>
          <w:sz w:val="24"/>
        </w:rPr>
        <w:t xml:space="preserve"> </w:t>
      </w:r>
      <w:r>
        <w:rPr>
          <w:sz w:val="24"/>
        </w:rPr>
        <w:t>b. Similarly, links</w:t>
      </w:r>
      <w:r>
        <w:rPr>
          <w:spacing w:val="-4"/>
          <w:sz w:val="24"/>
        </w:rPr>
        <w:t xml:space="preserve"> </w:t>
      </w:r>
      <w:r>
        <w:rPr>
          <w:sz w:val="24"/>
        </w:rPr>
        <w:t>c</w:t>
      </w:r>
      <w:r>
        <w:rPr>
          <w:spacing w:val="-3"/>
          <w:sz w:val="24"/>
        </w:rPr>
        <w:t xml:space="preserve"> </w:t>
      </w:r>
      <w:r>
        <w:rPr>
          <w:sz w:val="24"/>
        </w:rPr>
        <w:t>and</w:t>
      </w:r>
      <w:r>
        <w:rPr>
          <w:spacing w:val="-2"/>
          <w:sz w:val="24"/>
        </w:rPr>
        <w:t xml:space="preserve"> </w:t>
      </w:r>
      <w:r>
        <w:rPr>
          <w:sz w:val="24"/>
        </w:rPr>
        <w:t>d</w:t>
      </w:r>
      <w:r>
        <w:rPr>
          <w:spacing w:val="-2"/>
          <w:sz w:val="24"/>
        </w:rPr>
        <w:t xml:space="preserve"> </w:t>
      </w:r>
      <w:r>
        <w:rPr>
          <w:sz w:val="24"/>
        </w:rPr>
        <w:t>are</w:t>
      </w:r>
      <w:r>
        <w:rPr>
          <w:spacing w:val="-3"/>
          <w:sz w:val="24"/>
        </w:rPr>
        <w:t xml:space="preserve"> </w:t>
      </w:r>
      <w:r>
        <w:rPr>
          <w:sz w:val="24"/>
        </w:rPr>
        <w:t>parallel</w:t>
      </w:r>
      <w:r>
        <w:rPr>
          <w:spacing w:val="-10"/>
          <w:sz w:val="24"/>
        </w:rPr>
        <w:t xml:space="preserve"> </w:t>
      </w:r>
      <w:r>
        <w:rPr>
          <w:sz w:val="24"/>
        </w:rPr>
        <w:t>paths between</w:t>
      </w:r>
      <w:r>
        <w:rPr>
          <w:spacing w:val="-6"/>
          <w:sz w:val="24"/>
        </w:rPr>
        <w:t xml:space="preserve"> </w:t>
      </w:r>
      <w:r>
        <w:rPr>
          <w:sz w:val="24"/>
        </w:rPr>
        <w:t>the</w:t>
      </w:r>
      <w:r>
        <w:rPr>
          <w:spacing w:val="-3"/>
          <w:sz w:val="24"/>
        </w:rPr>
        <w:t xml:space="preserve"> </w:t>
      </w:r>
      <w:r>
        <w:rPr>
          <w:sz w:val="24"/>
        </w:rPr>
        <w:t>next two</w:t>
      </w:r>
      <w:r>
        <w:rPr>
          <w:spacing w:val="-2"/>
          <w:sz w:val="24"/>
        </w:rPr>
        <w:t xml:space="preserve"> </w:t>
      </w:r>
      <w:r>
        <w:rPr>
          <w:sz w:val="24"/>
        </w:rPr>
        <w:t>nodes</w:t>
      </w:r>
      <w:r>
        <w:rPr>
          <w:spacing w:val="-4"/>
          <w:sz w:val="24"/>
        </w:rPr>
        <w:t xml:space="preserve"> </w:t>
      </w:r>
      <w:r>
        <w:rPr>
          <w:sz w:val="24"/>
        </w:rPr>
        <w:t>and</w:t>
      </w:r>
      <w:r>
        <w:rPr>
          <w:spacing w:val="-2"/>
          <w:sz w:val="24"/>
        </w:rPr>
        <w:t xml:space="preserve"> </w:t>
      </w:r>
      <w:r>
        <w:rPr>
          <w:sz w:val="24"/>
        </w:rPr>
        <w:t>are</w:t>
      </w:r>
      <w:r>
        <w:rPr>
          <w:spacing w:val="-3"/>
          <w:sz w:val="24"/>
        </w:rPr>
        <w:t xml:space="preserve"> </w:t>
      </w:r>
      <w:r>
        <w:rPr>
          <w:sz w:val="24"/>
        </w:rPr>
        <w:t>denoted</w:t>
      </w:r>
      <w:r>
        <w:rPr>
          <w:spacing w:val="-2"/>
          <w:sz w:val="24"/>
        </w:rPr>
        <w:t xml:space="preserve"> </w:t>
      </w:r>
      <w:r>
        <w:rPr>
          <w:sz w:val="24"/>
        </w:rPr>
        <w:t>by</w:t>
      </w:r>
      <w:r>
        <w:rPr>
          <w:spacing w:val="-11"/>
          <w:sz w:val="24"/>
        </w:rPr>
        <w:t xml:space="preserve"> </w:t>
      </w:r>
      <w:r>
        <w:rPr>
          <w:sz w:val="24"/>
        </w:rPr>
        <w:t>c</w:t>
      </w:r>
      <w:r>
        <w:rPr>
          <w:spacing w:val="-3"/>
          <w:sz w:val="24"/>
        </w:rPr>
        <w:t xml:space="preserve"> </w:t>
      </w:r>
      <w:r>
        <w:rPr>
          <w:sz w:val="24"/>
        </w:rPr>
        <w:t xml:space="preserve">+ </w:t>
      </w:r>
      <w:r>
        <w:rPr>
          <w:spacing w:val="-6"/>
          <w:sz w:val="24"/>
        </w:rPr>
        <w:t>d.</w:t>
      </w:r>
    </w:p>
    <w:p w14:paraId="2F3D71CC">
      <w:pPr>
        <w:pStyle w:val="11"/>
        <w:numPr>
          <w:ilvl w:val="1"/>
          <w:numId w:val="51"/>
        </w:numPr>
        <w:tabs>
          <w:tab w:val="left" w:pos="1801"/>
        </w:tabs>
        <w:spacing w:before="6" w:after="0" w:line="230" w:lineRule="auto"/>
        <w:ind w:left="1801" w:right="717" w:hanging="360"/>
        <w:jc w:val="both"/>
        <w:rPr>
          <w:sz w:val="24"/>
        </w:rPr>
      </w:pPr>
      <w:r>
        <w:rPr>
          <w:sz w:val="24"/>
        </w:rPr>
        <w:t>The set of all paths between nodes 1 and 2 can be thought of as a set of parallel paths and denoted by eacf+eadf+ebcf+ebdf.</w:t>
      </w:r>
    </w:p>
    <w:p w14:paraId="3DA0C366">
      <w:pPr>
        <w:pStyle w:val="11"/>
        <w:numPr>
          <w:ilvl w:val="1"/>
          <w:numId w:val="51"/>
        </w:numPr>
        <w:tabs>
          <w:tab w:val="left" w:pos="1801"/>
        </w:tabs>
        <w:spacing w:before="14" w:after="0" w:line="230" w:lineRule="auto"/>
        <w:ind w:left="1801" w:right="730" w:hanging="360"/>
        <w:jc w:val="both"/>
        <w:rPr>
          <w:sz w:val="24"/>
        </w:rPr>
      </w:pPr>
      <w:r>
        <w:rPr>
          <w:sz w:val="24"/>
        </w:rPr>
        <w:drawing>
          <wp:anchor distT="0" distB="0" distL="0" distR="0" simplePos="0" relativeHeight="251679744" behindDoc="1" locked="0" layoutInCell="1" allowOverlap="1">
            <wp:simplePos x="0" y="0"/>
            <wp:positionH relativeFrom="page">
              <wp:posOffset>2456180</wp:posOffset>
            </wp:positionH>
            <wp:positionV relativeFrom="paragraph">
              <wp:posOffset>358775</wp:posOffset>
            </wp:positionV>
            <wp:extent cx="2862580" cy="1009650"/>
            <wp:effectExtent l="0" t="0" r="0" b="0"/>
            <wp:wrapTopAndBottom/>
            <wp:docPr id="663" name="Image 663" descr="http://www.mcr.org.in/sureshmudunuri/stm/images/figures/path_sums.jpg"/>
            <wp:cNvGraphicFramePr/>
            <a:graphic xmlns:a="http://schemas.openxmlformats.org/drawingml/2006/main">
              <a:graphicData uri="http://schemas.openxmlformats.org/drawingml/2006/picture">
                <pic:pic xmlns:pic="http://schemas.openxmlformats.org/drawingml/2006/picture">
                  <pic:nvPicPr>
                    <pic:cNvPr id="663" name="Image 663" descr="http://www.mcr.org.in/sureshmudunuri/stm/images/figures/path_sums.jpg"/>
                    <pic:cNvPicPr/>
                  </pic:nvPicPr>
                  <pic:blipFill>
                    <a:blip r:embed="rId58" cstate="print"/>
                    <a:stretch>
                      <a:fillRect/>
                    </a:stretch>
                  </pic:blipFill>
                  <pic:spPr>
                    <a:xfrm>
                      <a:off x="0" y="0"/>
                      <a:ext cx="2862370" cy="1009650"/>
                    </a:xfrm>
                    <a:prstGeom prst="rect">
                      <a:avLst/>
                    </a:prstGeom>
                  </pic:spPr>
                </pic:pic>
              </a:graphicData>
            </a:graphic>
          </wp:anchor>
        </w:drawing>
      </w:r>
      <w:r>
        <w:rPr>
          <w:sz w:val="24"/>
        </w:rPr>
        <w:t>If X and Y are sets of paths that lie between the same pair of nodes, then X+Y denotes the UNION of those set of paths. For example, in Figure 5.2:</w:t>
      </w:r>
    </w:p>
    <w:p w14:paraId="5E71F969">
      <w:pPr>
        <w:pStyle w:val="4"/>
        <w:spacing w:line="272" w:lineRule="exact"/>
        <w:ind w:left="3606"/>
      </w:pPr>
      <w:r>
        <w:t>Figure</w:t>
      </w:r>
      <w:r>
        <w:rPr>
          <w:spacing w:val="-3"/>
        </w:rPr>
        <w:t xml:space="preserve"> </w:t>
      </w:r>
      <w:r>
        <w:t>5.2: Examples</w:t>
      </w:r>
      <w:r>
        <w:rPr>
          <w:spacing w:val="-4"/>
        </w:rPr>
        <w:t xml:space="preserve"> </w:t>
      </w:r>
      <w:r>
        <w:t>of</w:t>
      </w:r>
      <w:r>
        <w:rPr>
          <w:spacing w:val="-4"/>
        </w:rPr>
        <w:t xml:space="preserve"> </w:t>
      </w:r>
      <w:r>
        <w:t>path</w:t>
      </w:r>
      <w:r>
        <w:rPr>
          <w:spacing w:val="-4"/>
        </w:rPr>
        <w:t xml:space="preserve"> sums.</w:t>
      </w:r>
    </w:p>
    <w:p w14:paraId="083AF124">
      <w:pPr>
        <w:pStyle w:val="8"/>
        <w:spacing w:line="274" w:lineRule="exact"/>
      </w:pPr>
      <w:r>
        <w:t>The</w:t>
      </w:r>
      <w:r>
        <w:rPr>
          <w:spacing w:val="4"/>
        </w:rPr>
        <w:t xml:space="preserve"> </w:t>
      </w:r>
      <w:r>
        <w:t>first</w:t>
      </w:r>
      <w:r>
        <w:rPr>
          <w:spacing w:val="5"/>
        </w:rPr>
        <w:t xml:space="preserve"> </w:t>
      </w:r>
      <w:r>
        <w:t>set of</w:t>
      </w:r>
      <w:r>
        <w:rPr>
          <w:spacing w:val="-7"/>
        </w:rPr>
        <w:t xml:space="preserve"> </w:t>
      </w:r>
      <w:r>
        <w:t>parallel</w:t>
      </w:r>
      <w:r>
        <w:rPr>
          <w:spacing w:val="-5"/>
        </w:rPr>
        <w:t xml:space="preserve"> </w:t>
      </w:r>
      <w:r>
        <w:t>paths</w:t>
      </w:r>
      <w:r>
        <w:rPr>
          <w:spacing w:val="2"/>
        </w:rPr>
        <w:t xml:space="preserve"> </w:t>
      </w:r>
      <w:r>
        <w:t>is</w:t>
      </w:r>
      <w:r>
        <w:rPr>
          <w:spacing w:val="-1"/>
        </w:rPr>
        <w:t xml:space="preserve"> </w:t>
      </w:r>
      <w:r>
        <w:t>denoted by</w:t>
      </w:r>
      <w:r>
        <w:rPr>
          <w:spacing w:val="-9"/>
        </w:rPr>
        <w:t xml:space="preserve"> </w:t>
      </w:r>
      <w:r>
        <w:t>X</w:t>
      </w:r>
      <w:r>
        <w:rPr>
          <w:spacing w:val="-1"/>
        </w:rPr>
        <w:t xml:space="preserve"> </w:t>
      </w:r>
      <w:r>
        <w:t>+</w:t>
      </w:r>
      <w:r>
        <w:rPr>
          <w:spacing w:val="-1"/>
        </w:rPr>
        <w:t xml:space="preserve"> </w:t>
      </w:r>
      <w:r>
        <w:t>Y +</w:t>
      </w:r>
      <w:r>
        <w:rPr>
          <w:spacing w:val="-1"/>
        </w:rPr>
        <w:t xml:space="preserve"> </w:t>
      </w:r>
      <w:r>
        <w:t>d and the second set</w:t>
      </w:r>
      <w:r>
        <w:rPr>
          <w:spacing w:val="5"/>
        </w:rPr>
        <w:t xml:space="preserve"> </w:t>
      </w:r>
      <w:r>
        <w:t>by</w:t>
      </w:r>
      <w:r>
        <w:rPr>
          <w:spacing w:val="-9"/>
        </w:rPr>
        <w:t xml:space="preserve"> </w:t>
      </w:r>
      <w:r>
        <w:t>U</w:t>
      </w:r>
      <w:r>
        <w:rPr>
          <w:spacing w:val="-1"/>
        </w:rPr>
        <w:t xml:space="preserve"> </w:t>
      </w:r>
      <w:r>
        <w:t xml:space="preserve">+ </w:t>
      </w:r>
      <w:r>
        <w:rPr>
          <w:spacing w:val="-10"/>
        </w:rPr>
        <w:t>V</w:t>
      </w:r>
    </w:p>
    <w:p w14:paraId="6CBA2A25">
      <w:pPr>
        <w:pStyle w:val="8"/>
        <w:spacing w:line="275" w:lineRule="exact"/>
      </w:pPr>
      <w:r>
        <w:t>+ W</w:t>
      </w:r>
      <w:r>
        <w:rPr>
          <w:spacing w:val="-5"/>
        </w:rPr>
        <w:t xml:space="preserve"> </w:t>
      </w:r>
      <w:r>
        <w:t>+</w:t>
      </w:r>
      <w:r>
        <w:rPr>
          <w:spacing w:val="5"/>
        </w:rPr>
        <w:t xml:space="preserve"> </w:t>
      </w:r>
      <w:r>
        <w:t>h</w:t>
      </w:r>
      <w:r>
        <w:rPr>
          <w:spacing w:val="-4"/>
        </w:rPr>
        <w:t xml:space="preserve"> </w:t>
      </w:r>
      <w:r>
        <w:t>+</w:t>
      </w:r>
      <w:r>
        <w:rPr>
          <w:spacing w:val="5"/>
        </w:rPr>
        <w:t xml:space="preserve"> </w:t>
      </w:r>
      <w:r>
        <w:t>i</w:t>
      </w:r>
      <w:r>
        <w:rPr>
          <w:spacing w:val="-4"/>
        </w:rPr>
        <w:t xml:space="preserve"> </w:t>
      </w:r>
      <w:r>
        <w:t>+</w:t>
      </w:r>
      <w:r>
        <w:rPr>
          <w:spacing w:val="5"/>
        </w:rPr>
        <w:t xml:space="preserve"> </w:t>
      </w:r>
      <w:r>
        <w:t>j.</w:t>
      </w:r>
      <w:r>
        <w:rPr>
          <w:spacing w:val="3"/>
        </w:rPr>
        <w:t xml:space="preserve"> </w:t>
      </w:r>
      <w:r>
        <w:t>The</w:t>
      </w:r>
      <w:r>
        <w:rPr>
          <w:spacing w:val="5"/>
        </w:rPr>
        <w:t xml:space="preserve"> </w:t>
      </w:r>
      <w:r>
        <w:t>set</w:t>
      </w:r>
      <w:r>
        <w:rPr>
          <w:spacing w:val="6"/>
        </w:rPr>
        <w:t xml:space="preserve"> </w:t>
      </w:r>
      <w:r>
        <w:t>of</w:t>
      </w:r>
      <w:r>
        <w:rPr>
          <w:spacing w:val="-7"/>
        </w:rPr>
        <w:t xml:space="preserve"> </w:t>
      </w:r>
      <w:r>
        <w:t>all</w:t>
      </w:r>
      <w:r>
        <w:rPr>
          <w:spacing w:val="-4"/>
        </w:rPr>
        <w:t xml:space="preserve"> </w:t>
      </w:r>
      <w:r>
        <w:t>paths</w:t>
      </w:r>
      <w:r>
        <w:rPr>
          <w:spacing w:val="3"/>
        </w:rPr>
        <w:t xml:space="preserve"> </w:t>
      </w:r>
      <w:r>
        <w:t>in</w:t>
      </w:r>
      <w:r>
        <w:rPr>
          <w:spacing w:val="1"/>
        </w:rPr>
        <w:t xml:space="preserve"> </w:t>
      </w:r>
      <w:r>
        <w:t>this</w:t>
      </w:r>
      <w:r>
        <w:rPr>
          <w:spacing w:val="3"/>
        </w:rPr>
        <w:t xml:space="preserve"> </w:t>
      </w:r>
      <w:r>
        <w:t>flowgraph</w:t>
      </w:r>
      <w:r>
        <w:rPr>
          <w:spacing w:val="1"/>
        </w:rPr>
        <w:t xml:space="preserve"> </w:t>
      </w:r>
      <w:r>
        <w:t>is</w:t>
      </w:r>
      <w:r>
        <w:rPr>
          <w:spacing w:val="3"/>
        </w:rPr>
        <w:t xml:space="preserve"> </w:t>
      </w:r>
      <w:r>
        <w:t>f(X + Y + d)g(U + V</w:t>
      </w:r>
      <w:r>
        <w:rPr>
          <w:spacing w:val="1"/>
        </w:rPr>
        <w:t xml:space="preserve"> </w:t>
      </w:r>
      <w:r>
        <w:t>+</w:t>
      </w:r>
      <w:r>
        <w:rPr>
          <w:spacing w:val="5"/>
        </w:rPr>
        <w:t xml:space="preserve"> </w:t>
      </w:r>
      <w:r>
        <w:rPr>
          <w:spacing w:val="-10"/>
        </w:rPr>
        <w:t>W</w:t>
      </w:r>
    </w:p>
    <w:p w14:paraId="5D93CC70">
      <w:pPr>
        <w:pStyle w:val="8"/>
        <w:spacing w:before="2" w:line="275" w:lineRule="exact"/>
      </w:pPr>
      <w:r>
        <w:t>+</w:t>
      </w:r>
      <w:r>
        <w:rPr>
          <w:spacing w:val="1"/>
        </w:rPr>
        <w:t xml:space="preserve"> </w:t>
      </w:r>
      <w:r>
        <w:t>h</w:t>
      </w:r>
      <w:r>
        <w:rPr>
          <w:spacing w:val="-3"/>
        </w:rPr>
        <w:t xml:space="preserve"> </w:t>
      </w:r>
      <w:r>
        <w:t>+</w:t>
      </w:r>
      <w:r>
        <w:rPr>
          <w:spacing w:val="6"/>
        </w:rPr>
        <w:t xml:space="preserve"> </w:t>
      </w:r>
      <w:r>
        <w:t>i</w:t>
      </w:r>
      <w:r>
        <w:rPr>
          <w:spacing w:val="-7"/>
        </w:rPr>
        <w:t xml:space="preserve"> </w:t>
      </w:r>
      <w:r>
        <w:t>+</w:t>
      </w:r>
      <w:r>
        <w:rPr>
          <w:spacing w:val="6"/>
        </w:rPr>
        <w:t xml:space="preserve"> </w:t>
      </w:r>
      <w:r>
        <w:rPr>
          <w:spacing w:val="-5"/>
        </w:rPr>
        <w:t>j)k</w:t>
      </w:r>
    </w:p>
    <w:p w14:paraId="464EC643">
      <w:pPr>
        <w:pStyle w:val="11"/>
        <w:numPr>
          <w:ilvl w:val="1"/>
          <w:numId w:val="51"/>
        </w:numPr>
        <w:tabs>
          <w:tab w:val="left" w:pos="1800"/>
        </w:tabs>
        <w:spacing w:before="0" w:after="0" w:line="280" w:lineRule="exact"/>
        <w:ind w:left="1800" w:right="0" w:hanging="359"/>
        <w:jc w:val="left"/>
        <w:rPr>
          <w:sz w:val="24"/>
        </w:rPr>
      </w:pPr>
      <w:r>
        <w:rPr>
          <w:sz w:val="24"/>
        </w:rPr>
        <w:t>The</w:t>
      </w:r>
      <w:r>
        <w:rPr>
          <w:spacing w:val="-5"/>
          <w:sz w:val="24"/>
        </w:rPr>
        <w:t xml:space="preserve"> </w:t>
      </w:r>
      <w:r>
        <w:rPr>
          <w:sz w:val="24"/>
        </w:rPr>
        <w:t>path</w:t>
      </w:r>
      <w:r>
        <w:rPr>
          <w:spacing w:val="-1"/>
          <w:sz w:val="24"/>
        </w:rPr>
        <w:t xml:space="preserve"> </w:t>
      </w:r>
      <w:r>
        <w:rPr>
          <w:sz w:val="24"/>
        </w:rPr>
        <w:t>is</w:t>
      </w:r>
      <w:r>
        <w:rPr>
          <w:spacing w:val="-3"/>
          <w:sz w:val="24"/>
        </w:rPr>
        <w:t xml:space="preserve"> </w:t>
      </w:r>
      <w:r>
        <w:rPr>
          <w:sz w:val="24"/>
        </w:rPr>
        <w:t>a</w:t>
      </w:r>
      <w:r>
        <w:rPr>
          <w:spacing w:val="-2"/>
          <w:sz w:val="24"/>
        </w:rPr>
        <w:t xml:space="preserve"> </w:t>
      </w:r>
      <w:r>
        <w:rPr>
          <w:sz w:val="24"/>
        </w:rPr>
        <w:t>set</w:t>
      </w:r>
      <w:r>
        <w:rPr>
          <w:spacing w:val="3"/>
          <w:sz w:val="24"/>
        </w:rPr>
        <w:t xml:space="preserve"> </w:t>
      </w:r>
      <w:r>
        <w:rPr>
          <w:sz w:val="24"/>
        </w:rPr>
        <w:t>union</w:t>
      </w:r>
      <w:r>
        <w:rPr>
          <w:spacing w:val="-6"/>
          <w:sz w:val="24"/>
        </w:rPr>
        <w:t xml:space="preserve"> </w:t>
      </w:r>
      <w:r>
        <w:rPr>
          <w:sz w:val="24"/>
        </w:rPr>
        <w:t>operation,</w:t>
      </w:r>
      <w:r>
        <w:rPr>
          <w:spacing w:val="1"/>
          <w:sz w:val="24"/>
        </w:rPr>
        <w:t xml:space="preserve"> </w:t>
      </w:r>
      <w:r>
        <w:rPr>
          <w:sz w:val="24"/>
        </w:rPr>
        <w:t>it</w:t>
      </w:r>
      <w:r>
        <w:rPr>
          <w:spacing w:val="8"/>
          <w:sz w:val="24"/>
        </w:rPr>
        <w:t xml:space="preserve"> </w:t>
      </w:r>
      <w:r>
        <w:rPr>
          <w:sz w:val="24"/>
        </w:rPr>
        <w:t>is</w:t>
      </w:r>
      <w:r>
        <w:rPr>
          <w:spacing w:val="-3"/>
          <w:sz w:val="24"/>
        </w:rPr>
        <w:t xml:space="preserve"> </w:t>
      </w:r>
      <w:r>
        <w:rPr>
          <w:sz w:val="24"/>
        </w:rPr>
        <w:t>clearly</w:t>
      </w:r>
      <w:r>
        <w:rPr>
          <w:spacing w:val="-10"/>
          <w:sz w:val="24"/>
        </w:rPr>
        <w:t xml:space="preserve"> </w:t>
      </w:r>
      <w:r>
        <w:rPr>
          <w:sz w:val="24"/>
        </w:rPr>
        <w:t>Commutative</w:t>
      </w:r>
      <w:r>
        <w:rPr>
          <w:spacing w:val="-2"/>
          <w:sz w:val="24"/>
        </w:rPr>
        <w:t xml:space="preserve"> </w:t>
      </w:r>
      <w:r>
        <w:rPr>
          <w:sz w:val="24"/>
        </w:rPr>
        <w:t>and</w:t>
      </w:r>
      <w:r>
        <w:rPr>
          <w:spacing w:val="-1"/>
          <w:sz w:val="24"/>
        </w:rPr>
        <w:t xml:space="preserve"> </w:t>
      </w:r>
      <w:r>
        <w:rPr>
          <w:spacing w:val="-2"/>
          <w:sz w:val="24"/>
        </w:rPr>
        <w:t>Associative.</w:t>
      </w:r>
    </w:p>
    <w:p w14:paraId="7FAAC9A6">
      <w:pPr>
        <w:pStyle w:val="11"/>
        <w:numPr>
          <w:ilvl w:val="1"/>
          <w:numId w:val="51"/>
        </w:numPr>
        <w:tabs>
          <w:tab w:val="left" w:pos="2194"/>
        </w:tabs>
        <w:spacing w:before="0" w:after="0" w:line="276" w:lineRule="exact"/>
        <w:ind w:left="2194" w:right="0" w:hanging="753"/>
        <w:jc w:val="both"/>
        <w:rPr>
          <w:sz w:val="24"/>
        </w:rPr>
      </w:pPr>
      <w:r>
        <w:rPr>
          <w:sz w:val="24"/>
        </w:rPr>
        <w:t xml:space="preserve">RULE 2: </w:t>
      </w:r>
      <w:r>
        <w:rPr>
          <w:spacing w:val="-2"/>
          <w:sz w:val="24"/>
        </w:rPr>
        <w:t>X+Y=Y+X</w:t>
      </w:r>
    </w:p>
    <w:p w14:paraId="5645B4DD">
      <w:pPr>
        <w:pStyle w:val="11"/>
        <w:numPr>
          <w:ilvl w:val="1"/>
          <w:numId w:val="51"/>
        </w:numPr>
        <w:tabs>
          <w:tab w:val="left" w:pos="2194"/>
        </w:tabs>
        <w:spacing w:before="0" w:after="0" w:line="279" w:lineRule="exact"/>
        <w:ind w:left="2194" w:right="0" w:hanging="753"/>
        <w:jc w:val="both"/>
        <w:rPr>
          <w:sz w:val="24"/>
        </w:rPr>
      </w:pPr>
      <w:r>
        <w:rPr>
          <w:sz w:val="24"/>
        </w:rPr>
        <w:t xml:space="preserve">RULE 3: </w:t>
      </w:r>
      <w:r>
        <w:rPr>
          <w:spacing w:val="-2"/>
          <w:sz w:val="24"/>
        </w:rPr>
        <w:t>(X+Y)+Z=X+(Y+Z)=X+Y+Z</w:t>
      </w:r>
    </w:p>
    <w:p w14:paraId="112F62EF">
      <w:pPr>
        <w:pStyle w:val="3"/>
        <w:numPr>
          <w:ilvl w:val="0"/>
          <w:numId w:val="51"/>
        </w:numPr>
        <w:tabs>
          <w:tab w:val="left" w:pos="1080"/>
        </w:tabs>
        <w:spacing w:before="273" w:after="0" w:line="275" w:lineRule="exact"/>
        <w:ind w:left="1080" w:right="0" w:hanging="360"/>
        <w:jc w:val="left"/>
      </w:pPr>
      <w:r>
        <w:t>DISTRIBUTIVE</w:t>
      </w:r>
      <w:r>
        <w:rPr>
          <w:spacing w:val="-9"/>
        </w:rPr>
        <w:t xml:space="preserve"> </w:t>
      </w:r>
      <w:r>
        <w:rPr>
          <w:spacing w:val="-2"/>
        </w:rPr>
        <w:t>LAWS:</w:t>
      </w:r>
    </w:p>
    <w:p w14:paraId="4141096F">
      <w:pPr>
        <w:pStyle w:val="11"/>
        <w:numPr>
          <w:ilvl w:val="1"/>
          <w:numId w:val="51"/>
        </w:numPr>
        <w:tabs>
          <w:tab w:val="left" w:pos="1801"/>
        </w:tabs>
        <w:spacing w:before="8" w:after="0" w:line="230" w:lineRule="auto"/>
        <w:ind w:left="1801" w:right="723" w:hanging="360"/>
        <w:jc w:val="both"/>
        <w:rPr>
          <w:sz w:val="24"/>
        </w:rPr>
      </w:pPr>
      <w:r>
        <w:rPr>
          <w:sz w:val="24"/>
        </w:rPr>
        <w:t>The product and sum operations are distributive, and the ordinary rules of multiplication apply; that is</w:t>
      </w:r>
    </w:p>
    <w:p w14:paraId="34FCD79E">
      <w:pPr>
        <w:pStyle w:val="8"/>
        <w:spacing w:before="5" w:line="275" w:lineRule="exact"/>
      </w:pPr>
      <w:r>
        <w:t>RULE</w:t>
      </w:r>
      <w:r>
        <w:rPr>
          <w:spacing w:val="-2"/>
        </w:rPr>
        <w:t xml:space="preserve"> </w:t>
      </w:r>
      <w:r>
        <w:t>4:</w:t>
      </w:r>
      <w:r>
        <w:rPr>
          <w:spacing w:val="-3"/>
        </w:rPr>
        <w:t xml:space="preserve"> </w:t>
      </w:r>
      <w:r>
        <w:t>A(B+C)=AB+AC</w:t>
      </w:r>
      <w:r>
        <w:rPr>
          <w:spacing w:val="-5"/>
        </w:rPr>
        <w:t xml:space="preserve"> </w:t>
      </w:r>
      <w:r>
        <w:t>and</w:t>
      </w:r>
      <w:r>
        <w:rPr>
          <w:spacing w:val="-3"/>
        </w:rPr>
        <w:t xml:space="preserve"> </w:t>
      </w:r>
      <w:r>
        <w:rPr>
          <w:spacing w:val="-2"/>
        </w:rPr>
        <w:t>(B+C)D=BD+CD</w:t>
      </w:r>
    </w:p>
    <w:p w14:paraId="3AE31ADC">
      <w:pPr>
        <w:pStyle w:val="11"/>
        <w:numPr>
          <w:ilvl w:val="1"/>
          <w:numId w:val="51"/>
        </w:numPr>
        <w:tabs>
          <w:tab w:val="left" w:pos="1800"/>
        </w:tabs>
        <w:spacing w:before="0" w:after="0" w:line="280" w:lineRule="exact"/>
        <w:ind w:left="1800" w:right="0" w:hanging="359"/>
        <w:jc w:val="both"/>
        <w:rPr>
          <w:sz w:val="24"/>
        </w:rPr>
      </w:pPr>
      <w:r>
        <w:rPr>
          <w:sz w:val="24"/>
        </w:rPr>
        <w:t>Applying</w:t>
      </w:r>
      <w:r>
        <w:rPr>
          <w:spacing w:val="-1"/>
          <w:sz w:val="24"/>
        </w:rPr>
        <w:t xml:space="preserve"> </w:t>
      </w:r>
      <w:r>
        <w:rPr>
          <w:sz w:val="24"/>
        </w:rPr>
        <w:t>these</w:t>
      </w:r>
      <w:r>
        <w:rPr>
          <w:spacing w:val="-2"/>
          <w:sz w:val="24"/>
        </w:rPr>
        <w:t xml:space="preserve"> </w:t>
      </w:r>
      <w:r>
        <w:rPr>
          <w:sz w:val="24"/>
        </w:rPr>
        <w:t>rules to</w:t>
      </w:r>
      <w:r>
        <w:rPr>
          <w:spacing w:val="-1"/>
          <w:sz w:val="24"/>
        </w:rPr>
        <w:t xml:space="preserve"> </w:t>
      </w:r>
      <w:r>
        <w:rPr>
          <w:sz w:val="24"/>
        </w:rPr>
        <w:t>the</w:t>
      </w:r>
      <w:r>
        <w:rPr>
          <w:spacing w:val="-1"/>
          <w:sz w:val="24"/>
        </w:rPr>
        <w:t xml:space="preserve"> </w:t>
      </w:r>
      <w:r>
        <w:rPr>
          <w:sz w:val="24"/>
        </w:rPr>
        <w:t>below</w:t>
      </w:r>
      <w:r>
        <w:rPr>
          <w:spacing w:val="-2"/>
          <w:sz w:val="24"/>
        </w:rPr>
        <w:t xml:space="preserve"> </w:t>
      </w:r>
      <w:r>
        <w:rPr>
          <w:sz w:val="24"/>
        </w:rPr>
        <w:t>Figure</w:t>
      </w:r>
      <w:r>
        <w:rPr>
          <w:spacing w:val="-2"/>
          <w:sz w:val="24"/>
        </w:rPr>
        <w:t xml:space="preserve"> </w:t>
      </w:r>
      <w:r>
        <w:rPr>
          <w:sz w:val="24"/>
        </w:rPr>
        <w:t>5.1a</w:t>
      </w:r>
      <w:r>
        <w:rPr>
          <w:spacing w:val="-1"/>
          <w:sz w:val="24"/>
        </w:rPr>
        <w:t xml:space="preserve"> </w:t>
      </w:r>
      <w:r>
        <w:rPr>
          <w:spacing w:val="-2"/>
          <w:sz w:val="24"/>
        </w:rPr>
        <w:t>yields</w:t>
      </w:r>
    </w:p>
    <w:p w14:paraId="735A87DE">
      <w:pPr>
        <w:pStyle w:val="11"/>
        <w:numPr>
          <w:ilvl w:val="1"/>
          <w:numId w:val="51"/>
        </w:numPr>
        <w:tabs>
          <w:tab w:val="left" w:pos="2194"/>
        </w:tabs>
        <w:spacing w:before="0" w:after="0" w:line="281" w:lineRule="exact"/>
        <w:ind w:left="2194" w:right="0" w:hanging="753"/>
        <w:jc w:val="both"/>
        <w:rPr>
          <w:sz w:val="24"/>
        </w:rPr>
      </w:pPr>
      <w:r>
        <w:rPr>
          <w:sz w:val="24"/>
        </w:rPr>
        <w:t>e(a+b)(c+d)f=e(ac+ad+bc+bd)f</w:t>
      </w:r>
      <w:r>
        <w:rPr>
          <w:spacing w:val="-9"/>
          <w:sz w:val="24"/>
        </w:rPr>
        <w:t xml:space="preserve"> </w:t>
      </w:r>
      <w:r>
        <w:rPr>
          <w:sz w:val="24"/>
        </w:rPr>
        <w:t>=</w:t>
      </w:r>
      <w:r>
        <w:rPr>
          <w:spacing w:val="-1"/>
          <w:sz w:val="24"/>
        </w:rPr>
        <w:t xml:space="preserve"> </w:t>
      </w:r>
      <w:r>
        <w:rPr>
          <w:spacing w:val="-2"/>
          <w:sz w:val="24"/>
        </w:rPr>
        <w:t>eacf+eadf+ebcf+ebdf</w:t>
      </w:r>
    </w:p>
    <w:p w14:paraId="6EFB8D91">
      <w:pPr>
        <w:pStyle w:val="3"/>
        <w:numPr>
          <w:ilvl w:val="0"/>
          <w:numId w:val="51"/>
        </w:numPr>
        <w:tabs>
          <w:tab w:val="left" w:pos="1080"/>
        </w:tabs>
        <w:spacing w:before="273" w:after="0" w:line="272" w:lineRule="exact"/>
        <w:ind w:left="1080" w:right="0" w:hanging="360"/>
        <w:jc w:val="left"/>
      </w:pPr>
      <w:r>
        <w:t>ABSORPTION</w:t>
      </w:r>
      <w:r>
        <w:rPr>
          <w:spacing w:val="-6"/>
        </w:rPr>
        <w:t xml:space="preserve"> </w:t>
      </w:r>
      <w:r>
        <w:rPr>
          <w:spacing w:val="-4"/>
        </w:rPr>
        <w:t>RULE:</w:t>
      </w:r>
    </w:p>
    <w:p w14:paraId="216E4835">
      <w:pPr>
        <w:pStyle w:val="11"/>
        <w:numPr>
          <w:ilvl w:val="1"/>
          <w:numId w:val="51"/>
        </w:numPr>
        <w:tabs>
          <w:tab w:val="left" w:pos="1801"/>
        </w:tabs>
        <w:spacing w:before="1" w:after="0" w:line="235" w:lineRule="auto"/>
        <w:ind w:left="1801" w:right="727" w:hanging="360"/>
        <w:jc w:val="both"/>
        <w:rPr>
          <w:sz w:val="24"/>
        </w:rPr>
      </w:pPr>
      <w:r>
        <w:rPr>
          <w:sz w:val="24"/>
        </w:rPr>
        <w:t>If</w:t>
      </w:r>
      <w:r>
        <w:rPr>
          <w:spacing w:val="-8"/>
          <w:sz w:val="24"/>
        </w:rPr>
        <w:t xml:space="preserve"> </w:t>
      </w:r>
      <w:r>
        <w:rPr>
          <w:sz w:val="24"/>
        </w:rPr>
        <w:t>X</w:t>
      </w:r>
      <w:r>
        <w:rPr>
          <w:spacing w:val="-1"/>
          <w:sz w:val="24"/>
        </w:rPr>
        <w:t xml:space="preserve"> </w:t>
      </w:r>
      <w:r>
        <w:rPr>
          <w:sz w:val="24"/>
        </w:rPr>
        <w:t>and Y</w:t>
      </w:r>
      <w:r>
        <w:rPr>
          <w:spacing w:val="-1"/>
          <w:sz w:val="24"/>
        </w:rPr>
        <w:t xml:space="preserve"> </w:t>
      </w:r>
      <w:r>
        <w:rPr>
          <w:sz w:val="24"/>
        </w:rPr>
        <w:t>denote</w:t>
      </w:r>
      <w:r>
        <w:rPr>
          <w:spacing w:val="-6"/>
          <w:sz w:val="24"/>
        </w:rPr>
        <w:t xml:space="preserve"> </w:t>
      </w:r>
      <w:r>
        <w:rPr>
          <w:sz w:val="24"/>
        </w:rPr>
        <w:t>the</w:t>
      </w:r>
      <w:r>
        <w:rPr>
          <w:spacing w:val="-1"/>
          <w:sz w:val="24"/>
        </w:rPr>
        <w:t xml:space="preserve"> </w:t>
      </w:r>
      <w:r>
        <w:rPr>
          <w:sz w:val="24"/>
        </w:rPr>
        <w:t>same</w:t>
      </w:r>
      <w:r>
        <w:rPr>
          <w:spacing w:val="-1"/>
          <w:sz w:val="24"/>
        </w:rPr>
        <w:t xml:space="preserve"> </w:t>
      </w:r>
      <w:r>
        <w:rPr>
          <w:sz w:val="24"/>
        </w:rPr>
        <w:t>set of</w:t>
      </w:r>
      <w:r>
        <w:rPr>
          <w:spacing w:val="-8"/>
          <w:sz w:val="24"/>
        </w:rPr>
        <w:t xml:space="preserve"> </w:t>
      </w:r>
      <w:r>
        <w:rPr>
          <w:sz w:val="24"/>
        </w:rPr>
        <w:t>paths, then</w:t>
      </w:r>
      <w:r>
        <w:rPr>
          <w:spacing w:val="-5"/>
          <w:sz w:val="24"/>
        </w:rPr>
        <w:t xml:space="preserve"> </w:t>
      </w:r>
      <w:r>
        <w:rPr>
          <w:sz w:val="24"/>
        </w:rPr>
        <w:t>the</w:t>
      </w:r>
      <w:r>
        <w:rPr>
          <w:spacing w:val="-1"/>
          <w:sz w:val="24"/>
        </w:rPr>
        <w:t xml:space="preserve"> </w:t>
      </w:r>
      <w:r>
        <w:rPr>
          <w:sz w:val="24"/>
        </w:rPr>
        <w:t>union</w:t>
      </w:r>
      <w:r>
        <w:rPr>
          <w:spacing w:val="-5"/>
          <w:sz w:val="24"/>
        </w:rPr>
        <w:t xml:space="preserve"> </w:t>
      </w:r>
      <w:r>
        <w:rPr>
          <w:sz w:val="24"/>
        </w:rPr>
        <w:t>of</w:t>
      </w:r>
      <w:r>
        <w:rPr>
          <w:spacing w:val="-8"/>
          <w:sz w:val="24"/>
        </w:rPr>
        <w:t xml:space="preserve"> </w:t>
      </w:r>
      <w:r>
        <w:rPr>
          <w:sz w:val="24"/>
        </w:rPr>
        <w:t>these</w:t>
      </w:r>
      <w:r>
        <w:rPr>
          <w:spacing w:val="-1"/>
          <w:sz w:val="24"/>
        </w:rPr>
        <w:t xml:space="preserve"> </w:t>
      </w:r>
      <w:r>
        <w:rPr>
          <w:sz w:val="24"/>
        </w:rPr>
        <w:t>sets is</w:t>
      </w:r>
      <w:r>
        <w:rPr>
          <w:spacing w:val="-2"/>
          <w:sz w:val="24"/>
        </w:rPr>
        <w:t xml:space="preserve"> </w:t>
      </w:r>
      <w:r>
        <w:rPr>
          <w:sz w:val="24"/>
        </w:rPr>
        <w:t xml:space="preserve">unchanged; </w:t>
      </w:r>
      <w:r>
        <w:rPr>
          <w:spacing w:val="-2"/>
          <w:sz w:val="24"/>
        </w:rPr>
        <w:t>consequently,</w:t>
      </w:r>
    </w:p>
    <w:p w14:paraId="7B04A9B5">
      <w:pPr>
        <w:pStyle w:val="8"/>
        <w:spacing w:line="275" w:lineRule="exact"/>
      </w:pPr>
      <w:r>
        <w:t>RULE</w:t>
      </w:r>
      <w:r>
        <w:rPr>
          <w:spacing w:val="-1"/>
        </w:rPr>
        <w:t xml:space="preserve"> </w:t>
      </w:r>
      <w:r>
        <w:t>5:</w:t>
      </w:r>
      <w:r>
        <w:rPr>
          <w:spacing w:val="-3"/>
        </w:rPr>
        <w:t xml:space="preserve"> </w:t>
      </w:r>
      <w:r>
        <w:t>X+X=X</w:t>
      </w:r>
      <w:r>
        <w:rPr>
          <w:spacing w:val="-4"/>
        </w:rPr>
        <w:t xml:space="preserve"> </w:t>
      </w:r>
      <w:r>
        <w:t>(Absorption</w:t>
      </w:r>
      <w:r>
        <w:rPr>
          <w:spacing w:val="-7"/>
        </w:rPr>
        <w:t xml:space="preserve"> </w:t>
      </w:r>
      <w:r>
        <w:rPr>
          <w:spacing w:val="-4"/>
        </w:rPr>
        <w:t>Rule)</w:t>
      </w:r>
    </w:p>
    <w:p w14:paraId="29F99E34">
      <w:pPr>
        <w:pStyle w:val="11"/>
        <w:numPr>
          <w:ilvl w:val="1"/>
          <w:numId w:val="51"/>
        </w:numPr>
        <w:tabs>
          <w:tab w:val="left" w:pos="1801"/>
        </w:tabs>
        <w:spacing w:before="5" w:after="0" w:line="237" w:lineRule="auto"/>
        <w:ind w:left="1801" w:right="726" w:hanging="360"/>
        <w:jc w:val="both"/>
        <w:rPr>
          <w:sz w:val="24"/>
        </w:rPr>
      </w:pPr>
      <w:r>
        <w:rPr>
          <w:sz w:val="24"/>
        </w:rPr>
        <w:t xml:space="preserve">If a set consists of paths names and a member of that set is added to it, the "new" name, which is already in that set of names, contributes nothing and can be </w:t>
      </w:r>
      <w:r>
        <w:rPr>
          <w:spacing w:val="-2"/>
          <w:sz w:val="24"/>
        </w:rPr>
        <w:t>ignored.</w:t>
      </w:r>
    </w:p>
    <w:p w14:paraId="35C82A92">
      <w:pPr>
        <w:pStyle w:val="11"/>
        <w:numPr>
          <w:ilvl w:val="1"/>
          <w:numId w:val="51"/>
        </w:numPr>
        <w:tabs>
          <w:tab w:val="left" w:pos="1800"/>
        </w:tabs>
        <w:spacing w:before="0" w:after="0" w:line="277" w:lineRule="exact"/>
        <w:ind w:left="1800" w:right="0" w:hanging="359"/>
        <w:jc w:val="both"/>
        <w:rPr>
          <w:sz w:val="24"/>
        </w:rPr>
      </w:pPr>
      <w:r>
        <w:rPr>
          <w:sz w:val="24"/>
        </w:rPr>
        <w:t>For</w:t>
      </w:r>
      <w:r>
        <w:rPr>
          <w:spacing w:val="1"/>
          <w:sz w:val="24"/>
        </w:rPr>
        <w:t xml:space="preserve"> </w:t>
      </w:r>
      <w:r>
        <w:rPr>
          <w:spacing w:val="-2"/>
          <w:sz w:val="24"/>
        </w:rPr>
        <w:t>example,</w:t>
      </w:r>
    </w:p>
    <w:p w14:paraId="72DFD0FC">
      <w:pPr>
        <w:pStyle w:val="11"/>
        <w:numPr>
          <w:ilvl w:val="1"/>
          <w:numId w:val="51"/>
        </w:numPr>
        <w:tabs>
          <w:tab w:val="left" w:pos="2194"/>
        </w:tabs>
        <w:spacing w:before="0" w:after="0" w:line="276" w:lineRule="exact"/>
        <w:ind w:left="2194" w:right="0" w:hanging="753"/>
        <w:jc w:val="both"/>
        <w:rPr>
          <w:sz w:val="24"/>
        </w:rPr>
      </w:pPr>
      <w:r>
        <w:rPr>
          <w:sz w:val="24"/>
        </w:rPr>
        <w:t>if</w:t>
      </w:r>
      <w:r>
        <w:rPr>
          <w:spacing w:val="-5"/>
          <w:sz w:val="24"/>
        </w:rPr>
        <w:t xml:space="preserve"> </w:t>
      </w:r>
      <w:r>
        <w:rPr>
          <w:sz w:val="24"/>
        </w:rPr>
        <w:t>X=a+aa+abc+abcd+def</w:t>
      </w:r>
      <w:r>
        <w:rPr>
          <w:spacing w:val="-5"/>
          <w:sz w:val="24"/>
        </w:rPr>
        <w:t xml:space="preserve"> </w:t>
      </w:r>
      <w:r>
        <w:rPr>
          <w:spacing w:val="-4"/>
          <w:sz w:val="24"/>
        </w:rPr>
        <w:t>then</w:t>
      </w:r>
    </w:p>
    <w:p w14:paraId="22A89A9B">
      <w:pPr>
        <w:pStyle w:val="8"/>
        <w:spacing w:line="271" w:lineRule="exact"/>
        <w:ind w:left="2045"/>
        <w:jc w:val="both"/>
      </w:pPr>
      <w:r>
        <w:t>X+a</w:t>
      </w:r>
      <w:r>
        <w:rPr>
          <w:spacing w:val="-2"/>
        </w:rPr>
        <w:t xml:space="preserve"> </w:t>
      </w:r>
      <w:r>
        <w:t>=</w:t>
      </w:r>
      <w:r>
        <w:rPr>
          <w:spacing w:val="-1"/>
        </w:rPr>
        <w:t xml:space="preserve"> </w:t>
      </w:r>
      <w:r>
        <w:t>X+aa</w:t>
      </w:r>
      <w:r>
        <w:rPr>
          <w:spacing w:val="-1"/>
        </w:rPr>
        <w:t xml:space="preserve"> </w:t>
      </w:r>
      <w:r>
        <w:t>=</w:t>
      </w:r>
      <w:r>
        <w:rPr>
          <w:spacing w:val="-1"/>
        </w:rPr>
        <w:t xml:space="preserve"> </w:t>
      </w:r>
      <w:r>
        <w:t>X+abc</w:t>
      </w:r>
      <w:r>
        <w:rPr>
          <w:spacing w:val="-1"/>
        </w:rPr>
        <w:t xml:space="preserve"> </w:t>
      </w:r>
      <w:r>
        <w:t>=</w:t>
      </w:r>
      <w:r>
        <w:rPr>
          <w:spacing w:val="-1"/>
        </w:rPr>
        <w:t xml:space="preserve"> </w:t>
      </w:r>
      <w:r>
        <w:t>X+abcd =</w:t>
      </w:r>
      <w:r>
        <w:rPr>
          <w:spacing w:val="-1"/>
        </w:rPr>
        <w:t xml:space="preserve"> </w:t>
      </w:r>
      <w:r>
        <w:t>X+def</w:t>
      </w:r>
      <w:r>
        <w:rPr>
          <w:spacing w:val="-8"/>
        </w:rPr>
        <w:t xml:space="preserve"> </w:t>
      </w:r>
      <w:r>
        <w:t>=</w:t>
      </w:r>
      <w:r>
        <w:rPr>
          <w:spacing w:val="-1"/>
        </w:rPr>
        <w:t xml:space="preserve"> </w:t>
      </w:r>
      <w:r>
        <w:rPr>
          <w:spacing w:val="-10"/>
        </w:rPr>
        <w:t>X</w:t>
      </w:r>
    </w:p>
    <w:p w14:paraId="1876C51F">
      <w:pPr>
        <w:pStyle w:val="8"/>
        <w:spacing w:before="2"/>
        <w:ind w:right="727"/>
        <w:jc w:val="both"/>
      </w:pPr>
      <w:r>
        <w:t>It follows that any arbitrary sum</w:t>
      </w:r>
      <w:r>
        <w:rPr>
          <w:spacing w:val="-5"/>
        </w:rPr>
        <w:t xml:space="preserve"> </w:t>
      </w:r>
      <w:r>
        <w:t>of identical path expressions reduces to the same path expression.</w:t>
      </w:r>
    </w:p>
    <w:p w14:paraId="398BCA47">
      <w:pPr>
        <w:pStyle w:val="8"/>
        <w:spacing w:after="0"/>
        <w:jc w:val="both"/>
        <w:sectPr>
          <w:pgSz w:w="12240" w:h="15840"/>
          <w:pgMar w:top="1340" w:right="720" w:bottom="280" w:left="1080" w:header="720" w:footer="720" w:gutter="0"/>
          <w:cols w:space="720" w:num="1"/>
        </w:sectPr>
      </w:pPr>
    </w:p>
    <w:p w14:paraId="4CA599B1">
      <w:pPr>
        <w:pStyle w:val="3"/>
        <w:numPr>
          <w:ilvl w:val="0"/>
          <w:numId w:val="51"/>
        </w:numPr>
        <w:tabs>
          <w:tab w:val="left" w:pos="1080"/>
        </w:tabs>
        <w:spacing w:before="66" w:after="0" w:line="275" w:lineRule="exact"/>
        <w:ind w:left="1080" w:right="0" w:hanging="360"/>
        <w:jc w:val="left"/>
      </w:pPr>
      <w:r>
        <w:rPr>
          <w:spacing w:val="-2"/>
        </w:rPr>
        <w:t>LOOPS:</w:t>
      </w:r>
    </w:p>
    <w:p w14:paraId="25E3BAC3">
      <w:pPr>
        <w:pStyle w:val="8"/>
        <w:spacing w:after="4"/>
        <w:ind w:left="1081" w:right="717" w:firstLine="57"/>
        <w:jc w:val="both"/>
      </w:pPr>
      <w:r>
        <w:t>Loops can be understood as an infinite set of</w:t>
      </w:r>
      <w:r>
        <w:rPr>
          <w:spacing w:val="-2"/>
        </w:rPr>
        <w:t xml:space="preserve"> </w:t>
      </w:r>
      <w:r>
        <w:t>parallel paths. Say that the loop consists of</w:t>
      </w:r>
      <w:r>
        <w:rPr>
          <w:spacing w:val="40"/>
        </w:rPr>
        <w:t xml:space="preserve"> </w:t>
      </w:r>
      <w:r>
        <w:t xml:space="preserve">a single link b. then the set of all paths through that loop point is </w:t>
      </w:r>
      <w:r>
        <w:rPr>
          <w:spacing w:val="-2"/>
        </w:rPr>
        <w:t>b0+b1+b2+b3+b4+b5+..............</w:t>
      </w:r>
    </w:p>
    <w:p w14:paraId="581A380D">
      <w:pPr>
        <w:pStyle w:val="8"/>
        <w:ind w:left="2784"/>
        <w:rPr>
          <w:sz w:val="20"/>
        </w:rPr>
      </w:pPr>
      <w:r>
        <w:rPr>
          <w:sz w:val="20"/>
        </w:rPr>
        <w:drawing>
          <wp:inline distT="0" distB="0" distL="0" distR="0">
            <wp:extent cx="2866390" cy="866775"/>
            <wp:effectExtent l="0" t="0" r="0" b="0"/>
            <wp:docPr id="664" name="Image 664" descr="http://www.mcr.org.in/sureshmudunuri/stm/images/figures/path_loops.jpg"/>
            <wp:cNvGraphicFramePr/>
            <a:graphic xmlns:a="http://schemas.openxmlformats.org/drawingml/2006/main">
              <a:graphicData uri="http://schemas.openxmlformats.org/drawingml/2006/picture">
                <pic:pic xmlns:pic="http://schemas.openxmlformats.org/drawingml/2006/picture">
                  <pic:nvPicPr>
                    <pic:cNvPr id="664" name="Image 664" descr="http://www.mcr.org.in/sureshmudunuri/stm/images/figures/path_loops.jpg"/>
                    <pic:cNvPicPr/>
                  </pic:nvPicPr>
                  <pic:blipFill>
                    <a:blip r:embed="rId59" cstate="print"/>
                    <a:stretch>
                      <a:fillRect/>
                    </a:stretch>
                  </pic:blipFill>
                  <pic:spPr>
                    <a:xfrm>
                      <a:off x="0" y="0"/>
                      <a:ext cx="2866774" cy="866965"/>
                    </a:xfrm>
                    <a:prstGeom prst="rect">
                      <a:avLst/>
                    </a:prstGeom>
                  </pic:spPr>
                </pic:pic>
              </a:graphicData>
            </a:graphic>
          </wp:inline>
        </w:drawing>
      </w:r>
    </w:p>
    <w:p w14:paraId="7FBD2310">
      <w:pPr>
        <w:pStyle w:val="4"/>
        <w:spacing w:line="267" w:lineRule="exact"/>
        <w:ind w:left="3423"/>
      </w:pPr>
      <w:r>
        <w:t>Figure</w:t>
      </w:r>
      <w:r>
        <w:rPr>
          <w:spacing w:val="-2"/>
        </w:rPr>
        <w:t xml:space="preserve"> </w:t>
      </w:r>
      <w:r>
        <w:t>5.3: Examples</w:t>
      </w:r>
      <w:r>
        <w:rPr>
          <w:spacing w:val="-2"/>
        </w:rPr>
        <w:t xml:space="preserve"> </w:t>
      </w:r>
      <w:r>
        <w:t>of</w:t>
      </w:r>
      <w:r>
        <w:rPr>
          <w:spacing w:val="-4"/>
        </w:rPr>
        <w:t xml:space="preserve"> </w:t>
      </w:r>
      <w:r>
        <w:t xml:space="preserve">path </w:t>
      </w:r>
      <w:r>
        <w:rPr>
          <w:spacing w:val="-2"/>
        </w:rPr>
        <w:t>loops.</w:t>
      </w:r>
    </w:p>
    <w:p w14:paraId="4A21CD28">
      <w:pPr>
        <w:pStyle w:val="8"/>
        <w:spacing w:line="273" w:lineRule="exact"/>
        <w:ind w:left="0" w:right="2213"/>
        <w:jc w:val="center"/>
      </w:pPr>
      <w:r>
        <w:t>This</w:t>
      </w:r>
      <w:r>
        <w:rPr>
          <w:spacing w:val="-4"/>
        </w:rPr>
        <w:t xml:space="preserve"> </w:t>
      </w:r>
      <w:r>
        <w:t>potentially</w:t>
      </w:r>
      <w:r>
        <w:rPr>
          <w:spacing w:val="-1"/>
        </w:rPr>
        <w:t xml:space="preserve"> </w:t>
      </w:r>
      <w:r>
        <w:t>infinite</w:t>
      </w:r>
      <w:r>
        <w:rPr>
          <w:spacing w:val="-2"/>
        </w:rPr>
        <w:t xml:space="preserve"> </w:t>
      </w:r>
      <w:r>
        <w:t>sum</w:t>
      </w:r>
      <w:r>
        <w:rPr>
          <w:spacing w:val="-7"/>
        </w:rPr>
        <w:t xml:space="preserve"> </w:t>
      </w:r>
      <w:r>
        <w:t>is</w:t>
      </w:r>
      <w:r>
        <w:rPr>
          <w:spacing w:val="-3"/>
        </w:rPr>
        <w:t xml:space="preserve"> </w:t>
      </w:r>
      <w:r>
        <w:t>denoted</w:t>
      </w:r>
      <w:r>
        <w:rPr>
          <w:spacing w:val="-1"/>
        </w:rPr>
        <w:t xml:space="preserve"> </w:t>
      </w:r>
      <w:r>
        <w:t>by</w:t>
      </w:r>
      <w:r>
        <w:rPr>
          <w:spacing w:val="-11"/>
        </w:rPr>
        <w:t xml:space="preserve"> </w:t>
      </w:r>
      <w:r>
        <w:t>b*</w:t>
      </w:r>
      <w:r>
        <w:rPr>
          <w:spacing w:val="2"/>
        </w:rPr>
        <w:t xml:space="preserve"> </w:t>
      </w:r>
      <w:r>
        <w:t>for an</w:t>
      </w:r>
      <w:r>
        <w:rPr>
          <w:spacing w:val="-1"/>
        </w:rPr>
        <w:t xml:space="preserve"> </w:t>
      </w:r>
      <w:r>
        <w:t>individual</w:t>
      </w:r>
      <w:r>
        <w:rPr>
          <w:spacing w:val="-2"/>
        </w:rPr>
        <w:t xml:space="preserve"> </w:t>
      </w:r>
      <w:r>
        <w:t>link</w:t>
      </w:r>
      <w:r>
        <w:rPr>
          <w:spacing w:val="-1"/>
        </w:rPr>
        <w:t xml:space="preserve"> </w:t>
      </w:r>
      <w:r>
        <w:t>and</w:t>
      </w:r>
      <w:r>
        <w:rPr>
          <w:spacing w:val="2"/>
        </w:rPr>
        <w:t xml:space="preserve"> </w:t>
      </w:r>
      <w:r>
        <w:t>by</w:t>
      </w:r>
      <w:r>
        <w:rPr>
          <w:spacing w:val="-10"/>
        </w:rPr>
        <w:t xml:space="preserve"> </w:t>
      </w:r>
      <w:r>
        <w:rPr>
          <w:spacing w:val="-5"/>
        </w:rPr>
        <w:t>X*</w:t>
      </w:r>
    </w:p>
    <w:p w14:paraId="53419909">
      <w:pPr>
        <w:pStyle w:val="8"/>
        <w:spacing w:before="8"/>
        <w:ind w:left="0"/>
        <w:rPr>
          <w:sz w:val="6"/>
        </w:rPr>
      </w:pPr>
      <w:r>
        <w:rPr>
          <w:sz w:val="6"/>
        </w:rPr>
        <w:drawing>
          <wp:anchor distT="0" distB="0" distL="0" distR="0" simplePos="0" relativeHeight="251679744" behindDoc="1" locked="0" layoutInCell="1" allowOverlap="1">
            <wp:simplePos x="0" y="0"/>
            <wp:positionH relativeFrom="page">
              <wp:posOffset>2715895</wp:posOffset>
            </wp:positionH>
            <wp:positionV relativeFrom="paragraph">
              <wp:posOffset>64135</wp:posOffset>
            </wp:positionV>
            <wp:extent cx="2390140" cy="417830"/>
            <wp:effectExtent l="0" t="0" r="0" b="0"/>
            <wp:wrapTopAndBottom/>
            <wp:docPr id="665" name="Image 665" descr="http://www.mcr.org.in/sureshmudunuri/stm/images/figures/path_loops2.jpg"/>
            <wp:cNvGraphicFramePr/>
            <a:graphic xmlns:a="http://schemas.openxmlformats.org/drawingml/2006/main">
              <a:graphicData uri="http://schemas.openxmlformats.org/drawingml/2006/picture">
                <pic:pic xmlns:pic="http://schemas.openxmlformats.org/drawingml/2006/picture">
                  <pic:nvPicPr>
                    <pic:cNvPr id="665" name="Image 665" descr="http://www.mcr.org.in/sureshmudunuri/stm/images/figures/path_loops2.jpg"/>
                    <pic:cNvPicPr/>
                  </pic:nvPicPr>
                  <pic:blipFill>
                    <a:blip r:embed="rId60" cstate="print"/>
                    <a:stretch>
                      <a:fillRect/>
                    </a:stretch>
                  </pic:blipFill>
                  <pic:spPr>
                    <a:xfrm>
                      <a:off x="0" y="0"/>
                      <a:ext cx="2390358" cy="418052"/>
                    </a:xfrm>
                    <a:prstGeom prst="rect">
                      <a:avLst/>
                    </a:prstGeom>
                  </pic:spPr>
                </pic:pic>
              </a:graphicData>
            </a:graphic>
          </wp:anchor>
        </w:drawing>
      </w:r>
    </w:p>
    <w:p w14:paraId="71894622">
      <w:pPr>
        <w:pStyle w:val="4"/>
        <w:spacing w:before="188" w:line="273" w:lineRule="exact"/>
        <w:ind w:left="3303"/>
      </w:pPr>
      <w:r>
        <w:t>Figure</w:t>
      </w:r>
      <w:r>
        <w:rPr>
          <w:spacing w:val="-1"/>
        </w:rPr>
        <w:t xml:space="preserve"> </w:t>
      </w:r>
      <w:r>
        <w:t>5.4:</w:t>
      </w:r>
      <w:r>
        <w:rPr>
          <w:spacing w:val="1"/>
        </w:rPr>
        <w:t xml:space="preserve"> </w:t>
      </w:r>
      <w:r>
        <w:t>Another</w:t>
      </w:r>
      <w:r>
        <w:rPr>
          <w:spacing w:val="-5"/>
        </w:rPr>
        <w:t xml:space="preserve"> </w:t>
      </w:r>
      <w:r>
        <w:t>example of</w:t>
      </w:r>
      <w:r>
        <w:rPr>
          <w:spacing w:val="-3"/>
        </w:rPr>
        <w:t xml:space="preserve"> </w:t>
      </w:r>
      <w:r>
        <w:t>path</w:t>
      </w:r>
      <w:r>
        <w:rPr>
          <w:spacing w:val="1"/>
        </w:rPr>
        <w:t xml:space="preserve"> </w:t>
      </w:r>
      <w:r>
        <w:rPr>
          <w:spacing w:val="-2"/>
        </w:rPr>
        <w:t>loops.</w:t>
      </w:r>
    </w:p>
    <w:p w14:paraId="15DFC218">
      <w:pPr>
        <w:pStyle w:val="11"/>
        <w:numPr>
          <w:ilvl w:val="1"/>
          <w:numId w:val="51"/>
        </w:numPr>
        <w:tabs>
          <w:tab w:val="left" w:pos="1801"/>
        </w:tabs>
        <w:spacing w:before="1" w:after="0" w:line="235" w:lineRule="auto"/>
        <w:ind w:left="1801" w:right="2150" w:hanging="360"/>
        <w:jc w:val="left"/>
        <w:rPr>
          <w:sz w:val="24"/>
        </w:rPr>
      </w:pPr>
      <w:r>
        <w:rPr>
          <w:sz w:val="24"/>
        </w:rPr>
        <w:t>The</w:t>
      </w:r>
      <w:r>
        <w:rPr>
          <w:spacing w:val="-5"/>
          <w:sz w:val="24"/>
        </w:rPr>
        <w:t xml:space="preserve"> </w:t>
      </w:r>
      <w:r>
        <w:rPr>
          <w:sz w:val="24"/>
        </w:rPr>
        <w:t>path</w:t>
      </w:r>
      <w:r>
        <w:rPr>
          <w:spacing w:val="-9"/>
          <w:sz w:val="24"/>
        </w:rPr>
        <w:t xml:space="preserve"> </w:t>
      </w:r>
      <w:r>
        <w:rPr>
          <w:sz w:val="24"/>
        </w:rPr>
        <w:t>expression</w:t>
      </w:r>
      <w:r>
        <w:rPr>
          <w:spacing w:val="-4"/>
          <w:sz w:val="24"/>
        </w:rPr>
        <w:t xml:space="preserve"> </w:t>
      </w:r>
      <w:r>
        <w:rPr>
          <w:sz w:val="24"/>
        </w:rPr>
        <w:t>for</w:t>
      </w:r>
      <w:r>
        <w:rPr>
          <w:spacing w:val="-7"/>
          <w:sz w:val="24"/>
        </w:rPr>
        <w:t xml:space="preserve"> </w:t>
      </w:r>
      <w:r>
        <w:rPr>
          <w:sz w:val="24"/>
        </w:rPr>
        <w:t>the</w:t>
      </w:r>
      <w:r>
        <w:rPr>
          <w:spacing w:val="-5"/>
          <w:sz w:val="24"/>
        </w:rPr>
        <w:t xml:space="preserve"> </w:t>
      </w:r>
      <w:r>
        <w:rPr>
          <w:sz w:val="24"/>
        </w:rPr>
        <w:t>above</w:t>
      </w:r>
      <w:r>
        <w:rPr>
          <w:spacing w:val="-1"/>
          <w:sz w:val="24"/>
        </w:rPr>
        <w:t xml:space="preserve"> </w:t>
      </w:r>
      <w:r>
        <w:rPr>
          <w:sz w:val="24"/>
        </w:rPr>
        <w:t>figure</w:t>
      </w:r>
      <w:r>
        <w:rPr>
          <w:spacing w:val="-1"/>
          <w:sz w:val="24"/>
        </w:rPr>
        <w:t xml:space="preserve"> </w:t>
      </w:r>
      <w:r>
        <w:rPr>
          <w:sz w:val="24"/>
        </w:rPr>
        <w:t>is</w:t>
      </w:r>
      <w:r>
        <w:rPr>
          <w:spacing w:val="-6"/>
          <w:sz w:val="24"/>
        </w:rPr>
        <w:t xml:space="preserve"> </w:t>
      </w:r>
      <w:r>
        <w:rPr>
          <w:sz w:val="24"/>
        </w:rPr>
        <w:t>denoted</w:t>
      </w:r>
      <w:r>
        <w:rPr>
          <w:spacing w:val="-4"/>
          <w:sz w:val="24"/>
        </w:rPr>
        <w:t xml:space="preserve"> </w:t>
      </w:r>
      <w:r>
        <w:rPr>
          <w:sz w:val="24"/>
        </w:rPr>
        <w:t>by</w:t>
      </w:r>
      <w:r>
        <w:rPr>
          <w:spacing w:val="-13"/>
          <w:sz w:val="24"/>
        </w:rPr>
        <w:t xml:space="preserve"> </w:t>
      </w:r>
      <w:r>
        <w:rPr>
          <w:sz w:val="24"/>
        </w:rPr>
        <w:t>the</w:t>
      </w:r>
      <w:r>
        <w:rPr>
          <w:spacing w:val="-1"/>
          <w:sz w:val="24"/>
        </w:rPr>
        <w:t xml:space="preserve"> </w:t>
      </w:r>
      <w:r>
        <w:rPr>
          <w:sz w:val="24"/>
        </w:rPr>
        <w:t xml:space="preserve">notation: </w:t>
      </w:r>
      <w:r>
        <w:rPr>
          <w:spacing w:val="-2"/>
          <w:sz w:val="24"/>
        </w:rPr>
        <w:t>ab*c=ac+abc+abbc+abbbc+................</w:t>
      </w:r>
    </w:p>
    <w:p w14:paraId="0F0BDAF6">
      <w:pPr>
        <w:pStyle w:val="11"/>
        <w:numPr>
          <w:ilvl w:val="1"/>
          <w:numId w:val="51"/>
        </w:numPr>
        <w:tabs>
          <w:tab w:val="left" w:pos="1800"/>
        </w:tabs>
        <w:spacing w:before="0" w:after="0" w:line="280" w:lineRule="exact"/>
        <w:ind w:left="1800" w:right="0" w:hanging="359"/>
        <w:jc w:val="left"/>
        <w:rPr>
          <w:sz w:val="24"/>
        </w:rPr>
      </w:pPr>
      <w:r>
        <w:rPr>
          <w:spacing w:val="-2"/>
          <w:sz w:val="24"/>
        </w:rPr>
        <w:t>Evidently,</w:t>
      </w:r>
    </w:p>
    <w:p w14:paraId="737F4CD4">
      <w:pPr>
        <w:pStyle w:val="8"/>
        <w:spacing w:line="272" w:lineRule="exact"/>
      </w:pPr>
      <w:r>
        <w:t>aa*=a*a=a+</w:t>
      </w:r>
      <w:r>
        <w:rPr>
          <w:spacing w:val="-4"/>
        </w:rPr>
        <w:t xml:space="preserve"> </w:t>
      </w:r>
      <w:r>
        <w:t>and</w:t>
      </w:r>
      <w:r>
        <w:rPr>
          <w:spacing w:val="-2"/>
        </w:rPr>
        <w:t xml:space="preserve"> XX*=X*X=X+</w:t>
      </w:r>
    </w:p>
    <w:p w14:paraId="4F5B8619">
      <w:pPr>
        <w:pStyle w:val="11"/>
        <w:numPr>
          <w:ilvl w:val="1"/>
          <w:numId w:val="51"/>
        </w:numPr>
        <w:tabs>
          <w:tab w:val="left" w:pos="1801"/>
        </w:tabs>
        <w:spacing w:before="3" w:after="0" w:line="235" w:lineRule="auto"/>
        <w:ind w:left="1801" w:right="731" w:hanging="360"/>
        <w:jc w:val="left"/>
        <w:rPr>
          <w:sz w:val="24"/>
        </w:rPr>
      </w:pPr>
      <w:r>
        <w:rPr>
          <w:sz w:val="24"/>
        </w:rPr>
        <w:t>It is</w:t>
      </w:r>
      <w:r>
        <w:rPr>
          <w:spacing w:val="19"/>
          <w:sz w:val="24"/>
        </w:rPr>
        <w:t xml:space="preserve"> </w:t>
      </w:r>
      <w:r>
        <w:rPr>
          <w:sz w:val="24"/>
        </w:rPr>
        <w:t>more convenient to</w:t>
      </w:r>
      <w:r>
        <w:rPr>
          <w:spacing w:val="21"/>
          <w:sz w:val="24"/>
        </w:rPr>
        <w:t xml:space="preserve"> </w:t>
      </w:r>
      <w:r>
        <w:rPr>
          <w:sz w:val="24"/>
        </w:rPr>
        <w:t>denote the</w:t>
      </w:r>
      <w:r>
        <w:rPr>
          <w:spacing w:val="20"/>
          <w:sz w:val="24"/>
        </w:rPr>
        <w:t xml:space="preserve"> </w:t>
      </w:r>
      <w:r>
        <w:rPr>
          <w:sz w:val="24"/>
        </w:rPr>
        <w:t>fact</w:t>
      </w:r>
      <w:r>
        <w:rPr>
          <w:spacing w:val="21"/>
          <w:sz w:val="24"/>
        </w:rPr>
        <w:t xml:space="preserve"> </w:t>
      </w:r>
      <w:r>
        <w:rPr>
          <w:sz w:val="24"/>
        </w:rPr>
        <w:t>that</w:t>
      </w:r>
      <w:r>
        <w:rPr>
          <w:spacing w:val="21"/>
          <w:sz w:val="24"/>
        </w:rPr>
        <w:t xml:space="preserve"> </w:t>
      </w:r>
      <w:r>
        <w:rPr>
          <w:sz w:val="24"/>
        </w:rPr>
        <w:t>a loop cannot</w:t>
      </w:r>
      <w:r>
        <w:rPr>
          <w:spacing w:val="21"/>
          <w:sz w:val="24"/>
        </w:rPr>
        <w:t xml:space="preserve"> </w:t>
      </w:r>
      <w:r>
        <w:rPr>
          <w:sz w:val="24"/>
        </w:rPr>
        <w:t>be taken more than a certain, say n, number of times.</w:t>
      </w:r>
    </w:p>
    <w:p w14:paraId="573CE5E3">
      <w:pPr>
        <w:pStyle w:val="11"/>
        <w:numPr>
          <w:ilvl w:val="1"/>
          <w:numId w:val="51"/>
        </w:numPr>
        <w:tabs>
          <w:tab w:val="left" w:pos="1801"/>
          <w:tab w:val="left" w:leader="dot" w:pos="5725"/>
        </w:tabs>
        <w:spacing w:before="4" w:after="0" w:line="235" w:lineRule="auto"/>
        <w:ind w:left="1801" w:right="2663" w:hanging="360"/>
        <w:jc w:val="left"/>
        <w:rPr>
          <w:sz w:val="24"/>
        </w:rPr>
      </w:pPr>
      <w:r>
        <w:rPr>
          <w:sz w:val="24"/>
        </w:rPr>
        <mc:AlternateContent>
          <mc:Choice Requires="wps">
            <w:drawing>
              <wp:anchor distT="0" distB="0" distL="0" distR="0" simplePos="0" relativeHeight="251663360" behindDoc="1" locked="0" layoutInCell="1" allowOverlap="1">
                <wp:simplePos x="0" y="0"/>
                <wp:positionH relativeFrom="page">
                  <wp:posOffset>1938655</wp:posOffset>
                </wp:positionH>
                <wp:positionV relativeFrom="paragraph">
                  <wp:posOffset>260985</wp:posOffset>
                </wp:positionV>
                <wp:extent cx="48895" cy="6350"/>
                <wp:effectExtent l="0" t="0" r="0" b="0"/>
                <wp:wrapNone/>
                <wp:docPr id="666" name="Graphic 666"/>
                <wp:cNvGraphicFramePr/>
                <a:graphic xmlns:a="http://schemas.openxmlformats.org/drawingml/2006/main">
                  <a:graphicData uri="http://schemas.microsoft.com/office/word/2010/wordprocessingShape">
                    <wps:wsp>
                      <wps:cNvSpPr/>
                      <wps:spPr>
                        <a:xfrm>
                          <a:off x="0" y="0"/>
                          <a:ext cx="48895" cy="6350"/>
                        </a:xfrm>
                        <a:custGeom>
                          <a:avLst/>
                          <a:gdLst/>
                          <a:ahLst/>
                          <a:cxnLst/>
                          <a:rect l="l" t="t" r="r" b="b"/>
                          <a:pathLst>
                            <a:path w="48895" h="6350">
                              <a:moveTo>
                                <a:pt x="48768" y="0"/>
                              </a:moveTo>
                              <a:lnTo>
                                <a:pt x="0" y="0"/>
                              </a:lnTo>
                              <a:lnTo>
                                <a:pt x="0" y="6096"/>
                              </a:lnTo>
                              <a:lnTo>
                                <a:pt x="48768" y="6096"/>
                              </a:lnTo>
                              <a:lnTo>
                                <a:pt x="48768" y="0"/>
                              </a:lnTo>
                              <a:close/>
                            </a:path>
                          </a:pathLst>
                        </a:custGeom>
                        <a:solidFill>
                          <a:srgbClr val="000000"/>
                        </a:solidFill>
                      </wps:spPr>
                      <wps:bodyPr wrap="square" lIns="0" tIns="0" rIns="0" bIns="0" rtlCol="0">
                        <a:noAutofit/>
                      </wps:bodyPr>
                    </wps:wsp>
                  </a:graphicData>
                </a:graphic>
              </wp:anchor>
            </w:drawing>
          </mc:Choice>
          <mc:Fallback>
            <w:pict>
              <v:shape id="Graphic 666" o:spid="_x0000_s1026" o:spt="100" style="position:absolute;left:0pt;margin-left:152.65pt;margin-top:20.55pt;height:0.5pt;width:3.85pt;mso-position-horizontal-relative:page;z-index:-251653120;mso-width-relative:page;mso-height-relative:page;" fillcolor="#000000" filled="t" stroked="f" coordsize="48895,6350" o:gfxdata="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0yoH2QAAAAkBAAAPAAAAAAAAAAEAIAAAACIAAABkcnMvZG93bnJldi54bWxQSwECFAAUAAAACACH&#10;TuJAZNpuTiMCAADWBAAADgAAAAAAAAABACAAAAAoAQAAZHJzL2Uyb0RvYy54bWxQSwUGAAAAAAYA&#10;BgBZAQAAvQUAAAAA&#10;" path="m48768,0l0,0,0,6096,48768,6096,48768,0xe">
                <v:fill on="t" focussize="0,0"/>
                <v:stroke on="f"/>
                <v:imagedata o:title=""/>
                <o:lock v:ext="edit" aspectratio="f"/>
                <v:textbox inset="0mm,0mm,0mm,0mm"/>
              </v:shape>
            </w:pict>
          </mc:Fallback>
        </mc:AlternateContent>
      </w:r>
      <w:r>
        <w:rPr>
          <w:sz w:val="24"/>
        </w:rPr>
        <w:t>A</w:t>
      </w:r>
      <w:r>
        <w:rPr>
          <w:spacing w:val="-6"/>
          <w:sz w:val="24"/>
        </w:rPr>
        <w:t xml:space="preserve"> </w:t>
      </w:r>
      <w:r>
        <w:rPr>
          <w:sz w:val="24"/>
        </w:rPr>
        <w:t>bar is</w:t>
      </w:r>
      <w:r>
        <w:rPr>
          <w:spacing w:val="-7"/>
          <w:sz w:val="24"/>
        </w:rPr>
        <w:t xml:space="preserve"> </w:t>
      </w:r>
      <w:r>
        <w:rPr>
          <w:sz w:val="24"/>
        </w:rPr>
        <w:t>used</w:t>
      </w:r>
      <w:r>
        <w:rPr>
          <w:spacing w:val="-5"/>
          <w:sz w:val="24"/>
        </w:rPr>
        <w:t xml:space="preserve"> </w:t>
      </w:r>
      <w:r>
        <w:rPr>
          <w:sz w:val="24"/>
        </w:rPr>
        <w:t>under</w:t>
      </w:r>
      <w:r>
        <w:rPr>
          <w:spacing w:val="-4"/>
          <w:sz w:val="24"/>
        </w:rPr>
        <w:t xml:space="preserve"> </w:t>
      </w:r>
      <w:r>
        <w:rPr>
          <w:sz w:val="24"/>
        </w:rPr>
        <w:t>the</w:t>
      </w:r>
      <w:r>
        <w:rPr>
          <w:spacing w:val="-6"/>
          <w:sz w:val="24"/>
        </w:rPr>
        <w:t xml:space="preserve"> </w:t>
      </w:r>
      <w:r>
        <w:rPr>
          <w:sz w:val="24"/>
        </w:rPr>
        <w:t>exponent</w:t>
      </w:r>
      <w:r>
        <w:rPr>
          <w:spacing w:val="-5"/>
          <w:sz w:val="24"/>
        </w:rPr>
        <w:t xml:space="preserve"> </w:t>
      </w:r>
      <w:r>
        <w:rPr>
          <w:sz w:val="24"/>
        </w:rPr>
        <w:t>to denote</w:t>
      </w:r>
      <w:r>
        <w:rPr>
          <w:spacing w:val="-10"/>
          <w:sz w:val="24"/>
        </w:rPr>
        <w:t xml:space="preserve"> </w:t>
      </w:r>
      <w:r>
        <w:rPr>
          <w:sz w:val="24"/>
        </w:rPr>
        <w:t>the</w:t>
      </w:r>
      <w:r>
        <w:rPr>
          <w:spacing w:val="-6"/>
          <w:sz w:val="24"/>
        </w:rPr>
        <w:t xml:space="preserve"> </w:t>
      </w:r>
      <w:r>
        <w:rPr>
          <w:sz w:val="24"/>
        </w:rPr>
        <w:t>fact as</w:t>
      </w:r>
      <w:r>
        <w:rPr>
          <w:spacing w:val="-7"/>
          <w:sz w:val="24"/>
        </w:rPr>
        <w:t xml:space="preserve"> </w:t>
      </w:r>
      <w:r>
        <w:rPr>
          <w:sz w:val="24"/>
        </w:rPr>
        <w:t>follows: X</w:t>
      </w:r>
      <w:r>
        <w:rPr>
          <w:sz w:val="24"/>
          <w:vertAlign w:val="superscript"/>
        </w:rPr>
        <w:t>n</w:t>
      </w:r>
      <w:r>
        <w:rPr>
          <w:sz w:val="24"/>
          <w:vertAlign w:val="baseline"/>
        </w:rPr>
        <w:t xml:space="preserve"> = X</w:t>
      </w:r>
      <w:r>
        <w:rPr>
          <w:sz w:val="24"/>
          <w:vertAlign w:val="superscript"/>
        </w:rPr>
        <w:t>0</w:t>
      </w:r>
      <w:r>
        <w:rPr>
          <w:sz w:val="24"/>
          <w:vertAlign w:val="baseline"/>
        </w:rPr>
        <w:t>+X</w:t>
      </w:r>
      <w:r>
        <w:rPr>
          <w:sz w:val="24"/>
          <w:vertAlign w:val="superscript"/>
        </w:rPr>
        <w:t>1</w:t>
      </w:r>
      <w:r>
        <w:rPr>
          <w:sz w:val="24"/>
          <w:vertAlign w:val="baseline"/>
        </w:rPr>
        <w:t>+X</w:t>
      </w:r>
      <w:r>
        <w:rPr>
          <w:sz w:val="24"/>
          <w:vertAlign w:val="superscript"/>
        </w:rPr>
        <w:t>2</w:t>
      </w:r>
      <w:r>
        <w:rPr>
          <w:sz w:val="24"/>
          <w:vertAlign w:val="baseline"/>
        </w:rPr>
        <w:t>+X</w:t>
      </w:r>
      <w:r>
        <w:rPr>
          <w:sz w:val="24"/>
          <w:vertAlign w:val="superscript"/>
        </w:rPr>
        <w:t>3</w:t>
      </w:r>
      <w:r>
        <w:rPr>
          <w:sz w:val="24"/>
          <w:vertAlign w:val="baseline"/>
        </w:rPr>
        <w:t>+X</w:t>
      </w:r>
      <w:r>
        <w:rPr>
          <w:sz w:val="24"/>
          <w:vertAlign w:val="superscript"/>
        </w:rPr>
        <w:t>4</w:t>
      </w:r>
      <w:r>
        <w:rPr>
          <w:sz w:val="24"/>
          <w:vertAlign w:val="baseline"/>
        </w:rPr>
        <w:t>+X</w:t>
      </w:r>
      <w:r>
        <w:rPr>
          <w:sz w:val="24"/>
          <w:vertAlign w:val="superscript"/>
        </w:rPr>
        <w:t>5</w:t>
      </w:r>
      <w:r>
        <w:rPr>
          <w:sz w:val="24"/>
          <w:vertAlign w:val="baseline"/>
        </w:rPr>
        <w:t>+</w:t>
      </w:r>
      <w:r>
        <w:rPr>
          <w:sz w:val="24"/>
          <w:vertAlign w:val="baseline"/>
        </w:rPr>
        <w:tab/>
      </w:r>
      <w:r>
        <w:rPr>
          <w:spacing w:val="-4"/>
          <w:sz w:val="24"/>
          <w:vertAlign w:val="baseline"/>
        </w:rPr>
        <w:t>+X</w:t>
      </w:r>
      <w:r>
        <w:rPr>
          <w:spacing w:val="-4"/>
          <w:sz w:val="24"/>
          <w:vertAlign w:val="superscript"/>
        </w:rPr>
        <w:t>n</w:t>
      </w:r>
    </w:p>
    <w:p w14:paraId="4CB941D8">
      <w:pPr>
        <w:pStyle w:val="8"/>
        <w:ind w:left="0"/>
      </w:pPr>
    </w:p>
    <w:p w14:paraId="6E722DFA">
      <w:pPr>
        <w:pStyle w:val="8"/>
        <w:spacing w:before="3"/>
        <w:ind w:left="0"/>
      </w:pPr>
    </w:p>
    <w:p w14:paraId="6CB0CFB8">
      <w:pPr>
        <w:pStyle w:val="3"/>
        <w:spacing w:line="275" w:lineRule="exact"/>
        <w:ind w:left="720" w:firstLine="0"/>
      </w:pPr>
      <w:r>
        <w:t>RULES 6</w:t>
      </w:r>
      <w:r>
        <w:rPr>
          <w:spacing w:val="1"/>
        </w:rPr>
        <w:t xml:space="preserve"> </w:t>
      </w:r>
      <w:r>
        <w:t>-</w:t>
      </w:r>
      <w:r>
        <w:rPr>
          <w:spacing w:val="3"/>
        </w:rPr>
        <w:t xml:space="preserve"> </w:t>
      </w:r>
      <w:r>
        <w:rPr>
          <w:spacing w:val="-5"/>
        </w:rPr>
        <w:t>16:</w:t>
      </w:r>
    </w:p>
    <w:p w14:paraId="06266CAB">
      <w:pPr>
        <w:pStyle w:val="11"/>
        <w:numPr>
          <w:ilvl w:val="1"/>
          <w:numId w:val="51"/>
        </w:numPr>
        <w:tabs>
          <w:tab w:val="left" w:pos="1800"/>
        </w:tabs>
        <w:spacing w:before="0" w:after="0" w:line="278" w:lineRule="exact"/>
        <w:ind w:left="1800" w:right="0" w:hanging="359"/>
        <w:jc w:val="left"/>
        <w:rPr>
          <w:sz w:val="24"/>
        </w:rPr>
      </w:pPr>
      <w:r>
        <w:rPr>
          <w:sz w:val="24"/>
        </w:rPr>
        <w:t>The following</w:t>
      </w:r>
      <w:r>
        <w:rPr>
          <w:spacing w:val="-1"/>
          <w:sz w:val="24"/>
        </w:rPr>
        <w:t xml:space="preserve"> </w:t>
      </w:r>
      <w:r>
        <w:rPr>
          <w:sz w:val="24"/>
        </w:rPr>
        <w:t>rules</w:t>
      </w:r>
      <w:r>
        <w:rPr>
          <w:spacing w:val="-3"/>
          <w:sz w:val="24"/>
        </w:rPr>
        <w:t xml:space="preserve"> </w:t>
      </w:r>
      <w:r>
        <w:rPr>
          <w:sz w:val="24"/>
        </w:rPr>
        <w:t>can</w:t>
      </w:r>
      <w:r>
        <w:rPr>
          <w:spacing w:val="-2"/>
          <w:sz w:val="24"/>
        </w:rPr>
        <w:t xml:space="preserve"> </w:t>
      </w:r>
      <w:r>
        <w:rPr>
          <w:sz w:val="24"/>
        </w:rPr>
        <w:t>be</w:t>
      </w:r>
      <w:r>
        <w:rPr>
          <w:spacing w:val="-2"/>
          <w:sz w:val="24"/>
        </w:rPr>
        <w:t xml:space="preserve"> </w:t>
      </w:r>
      <w:r>
        <w:rPr>
          <w:sz w:val="24"/>
        </w:rPr>
        <w:t>derived</w:t>
      </w:r>
      <w:r>
        <w:rPr>
          <w:spacing w:val="3"/>
          <w:sz w:val="24"/>
        </w:rPr>
        <w:t xml:space="preserve"> </w:t>
      </w:r>
      <w:r>
        <w:rPr>
          <w:sz w:val="24"/>
        </w:rPr>
        <w:t>from</w:t>
      </w:r>
      <w:r>
        <w:rPr>
          <w:spacing w:val="-10"/>
          <w:sz w:val="24"/>
        </w:rPr>
        <w:t xml:space="preserve"> </w:t>
      </w:r>
      <w:r>
        <w:rPr>
          <w:sz w:val="24"/>
        </w:rPr>
        <w:t>the</w:t>
      </w:r>
      <w:r>
        <w:rPr>
          <w:spacing w:val="-2"/>
          <w:sz w:val="24"/>
        </w:rPr>
        <w:t xml:space="preserve"> </w:t>
      </w:r>
      <w:r>
        <w:rPr>
          <w:sz w:val="24"/>
        </w:rPr>
        <w:t>previous</w:t>
      </w:r>
      <w:r>
        <w:rPr>
          <w:spacing w:val="-3"/>
          <w:sz w:val="24"/>
        </w:rPr>
        <w:t xml:space="preserve"> </w:t>
      </w:r>
      <w:r>
        <w:rPr>
          <w:spacing w:val="-2"/>
          <w:sz w:val="24"/>
        </w:rPr>
        <w:t>rules:</w:t>
      </w:r>
    </w:p>
    <w:p w14:paraId="453FAB4A">
      <w:pPr>
        <w:pStyle w:val="11"/>
        <w:numPr>
          <w:ilvl w:val="1"/>
          <w:numId w:val="51"/>
        </w:numPr>
        <w:tabs>
          <w:tab w:val="left" w:pos="1801"/>
        </w:tabs>
        <w:spacing w:before="0" w:after="0" w:line="237" w:lineRule="auto"/>
        <w:ind w:left="1801" w:right="5636" w:hanging="360"/>
        <w:jc w:val="both"/>
        <w:rPr>
          <w:sz w:val="24"/>
        </w:rPr>
      </w:pPr>
      <w:r>
        <w:rPr>
          <w:sz w:val="24"/>
        </w:rPr>
        <mc:AlternateContent>
          <mc:Choice Requires="wps">
            <w:drawing>
              <wp:anchor distT="0" distB="0" distL="0" distR="0" simplePos="0" relativeHeight="251664384" behindDoc="1" locked="0" layoutInCell="1" allowOverlap="1">
                <wp:simplePos x="0" y="0"/>
                <wp:positionH relativeFrom="page">
                  <wp:posOffset>2533650</wp:posOffset>
                </wp:positionH>
                <wp:positionV relativeFrom="paragraph">
                  <wp:posOffset>80645</wp:posOffset>
                </wp:positionV>
                <wp:extent cx="48895" cy="6350"/>
                <wp:effectExtent l="0" t="0" r="0" b="0"/>
                <wp:wrapNone/>
                <wp:docPr id="667" name="Graphic 667"/>
                <wp:cNvGraphicFramePr/>
                <a:graphic xmlns:a="http://schemas.openxmlformats.org/drawingml/2006/main">
                  <a:graphicData uri="http://schemas.microsoft.com/office/word/2010/wordprocessingShape">
                    <wps:wsp>
                      <wps:cNvSpPr/>
                      <wps:spPr>
                        <a:xfrm>
                          <a:off x="0" y="0"/>
                          <a:ext cx="48895" cy="6350"/>
                        </a:xfrm>
                        <a:custGeom>
                          <a:avLst/>
                          <a:gdLst/>
                          <a:ahLst/>
                          <a:cxnLst/>
                          <a:rect l="l" t="t" r="r" b="b"/>
                          <a:pathLst>
                            <a:path w="48895" h="6350">
                              <a:moveTo>
                                <a:pt x="48768" y="0"/>
                              </a:moveTo>
                              <a:lnTo>
                                <a:pt x="0" y="0"/>
                              </a:lnTo>
                              <a:lnTo>
                                <a:pt x="0" y="6096"/>
                              </a:lnTo>
                              <a:lnTo>
                                <a:pt x="48768" y="6096"/>
                              </a:lnTo>
                              <a:lnTo>
                                <a:pt x="48768" y="0"/>
                              </a:lnTo>
                              <a:close/>
                            </a:path>
                          </a:pathLst>
                        </a:custGeom>
                        <a:solidFill>
                          <a:srgbClr val="000000"/>
                        </a:solidFill>
                      </wps:spPr>
                      <wps:bodyPr wrap="square" lIns="0" tIns="0" rIns="0" bIns="0" rtlCol="0">
                        <a:noAutofit/>
                      </wps:bodyPr>
                    </wps:wsp>
                  </a:graphicData>
                </a:graphic>
              </wp:anchor>
            </w:drawing>
          </mc:Choice>
          <mc:Fallback>
            <w:pict>
              <v:shape id="Graphic 667" o:spid="_x0000_s1026" o:spt="100" style="position:absolute;left:0pt;margin-left:199.5pt;margin-top:6.35pt;height:0.5pt;width:3.85pt;mso-position-horizontal-relative:page;z-index:-251652096;mso-width-relative:page;mso-height-relative:page;" fillcolor="#000000" filled="t" stroked="f" coordsize="48895,6350" o:gfxdata="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aouC2gAAAAkBAAAPAAAAAAAAAAEAIAAAACIAAABkcnMvZG93bnJldi54bWxQSwECFAAUAAAACACH&#10;TuJAFBM0WCICAADWBAAADgAAAAAAAAABACAAAAApAQAAZHJzL2Uyb0RvYy54bWxQSwUGAAAAAAYA&#10;BgBZAQAAvQUAAAAA&#10;" path="m48768,0l0,0,0,6096,48768,6096,48768,0xe">
                <v:fill on="t" focussize="0,0"/>
                <v:stroke on="f"/>
                <v:imagedata o:title=""/>
                <o:lock v:ext="edit" aspectratio="f"/>
                <v:textbox inset="0mm,0mm,0mm,0mm"/>
              </v:shape>
            </w:pict>
          </mc:Fallback>
        </mc:AlternateContent>
      </w:r>
      <w:r>
        <w:rPr>
          <w:sz w:val="24"/>
        </w:rPr>
        <mc:AlternateContent>
          <mc:Choice Requires="wps">
            <w:drawing>
              <wp:anchor distT="0" distB="0" distL="0" distR="0" simplePos="0" relativeHeight="251664384" behindDoc="1" locked="0" layoutInCell="1" allowOverlap="1">
                <wp:simplePos x="0" y="0"/>
                <wp:positionH relativeFrom="page">
                  <wp:posOffset>3207385</wp:posOffset>
                </wp:positionH>
                <wp:positionV relativeFrom="paragraph">
                  <wp:posOffset>80645</wp:posOffset>
                </wp:positionV>
                <wp:extent cx="48895" cy="6350"/>
                <wp:effectExtent l="0" t="0" r="0" b="0"/>
                <wp:wrapNone/>
                <wp:docPr id="668" name="Graphic 668"/>
                <wp:cNvGraphicFramePr/>
                <a:graphic xmlns:a="http://schemas.openxmlformats.org/drawingml/2006/main">
                  <a:graphicData uri="http://schemas.microsoft.com/office/word/2010/wordprocessingShape">
                    <wps:wsp>
                      <wps:cNvSpPr/>
                      <wps:spPr>
                        <a:xfrm>
                          <a:off x="0" y="0"/>
                          <a:ext cx="48895" cy="6350"/>
                        </a:xfrm>
                        <a:custGeom>
                          <a:avLst/>
                          <a:gdLst/>
                          <a:ahLst/>
                          <a:cxnLst/>
                          <a:rect l="l" t="t" r="r" b="b"/>
                          <a:pathLst>
                            <a:path w="48895" h="6350">
                              <a:moveTo>
                                <a:pt x="48768" y="0"/>
                              </a:moveTo>
                              <a:lnTo>
                                <a:pt x="0" y="0"/>
                              </a:lnTo>
                              <a:lnTo>
                                <a:pt x="0" y="6096"/>
                              </a:lnTo>
                              <a:lnTo>
                                <a:pt x="48768" y="6096"/>
                              </a:lnTo>
                              <a:lnTo>
                                <a:pt x="48768" y="0"/>
                              </a:lnTo>
                              <a:close/>
                            </a:path>
                          </a:pathLst>
                        </a:custGeom>
                        <a:solidFill>
                          <a:srgbClr val="000000"/>
                        </a:solidFill>
                      </wps:spPr>
                      <wps:bodyPr wrap="square" lIns="0" tIns="0" rIns="0" bIns="0" rtlCol="0">
                        <a:noAutofit/>
                      </wps:bodyPr>
                    </wps:wsp>
                  </a:graphicData>
                </a:graphic>
              </wp:anchor>
            </w:drawing>
          </mc:Choice>
          <mc:Fallback>
            <w:pict>
              <v:shape id="Graphic 668" o:spid="_x0000_s1026" o:spt="100" style="position:absolute;left:0pt;margin-left:252.55pt;margin-top:6.35pt;height:0.5pt;width:3.85pt;mso-position-horizontal-relative:page;z-index:-251652096;mso-width-relative:page;mso-height-relative:page;" fillcolor="#000000" filled="t" stroked="f" coordsize="48895,6350" o:gfxdata="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2gGmF&#10;2QAAAAkBAAAPAAAAAAAAAAEAIAAAACIAAABkcnMvZG93bnJldi54bWxQSwECFAAUAAAACACHTuJA&#10;xCZmiSACAADWBAAADgAAAAAAAAABACAAAAAoAQAAZHJzL2Uyb0RvYy54bWxQSwUGAAAAAAYABgBZ&#10;AQAAugUAAAAA&#10;" path="m48768,0l0,0,0,6096,48768,6096,48768,0xe">
                <v:fill on="t" focussize="0,0"/>
                <v:stroke on="f"/>
                <v:imagedata o:title=""/>
                <o:lock v:ext="edit" aspectratio="f"/>
                <v:textbox inset="0mm,0mm,0mm,0mm"/>
              </v:shape>
            </w:pict>
          </mc:Fallback>
        </mc:AlternateContent>
      </w:r>
      <w:r>
        <w:rPr>
          <w:sz w:val="24"/>
        </w:rPr>
        <mc:AlternateContent>
          <mc:Choice Requires="wps">
            <w:drawing>
              <wp:anchor distT="0" distB="0" distL="0" distR="0" simplePos="0" relativeHeight="251665408" behindDoc="1" locked="0" layoutInCell="1" allowOverlap="1">
                <wp:simplePos x="0" y="0"/>
                <wp:positionH relativeFrom="page">
                  <wp:posOffset>2533650</wp:posOffset>
                </wp:positionH>
                <wp:positionV relativeFrom="paragraph">
                  <wp:posOffset>257810</wp:posOffset>
                </wp:positionV>
                <wp:extent cx="48895" cy="6350"/>
                <wp:effectExtent l="0" t="0" r="0" b="0"/>
                <wp:wrapNone/>
                <wp:docPr id="669" name="Graphic 669"/>
                <wp:cNvGraphicFramePr/>
                <a:graphic xmlns:a="http://schemas.openxmlformats.org/drawingml/2006/main">
                  <a:graphicData uri="http://schemas.microsoft.com/office/word/2010/wordprocessingShape">
                    <wps:wsp>
                      <wps:cNvSpPr/>
                      <wps:spPr>
                        <a:xfrm>
                          <a:off x="0" y="0"/>
                          <a:ext cx="48895" cy="6350"/>
                        </a:xfrm>
                        <a:custGeom>
                          <a:avLst/>
                          <a:gdLst/>
                          <a:ahLst/>
                          <a:cxnLst/>
                          <a:rect l="l" t="t" r="r" b="b"/>
                          <a:pathLst>
                            <a:path w="48895" h="6350">
                              <a:moveTo>
                                <a:pt x="48768" y="0"/>
                              </a:moveTo>
                              <a:lnTo>
                                <a:pt x="0" y="0"/>
                              </a:lnTo>
                              <a:lnTo>
                                <a:pt x="0" y="6096"/>
                              </a:lnTo>
                              <a:lnTo>
                                <a:pt x="48768" y="6096"/>
                              </a:lnTo>
                              <a:lnTo>
                                <a:pt x="48768" y="0"/>
                              </a:lnTo>
                              <a:close/>
                            </a:path>
                          </a:pathLst>
                        </a:custGeom>
                        <a:solidFill>
                          <a:srgbClr val="000000"/>
                        </a:solidFill>
                      </wps:spPr>
                      <wps:bodyPr wrap="square" lIns="0" tIns="0" rIns="0" bIns="0" rtlCol="0">
                        <a:noAutofit/>
                      </wps:bodyPr>
                    </wps:wsp>
                  </a:graphicData>
                </a:graphic>
              </wp:anchor>
            </w:drawing>
          </mc:Choice>
          <mc:Fallback>
            <w:pict>
              <v:shape id="Graphic 669" o:spid="_x0000_s1026" o:spt="100" style="position:absolute;left:0pt;margin-left:199.5pt;margin-top:20.3pt;height:0.5pt;width:3.85pt;mso-position-horizontal-relative:page;z-index:-251651072;mso-width-relative:page;mso-height-relative:page;" fillcolor="#000000" filled="t" stroked="f" coordsize="48895,6350" o:gfxdata="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Odd&#10;i9kAAAAJAQAADwAAAAAAAAABACAAAAAiAAAAZHJzL2Rvd25yZXYueG1sUEsBAhQAFAAAAAgAh07i&#10;QLTvPJ8hAgAA1gQAAA4AAAAAAAAAAQAgAAAAKAEAAGRycy9lMm9Eb2MueG1sUEsFBgAAAAAGAAYA&#10;WQEAALsFAAAAAA==&#10;" path="m48768,0l0,0,0,6096,48768,6096,48768,0xe">
                <v:fill on="t" focussize="0,0"/>
                <v:stroke on="f"/>
                <v:imagedata o:title=""/>
                <o:lock v:ext="edit" aspectratio="f"/>
                <v:textbox inset="0mm,0mm,0mm,0mm"/>
              </v:shape>
            </w:pict>
          </mc:Fallback>
        </mc:AlternateContent>
      </w:r>
      <w:r>
        <w:rPr>
          <w:sz w:val="24"/>
        </w:rPr>
        <w:t>RULE 6: X</w:t>
      </w:r>
      <w:r>
        <w:rPr>
          <w:sz w:val="24"/>
          <w:vertAlign w:val="superscript"/>
        </w:rPr>
        <w:t>n</w:t>
      </w:r>
      <w:r>
        <w:rPr>
          <w:spacing w:val="-1"/>
          <w:sz w:val="24"/>
          <w:vertAlign w:val="baseline"/>
        </w:rPr>
        <w:t xml:space="preserve"> </w:t>
      </w:r>
      <w:r>
        <w:rPr>
          <w:sz w:val="24"/>
          <w:vertAlign w:val="baseline"/>
        </w:rPr>
        <w:t>+ X</w:t>
      </w:r>
      <w:r>
        <w:rPr>
          <w:sz w:val="24"/>
          <w:u w:val="single"/>
          <w:vertAlign w:val="superscript"/>
        </w:rPr>
        <w:t>m</w:t>
      </w:r>
      <w:r>
        <w:rPr>
          <w:spacing w:val="-2"/>
          <w:sz w:val="24"/>
          <w:vertAlign w:val="baseline"/>
        </w:rPr>
        <w:t xml:space="preserve"> </w:t>
      </w:r>
      <w:r>
        <w:rPr>
          <w:sz w:val="24"/>
          <w:vertAlign w:val="baseline"/>
        </w:rPr>
        <w:t>= X</w:t>
      </w:r>
      <w:r>
        <w:rPr>
          <w:sz w:val="24"/>
          <w:vertAlign w:val="superscript"/>
        </w:rPr>
        <w:t>n</w:t>
      </w:r>
      <w:r>
        <w:rPr>
          <w:sz w:val="24"/>
          <w:vertAlign w:val="baseline"/>
        </w:rPr>
        <w:t xml:space="preserve"> if</w:t>
      </w:r>
      <w:r>
        <w:rPr>
          <w:spacing w:val="-2"/>
          <w:sz w:val="24"/>
          <w:vertAlign w:val="baseline"/>
        </w:rPr>
        <w:t xml:space="preserve"> </w:t>
      </w:r>
      <w:r>
        <w:rPr>
          <w:sz w:val="24"/>
          <w:vertAlign w:val="baseline"/>
        </w:rPr>
        <w:t>n&gt;m RULE</w:t>
      </w:r>
      <w:r>
        <w:rPr>
          <w:spacing w:val="-3"/>
          <w:sz w:val="24"/>
          <w:vertAlign w:val="baseline"/>
        </w:rPr>
        <w:t xml:space="preserve"> </w:t>
      </w:r>
      <w:r>
        <w:rPr>
          <w:sz w:val="24"/>
          <w:vertAlign w:val="baseline"/>
        </w:rPr>
        <w:t>6:</w:t>
      </w:r>
      <w:r>
        <w:rPr>
          <w:spacing w:val="-5"/>
          <w:sz w:val="24"/>
          <w:vertAlign w:val="baseline"/>
        </w:rPr>
        <w:t xml:space="preserve"> </w:t>
      </w:r>
      <w:r>
        <w:rPr>
          <w:sz w:val="24"/>
          <w:vertAlign w:val="baseline"/>
        </w:rPr>
        <w:t>X</w:t>
      </w:r>
      <w:r>
        <w:rPr>
          <w:sz w:val="24"/>
          <w:vertAlign w:val="superscript"/>
        </w:rPr>
        <w:t>n</w:t>
      </w:r>
      <w:r>
        <w:rPr>
          <w:spacing w:val="-6"/>
          <w:sz w:val="24"/>
          <w:vertAlign w:val="baseline"/>
        </w:rPr>
        <w:t xml:space="preserve"> </w:t>
      </w:r>
      <w:r>
        <w:rPr>
          <w:sz w:val="24"/>
          <w:vertAlign w:val="baseline"/>
        </w:rPr>
        <w:t>+</w:t>
      </w:r>
      <w:r>
        <w:rPr>
          <w:spacing w:val="-6"/>
          <w:sz w:val="24"/>
          <w:vertAlign w:val="baseline"/>
        </w:rPr>
        <w:t xml:space="preserve"> </w:t>
      </w:r>
      <w:r>
        <w:rPr>
          <w:sz w:val="24"/>
          <w:vertAlign w:val="baseline"/>
        </w:rPr>
        <w:t>X</w:t>
      </w:r>
      <w:r>
        <w:rPr>
          <w:sz w:val="24"/>
          <w:u w:val="single"/>
          <w:vertAlign w:val="superscript"/>
        </w:rPr>
        <w:t>m</w:t>
      </w:r>
      <w:r>
        <w:rPr>
          <w:spacing w:val="-7"/>
          <w:sz w:val="24"/>
          <w:vertAlign w:val="baseline"/>
        </w:rPr>
        <w:t xml:space="preserve"> </w:t>
      </w:r>
      <w:r>
        <w:rPr>
          <w:sz w:val="24"/>
          <w:vertAlign w:val="baseline"/>
        </w:rPr>
        <w:t>=</w:t>
      </w:r>
      <w:r>
        <w:rPr>
          <w:spacing w:val="-6"/>
          <w:sz w:val="24"/>
          <w:vertAlign w:val="baseline"/>
        </w:rPr>
        <w:t xml:space="preserve"> </w:t>
      </w:r>
      <w:r>
        <w:rPr>
          <w:sz w:val="24"/>
          <w:vertAlign w:val="baseline"/>
        </w:rPr>
        <w:t>X</w:t>
      </w:r>
      <w:r>
        <w:rPr>
          <w:sz w:val="24"/>
          <w:u w:val="single"/>
          <w:vertAlign w:val="superscript"/>
        </w:rPr>
        <w:t>m</w:t>
      </w:r>
      <w:r>
        <w:rPr>
          <w:spacing w:val="-3"/>
          <w:sz w:val="24"/>
          <w:vertAlign w:val="baseline"/>
        </w:rPr>
        <w:t xml:space="preserve"> </w:t>
      </w:r>
      <w:r>
        <w:rPr>
          <w:sz w:val="24"/>
          <w:vertAlign w:val="baseline"/>
        </w:rPr>
        <w:t>if</w:t>
      </w:r>
      <w:r>
        <w:rPr>
          <w:spacing w:val="-7"/>
          <w:sz w:val="24"/>
          <w:vertAlign w:val="baseline"/>
        </w:rPr>
        <w:t xml:space="preserve"> </w:t>
      </w:r>
      <w:r>
        <w:rPr>
          <w:sz w:val="24"/>
          <w:vertAlign w:val="baseline"/>
        </w:rPr>
        <w:t>m&gt;n RULE 7: X</w:t>
      </w:r>
      <w:r>
        <w:rPr>
          <w:sz w:val="24"/>
          <w:vertAlign w:val="superscript"/>
        </w:rPr>
        <w:t>n</w:t>
      </w:r>
      <w:r>
        <w:rPr>
          <w:sz w:val="24"/>
          <w:vertAlign w:val="baseline"/>
        </w:rPr>
        <w:t>X</w:t>
      </w:r>
      <w:r>
        <w:rPr>
          <w:sz w:val="24"/>
          <w:vertAlign w:val="superscript"/>
        </w:rPr>
        <w:t>m</w:t>
      </w:r>
      <w:r>
        <w:rPr>
          <w:sz w:val="24"/>
          <w:vertAlign w:val="baseline"/>
        </w:rPr>
        <w:t xml:space="preserve"> = X</w:t>
      </w:r>
      <w:r>
        <w:rPr>
          <w:sz w:val="24"/>
          <w:u w:val="single"/>
          <w:vertAlign w:val="superscript"/>
        </w:rPr>
        <w:t>n+m</w:t>
      </w:r>
    </w:p>
    <w:p w14:paraId="0806311D">
      <w:pPr>
        <w:pStyle w:val="8"/>
        <w:ind w:right="5321"/>
      </w:pPr>
      <w:r>
        <w:t>RULE 8: X</w:t>
      </w:r>
      <w:r>
        <w:rPr>
          <w:vertAlign w:val="superscript"/>
        </w:rPr>
        <w:t>n</w:t>
      </w:r>
      <w:r>
        <w:rPr>
          <w:vertAlign w:val="baseline"/>
        </w:rPr>
        <w:t>X</w:t>
      </w:r>
      <w:r>
        <w:rPr>
          <w:vertAlign w:val="superscript"/>
        </w:rPr>
        <w:t>*</w:t>
      </w:r>
      <w:r>
        <w:rPr>
          <w:vertAlign w:val="baseline"/>
        </w:rPr>
        <w:t xml:space="preserve"> = X</w:t>
      </w:r>
      <w:r>
        <w:rPr>
          <w:vertAlign w:val="superscript"/>
        </w:rPr>
        <w:t>*</w:t>
      </w:r>
      <w:r>
        <w:rPr>
          <w:vertAlign w:val="baseline"/>
        </w:rPr>
        <w:t>X</w:t>
      </w:r>
      <w:r>
        <w:rPr>
          <w:vertAlign w:val="superscript"/>
        </w:rPr>
        <w:t>n</w:t>
      </w:r>
      <w:r>
        <w:rPr>
          <w:vertAlign w:val="baseline"/>
        </w:rPr>
        <w:t xml:space="preserve"> = X</w:t>
      </w:r>
      <w:r>
        <w:rPr>
          <w:vertAlign w:val="superscript"/>
        </w:rPr>
        <w:t>*</w:t>
      </w:r>
      <w:r>
        <w:rPr>
          <w:vertAlign w:val="baseline"/>
        </w:rPr>
        <w:t xml:space="preserve"> RULE 9: X</w:t>
      </w:r>
      <w:r>
        <w:rPr>
          <w:vertAlign w:val="superscript"/>
        </w:rPr>
        <w:t>n</w:t>
      </w:r>
      <w:r>
        <w:rPr>
          <w:vertAlign w:val="baseline"/>
        </w:rPr>
        <w:t>X</w:t>
      </w:r>
      <w:r>
        <w:rPr>
          <w:vertAlign w:val="superscript"/>
        </w:rPr>
        <w:t>+</w:t>
      </w:r>
      <w:r>
        <w:rPr>
          <w:vertAlign w:val="baseline"/>
        </w:rPr>
        <w:t xml:space="preserve"> = X</w:t>
      </w:r>
      <w:r>
        <w:rPr>
          <w:vertAlign w:val="superscript"/>
        </w:rPr>
        <w:t>+</w:t>
      </w:r>
      <w:r>
        <w:rPr>
          <w:vertAlign w:val="baseline"/>
        </w:rPr>
        <w:t>X</w:t>
      </w:r>
      <w:r>
        <w:rPr>
          <w:vertAlign w:val="superscript"/>
        </w:rPr>
        <w:t>n</w:t>
      </w:r>
      <w:r>
        <w:rPr>
          <w:vertAlign w:val="baseline"/>
        </w:rPr>
        <w:t xml:space="preserve"> = X</w:t>
      </w:r>
      <w:r>
        <w:rPr>
          <w:vertAlign w:val="superscript"/>
        </w:rPr>
        <w:t>+</w:t>
      </w:r>
      <w:r>
        <w:rPr>
          <w:vertAlign w:val="baseline"/>
        </w:rPr>
        <w:t xml:space="preserve"> RULE</w:t>
      </w:r>
      <w:r>
        <w:rPr>
          <w:spacing w:val="-5"/>
          <w:vertAlign w:val="baseline"/>
        </w:rPr>
        <w:t xml:space="preserve"> </w:t>
      </w:r>
      <w:r>
        <w:rPr>
          <w:vertAlign w:val="baseline"/>
        </w:rPr>
        <w:t>10:</w:t>
      </w:r>
      <w:r>
        <w:rPr>
          <w:spacing w:val="-6"/>
          <w:vertAlign w:val="baseline"/>
        </w:rPr>
        <w:t xml:space="preserve"> </w:t>
      </w:r>
      <w:r>
        <w:rPr>
          <w:vertAlign w:val="baseline"/>
        </w:rPr>
        <w:t>X</w:t>
      </w:r>
      <w:r>
        <w:rPr>
          <w:vertAlign w:val="superscript"/>
        </w:rPr>
        <w:t>*</w:t>
      </w:r>
      <w:r>
        <w:rPr>
          <w:vertAlign w:val="baseline"/>
        </w:rPr>
        <w:t>X</w:t>
      </w:r>
      <w:r>
        <w:rPr>
          <w:vertAlign w:val="superscript"/>
        </w:rPr>
        <w:t>+</w:t>
      </w:r>
      <w:r>
        <w:rPr>
          <w:spacing w:val="-5"/>
          <w:vertAlign w:val="baseline"/>
        </w:rPr>
        <w:t xml:space="preserve"> </w:t>
      </w:r>
      <w:r>
        <w:rPr>
          <w:vertAlign w:val="baseline"/>
        </w:rPr>
        <w:t>=</w:t>
      </w:r>
      <w:r>
        <w:rPr>
          <w:spacing w:val="-7"/>
          <w:vertAlign w:val="baseline"/>
        </w:rPr>
        <w:t xml:space="preserve"> </w:t>
      </w:r>
      <w:r>
        <w:rPr>
          <w:vertAlign w:val="baseline"/>
        </w:rPr>
        <w:t>X</w:t>
      </w:r>
      <w:r>
        <w:rPr>
          <w:vertAlign w:val="superscript"/>
        </w:rPr>
        <w:t>+</w:t>
      </w:r>
      <w:r>
        <w:rPr>
          <w:vertAlign w:val="baseline"/>
        </w:rPr>
        <w:t>X</w:t>
      </w:r>
      <w:r>
        <w:rPr>
          <w:vertAlign w:val="superscript"/>
        </w:rPr>
        <w:t>*</w:t>
      </w:r>
      <w:r>
        <w:rPr>
          <w:spacing w:val="-12"/>
          <w:vertAlign w:val="baseline"/>
        </w:rPr>
        <w:t xml:space="preserve"> </w:t>
      </w:r>
      <w:r>
        <w:rPr>
          <w:vertAlign w:val="baseline"/>
        </w:rPr>
        <w:t>=</w:t>
      </w:r>
      <w:r>
        <w:rPr>
          <w:spacing w:val="-7"/>
          <w:vertAlign w:val="baseline"/>
        </w:rPr>
        <w:t xml:space="preserve"> </w:t>
      </w:r>
      <w:r>
        <w:rPr>
          <w:vertAlign w:val="baseline"/>
        </w:rPr>
        <w:t>X</w:t>
      </w:r>
      <w:r>
        <w:rPr>
          <w:vertAlign w:val="superscript"/>
        </w:rPr>
        <w:t>+</w:t>
      </w:r>
      <w:r>
        <w:rPr>
          <w:vertAlign w:val="baseline"/>
        </w:rPr>
        <w:t xml:space="preserve"> RULE 11: 1 + 1 = 1</w:t>
      </w:r>
    </w:p>
    <w:p w14:paraId="01B0D8FF">
      <w:pPr>
        <w:pStyle w:val="8"/>
        <w:spacing w:line="275" w:lineRule="exact"/>
      </w:pPr>
      <w:r>
        <w:t>RULE 12:</w:t>
      </w:r>
      <w:r>
        <w:rPr>
          <w:spacing w:val="1"/>
        </w:rPr>
        <w:t xml:space="preserve"> </w:t>
      </w:r>
      <w:r>
        <w:t>1X = X1</w:t>
      </w:r>
      <w:r>
        <w:rPr>
          <w:spacing w:val="-4"/>
        </w:rPr>
        <w:t xml:space="preserve"> </w:t>
      </w:r>
      <w:r>
        <w:t xml:space="preserve">= </w:t>
      </w:r>
      <w:r>
        <w:rPr>
          <w:spacing w:val="-10"/>
        </w:rPr>
        <w:t>X</w:t>
      </w:r>
    </w:p>
    <w:p w14:paraId="4D894410">
      <w:pPr>
        <w:pStyle w:val="8"/>
        <w:spacing w:line="242" w:lineRule="auto"/>
        <w:ind w:right="746"/>
      </w:pPr>
      <w:r>
        <w:t>Following or preceding a set of</w:t>
      </w:r>
      <w:r>
        <w:rPr>
          <w:spacing w:val="-8"/>
        </w:rPr>
        <w:t xml:space="preserve"> </w:t>
      </w:r>
      <w:r>
        <w:t>paths by</w:t>
      </w:r>
      <w:r>
        <w:rPr>
          <w:spacing w:val="-5"/>
        </w:rPr>
        <w:t xml:space="preserve"> </w:t>
      </w:r>
      <w:r>
        <w:t>a</w:t>
      </w:r>
      <w:r>
        <w:rPr>
          <w:spacing w:val="-1"/>
        </w:rPr>
        <w:t xml:space="preserve"> </w:t>
      </w:r>
      <w:r>
        <w:t>path</w:t>
      </w:r>
      <w:r>
        <w:rPr>
          <w:spacing w:val="-5"/>
        </w:rPr>
        <w:t xml:space="preserve"> </w:t>
      </w:r>
      <w:r>
        <w:t>of zero length</w:t>
      </w:r>
      <w:r>
        <w:rPr>
          <w:spacing w:val="-5"/>
        </w:rPr>
        <w:t xml:space="preserve"> </w:t>
      </w:r>
      <w:r>
        <w:t>does not change</w:t>
      </w:r>
      <w:r>
        <w:rPr>
          <w:spacing w:val="-1"/>
        </w:rPr>
        <w:t xml:space="preserve"> </w:t>
      </w:r>
      <w:r>
        <w:t xml:space="preserve">the </w:t>
      </w:r>
      <w:r>
        <w:rPr>
          <w:spacing w:val="-4"/>
        </w:rPr>
        <w:t>set.</w:t>
      </w:r>
    </w:p>
    <w:p w14:paraId="16DC7155">
      <w:pPr>
        <w:pStyle w:val="8"/>
        <w:spacing w:line="271" w:lineRule="exact"/>
      </w:pPr>
      <w:r>
        <mc:AlternateContent>
          <mc:Choice Requires="wps">
            <w:drawing>
              <wp:anchor distT="0" distB="0" distL="0" distR="0" simplePos="0" relativeHeight="251665408" behindDoc="1" locked="0" layoutInCell="1" allowOverlap="1">
                <wp:simplePos x="0" y="0"/>
                <wp:positionH relativeFrom="page">
                  <wp:posOffset>2865755</wp:posOffset>
                </wp:positionH>
                <wp:positionV relativeFrom="paragraph">
                  <wp:posOffset>78740</wp:posOffset>
                </wp:positionV>
                <wp:extent cx="49530" cy="6350"/>
                <wp:effectExtent l="0" t="0" r="0" b="0"/>
                <wp:wrapNone/>
                <wp:docPr id="670" name="Graphic 670"/>
                <wp:cNvGraphicFramePr/>
                <a:graphic xmlns:a="http://schemas.openxmlformats.org/drawingml/2006/main">
                  <a:graphicData uri="http://schemas.microsoft.com/office/word/2010/wordprocessingShape">
                    <wps:wsp>
                      <wps:cNvSpPr/>
                      <wps:spPr>
                        <a:xfrm>
                          <a:off x="0" y="0"/>
                          <a:ext cx="49530" cy="6350"/>
                        </a:xfrm>
                        <a:custGeom>
                          <a:avLst/>
                          <a:gdLst/>
                          <a:ahLst/>
                          <a:cxnLst/>
                          <a:rect l="l" t="t" r="r" b="b"/>
                          <a:pathLst>
                            <a:path w="49530" h="6350">
                              <a:moveTo>
                                <a:pt x="49072" y="0"/>
                              </a:moveTo>
                              <a:lnTo>
                                <a:pt x="0" y="0"/>
                              </a:lnTo>
                              <a:lnTo>
                                <a:pt x="0" y="6095"/>
                              </a:lnTo>
                              <a:lnTo>
                                <a:pt x="49072" y="6095"/>
                              </a:lnTo>
                              <a:lnTo>
                                <a:pt x="49072" y="0"/>
                              </a:lnTo>
                              <a:close/>
                            </a:path>
                          </a:pathLst>
                        </a:custGeom>
                        <a:solidFill>
                          <a:srgbClr val="000000"/>
                        </a:solidFill>
                      </wps:spPr>
                      <wps:bodyPr wrap="square" lIns="0" tIns="0" rIns="0" bIns="0" rtlCol="0">
                        <a:noAutofit/>
                      </wps:bodyPr>
                    </wps:wsp>
                  </a:graphicData>
                </a:graphic>
              </wp:anchor>
            </w:drawing>
          </mc:Choice>
          <mc:Fallback>
            <w:pict>
              <v:shape id="Graphic 670" o:spid="_x0000_s1026" o:spt="100" style="position:absolute;left:0pt;margin-left:225.65pt;margin-top:6.2pt;height:0.5pt;width:3.9pt;mso-position-horizontal-relative:page;z-index:-251651072;mso-width-relative:page;mso-height-relative:page;" fillcolor="#000000" filled="t" stroked="f" coordsize="49530,6350" o:gfxdata="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EFtL7Y&#10;AAAACQEAAA8AAAAAAAAAAQAgAAAAIgAAAGRycy9kb3ducmV2LnhtbFBLAQIUABQAAAAIAIdO4kBF&#10;7WNDIAIAANYEAAAOAAAAAAAAAAEAIAAAACcBAABkcnMvZTJvRG9jLnhtbFBLBQYAAAAABgAGAFkB&#10;AAC5BQAAAAA=&#10;" path="m49072,0l0,0,0,6095,49072,6095,49072,0xe">
                <v:fill on="t" focussize="0,0"/>
                <v:stroke on="f"/>
                <v:imagedata o:title=""/>
                <o:lock v:ext="edit" aspectratio="f"/>
                <v:textbox inset="0mm,0mm,0mm,0mm"/>
              </v:shape>
            </w:pict>
          </mc:Fallback>
        </mc:AlternateContent>
      </w:r>
      <w:r>
        <w:t>RULE</w:t>
      </w:r>
      <w:r>
        <w:rPr>
          <w:spacing w:val="2"/>
        </w:rPr>
        <w:t xml:space="preserve"> </w:t>
      </w:r>
      <w:r>
        <w:t>13:</w:t>
      </w:r>
      <w:r>
        <w:rPr>
          <w:spacing w:val="1"/>
        </w:rPr>
        <w:t xml:space="preserve"> </w:t>
      </w:r>
      <w:r>
        <w:t>1</w:t>
      </w:r>
      <w:r>
        <w:rPr>
          <w:vertAlign w:val="superscript"/>
        </w:rPr>
        <w:t>n</w:t>
      </w:r>
      <w:r>
        <w:rPr>
          <w:spacing w:val="-1"/>
          <w:vertAlign w:val="baseline"/>
        </w:rPr>
        <w:t xml:space="preserve"> </w:t>
      </w:r>
      <w:r>
        <w:rPr>
          <w:vertAlign w:val="baseline"/>
        </w:rPr>
        <w:t>= 1</w:t>
      </w:r>
      <w:r>
        <w:rPr>
          <w:vertAlign w:val="superscript"/>
        </w:rPr>
        <w:t>n</w:t>
      </w:r>
      <w:r>
        <w:rPr>
          <w:spacing w:val="-1"/>
          <w:vertAlign w:val="baseline"/>
        </w:rPr>
        <w:t xml:space="preserve"> </w:t>
      </w:r>
      <w:r>
        <w:rPr>
          <w:vertAlign w:val="baseline"/>
        </w:rPr>
        <w:t>=</w:t>
      </w:r>
      <w:r>
        <w:rPr>
          <w:spacing w:val="-1"/>
          <w:vertAlign w:val="baseline"/>
        </w:rPr>
        <w:t xml:space="preserve"> </w:t>
      </w:r>
      <w:r>
        <w:rPr>
          <w:vertAlign w:val="baseline"/>
        </w:rPr>
        <w:t>1</w:t>
      </w:r>
      <w:r>
        <w:rPr>
          <w:vertAlign w:val="superscript"/>
        </w:rPr>
        <w:t>*</w:t>
      </w:r>
      <w:r>
        <w:rPr>
          <w:spacing w:val="-6"/>
          <w:vertAlign w:val="baseline"/>
        </w:rPr>
        <w:t xml:space="preserve"> </w:t>
      </w:r>
      <w:r>
        <w:rPr>
          <w:vertAlign w:val="baseline"/>
        </w:rPr>
        <w:t>= 1</w:t>
      </w:r>
      <w:r>
        <w:rPr>
          <w:vertAlign w:val="superscript"/>
        </w:rPr>
        <w:t>+</w:t>
      </w:r>
      <w:r>
        <w:rPr>
          <w:spacing w:val="3"/>
          <w:vertAlign w:val="baseline"/>
        </w:rPr>
        <w:t xml:space="preserve"> </w:t>
      </w:r>
      <w:r>
        <w:rPr>
          <w:vertAlign w:val="baseline"/>
        </w:rPr>
        <w:t xml:space="preserve">= </w:t>
      </w:r>
      <w:r>
        <w:rPr>
          <w:spacing w:val="-10"/>
          <w:vertAlign w:val="baseline"/>
        </w:rPr>
        <w:t>1</w:t>
      </w:r>
    </w:p>
    <w:p w14:paraId="2435F881">
      <w:pPr>
        <w:pStyle w:val="8"/>
        <w:spacing w:before="2" w:line="237" w:lineRule="auto"/>
        <w:ind w:right="746"/>
      </w:pPr>
      <w:r>
        <w:t>No matter</w:t>
      </w:r>
      <w:r>
        <w:rPr>
          <w:spacing w:val="-1"/>
        </w:rPr>
        <w:t xml:space="preserve"> </w:t>
      </w:r>
      <w:r>
        <w:t>how</w:t>
      </w:r>
      <w:r>
        <w:rPr>
          <w:spacing w:val="-11"/>
        </w:rPr>
        <w:t xml:space="preserve"> </w:t>
      </w:r>
      <w:r>
        <w:t>often</w:t>
      </w:r>
      <w:r>
        <w:rPr>
          <w:spacing w:val="-2"/>
        </w:rPr>
        <w:t xml:space="preserve"> </w:t>
      </w:r>
      <w:r>
        <w:t>you</w:t>
      </w:r>
      <w:r>
        <w:rPr>
          <w:spacing w:val="-2"/>
        </w:rPr>
        <w:t xml:space="preserve"> </w:t>
      </w:r>
      <w:r>
        <w:t>traverse</w:t>
      </w:r>
      <w:r>
        <w:rPr>
          <w:spacing w:val="-3"/>
        </w:rPr>
        <w:t xml:space="preserve"> </w:t>
      </w:r>
      <w:r>
        <w:t>a</w:t>
      </w:r>
      <w:r>
        <w:rPr>
          <w:spacing w:val="-3"/>
        </w:rPr>
        <w:t xml:space="preserve"> </w:t>
      </w:r>
      <w:r>
        <w:t>path</w:t>
      </w:r>
      <w:r>
        <w:rPr>
          <w:spacing w:val="-11"/>
        </w:rPr>
        <w:t xml:space="preserve"> </w:t>
      </w:r>
      <w:r>
        <w:t>of</w:t>
      </w:r>
      <w:r>
        <w:rPr>
          <w:spacing w:val="-9"/>
        </w:rPr>
        <w:t xml:space="preserve"> </w:t>
      </w:r>
      <w:r>
        <w:t>zero length,It</w:t>
      </w:r>
      <w:r>
        <w:rPr>
          <w:spacing w:val="-2"/>
        </w:rPr>
        <w:t xml:space="preserve"> </w:t>
      </w:r>
      <w:r>
        <w:t>is</w:t>
      </w:r>
      <w:r>
        <w:rPr>
          <w:spacing w:val="-4"/>
        </w:rPr>
        <w:t xml:space="preserve"> </w:t>
      </w:r>
      <w:r>
        <w:t>a</w:t>
      </w:r>
      <w:r>
        <w:rPr>
          <w:spacing w:val="-3"/>
        </w:rPr>
        <w:t xml:space="preserve"> </w:t>
      </w:r>
      <w:r>
        <w:t>path</w:t>
      </w:r>
      <w:r>
        <w:rPr>
          <w:spacing w:val="-6"/>
        </w:rPr>
        <w:t xml:space="preserve"> </w:t>
      </w:r>
      <w:r>
        <w:t>of</w:t>
      </w:r>
      <w:r>
        <w:rPr>
          <w:spacing w:val="-9"/>
        </w:rPr>
        <w:t xml:space="preserve"> </w:t>
      </w:r>
      <w:r>
        <w:t>zero</w:t>
      </w:r>
      <w:r>
        <w:rPr>
          <w:spacing w:val="-2"/>
        </w:rPr>
        <w:t xml:space="preserve"> </w:t>
      </w:r>
      <w:r>
        <w:t>length. RULE 14: 1</w:t>
      </w:r>
      <w:r>
        <w:rPr>
          <w:vertAlign w:val="superscript"/>
        </w:rPr>
        <w:t>+</w:t>
      </w:r>
      <w:r>
        <w:rPr>
          <w:vertAlign w:val="baseline"/>
        </w:rPr>
        <w:t>+1 = 1</w:t>
      </w:r>
      <w:r>
        <w:rPr>
          <w:vertAlign w:val="superscript"/>
        </w:rPr>
        <w:t>*</w:t>
      </w:r>
      <w:r>
        <w:rPr>
          <w:vertAlign w:val="baseline"/>
        </w:rPr>
        <w:t>=1</w:t>
      </w:r>
    </w:p>
    <w:p w14:paraId="65312A62">
      <w:pPr>
        <w:pStyle w:val="4"/>
        <w:spacing w:before="8" w:line="272" w:lineRule="exact"/>
        <w:ind w:left="1801"/>
      </w:pPr>
      <w:r>
        <w:t>The</w:t>
      </w:r>
      <w:r>
        <w:rPr>
          <w:spacing w:val="-4"/>
        </w:rPr>
        <w:t xml:space="preserve"> </w:t>
      </w:r>
      <w:r>
        <w:t>null</w:t>
      </w:r>
      <w:r>
        <w:rPr>
          <w:spacing w:val="-5"/>
        </w:rPr>
        <w:t xml:space="preserve"> </w:t>
      </w:r>
      <w:r>
        <w:t>set</w:t>
      </w:r>
      <w:r>
        <w:rPr>
          <w:spacing w:val="1"/>
        </w:rPr>
        <w:t xml:space="preserve"> </w:t>
      </w:r>
      <w:r>
        <w:t>of</w:t>
      </w:r>
      <w:r>
        <w:rPr>
          <w:spacing w:val="-4"/>
        </w:rPr>
        <w:t xml:space="preserve"> </w:t>
      </w:r>
      <w:r>
        <w:t>paths</w:t>
      </w:r>
      <w:r>
        <w:rPr>
          <w:spacing w:val="-2"/>
        </w:rPr>
        <w:t xml:space="preserve"> </w:t>
      </w:r>
      <w:r>
        <w:t>is</w:t>
      </w:r>
      <w:r>
        <w:rPr>
          <w:spacing w:val="-2"/>
        </w:rPr>
        <w:t xml:space="preserve"> </w:t>
      </w:r>
      <w:r>
        <w:t>denoted</w:t>
      </w:r>
      <w:r>
        <w:rPr>
          <w:spacing w:val="-5"/>
        </w:rPr>
        <w:t xml:space="preserve"> </w:t>
      </w:r>
      <w:r>
        <w:t>by the</w:t>
      </w:r>
      <w:r>
        <w:rPr>
          <w:spacing w:val="-1"/>
        </w:rPr>
        <w:t xml:space="preserve"> </w:t>
      </w:r>
      <w:r>
        <w:t>numeral</w:t>
      </w:r>
      <w:r>
        <w:rPr>
          <w:spacing w:val="-6"/>
        </w:rPr>
        <w:t xml:space="preserve"> </w:t>
      </w:r>
      <w:r>
        <w:t>0.</w:t>
      </w:r>
      <w:r>
        <w:rPr>
          <w:spacing w:val="2"/>
        </w:rPr>
        <w:t xml:space="preserve"> </w:t>
      </w:r>
      <w:r>
        <w:t>it</w:t>
      </w:r>
      <w:r>
        <w:rPr>
          <w:spacing w:val="-3"/>
        </w:rPr>
        <w:t xml:space="preserve"> </w:t>
      </w:r>
      <w:r>
        <w:t>obeys</w:t>
      </w:r>
      <w:r>
        <w:rPr>
          <w:spacing w:val="-3"/>
        </w:rPr>
        <w:t xml:space="preserve"> </w:t>
      </w:r>
      <w:r>
        <w:t>the</w:t>
      </w:r>
      <w:r>
        <w:rPr>
          <w:spacing w:val="-1"/>
        </w:rPr>
        <w:t xml:space="preserve"> </w:t>
      </w:r>
      <w:r>
        <w:t xml:space="preserve">following </w:t>
      </w:r>
      <w:r>
        <w:rPr>
          <w:spacing w:val="-2"/>
        </w:rPr>
        <w:t>rules:</w:t>
      </w:r>
    </w:p>
    <w:p w14:paraId="5EE31D09">
      <w:pPr>
        <w:pStyle w:val="8"/>
        <w:spacing w:line="272" w:lineRule="exact"/>
      </w:pPr>
      <w:r>
        <w:t xml:space="preserve">RULE 15: </w:t>
      </w:r>
      <w:r>
        <w:rPr>
          <w:spacing w:val="-2"/>
        </w:rPr>
        <w:t>X+0=0+X=X</w:t>
      </w:r>
    </w:p>
    <w:p w14:paraId="45FBD0D3">
      <w:pPr>
        <w:pStyle w:val="8"/>
        <w:spacing w:before="3" w:line="275" w:lineRule="exact"/>
      </w:pPr>
      <w:r>
        <w:t xml:space="preserve">RULE 16: </w:t>
      </w:r>
      <w:r>
        <w:rPr>
          <w:spacing w:val="-2"/>
        </w:rPr>
        <w:t>0X=X0=0</w:t>
      </w:r>
    </w:p>
    <w:p w14:paraId="7FCD1941">
      <w:pPr>
        <w:pStyle w:val="8"/>
        <w:spacing w:line="242" w:lineRule="auto"/>
        <w:ind w:right="383"/>
      </w:pPr>
      <w:r>
        <w:t>If</w:t>
      </w:r>
      <w:r>
        <w:rPr>
          <w:spacing w:val="20"/>
        </w:rPr>
        <w:t xml:space="preserve"> </w:t>
      </w:r>
      <w:r>
        <w:t>you</w:t>
      </w:r>
      <w:r>
        <w:rPr>
          <w:spacing w:val="27"/>
        </w:rPr>
        <w:t xml:space="preserve"> </w:t>
      </w:r>
      <w:r>
        <w:t>block</w:t>
      </w:r>
      <w:r>
        <w:rPr>
          <w:spacing w:val="23"/>
        </w:rPr>
        <w:t xml:space="preserve"> </w:t>
      </w:r>
      <w:r>
        <w:t>the</w:t>
      </w:r>
      <w:r>
        <w:rPr>
          <w:spacing w:val="22"/>
        </w:rPr>
        <w:t xml:space="preserve"> </w:t>
      </w:r>
      <w:r>
        <w:t>paths</w:t>
      </w:r>
      <w:r>
        <w:rPr>
          <w:spacing w:val="21"/>
        </w:rPr>
        <w:t xml:space="preserve"> </w:t>
      </w:r>
      <w:r>
        <w:t>of</w:t>
      </w:r>
      <w:r>
        <w:rPr>
          <w:spacing w:val="15"/>
        </w:rPr>
        <w:t xml:space="preserve"> </w:t>
      </w:r>
      <w:r>
        <w:t>a</w:t>
      </w:r>
      <w:r>
        <w:rPr>
          <w:spacing w:val="22"/>
        </w:rPr>
        <w:t xml:space="preserve"> </w:t>
      </w:r>
      <w:r>
        <w:t>graph</w:t>
      </w:r>
      <w:r>
        <w:rPr>
          <w:spacing w:val="23"/>
        </w:rPr>
        <w:t xml:space="preserve"> </w:t>
      </w:r>
      <w:r>
        <w:t>for</w:t>
      </w:r>
      <w:r>
        <w:rPr>
          <w:spacing w:val="24"/>
        </w:rPr>
        <w:t xml:space="preserve"> </w:t>
      </w:r>
      <w:r>
        <w:t>or</w:t>
      </w:r>
      <w:r>
        <w:rPr>
          <w:spacing w:val="20"/>
        </w:rPr>
        <w:t xml:space="preserve"> </w:t>
      </w:r>
      <w:r>
        <w:t>aft</w:t>
      </w:r>
      <w:r>
        <w:rPr>
          <w:spacing w:val="28"/>
        </w:rPr>
        <w:t xml:space="preserve"> </w:t>
      </w:r>
      <w:r>
        <w:t>by</w:t>
      </w:r>
      <w:r>
        <w:rPr>
          <w:spacing w:val="18"/>
        </w:rPr>
        <w:t xml:space="preserve"> </w:t>
      </w:r>
      <w:r>
        <w:t>a</w:t>
      </w:r>
      <w:r>
        <w:rPr>
          <w:spacing w:val="27"/>
        </w:rPr>
        <w:t xml:space="preserve"> </w:t>
      </w:r>
      <w:r>
        <w:t>graph</w:t>
      </w:r>
      <w:r>
        <w:rPr>
          <w:spacing w:val="18"/>
        </w:rPr>
        <w:t xml:space="preserve"> </w:t>
      </w:r>
      <w:r>
        <w:t>that</w:t>
      </w:r>
      <w:r>
        <w:rPr>
          <w:spacing w:val="28"/>
        </w:rPr>
        <w:t xml:space="preserve"> </w:t>
      </w:r>
      <w:r>
        <w:t>has</w:t>
      </w:r>
      <w:r>
        <w:rPr>
          <w:spacing w:val="25"/>
        </w:rPr>
        <w:t xml:space="preserve"> </w:t>
      </w:r>
      <w:r>
        <w:t>no</w:t>
      </w:r>
      <w:r>
        <w:rPr>
          <w:spacing w:val="27"/>
        </w:rPr>
        <w:t xml:space="preserve"> </w:t>
      </w:r>
      <w:r>
        <w:t>paths</w:t>
      </w:r>
      <w:r>
        <w:rPr>
          <w:spacing w:val="21"/>
        </w:rPr>
        <w:t xml:space="preserve"> </w:t>
      </w:r>
      <w:r>
        <w:t>,</w:t>
      </w:r>
      <w:r>
        <w:rPr>
          <w:spacing w:val="20"/>
        </w:rPr>
        <w:t xml:space="preserve"> </w:t>
      </w:r>
      <w:r>
        <w:t>there won’t be any paths.</w:t>
      </w:r>
    </w:p>
    <w:p w14:paraId="564893A4">
      <w:pPr>
        <w:pStyle w:val="8"/>
        <w:spacing w:after="0" w:line="242" w:lineRule="auto"/>
        <w:sectPr>
          <w:pgSz w:w="12240" w:h="15840"/>
          <w:pgMar w:top="1380" w:right="720" w:bottom="280" w:left="1080" w:header="720" w:footer="720" w:gutter="0"/>
          <w:cols w:space="720" w:num="1"/>
        </w:sectPr>
      </w:pPr>
    </w:p>
    <w:p w14:paraId="7C9FA472">
      <w:pPr>
        <w:pStyle w:val="3"/>
        <w:spacing w:before="66"/>
        <w:ind w:left="360" w:firstLine="0"/>
      </w:pPr>
      <w:r>
        <w:t>REDUCTION</w:t>
      </w:r>
      <w:r>
        <w:rPr>
          <w:spacing w:val="-3"/>
        </w:rPr>
        <w:t xml:space="preserve"> </w:t>
      </w:r>
      <w:r>
        <w:rPr>
          <w:spacing w:val="-2"/>
        </w:rPr>
        <w:t>PROCEDURE:</w:t>
      </w:r>
    </w:p>
    <w:p w14:paraId="3E7DC883">
      <w:pPr>
        <w:pStyle w:val="8"/>
        <w:ind w:left="0"/>
        <w:rPr>
          <w:b/>
        </w:rPr>
      </w:pPr>
    </w:p>
    <w:p w14:paraId="3745096E">
      <w:pPr>
        <w:pStyle w:val="11"/>
        <w:numPr>
          <w:ilvl w:val="0"/>
          <w:numId w:val="51"/>
        </w:numPr>
        <w:tabs>
          <w:tab w:val="left" w:pos="1080"/>
        </w:tabs>
        <w:spacing w:before="0" w:after="0" w:line="275" w:lineRule="exact"/>
        <w:ind w:left="1080" w:right="0" w:hanging="360"/>
        <w:jc w:val="left"/>
        <w:rPr>
          <w:b/>
          <w:sz w:val="24"/>
        </w:rPr>
      </w:pPr>
      <w:r>
        <w:rPr>
          <w:b/>
          <w:sz w:val="24"/>
        </w:rPr>
        <w:t>REDUCTION</w:t>
      </w:r>
      <w:r>
        <w:rPr>
          <w:b/>
          <w:spacing w:val="-3"/>
          <w:sz w:val="24"/>
        </w:rPr>
        <w:t xml:space="preserve"> </w:t>
      </w:r>
      <w:r>
        <w:rPr>
          <w:b/>
          <w:sz w:val="24"/>
        </w:rPr>
        <w:t>PROCEDURE</w:t>
      </w:r>
      <w:r>
        <w:rPr>
          <w:b/>
          <w:spacing w:val="-3"/>
          <w:sz w:val="24"/>
        </w:rPr>
        <w:t xml:space="preserve"> </w:t>
      </w:r>
      <w:r>
        <w:rPr>
          <w:b/>
          <w:spacing w:val="-2"/>
          <w:sz w:val="24"/>
        </w:rPr>
        <w:t>ALGORITHM:</w:t>
      </w:r>
    </w:p>
    <w:p w14:paraId="03FDBD43">
      <w:pPr>
        <w:pStyle w:val="11"/>
        <w:numPr>
          <w:ilvl w:val="1"/>
          <w:numId w:val="51"/>
        </w:numPr>
        <w:tabs>
          <w:tab w:val="left" w:pos="1801"/>
        </w:tabs>
        <w:spacing w:before="1" w:after="0" w:line="237" w:lineRule="auto"/>
        <w:ind w:left="1801" w:right="716" w:hanging="360"/>
        <w:jc w:val="both"/>
        <w:rPr>
          <w:sz w:val="24"/>
        </w:rPr>
      </w:pPr>
      <w:r>
        <w:rPr>
          <w:sz w:val="24"/>
        </w:rPr>
        <w:t xml:space="preserve">This section presents a reduction procedure for converting a flowgraph whose links are labeled with names into a path expression that denotes the set of all entry/exit paths in that flowgraph. The procedure is a node-by-node removal </w:t>
      </w:r>
      <w:r>
        <w:rPr>
          <w:spacing w:val="-2"/>
          <w:sz w:val="24"/>
        </w:rPr>
        <w:t>algorithm.</w:t>
      </w:r>
    </w:p>
    <w:p w14:paraId="056F7248">
      <w:pPr>
        <w:pStyle w:val="11"/>
        <w:numPr>
          <w:ilvl w:val="1"/>
          <w:numId w:val="51"/>
        </w:numPr>
        <w:tabs>
          <w:tab w:val="left" w:pos="1800"/>
        </w:tabs>
        <w:spacing w:before="0" w:after="0" w:line="278" w:lineRule="exact"/>
        <w:ind w:left="1800" w:right="0" w:hanging="359"/>
        <w:jc w:val="both"/>
        <w:rPr>
          <w:sz w:val="24"/>
        </w:rPr>
      </w:pPr>
      <w:r>
        <w:rPr>
          <w:sz w:val="24"/>
        </w:rPr>
        <w:t>The</w:t>
      </w:r>
      <w:r>
        <w:rPr>
          <w:spacing w:val="-1"/>
          <w:sz w:val="24"/>
        </w:rPr>
        <w:t xml:space="preserve"> </w:t>
      </w:r>
      <w:r>
        <w:rPr>
          <w:sz w:val="24"/>
        </w:rPr>
        <w:t>steps</w:t>
      </w:r>
      <w:r>
        <w:rPr>
          <w:spacing w:val="3"/>
          <w:sz w:val="24"/>
        </w:rPr>
        <w:t xml:space="preserve"> </w:t>
      </w:r>
      <w:r>
        <w:rPr>
          <w:sz w:val="24"/>
        </w:rPr>
        <w:t>in</w:t>
      </w:r>
      <w:r>
        <w:rPr>
          <w:spacing w:val="-5"/>
          <w:sz w:val="24"/>
        </w:rPr>
        <w:t xml:space="preserve"> </w:t>
      </w:r>
      <w:r>
        <w:rPr>
          <w:sz w:val="24"/>
        </w:rPr>
        <w:t>Reduction</w:t>
      </w:r>
      <w:r>
        <w:rPr>
          <w:spacing w:val="-4"/>
          <w:sz w:val="24"/>
        </w:rPr>
        <w:t xml:space="preserve"> </w:t>
      </w:r>
      <w:r>
        <w:rPr>
          <w:sz w:val="24"/>
        </w:rPr>
        <w:t>Algorithm</w:t>
      </w:r>
      <w:r>
        <w:rPr>
          <w:spacing w:val="-8"/>
          <w:sz w:val="24"/>
        </w:rPr>
        <w:t xml:space="preserve"> </w:t>
      </w:r>
      <w:r>
        <w:rPr>
          <w:sz w:val="24"/>
        </w:rPr>
        <w:t>are</w:t>
      </w:r>
      <w:r>
        <w:rPr>
          <w:spacing w:val="-1"/>
          <w:sz w:val="24"/>
        </w:rPr>
        <w:t xml:space="preserve"> </w:t>
      </w:r>
      <w:r>
        <w:rPr>
          <w:sz w:val="24"/>
        </w:rPr>
        <w:t>as</w:t>
      </w:r>
      <w:r>
        <w:rPr>
          <w:spacing w:val="3"/>
          <w:sz w:val="24"/>
        </w:rPr>
        <w:t xml:space="preserve"> </w:t>
      </w:r>
      <w:r>
        <w:rPr>
          <w:spacing w:val="-2"/>
          <w:sz w:val="24"/>
        </w:rPr>
        <w:t>follows:</w:t>
      </w:r>
    </w:p>
    <w:p w14:paraId="34E8F9A0">
      <w:pPr>
        <w:pStyle w:val="11"/>
        <w:numPr>
          <w:ilvl w:val="2"/>
          <w:numId w:val="51"/>
        </w:numPr>
        <w:tabs>
          <w:tab w:val="left" w:pos="2521"/>
        </w:tabs>
        <w:spacing w:before="0" w:after="0" w:line="272" w:lineRule="exact"/>
        <w:ind w:left="2521" w:right="0" w:hanging="360"/>
        <w:jc w:val="both"/>
        <w:rPr>
          <w:sz w:val="24"/>
        </w:rPr>
      </w:pPr>
      <w:r>
        <w:rPr>
          <w:sz w:val="24"/>
        </w:rPr>
        <w:t>Combine</w:t>
      </w:r>
      <w:r>
        <w:rPr>
          <w:spacing w:val="-4"/>
          <w:sz w:val="24"/>
        </w:rPr>
        <w:t xml:space="preserve"> </w:t>
      </w:r>
      <w:r>
        <w:rPr>
          <w:sz w:val="24"/>
        </w:rPr>
        <w:t>all</w:t>
      </w:r>
      <w:r>
        <w:rPr>
          <w:spacing w:val="-4"/>
          <w:sz w:val="24"/>
        </w:rPr>
        <w:t xml:space="preserve"> </w:t>
      </w:r>
      <w:r>
        <w:rPr>
          <w:sz w:val="24"/>
        </w:rPr>
        <w:t>serial</w:t>
      </w:r>
      <w:r>
        <w:rPr>
          <w:spacing w:val="-5"/>
          <w:sz w:val="24"/>
        </w:rPr>
        <w:t xml:space="preserve"> </w:t>
      </w:r>
      <w:r>
        <w:rPr>
          <w:sz w:val="24"/>
        </w:rPr>
        <w:t>links</w:t>
      </w:r>
      <w:r>
        <w:rPr>
          <w:spacing w:val="1"/>
          <w:sz w:val="24"/>
        </w:rPr>
        <w:t xml:space="preserve"> </w:t>
      </w:r>
      <w:r>
        <w:rPr>
          <w:sz w:val="24"/>
        </w:rPr>
        <w:t>by</w:t>
      </w:r>
      <w:r>
        <w:rPr>
          <w:spacing w:val="-5"/>
          <w:sz w:val="24"/>
        </w:rPr>
        <w:t xml:space="preserve"> </w:t>
      </w:r>
      <w:r>
        <w:rPr>
          <w:sz w:val="24"/>
        </w:rPr>
        <w:t>multiplying</w:t>
      </w:r>
      <w:r>
        <w:rPr>
          <w:spacing w:val="-1"/>
          <w:sz w:val="24"/>
        </w:rPr>
        <w:t xml:space="preserve"> </w:t>
      </w:r>
      <w:r>
        <w:rPr>
          <w:sz w:val="24"/>
        </w:rPr>
        <w:t>their</w:t>
      </w:r>
      <w:r>
        <w:rPr>
          <w:spacing w:val="1"/>
          <w:sz w:val="24"/>
        </w:rPr>
        <w:t xml:space="preserve"> </w:t>
      </w:r>
      <w:r>
        <w:rPr>
          <w:sz w:val="24"/>
        </w:rPr>
        <w:t>path</w:t>
      </w:r>
      <w:r>
        <w:rPr>
          <w:spacing w:val="-5"/>
          <w:sz w:val="24"/>
        </w:rPr>
        <w:t xml:space="preserve"> </w:t>
      </w:r>
      <w:r>
        <w:rPr>
          <w:spacing w:val="-2"/>
          <w:sz w:val="24"/>
        </w:rPr>
        <w:t>expressions.</w:t>
      </w:r>
    </w:p>
    <w:p w14:paraId="6FEA5D60">
      <w:pPr>
        <w:pStyle w:val="11"/>
        <w:numPr>
          <w:ilvl w:val="2"/>
          <w:numId w:val="51"/>
        </w:numPr>
        <w:tabs>
          <w:tab w:val="left" w:pos="2521"/>
        </w:tabs>
        <w:spacing w:before="0" w:after="0" w:line="275" w:lineRule="exact"/>
        <w:ind w:left="2521" w:right="0" w:hanging="360"/>
        <w:jc w:val="both"/>
        <w:rPr>
          <w:sz w:val="24"/>
        </w:rPr>
      </w:pPr>
      <w:r>
        <w:rPr>
          <w:sz w:val="24"/>
        </w:rPr>
        <w:t>Combine</w:t>
      </w:r>
      <w:r>
        <w:rPr>
          <w:spacing w:val="-2"/>
          <w:sz w:val="24"/>
        </w:rPr>
        <w:t xml:space="preserve"> </w:t>
      </w:r>
      <w:r>
        <w:rPr>
          <w:sz w:val="24"/>
        </w:rPr>
        <w:t>all</w:t>
      </w:r>
      <w:r>
        <w:rPr>
          <w:spacing w:val="-9"/>
          <w:sz w:val="24"/>
        </w:rPr>
        <w:t xml:space="preserve"> </w:t>
      </w:r>
      <w:r>
        <w:rPr>
          <w:sz w:val="24"/>
        </w:rPr>
        <w:t>parallel links</w:t>
      </w:r>
      <w:r>
        <w:rPr>
          <w:spacing w:val="-1"/>
          <w:sz w:val="24"/>
        </w:rPr>
        <w:t xml:space="preserve"> </w:t>
      </w:r>
      <w:r>
        <w:rPr>
          <w:sz w:val="24"/>
        </w:rPr>
        <w:t>by</w:t>
      </w:r>
      <w:r>
        <w:rPr>
          <w:spacing w:val="-5"/>
          <w:sz w:val="24"/>
        </w:rPr>
        <w:t xml:space="preserve"> </w:t>
      </w:r>
      <w:r>
        <w:rPr>
          <w:sz w:val="24"/>
        </w:rPr>
        <w:t>adding their</w:t>
      </w:r>
      <w:r>
        <w:rPr>
          <w:spacing w:val="1"/>
          <w:sz w:val="24"/>
        </w:rPr>
        <w:t xml:space="preserve"> </w:t>
      </w:r>
      <w:r>
        <w:rPr>
          <w:sz w:val="24"/>
        </w:rPr>
        <w:t>path</w:t>
      </w:r>
      <w:r>
        <w:rPr>
          <w:spacing w:val="-4"/>
          <w:sz w:val="24"/>
        </w:rPr>
        <w:t xml:space="preserve"> </w:t>
      </w:r>
      <w:r>
        <w:rPr>
          <w:spacing w:val="-2"/>
          <w:sz w:val="24"/>
        </w:rPr>
        <w:t>expressions.</w:t>
      </w:r>
    </w:p>
    <w:p w14:paraId="5A769416">
      <w:pPr>
        <w:pStyle w:val="11"/>
        <w:numPr>
          <w:ilvl w:val="2"/>
          <w:numId w:val="51"/>
        </w:numPr>
        <w:tabs>
          <w:tab w:val="left" w:pos="2521"/>
        </w:tabs>
        <w:spacing w:before="6" w:after="0" w:line="237" w:lineRule="auto"/>
        <w:ind w:left="2521" w:right="723" w:hanging="360"/>
        <w:jc w:val="both"/>
        <w:rPr>
          <w:sz w:val="24"/>
        </w:rPr>
      </w:pPr>
      <w:r>
        <w:rPr>
          <w:sz w:val="24"/>
        </w:rPr>
        <w:t>Remove all self-loops (from any node to itself) by replacing them with a link</w:t>
      </w:r>
      <w:r>
        <w:rPr>
          <w:spacing w:val="-2"/>
          <w:sz w:val="24"/>
        </w:rPr>
        <w:t xml:space="preserve"> </w:t>
      </w:r>
      <w:r>
        <w:rPr>
          <w:sz w:val="24"/>
        </w:rPr>
        <w:t>of</w:t>
      </w:r>
      <w:r>
        <w:rPr>
          <w:spacing w:val="-9"/>
          <w:sz w:val="24"/>
        </w:rPr>
        <w:t xml:space="preserve"> </w:t>
      </w:r>
      <w:r>
        <w:rPr>
          <w:sz w:val="24"/>
        </w:rPr>
        <w:t>the form</w:t>
      </w:r>
      <w:r>
        <w:rPr>
          <w:spacing w:val="-10"/>
          <w:sz w:val="24"/>
        </w:rPr>
        <w:t xml:space="preserve"> </w:t>
      </w:r>
      <w:r>
        <w:rPr>
          <w:sz w:val="24"/>
        </w:rPr>
        <w:t>X*,</w:t>
      </w:r>
      <w:r>
        <w:rPr>
          <w:spacing w:val="-1"/>
          <w:sz w:val="24"/>
        </w:rPr>
        <w:t xml:space="preserve"> </w:t>
      </w:r>
      <w:r>
        <w:rPr>
          <w:sz w:val="24"/>
        </w:rPr>
        <w:t>where</w:t>
      </w:r>
      <w:r>
        <w:rPr>
          <w:spacing w:val="-3"/>
          <w:sz w:val="24"/>
        </w:rPr>
        <w:t xml:space="preserve"> </w:t>
      </w:r>
      <w:r>
        <w:rPr>
          <w:sz w:val="24"/>
        </w:rPr>
        <w:t>X is</w:t>
      </w:r>
      <w:r>
        <w:rPr>
          <w:spacing w:val="-4"/>
          <w:sz w:val="24"/>
        </w:rPr>
        <w:t xml:space="preserve"> </w:t>
      </w:r>
      <w:r>
        <w:rPr>
          <w:sz w:val="24"/>
        </w:rPr>
        <w:t>the</w:t>
      </w:r>
      <w:r>
        <w:rPr>
          <w:spacing w:val="-3"/>
          <w:sz w:val="24"/>
        </w:rPr>
        <w:t xml:space="preserve"> </w:t>
      </w:r>
      <w:r>
        <w:rPr>
          <w:sz w:val="24"/>
        </w:rPr>
        <w:t>path</w:t>
      </w:r>
      <w:r>
        <w:rPr>
          <w:spacing w:val="-7"/>
          <w:sz w:val="24"/>
        </w:rPr>
        <w:t xml:space="preserve"> </w:t>
      </w:r>
      <w:r>
        <w:rPr>
          <w:sz w:val="24"/>
        </w:rPr>
        <w:t>expression</w:t>
      </w:r>
      <w:r>
        <w:rPr>
          <w:spacing w:val="-7"/>
          <w:sz w:val="24"/>
        </w:rPr>
        <w:t xml:space="preserve"> </w:t>
      </w:r>
      <w:r>
        <w:rPr>
          <w:sz w:val="24"/>
        </w:rPr>
        <w:t>of</w:t>
      </w:r>
      <w:r>
        <w:rPr>
          <w:spacing w:val="-9"/>
          <w:sz w:val="24"/>
        </w:rPr>
        <w:t xml:space="preserve"> </w:t>
      </w:r>
      <w:r>
        <w:rPr>
          <w:sz w:val="24"/>
        </w:rPr>
        <w:t>the link in</w:t>
      </w:r>
      <w:r>
        <w:rPr>
          <w:spacing w:val="-7"/>
          <w:sz w:val="24"/>
        </w:rPr>
        <w:t xml:space="preserve"> </w:t>
      </w:r>
      <w:r>
        <w:rPr>
          <w:sz w:val="24"/>
        </w:rPr>
        <w:t>that loop.</w:t>
      </w:r>
    </w:p>
    <w:p w14:paraId="1D4C7272">
      <w:pPr>
        <w:pStyle w:val="8"/>
        <w:spacing w:before="5"/>
        <w:ind w:left="0"/>
      </w:pPr>
    </w:p>
    <w:p w14:paraId="489266C4">
      <w:pPr>
        <w:pStyle w:val="3"/>
        <w:spacing w:line="275" w:lineRule="exact"/>
        <w:ind w:left="389" w:right="468" w:firstLine="0"/>
        <w:jc w:val="center"/>
      </w:pPr>
      <w:r>
        <w:t>STEPS</w:t>
      </w:r>
      <w:r>
        <w:rPr>
          <w:spacing w:val="-1"/>
        </w:rPr>
        <w:t xml:space="preserve"> </w:t>
      </w:r>
      <w:r>
        <w:t>4</w:t>
      </w:r>
      <w:r>
        <w:rPr>
          <w:spacing w:val="1"/>
        </w:rPr>
        <w:t xml:space="preserve"> </w:t>
      </w:r>
      <w:r>
        <w:t>-</w:t>
      </w:r>
      <w:r>
        <w:rPr>
          <w:spacing w:val="2"/>
        </w:rPr>
        <w:t xml:space="preserve"> </w:t>
      </w:r>
      <w:r>
        <w:t>8</w:t>
      </w:r>
      <w:r>
        <w:rPr>
          <w:spacing w:val="-6"/>
        </w:rPr>
        <w:t xml:space="preserve"> </w:t>
      </w:r>
      <w:r>
        <w:t>ARE</w:t>
      </w:r>
      <w:r>
        <w:rPr>
          <w:spacing w:val="-2"/>
        </w:rPr>
        <w:t xml:space="preserve"> </w:t>
      </w:r>
      <w:r>
        <w:t>IN</w:t>
      </w:r>
      <w:r>
        <w:rPr>
          <w:spacing w:val="-1"/>
        </w:rPr>
        <w:t xml:space="preserve"> </w:t>
      </w:r>
      <w:r>
        <w:t>THE</w:t>
      </w:r>
      <w:r>
        <w:rPr>
          <w:spacing w:val="-2"/>
        </w:rPr>
        <w:t xml:space="preserve"> </w:t>
      </w:r>
      <w:r>
        <w:t>ALGORIHTM'S</w:t>
      </w:r>
      <w:r>
        <w:rPr>
          <w:spacing w:val="1"/>
        </w:rPr>
        <w:t xml:space="preserve"> </w:t>
      </w:r>
      <w:r>
        <w:rPr>
          <w:spacing w:val="-4"/>
        </w:rPr>
        <w:t>LOOP:</w:t>
      </w:r>
    </w:p>
    <w:p w14:paraId="4AA44200">
      <w:pPr>
        <w:pStyle w:val="11"/>
        <w:numPr>
          <w:ilvl w:val="2"/>
          <w:numId w:val="51"/>
        </w:numPr>
        <w:tabs>
          <w:tab w:val="left" w:pos="2521"/>
        </w:tabs>
        <w:spacing w:before="0" w:after="0" w:line="240" w:lineRule="auto"/>
        <w:ind w:left="2521" w:right="728" w:hanging="360"/>
        <w:jc w:val="both"/>
        <w:rPr>
          <w:sz w:val="24"/>
        </w:rPr>
      </w:pPr>
      <w:r>
        <w:rPr>
          <w:sz w:val="24"/>
        </w:rPr>
        <w:t>Select any node for removal</w:t>
      </w:r>
      <w:r>
        <w:rPr>
          <w:spacing w:val="-1"/>
          <w:sz w:val="24"/>
        </w:rPr>
        <w:t xml:space="preserve"> </w:t>
      </w:r>
      <w:r>
        <w:rPr>
          <w:sz w:val="24"/>
        </w:rPr>
        <w:t>other than the initial or final node. Replace it with</w:t>
      </w:r>
      <w:r>
        <w:rPr>
          <w:spacing w:val="-1"/>
          <w:sz w:val="24"/>
        </w:rPr>
        <w:t xml:space="preserve"> </w:t>
      </w:r>
      <w:r>
        <w:rPr>
          <w:sz w:val="24"/>
        </w:rPr>
        <w:t>a set of</w:t>
      </w:r>
      <w:r>
        <w:rPr>
          <w:spacing w:val="-4"/>
          <w:sz w:val="24"/>
        </w:rPr>
        <w:t xml:space="preserve"> </w:t>
      </w:r>
      <w:r>
        <w:rPr>
          <w:sz w:val="24"/>
        </w:rPr>
        <w:t>equivalent links whose path</w:t>
      </w:r>
      <w:r>
        <w:rPr>
          <w:spacing w:val="-1"/>
          <w:sz w:val="24"/>
        </w:rPr>
        <w:t xml:space="preserve"> </w:t>
      </w:r>
      <w:r>
        <w:rPr>
          <w:sz w:val="24"/>
        </w:rPr>
        <w:t>expressions correspond to all</w:t>
      </w:r>
      <w:r>
        <w:rPr>
          <w:spacing w:val="-1"/>
          <w:sz w:val="24"/>
        </w:rPr>
        <w:t xml:space="preserve"> </w:t>
      </w:r>
      <w:r>
        <w:rPr>
          <w:sz w:val="24"/>
        </w:rPr>
        <w:t>the ways you can form a product of the set of inlinks with the set of outlinks</w:t>
      </w:r>
      <w:r>
        <w:rPr>
          <w:spacing w:val="40"/>
          <w:sz w:val="24"/>
        </w:rPr>
        <w:t xml:space="preserve"> </w:t>
      </w:r>
      <w:r>
        <w:rPr>
          <w:sz w:val="24"/>
        </w:rPr>
        <w:t>of that node.</w:t>
      </w:r>
    </w:p>
    <w:p w14:paraId="5A3BC98C">
      <w:pPr>
        <w:pStyle w:val="11"/>
        <w:numPr>
          <w:ilvl w:val="2"/>
          <w:numId w:val="51"/>
        </w:numPr>
        <w:tabs>
          <w:tab w:val="left" w:pos="2521"/>
        </w:tabs>
        <w:spacing w:before="0" w:after="0" w:line="275" w:lineRule="exact"/>
        <w:ind w:left="2521" w:right="0" w:hanging="360"/>
        <w:jc w:val="left"/>
        <w:rPr>
          <w:sz w:val="24"/>
        </w:rPr>
      </w:pPr>
      <w:r>
        <w:rPr>
          <w:sz w:val="24"/>
        </w:rPr>
        <w:t>Combine</w:t>
      </w:r>
      <w:r>
        <w:rPr>
          <w:spacing w:val="-4"/>
          <w:sz w:val="24"/>
        </w:rPr>
        <w:t xml:space="preserve"> </w:t>
      </w:r>
      <w:r>
        <w:rPr>
          <w:sz w:val="24"/>
        </w:rPr>
        <w:t>any</w:t>
      </w:r>
      <w:r>
        <w:rPr>
          <w:spacing w:val="-11"/>
          <w:sz w:val="24"/>
        </w:rPr>
        <w:t xml:space="preserve"> </w:t>
      </w:r>
      <w:r>
        <w:rPr>
          <w:sz w:val="24"/>
        </w:rPr>
        <w:t>remaining</w:t>
      </w:r>
      <w:r>
        <w:rPr>
          <w:spacing w:val="3"/>
          <w:sz w:val="24"/>
        </w:rPr>
        <w:t xml:space="preserve"> </w:t>
      </w:r>
      <w:r>
        <w:rPr>
          <w:sz w:val="24"/>
        </w:rPr>
        <w:t>serial</w:t>
      </w:r>
      <w:r>
        <w:rPr>
          <w:spacing w:val="-6"/>
          <w:sz w:val="24"/>
        </w:rPr>
        <w:t xml:space="preserve"> </w:t>
      </w:r>
      <w:r>
        <w:rPr>
          <w:sz w:val="24"/>
        </w:rPr>
        <w:t>links</w:t>
      </w:r>
      <w:r>
        <w:rPr>
          <w:spacing w:val="-3"/>
          <w:sz w:val="24"/>
        </w:rPr>
        <w:t xml:space="preserve"> </w:t>
      </w:r>
      <w:r>
        <w:rPr>
          <w:sz w:val="24"/>
        </w:rPr>
        <w:t>by multiplying</w:t>
      </w:r>
      <w:r>
        <w:rPr>
          <w:spacing w:val="-1"/>
          <w:sz w:val="24"/>
        </w:rPr>
        <w:t xml:space="preserve"> </w:t>
      </w:r>
      <w:r>
        <w:rPr>
          <w:sz w:val="24"/>
        </w:rPr>
        <w:t>their path</w:t>
      </w:r>
      <w:r>
        <w:rPr>
          <w:spacing w:val="-5"/>
          <w:sz w:val="24"/>
        </w:rPr>
        <w:t xml:space="preserve"> </w:t>
      </w:r>
      <w:r>
        <w:rPr>
          <w:spacing w:val="-2"/>
          <w:sz w:val="24"/>
        </w:rPr>
        <w:t>expressions.</w:t>
      </w:r>
    </w:p>
    <w:p w14:paraId="1007C1EA">
      <w:pPr>
        <w:pStyle w:val="11"/>
        <w:numPr>
          <w:ilvl w:val="2"/>
          <w:numId w:val="51"/>
        </w:numPr>
        <w:tabs>
          <w:tab w:val="left" w:pos="2521"/>
        </w:tabs>
        <w:spacing w:before="0" w:after="0" w:line="275" w:lineRule="exact"/>
        <w:ind w:left="2521" w:right="0" w:hanging="360"/>
        <w:jc w:val="left"/>
        <w:rPr>
          <w:sz w:val="24"/>
        </w:rPr>
      </w:pPr>
      <w:r>
        <w:rPr>
          <w:sz w:val="24"/>
        </w:rPr>
        <w:t>Combine</w:t>
      </w:r>
      <w:r>
        <w:rPr>
          <w:spacing w:val="-3"/>
          <w:sz w:val="24"/>
        </w:rPr>
        <w:t xml:space="preserve"> </w:t>
      </w:r>
      <w:r>
        <w:rPr>
          <w:sz w:val="24"/>
        </w:rPr>
        <w:t>all</w:t>
      </w:r>
      <w:r>
        <w:rPr>
          <w:spacing w:val="-9"/>
          <w:sz w:val="24"/>
        </w:rPr>
        <w:t xml:space="preserve"> </w:t>
      </w:r>
      <w:r>
        <w:rPr>
          <w:sz w:val="24"/>
        </w:rPr>
        <w:t>parallel links</w:t>
      </w:r>
      <w:r>
        <w:rPr>
          <w:spacing w:val="-1"/>
          <w:sz w:val="24"/>
        </w:rPr>
        <w:t xml:space="preserve"> </w:t>
      </w:r>
      <w:r>
        <w:rPr>
          <w:sz w:val="24"/>
        </w:rPr>
        <w:t>by</w:t>
      </w:r>
      <w:r>
        <w:rPr>
          <w:spacing w:val="-5"/>
          <w:sz w:val="24"/>
        </w:rPr>
        <w:t xml:space="preserve"> </w:t>
      </w:r>
      <w:r>
        <w:rPr>
          <w:sz w:val="24"/>
        </w:rPr>
        <w:t>adding their</w:t>
      </w:r>
      <w:r>
        <w:rPr>
          <w:spacing w:val="1"/>
          <w:sz w:val="24"/>
        </w:rPr>
        <w:t xml:space="preserve"> </w:t>
      </w:r>
      <w:r>
        <w:rPr>
          <w:sz w:val="24"/>
        </w:rPr>
        <w:t>path</w:t>
      </w:r>
      <w:r>
        <w:rPr>
          <w:spacing w:val="-4"/>
          <w:sz w:val="24"/>
        </w:rPr>
        <w:t xml:space="preserve"> </w:t>
      </w:r>
      <w:r>
        <w:rPr>
          <w:spacing w:val="-2"/>
          <w:sz w:val="24"/>
        </w:rPr>
        <w:t>expressions.</w:t>
      </w:r>
    </w:p>
    <w:p w14:paraId="20291ECF">
      <w:pPr>
        <w:pStyle w:val="11"/>
        <w:numPr>
          <w:ilvl w:val="2"/>
          <w:numId w:val="51"/>
        </w:numPr>
        <w:tabs>
          <w:tab w:val="left" w:pos="2521"/>
        </w:tabs>
        <w:spacing w:before="2" w:after="0" w:line="275" w:lineRule="exact"/>
        <w:ind w:left="2521" w:right="0" w:hanging="360"/>
        <w:jc w:val="left"/>
        <w:rPr>
          <w:sz w:val="24"/>
        </w:rPr>
      </w:pPr>
      <w:r>
        <w:rPr>
          <w:sz w:val="24"/>
        </w:rPr>
        <w:t>Remove</w:t>
      </w:r>
      <w:r>
        <w:rPr>
          <w:spacing w:val="-4"/>
          <w:sz w:val="24"/>
        </w:rPr>
        <w:t xml:space="preserve"> </w:t>
      </w:r>
      <w:r>
        <w:rPr>
          <w:sz w:val="24"/>
        </w:rPr>
        <w:t>all</w:t>
      </w:r>
      <w:r>
        <w:rPr>
          <w:spacing w:val="-5"/>
          <w:sz w:val="24"/>
        </w:rPr>
        <w:t xml:space="preserve"> </w:t>
      </w:r>
      <w:r>
        <w:rPr>
          <w:sz w:val="24"/>
        </w:rPr>
        <w:t>self-loops</w:t>
      </w:r>
      <w:r>
        <w:rPr>
          <w:spacing w:val="-2"/>
          <w:sz w:val="24"/>
        </w:rPr>
        <w:t xml:space="preserve"> </w:t>
      </w:r>
      <w:r>
        <w:rPr>
          <w:sz w:val="24"/>
        </w:rPr>
        <w:t>as</w:t>
      </w:r>
      <w:r>
        <w:rPr>
          <w:spacing w:val="1"/>
          <w:sz w:val="24"/>
        </w:rPr>
        <w:t xml:space="preserve"> </w:t>
      </w:r>
      <w:r>
        <w:rPr>
          <w:sz w:val="24"/>
        </w:rPr>
        <w:t>in</w:t>
      </w:r>
      <w:r>
        <w:rPr>
          <w:spacing w:val="-5"/>
          <w:sz w:val="24"/>
        </w:rPr>
        <w:t xml:space="preserve"> </w:t>
      </w:r>
      <w:r>
        <w:rPr>
          <w:sz w:val="24"/>
        </w:rPr>
        <w:t xml:space="preserve">step </w:t>
      </w:r>
      <w:r>
        <w:rPr>
          <w:spacing w:val="-5"/>
          <w:sz w:val="24"/>
        </w:rPr>
        <w:t>3.</w:t>
      </w:r>
    </w:p>
    <w:p w14:paraId="03E7AF77">
      <w:pPr>
        <w:pStyle w:val="11"/>
        <w:numPr>
          <w:ilvl w:val="2"/>
          <w:numId w:val="51"/>
        </w:numPr>
        <w:tabs>
          <w:tab w:val="left" w:pos="2521"/>
        </w:tabs>
        <w:spacing w:before="0" w:after="0" w:line="240" w:lineRule="auto"/>
        <w:ind w:left="2521" w:right="728" w:hanging="360"/>
        <w:jc w:val="both"/>
        <w:rPr>
          <w:sz w:val="24"/>
        </w:rPr>
      </w:pPr>
      <w:r>
        <w:rPr>
          <w:sz w:val="24"/>
        </w:rPr>
        <w:t>Does</w:t>
      </w:r>
      <w:r>
        <w:rPr>
          <w:spacing w:val="-2"/>
          <w:sz w:val="24"/>
        </w:rPr>
        <w:t xml:space="preserve"> </w:t>
      </w:r>
      <w:r>
        <w:rPr>
          <w:sz w:val="24"/>
        </w:rPr>
        <w:t>the</w:t>
      </w:r>
      <w:r>
        <w:rPr>
          <w:spacing w:val="-2"/>
          <w:sz w:val="24"/>
        </w:rPr>
        <w:t xml:space="preserve"> </w:t>
      </w:r>
      <w:r>
        <w:rPr>
          <w:sz w:val="24"/>
        </w:rPr>
        <w:t>graph</w:t>
      </w:r>
      <w:r>
        <w:rPr>
          <w:spacing w:val="-1"/>
          <w:sz w:val="24"/>
        </w:rPr>
        <w:t xml:space="preserve"> </w:t>
      </w:r>
      <w:r>
        <w:rPr>
          <w:sz w:val="24"/>
        </w:rPr>
        <w:t>consist of</w:t>
      </w:r>
      <w:r>
        <w:rPr>
          <w:spacing w:val="-3"/>
          <w:sz w:val="24"/>
        </w:rPr>
        <w:t xml:space="preserve"> </w:t>
      </w:r>
      <w:r>
        <w:rPr>
          <w:sz w:val="24"/>
        </w:rPr>
        <w:t>a single link between</w:t>
      </w:r>
      <w:r>
        <w:rPr>
          <w:spacing w:val="-5"/>
          <w:sz w:val="24"/>
        </w:rPr>
        <w:t xml:space="preserve"> </w:t>
      </w:r>
      <w:r>
        <w:rPr>
          <w:sz w:val="24"/>
        </w:rPr>
        <w:t>the</w:t>
      </w:r>
      <w:r>
        <w:rPr>
          <w:spacing w:val="-2"/>
          <w:sz w:val="24"/>
        </w:rPr>
        <w:t xml:space="preserve"> </w:t>
      </w:r>
      <w:r>
        <w:rPr>
          <w:sz w:val="24"/>
        </w:rPr>
        <w:t>entry</w:t>
      </w:r>
      <w:r>
        <w:rPr>
          <w:spacing w:val="-1"/>
          <w:sz w:val="24"/>
        </w:rPr>
        <w:t xml:space="preserve"> </w:t>
      </w:r>
      <w:r>
        <w:rPr>
          <w:sz w:val="24"/>
        </w:rPr>
        <w:t>node</w:t>
      </w:r>
      <w:r>
        <w:rPr>
          <w:spacing w:val="-2"/>
          <w:sz w:val="24"/>
        </w:rPr>
        <w:t xml:space="preserve"> </w:t>
      </w:r>
      <w:r>
        <w:rPr>
          <w:sz w:val="24"/>
        </w:rPr>
        <w:t>and the</w:t>
      </w:r>
      <w:r>
        <w:rPr>
          <w:spacing w:val="-2"/>
          <w:sz w:val="24"/>
        </w:rPr>
        <w:t xml:space="preserve"> </w:t>
      </w:r>
      <w:r>
        <w:rPr>
          <w:sz w:val="24"/>
        </w:rPr>
        <w:t>exit node?</w:t>
      </w:r>
      <w:r>
        <w:rPr>
          <w:spacing w:val="-2"/>
          <w:sz w:val="24"/>
        </w:rPr>
        <w:t xml:space="preserve"> </w:t>
      </w:r>
      <w:r>
        <w:rPr>
          <w:sz w:val="24"/>
        </w:rPr>
        <w:t>If yes, then</w:t>
      </w:r>
      <w:r>
        <w:rPr>
          <w:spacing w:val="-1"/>
          <w:sz w:val="24"/>
        </w:rPr>
        <w:t xml:space="preserve"> </w:t>
      </w:r>
      <w:r>
        <w:rPr>
          <w:sz w:val="24"/>
        </w:rPr>
        <w:t>the path</w:t>
      </w:r>
      <w:r>
        <w:rPr>
          <w:spacing w:val="-1"/>
          <w:sz w:val="24"/>
        </w:rPr>
        <w:t xml:space="preserve"> </w:t>
      </w:r>
      <w:r>
        <w:rPr>
          <w:sz w:val="24"/>
        </w:rPr>
        <w:t>expression for that link is a path</w:t>
      </w:r>
      <w:r>
        <w:rPr>
          <w:spacing w:val="-1"/>
          <w:sz w:val="24"/>
        </w:rPr>
        <w:t xml:space="preserve"> </w:t>
      </w:r>
      <w:r>
        <w:rPr>
          <w:sz w:val="24"/>
        </w:rPr>
        <w:t>expression for the original flowgraph; otherwise, return to step 4.</w:t>
      </w:r>
    </w:p>
    <w:p w14:paraId="6B310027">
      <w:pPr>
        <w:pStyle w:val="11"/>
        <w:numPr>
          <w:ilvl w:val="1"/>
          <w:numId w:val="51"/>
        </w:numPr>
        <w:tabs>
          <w:tab w:val="left" w:pos="1801"/>
        </w:tabs>
        <w:spacing w:before="4" w:after="0" w:line="237" w:lineRule="auto"/>
        <w:ind w:left="1801" w:right="716" w:hanging="360"/>
        <w:jc w:val="both"/>
        <w:rPr>
          <w:sz w:val="24"/>
        </w:rPr>
      </w:pPr>
      <w:r>
        <w:rPr>
          <w:sz w:val="24"/>
        </w:rPr>
        <w:t>A flowgraph can have many equivalent path expressions between a given pair of nodes; that is, there are many different ways to generate the set of all paths between two nodes without affecting the content of that set.</w:t>
      </w:r>
    </w:p>
    <w:p w14:paraId="2396BE8C">
      <w:pPr>
        <w:pStyle w:val="11"/>
        <w:numPr>
          <w:ilvl w:val="1"/>
          <w:numId w:val="51"/>
        </w:numPr>
        <w:tabs>
          <w:tab w:val="left" w:pos="1801"/>
        </w:tabs>
        <w:spacing w:before="0" w:after="0" w:line="235" w:lineRule="auto"/>
        <w:ind w:left="1801" w:right="726" w:hanging="360"/>
        <w:jc w:val="both"/>
        <w:rPr>
          <w:sz w:val="24"/>
        </w:rPr>
      </w:pPr>
      <w:r>
        <w:rPr>
          <w:sz w:val="24"/>
        </w:rPr>
        <w:t>The appearance of the path expression depends, in general, on the order in which nodes are removed.</w:t>
      </w:r>
    </w:p>
    <w:p w14:paraId="22A87320">
      <w:pPr>
        <w:pStyle w:val="8"/>
        <w:spacing w:before="6"/>
        <w:ind w:left="0"/>
      </w:pPr>
    </w:p>
    <w:p w14:paraId="27695555">
      <w:pPr>
        <w:pStyle w:val="3"/>
        <w:numPr>
          <w:ilvl w:val="0"/>
          <w:numId w:val="51"/>
        </w:numPr>
        <w:tabs>
          <w:tab w:val="left" w:pos="1080"/>
        </w:tabs>
        <w:spacing w:before="0" w:after="0" w:line="272" w:lineRule="exact"/>
        <w:ind w:left="1080" w:right="0" w:hanging="360"/>
        <w:jc w:val="left"/>
      </w:pPr>
      <w:r>
        <w:t>CROSS-TERM</w:t>
      </w:r>
      <w:r>
        <w:rPr>
          <w:spacing w:val="1"/>
        </w:rPr>
        <w:t xml:space="preserve"> </w:t>
      </w:r>
      <w:r>
        <w:t>STEP</w:t>
      </w:r>
      <w:r>
        <w:rPr>
          <w:spacing w:val="-4"/>
        </w:rPr>
        <w:t xml:space="preserve"> </w:t>
      </w:r>
      <w:r>
        <w:t>(STEP</w:t>
      </w:r>
      <w:r>
        <w:rPr>
          <w:spacing w:val="-3"/>
        </w:rPr>
        <w:t xml:space="preserve"> </w:t>
      </w:r>
      <w:r>
        <w:rPr>
          <w:spacing w:val="-5"/>
        </w:rPr>
        <w:t>4):</w:t>
      </w:r>
    </w:p>
    <w:p w14:paraId="11C6B5CF">
      <w:pPr>
        <w:pStyle w:val="11"/>
        <w:numPr>
          <w:ilvl w:val="1"/>
          <w:numId w:val="51"/>
        </w:numPr>
        <w:tabs>
          <w:tab w:val="left" w:pos="1800"/>
        </w:tabs>
        <w:spacing w:before="0" w:after="0" w:line="278" w:lineRule="exact"/>
        <w:ind w:left="1800" w:right="0" w:hanging="359"/>
        <w:jc w:val="both"/>
        <w:rPr>
          <w:sz w:val="24"/>
        </w:rPr>
      </w:pPr>
      <w:r>
        <w:rPr>
          <w:sz w:val="24"/>
        </w:rPr>
        <w:t>The</w:t>
      </w:r>
      <w:r>
        <w:rPr>
          <w:spacing w:val="-3"/>
          <w:sz w:val="24"/>
        </w:rPr>
        <w:t xml:space="preserve"> </w:t>
      </w:r>
      <w:r>
        <w:rPr>
          <w:sz w:val="24"/>
        </w:rPr>
        <w:t>cross</w:t>
      </w:r>
      <w:r>
        <w:rPr>
          <w:spacing w:val="-1"/>
          <w:sz w:val="24"/>
        </w:rPr>
        <w:t xml:space="preserve"> </w:t>
      </w:r>
      <w:r>
        <w:rPr>
          <w:sz w:val="24"/>
        </w:rPr>
        <w:t>-</w:t>
      </w:r>
      <w:r>
        <w:rPr>
          <w:spacing w:val="-2"/>
          <w:sz w:val="24"/>
        </w:rPr>
        <w:t xml:space="preserve"> </w:t>
      </w:r>
      <w:r>
        <w:rPr>
          <w:sz w:val="24"/>
        </w:rPr>
        <w:t>term</w:t>
      </w:r>
      <w:r>
        <w:rPr>
          <w:spacing w:val="-9"/>
          <w:sz w:val="24"/>
        </w:rPr>
        <w:t xml:space="preserve"> </w:t>
      </w:r>
      <w:r>
        <w:rPr>
          <w:sz w:val="24"/>
        </w:rPr>
        <w:t>step</w:t>
      </w:r>
      <w:r>
        <w:rPr>
          <w:spacing w:val="5"/>
          <w:sz w:val="24"/>
        </w:rPr>
        <w:t xml:space="preserve"> </w:t>
      </w:r>
      <w:r>
        <w:rPr>
          <w:sz w:val="24"/>
        </w:rPr>
        <w:t>is</w:t>
      </w:r>
      <w:r>
        <w:rPr>
          <w:spacing w:val="-2"/>
          <w:sz w:val="24"/>
        </w:rPr>
        <w:t xml:space="preserve"> </w:t>
      </w:r>
      <w:r>
        <w:rPr>
          <w:sz w:val="24"/>
        </w:rPr>
        <w:t>the</w:t>
      </w:r>
      <w:r>
        <w:rPr>
          <w:spacing w:val="4"/>
          <w:sz w:val="24"/>
        </w:rPr>
        <w:t xml:space="preserve"> </w:t>
      </w:r>
      <w:r>
        <w:rPr>
          <w:sz w:val="24"/>
        </w:rPr>
        <w:t>fundamental</w:t>
      </w:r>
      <w:r>
        <w:rPr>
          <w:spacing w:val="-8"/>
          <w:sz w:val="24"/>
        </w:rPr>
        <w:t xml:space="preserve"> </w:t>
      </w:r>
      <w:r>
        <w:rPr>
          <w:sz w:val="24"/>
        </w:rPr>
        <w:t>step of</w:t>
      </w:r>
      <w:r>
        <w:rPr>
          <w:spacing w:val="-7"/>
          <w:sz w:val="24"/>
        </w:rPr>
        <w:t xml:space="preserve"> </w:t>
      </w:r>
      <w:r>
        <w:rPr>
          <w:sz w:val="24"/>
        </w:rPr>
        <w:t>the</w:t>
      </w:r>
      <w:r>
        <w:rPr>
          <w:spacing w:val="-1"/>
          <w:sz w:val="24"/>
        </w:rPr>
        <w:t xml:space="preserve"> </w:t>
      </w:r>
      <w:r>
        <w:rPr>
          <w:sz w:val="24"/>
        </w:rPr>
        <w:t>reduction</w:t>
      </w:r>
      <w:r>
        <w:rPr>
          <w:spacing w:val="-4"/>
          <w:sz w:val="24"/>
        </w:rPr>
        <w:t xml:space="preserve"> </w:t>
      </w:r>
      <w:r>
        <w:rPr>
          <w:spacing w:val="-2"/>
          <w:sz w:val="24"/>
        </w:rPr>
        <w:t>algorithm.</w:t>
      </w:r>
    </w:p>
    <w:p w14:paraId="37067D94">
      <w:pPr>
        <w:pStyle w:val="11"/>
        <w:numPr>
          <w:ilvl w:val="1"/>
          <w:numId w:val="51"/>
        </w:numPr>
        <w:tabs>
          <w:tab w:val="left" w:pos="1800"/>
        </w:tabs>
        <w:spacing w:before="0" w:after="0" w:line="276" w:lineRule="exact"/>
        <w:ind w:left="1800" w:right="0" w:hanging="359"/>
        <w:jc w:val="both"/>
        <w:rPr>
          <w:sz w:val="24"/>
        </w:rPr>
      </w:pPr>
      <w:r>
        <w:rPr>
          <w:sz w:val="24"/>
        </w:rPr>
        <w:t>It removes</w:t>
      </w:r>
      <w:r>
        <w:rPr>
          <w:spacing w:val="-2"/>
          <w:sz w:val="24"/>
        </w:rPr>
        <w:t xml:space="preserve"> </w:t>
      </w:r>
      <w:r>
        <w:rPr>
          <w:sz w:val="24"/>
        </w:rPr>
        <w:t>a</w:t>
      </w:r>
      <w:r>
        <w:rPr>
          <w:spacing w:val="3"/>
          <w:sz w:val="24"/>
        </w:rPr>
        <w:t xml:space="preserve"> </w:t>
      </w:r>
      <w:r>
        <w:rPr>
          <w:sz w:val="24"/>
        </w:rPr>
        <w:t>node,</w:t>
      </w:r>
      <w:r>
        <w:rPr>
          <w:spacing w:val="-2"/>
          <w:sz w:val="24"/>
        </w:rPr>
        <w:t xml:space="preserve"> </w:t>
      </w:r>
      <w:r>
        <w:rPr>
          <w:sz w:val="24"/>
        </w:rPr>
        <w:t>thereby</w:t>
      </w:r>
      <w:r>
        <w:rPr>
          <w:spacing w:val="-10"/>
          <w:sz w:val="24"/>
        </w:rPr>
        <w:t xml:space="preserve"> </w:t>
      </w:r>
      <w:r>
        <w:rPr>
          <w:sz w:val="24"/>
        </w:rPr>
        <w:t>reducing the</w:t>
      </w:r>
      <w:r>
        <w:rPr>
          <w:spacing w:val="-1"/>
          <w:sz w:val="24"/>
        </w:rPr>
        <w:t xml:space="preserve"> </w:t>
      </w:r>
      <w:r>
        <w:rPr>
          <w:sz w:val="24"/>
        </w:rPr>
        <w:t>number</w:t>
      </w:r>
      <w:r>
        <w:rPr>
          <w:spacing w:val="1"/>
          <w:sz w:val="24"/>
        </w:rPr>
        <w:t xml:space="preserve"> </w:t>
      </w:r>
      <w:r>
        <w:rPr>
          <w:sz w:val="24"/>
        </w:rPr>
        <w:t>of</w:t>
      </w:r>
      <w:r>
        <w:rPr>
          <w:spacing w:val="-3"/>
          <w:sz w:val="24"/>
        </w:rPr>
        <w:t xml:space="preserve"> </w:t>
      </w:r>
      <w:r>
        <w:rPr>
          <w:sz w:val="24"/>
        </w:rPr>
        <w:t>nodes</w:t>
      </w:r>
      <w:r>
        <w:rPr>
          <w:spacing w:val="-2"/>
          <w:sz w:val="24"/>
        </w:rPr>
        <w:t xml:space="preserve"> </w:t>
      </w:r>
      <w:r>
        <w:rPr>
          <w:sz w:val="24"/>
        </w:rPr>
        <w:t>by</w:t>
      </w:r>
      <w:r>
        <w:rPr>
          <w:spacing w:val="-9"/>
          <w:sz w:val="24"/>
        </w:rPr>
        <w:t xml:space="preserve"> </w:t>
      </w:r>
      <w:r>
        <w:rPr>
          <w:spacing w:val="-4"/>
          <w:sz w:val="24"/>
        </w:rPr>
        <w:t>one.</w:t>
      </w:r>
    </w:p>
    <w:p w14:paraId="3A4502B3">
      <w:pPr>
        <w:pStyle w:val="11"/>
        <w:numPr>
          <w:ilvl w:val="1"/>
          <w:numId w:val="51"/>
        </w:numPr>
        <w:tabs>
          <w:tab w:val="left" w:pos="1801"/>
        </w:tabs>
        <w:spacing w:before="0" w:after="4" w:line="237" w:lineRule="auto"/>
        <w:ind w:left="1801" w:right="729" w:hanging="360"/>
        <w:jc w:val="both"/>
        <w:rPr>
          <w:sz w:val="24"/>
        </w:rPr>
      </w:pPr>
      <w:r>
        <w:rPr>
          <w:sz w:val="24"/>
        </w:rPr>
        <w:t>Successive applications of</w:t>
      </w:r>
      <w:r>
        <w:rPr>
          <w:spacing w:val="-3"/>
          <w:sz w:val="24"/>
        </w:rPr>
        <w:t xml:space="preserve"> </w:t>
      </w:r>
      <w:r>
        <w:rPr>
          <w:sz w:val="24"/>
        </w:rPr>
        <w:t>this step eventually get you down</w:t>
      </w:r>
      <w:r>
        <w:rPr>
          <w:spacing w:val="-1"/>
          <w:sz w:val="24"/>
        </w:rPr>
        <w:t xml:space="preserve"> </w:t>
      </w:r>
      <w:r>
        <w:rPr>
          <w:sz w:val="24"/>
        </w:rPr>
        <w:t>to one entry</w:t>
      </w:r>
      <w:r>
        <w:rPr>
          <w:spacing w:val="-5"/>
          <w:sz w:val="24"/>
        </w:rPr>
        <w:t xml:space="preserve"> </w:t>
      </w:r>
      <w:r>
        <w:rPr>
          <w:sz w:val="24"/>
        </w:rPr>
        <w:t>and one exit node.</w:t>
      </w:r>
      <w:r>
        <w:rPr>
          <w:spacing w:val="-1"/>
          <w:sz w:val="24"/>
        </w:rPr>
        <w:t xml:space="preserve"> </w:t>
      </w:r>
      <w:r>
        <w:rPr>
          <w:sz w:val="24"/>
        </w:rPr>
        <w:t>The following diagram</w:t>
      </w:r>
      <w:r>
        <w:rPr>
          <w:spacing w:val="-3"/>
          <w:sz w:val="24"/>
        </w:rPr>
        <w:t xml:space="preserve"> </w:t>
      </w:r>
      <w:r>
        <w:rPr>
          <w:sz w:val="24"/>
        </w:rPr>
        <w:t>shows</w:t>
      </w:r>
      <w:r>
        <w:rPr>
          <w:spacing w:val="-1"/>
          <w:sz w:val="24"/>
        </w:rPr>
        <w:t xml:space="preserve"> </w:t>
      </w:r>
      <w:r>
        <w:rPr>
          <w:sz w:val="24"/>
        </w:rPr>
        <w:t>the situation</w:t>
      </w:r>
      <w:r>
        <w:rPr>
          <w:spacing w:val="-3"/>
          <w:sz w:val="24"/>
        </w:rPr>
        <w:t xml:space="preserve"> </w:t>
      </w:r>
      <w:r>
        <w:rPr>
          <w:sz w:val="24"/>
        </w:rPr>
        <w:t>at an</w:t>
      </w:r>
      <w:r>
        <w:rPr>
          <w:spacing w:val="-3"/>
          <w:sz w:val="24"/>
        </w:rPr>
        <w:t xml:space="preserve"> </w:t>
      </w:r>
      <w:r>
        <w:rPr>
          <w:sz w:val="24"/>
        </w:rPr>
        <w:t>arbitrary</w:t>
      </w:r>
      <w:r>
        <w:rPr>
          <w:spacing w:val="-3"/>
          <w:sz w:val="24"/>
        </w:rPr>
        <w:t xml:space="preserve"> </w:t>
      </w:r>
      <w:r>
        <w:rPr>
          <w:sz w:val="24"/>
        </w:rPr>
        <w:t>node</w:t>
      </w:r>
      <w:r>
        <w:rPr>
          <w:spacing w:val="-4"/>
          <w:sz w:val="24"/>
        </w:rPr>
        <w:t xml:space="preserve"> </w:t>
      </w:r>
      <w:r>
        <w:rPr>
          <w:sz w:val="24"/>
        </w:rPr>
        <w:t>that has been selected for removal:</w:t>
      </w:r>
    </w:p>
    <w:p w14:paraId="512AEC2F">
      <w:pPr>
        <w:pStyle w:val="8"/>
        <w:ind w:left="2789"/>
        <w:rPr>
          <w:sz w:val="20"/>
        </w:rPr>
      </w:pPr>
      <w:r>
        <w:rPr>
          <w:sz w:val="20"/>
        </w:rPr>
        <w:drawing>
          <wp:inline distT="0" distB="0" distL="0" distR="0">
            <wp:extent cx="2862580" cy="857250"/>
            <wp:effectExtent l="0" t="0" r="0" b="0"/>
            <wp:docPr id="671" name="Image 671" descr="http://www.mcr.org.in/sureshmudunuri/stm/images/figures/cross_term_step.jpg"/>
            <wp:cNvGraphicFramePr/>
            <a:graphic xmlns:a="http://schemas.openxmlformats.org/drawingml/2006/main">
              <a:graphicData uri="http://schemas.openxmlformats.org/drawingml/2006/picture">
                <pic:pic xmlns:pic="http://schemas.openxmlformats.org/drawingml/2006/picture">
                  <pic:nvPicPr>
                    <pic:cNvPr id="671" name="Image 671" descr="http://www.mcr.org.in/sureshmudunuri/stm/images/figures/cross_term_step.jpg"/>
                    <pic:cNvPicPr/>
                  </pic:nvPicPr>
                  <pic:blipFill>
                    <a:blip r:embed="rId61" cstate="print"/>
                    <a:stretch>
                      <a:fillRect/>
                    </a:stretch>
                  </pic:blipFill>
                  <pic:spPr>
                    <a:xfrm>
                      <a:off x="0" y="0"/>
                      <a:ext cx="2863011" cy="857250"/>
                    </a:xfrm>
                    <a:prstGeom prst="rect">
                      <a:avLst/>
                    </a:prstGeom>
                  </pic:spPr>
                </pic:pic>
              </a:graphicData>
            </a:graphic>
          </wp:inline>
        </w:drawing>
      </w:r>
    </w:p>
    <w:p w14:paraId="6DF8FE71">
      <w:pPr>
        <w:pStyle w:val="11"/>
        <w:numPr>
          <w:ilvl w:val="1"/>
          <w:numId w:val="51"/>
        </w:numPr>
        <w:tabs>
          <w:tab w:val="left" w:pos="1800"/>
        </w:tabs>
        <w:spacing w:before="0" w:after="0" w:line="275" w:lineRule="exact"/>
        <w:ind w:left="1800" w:right="0" w:hanging="359"/>
        <w:jc w:val="both"/>
        <w:rPr>
          <w:sz w:val="24"/>
        </w:rPr>
      </w:pPr>
      <w:r>
        <w:rPr>
          <w:sz w:val="24"/>
        </w:rPr>
        <w:t>From</w:t>
      </w:r>
      <w:r>
        <w:rPr>
          <w:spacing w:val="-9"/>
          <w:sz w:val="24"/>
        </w:rPr>
        <w:t xml:space="preserve"> </w:t>
      </w:r>
      <w:r>
        <w:rPr>
          <w:sz w:val="24"/>
        </w:rPr>
        <w:t>the</w:t>
      </w:r>
      <w:r>
        <w:rPr>
          <w:spacing w:val="-2"/>
          <w:sz w:val="24"/>
        </w:rPr>
        <w:t xml:space="preserve"> </w:t>
      </w:r>
      <w:r>
        <w:rPr>
          <w:sz w:val="24"/>
        </w:rPr>
        <w:t>above</w:t>
      </w:r>
      <w:r>
        <w:rPr>
          <w:spacing w:val="-1"/>
          <w:sz w:val="24"/>
        </w:rPr>
        <w:t xml:space="preserve"> </w:t>
      </w:r>
      <w:r>
        <w:rPr>
          <w:sz w:val="24"/>
        </w:rPr>
        <w:t>diagram,</w:t>
      </w:r>
      <w:r>
        <w:rPr>
          <w:spacing w:val="2"/>
          <w:sz w:val="24"/>
        </w:rPr>
        <w:t xml:space="preserve"> </w:t>
      </w:r>
      <w:r>
        <w:rPr>
          <w:sz w:val="24"/>
        </w:rPr>
        <w:t>one</w:t>
      </w:r>
      <w:r>
        <w:rPr>
          <w:spacing w:val="-1"/>
          <w:sz w:val="24"/>
        </w:rPr>
        <w:t xml:space="preserve"> </w:t>
      </w:r>
      <w:r>
        <w:rPr>
          <w:sz w:val="24"/>
        </w:rPr>
        <w:t xml:space="preserve">can </w:t>
      </w:r>
      <w:r>
        <w:rPr>
          <w:spacing w:val="-2"/>
          <w:sz w:val="24"/>
        </w:rPr>
        <w:t>infer:</w:t>
      </w:r>
    </w:p>
    <w:p w14:paraId="12130AD0">
      <w:pPr>
        <w:pStyle w:val="11"/>
        <w:numPr>
          <w:ilvl w:val="1"/>
          <w:numId w:val="51"/>
        </w:numPr>
        <w:tabs>
          <w:tab w:val="left" w:pos="2799"/>
        </w:tabs>
        <w:spacing w:before="0" w:after="0" w:line="281" w:lineRule="exact"/>
        <w:ind w:left="2799" w:right="0" w:hanging="1358"/>
        <w:jc w:val="both"/>
        <w:rPr>
          <w:sz w:val="24"/>
        </w:rPr>
      </w:pPr>
      <w:r>
        <w:rPr>
          <w:sz w:val="24"/>
        </w:rPr>
        <w:t>(a</w:t>
      </w:r>
      <w:r>
        <w:rPr>
          <w:spacing w:val="-5"/>
          <w:sz w:val="24"/>
        </w:rPr>
        <w:t xml:space="preserve"> </w:t>
      </w:r>
      <w:r>
        <w:rPr>
          <w:sz w:val="24"/>
        </w:rPr>
        <w:t>+ b)(c + d</w:t>
      </w:r>
      <w:r>
        <w:rPr>
          <w:spacing w:val="-4"/>
          <w:sz w:val="24"/>
        </w:rPr>
        <w:t xml:space="preserve"> </w:t>
      </w:r>
      <w:r>
        <w:rPr>
          <w:sz w:val="24"/>
        </w:rPr>
        <w:t>+ e)</w:t>
      </w:r>
      <w:r>
        <w:rPr>
          <w:spacing w:val="-1"/>
          <w:sz w:val="24"/>
        </w:rPr>
        <w:t xml:space="preserve"> </w:t>
      </w:r>
      <w:r>
        <w:rPr>
          <w:sz w:val="24"/>
        </w:rPr>
        <w:t>= ac +</w:t>
      </w:r>
      <w:r>
        <w:rPr>
          <w:spacing w:val="-5"/>
          <w:sz w:val="24"/>
        </w:rPr>
        <w:t xml:space="preserve"> </w:t>
      </w:r>
      <w:r>
        <w:rPr>
          <w:sz w:val="24"/>
        </w:rPr>
        <w:t>ad</w:t>
      </w:r>
      <w:r>
        <w:rPr>
          <w:spacing w:val="1"/>
          <w:sz w:val="24"/>
        </w:rPr>
        <w:t xml:space="preserve"> </w:t>
      </w:r>
      <w:r>
        <w:rPr>
          <w:sz w:val="24"/>
        </w:rPr>
        <w:t>+ +</w:t>
      </w:r>
      <w:r>
        <w:rPr>
          <w:spacing w:val="1"/>
          <w:sz w:val="24"/>
        </w:rPr>
        <w:t xml:space="preserve"> </w:t>
      </w:r>
      <w:r>
        <w:rPr>
          <w:sz w:val="24"/>
        </w:rPr>
        <w:t>ae</w:t>
      </w:r>
      <w:r>
        <w:rPr>
          <w:spacing w:val="-5"/>
          <w:sz w:val="24"/>
        </w:rPr>
        <w:t xml:space="preserve"> </w:t>
      </w:r>
      <w:r>
        <w:rPr>
          <w:sz w:val="24"/>
        </w:rPr>
        <w:t>+ bc + bd</w:t>
      </w:r>
      <w:r>
        <w:rPr>
          <w:spacing w:val="1"/>
          <w:sz w:val="24"/>
        </w:rPr>
        <w:t xml:space="preserve"> </w:t>
      </w:r>
      <w:r>
        <w:rPr>
          <w:sz w:val="24"/>
        </w:rPr>
        <w:t>+</w:t>
      </w:r>
      <w:r>
        <w:rPr>
          <w:spacing w:val="1"/>
          <w:sz w:val="24"/>
        </w:rPr>
        <w:t xml:space="preserve"> </w:t>
      </w:r>
      <w:r>
        <w:rPr>
          <w:spacing w:val="-5"/>
          <w:sz w:val="24"/>
        </w:rPr>
        <w:t>be</w:t>
      </w:r>
    </w:p>
    <w:p w14:paraId="23F5736C">
      <w:pPr>
        <w:pStyle w:val="3"/>
        <w:numPr>
          <w:ilvl w:val="0"/>
          <w:numId w:val="51"/>
        </w:numPr>
        <w:tabs>
          <w:tab w:val="left" w:pos="1080"/>
        </w:tabs>
        <w:spacing w:before="272" w:after="0" w:line="272" w:lineRule="exact"/>
        <w:ind w:left="1080" w:right="0" w:hanging="360"/>
        <w:jc w:val="left"/>
      </w:pPr>
      <w:r>
        <w:t>LOOP</w:t>
      </w:r>
      <w:r>
        <w:rPr>
          <w:spacing w:val="-2"/>
        </w:rPr>
        <w:t xml:space="preserve"> </w:t>
      </w:r>
      <w:r>
        <w:t>REMOVAL</w:t>
      </w:r>
      <w:r>
        <w:rPr>
          <w:spacing w:val="-1"/>
        </w:rPr>
        <w:t xml:space="preserve"> </w:t>
      </w:r>
      <w:r>
        <w:rPr>
          <w:spacing w:val="-2"/>
        </w:rPr>
        <w:t>OPERATIONS:</w:t>
      </w:r>
    </w:p>
    <w:p w14:paraId="0A6F589F">
      <w:pPr>
        <w:pStyle w:val="11"/>
        <w:numPr>
          <w:ilvl w:val="1"/>
          <w:numId w:val="51"/>
        </w:numPr>
        <w:tabs>
          <w:tab w:val="left" w:pos="1800"/>
        </w:tabs>
        <w:spacing w:before="0" w:after="0" w:line="281" w:lineRule="exact"/>
        <w:ind w:left="1800" w:right="0" w:hanging="359"/>
        <w:jc w:val="both"/>
        <w:rPr>
          <w:sz w:val="24"/>
        </w:rPr>
      </w:pPr>
      <w:r>
        <w:rPr>
          <w:sz w:val="24"/>
        </w:rPr>
        <w:t>There</w:t>
      </w:r>
      <w:r>
        <w:rPr>
          <w:spacing w:val="-4"/>
          <w:sz w:val="24"/>
        </w:rPr>
        <w:t xml:space="preserve"> </w:t>
      </w:r>
      <w:r>
        <w:rPr>
          <w:sz w:val="24"/>
        </w:rPr>
        <w:t>are</w:t>
      </w:r>
      <w:r>
        <w:rPr>
          <w:spacing w:val="-6"/>
          <w:sz w:val="24"/>
        </w:rPr>
        <w:t xml:space="preserve"> </w:t>
      </w:r>
      <w:r>
        <w:rPr>
          <w:sz w:val="24"/>
        </w:rPr>
        <w:t>two</w:t>
      </w:r>
      <w:r>
        <w:rPr>
          <w:spacing w:val="-2"/>
          <w:sz w:val="24"/>
        </w:rPr>
        <w:t xml:space="preserve"> </w:t>
      </w:r>
      <w:r>
        <w:rPr>
          <w:sz w:val="24"/>
        </w:rPr>
        <w:t>ways</w:t>
      </w:r>
      <w:r>
        <w:rPr>
          <w:spacing w:val="-3"/>
          <w:sz w:val="24"/>
        </w:rPr>
        <w:t xml:space="preserve"> </w:t>
      </w:r>
      <w:r>
        <w:rPr>
          <w:sz w:val="24"/>
        </w:rPr>
        <w:t>of</w:t>
      </w:r>
      <w:r>
        <w:rPr>
          <w:spacing w:val="-3"/>
          <w:sz w:val="24"/>
        </w:rPr>
        <w:t xml:space="preserve"> </w:t>
      </w:r>
      <w:r>
        <w:rPr>
          <w:sz w:val="24"/>
        </w:rPr>
        <w:t>looking</w:t>
      </w:r>
      <w:r>
        <w:rPr>
          <w:spacing w:val="-1"/>
          <w:sz w:val="24"/>
        </w:rPr>
        <w:t xml:space="preserve"> </w:t>
      </w:r>
      <w:r>
        <w:rPr>
          <w:sz w:val="24"/>
        </w:rPr>
        <w:t>at the</w:t>
      </w:r>
      <w:r>
        <w:rPr>
          <w:spacing w:val="3"/>
          <w:sz w:val="24"/>
        </w:rPr>
        <w:t xml:space="preserve"> </w:t>
      </w:r>
      <w:r>
        <w:rPr>
          <w:sz w:val="24"/>
        </w:rPr>
        <w:t>loop-removal</w:t>
      </w:r>
      <w:r>
        <w:rPr>
          <w:spacing w:val="-4"/>
          <w:sz w:val="24"/>
        </w:rPr>
        <w:t xml:space="preserve"> </w:t>
      </w:r>
      <w:r>
        <w:rPr>
          <w:spacing w:val="-2"/>
          <w:sz w:val="24"/>
        </w:rPr>
        <w:t>operation:</w:t>
      </w:r>
    </w:p>
    <w:p w14:paraId="01BB955B">
      <w:pPr>
        <w:pStyle w:val="11"/>
        <w:spacing w:after="0" w:line="281" w:lineRule="exact"/>
        <w:jc w:val="both"/>
        <w:rPr>
          <w:sz w:val="24"/>
        </w:rPr>
        <w:sectPr>
          <w:pgSz w:w="12240" w:h="15840"/>
          <w:pgMar w:top="1380" w:right="720" w:bottom="280" w:left="1080" w:header="720" w:footer="720" w:gutter="0"/>
          <w:cols w:space="720" w:num="1"/>
        </w:sectPr>
      </w:pPr>
    </w:p>
    <w:p w14:paraId="73762836">
      <w:pPr>
        <w:pStyle w:val="8"/>
        <w:ind w:left="2160"/>
        <w:rPr>
          <w:sz w:val="20"/>
        </w:rPr>
      </w:pPr>
      <w:r>
        <w:rPr>
          <w:sz w:val="20"/>
        </w:rPr>
        <w:drawing>
          <wp:inline distT="0" distB="0" distL="0" distR="0">
            <wp:extent cx="3733800" cy="1362075"/>
            <wp:effectExtent l="0" t="0" r="0" b="0"/>
            <wp:docPr id="672" name="Image 672" descr="http://www.mcr.org.in/sureshmudunuri/stm/images/figures/loop_removal.jpg"/>
            <wp:cNvGraphicFramePr/>
            <a:graphic xmlns:a="http://schemas.openxmlformats.org/drawingml/2006/main">
              <a:graphicData uri="http://schemas.openxmlformats.org/drawingml/2006/picture">
                <pic:pic xmlns:pic="http://schemas.openxmlformats.org/drawingml/2006/picture">
                  <pic:nvPicPr>
                    <pic:cNvPr id="672" name="Image 672" descr="http://www.mcr.org.in/sureshmudunuri/stm/images/figures/loop_removal.jpg"/>
                    <pic:cNvPicPr/>
                  </pic:nvPicPr>
                  <pic:blipFill>
                    <a:blip r:embed="rId62" cstate="print"/>
                    <a:stretch>
                      <a:fillRect/>
                    </a:stretch>
                  </pic:blipFill>
                  <pic:spPr>
                    <a:xfrm>
                      <a:off x="0" y="0"/>
                      <a:ext cx="3733800" cy="1362075"/>
                    </a:xfrm>
                    <a:prstGeom prst="rect">
                      <a:avLst/>
                    </a:prstGeom>
                  </pic:spPr>
                </pic:pic>
              </a:graphicData>
            </a:graphic>
          </wp:inline>
        </w:drawing>
      </w:r>
    </w:p>
    <w:p w14:paraId="054E2AF4">
      <w:pPr>
        <w:pStyle w:val="11"/>
        <w:numPr>
          <w:ilvl w:val="1"/>
          <w:numId w:val="51"/>
        </w:numPr>
        <w:tabs>
          <w:tab w:val="left" w:pos="1801"/>
        </w:tabs>
        <w:spacing w:before="11" w:after="0" w:line="230" w:lineRule="auto"/>
        <w:ind w:left="1801" w:right="718" w:hanging="360"/>
        <w:jc w:val="both"/>
        <w:rPr>
          <w:sz w:val="24"/>
        </w:rPr>
      </w:pPr>
      <w:r>
        <w:rPr>
          <w:sz w:val="24"/>
        </w:rPr>
        <w:t xml:space="preserve">In the first way, we remove the self-loop and then multiply all outgoing links by </w:t>
      </w:r>
      <w:r>
        <w:rPr>
          <w:spacing w:val="-4"/>
          <w:sz w:val="24"/>
        </w:rPr>
        <w:t>Z*.</w:t>
      </w:r>
    </w:p>
    <w:p w14:paraId="3A423EBF">
      <w:pPr>
        <w:pStyle w:val="11"/>
        <w:numPr>
          <w:ilvl w:val="1"/>
          <w:numId w:val="51"/>
        </w:numPr>
        <w:tabs>
          <w:tab w:val="left" w:pos="1801"/>
        </w:tabs>
        <w:spacing w:before="8" w:after="0" w:line="237" w:lineRule="auto"/>
        <w:ind w:left="1801" w:right="719" w:hanging="360"/>
        <w:jc w:val="both"/>
        <w:rPr>
          <w:sz w:val="24"/>
        </w:rPr>
      </w:pPr>
      <w:r>
        <w:rPr>
          <w:sz w:val="24"/>
        </w:rPr>
        <w:t>In the second way, we split the node into two equivalent nodes, call them A and</w:t>
      </w:r>
      <w:r>
        <w:rPr>
          <w:spacing w:val="40"/>
          <w:sz w:val="24"/>
        </w:rPr>
        <w:t xml:space="preserve"> </w:t>
      </w:r>
      <w:r>
        <w:rPr>
          <w:sz w:val="24"/>
        </w:rPr>
        <w:t>A' and put in a link between them whose path expression is Z*. Then we remove node A' using steps 4 and 5 to yield outgoing links whose path expressions are Z*X and Z*Y.</w:t>
      </w:r>
    </w:p>
    <w:p w14:paraId="677F74FB">
      <w:pPr>
        <w:pStyle w:val="8"/>
        <w:spacing w:before="3"/>
        <w:ind w:left="0"/>
      </w:pPr>
    </w:p>
    <w:p w14:paraId="0C12B98D">
      <w:pPr>
        <w:pStyle w:val="3"/>
        <w:numPr>
          <w:ilvl w:val="0"/>
          <w:numId w:val="51"/>
        </w:numPr>
        <w:tabs>
          <w:tab w:val="left" w:pos="1080"/>
        </w:tabs>
        <w:spacing w:before="1" w:after="0" w:line="275" w:lineRule="exact"/>
        <w:ind w:left="1080" w:right="0" w:hanging="360"/>
        <w:jc w:val="left"/>
      </w:pPr>
      <w:r>
        <w:t>A</w:t>
      </w:r>
      <w:r>
        <w:rPr>
          <w:spacing w:val="-2"/>
        </w:rPr>
        <w:t xml:space="preserve"> </w:t>
      </w:r>
      <w:r>
        <w:t>REDUCTION</w:t>
      </w:r>
      <w:r>
        <w:rPr>
          <w:spacing w:val="-1"/>
        </w:rPr>
        <w:t xml:space="preserve"> </w:t>
      </w:r>
      <w:r>
        <w:t>PROCEDURE</w:t>
      </w:r>
      <w:r>
        <w:rPr>
          <w:spacing w:val="-2"/>
        </w:rPr>
        <w:t xml:space="preserve"> </w:t>
      </w:r>
      <w:r>
        <w:t>-</w:t>
      </w:r>
      <w:r>
        <w:rPr>
          <w:spacing w:val="1"/>
        </w:rPr>
        <w:t xml:space="preserve"> </w:t>
      </w:r>
      <w:r>
        <w:rPr>
          <w:spacing w:val="-2"/>
        </w:rPr>
        <w:t>EXAMPLE:</w:t>
      </w:r>
    </w:p>
    <w:p w14:paraId="3902D95A">
      <w:pPr>
        <w:pStyle w:val="11"/>
        <w:numPr>
          <w:ilvl w:val="1"/>
          <w:numId w:val="51"/>
        </w:numPr>
        <w:tabs>
          <w:tab w:val="left" w:pos="1801"/>
        </w:tabs>
        <w:spacing w:before="7" w:after="7" w:line="230" w:lineRule="auto"/>
        <w:ind w:left="1801" w:right="729" w:hanging="360"/>
        <w:jc w:val="both"/>
        <w:rPr>
          <w:sz w:val="24"/>
        </w:rPr>
      </w:pPr>
      <w:r>
        <w:rPr>
          <w:sz w:val="24"/>
        </w:rPr>
        <w:t>Let us see by applying this algorithm to the following graph where we remove several nodes in order; that is</w:t>
      </w:r>
    </w:p>
    <w:p w14:paraId="533ADF42">
      <w:pPr>
        <w:pStyle w:val="8"/>
        <w:ind w:left="3418"/>
        <w:rPr>
          <w:sz w:val="20"/>
        </w:rPr>
      </w:pPr>
      <w:r>
        <w:rPr>
          <w:sz w:val="20"/>
        </w:rPr>
        <w:drawing>
          <wp:inline distT="0" distB="0" distL="0" distR="0">
            <wp:extent cx="2968625" cy="1190625"/>
            <wp:effectExtent l="0" t="0" r="0" b="0"/>
            <wp:docPr id="673" name="Image 673" descr="http://www.mcr.org.in/sureshmudunuri/stm/images/figures/reduction1.jpg"/>
            <wp:cNvGraphicFramePr/>
            <a:graphic xmlns:a="http://schemas.openxmlformats.org/drawingml/2006/main">
              <a:graphicData uri="http://schemas.openxmlformats.org/drawingml/2006/picture">
                <pic:pic xmlns:pic="http://schemas.openxmlformats.org/drawingml/2006/picture">
                  <pic:nvPicPr>
                    <pic:cNvPr id="673" name="Image 673" descr="http://www.mcr.org.in/sureshmudunuri/stm/images/figures/reduction1.jpg"/>
                    <pic:cNvPicPr/>
                  </pic:nvPicPr>
                  <pic:blipFill>
                    <a:blip r:embed="rId63" cstate="print"/>
                    <a:stretch>
                      <a:fillRect/>
                    </a:stretch>
                  </pic:blipFill>
                  <pic:spPr>
                    <a:xfrm>
                      <a:off x="0" y="0"/>
                      <a:ext cx="2968633" cy="1190625"/>
                    </a:xfrm>
                    <a:prstGeom prst="rect">
                      <a:avLst/>
                    </a:prstGeom>
                  </pic:spPr>
                </pic:pic>
              </a:graphicData>
            </a:graphic>
          </wp:inline>
        </w:drawing>
      </w:r>
    </w:p>
    <w:p w14:paraId="2251198E">
      <w:pPr>
        <w:pStyle w:val="4"/>
        <w:spacing w:before="1"/>
        <w:ind w:left="1863"/>
      </w:pPr>
      <w:r>
        <w:t>Figure</w:t>
      </w:r>
      <w:r>
        <w:rPr>
          <w:spacing w:val="-6"/>
        </w:rPr>
        <w:t xml:space="preserve"> </w:t>
      </w:r>
      <w:r>
        <w:t>5.5:</w:t>
      </w:r>
      <w:r>
        <w:rPr>
          <w:spacing w:val="-2"/>
        </w:rPr>
        <w:t xml:space="preserve"> </w:t>
      </w:r>
      <w:r>
        <w:t>Example</w:t>
      </w:r>
      <w:r>
        <w:rPr>
          <w:spacing w:val="-3"/>
        </w:rPr>
        <w:t xml:space="preserve"> </w:t>
      </w:r>
      <w:r>
        <w:t>Flowgraph</w:t>
      </w:r>
      <w:r>
        <w:rPr>
          <w:spacing w:val="-3"/>
        </w:rPr>
        <w:t xml:space="preserve"> </w:t>
      </w:r>
      <w:r>
        <w:t>for</w:t>
      </w:r>
      <w:r>
        <w:rPr>
          <w:spacing w:val="-8"/>
        </w:rPr>
        <w:t xml:space="preserve"> </w:t>
      </w:r>
      <w:r>
        <w:t>demonstrating</w:t>
      </w:r>
      <w:r>
        <w:rPr>
          <w:spacing w:val="-3"/>
        </w:rPr>
        <w:t xml:space="preserve"> </w:t>
      </w:r>
      <w:r>
        <w:t>reduction</w:t>
      </w:r>
      <w:r>
        <w:rPr>
          <w:spacing w:val="-1"/>
        </w:rPr>
        <w:t xml:space="preserve"> </w:t>
      </w:r>
      <w:r>
        <w:rPr>
          <w:spacing w:val="-2"/>
        </w:rPr>
        <w:t>procedure.</w:t>
      </w:r>
    </w:p>
    <w:p w14:paraId="312E4E35">
      <w:pPr>
        <w:pStyle w:val="11"/>
        <w:numPr>
          <w:ilvl w:val="1"/>
          <w:numId w:val="51"/>
        </w:numPr>
        <w:tabs>
          <w:tab w:val="left" w:pos="1800"/>
        </w:tabs>
        <w:spacing w:before="271" w:after="0" w:line="240" w:lineRule="auto"/>
        <w:ind w:left="1800" w:right="0" w:hanging="359"/>
        <w:jc w:val="left"/>
        <w:rPr>
          <w:sz w:val="24"/>
        </w:rPr>
      </w:pPr>
      <w:r>
        <w:rPr>
          <w:sz w:val="24"/>
        </w:rPr>
        <w:t>Remove</w:t>
      </w:r>
      <w:r>
        <w:rPr>
          <w:spacing w:val="-3"/>
          <w:sz w:val="24"/>
        </w:rPr>
        <w:t xml:space="preserve"> </w:t>
      </w:r>
      <w:r>
        <w:rPr>
          <w:sz w:val="24"/>
        </w:rPr>
        <w:t>node</w:t>
      </w:r>
      <w:r>
        <w:rPr>
          <w:spacing w:val="-1"/>
          <w:sz w:val="24"/>
        </w:rPr>
        <w:t xml:space="preserve"> </w:t>
      </w:r>
      <w:r>
        <w:rPr>
          <w:sz w:val="24"/>
        </w:rPr>
        <w:t>10 by</w:t>
      </w:r>
      <w:r>
        <w:rPr>
          <w:spacing w:val="-9"/>
          <w:sz w:val="24"/>
        </w:rPr>
        <w:t xml:space="preserve"> </w:t>
      </w:r>
      <w:r>
        <w:rPr>
          <w:sz w:val="24"/>
        </w:rPr>
        <w:t>applying step 4</w:t>
      </w:r>
      <w:r>
        <w:rPr>
          <w:spacing w:val="1"/>
          <w:sz w:val="24"/>
        </w:rPr>
        <w:t xml:space="preserve"> </w:t>
      </w:r>
      <w:r>
        <w:rPr>
          <w:sz w:val="24"/>
        </w:rPr>
        <w:t>and combine</w:t>
      </w:r>
      <w:r>
        <w:rPr>
          <w:spacing w:val="4"/>
          <w:sz w:val="24"/>
        </w:rPr>
        <w:t xml:space="preserve"> </w:t>
      </w:r>
      <w:r>
        <w:rPr>
          <w:sz w:val="24"/>
        </w:rPr>
        <w:t>by</w:t>
      </w:r>
      <w:r>
        <w:rPr>
          <w:spacing w:val="-4"/>
          <w:sz w:val="24"/>
        </w:rPr>
        <w:t xml:space="preserve"> </w:t>
      </w:r>
      <w:r>
        <w:rPr>
          <w:sz w:val="24"/>
        </w:rPr>
        <w:t>step 5</w:t>
      </w:r>
      <w:r>
        <w:rPr>
          <w:spacing w:val="-5"/>
          <w:sz w:val="24"/>
        </w:rPr>
        <w:t xml:space="preserve"> </w:t>
      </w:r>
      <w:r>
        <w:rPr>
          <w:sz w:val="24"/>
        </w:rPr>
        <w:t>to</w:t>
      </w:r>
      <w:r>
        <w:rPr>
          <w:spacing w:val="1"/>
          <w:sz w:val="24"/>
        </w:rPr>
        <w:t xml:space="preserve"> </w:t>
      </w:r>
      <w:r>
        <w:rPr>
          <w:spacing w:val="-2"/>
          <w:sz w:val="24"/>
        </w:rPr>
        <w:t>yield</w:t>
      </w:r>
    </w:p>
    <w:p w14:paraId="4571AC05">
      <w:pPr>
        <w:pStyle w:val="8"/>
        <w:ind w:left="3245"/>
        <w:rPr>
          <w:sz w:val="20"/>
        </w:rPr>
      </w:pPr>
      <w:r>
        <w:rPr>
          <w:sz w:val="20"/>
        </w:rPr>
        <w:drawing>
          <wp:inline distT="0" distB="0" distL="0" distR="0">
            <wp:extent cx="2961640" cy="1209675"/>
            <wp:effectExtent l="0" t="0" r="0" b="0"/>
            <wp:docPr id="674" name="Image 674" descr="http://www.mcr.org.in/sureshmudunuri/stm/images/figures/reduction2.jpg"/>
            <wp:cNvGraphicFramePr/>
            <a:graphic xmlns:a="http://schemas.openxmlformats.org/drawingml/2006/main">
              <a:graphicData uri="http://schemas.openxmlformats.org/drawingml/2006/picture">
                <pic:pic xmlns:pic="http://schemas.openxmlformats.org/drawingml/2006/picture">
                  <pic:nvPicPr>
                    <pic:cNvPr id="674" name="Image 674" descr="http://www.mcr.org.in/sureshmudunuri/stm/images/figures/reduction2.jpg"/>
                    <pic:cNvPicPr/>
                  </pic:nvPicPr>
                  <pic:blipFill>
                    <a:blip r:embed="rId64" cstate="print"/>
                    <a:stretch>
                      <a:fillRect/>
                    </a:stretch>
                  </pic:blipFill>
                  <pic:spPr>
                    <a:xfrm>
                      <a:off x="0" y="0"/>
                      <a:ext cx="2962274" cy="1209675"/>
                    </a:xfrm>
                    <a:prstGeom prst="rect">
                      <a:avLst/>
                    </a:prstGeom>
                  </pic:spPr>
                </pic:pic>
              </a:graphicData>
            </a:graphic>
          </wp:inline>
        </w:drawing>
      </w:r>
    </w:p>
    <w:p w14:paraId="5FA5A734">
      <w:pPr>
        <w:pStyle w:val="11"/>
        <w:numPr>
          <w:ilvl w:val="1"/>
          <w:numId w:val="51"/>
        </w:numPr>
        <w:tabs>
          <w:tab w:val="left" w:pos="1800"/>
        </w:tabs>
        <w:spacing w:before="269" w:after="0" w:line="240" w:lineRule="auto"/>
        <w:ind w:left="1800" w:right="0" w:hanging="359"/>
        <w:jc w:val="left"/>
        <w:rPr>
          <w:sz w:val="24"/>
        </w:rPr>
      </w:pPr>
      <w:r>
        <w:rPr>
          <w:sz w:val="24"/>
        </w:rPr>
        <w:t>Remove</w:t>
      </w:r>
      <w:r>
        <w:rPr>
          <w:spacing w:val="-3"/>
          <w:sz w:val="24"/>
        </w:rPr>
        <w:t xml:space="preserve"> </w:t>
      </w:r>
      <w:r>
        <w:rPr>
          <w:sz w:val="24"/>
        </w:rPr>
        <w:t>node 9 by</w:t>
      </w:r>
      <w:r>
        <w:rPr>
          <w:spacing w:val="-9"/>
          <w:sz w:val="24"/>
        </w:rPr>
        <w:t xml:space="preserve"> </w:t>
      </w:r>
      <w:r>
        <w:rPr>
          <w:sz w:val="24"/>
        </w:rPr>
        <w:t>applying</w:t>
      </w:r>
      <w:r>
        <w:rPr>
          <w:spacing w:val="1"/>
          <w:sz w:val="24"/>
        </w:rPr>
        <w:t xml:space="preserve"> </w:t>
      </w:r>
      <w:r>
        <w:rPr>
          <w:sz w:val="24"/>
        </w:rPr>
        <w:t>step4</w:t>
      </w:r>
      <w:r>
        <w:rPr>
          <w:spacing w:val="1"/>
          <w:sz w:val="24"/>
        </w:rPr>
        <w:t xml:space="preserve"> </w:t>
      </w:r>
      <w:r>
        <w:rPr>
          <w:sz w:val="24"/>
        </w:rPr>
        <w:t>and 5</w:t>
      </w:r>
      <w:r>
        <w:rPr>
          <w:spacing w:val="-4"/>
          <w:sz w:val="24"/>
        </w:rPr>
        <w:t xml:space="preserve"> </w:t>
      </w:r>
      <w:r>
        <w:rPr>
          <w:sz w:val="24"/>
        </w:rPr>
        <w:t>to</w:t>
      </w:r>
      <w:r>
        <w:rPr>
          <w:spacing w:val="6"/>
          <w:sz w:val="24"/>
        </w:rPr>
        <w:t xml:space="preserve"> </w:t>
      </w:r>
      <w:r>
        <w:rPr>
          <w:spacing w:val="-4"/>
          <w:sz w:val="24"/>
        </w:rPr>
        <w:t>yield</w:t>
      </w:r>
    </w:p>
    <w:p w14:paraId="0062D499">
      <w:pPr>
        <w:pStyle w:val="8"/>
        <w:ind w:left="2726"/>
        <w:rPr>
          <w:sz w:val="20"/>
        </w:rPr>
      </w:pPr>
      <w:r>
        <w:rPr>
          <w:sz w:val="20"/>
        </w:rPr>
        <w:drawing>
          <wp:inline distT="0" distB="0" distL="0" distR="0">
            <wp:extent cx="2940050" cy="1181100"/>
            <wp:effectExtent l="0" t="0" r="0" b="0"/>
            <wp:docPr id="675" name="Image 675" descr="http://www.mcr.org.in/sureshmudunuri/stm/images/figures/reduction3.jpg"/>
            <wp:cNvGraphicFramePr/>
            <a:graphic xmlns:a="http://schemas.openxmlformats.org/drawingml/2006/main">
              <a:graphicData uri="http://schemas.openxmlformats.org/drawingml/2006/picture">
                <pic:pic xmlns:pic="http://schemas.openxmlformats.org/drawingml/2006/picture">
                  <pic:nvPicPr>
                    <pic:cNvPr id="675" name="Image 675" descr="http://www.mcr.org.in/sureshmudunuri/stm/images/figures/reduction3.jpg"/>
                    <pic:cNvPicPr/>
                  </pic:nvPicPr>
                  <pic:blipFill>
                    <a:blip r:embed="rId65" cstate="print"/>
                    <a:stretch>
                      <a:fillRect/>
                    </a:stretch>
                  </pic:blipFill>
                  <pic:spPr>
                    <a:xfrm>
                      <a:off x="0" y="0"/>
                      <a:ext cx="2940539" cy="1181100"/>
                    </a:xfrm>
                    <a:prstGeom prst="rect">
                      <a:avLst/>
                    </a:prstGeom>
                  </pic:spPr>
                </pic:pic>
              </a:graphicData>
            </a:graphic>
          </wp:inline>
        </w:drawing>
      </w:r>
    </w:p>
    <w:p w14:paraId="1A0B4D37">
      <w:pPr>
        <w:pStyle w:val="11"/>
        <w:numPr>
          <w:ilvl w:val="1"/>
          <w:numId w:val="51"/>
        </w:numPr>
        <w:tabs>
          <w:tab w:val="left" w:pos="1800"/>
        </w:tabs>
        <w:spacing w:before="271" w:after="0" w:line="240" w:lineRule="auto"/>
        <w:ind w:left="1800" w:right="0" w:hanging="359"/>
        <w:jc w:val="left"/>
        <w:rPr>
          <w:sz w:val="24"/>
        </w:rPr>
      </w:pPr>
      <w:r>
        <w:rPr>
          <w:sz w:val="24"/>
        </w:rPr>
        <w:t>Remove</w:t>
      </w:r>
      <w:r>
        <w:rPr>
          <w:spacing w:val="-3"/>
          <w:sz w:val="24"/>
        </w:rPr>
        <w:t xml:space="preserve"> </w:t>
      </w:r>
      <w:r>
        <w:rPr>
          <w:sz w:val="24"/>
        </w:rPr>
        <w:t>node 7 by</w:t>
      </w:r>
      <w:r>
        <w:rPr>
          <w:spacing w:val="-9"/>
          <w:sz w:val="24"/>
        </w:rPr>
        <w:t xml:space="preserve"> </w:t>
      </w:r>
      <w:r>
        <w:rPr>
          <w:sz w:val="24"/>
        </w:rPr>
        <w:t>steps</w:t>
      </w:r>
      <w:r>
        <w:rPr>
          <w:spacing w:val="-1"/>
          <w:sz w:val="24"/>
        </w:rPr>
        <w:t xml:space="preserve"> </w:t>
      </w:r>
      <w:r>
        <w:rPr>
          <w:sz w:val="24"/>
        </w:rPr>
        <w:t>4</w:t>
      </w:r>
      <w:r>
        <w:rPr>
          <w:spacing w:val="1"/>
          <w:sz w:val="24"/>
        </w:rPr>
        <w:t xml:space="preserve"> </w:t>
      </w:r>
      <w:r>
        <w:rPr>
          <w:sz w:val="24"/>
        </w:rPr>
        <w:t>and 5,</w:t>
      </w:r>
      <w:r>
        <w:rPr>
          <w:spacing w:val="3"/>
          <w:sz w:val="24"/>
        </w:rPr>
        <w:t xml:space="preserve"> </w:t>
      </w:r>
      <w:r>
        <w:rPr>
          <w:sz w:val="24"/>
        </w:rPr>
        <w:t>as</w:t>
      </w:r>
      <w:r>
        <w:rPr>
          <w:spacing w:val="-1"/>
          <w:sz w:val="24"/>
        </w:rPr>
        <w:t xml:space="preserve"> </w:t>
      </w:r>
      <w:r>
        <w:rPr>
          <w:spacing w:val="-2"/>
          <w:sz w:val="24"/>
        </w:rPr>
        <w:t>follows:</w:t>
      </w:r>
    </w:p>
    <w:p w14:paraId="53F3A6E7">
      <w:pPr>
        <w:pStyle w:val="11"/>
        <w:spacing w:after="0" w:line="240" w:lineRule="auto"/>
        <w:jc w:val="left"/>
        <w:rPr>
          <w:sz w:val="24"/>
        </w:rPr>
        <w:sectPr>
          <w:pgSz w:w="12240" w:h="15840"/>
          <w:pgMar w:top="1440" w:right="720" w:bottom="280" w:left="1080" w:header="720" w:footer="720" w:gutter="0"/>
          <w:cols w:space="720" w:num="1"/>
        </w:sectPr>
      </w:pPr>
    </w:p>
    <w:p w14:paraId="17C7F651">
      <w:pPr>
        <w:pStyle w:val="8"/>
        <w:ind w:left="2698"/>
        <w:rPr>
          <w:sz w:val="20"/>
        </w:rPr>
      </w:pPr>
      <w:r>
        <w:rPr>
          <w:sz w:val="20"/>
        </w:rPr>
        <w:drawing>
          <wp:inline distT="0" distB="0" distL="0" distR="0">
            <wp:extent cx="2971165" cy="1219200"/>
            <wp:effectExtent l="0" t="0" r="0" b="0"/>
            <wp:docPr id="676" name="Image 676" descr="http://www.mcr.org.in/sureshmudunuri/stm/images/figures/reduction4.jpg"/>
            <wp:cNvGraphicFramePr/>
            <a:graphic xmlns:a="http://schemas.openxmlformats.org/drawingml/2006/main">
              <a:graphicData uri="http://schemas.openxmlformats.org/drawingml/2006/picture">
                <pic:pic xmlns:pic="http://schemas.openxmlformats.org/drawingml/2006/picture">
                  <pic:nvPicPr>
                    <pic:cNvPr id="676" name="Image 676" descr="http://www.mcr.org.in/sureshmudunuri/stm/images/figures/reduction4.jpg"/>
                    <pic:cNvPicPr/>
                  </pic:nvPicPr>
                  <pic:blipFill>
                    <a:blip r:embed="rId66" cstate="print"/>
                    <a:stretch>
                      <a:fillRect/>
                    </a:stretch>
                  </pic:blipFill>
                  <pic:spPr>
                    <a:xfrm>
                      <a:off x="0" y="0"/>
                      <a:ext cx="2971799" cy="1219200"/>
                    </a:xfrm>
                    <a:prstGeom prst="rect">
                      <a:avLst/>
                    </a:prstGeom>
                  </pic:spPr>
                </pic:pic>
              </a:graphicData>
            </a:graphic>
          </wp:inline>
        </w:drawing>
      </w:r>
    </w:p>
    <w:p w14:paraId="794ECB76">
      <w:pPr>
        <w:pStyle w:val="8"/>
        <w:spacing w:before="4"/>
        <w:ind w:left="0"/>
      </w:pPr>
    </w:p>
    <w:p w14:paraId="6D7AEC53">
      <w:pPr>
        <w:pStyle w:val="11"/>
        <w:numPr>
          <w:ilvl w:val="1"/>
          <w:numId w:val="51"/>
        </w:numPr>
        <w:tabs>
          <w:tab w:val="left" w:pos="1800"/>
        </w:tabs>
        <w:spacing w:before="1" w:after="0" w:line="240" w:lineRule="auto"/>
        <w:ind w:left="1800" w:right="0" w:hanging="359"/>
        <w:jc w:val="left"/>
        <w:rPr>
          <w:sz w:val="24"/>
        </w:rPr>
      </w:pPr>
      <w:r>
        <w:rPr>
          <w:sz w:val="24"/>
        </w:rPr>
        <w:t>Remove</w:t>
      </w:r>
      <w:r>
        <w:rPr>
          <w:spacing w:val="-3"/>
          <w:sz w:val="24"/>
        </w:rPr>
        <w:t xml:space="preserve"> </w:t>
      </w:r>
      <w:r>
        <w:rPr>
          <w:sz w:val="24"/>
        </w:rPr>
        <w:t>node 8</w:t>
      </w:r>
      <w:r>
        <w:rPr>
          <w:spacing w:val="1"/>
          <w:sz w:val="24"/>
        </w:rPr>
        <w:t xml:space="preserve"> </w:t>
      </w:r>
      <w:r>
        <w:rPr>
          <w:sz w:val="24"/>
        </w:rPr>
        <w:t>by</w:t>
      </w:r>
      <w:r>
        <w:rPr>
          <w:spacing w:val="-9"/>
          <w:sz w:val="24"/>
        </w:rPr>
        <w:t xml:space="preserve"> </w:t>
      </w:r>
      <w:r>
        <w:rPr>
          <w:sz w:val="24"/>
        </w:rPr>
        <w:t>steps</w:t>
      </w:r>
      <w:r>
        <w:rPr>
          <w:spacing w:val="-2"/>
          <w:sz w:val="24"/>
        </w:rPr>
        <w:t xml:space="preserve"> </w:t>
      </w:r>
      <w:r>
        <w:rPr>
          <w:sz w:val="24"/>
        </w:rPr>
        <w:t>4</w:t>
      </w:r>
      <w:r>
        <w:rPr>
          <w:spacing w:val="1"/>
          <w:sz w:val="24"/>
        </w:rPr>
        <w:t xml:space="preserve"> </w:t>
      </w:r>
      <w:r>
        <w:rPr>
          <w:sz w:val="24"/>
        </w:rPr>
        <w:t>and</w:t>
      </w:r>
      <w:r>
        <w:rPr>
          <w:spacing w:val="1"/>
          <w:sz w:val="24"/>
        </w:rPr>
        <w:t xml:space="preserve"> </w:t>
      </w:r>
      <w:r>
        <w:rPr>
          <w:sz w:val="24"/>
        </w:rPr>
        <w:t>5,</w:t>
      </w:r>
      <w:r>
        <w:rPr>
          <w:spacing w:val="-2"/>
          <w:sz w:val="24"/>
        </w:rPr>
        <w:t xml:space="preserve"> </w:t>
      </w:r>
      <w:r>
        <w:rPr>
          <w:sz w:val="24"/>
        </w:rPr>
        <w:t>to</w:t>
      </w:r>
      <w:r>
        <w:rPr>
          <w:spacing w:val="1"/>
          <w:sz w:val="24"/>
        </w:rPr>
        <w:t xml:space="preserve"> </w:t>
      </w:r>
      <w:r>
        <w:rPr>
          <w:spacing w:val="-2"/>
          <w:sz w:val="24"/>
        </w:rPr>
        <w:t>obtain:</w:t>
      </w:r>
    </w:p>
    <w:p w14:paraId="5FF82CE0">
      <w:pPr>
        <w:pStyle w:val="8"/>
        <w:spacing w:before="15"/>
        <w:ind w:left="0"/>
        <w:rPr>
          <w:sz w:val="20"/>
        </w:rPr>
      </w:pPr>
      <w:r>
        <w:rPr>
          <w:sz w:val="20"/>
        </w:rPr>
        <w:drawing>
          <wp:anchor distT="0" distB="0" distL="0" distR="0" simplePos="0" relativeHeight="251680768" behindDoc="1" locked="0" layoutInCell="1" allowOverlap="1">
            <wp:simplePos x="0" y="0"/>
            <wp:positionH relativeFrom="page">
              <wp:posOffset>2416810</wp:posOffset>
            </wp:positionH>
            <wp:positionV relativeFrom="paragraph">
              <wp:posOffset>170815</wp:posOffset>
            </wp:positionV>
            <wp:extent cx="2934335" cy="1209675"/>
            <wp:effectExtent l="0" t="0" r="0" b="0"/>
            <wp:wrapTopAndBottom/>
            <wp:docPr id="677" name="Image 677" descr="http://www.mcr.org.in/sureshmudunuri/stm/images/figures/reduction5.jpg"/>
            <wp:cNvGraphicFramePr/>
            <a:graphic xmlns:a="http://schemas.openxmlformats.org/drawingml/2006/main">
              <a:graphicData uri="http://schemas.openxmlformats.org/drawingml/2006/picture">
                <pic:pic xmlns:pic="http://schemas.openxmlformats.org/drawingml/2006/picture">
                  <pic:nvPicPr>
                    <pic:cNvPr id="677" name="Image 677" descr="http://www.mcr.org.in/sureshmudunuri/stm/images/figures/reduction5.jpg"/>
                    <pic:cNvPicPr/>
                  </pic:nvPicPr>
                  <pic:blipFill>
                    <a:blip r:embed="rId67" cstate="print"/>
                    <a:stretch>
                      <a:fillRect/>
                    </a:stretch>
                  </pic:blipFill>
                  <pic:spPr>
                    <a:xfrm>
                      <a:off x="0" y="0"/>
                      <a:ext cx="2934064" cy="1209675"/>
                    </a:xfrm>
                    <a:prstGeom prst="rect">
                      <a:avLst/>
                    </a:prstGeom>
                  </pic:spPr>
                </pic:pic>
              </a:graphicData>
            </a:graphic>
          </wp:anchor>
        </w:drawing>
      </w:r>
    </w:p>
    <w:p w14:paraId="216CDF94">
      <w:pPr>
        <w:pStyle w:val="8"/>
        <w:spacing w:before="1"/>
        <w:ind w:left="0"/>
      </w:pPr>
    </w:p>
    <w:p w14:paraId="2FEE8E05">
      <w:pPr>
        <w:pStyle w:val="3"/>
        <w:numPr>
          <w:ilvl w:val="0"/>
          <w:numId w:val="55"/>
        </w:numPr>
        <w:tabs>
          <w:tab w:val="left" w:pos="1079"/>
        </w:tabs>
        <w:spacing w:before="1" w:after="0" w:line="284" w:lineRule="exact"/>
        <w:ind w:left="1079" w:right="0" w:hanging="359"/>
        <w:jc w:val="left"/>
        <w:rPr>
          <w:rFonts w:ascii="Courier New" w:hAnsi="Courier New"/>
          <w:b w:val="0"/>
          <w:sz w:val="22"/>
        </w:rPr>
      </w:pPr>
      <w:r>
        <w:t>PARALLEL</w:t>
      </w:r>
      <w:r>
        <w:rPr>
          <w:spacing w:val="-3"/>
        </w:rPr>
        <w:t xml:space="preserve"> </w:t>
      </w:r>
      <w:r>
        <w:t>TERM</w:t>
      </w:r>
      <w:r>
        <w:rPr>
          <w:spacing w:val="1"/>
        </w:rPr>
        <w:t xml:space="preserve"> </w:t>
      </w:r>
      <w:r>
        <w:t>(STEP</w:t>
      </w:r>
      <w:r>
        <w:rPr>
          <w:spacing w:val="-3"/>
        </w:rPr>
        <w:t xml:space="preserve"> </w:t>
      </w:r>
      <w:r>
        <w:rPr>
          <w:spacing w:val="-5"/>
        </w:rPr>
        <w:t>6)</w:t>
      </w:r>
      <w:r>
        <w:rPr>
          <w:rFonts w:ascii="Calibri" w:hAnsi="Calibri"/>
          <w:b w:val="0"/>
          <w:spacing w:val="-5"/>
          <w:sz w:val="22"/>
        </w:rPr>
        <w:t>:</w:t>
      </w:r>
    </w:p>
    <w:p w14:paraId="4CDC102F">
      <w:pPr>
        <w:pStyle w:val="8"/>
        <w:ind w:left="1081" w:right="946"/>
        <w:jc w:val="both"/>
      </w:pPr>
      <w:r>
        <w:t>Removal</w:t>
      </w:r>
      <w:r>
        <w:rPr>
          <w:spacing w:val="-11"/>
        </w:rPr>
        <w:t xml:space="preserve"> </w:t>
      </w:r>
      <w:r>
        <w:t>of</w:t>
      </w:r>
      <w:r>
        <w:rPr>
          <w:spacing w:val="-10"/>
        </w:rPr>
        <w:t xml:space="preserve"> </w:t>
      </w:r>
      <w:r>
        <w:t>node</w:t>
      </w:r>
      <w:r>
        <w:rPr>
          <w:spacing w:val="-3"/>
        </w:rPr>
        <w:t xml:space="preserve"> </w:t>
      </w:r>
      <w:r>
        <w:t>8</w:t>
      </w:r>
      <w:r>
        <w:rPr>
          <w:spacing w:val="-2"/>
        </w:rPr>
        <w:t xml:space="preserve"> </w:t>
      </w:r>
      <w:r>
        <w:t>above led</w:t>
      </w:r>
      <w:r>
        <w:rPr>
          <w:spacing w:val="-2"/>
        </w:rPr>
        <w:t xml:space="preserve"> </w:t>
      </w:r>
      <w:r>
        <w:t>to</w:t>
      </w:r>
      <w:r>
        <w:rPr>
          <w:spacing w:val="-2"/>
        </w:rPr>
        <w:t xml:space="preserve"> </w:t>
      </w:r>
      <w:r>
        <w:t>a</w:t>
      </w:r>
      <w:r>
        <w:rPr>
          <w:spacing w:val="-3"/>
        </w:rPr>
        <w:t xml:space="preserve"> </w:t>
      </w:r>
      <w:r>
        <w:t>pair</w:t>
      </w:r>
      <w:r>
        <w:rPr>
          <w:spacing w:val="-1"/>
        </w:rPr>
        <w:t xml:space="preserve"> </w:t>
      </w:r>
      <w:r>
        <w:t>of</w:t>
      </w:r>
      <w:r>
        <w:rPr>
          <w:spacing w:val="-10"/>
        </w:rPr>
        <w:t xml:space="preserve"> </w:t>
      </w:r>
      <w:r>
        <w:t>parallel</w:t>
      </w:r>
      <w:r>
        <w:rPr>
          <w:spacing w:val="-2"/>
        </w:rPr>
        <w:t xml:space="preserve"> </w:t>
      </w:r>
      <w:r>
        <w:t>links</w:t>
      </w:r>
      <w:r>
        <w:rPr>
          <w:spacing w:val="-1"/>
        </w:rPr>
        <w:t xml:space="preserve"> </w:t>
      </w:r>
      <w:r>
        <w:t>between</w:t>
      </w:r>
      <w:r>
        <w:rPr>
          <w:spacing w:val="-2"/>
        </w:rPr>
        <w:t xml:space="preserve"> </w:t>
      </w:r>
      <w:r>
        <w:t>nodes</w:t>
      </w:r>
      <w:r>
        <w:rPr>
          <w:spacing w:val="-4"/>
        </w:rPr>
        <w:t xml:space="preserve"> </w:t>
      </w:r>
      <w:r>
        <w:t>4</w:t>
      </w:r>
      <w:r>
        <w:rPr>
          <w:spacing w:val="-2"/>
        </w:rPr>
        <w:t xml:space="preserve"> </w:t>
      </w:r>
      <w:r>
        <w:t>and</w:t>
      </w:r>
      <w:r>
        <w:rPr>
          <w:spacing w:val="-2"/>
        </w:rPr>
        <w:t xml:space="preserve"> </w:t>
      </w:r>
      <w:r>
        <w:t>5.</w:t>
      </w:r>
      <w:r>
        <w:rPr>
          <w:spacing w:val="-1"/>
        </w:rPr>
        <w:t xml:space="preserve"> </w:t>
      </w:r>
      <w:r>
        <w:t>combine them</w:t>
      </w:r>
      <w:r>
        <w:rPr>
          <w:spacing w:val="-9"/>
        </w:rPr>
        <w:t xml:space="preserve"> </w:t>
      </w:r>
      <w:r>
        <w:t>to create</w:t>
      </w:r>
      <w:r>
        <w:rPr>
          <w:spacing w:val="-1"/>
        </w:rPr>
        <w:t xml:space="preserve"> </w:t>
      </w:r>
      <w:r>
        <w:t>a</w:t>
      </w:r>
      <w:r>
        <w:rPr>
          <w:spacing w:val="-6"/>
        </w:rPr>
        <w:t xml:space="preserve"> </w:t>
      </w:r>
      <w:r>
        <w:t>path</w:t>
      </w:r>
      <w:r>
        <w:rPr>
          <w:spacing w:val="-5"/>
        </w:rPr>
        <w:t xml:space="preserve"> </w:t>
      </w:r>
      <w:r>
        <w:t>expression for an</w:t>
      </w:r>
      <w:r>
        <w:rPr>
          <w:spacing w:val="-5"/>
        </w:rPr>
        <w:t xml:space="preserve"> </w:t>
      </w:r>
      <w:r>
        <w:t>equivalent link whose</w:t>
      </w:r>
      <w:r>
        <w:rPr>
          <w:spacing w:val="-1"/>
        </w:rPr>
        <w:t xml:space="preserve"> </w:t>
      </w:r>
      <w:r>
        <w:t>path</w:t>
      </w:r>
      <w:r>
        <w:rPr>
          <w:spacing w:val="-5"/>
        </w:rPr>
        <w:t xml:space="preserve"> </w:t>
      </w:r>
      <w:r>
        <w:t>expression is</w:t>
      </w:r>
      <w:r>
        <w:rPr>
          <w:spacing w:val="-2"/>
        </w:rPr>
        <w:t xml:space="preserve"> </w:t>
      </w:r>
      <w:r>
        <w:t>c+gkh; that is</w:t>
      </w:r>
    </w:p>
    <w:p w14:paraId="697F83FE">
      <w:pPr>
        <w:pStyle w:val="8"/>
        <w:ind w:left="2736"/>
        <w:rPr>
          <w:sz w:val="20"/>
        </w:rPr>
      </w:pPr>
      <w:r>
        <w:rPr>
          <w:sz w:val="20"/>
        </w:rPr>
        <w:drawing>
          <wp:inline distT="0" distB="0" distL="0" distR="0">
            <wp:extent cx="2927350" cy="1162050"/>
            <wp:effectExtent l="0" t="0" r="0" b="0"/>
            <wp:docPr id="678" name="Image 678" descr="http://www.mcr.org.in/sureshmudunuri/stm/images/figures/reduction6.jpg"/>
            <wp:cNvGraphicFramePr/>
            <a:graphic xmlns:a="http://schemas.openxmlformats.org/drawingml/2006/main">
              <a:graphicData uri="http://schemas.openxmlformats.org/drawingml/2006/picture">
                <pic:pic xmlns:pic="http://schemas.openxmlformats.org/drawingml/2006/picture">
                  <pic:nvPicPr>
                    <pic:cNvPr id="678" name="Image 678" descr="http://www.mcr.org.in/sureshmudunuri/stm/images/figures/reduction6.jpg"/>
                    <pic:cNvPicPr/>
                  </pic:nvPicPr>
                  <pic:blipFill>
                    <a:blip r:embed="rId68" cstate="print"/>
                    <a:stretch>
                      <a:fillRect/>
                    </a:stretch>
                  </pic:blipFill>
                  <pic:spPr>
                    <a:xfrm>
                      <a:off x="0" y="0"/>
                      <a:ext cx="2927976" cy="1162050"/>
                    </a:xfrm>
                    <a:prstGeom prst="rect">
                      <a:avLst/>
                    </a:prstGeom>
                  </pic:spPr>
                </pic:pic>
              </a:graphicData>
            </a:graphic>
          </wp:inline>
        </w:drawing>
      </w:r>
    </w:p>
    <w:p w14:paraId="5042F3D6">
      <w:pPr>
        <w:pStyle w:val="3"/>
        <w:numPr>
          <w:ilvl w:val="0"/>
          <w:numId w:val="55"/>
        </w:numPr>
        <w:tabs>
          <w:tab w:val="left" w:pos="1080"/>
        </w:tabs>
        <w:spacing w:before="274" w:after="0" w:line="285" w:lineRule="exact"/>
        <w:ind w:left="1080" w:right="0" w:hanging="360"/>
        <w:jc w:val="left"/>
        <w:rPr>
          <w:rFonts w:ascii="Courier New" w:hAnsi="Courier New"/>
          <w:b w:val="0"/>
        </w:rPr>
      </w:pPr>
      <w:r>
        <w:t>LOOP</w:t>
      </w:r>
      <w:r>
        <w:rPr>
          <w:spacing w:val="-4"/>
        </w:rPr>
        <w:t xml:space="preserve"> </w:t>
      </w:r>
      <w:r>
        <w:t>TERM</w:t>
      </w:r>
      <w:r>
        <w:rPr>
          <w:spacing w:val="1"/>
        </w:rPr>
        <w:t xml:space="preserve"> </w:t>
      </w:r>
      <w:r>
        <w:t>(STEP</w:t>
      </w:r>
      <w:r>
        <w:rPr>
          <w:spacing w:val="-3"/>
        </w:rPr>
        <w:t xml:space="preserve"> </w:t>
      </w:r>
      <w:r>
        <w:rPr>
          <w:spacing w:val="-5"/>
        </w:rPr>
        <w:t>7):</w:t>
      </w:r>
    </w:p>
    <w:p w14:paraId="7536C828">
      <w:pPr>
        <w:pStyle w:val="8"/>
        <w:spacing w:line="237" w:lineRule="auto"/>
        <w:ind w:left="1081" w:right="746"/>
      </w:pPr>
      <w:r>
        <w:t>Removing node</w:t>
      </w:r>
      <w:r>
        <w:rPr>
          <w:spacing w:val="-4"/>
        </w:rPr>
        <w:t xml:space="preserve"> </w:t>
      </w:r>
      <w:r>
        <w:t>4</w:t>
      </w:r>
      <w:r>
        <w:rPr>
          <w:spacing w:val="-3"/>
        </w:rPr>
        <w:t xml:space="preserve"> </w:t>
      </w:r>
      <w:r>
        <w:t>leads</w:t>
      </w:r>
      <w:r>
        <w:rPr>
          <w:spacing w:val="-5"/>
        </w:rPr>
        <w:t xml:space="preserve"> </w:t>
      </w:r>
      <w:r>
        <w:t>to a</w:t>
      </w:r>
      <w:r>
        <w:rPr>
          <w:spacing w:val="-8"/>
        </w:rPr>
        <w:t xml:space="preserve"> </w:t>
      </w:r>
      <w:r>
        <w:t>loop</w:t>
      </w:r>
      <w:r>
        <w:rPr>
          <w:spacing w:val="-7"/>
        </w:rPr>
        <w:t xml:space="preserve"> </w:t>
      </w:r>
      <w:r>
        <w:t>term.</w:t>
      </w:r>
      <w:r>
        <w:rPr>
          <w:spacing w:val="-1"/>
        </w:rPr>
        <w:t xml:space="preserve"> </w:t>
      </w:r>
      <w:r>
        <w:t>The</w:t>
      </w:r>
      <w:r>
        <w:rPr>
          <w:spacing w:val="-4"/>
        </w:rPr>
        <w:t xml:space="preserve"> </w:t>
      </w:r>
      <w:r>
        <w:t>graph</w:t>
      </w:r>
      <w:r>
        <w:rPr>
          <w:spacing w:val="-3"/>
        </w:rPr>
        <w:t xml:space="preserve"> </w:t>
      </w:r>
      <w:r>
        <w:t>has</w:t>
      </w:r>
      <w:r>
        <w:rPr>
          <w:spacing w:val="-5"/>
        </w:rPr>
        <w:t xml:space="preserve"> </w:t>
      </w:r>
      <w:r>
        <w:t>now</w:t>
      </w:r>
      <w:r>
        <w:rPr>
          <w:spacing w:val="-4"/>
        </w:rPr>
        <w:t xml:space="preserve"> </w:t>
      </w:r>
      <w:r>
        <w:t>been</w:t>
      </w:r>
      <w:r>
        <w:rPr>
          <w:spacing w:val="-7"/>
        </w:rPr>
        <w:t xml:space="preserve"> </w:t>
      </w:r>
      <w:r>
        <w:t>replaced</w:t>
      </w:r>
      <w:r>
        <w:rPr>
          <w:spacing w:val="-3"/>
        </w:rPr>
        <w:t xml:space="preserve"> </w:t>
      </w:r>
      <w:r>
        <w:t>with the following equivalent simpler graph:</w:t>
      </w:r>
    </w:p>
    <w:p w14:paraId="73569113">
      <w:pPr>
        <w:pStyle w:val="8"/>
        <w:ind w:left="2736"/>
        <w:rPr>
          <w:sz w:val="20"/>
        </w:rPr>
      </w:pPr>
      <w:r>
        <w:rPr>
          <w:sz w:val="20"/>
        </w:rPr>
        <w:drawing>
          <wp:inline distT="0" distB="0" distL="0" distR="0">
            <wp:extent cx="2924810" cy="1476375"/>
            <wp:effectExtent l="0" t="0" r="0" b="0"/>
            <wp:docPr id="679" name="Image 679" descr="http://www.mcr.org.in/sureshmudunuri/stm/images/figures/reduction7.jpg"/>
            <wp:cNvGraphicFramePr/>
            <a:graphic xmlns:a="http://schemas.openxmlformats.org/drawingml/2006/main">
              <a:graphicData uri="http://schemas.openxmlformats.org/drawingml/2006/picture">
                <pic:pic xmlns:pic="http://schemas.openxmlformats.org/drawingml/2006/picture">
                  <pic:nvPicPr>
                    <pic:cNvPr id="679" name="Image 679" descr="http://www.mcr.org.in/sureshmudunuri/stm/images/figures/reduction7.jpg"/>
                    <pic:cNvPicPr/>
                  </pic:nvPicPr>
                  <pic:blipFill>
                    <a:blip r:embed="rId69" cstate="print"/>
                    <a:stretch>
                      <a:fillRect/>
                    </a:stretch>
                  </pic:blipFill>
                  <pic:spPr>
                    <a:xfrm>
                      <a:off x="0" y="0"/>
                      <a:ext cx="2925421" cy="1476375"/>
                    </a:xfrm>
                    <a:prstGeom prst="rect">
                      <a:avLst/>
                    </a:prstGeom>
                  </pic:spPr>
                </pic:pic>
              </a:graphicData>
            </a:graphic>
          </wp:inline>
        </w:drawing>
      </w:r>
    </w:p>
    <w:p w14:paraId="2C99CFAB">
      <w:pPr>
        <w:pStyle w:val="11"/>
        <w:numPr>
          <w:ilvl w:val="1"/>
          <w:numId w:val="55"/>
        </w:numPr>
        <w:tabs>
          <w:tab w:val="left" w:pos="1800"/>
        </w:tabs>
        <w:spacing w:before="0" w:after="0" w:line="240" w:lineRule="auto"/>
        <w:ind w:left="1800" w:right="0" w:hanging="359"/>
        <w:jc w:val="left"/>
        <w:rPr>
          <w:rFonts w:ascii="Courier New" w:hAnsi="Courier New"/>
          <w:sz w:val="20"/>
        </w:rPr>
      </w:pPr>
      <w:r>
        <w:rPr>
          <w:sz w:val="24"/>
        </w:rPr>
        <w:t>Continue</w:t>
      </w:r>
      <w:r>
        <w:rPr>
          <w:spacing w:val="-3"/>
          <w:sz w:val="24"/>
        </w:rPr>
        <w:t xml:space="preserve"> </w:t>
      </w:r>
      <w:r>
        <w:rPr>
          <w:sz w:val="24"/>
        </w:rPr>
        <w:t>the</w:t>
      </w:r>
      <w:r>
        <w:rPr>
          <w:spacing w:val="-1"/>
          <w:sz w:val="24"/>
        </w:rPr>
        <w:t xml:space="preserve"> </w:t>
      </w:r>
      <w:r>
        <w:rPr>
          <w:sz w:val="24"/>
        </w:rPr>
        <w:t>process</w:t>
      </w:r>
      <w:r>
        <w:rPr>
          <w:spacing w:val="-1"/>
          <w:sz w:val="24"/>
        </w:rPr>
        <w:t xml:space="preserve"> </w:t>
      </w:r>
      <w:r>
        <w:rPr>
          <w:sz w:val="24"/>
        </w:rPr>
        <w:t>by</w:t>
      </w:r>
      <w:r>
        <w:rPr>
          <w:spacing w:val="-10"/>
          <w:sz w:val="24"/>
        </w:rPr>
        <w:t xml:space="preserve"> </w:t>
      </w:r>
      <w:r>
        <w:rPr>
          <w:sz w:val="24"/>
        </w:rPr>
        <w:t>applying</w:t>
      </w:r>
      <w:r>
        <w:rPr>
          <w:spacing w:val="1"/>
          <w:sz w:val="24"/>
        </w:rPr>
        <w:t xml:space="preserve"> </w:t>
      </w:r>
      <w:r>
        <w:rPr>
          <w:sz w:val="24"/>
        </w:rPr>
        <w:t>the</w:t>
      </w:r>
      <w:r>
        <w:rPr>
          <w:spacing w:val="4"/>
          <w:sz w:val="24"/>
        </w:rPr>
        <w:t xml:space="preserve"> </w:t>
      </w:r>
      <w:r>
        <w:rPr>
          <w:sz w:val="24"/>
        </w:rPr>
        <w:t>loop-removal</w:t>
      </w:r>
      <w:r>
        <w:rPr>
          <w:spacing w:val="-4"/>
          <w:sz w:val="24"/>
        </w:rPr>
        <w:t xml:space="preserve"> </w:t>
      </w:r>
      <w:r>
        <w:rPr>
          <w:sz w:val="24"/>
        </w:rPr>
        <w:t>step as</w:t>
      </w:r>
      <w:r>
        <w:rPr>
          <w:spacing w:val="-1"/>
          <w:sz w:val="24"/>
        </w:rPr>
        <w:t xml:space="preserve"> </w:t>
      </w:r>
      <w:r>
        <w:rPr>
          <w:spacing w:val="-2"/>
          <w:sz w:val="24"/>
        </w:rPr>
        <w:t>follows:</w:t>
      </w:r>
    </w:p>
    <w:p w14:paraId="0BD9E5DF">
      <w:pPr>
        <w:pStyle w:val="8"/>
        <w:ind w:left="2722"/>
        <w:rPr>
          <w:sz w:val="20"/>
        </w:rPr>
      </w:pPr>
      <w:r>
        <w:rPr>
          <w:sz w:val="20"/>
        </w:rPr>
        <w:drawing>
          <wp:inline distT="0" distB="0" distL="0" distR="0">
            <wp:extent cx="2943225" cy="829310"/>
            <wp:effectExtent l="0" t="0" r="0" b="0"/>
            <wp:docPr id="680" name="Image 680" descr="http://www.mcr.org.in/sureshmudunuri/stm/images/figures/reduction8.jpg"/>
            <wp:cNvGraphicFramePr/>
            <a:graphic xmlns:a="http://schemas.openxmlformats.org/drawingml/2006/main">
              <a:graphicData uri="http://schemas.openxmlformats.org/drawingml/2006/picture">
                <pic:pic xmlns:pic="http://schemas.openxmlformats.org/drawingml/2006/picture">
                  <pic:nvPicPr>
                    <pic:cNvPr id="680" name="Image 680" descr="http://www.mcr.org.in/sureshmudunuri/stm/images/figures/reduction8.jpg"/>
                    <pic:cNvPicPr/>
                  </pic:nvPicPr>
                  <pic:blipFill>
                    <a:blip r:embed="rId70" cstate="print"/>
                    <a:stretch>
                      <a:fillRect/>
                    </a:stretch>
                  </pic:blipFill>
                  <pic:spPr>
                    <a:xfrm>
                      <a:off x="0" y="0"/>
                      <a:ext cx="2943682" cy="829818"/>
                    </a:xfrm>
                    <a:prstGeom prst="rect">
                      <a:avLst/>
                    </a:prstGeom>
                  </pic:spPr>
                </pic:pic>
              </a:graphicData>
            </a:graphic>
          </wp:inline>
        </w:drawing>
      </w:r>
    </w:p>
    <w:p w14:paraId="53DF23C3">
      <w:pPr>
        <w:pStyle w:val="8"/>
        <w:spacing w:after="0"/>
        <w:rPr>
          <w:sz w:val="20"/>
        </w:rPr>
        <w:sectPr>
          <w:pgSz w:w="12240" w:h="15840"/>
          <w:pgMar w:top="1440" w:right="720" w:bottom="280" w:left="1080" w:header="720" w:footer="720" w:gutter="0"/>
          <w:cols w:space="720" w:num="1"/>
        </w:sectPr>
      </w:pPr>
    </w:p>
    <w:p w14:paraId="6160B2CD">
      <w:pPr>
        <w:pStyle w:val="11"/>
        <w:numPr>
          <w:ilvl w:val="1"/>
          <w:numId w:val="55"/>
        </w:numPr>
        <w:tabs>
          <w:tab w:val="left" w:pos="1800"/>
        </w:tabs>
        <w:spacing w:before="62" w:after="0" w:line="240" w:lineRule="auto"/>
        <w:ind w:left="1800" w:right="0" w:hanging="359"/>
        <w:jc w:val="left"/>
        <w:rPr>
          <w:rFonts w:ascii="Courier New" w:hAnsi="Courier New"/>
          <w:sz w:val="20"/>
        </w:rPr>
      </w:pPr>
      <w:r>
        <w:rPr>
          <w:sz w:val="24"/>
        </w:rPr>
        <w:t>Removing</w:t>
      </w:r>
      <w:r>
        <w:rPr>
          <w:spacing w:val="2"/>
          <w:sz w:val="24"/>
        </w:rPr>
        <w:t xml:space="preserve"> </w:t>
      </w:r>
      <w:r>
        <w:rPr>
          <w:sz w:val="24"/>
        </w:rPr>
        <w:t>node</w:t>
      </w:r>
      <w:r>
        <w:rPr>
          <w:spacing w:val="-3"/>
          <w:sz w:val="24"/>
        </w:rPr>
        <w:t xml:space="preserve"> </w:t>
      </w:r>
      <w:r>
        <w:rPr>
          <w:sz w:val="24"/>
        </w:rPr>
        <w:t>5</w:t>
      </w:r>
      <w:r>
        <w:rPr>
          <w:spacing w:val="-1"/>
          <w:sz w:val="24"/>
        </w:rPr>
        <w:t xml:space="preserve"> </w:t>
      </w:r>
      <w:r>
        <w:rPr>
          <w:spacing w:val="-2"/>
          <w:sz w:val="24"/>
        </w:rPr>
        <w:t>produces:</w:t>
      </w:r>
    </w:p>
    <w:p w14:paraId="6E08D5C6">
      <w:pPr>
        <w:pStyle w:val="8"/>
        <w:ind w:left="2736"/>
        <w:rPr>
          <w:sz w:val="20"/>
        </w:rPr>
      </w:pPr>
      <w:r>
        <w:rPr>
          <w:sz w:val="20"/>
        </w:rPr>
        <w:drawing>
          <wp:inline distT="0" distB="0" distL="0" distR="0">
            <wp:extent cx="2927350" cy="828675"/>
            <wp:effectExtent l="0" t="0" r="0" b="0"/>
            <wp:docPr id="681" name="Image 681" descr="http://www.mcr.org.in/sureshmudunuri/stm/images/figures/reduction9.jpg"/>
            <wp:cNvGraphicFramePr/>
            <a:graphic xmlns:a="http://schemas.openxmlformats.org/drawingml/2006/main">
              <a:graphicData uri="http://schemas.openxmlformats.org/drawingml/2006/picture">
                <pic:pic xmlns:pic="http://schemas.openxmlformats.org/drawingml/2006/picture">
                  <pic:nvPicPr>
                    <pic:cNvPr id="681" name="Image 681" descr="http://www.mcr.org.in/sureshmudunuri/stm/images/figures/reduction9.jpg"/>
                    <pic:cNvPicPr/>
                  </pic:nvPicPr>
                  <pic:blipFill>
                    <a:blip r:embed="rId71" cstate="print"/>
                    <a:stretch>
                      <a:fillRect/>
                    </a:stretch>
                  </pic:blipFill>
                  <pic:spPr>
                    <a:xfrm>
                      <a:off x="0" y="0"/>
                      <a:ext cx="2927663" cy="828675"/>
                    </a:xfrm>
                    <a:prstGeom prst="rect">
                      <a:avLst/>
                    </a:prstGeom>
                  </pic:spPr>
                </pic:pic>
              </a:graphicData>
            </a:graphic>
          </wp:inline>
        </w:drawing>
      </w:r>
    </w:p>
    <w:p w14:paraId="42E51655">
      <w:pPr>
        <w:pStyle w:val="11"/>
        <w:numPr>
          <w:ilvl w:val="1"/>
          <w:numId w:val="55"/>
        </w:numPr>
        <w:tabs>
          <w:tab w:val="left" w:pos="1800"/>
        </w:tabs>
        <w:spacing w:before="0" w:after="0" w:line="240" w:lineRule="auto"/>
        <w:ind w:left="1800" w:right="0" w:hanging="359"/>
        <w:jc w:val="left"/>
        <w:rPr>
          <w:rFonts w:ascii="Courier New" w:hAnsi="Courier New"/>
          <w:sz w:val="20"/>
        </w:rPr>
      </w:pPr>
      <w:r>
        <w:rPr>
          <w:sz w:val="24"/>
        </w:rPr>
        <w:t>Remove</w:t>
      </w:r>
      <w:r>
        <w:rPr>
          <w:spacing w:val="-3"/>
          <w:sz w:val="24"/>
        </w:rPr>
        <w:t xml:space="preserve"> </w:t>
      </w:r>
      <w:r>
        <w:rPr>
          <w:sz w:val="24"/>
        </w:rPr>
        <w:t>the</w:t>
      </w:r>
      <w:r>
        <w:rPr>
          <w:spacing w:val="3"/>
          <w:sz w:val="24"/>
        </w:rPr>
        <w:t xml:space="preserve"> </w:t>
      </w:r>
      <w:r>
        <w:rPr>
          <w:sz w:val="24"/>
        </w:rPr>
        <w:t>loop</w:t>
      </w:r>
      <w:r>
        <w:rPr>
          <w:spacing w:val="-5"/>
          <w:sz w:val="24"/>
        </w:rPr>
        <w:t xml:space="preserve"> </w:t>
      </w:r>
      <w:r>
        <w:rPr>
          <w:sz w:val="24"/>
        </w:rPr>
        <w:t>at</w:t>
      </w:r>
      <w:r>
        <w:rPr>
          <w:spacing w:val="5"/>
          <w:sz w:val="24"/>
        </w:rPr>
        <w:t xml:space="preserve"> </w:t>
      </w:r>
      <w:r>
        <w:rPr>
          <w:sz w:val="24"/>
        </w:rPr>
        <w:t>node</w:t>
      </w:r>
      <w:r>
        <w:rPr>
          <w:spacing w:val="-6"/>
          <w:sz w:val="24"/>
        </w:rPr>
        <w:t xml:space="preserve"> </w:t>
      </w:r>
      <w:r>
        <w:rPr>
          <w:sz w:val="24"/>
        </w:rPr>
        <w:t>6</w:t>
      </w:r>
      <w:r>
        <w:rPr>
          <w:spacing w:val="-4"/>
          <w:sz w:val="24"/>
        </w:rPr>
        <w:t xml:space="preserve"> </w:t>
      </w:r>
      <w:r>
        <w:rPr>
          <w:sz w:val="24"/>
        </w:rPr>
        <w:t xml:space="preserve">to </w:t>
      </w:r>
      <w:r>
        <w:rPr>
          <w:spacing w:val="-2"/>
          <w:sz w:val="24"/>
        </w:rPr>
        <w:t>yield:</w:t>
      </w:r>
    </w:p>
    <w:p w14:paraId="5AFABCEF">
      <w:pPr>
        <w:pStyle w:val="8"/>
        <w:ind w:left="2587"/>
        <w:rPr>
          <w:sz w:val="20"/>
        </w:rPr>
      </w:pPr>
      <w:r>
        <w:rPr>
          <w:sz w:val="20"/>
        </w:rPr>
        <w:drawing>
          <wp:inline distT="0" distB="0" distL="0" distR="0">
            <wp:extent cx="3105150" cy="669290"/>
            <wp:effectExtent l="0" t="0" r="0" b="0"/>
            <wp:docPr id="682" name="Image 682" descr="http://www.mcr.org.in/sureshmudunuri/stm/images/figures/reduction10.jpg"/>
            <wp:cNvGraphicFramePr/>
            <a:graphic xmlns:a="http://schemas.openxmlformats.org/drawingml/2006/main">
              <a:graphicData uri="http://schemas.openxmlformats.org/drawingml/2006/picture">
                <pic:pic xmlns:pic="http://schemas.openxmlformats.org/drawingml/2006/picture">
                  <pic:nvPicPr>
                    <pic:cNvPr id="682" name="Image 682" descr="http://www.mcr.org.in/sureshmudunuri/stm/images/figures/reduction10.jpg"/>
                    <pic:cNvPicPr/>
                  </pic:nvPicPr>
                  <pic:blipFill>
                    <a:blip r:embed="rId72" cstate="print"/>
                    <a:stretch>
                      <a:fillRect/>
                    </a:stretch>
                  </pic:blipFill>
                  <pic:spPr>
                    <a:xfrm>
                      <a:off x="0" y="0"/>
                      <a:ext cx="3105273" cy="669512"/>
                    </a:xfrm>
                    <a:prstGeom prst="rect">
                      <a:avLst/>
                    </a:prstGeom>
                  </pic:spPr>
                </pic:pic>
              </a:graphicData>
            </a:graphic>
          </wp:inline>
        </w:drawing>
      </w:r>
    </w:p>
    <w:p w14:paraId="7403AE57">
      <w:pPr>
        <w:pStyle w:val="11"/>
        <w:numPr>
          <w:ilvl w:val="1"/>
          <w:numId w:val="55"/>
        </w:numPr>
        <w:tabs>
          <w:tab w:val="left" w:pos="1863"/>
        </w:tabs>
        <w:spacing w:before="0" w:after="0" w:line="240" w:lineRule="auto"/>
        <w:ind w:left="1863" w:right="0" w:hanging="422"/>
        <w:jc w:val="left"/>
        <w:rPr>
          <w:rFonts w:ascii="Courier New" w:hAnsi="Courier New"/>
          <w:sz w:val="24"/>
        </w:rPr>
      </w:pPr>
      <w:r>
        <w:rPr>
          <w:rFonts w:ascii="Courier New" w:hAnsi="Courier New"/>
          <w:sz w:val="24"/>
        </w:rPr>
        <w:drawing>
          <wp:anchor distT="0" distB="0" distL="0" distR="0" simplePos="0" relativeHeight="251660288" behindDoc="0" locked="0" layoutInCell="1" allowOverlap="1">
            <wp:simplePos x="0" y="0"/>
            <wp:positionH relativeFrom="page">
              <wp:posOffset>2322195</wp:posOffset>
            </wp:positionH>
            <wp:positionV relativeFrom="paragraph">
              <wp:posOffset>174625</wp:posOffset>
            </wp:positionV>
            <wp:extent cx="3124200" cy="573405"/>
            <wp:effectExtent l="0" t="0" r="0" b="0"/>
            <wp:wrapNone/>
            <wp:docPr id="683" name="Image 683" descr="http://www.mcr.org.in/sureshmudunuri/stm/images/figures/reduction11.jpg"/>
            <wp:cNvGraphicFramePr/>
            <a:graphic xmlns:a="http://schemas.openxmlformats.org/drawingml/2006/main">
              <a:graphicData uri="http://schemas.openxmlformats.org/drawingml/2006/picture">
                <pic:pic xmlns:pic="http://schemas.openxmlformats.org/drawingml/2006/picture">
                  <pic:nvPicPr>
                    <pic:cNvPr id="683" name="Image 683" descr="http://www.mcr.org.in/sureshmudunuri/stm/images/figures/reduction11.jpg"/>
                    <pic:cNvPicPr/>
                  </pic:nvPicPr>
                  <pic:blipFill>
                    <a:blip r:embed="rId73" cstate="print"/>
                    <a:stretch>
                      <a:fillRect/>
                    </a:stretch>
                  </pic:blipFill>
                  <pic:spPr>
                    <a:xfrm>
                      <a:off x="0" y="0"/>
                      <a:ext cx="3124199" cy="573404"/>
                    </a:xfrm>
                    <a:prstGeom prst="rect">
                      <a:avLst/>
                    </a:prstGeom>
                  </pic:spPr>
                </pic:pic>
              </a:graphicData>
            </a:graphic>
          </wp:anchor>
        </w:drawing>
      </w:r>
      <w:r>
        <w:rPr>
          <w:sz w:val="24"/>
        </w:rPr>
        <w:t>Remove</w:t>
      </w:r>
      <w:r>
        <w:rPr>
          <w:spacing w:val="1"/>
          <w:sz w:val="24"/>
        </w:rPr>
        <w:t xml:space="preserve"> </w:t>
      </w:r>
      <w:r>
        <w:rPr>
          <w:sz w:val="24"/>
        </w:rPr>
        <w:t>node</w:t>
      </w:r>
      <w:r>
        <w:rPr>
          <w:spacing w:val="-2"/>
          <w:sz w:val="24"/>
        </w:rPr>
        <w:t xml:space="preserve"> </w:t>
      </w:r>
      <w:r>
        <w:rPr>
          <w:sz w:val="24"/>
        </w:rPr>
        <w:t>3</w:t>
      </w:r>
      <w:r>
        <w:rPr>
          <w:spacing w:val="-6"/>
          <w:sz w:val="24"/>
        </w:rPr>
        <w:t xml:space="preserve"> </w:t>
      </w:r>
      <w:r>
        <w:rPr>
          <w:sz w:val="24"/>
        </w:rPr>
        <w:t xml:space="preserve">to </w:t>
      </w:r>
      <w:r>
        <w:rPr>
          <w:spacing w:val="-4"/>
          <w:sz w:val="24"/>
        </w:rPr>
        <w:t>yield</w:t>
      </w:r>
    </w:p>
    <w:p w14:paraId="19B33804">
      <w:pPr>
        <w:pStyle w:val="8"/>
        <w:ind w:left="0"/>
      </w:pPr>
    </w:p>
    <w:p w14:paraId="1D4BC4C1">
      <w:pPr>
        <w:pStyle w:val="8"/>
        <w:ind w:left="0"/>
      </w:pPr>
    </w:p>
    <w:p w14:paraId="2941B19B">
      <w:pPr>
        <w:pStyle w:val="8"/>
        <w:spacing w:before="54"/>
        <w:ind w:left="0"/>
      </w:pPr>
    </w:p>
    <w:p w14:paraId="1FCE59EE">
      <w:pPr>
        <w:pStyle w:val="11"/>
        <w:numPr>
          <w:ilvl w:val="1"/>
          <w:numId w:val="55"/>
        </w:numPr>
        <w:tabs>
          <w:tab w:val="left" w:pos="1799"/>
          <w:tab w:val="left" w:pos="2286"/>
        </w:tabs>
        <w:spacing w:before="0" w:after="0" w:line="232" w:lineRule="auto"/>
        <w:ind w:left="2286" w:right="1879" w:hanging="846"/>
        <w:jc w:val="left"/>
        <w:rPr>
          <w:rFonts w:ascii="Courier New" w:hAnsi="Courier New"/>
          <w:sz w:val="20"/>
        </w:rPr>
      </w:pPr>
      <w:r>
        <w:rPr>
          <w:sz w:val="24"/>
        </w:rPr>
        <w:t>Removing</w:t>
      </w:r>
      <w:r>
        <w:rPr>
          <w:spacing w:val="-5"/>
          <w:sz w:val="24"/>
        </w:rPr>
        <w:t xml:space="preserve"> </w:t>
      </w:r>
      <w:r>
        <w:rPr>
          <w:sz w:val="24"/>
        </w:rPr>
        <w:t>the</w:t>
      </w:r>
      <w:r>
        <w:rPr>
          <w:spacing w:val="-1"/>
          <w:sz w:val="24"/>
        </w:rPr>
        <w:t xml:space="preserve"> </w:t>
      </w:r>
      <w:r>
        <w:rPr>
          <w:sz w:val="24"/>
        </w:rPr>
        <w:t>loop</w:t>
      </w:r>
      <w:r>
        <w:rPr>
          <w:spacing w:val="-5"/>
          <w:sz w:val="24"/>
        </w:rPr>
        <w:t xml:space="preserve"> </w:t>
      </w:r>
      <w:r>
        <w:rPr>
          <w:sz w:val="24"/>
        </w:rPr>
        <w:t>and</w:t>
      </w:r>
      <w:r>
        <w:rPr>
          <w:spacing w:val="-9"/>
          <w:sz w:val="24"/>
        </w:rPr>
        <w:t xml:space="preserve"> </w:t>
      </w:r>
      <w:r>
        <w:rPr>
          <w:sz w:val="24"/>
        </w:rPr>
        <w:t>then</w:t>
      </w:r>
      <w:r>
        <w:rPr>
          <w:spacing w:val="-5"/>
          <w:sz w:val="24"/>
        </w:rPr>
        <w:t xml:space="preserve"> </w:t>
      </w:r>
      <w:r>
        <w:rPr>
          <w:sz w:val="24"/>
        </w:rPr>
        <w:t>node</w:t>
      </w:r>
      <w:r>
        <w:rPr>
          <w:spacing w:val="-6"/>
          <w:sz w:val="24"/>
        </w:rPr>
        <w:t xml:space="preserve"> </w:t>
      </w:r>
      <w:r>
        <w:rPr>
          <w:sz w:val="24"/>
        </w:rPr>
        <w:t>6</w:t>
      </w:r>
      <w:r>
        <w:rPr>
          <w:spacing w:val="-5"/>
          <w:sz w:val="24"/>
        </w:rPr>
        <w:t xml:space="preserve"> </w:t>
      </w:r>
      <w:r>
        <w:rPr>
          <w:sz w:val="24"/>
        </w:rPr>
        <w:t>result in</w:t>
      </w:r>
      <w:r>
        <w:rPr>
          <w:spacing w:val="-9"/>
          <w:sz w:val="24"/>
        </w:rPr>
        <w:t xml:space="preserve"> </w:t>
      </w:r>
      <w:r>
        <w:rPr>
          <w:sz w:val="24"/>
        </w:rPr>
        <w:t>the</w:t>
      </w:r>
      <w:r>
        <w:rPr>
          <w:spacing w:val="-6"/>
          <w:sz w:val="24"/>
        </w:rPr>
        <w:t xml:space="preserve"> </w:t>
      </w:r>
      <w:r>
        <w:rPr>
          <w:sz w:val="24"/>
        </w:rPr>
        <w:t>following</w:t>
      </w:r>
      <w:r>
        <w:rPr>
          <w:spacing w:val="-5"/>
          <w:sz w:val="24"/>
        </w:rPr>
        <w:t xml:space="preserve"> </w:t>
      </w:r>
      <w:r>
        <w:rPr>
          <w:sz w:val="24"/>
        </w:rPr>
        <w:t xml:space="preserve">expression: </w:t>
      </w:r>
      <w:r>
        <w:rPr>
          <w:spacing w:val="-2"/>
          <w:sz w:val="24"/>
        </w:rPr>
        <w:t>a(bgjf)*b(c+gkh)d((ilhd)*imf(bjgf)*b(c+gkh)d)*(ilhd)*e</w:t>
      </w:r>
    </w:p>
    <w:p w14:paraId="34C31D1D">
      <w:pPr>
        <w:pStyle w:val="8"/>
        <w:spacing w:before="4"/>
        <w:ind w:left="0"/>
      </w:pPr>
    </w:p>
    <w:p w14:paraId="24AD0143">
      <w:pPr>
        <w:pStyle w:val="11"/>
        <w:numPr>
          <w:ilvl w:val="1"/>
          <w:numId w:val="55"/>
        </w:numPr>
        <w:tabs>
          <w:tab w:val="left" w:pos="1801"/>
        </w:tabs>
        <w:spacing w:before="1" w:after="4" w:line="235" w:lineRule="auto"/>
        <w:ind w:left="1801" w:right="1281" w:hanging="360"/>
        <w:jc w:val="left"/>
        <w:rPr>
          <w:rFonts w:ascii="Courier New" w:hAnsi="Courier New"/>
          <w:sz w:val="20"/>
        </w:rPr>
      </w:pPr>
      <w:r>
        <w:rPr>
          <w:sz w:val="24"/>
        </w:rPr>
        <w:t>You</w:t>
      </w:r>
      <w:r>
        <w:rPr>
          <w:spacing w:val="-3"/>
          <w:sz w:val="24"/>
        </w:rPr>
        <w:t xml:space="preserve"> </w:t>
      </w:r>
      <w:r>
        <w:rPr>
          <w:sz w:val="24"/>
        </w:rPr>
        <w:t>can</w:t>
      </w:r>
      <w:r>
        <w:rPr>
          <w:spacing w:val="-8"/>
          <w:sz w:val="24"/>
        </w:rPr>
        <w:t xml:space="preserve"> </w:t>
      </w:r>
      <w:r>
        <w:rPr>
          <w:sz w:val="24"/>
        </w:rPr>
        <w:t>practice</w:t>
      </w:r>
      <w:r>
        <w:rPr>
          <w:spacing w:val="-4"/>
          <w:sz w:val="24"/>
        </w:rPr>
        <w:t xml:space="preserve"> </w:t>
      </w:r>
      <w:r>
        <w:rPr>
          <w:sz w:val="24"/>
        </w:rPr>
        <w:t>by</w:t>
      </w:r>
      <w:r>
        <w:rPr>
          <w:spacing w:val="-8"/>
          <w:sz w:val="24"/>
        </w:rPr>
        <w:t xml:space="preserve"> </w:t>
      </w:r>
      <w:r>
        <w:rPr>
          <w:sz w:val="24"/>
        </w:rPr>
        <w:t>applying</w:t>
      </w:r>
      <w:r>
        <w:rPr>
          <w:spacing w:val="-3"/>
          <w:sz w:val="24"/>
        </w:rPr>
        <w:t xml:space="preserve"> </w:t>
      </w:r>
      <w:r>
        <w:rPr>
          <w:sz w:val="24"/>
        </w:rPr>
        <w:t>the</w:t>
      </w:r>
      <w:r>
        <w:rPr>
          <w:spacing w:val="-4"/>
          <w:sz w:val="24"/>
        </w:rPr>
        <w:t xml:space="preserve"> </w:t>
      </w:r>
      <w:r>
        <w:rPr>
          <w:sz w:val="24"/>
        </w:rPr>
        <w:t>algorithm</w:t>
      </w:r>
      <w:r>
        <w:rPr>
          <w:spacing w:val="-8"/>
          <w:sz w:val="24"/>
        </w:rPr>
        <w:t xml:space="preserve"> </w:t>
      </w:r>
      <w:r>
        <w:rPr>
          <w:sz w:val="24"/>
        </w:rPr>
        <w:t>on</w:t>
      </w:r>
      <w:r>
        <w:rPr>
          <w:spacing w:val="-8"/>
          <w:sz w:val="24"/>
        </w:rPr>
        <w:t xml:space="preserve"> </w:t>
      </w:r>
      <w:r>
        <w:rPr>
          <w:sz w:val="24"/>
        </w:rPr>
        <w:t>the</w:t>
      </w:r>
      <w:r>
        <w:rPr>
          <w:spacing w:val="-4"/>
          <w:sz w:val="24"/>
        </w:rPr>
        <w:t xml:space="preserve"> </w:t>
      </w:r>
      <w:r>
        <w:rPr>
          <w:sz w:val="24"/>
        </w:rPr>
        <w:t>following flowgraphs</w:t>
      </w:r>
      <w:r>
        <w:rPr>
          <w:spacing w:val="-5"/>
          <w:sz w:val="24"/>
        </w:rPr>
        <w:t xml:space="preserve"> </w:t>
      </w:r>
      <w:r>
        <w:rPr>
          <w:sz w:val="24"/>
        </w:rPr>
        <w:t>and generate their respective path expressions:</w:t>
      </w:r>
    </w:p>
    <w:p w14:paraId="5A24AEB3">
      <w:pPr>
        <w:pStyle w:val="8"/>
        <w:ind w:left="1646"/>
        <w:rPr>
          <w:sz w:val="20"/>
        </w:rPr>
      </w:pPr>
      <w:r>
        <w:rPr>
          <w:sz w:val="20"/>
        </w:rPr>
        <w:drawing>
          <wp:inline distT="0" distB="0" distL="0" distR="0">
            <wp:extent cx="4266565" cy="3962400"/>
            <wp:effectExtent l="0" t="0" r="0" b="0"/>
            <wp:docPr id="684" name="Image 684" descr="http://www.mcr.org.in/sureshmudunuri/stm/images/figures/reduction_examples.jpg"/>
            <wp:cNvGraphicFramePr/>
            <a:graphic xmlns:a="http://schemas.openxmlformats.org/drawingml/2006/main">
              <a:graphicData uri="http://schemas.openxmlformats.org/drawingml/2006/picture">
                <pic:pic xmlns:pic="http://schemas.openxmlformats.org/drawingml/2006/picture">
                  <pic:nvPicPr>
                    <pic:cNvPr id="684" name="Image 684" descr="http://www.mcr.org.in/sureshmudunuri/stm/images/figures/reduction_examples.jpg"/>
                    <pic:cNvPicPr/>
                  </pic:nvPicPr>
                  <pic:blipFill>
                    <a:blip r:embed="rId74" cstate="print"/>
                    <a:stretch>
                      <a:fillRect/>
                    </a:stretch>
                  </pic:blipFill>
                  <pic:spPr>
                    <a:xfrm>
                      <a:off x="0" y="0"/>
                      <a:ext cx="4267056" cy="3962400"/>
                    </a:xfrm>
                    <a:prstGeom prst="rect">
                      <a:avLst/>
                    </a:prstGeom>
                  </pic:spPr>
                </pic:pic>
              </a:graphicData>
            </a:graphic>
          </wp:inline>
        </w:drawing>
      </w:r>
    </w:p>
    <w:p w14:paraId="063316DD">
      <w:pPr>
        <w:spacing w:before="63"/>
        <w:ind w:left="3097" w:right="0" w:firstLine="0"/>
        <w:jc w:val="left"/>
        <w:rPr>
          <w:b/>
          <w:sz w:val="24"/>
        </w:rPr>
      </w:pPr>
      <w:r>
        <w:rPr>
          <w:b/>
          <w:sz w:val="24"/>
        </w:rPr>
        <w:t>Figure</w:t>
      </w:r>
      <w:r>
        <w:rPr>
          <w:b/>
          <w:spacing w:val="-1"/>
          <w:sz w:val="24"/>
        </w:rPr>
        <w:t xml:space="preserve"> </w:t>
      </w:r>
      <w:r>
        <w:rPr>
          <w:b/>
          <w:sz w:val="24"/>
        </w:rPr>
        <w:t>5.6:</w:t>
      </w:r>
      <w:r>
        <w:rPr>
          <w:b/>
          <w:spacing w:val="2"/>
          <w:sz w:val="24"/>
        </w:rPr>
        <w:t xml:space="preserve"> </w:t>
      </w:r>
      <w:r>
        <w:rPr>
          <w:b/>
          <w:sz w:val="24"/>
        </w:rPr>
        <w:t>Some</w:t>
      </w:r>
      <w:r>
        <w:rPr>
          <w:b/>
          <w:spacing w:val="-1"/>
          <w:sz w:val="24"/>
        </w:rPr>
        <w:t xml:space="preserve"> </w:t>
      </w:r>
      <w:r>
        <w:rPr>
          <w:b/>
          <w:sz w:val="24"/>
        </w:rPr>
        <w:t>graphs</w:t>
      </w:r>
      <w:r>
        <w:rPr>
          <w:b/>
          <w:spacing w:val="-1"/>
          <w:sz w:val="24"/>
        </w:rPr>
        <w:t xml:space="preserve"> </w:t>
      </w:r>
      <w:r>
        <w:rPr>
          <w:b/>
          <w:sz w:val="24"/>
        </w:rPr>
        <w:t>and</w:t>
      </w:r>
      <w:r>
        <w:rPr>
          <w:b/>
          <w:spacing w:val="-4"/>
          <w:sz w:val="24"/>
        </w:rPr>
        <w:t xml:space="preserve"> </w:t>
      </w:r>
      <w:r>
        <w:rPr>
          <w:b/>
          <w:sz w:val="24"/>
        </w:rPr>
        <w:t>their</w:t>
      </w:r>
      <w:r>
        <w:rPr>
          <w:b/>
          <w:spacing w:val="-5"/>
          <w:sz w:val="24"/>
        </w:rPr>
        <w:t xml:space="preserve"> </w:t>
      </w:r>
      <w:r>
        <w:rPr>
          <w:b/>
          <w:sz w:val="24"/>
        </w:rPr>
        <w:t>path</w:t>
      </w:r>
      <w:r>
        <w:rPr>
          <w:b/>
          <w:spacing w:val="7"/>
          <w:sz w:val="24"/>
        </w:rPr>
        <w:t xml:space="preserve"> </w:t>
      </w:r>
      <w:r>
        <w:rPr>
          <w:b/>
          <w:spacing w:val="-2"/>
          <w:sz w:val="24"/>
        </w:rPr>
        <w:t>expressions.</w:t>
      </w:r>
    </w:p>
    <w:p w14:paraId="0CC4DF3F">
      <w:pPr>
        <w:spacing w:after="0"/>
        <w:jc w:val="left"/>
        <w:rPr>
          <w:b/>
          <w:sz w:val="24"/>
        </w:rPr>
        <w:sectPr>
          <w:pgSz w:w="12240" w:h="15840"/>
          <w:pgMar w:top="1380" w:right="720" w:bottom="280" w:left="1080" w:header="720" w:footer="720" w:gutter="0"/>
          <w:cols w:space="720" w:num="1"/>
        </w:sectPr>
      </w:pPr>
    </w:p>
    <w:p w14:paraId="480680F1">
      <w:pPr>
        <w:pStyle w:val="3"/>
        <w:spacing w:before="66" w:line="275" w:lineRule="exact"/>
        <w:ind w:left="360" w:firstLine="0"/>
      </w:pPr>
      <w:r>
        <w:rPr>
          <w:spacing w:val="-2"/>
        </w:rPr>
        <w:t>APPLICATIONS:</w:t>
      </w:r>
    </w:p>
    <w:p w14:paraId="133F30FC">
      <w:pPr>
        <w:pStyle w:val="11"/>
        <w:numPr>
          <w:ilvl w:val="0"/>
          <w:numId w:val="56"/>
        </w:numPr>
        <w:tabs>
          <w:tab w:val="left" w:pos="1349"/>
        </w:tabs>
        <w:spacing w:before="8" w:after="0" w:line="230" w:lineRule="auto"/>
        <w:ind w:left="1349" w:right="749" w:hanging="539"/>
        <w:jc w:val="left"/>
        <w:rPr>
          <w:sz w:val="24"/>
        </w:rPr>
      </w:pPr>
      <w:r>
        <w:rPr>
          <w:sz w:val="24"/>
        </w:rPr>
        <w:t>The</w:t>
      </w:r>
      <w:r>
        <w:rPr>
          <w:spacing w:val="-2"/>
          <w:sz w:val="24"/>
        </w:rPr>
        <w:t xml:space="preserve"> </w:t>
      </w:r>
      <w:r>
        <w:rPr>
          <w:sz w:val="24"/>
        </w:rPr>
        <w:t>purpose</w:t>
      </w:r>
      <w:r>
        <w:rPr>
          <w:spacing w:val="-7"/>
          <w:sz w:val="24"/>
        </w:rPr>
        <w:t xml:space="preserve"> </w:t>
      </w:r>
      <w:r>
        <w:rPr>
          <w:sz w:val="24"/>
        </w:rPr>
        <w:t>of</w:t>
      </w:r>
      <w:r>
        <w:rPr>
          <w:spacing w:val="-9"/>
          <w:sz w:val="24"/>
        </w:rPr>
        <w:t xml:space="preserve"> </w:t>
      </w:r>
      <w:r>
        <w:rPr>
          <w:sz w:val="24"/>
        </w:rPr>
        <w:t>the</w:t>
      </w:r>
      <w:r>
        <w:rPr>
          <w:spacing w:val="-2"/>
          <w:sz w:val="24"/>
        </w:rPr>
        <w:t xml:space="preserve"> </w:t>
      </w:r>
      <w:r>
        <w:rPr>
          <w:sz w:val="24"/>
        </w:rPr>
        <w:t>node</w:t>
      </w:r>
      <w:r>
        <w:rPr>
          <w:spacing w:val="-2"/>
          <w:sz w:val="24"/>
        </w:rPr>
        <w:t xml:space="preserve"> </w:t>
      </w:r>
      <w:r>
        <w:rPr>
          <w:sz w:val="24"/>
        </w:rPr>
        <w:t>removal</w:t>
      </w:r>
      <w:r>
        <w:rPr>
          <w:spacing w:val="-6"/>
          <w:sz w:val="24"/>
        </w:rPr>
        <w:t xml:space="preserve"> </w:t>
      </w:r>
      <w:r>
        <w:rPr>
          <w:sz w:val="24"/>
        </w:rPr>
        <w:t>algorithm</w:t>
      </w:r>
      <w:r>
        <w:rPr>
          <w:spacing w:val="-1"/>
          <w:sz w:val="24"/>
        </w:rPr>
        <w:t xml:space="preserve"> </w:t>
      </w:r>
      <w:r>
        <w:rPr>
          <w:sz w:val="24"/>
        </w:rPr>
        <w:t>is</w:t>
      </w:r>
      <w:r>
        <w:rPr>
          <w:spacing w:val="-3"/>
          <w:sz w:val="24"/>
        </w:rPr>
        <w:t xml:space="preserve"> </w:t>
      </w:r>
      <w:r>
        <w:rPr>
          <w:sz w:val="24"/>
        </w:rPr>
        <w:t>to present</w:t>
      </w:r>
      <w:r>
        <w:rPr>
          <w:spacing w:val="-1"/>
          <w:sz w:val="24"/>
        </w:rPr>
        <w:t xml:space="preserve"> </w:t>
      </w:r>
      <w:r>
        <w:rPr>
          <w:sz w:val="24"/>
        </w:rPr>
        <w:t>one</w:t>
      </w:r>
      <w:r>
        <w:rPr>
          <w:spacing w:val="-2"/>
          <w:sz w:val="24"/>
        </w:rPr>
        <w:t xml:space="preserve"> </w:t>
      </w:r>
      <w:r>
        <w:rPr>
          <w:sz w:val="24"/>
        </w:rPr>
        <w:t>very</w:t>
      </w:r>
      <w:r>
        <w:rPr>
          <w:spacing w:val="-11"/>
          <w:sz w:val="24"/>
        </w:rPr>
        <w:t xml:space="preserve"> </w:t>
      </w:r>
      <w:r>
        <w:rPr>
          <w:sz w:val="24"/>
        </w:rPr>
        <w:t>generalized</w:t>
      </w:r>
      <w:r>
        <w:rPr>
          <w:spacing w:val="-1"/>
          <w:sz w:val="24"/>
        </w:rPr>
        <w:t xml:space="preserve"> </w:t>
      </w:r>
      <w:r>
        <w:rPr>
          <w:sz w:val="24"/>
        </w:rPr>
        <w:t>concept- the path expression and way of getting it.</w:t>
      </w:r>
    </w:p>
    <w:p w14:paraId="4345129E">
      <w:pPr>
        <w:pStyle w:val="11"/>
        <w:numPr>
          <w:ilvl w:val="0"/>
          <w:numId w:val="56"/>
        </w:numPr>
        <w:tabs>
          <w:tab w:val="left" w:pos="1349"/>
        </w:tabs>
        <w:spacing w:before="5" w:after="0" w:line="279" w:lineRule="exact"/>
        <w:ind w:left="1349" w:right="0" w:hanging="538"/>
        <w:jc w:val="left"/>
        <w:rPr>
          <w:sz w:val="24"/>
        </w:rPr>
      </w:pPr>
      <w:r>
        <w:rPr>
          <w:sz w:val="24"/>
        </w:rPr>
        <w:t>Every</w:t>
      </w:r>
      <w:r>
        <w:rPr>
          <w:spacing w:val="-10"/>
          <w:sz w:val="24"/>
        </w:rPr>
        <w:t xml:space="preserve"> </w:t>
      </w:r>
      <w:r>
        <w:rPr>
          <w:sz w:val="24"/>
        </w:rPr>
        <w:t>application</w:t>
      </w:r>
      <w:r>
        <w:rPr>
          <w:spacing w:val="1"/>
          <w:sz w:val="24"/>
        </w:rPr>
        <w:t xml:space="preserve"> </w:t>
      </w:r>
      <w:r>
        <w:rPr>
          <w:sz w:val="24"/>
        </w:rPr>
        <w:t>follows</w:t>
      </w:r>
      <w:r>
        <w:rPr>
          <w:spacing w:val="-3"/>
          <w:sz w:val="24"/>
        </w:rPr>
        <w:t xml:space="preserve"> </w:t>
      </w:r>
      <w:r>
        <w:rPr>
          <w:sz w:val="24"/>
        </w:rPr>
        <w:t>this</w:t>
      </w:r>
      <w:r>
        <w:rPr>
          <w:spacing w:val="-1"/>
          <w:sz w:val="24"/>
        </w:rPr>
        <w:t xml:space="preserve"> </w:t>
      </w:r>
      <w:r>
        <w:rPr>
          <w:sz w:val="24"/>
        </w:rPr>
        <w:t>common</w:t>
      </w:r>
      <w:r>
        <w:rPr>
          <w:spacing w:val="-4"/>
          <w:sz w:val="24"/>
        </w:rPr>
        <w:t xml:space="preserve"> </w:t>
      </w:r>
      <w:r>
        <w:rPr>
          <w:spacing w:val="-2"/>
          <w:sz w:val="24"/>
        </w:rPr>
        <w:t>pattern:</w:t>
      </w:r>
    </w:p>
    <w:p w14:paraId="1A92082A">
      <w:pPr>
        <w:pStyle w:val="11"/>
        <w:numPr>
          <w:ilvl w:val="1"/>
          <w:numId w:val="56"/>
        </w:numPr>
        <w:tabs>
          <w:tab w:val="left" w:pos="1982"/>
        </w:tabs>
        <w:spacing w:before="0" w:after="0" w:line="270" w:lineRule="exact"/>
        <w:ind w:left="1982" w:right="0" w:hanging="273"/>
        <w:jc w:val="left"/>
        <w:rPr>
          <w:sz w:val="24"/>
        </w:rPr>
      </w:pPr>
      <w:r>
        <w:rPr>
          <w:sz w:val="24"/>
        </w:rPr>
        <w:t>Convert the program</w:t>
      </w:r>
      <w:r>
        <w:rPr>
          <w:spacing w:val="-8"/>
          <w:sz w:val="24"/>
        </w:rPr>
        <w:t xml:space="preserve"> </w:t>
      </w:r>
      <w:r>
        <w:rPr>
          <w:sz w:val="24"/>
        </w:rPr>
        <w:t>or</w:t>
      </w:r>
      <w:r>
        <w:rPr>
          <w:spacing w:val="1"/>
          <w:sz w:val="24"/>
        </w:rPr>
        <w:t xml:space="preserve"> </w:t>
      </w:r>
      <w:r>
        <w:rPr>
          <w:sz w:val="24"/>
        </w:rPr>
        <w:t>graph</w:t>
      </w:r>
      <w:r>
        <w:rPr>
          <w:spacing w:val="-4"/>
          <w:sz w:val="24"/>
        </w:rPr>
        <w:t xml:space="preserve"> </w:t>
      </w:r>
      <w:r>
        <w:rPr>
          <w:sz w:val="24"/>
        </w:rPr>
        <w:t>into</w:t>
      </w:r>
      <w:r>
        <w:rPr>
          <w:spacing w:val="5"/>
          <w:sz w:val="24"/>
        </w:rPr>
        <w:t xml:space="preserve"> </w:t>
      </w:r>
      <w:r>
        <w:rPr>
          <w:sz w:val="24"/>
        </w:rPr>
        <w:t>a</w:t>
      </w:r>
      <w:r>
        <w:rPr>
          <w:spacing w:val="-5"/>
          <w:sz w:val="24"/>
        </w:rPr>
        <w:t xml:space="preserve"> </w:t>
      </w:r>
      <w:r>
        <w:rPr>
          <w:sz w:val="24"/>
        </w:rPr>
        <w:t>path</w:t>
      </w:r>
      <w:r>
        <w:rPr>
          <w:spacing w:val="-4"/>
          <w:sz w:val="24"/>
        </w:rPr>
        <w:t xml:space="preserve"> </w:t>
      </w:r>
      <w:r>
        <w:rPr>
          <w:spacing w:val="-2"/>
          <w:sz w:val="24"/>
        </w:rPr>
        <w:t>expression.</w:t>
      </w:r>
    </w:p>
    <w:p w14:paraId="54C67760">
      <w:pPr>
        <w:pStyle w:val="11"/>
        <w:numPr>
          <w:ilvl w:val="1"/>
          <w:numId w:val="56"/>
        </w:numPr>
        <w:tabs>
          <w:tab w:val="left" w:pos="1983"/>
        </w:tabs>
        <w:spacing w:before="0" w:after="0" w:line="242" w:lineRule="auto"/>
        <w:ind w:left="1983" w:right="790" w:hanging="274"/>
        <w:jc w:val="left"/>
        <w:rPr>
          <w:sz w:val="24"/>
        </w:rPr>
      </w:pPr>
      <w:r>
        <w:rPr>
          <w:sz w:val="24"/>
        </w:rPr>
        <w:t>Identify</w:t>
      </w:r>
      <w:r>
        <w:rPr>
          <w:spacing w:val="-6"/>
          <w:sz w:val="24"/>
        </w:rPr>
        <w:t xml:space="preserve"> </w:t>
      </w:r>
      <w:r>
        <w:rPr>
          <w:sz w:val="24"/>
        </w:rPr>
        <w:t>a</w:t>
      </w:r>
      <w:r>
        <w:rPr>
          <w:spacing w:val="-3"/>
          <w:sz w:val="24"/>
        </w:rPr>
        <w:t xml:space="preserve"> </w:t>
      </w:r>
      <w:r>
        <w:rPr>
          <w:sz w:val="24"/>
        </w:rPr>
        <w:t>property</w:t>
      </w:r>
      <w:r>
        <w:rPr>
          <w:spacing w:val="-11"/>
          <w:sz w:val="24"/>
        </w:rPr>
        <w:t xml:space="preserve"> </w:t>
      </w:r>
      <w:r>
        <w:rPr>
          <w:sz w:val="24"/>
        </w:rPr>
        <w:t>of</w:t>
      </w:r>
      <w:r>
        <w:rPr>
          <w:spacing w:val="-4"/>
          <w:sz w:val="24"/>
        </w:rPr>
        <w:t xml:space="preserve"> </w:t>
      </w:r>
      <w:r>
        <w:rPr>
          <w:sz w:val="24"/>
        </w:rPr>
        <w:t>interest and</w:t>
      </w:r>
      <w:r>
        <w:rPr>
          <w:spacing w:val="-2"/>
          <w:sz w:val="24"/>
        </w:rPr>
        <w:t xml:space="preserve"> </w:t>
      </w:r>
      <w:r>
        <w:rPr>
          <w:sz w:val="24"/>
        </w:rPr>
        <w:t>derive</w:t>
      </w:r>
      <w:r>
        <w:rPr>
          <w:spacing w:val="-3"/>
          <w:sz w:val="24"/>
        </w:rPr>
        <w:t xml:space="preserve"> </w:t>
      </w:r>
      <w:r>
        <w:rPr>
          <w:sz w:val="24"/>
        </w:rPr>
        <w:t>an</w:t>
      </w:r>
      <w:r>
        <w:rPr>
          <w:spacing w:val="-6"/>
          <w:sz w:val="24"/>
        </w:rPr>
        <w:t xml:space="preserve"> </w:t>
      </w:r>
      <w:r>
        <w:rPr>
          <w:sz w:val="24"/>
        </w:rPr>
        <w:t>appropriate</w:t>
      </w:r>
      <w:r>
        <w:rPr>
          <w:spacing w:val="-3"/>
          <w:sz w:val="24"/>
        </w:rPr>
        <w:t xml:space="preserve"> </w:t>
      </w:r>
      <w:r>
        <w:rPr>
          <w:sz w:val="24"/>
        </w:rPr>
        <w:t>set</w:t>
      </w:r>
      <w:r>
        <w:rPr>
          <w:spacing w:val="-5"/>
          <w:sz w:val="24"/>
        </w:rPr>
        <w:t xml:space="preserve"> </w:t>
      </w:r>
      <w:r>
        <w:rPr>
          <w:sz w:val="24"/>
        </w:rPr>
        <w:t>of</w:t>
      </w:r>
      <w:r>
        <w:rPr>
          <w:spacing w:val="-9"/>
          <w:sz w:val="24"/>
        </w:rPr>
        <w:t xml:space="preserve"> </w:t>
      </w:r>
      <w:r>
        <w:rPr>
          <w:sz w:val="24"/>
        </w:rPr>
        <w:t>"arithmetic"</w:t>
      </w:r>
      <w:r>
        <w:rPr>
          <w:spacing w:val="-3"/>
          <w:sz w:val="24"/>
        </w:rPr>
        <w:t xml:space="preserve"> </w:t>
      </w:r>
      <w:r>
        <w:rPr>
          <w:sz w:val="24"/>
        </w:rPr>
        <w:t>rules that characterizes the property.</w:t>
      </w:r>
    </w:p>
    <w:p w14:paraId="712673DD">
      <w:pPr>
        <w:pStyle w:val="8"/>
        <w:spacing w:line="242" w:lineRule="auto"/>
        <w:ind w:left="360" w:right="746"/>
      </w:pPr>
      <w:r>
        <w:t>Replace</w:t>
      </w:r>
      <w:r>
        <w:rPr>
          <w:spacing w:val="-3"/>
        </w:rPr>
        <w:t xml:space="preserve"> </w:t>
      </w:r>
      <w:r>
        <w:t>the link</w:t>
      </w:r>
      <w:r>
        <w:rPr>
          <w:spacing w:val="-2"/>
        </w:rPr>
        <w:t xml:space="preserve"> </w:t>
      </w:r>
      <w:r>
        <w:t>names by</w:t>
      </w:r>
      <w:r>
        <w:rPr>
          <w:spacing w:val="-11"/>
        </w:rPr>
        <w:t xml:space="preserve"> </w:t>
      </w:r>
      <w:r>
        <w:t>the link</w:t>
      </w:r>
      <w:r>
        <w:rPr>
          <w:spacing w:val="-2"/>
        </w:rPr>
        <w:t xml:space="preserve"> </w:t>
      </w:r>
      <w:r>
        <w:t>weights for</w:t>
      </w:r>
      <w:r>
        <w:rPr>
          <w:spacing w:val="-5"/>
        </w:rPr>
        <w:t xml:space="preserve"> </w:t>
      </w:r>
      <w:r>
        <w:t>the</w:t>
      </w:r>
      <w:r>
        <w:rPr>
          <w:spacing w:val="-7"/>
        </w:rPr>
        <w:t xml:space="preserve"> </w:t>
      </w:r>
      <w:r>
        <w:t>property</w:t>
      </w:r>
      <w:r>
        <w:rPr>
          <w:spacing w:val="-11"/>
        </w:rPr>
        <w:t xml:space="preserve"> </w:t>
      </w:r>
      <w:r>
        <w:t>of</w:t>
      </w:r>
      <w:r>
        <w:rPr>
          <w:spacing w:val="-5"/>
        </w:rPr>
        <w:t xml:space="preserve"> </w:t>
      </w:r>
      <w:r>
        <w:t>interest.</w:t>
      </w:r>
      <w:r>
        <w:rPr>
          <w:spacing w:val="-5"/>
        </w:rPr>
        <w:t xml:space="preserve"> </w:t>
      </w:r>
      <w:r>
        <w:t>The</w:t>
      </w:r>
      <w:r>
        <w:rPr>
          <w:spacing w:val="-3"/>
        </w:rPr>
        <w:t xml:space="preserve"> </w:t>
      </w:r>
      <w:r>
        <w:t>path</w:t>
      </w:r>
      <w:r>
        <w:rPr>
          <w:spacing w:val="-6"/>
        </w:rPr>
        <w:t xml:space="preserve"> </w:t>
      </w:r>
      <w:r>
        <w:t>expression</w:t>
      </w:r>
      <w:r>
        <w:rPr>
          <w:spacing w:val="-6"/>
        </w:rPr>
        <w:t xml:space="preserve"> </w:t>
      </w:r>
      <w:r>
        <w:t>has now been converted to an expression in some algebra, such as</w:t>
      </w:r>
    </w:p>
    <w:p w14:paraId="08B56CC6">
      <w:pPr>
        <w:pStyle w:val="11"/>
        <w:numPr>
          <w:ilvl w:val="2"/>
          <w:numId w:val="56"/>
        </w:numPr>
        <w:tabs>
          <w:tab w:val="left" w:pos="2069"/>
        </w:tabs>
        <w:spacing w:before="0" w:after="0" w:line="242" w:lineRule="auto"/>
        <w:ind w:left="2069" w:right="1376" w:hanging="269"/>
        <w:jc w:val="left"/>
        <w:rPr>
          <w:sz w:val="24"/>
        </w:rPr>
      </w:pPr>
      <w:r>
        <w:rPr>
          <w:sz w:val="24"/>
        </w:rPr>
        <w:t>Ordinary</w:t>
      </w:r>
      <w:r>
        <w:rPr>
          <w:spacing w:val="-14"/>
          <w:sz w:val="24"/>
        </w:rPr>
        <w:t xml:space="preserve"> </w:t>
      </w:r>
      <w:r>
        <w:rPr>
          <w:sz w:val="24"/>
        </w:rPr>
        <w:t>algebra,</w:t>
      </w:r>
      <w:r>
        <w:rPr>
          <w:spacing w:val="-4"/>
          <w:sz w:val="24"/>
        </w:rPr>
        <w:t xml:space="preserve"> </w:t>
      </w:r>
      <w:r>
        <w:rPr>
          <w:sz w:val="24"/>
        </w:rPr>
        <w:t>regular</w:t>
      </w:r>
      <w:r>
        <w:rPr>
          <w:spacing w:val="-5"/>
          <w:sz w:val="24"/>
        </w:rPr>
        <w:t xml:space="preserve"> </w:t>
      </w:r>
      <w:r>
        <w:rPr>
          <w:sz w:val="24"/>
        </w:rPr>
        <w:t>expressions,</w:t>
      </w:r>
      <w:r>
        <w:rPr>
          <w:spacing w:val="-4"/>
          <w:sz w:val="24"/>
        </w:rPr>
        <w:t xml:space="preserve"> </w:t>
      </w:r>
      <w:r>
        <w:rPr>
          <w:sz w:val="24"/>
        </w:rPr>
        <w:t>or</w:t>
      </w:r>
      <w:r>
        <w:rPr>
          <w:spacing w:val="-5"/>
          <w:sz w:val="24"/>
        </w:rPr>
        <w:t xml:space="preserve"> </w:t>
      </w:r>
      <w:r>
        <w:rPr>
          <w:sz w:val="24"/>
        </w:rPr>
        <w:t>boolean</w:t>
      </w:r>
      <w:r>
        <w:rPr>
          <w:spacing w:val="-10"/>
          <w:sz w:val="24"/>
        </w:rPr>
        <w:t xml:space="preserve"> </w:t>
      </w:r>
      <w:r>
        <w:rPr>
          <w:sz w:val="24"/>
        </w:rPr>
        <w:t>algebra.</w:t>
      </w:r>
      <w:r>
        <w:rPr>
          <w:spacing w:val="-4"/>
          <w:sz w:val="24"/>
        </w:rPr>
        <w:t xml:space="preserve"> </w:t>
      </w:r>
      <w:r>
        <w:rPr>
          <w:sz w:val="24"/>
        </w:rPr>
        <w:t>This</w:t>
      </w:r>
      <w:r>
        <w:rPr>
          <w:spacing w:val="-8"/>
          <w:sz w:val="24"/>
        </w:rPr>
        <w:t xml:space="preserve"> </w:t>
      </w:r>
      <w:r>
        <w:rPr>
          <w:sz w:val="24"/>
        </w:rPr>
        <w:t>algebraic expression summarizes the property of interest over the set of all paths.</w:t>
      </w:r>
    </w:p>
    <w:p w14:paraId="32E9C544">
      <w:pPr>
        <w:pStyle w:val="11"/>
        <w:numPr>
          <w:ilvl w:val="2"/>
          <w:numId w:val="56"/>
        </w:numPr>
        <w:tabs>
          <w:tab w:val="left" w:pos="1983"/>
          <w:tab w:val="left" w:pos="2069"/>
        </w:tabs>
        <w:spacing w:before="0" w:after="0" w:line="242" w:lineRule="auto"/>
        <w:ind w:left="1983" w:right="730" w:hanging="274"/>
        <w:jc w:val="left"/>
        <w:rPr>
          <w:sz w:val="24"/>
        </w:rPr>
      </w:pPr>
      <w:r>
        <w:rPr>
          <w:sz w:val="24"/>
        </w:rPr>
        <w:tab/>
      </w:r>
      <w:r>
        <w:rPr>
          <w:sz w:val="24"/>
        </w:rPr>
        <w:t>Simplify</w:t>
      </w:r>
      <w:r>
        <w:rPr>
          <w:spacing w:val="-13"/>
          <w:sz w:val="24"/>
        </w:rPr>
        <w:t xml:space="preserve"> </w:t>
      </w:r>
      <w:r>
        <w:rPr>
          <w:sz w:val="24"/>
        </w:rPr>
        <w:t>or</w:t>
      </w:r>
      <w:r>
        <w:rPr>
          <w:spacing w:val="-3"/>
          <w:sz w:val="24"/>
        </w:rPr>
        <w:t xml:space="preserve"> </w:t>
      </w:r>
      <w:r>
        <w:rPr>
          <w:sz w:val="24"/>
        </w:rPr>
        <w:t>evaluate</w:t>
      </w:r>
      <w:r>
        <w:rPr>
          <w:spacing w:val="-5"/>
          <w:sz w:val="24"/>
        </w:rPr>
        <w:t xml:space="preserve"> </w:t>
      </w:r>
      <w:r>
        <w:rPr>
          <w:sz w:val="24"/>
        </w:rPr>
        <w:t>the</w:t>
      </w:r>
      <w:r>
        <w:rPr>
          <w:spacing w:val="-5"/>
          <w:sz w:val="24"/>
        </w:rPr>
        <w:t xml:space="preserve"> </w:t>
      </w:r>
      <w:r>
        <w:rPr>
          <w:sz w:val="24"/>
        </w:rPr>
        <w:t>resulting</w:t>
      </w:r>
      <w:r>
        <w:rPr>
          <w:spacing w:val="-4"/>
          <w:sz w:val="24"/>
        </w:rPr>
        <w:t xml:space="preserve"> </w:t>
      </w:r>
      <w:r>
        <w:rPr>
          <w:sz w:val="24"/>
        </w:rPr>
        <w:t>"algebraic"</w:t>
      </w:r>
      <w:r>
        <w:rPr>
          <w:spacing w:val="-6"/>
          <w:sz w:val="24"/>
        </w:rPr>
        <w:t xml:space="preserve"> </w:t>
      </w:r>
      <w:r>
        <w:rPr>
          <w:sz w:val="24"/>
        </w:rPr>
        <w:t>expression</w:t>
      </w:r>
      <w:r>
        <w:rPr>
          <w:spacing w:val="-9"/>
          <w:sz w:val="24"/>
        </w:rPr>
        <w:t xml:space="preserve"> </w:t>
      </w:r>
      <w:r>
        <w:rPr>
          <w:sz w:val="24"/>
        </w:rPr>
        <w:t>to answer</w:t>
      </w:r>
      <w:r>
        <w:rPr>
          <w:spacing w:val="-3"/>
          <w:sz w:val="24"/>
        </w:rPr>
        <w:t xml:space="preserve"> </w:t>
      </w:r>
      <w:r>
        <w:rPr>
          <w:sz w:val="24"/>
        </w:rPr>
        <w:t>the</w:t>
      </w:r>
      <w:r>
        <w:rPr>
          <w:spacing w:val="-5"/>
          <w:sz w:val="24"/>
        </w:rPr>
        <w:t xml:space="preserve"> </w:t>
      </w:r>
      <w:r>
        <w:rPr>
          <w:sz w:val="24"/>
        </w:rPr>
        <w:t>question you asked.</w:t>
      </w:r>
    </w:p>
    <w:p w14:paraId="23AAE62A">
      <w:pPr>
        <w:pStyle w:val="3"/>
        <w:numPr>
          <w:ilvl w:val="0"/>
          <w:numId w:val="57"/>
        </w:numPr>
        <w:tabs>
          <w:tab w:val="left" w:pos="1080"/>
        </w:tabs>
        <w:spacing w:before="261" w:after="0" w:line="272" w:lineRule="exact"/>
        <w:ind w:left="1080" w:right="0" w:hanging="360"/>
        <w:jc w:val="left"/>
      </w:pPr>
      <w:r>
        <w:t>HOW</w:t>
      </w:r>
      <w:r>
        <w:rPr>
          <w:spacing w:val="-6"/>
        </w:rPr>
        <w:t xml:space="preserve"> </w:t>
      </w:r>
      <w:r>
        <w:t>MANY</w:t>
      </w:r>
      <w:r>
        <w:rPr>
          <w:spacing w:val="-1"/>
        </w:rPr>
        <w:t xml:space="preserve"> </w:t>
      </w:r>
      <w:r>
        <w:t>PATHS</w:t>
      </w:r>
      <w:r>
        <w:rPr>
          <w:spacing w:val="1"/>
        </w:rPr>
        <w:t xml:space="preserve"> </w:t>
      </w:r>
      <w:r>
        <w:t>IN</w:t>
      </w:r>
      <w:r>
        <w:rPr>
          <w:spacing w:val="-1"/>
        </w:rPr>
        <w:t xml:space="preserve"> </w:t>
      </w:r>
      <w:r>
        <w:t>A</w:t>
      </w:r>
      <w:r>
        <w:rPr>
          <w:spacing w:val="-2"/>
        </w:rPr>
        <w:t xml:space="preserve"> </w:t>
      </w:r>
      <w:r>
        <w:t>FLOW</w:t>
      </w:r>
      <w:r>
        <w:rPr>
          <w:spacing w:val="3"/>
        </w:rPr>
        <w:t xml:space="preserve"> </w:t>
      </w:r>
      <w:r>
        <w:t xml:space="preserve">GRAPH </w:t>
      </w:r>
      <w:r>
        <w:rPr>
          <w:spacing w:val="-10"/>
        </w:rPr>
        <w:t>?</w:t>
      </w:r>
    </w:p>
    <w:p w14:paraId="64AF736E">
      <w:pPr>
        <w:pStyle w:val="11"/>
        <w:numPr>
          <w:ilvl w:val="1"/>
          <w:numId w:val="57"/>
        </w:numPr>
        <w:tabs>
          <w:tab w:val="left" w:pos="359"/>
        </w:tabs>
        <w:spacing w:before="0" w:after="0" w:line="278" w:lineRule="exact"/>
        <w:ind w:left="359" w:right="2399" w:hanging="359"/>
        <w:jc w:val="right"/>
        <w:rPr>
          <w:sz w:val="24"/>
        </w:rPr>
      </w:pPr>
      <w:r>
        <w:rPr>
          <w:sz w:val="24"/>
        </w:rPr>
        <w:t>The</w:t>
      </w:r>
      <w:r>
        <w:rPr>
          <w:spacing w:val="-4"/>
          <w:sz w:val="24"/>
        </w:rPr>
        <w:t xml:space="preserve"> </w:t>
      </w:r>
      <w:r>
        <w:rPr>
          <w:sz w:val="24"/>
        </w:rPr>
        <w:t>question</w:t>
      </w:r>
      <w:r>
        <w:rPr>
          <w:spacing w:val="-2"/>
          <w:sz w:val="24"/>
        </w:rPr>
        <w:t xml:space="preserve"> </w:t>
      </w:r>
      <w:r>
        <w:rPr>
          <w:sz w:val="24"/>
        </w:rPr>
        <w:t>is</w:t>
      </w:r>
      <w:r>
        <w:rPr>
          <w:spacing w:val="-1"/>
          <w:sz w:val="24"/>
        </w:rPr>
        <w:t xml:space="preserve"> </w:t>
      </w:r>
      <w:r>
        <w:rPr>
          <w:sz w:val="24"/>
        </w:rPr>
        <w:t>not</w:t>
      </w:r>
      <w:r>
        <w:rPr>
          <w:spacing w:val="-2"/>
          <w:sz w:val="24"/>
        </w:rPr>
        <w:t xml:space="preserve"> </w:t>
      </w:r>
      <w:r>
        <w:rPr>
          <w:sz w:val="24"/>
        </w:rPr>
        <w:t>simple.</w:t>
      </w:r>
      <w:r>
        <w:rPr>
          <w:spacing w:val="-1"/>
          <w:sz w:val="24"/>
        </w:rPr>
        <w:t xml:space="preserve"> </w:t>
      </w:r>
      <w:r>
        <w:rPr>
          <w:sz w:val="24"/>
        </w:rPr>
        <w:t>Here</w:t>
      </w:r>
      <w:r>
        <w:rPr>
          <w:spacing w:val="-3"/>
          <w:sz w:val="24"/>
        </w:rPr>
        <w:t xml:space="preserve"> </w:t>
      </w:r>
      <w:r>
        <w:rPr>
          <w:sz w:val="24"/>
        </w:rPr>
        <w:t>are</w:t>
      </w:r>
      <w:r>
        <w:rPr>
          <w:spacing w:val="-4"/>
          <w:sz w:val="24"/>
        </w:rPr>
        <w:t xml:space="preserve"> </w:t>
      </w:r>
      <w:r>
        <w:rPr>
          <w:sz w:val="24"/>
        </w:rPr>
        <w:t>some</w:t>
      </w:r>
      <w:r>
        <w:rPr>
          <w:spacing w:val="-3"/>
          <w:sz w:val="24"/>
        </w:rPr>
        <w:t xml:space="preserve"> </w:t>
      </w:r>
      <w:r>
        <w:rPr>
          <w:sz w:val="24"/>
        </w:rPr>
        <w:t>ways</w:t>
      </w:r>
      <w:r>
        <w:rPr>
          <w:spacing w:val="-1"/>
          <w:sz w:val="24"/>
        </w:rPr>
        <w:t xml:space="preserve"> </w:t>
      </w:r>
      <w:r>
        <w:rPr>
          <w:sz w:val="24"/>
        </w:rPr>
        <w:t>you</w:t>
      </w:r>
      <w:r>
        <w:rPr>
          <w:spacing w:val="-2"/>
          <w:sz w:val="24"/>
        </w:rPr>
        <w:t xml:space="preserve"> </w:t>
      </w:r>
      <w:r>
        <w:rPr>
          <w:sz w:val="24"/>
        </w:rPr>
        <w:t>could</w:t>
      </w:r>
      <w:r>
        <w:rPr>
          <w:spacing w:val="-3"/>
          <w:sz w:val="24"/>
        </w:rPr>
        <w:t xml:space="preserve"> </w:t>
      </w:r>
      <w:r>
        <w:rPr>
          <w:sz w:val="24"/>
        </w:rPr>
        <w:t>ask</w:t>
      </w:r>
      <w:r>
        <w:rPr>
          <w:spacing w:val="2"/>
          <w:sz w:val="24"/>
        </w:rPr>
        <w:t xml:space="preserve"> </w:t>
      </w:r>
      <w:r>
        <w:rPr>
          <w:spacing w:val="-5"/>
          <w:sz w:val="24"/>
        </w:rPr>
        <w:t>it:</w:t>
      </w:r>
    </w:p>
    <w:p w14:paraId="7F6C3136">
      <w:pPr>
        <w:pStyle w:val="11"/>
        <w:numPr>
          <w:ilvl w:val="2"/>
          <w:numId w:val="57"/>
        </w:numPr>
        <w:tabs>
          <w:tab w:val="left" w:pos="360"/>
        </w:tabs>
        <w:spacing w:before="0" w:after="0" w:line="272" w:lineRule="exact"/>
        <w:ind w:left="360" w:right="2339" w:hanging="360"/>
        <w:jc w:val="right"/>
        <w:rPr>
          <w:sz w:val="24"/>
        </w:rPr>
      </w:pPr>
      <w:r>
        <w:rPr>
          <w:sz w:val="24"/>
        </w:rPr>
        <w:t>What</w:t>
      </w:r>
      <w:r>
        <w:rPr>
          <w:spacing w:val="4"/>
          <w:sz w:val="24"/>
        </w:rPr>
        <w:t xml:space="preserve"> </w:t>
      </w:r>
      <w:r>
        <w:rPr>
          <w:sz w:val="24"/>
        </w:rPr>
        <w:t>is</w:t>
      </w:r>
      <w:r>
        <w:rPr>
          <w:spacing w:val="-5"/>
          <w:sz w:val="24"/>
        </w:rPr>
        <w:t xml:space="preserve"> </w:t>
      </w:r>
      <w:r>
        <w:rPr>
          <w:sz w:val="24"/>
        </w:rPr>
        <w:t>the</w:t>
      </w:r>
      <w:r>
        <w:rPr>
          <w:spacing w:val="1"/>
          <w:sz w:val="24"/>
        </w:rPr>
        <w:t xml:space="preserve"> </w:t>
      </w:r>
      <w:r>
        <w:rPr>
          <w:sz w:val="24"/>
        </w:rPr>
        <w:t>maximum</w:t>
      </w:r>
      <w:r>
        <w:rPr>
          <w:spacing w:val="-7"/>
          <w:sz w:val="24"/>
        </w:rPr>
        <w:t xml:space="preserve"> </w:t>
      </w:r>
      <w:r>
        <w:rPr>
          <w:sz w:val="24"/>
        </w:rPr>
        <w:t>number</w:t>
      </w:r>
      <w:r>
        <w:rPr>
          <w:spacing w:val="-2"/>
          <w:sz w:val="24"/>
        </w:rPr>
        <w:t xml:space="preserve"> </w:t>
      </w:r>
      <w:r>
        <w:rPr>
          <w:sz w:val="24"/>
        </w:rPr>
        <w:t>of</w:t>
      </w:r>
      <w:r>
        <w:rPr>
          <w:spacing w:val="-11"/>
          <w:sz w:val="24"/>
        </w:rPr>
        <w:t xml:space="preserve"> </w:t>
      </w:r>
      <w:r>
        <w:rPr>
          <w:sz w:val="24"/>
        </w:rPr>
        <w:t>different</w:t>
      </w:r>
      <w:r>
        <w:rPr>
          <w:spacing w:val="2"/>
          <w:sz w:val="24"/>
        </w:rPr>
        <w:t xml:space="preserve"> </w:t>
      </w:r>
      <w:r>
        <w:rPr>
          <w:sz w:val="24"/>
        </w:rPr>
        <w:t>paths</w:t>
      </w:r>
      <w:r>
        <w:rPr>
          <w:spacing w:val="-4"/>
          <w:sz w:val="24"/>
        </w:rPr>
        <w:t xml:space="preserve"> </w:t>
      </w:r>
      <w:r>
        <w:rPr>
          <w:spacing w:val="-2"/>
          <w:sz w:val="24"/>
        </w:rPr>
        <w:t>possible?</w:t>
      </w:r>
    </w:p>
    <w:p w14:paraId="3D1752DE">
      <w:pPr>
        <w:pStyle w:val="11"/>
        <w:numPr>
          <w:ilvl w:val="2"/>
          <w:numId w:val="57"/>
        </w:numPr>
        <w:tabs>
          <w:tab w:val="left" w:pos="2521"/>
        </w:tabs>
        <w:spacing w:before="0" w:after="0" w:line="275" w:lineRule="exact"/>
        <w:ind w:left="2521" w:right="0" w:hanging="360"/>
        <w:jc w:val="left"/>
        <w:rPr>
          <w:sz w:val="24"/>
        </w:rPr>
      </w:pPr>
      <w:r>
        <w:rPr>
          <w:sz w:val="24"/>
        </w:rPr>
        <w:t>What</w:t>
      </w:r>
      <w:r>
        <w:rPr>
          <w:spacing w:val="6"/>
          <w:sz w:val="24"/>
        </w:rPr>
        <w:t xml:space="preserve"> </w:t>
      </w:r>
      <w:r>
        <w:rPr>
          <w:sz w:val="24"/>
        </w:rPr>
        <w:t>is</w:t>
      </w:r>
      <w:r>
        <w:rPr>
          <w:spacing w:val="-5"/>
          <w:sz w:val="24"/>
        </w:rPr>
        <w:t xml:space="preserve"> </w:t>
      </w:r>
      <w:r>
        <w:rPr>
          <w:sz w:val="24"/>
        </w:rPr>
        <w:t>the</w:t>
      </w:r>
      <w:r>
        <w:rPr>
          <w:spacing w:val="1"/>
          <w:sz w:val="24"/>
        </w:rPr>
        <w:t xml:space="preserve"> </w:t>
      </w:r>
      <w:r>
        <w:rPr>
          <w:sz w:val="24"/>
        </w:rPr>
        <w:t>fewest</w:t>
      </w:r>
      <w:r>
        <w:rPr>
          <w:spacing w:val="2"/>
          <w:sz w:val="24"/>
        </w:rPr>
        <w:t xml:space="preserve"> </w:t>
      </w:r>
      <w:r>
        <w:rPr>
          <w:sz w:val="24"/>
        </w:rPr>
        <w:t>number</w:t>
      </w:r>
      <w:r>
        <w:rPr>
          <w:spacing w:val="-2"/>
          <w:sz w:val="24"/>
        </w:rPr>
        <w:t xml:space="preserve"> </w:t>
      </w:r>
      <w:r>
        <w:rPr>
          <w:sz w:val="24"/>
        </w:rPr>
        <w:t>of</w:t>
      </w:r>
      <w:r>
        <w:rPr>
          <w:spacing w:val="-11"/>
          <w:sz w:val="24"/>
        </w:rPr>
        <w:t xml:space="preserve"> </w:t>
      </w:r>
      <w:r>
        <w:rPr>
          <w:sz w:val="24"/>
        </w:rPr>
        <w:t>paths</w:t>
      </w:r>
      <w:r>
        <w:rPr>
          <w:spacing w:val="-4"/>
          <w:sz w:val="24"/>
        </w:rPr>
        <w:t xml:space="preserve"> </w:t>
      </w:r>
      <w:r>
        <w:rPr>
          <w:spacing w:val="-2"/>
          <w:sz w:val="24"/>
        </w:rPr>
        <w:t>possible?</w:t>
      </w:r>
    </w:p>
    <w:p w14:paraId="6E8A8FDF">
      <w:pPr>
        <w:pStyle w:val="11"/>
        <w:numPr>
          <w:ilvl w:val="2"/>
          <w:numId w:val="57"/>
        </w:numPr>
        <w:tabs>
          <w:tab w:val="left" w:pos="2521"/>
        </w:tabs>
        <w:spacing w:before="2" w:after="0" w:line="275" w:lineRule="exact"/>
        <w:ind w:left="2521" w:right="0" w:hanging="360"/>
        <w:jc w:val="left"/>
        <w:rPr>
          <w:sz w:val="24"/>
        </w:rPr>
      </w:pPr>
      <w:r>
        <w:rPr>
          <w:sz w:val="24"/>
        </w:rPr>
        <w:t>How</w:t>
      </w:r>
      <w:r>
        <w:rPr>
          <w:spacing w:val="-1"/>
          <w:sz w:val="24"/>
        </w:rPr>
        <w:t xml:space="preserve"> </w:t>
      </w:r>
      <w:r>
        <w:rPr>
          <w:sz w:val="24"/>
        </w:rPr>
        <w:t>many</w:t>
      </w:r>
      <w:r>
        <w:rPr>
          <w:spacing w:val="-9"/>
          <w:sz w:val="24"/>
        </w:rPr>
        <w:t xml:space="preserve"> </w:t>
      </w:r>
      <w:r>
        <w:rPr>
          <w:sz w:val="24"/>
        </w:rPr>
        <w:t>different</w:t>
      </w:r>
      <w:r>
        <w:rPr>
          <w:spacing w:val="5"/>
          <w:sz w:val="24"/>
        </w:rPr>
        <w:t xml:space="preserve"> </w:t>
      </w:r>
      <w:r>
        <w:rPr>
          <w:sz w:val="24"/>
        </w:rPr>
        <w:t>paths</w:t>
      </w:r>
      <w:r>
        <w:rPr>
          <w:spacing w:val="-2"/>
          <w:sz w:val="24"/>
        </w:rPr>
        <w:t xml:space="preserve"> </w:t>
      </w:r>
      <w:r>
        <w:rPr>
          <w:sz w:val="24"/>
        </w:rPr>
        <w:t>are</w:t>
      </w:r>
      <w:r>
        <w:rPr>
          <w:spacing w:val="-5"/>
          <w:sz w:val="24"/>
        </w:rPr>
        <w:t xml:space="preserve"> </w:t>
      </w:r>
      <w:r>
        <w:rPr>
          <w:sz w:val="24"/>
        </w:rPr>
        <w:t xml:space="preserve">there </w:t>
      </w:r>
      <w:r>
        <w:rPr>
          <w:spacing w:val="-2"/>
          <w:sz w:val="24"/>
        </w:rPr>
        <w:t>really?</w:t>
      </w:r>
    </w:p>
    <w:p w14:paraId="2533EB2E">
      <w:pPr>
        <w:pStyle w:val="11"/>
        <w:numPr>
          <w:ilvl w:val="2"/>
          <w:numId w:val="57"/>
        </w:numPr>
        <w:tabs>
          <w:tab w:val="left" w:pos="2521"/>
        </w:tabs>
        <w:spacing w:before="0" w:after="0" w:line="275" w:lineRule="exact"/>
        <w:ind w:left="2521" w:right="0" w:hanging="360"/>
        <w:jc w:val="left"/>
        <w:rPr>
          <w:sz w:val="24"/>
        </w:rPr>
      </w:pPr>
      <w:r>
        <w:rPr>
          <w:sz w:val="24"/>
        </w:rPr>
        <w:t>What</w:t>
      </w:r>
      <w:r>
        <w:rPr>
          <w:spacing w:val="7"/>
          <w:sz w:val="24"/>
        </w:rPr>
        <w:t xml:space="preserve"> </w:t>
      </w:r>
      <w:r>
        <w:rPr>
          <w:sz w:val="24"/>
        </w:rPr>
        <w:t>is</w:t>
      </w:r>
      <w:r>
        <w:rPr>
          <w:spacing w:val="-3"/>
          <w:sz w:val="24"/>
        </w:rPr>
        <w:t xml:space="preserve"> </w:t>
      </w:r>
      <w:r>
        <w:rPr>
          <w:sz w:val="24"/>
        </w:rPr>
        <w:t>the</w:t>
      </w:r>
      <w:r>
        <w:rPr>
          <w:spacing w:val="-3"/>
          <w:sz w:val="24"/>
        </w:rPr>
        <w:t xml:space="preserve"> </w:t>
      </w:r>
      <w:r>
        <w:rPr>
          <w:sz w:val="24"/>
        </w:rPr>
        <w:t>average</w:t>
      </w:r>
      <w:r>
        <w:rPr>
          <w:spacing w:val="-3"/>
          <w:sz w:val="24"/>
        </w:rPr>
        <w:t xml:space="preserve"> </w:t>
      </w:r>
      <w:r>
        <w:rPr>
          <w:sz w:val="24"/>
        </w:rPr>
        <w:t>number of</w:t>
      </w:r>
      <w:r>
        <w:rPr>
          <w:spacing w:val="-9"/>
          <w:sz w:val="24"/>
        </w:rPr>
        <w:t xml:space="preserve"> </w:t>
      </w:r>
      <w:r>
        <w:rPr>
          <w:spacing w:val="-2"/>
          <w:sz w:val="24"/>
        </w:rPr>
        <w:t>paths?</w:t>
      </w:r>
    </w:p>
    <w:p w14:paraId="6285DEC4">
      <w:pPr>
        <w:pStyle w:val="11"/>
        <w:numPr>
          <w:ilvl w:val="1"/>
          <w:numId w:val="57"/>
        </w:numPr>
        <w:tabs>
          <w:tab w:val="left" w:pos="1801"/>
        </w:tabs>
        <w:spacing w:before="5" w:after="0" w:line="237" w:lineRule="auto"/>
        <w:ind w:left="1801" w:right="731" w:hanging="360"/>
        <w:jc w:val="both"/>
        <w:rPr>
          <w:sz w:val="24"/>
        </w:rPr>
      </w:pPr>
      <w:r>
        <w:rPr>
          <w:sz w:val="24"/>
        </w:rPr>
        <w:t>Determining the actual number of different paths is an inherently difficult</w:t>
      </w:r>
      <w:r>
        <w:rPr>
          <w:spacing w:val="40"/>
          <w:sz w:val="24"/>
        </w:rPr>
        <w:t xml:space="preserve"> </w:t>
      </w:r>
      <w:r>
        <w:rPr>
          <w:sz w:val="24"/>
        </w:rPr>
        <w:t>problem because there could be unachievable paths resulting from correlated and dependent predicates.</w:t>
      </w:r>
    </w:p>
    <w:p w14:paraId="7C5EEE5B">
      <w:pPr>
        <w:pStyle w:val="11"/>
        <w:numPr>
          <w:ilvl w:val="1"/>
          <w:numId w:val="57"/>
        </w:numPr>
        <w:tabs>
          <w:tab w:val="left" w:pos="1801"/>
        </w:tabs>
        <w:spacing w:before="0" w:after="0" w:line="235" w:lineRule="auto"/>
        <w:ind w:left="1801" w:right="722" w:hanging="360"/>
        <w:jc w:val="both"/>
        <w:rPr>
          <w:sz w:val="24"/>
        </w:rPr>
      </w:pPr>
      <w:r>
        <w:rPr>
          <w:sz w:val="24"/>
        </w:rPr>
        <w:t>If we know both of these numbers (maximum and minimum number of possible paths) we have a good idea of how complete our testing is.</w:t>
      </w:r>
    </w:p>
    <w:p w14:paraId="6C7C7341">
      <w:pPr>
        <w:pStyle w:val="11"/>
        <w:numPr>
          <w:ilvl w:val="1"/>
          <w:numId w:val="57"/>
        </w:numPr>
        <w:tabs>
          <w:tab w:val="left" w:pos="1800"/>
        </w:tabs>
        <w:spacing w:before="0" w:after="0" w:line="283" w:lineRule="exact"/>
        <w:ind w:left="1800" w:right="0" w:hanging="359"/>
        <w:jc w:val="both"/>
        <w:rPr>
          <w:sz w:val="24"/>
        </w:rPr>
      </w:pPr>
      <w:r>
        <w:rPr>
          <w:sz w:val="24"/>
        </w:rPr>
        <w:t>Asking</w:t>
      </w:r>
      <w:r>
        <w:rPr>
          <w:spacing w:val="-1"/>
          <w:sz w:val="24"/>
        </w:rPr>
        <w:t xml:space="preserve"> </w:t>
      </w:r>
      <w:r>
        <w:rPr>
          <w:sz w:val="24"/>
        </w:rPr>
        <w:t>for</w:t>
      </w:r>
      <w:r>
        <w:rPr>
          <w:spacing w:val="-1"/>
          <w:sz w:val="24"/>
        </w:rPr>
        <w:t xml:space="preserve"> </w:t>
      </w:r>
      <w:r>
        <w:rPr>
          <w:sz w:val="24"/>
        </w:rPr>
        <w:t>"the</w:t>
      </w:r>
      <w:r>
        <w:rPr>
          <w:spacing w:val="-3"/>
          <w:sz w:val="24"/>
        </w:rPr>
        <w:t xml:space="preserve"> </w:t>
      </w:r>
      <w:r>
        <w:rPr>
          <w:sz w:val="24"/>
        </w:rPr>
        <w:t>average</w:t>
      </w:r>
      <w:r>
        <w:rPr>
          <w:spacing w:val="1"/>
          <w:sz w:val="24"/>
        </w:rPr>
        <w:t xml:space="preserve"> </w:t>
      </w:r>
      <w:r>
        <w:rPr>
          <w:sz w:val="24"/>
        </w:rPr>
        <w:t>number</w:t>
      </w:r>
      <w:r>
        <w:rPr>
          <w:spacing w:val="-1"/>
          <w:sz w:val="24"/>
        </w:rPr>
        <w:t xml:space="preserve"> </w:t>
      </w:r>
      <w:r>
        <w:rPr>
          <w:sz w:val="24"/>
        </w:rPr>
        <w:t>of</w:t>
      </w:r>
      <w:r>
        <w:rPr>
          <w:spacing w:val="-10"/>
          <w:sz w:val="24"/>
        </w:rPr>
        <w:t xml:space="preserve"> </w:t>
      </w:r>
      <w:r>
        <w:rPr>
          <w:sz w:val="24"/>
        </w:rPr>
        <w:t>paths"</w:t>
      </w:r>
      <w:r>
        <w:rPr>
          <w:spacing w:val="1"/>
          <w:sz w:val="24"/>
        </w:rPr>
        <w:t xml:space="preserve"> </w:t>
      </w:r>
      <w:r>
        <w:rPr>
          <w:sz w:val="24"/>
        </w:rPr>
        <w:t xml:space="preserve">is </w:t>
      </w:r>
      <w:r>
        <w:rPr>
          <w:spacing w:val="-2"/>
          <w:sz w:val="24"/>
        </w:rPr>
        <w:t>meaningless.</w:t>
      </w:r>
    </w:p>
    <w:p w14:paraId="75748B9B">
      <w:pPr>
        <w:pStyle w:val="3"/>
        <w:numPr>
          <w:ilvl w:val="0"/>
          <w:numId w:val="57"/>
        </w:numPr>
        <w:tabs>
          <w:tab w:val="left" w:pos="1080"/>
        </w:tabs>
        <w:spacing w:before="273" w:after="0" w:line="275" w:lineRule="exact"/>
        <w:ind w:left="1080" w:right="0" w:hanging="360"/>
        <w:jc w:val="left"/>
      </w:pPr>
      <w:r>
        <w:t>MAXIMUM</w:t>
      </w:r>
      <w:r>
        <w:rPr>
          <w:spacing w:val="1"/>
        </w:rPr>
        <w:t xml:space="preserve"> </w:t>
      </w:r>
      <w:r>
        <w:t>PATH</w:t>
      </w:r>
      <w:r>
        <w:rPr>
          <w:spacing w:val="-2"/>
        </w:rPr>
        <w:t xml:space="preserve"> </w:t>
      </w:r>
      <w:r>
        <w:t>COUNT</w:t>
      </w:r>
      <w:r>
        <w:rPr>
          <w:spacing w:val="-3"/>
        </w:rPr>
        <w:t xml:space="preserve"> </w:t>
      </w:r>
      <w:r>
        <w:rPr>
          <w:spacing w:val="-2"/>
        </w:rPr>
        <w:t>ARITHMETIC:</w:t>
      </w:r>
    </w:p>
    <w:p w14:paraId="6983FFCF">
      <w:pPr>
        <w:pStyle w:val="11"/>
        <w:numPr>
          <w:ilvl w:val="1"/>
          <w:numId w:val="57"/>
        </w:numPr>
        <w:tabs>
          <w:tab w:val="left" w:pos="1801"/>
        </w:tabs>
        <w:spacing w:before="7" w:after="0" w:line="230" w:lineRule="auto"/>
        <w:ind w:left="1801" w:right="719" w:hanging="360"/>
        <w:jc w:val="both"/>
        <w:rPr>
          <w:sz w:val="24"/>
        </w:rPr>
      </w:pPr>
      <w:r>
        <w:rPr>
          <w:sz w:val="24"/>
        </w:rPr>
        <w:t>Label each link with a link weight that corresponds to the number of paths that link represents.</w:t>
      </w:r>
    </w:p>
    <w:p w14:paraId="4100F732">
      <w:pPr>
        <w:pStyle w:val="11"/>
        <w:numPr>
          <w:ilvl w:val="1"/>
          <w:numId w:val="57"/>
        </w:numPr>
        <w:tabs>
          <w:tab w:val="left" w:pos="1801"/>
        </w:tabs>
        <w:spacing w:before="8" w:after="0" w:line="237" w:lineRule="auto"/>
        <w:ind w:left="1801" w:right="727" w:hanging="360"/>
        <w:jc w:val="both"/>
        <w:rPr>
          <w:sz w:val="24"/>
        </w:rPr>
      </w:pPr>
      <w:r>
        <w:rPr>
          <w:sz w:val="24"/>
        </w:rPr>
        <w:t>Also mark each loop with the maximum number of times that loop can be taken.</w:t>
      </w:r>
      <w:r>
        <w:rPr>
          <w:spacing w:val="40"/>
          <w:sz w:val="24"/>
        </w:rPr>
        <w:t xml:space="preserve"> </w:t>
      </w:r>
      <w:r>
        <w:rPr>
          <w:sz w:val="24"/>
        </w:rPr>
        <w:t>If</w:t>
      </w:r>
      <w:r>
        <w:rPr>
          <w:spacing w:val="-10"/>
          <w:sz w:val="24"/>
        </w:rPr>
        <w:t xml:space="preserve"> </w:t>
      </w:r>
      <w:r>
        <w:rPr>
          <w:sz w:val="24"/>
        </w:rPr>
        <w:t>the</w:t>
      </w:r>
      <w:r>
        <w:rPr>
          <w:spacing w:val="-3"/>
          <w:sz w:val="24"/>
        </w:rPr>
        <w:t xml:space="preserve"> </w:t>
      </w:r>
      <w:r>
        <w:rPr>
          <w:sz w:val="24"/>
        </w:rPr>
        <w:t>answer is</w:t>
      </w:r>
      <w:r>
        <w:rPr>
          <w:spacing w:val="-1"/>
          <w:sz w:val="24"/>
        </w:rPr>
        <w:t xml:space="preserve"> </w:t>
      </w:r>
      <w:r>
        <w:rPr>
          <w:sz w:val="24"/>
        </w:rPr>
        <w:t>infinite, you might as</w:t>
      </w:r>
      <w:r>
        <w:rPr>
          <w:spacing w:val="-4"/>
          <w:sz w:val="24"/>
        </w:rPr>
        <w:t xml:space="preserve"> </w:t>
      </w:r>
      <w:r>
        <w:rPr>
          <w:sz w:val="24"/>
        </w:rPr>
        <w:t>well</w:t>
      </w:r>
      <w:r>
        <w:rPr>
          <w:spacing w:val="-3"/>
          <w:sz w:val="24"/>
        </w:rPr>
        <w:t xml:space="preserve"> </w:t>
      </w:r>
      <w:r>
        <w:rPr>
          <w:sz w:val="24"/>
        </w:rPr>
        <w:t>stop</w:t>
      </w:r>
      <w:r>
        <w:rPr>
          <w:spacing w:val="-12"/>
          <w:sz w:val="24"/>
        </w:rPr>
        <w:t xml:space="preserve"> </w:t>
      </w:r>
      <w:r>
        <w:rPr>
          <w:sz w:val="24"/>
        </w:rPr>
        <w:t>the analysis</w:t>
      </w:r>
      <w:r>
        <w:rPr>
          <w:spacing w:val="-1"/>
          <w:sz w:val="24"/>
        </w:rPr>
        <w:t xml:space="preserve"> </w:t>
      </w:r>
      <w:r>
        <w:rPr>
          <w:sz w:val="24"/>
        </w:rPr>
        <w:t>because it is</w:t>
      </w:r>
      <w:r>
        <w:rPr>
          <w:spacing w:val="-4"/>
          <w:sz w:val="24"/>
        </w:rPr>
        <w:t xml:space="preserve"> </w:t>
      </w:r>
      <w:r>
        <w:rPr>
          <w:sz w:val="24"/>
        </w:rPr>
        <w:t>clear</w:t>
      </w:r>
      <w:r>
        <w:rPr>
          <w:spacing w:val="-2"/>
          <w:sz w:val="24"/>
        </w:rPr>
        <w:t xml:space="preserve"> </w:t>
      </w:r>
      <w:r>
        <w:rPr>
          <w:sz w:val="24"/>
        </w:rPr>
        <w:t>that the maximum number of paths will be infinite.</w:t>
      </w:r>
    </w:p>
    <w:p w14:paraId="6B20DF94">
      <w:pPr>
        <w:pStyle w:val="11"/>
        <w:numPr>
          <w:ilvl w:val="1"/>
          <w:numId w:val="57"/>
        </w:numPr>
        <w:tabs>
          <w:tab w:val="left" w:pos="1800"/>
        </w:tabs>
        <w:spacing w:before="0" w:after="0" w:line="280" w:lineRule="exact"/>
        <w:ind w:left="1800" w:right="0" w:hanging="359"/>
        <w:jc w:val="both"/>
        <w:rPr>
          <w:sz w:val="24"/>
        </w:rPr>
      </w:pPr>
      <w:r>
        <w:rPr>
          <w:sz w:val="24"/>
        </w:rPr>
        <w:t>There</w:t>
      </w:r>
      <w:r>
        <w:rPr>
          <w:spacing w:val="-5"/>
          <w:sz w:val="24"/>
        </w:rPr>
        <w:t xml:space="preserve"> </w:t>
      </w:r>
      <w:r>
        <w:rPr>
          <w:sz w:val="24"/>
        </w:rPr>
        <w:t>are</w:t>
      </w:r>
      <w:r>
        <w:rPr>
          <w:spacing w:val="-7"/>
          <w:sz w:val="24"/>
        </w:rPr>
        <w:t xml:space="preserve"> </w:t>
      </w:r>
      <w:r>
        <w:rPr>
          <w:sz w:val="24"/>
        </w:rPr>
        <w:t>three</w:t>
      </w:r>
      <w:r>
        <w:rPr>
          <w:spacing w:val="-2"/>
          <w:sz w:val="24"/>
        </w:rPr>
        <w:t xml:space="preserve"> </w:t>
      </w:r>
      <w:r>
        <w:rPr>
          <w:sz w:val="24"/>
        </w:rPr>
        <w:t>cases of</w:t>
      </w:r>
      <w:r>
        <w:rPr>
          <w:spacing w:val="-5"/>
          <w:sz w:val="24"/>
        </w:rPr>
        <w:t xml:space="preserve"> </w:t>
      </w:r>
      <w:r>
        <w:rPr>
          <w:sz w:val="24"/>
        </w:rPr>
        <w:t>interest:</w:t>
      </w:r>
      <w:r>
        <w:rPr>
          <w:spacing w:val="-1"/>
          <w:sz w:val="24"/>
        </w:rPr>
        <w:t xml:space="preserve"> </w:t>
      </w:r>
      <w:r>
        <w:rPr>
          <w:sz w:val="24"/>
        </w:rPr>
        <w:t>parallel</w:t>
      </w:r>
      <w:r>
        <w:rPr>
          <w:spacing w:val="-6"/>
          <w:sz w:val="24"/>
        </w:rPr>
        <w:t xml:space="preserve"> </w:t>
      </w:r>
      <w:r>
        <w:rPr>
          <w:sz w:val="24"/>
        </w:rPr>
        <w:t>links,</w:t>
      </w:r>
      <w:r>
        <w:rPr>
          <w:spacing w:val="1"/>
          <w:sz w:val="24"/>
        </w:rPr>
        <w:t xml:space="preserve"> </w:t>
      </w:r>
      <w:r>
        <w:rPr>
          <w:sz w:val="24"/>
        </w:rPr>
        <w:t>serial</w:t>
      </w:r>
      <w:r>
        <w:rPr>
          <w:spacing w:val="-7"/>
          <w:sz w:val="24"/>
        </w:rPr>
        <w:t xml:space="preserve"> </w:t>
      </w:r>
      <w:r>
        <w:rPr>
          <w:sz w:val="24"/>
        </w:rPr>
        <w:t>links,</w:t>
      </w:r>
      <w:r>
        <w:rPr>
          <w:spacing w:val="1"/>
          <w:sz w:val="24"/>
        </w:rPr>
        <w:t xml:space="preserve"> </w:t>
      </w:r>
      <w:r>
        <w:rPr>
          <w:sz w:val="24"/>
        </w:rPr>
        <w:t>and</w:t>
      </w:r>
      <w:r>
        <w:rPr>
          <w:spacing w:val="3"/>
          <w:sz w:val="24"/>
        </w:rPr>
        <w:t xml:space="preserve"> </w:t>
      </w:r>
      <w:r>
        <w:rPr>
          <w:spacing w:val="-2"/>
          <w:sz w:val="24"/>
        </w:rPr>
        <w:t>loops.</w:t>
      </w:r>
    </w:p>
    <w:p w14:paraId="1094E652">
      <w:pPr>
        <w:pStyle w:val="8"/>
        <w:ind w:left="2539"/>
        <w:rPr>
          <w:sz w:val="20"/>
        </w:rPr>
      </w:pPr>
      <w:r>
        <w:rPr>
          <w:sz w:val="20"/>
        </w:rPr>
        <w:drawing>
          <wp:inline distT="0" distB="0" distL="0" distR="0">
            <wp:extent cx="3172460" cy="1666875"/>
            <wp:effectExtent l="0" t="0" r="0" b="0"/>
            <wp:docPr id="685" name="Image 685" descr="http://www.mcr.org.in/sureshmudunuri/stm/images/figures/max_path_count_arithmetic.jpg"/>
            <wp:cNvGraphicFramePr/>
            <a:graphic xmlns:a="http://schemas.openxmlformats.org/drawingml/2006/main">
              <a:graphicData uri="http://schemas.openxmlformats.org/drawingml/2006/picture">
                <pic:pic xmlns:pic="http://schemas.openxmlformats.org/drawingml/2006/picture">
                  <pic:nvPicPr>
                    <pic:cNvPr id="685" name="Image 685" descr="http://www.mcr.org.in/sureshmudunuri/stm/images/figures/max_path_count_arithmetic.jpg"/>
                    <pic:cNvPicPr/>
                  </pic:nvPicPr>
                  <pic:blipFill>
                    <a:blip r:embed="rId75" cstate="print"/>
                    <a:stretch>
                      <a:fillRect/>
                    </a:stretch>
                  </pic:blipFill>
                  <pic:spPr>
                    <a:xfrm>
                      <a:off x="0" y="0"/>
                      <a:ext cx="3173094" cy="1666875"/>
                    </a:xfrm>
                    <a:prstGeom prst="rect">
                      <a:avLst/>
                    </a:prstGeom>
                  </pic:spPr>
                </pic:pic>
              </a:graphicData>
            </a:graphic>
          </wp:inline>
        </w:drawing>
      </w:r>
    </w:p>
    <w:p w14:paraId="207CE376">
      <w:pPr>
        <w:pStyle w:val="11"/>
        <w:numPr>
          <w:ilvl w:val="1"/>
          <w:numId w:val="57"/>
        </w:numPr>
        <w:tabs>
          <w:tab w:val="left" w:pos="1801"/>
        </w:tabs>
        <w:spacing w:before="4" w:after="0" w:line="230" w:lineRule="auto"/>
        <w:ind w:left="1801" w:right="894" w:hanging="360"/>
        <w:jc w:val="left"/>
        <w:rPr>
          <w:sz w:val="24"/>
        </w:rPr>
      </w:pPr>
      <w:r>
        <w:rPr>
          <w:sz w:val="24"/>
        </w:rPr>
        <w:t>This</w:t>
      </w:r>
      <w:r>
        <w:rPr>
          <w:spacing w:val="-4"/>
          <w:sz w:val="24"/>
        </w:rPr>
        <w:t xml:space="preserve"> </w:t>
      </w:r>
      <w:r>
        <w:rPr>
          <w:sz w:val="24"/>
        </w:rPr>
        <w:t>arithmetic is</w:t>
      </w:r>
      <w:r>
        <w:rPr>
          <w:spacing w:val="-4"/>
          <w:sz w:val="24"/>
        </w:rPr>
        <w:t xml:space="preserve"> </w:t>
      </w:r>
      <w:r>
        <w:rPr>
          <w:sz w:val="24"/>
        </w:rPr>
        <w:t>an</w:t>
      </w:r>
      <w:r>
        <w:rPr>
          <w:spacing w:val="-7"/>
          <w:sz w:val="24"/>
        </w:rPr>
        <w:t xml:space="preserve"> </w:t>
      </w:r>
      <w:r>
        <w:rPr>
          <w:sz w:val="24"/>
        </w:rPr>
        <w:t>ordinary</w:t>
      </w:r>
      <w:r>
        <w:rPr>
          <w:spacing w:val="-12"/>
          <w:sz w:val="24"/>
        </w:rPr>
        <w:t xml:space="preserve"> </w:t>
      </w:r>
      <w:r>
        <w:rPr>
          <w:sz w:val="24"/>
        </w:rPr>
        <w:t>algebra. The</w:t>
      </w:r>
      <w:r>
        <w:rPr>
          <w:spacing w:val="-3"/>
          <w:sz w:val="24"/>
        </w:rPr>
        <w:t xml:space="preserve"> </w:t>
      </w:r>
      <w:r>
        <w:rPr>
          <w:sz w:val="24"/>
        </w:rPr>
        <w:t>weight is</w:t>
      </w:r>
      <w:r>
        <w:rPr>
          <w:spacing w:val="-4"/>
          <w:sz w:val="24"/>
        </w:rPr>
        <w:t xml:space="preserve"> </w:t>
      </w:r>
      <w:r>
        <w:rPr>
          <w:sz w:val="24"/>
        </w:rPr>
        <w:t>the</w:t>
      </w:r>
      <w:r>
        <w:rPr>
          <w:spacing w:val="-3"/>
          <w:sz w:val="24"/>
        </w:rPr>
        <w:t xml:space="preserve"> </w:t>
      </w:r>
      <w:r>
        <w:rPr>
          <w:sz w:val="24"/>
        </w:rPr>
        <w:t>number</w:t>
      </w:r>
      <w:r>
        <w:rPr>
          <w:spacing w:val="-1"/>
          <w:sz w:val="24"/>
        </w:rPr>
        <w:t xml:space="preserve"> </w:t>
      </w:r>
      <w:r>
        <w:rPr>
          <w:sz w:val="24"/>
        </w:rPr>
        <w:t>of</w:t>
      </w:r>
      <w:r>
        <w:rPr>
          <w:spacing w:val="-10"/>
          <w:sz w:val="24"/>
        </w:rPr>
        <w:t xml:space="preserve"> </w:t>
      </w:r>
      <w:r>
        <w:rPr>
          <w:sz w:val="24"/>
        </w:rPr>
        <w:t>paths in</w:t>
      </w:r>
      <w:r>
        <w:rPr>
          <w:spacing w:val="-7"/>
          <w:sz w:val="24"/>
        </w:rPr>
        <w:t xml:space="preserve"> </w:t>
      </w:r>
      <w:r>
        <w:rPr>
          <w:sz w:val="24"/>
        </w:rPr>
        <w:t xml:space="preserve">each </w:t>
      </w:r>
      <w:r>
        <w:rPr>
          <w:spacing w:val="-4"/>
          <w:sz w:val="24"/>
        </w:rPr>
        <w:t>set.</w:t>
      </w:r>
    </w:p>
    <w:p w14:paraId="2C2AEEF0">
      <w:pPr>
        <w:pStyle w:val="3"/>
        <w:numPr>
          <w:ilvl w:val="1"/>
          <w:numId w:val="57"/>
        </w:numPr>
        <w:tabs>
          <w:tab w:val="left" w:pos="1800"/>
        </w:tabs>
        <w:spacing w:before="11" w:after="0" w:line="240" w:lineRule="auto"/>
        <w:ind w:left="1800" w:right="0" w:hanging="359"/>
        <w:jc w:val="left"/>
      </w:pPr>
      <w:r>
        <w:rPr>
          <w:spacing w:val="-2"/>
        </w:rPr>
        <w:t>EXAMPLE:</w:t>
      </w:r>
    </w:p>
    <w:p w14:paraId="74F26A13">
      <w:pPr>
        <w:pStyle w:val="3"/>
        <w:spacing w:after="0" w:line="240" w:lineRule="auto"/>
        <w:jc w:val="left"/>
        <w:sectPr>
          <w:pgSz w:w="12240" w:h="15840"/>
          <w:pgMar w:top="1380" w:right="720" w:bottom="280" w:left="1080" w:header="720" w:footer="720" w:gutter="0"/>
          <w:cols w:space="720" w:num="1"/>
        </w:sectPr>
      </w:pPr>
    </w:p>
    <w:p w14:paraId="437CD5CC">
      <w:pPr>
        <w:pStyle w:val="11"/>
        <w:numPr>
          <w:ilvl w:val="0"/>
          <w:numId w:val="58"/>
        </w:numPr>
        <w:tabs>
          <w:tab w:val="left" w:pos="2520"/>
        </w:tabs>
        <w:spacing w:before="62" w:after="0" w:line="240" w:lineRule="auto"/>
        <w:ind w:left="2520" w:right="0" w:hanging="359"/>
        <w:jc w:val="both"/>
        <w:rPr>
          <w:sz w:val="24"/>
        </w:rPr>
      </w:pPr>
      <w:r>
        <w:rPr>
          <w:sz w:val="24"/>
        </w:rPr>
        <w:drawing>
          <wp:anchor distT="0" distB="0" distL="0" distR="0" simplePos="0" relativeHeight="251681792" behindDoc="1" locked="0" layoutInCell="1" allowOverlap="1">
            <wp:simplePos x="0" y="0"/>
            <wp:positionH relativeFrom="page">
              <wp:posOffset>1981200</wp:posOffset>
            </wp:positionH>
            <wp:positionV relativeFrom="paragraph">
              <wp:posOffset>220345</wp:posOffset>
            </wp:positionV>
            <wp:extent cx="3812540" cy="1076325"/>
            <wp:effectExtent l="0" t="0" r="0" b="0"/>
            <wp:wrapTopAndBottom/>
            <wp:docPr id="686" name="Image 686" descr="http://www.mcr.org.in/sureshmudunuri/stm/images/figures/max_paths_count1.jpg"/>
            <wp:cNvGraphicFramePr/>
            <a:graphic xmlns:a="http://schemas.openxmlformats.org/drawingml/2006/main">
              <a:graphicData uri="http://schemas.openxmlformats.org/drawingml/2006/picture">
                <pic:pic xmlns:pic="http://schemas.openxmlformats.org/drawingml/2006/picture">
                  <pic:nvPicPr>
                    <pic:cNvPr id="686" name="Image 686" descr="http://www.mcr.org.in/sureshmudunuri/stm/images/figures/max_paths_count1.jpg"/>
                    <pic:cNvPicPr/>
                  </pic:nvPicPr>
                  <pic:blipFill>
                    <a:blip r:embed="rId76" cstate="print"/>
                    <a:stretch>
                      <a:fillRect/>
                    </a:stretch>
                  </pic:blipFill>
                  <pic:spPr>
                    <a:xfrm>
                      <a:off x="0" y="0"/>
                      <a:ext cx="3812249" cy="1076325"/>
                    </a:xfrm>
                    <a:prstGeom prst="rect">
                      <a:avLst/>
                    </a:prstGeom>
                  </pic:spPr>
                </pic:pic>
              </a:graphicData>
            </a:graphic>
          </wp:anchor>
        </w:drawing>
      </w:r>
      <w:r>
        <w:rPr>
          <w:sz w:val="24"/>
        </w:rPr>
        <w:t>The</w:t>
      </w:r>
      <w:r>
        <w:rPr>
          <w:spacing w:val="2"/>
          <w:sz w:val="24"/>
        </w:rPr>
        <w:t xml:space="preserve"> </w:t>
      </w:r>
      <w:r>
        <w:rPr>
          <w:sz w:val="24"/>
        </w:rPr>
        <w:t>following</w:t>
      </w:r>
      <w:r>
        <w:rPr>
          <w:spacing w:val="2"/>
          <w:sz w:val="24"/>
        </w:rPr>
        <w:t xml:space="preserve"> </w:t>
      </w:r>
      <w:r>
        <w:rPr>
          <w:sz w:val="24"/>
        </w:rPr>
        <w:t>is</w:t>
      </w:r>
      <w:r>
        <w:rPr>
          <w:spacing w:val="-3"/>
          <w:sz w:val="24"/>
        </w:rPr>
        <w:t xml:space="preserve"> </w:t>
      </w:r>
      <w:r>
        <w:rPr>
          <w:sz w:val="24"/>
        </w:rPr>
        <w:t>a</w:t>
      </w:r>
      <w:r>
        <w:rPr>
          <w:spacing w:val="-3"/>
          <w:sz w:val="24"/>
        </w:rPr>
        <w:t xml:space="preserve"> </w:t>
      </w:r>
      <w:r>
        <w:rPr>
          <w:sz w:val="24"/>
        </w:rPr>
        <w:t>reasonably</w:t>
      </w:r>
      <w:r>
        <w:rPr>
          <w:spacing w:val="-6"/>
          <w:sz w:val="24"/>
        </w:rPr>
        <w:t xml:space="preserve"> </w:t>
      </w:r>
      <w:r>
        <w:rPr>
          <w:sz w:val="24"/>
        </w:rPr>
        <w:t>well-structured</w:t>
      </w:r>
      <w:r>
        <w:rPr>
          <w:spacing w:val="-1"/>
          <w:sz w:val="24"/>
        </w:rPr>
        <w:t xml:space="preserve"> </w:t>
      </w:r>
      <w:r>
        <w:rPr>
          <w:spacing w:val="-2"/>
          <w:sz w:val="24"/>
        </w:rPr>
        <w:t>program.</w:t>
      </w:r>
    </w:p>
    <w:p w14:paraId="2A52FEAE">
      <w:pPr>
        <w:pStyle w:val="8"/>
        <w:spacing w:before="266"/>
        <w:ind w:left="2521" w:right="860"/>
      </w:pPr>
      <w:r>
        <w:t>Each link represents</w:t>
      </w:r>
      <w:r>
        <w:rPr>
          <w:spacing w:val="-2"/>
        </w:rPr>
        <w:t xml:space="preserve"> </w:t>
      </w:r>
      <w:r>
        <w:t>a</w:t>
      </w:r>
      <w:r>
        <w:rPr>
          <w:spacing w:val="-1"/>
        </w:rPr>
        <w:t xml:space="preserve"> </w:t>
      </w:r>
      <w:r>
        <w:t>single link and consequently is</w:t>
      </w:r>
      <w:r>
        <w:rPr>
          <w:spacing w:val="-2"/>
        </w:rPr>
        <w:t xml:space="preserve"> </w:t>
      </w:r>
      <w:r>
        <w:t>given</w:t>
      </w:r>
      <w:r>
        <w:rPr>
          <w:spacing w:val="-4"/>
        </w:rPr>
        <w:t xml:space="preserve"> </w:t>
      </w:r>
      <w:r>
        <w:t>a</w:t>
      </w:r>
      <w:r>
        <w:rPr>
          <w:spacing w:val="-1"/>
        </w:rPr>
        <w:t xml:space="preserve"> </w:t>
      </w:r>
      <w:r>
        <w:t>weight of "1"</w:t>
      </w:r>
      <w:r>
        <w:rPr>
          <w:spacing w:val="-5"/>
        </w:rPr>
        <w:t xml:space="preserve"> </w:t>
      </w:r>
      <w:r>
        <w:t>to start. Let’s</w:t>
      </w:r>
      <w:r>
        <w:rPr>
          <w:spacing w:val="-5"/>
        </w:rPr>
        <w:t xml:space="preserve"> </w:t>
      </w:r>
      <w:r>
        <w:t>say</w:t>
      </w:r>
      <w:r>
        <w:rPr>
          <w:spacing w:val="-12"/>
        </w:rPr>
        <w:t xml:space="preserve"> </w:t>
      </w:r>
      <w:r>
        <w:t>the</w:t>
      </w:r>
      <w:r>
        <w:rPr>
          <w:spacing w:val="-4"/>
        </w:rPr>
        <w:t xml:space="preserve"> </w:t>
      </w:r>
      <w:r>
        <w:t>outer</w:t>
      </w:r>
      <w:r>
        <w:rPr>
          <w:spacing w:val="-2"/>
        </w:rPr>
        <w:t xml:space="preserve"> </w:t>
      </w:r>
      <w:r>
        <w:t>loop</w:t>
      </w:r>
      <w:r>
        <w:rPr>
          <w:spacing w:val="-8"/>
        </w:rPr>
        <w:t xml:space="preserve"> </w:t>
      </w:r>
      <w:r>
        <w:t>will</w:t>
      </w:r>
      <w:r>
        <w:rPr>
          <w:spacing w:val="-2"/>
        </w:rPr>
        <w:t xml:space="preserve"> </w:t>
      </w:r>
      <w:r>
        <w:t>be</w:t>
      </w:r>
      <w:r>
        <w:rPr>
          <w:spacing w:val="-4"/>
        </w:rPr>
        <w:t xml:space="preserve"> </w:t>
      </w:r>
      <w:r>
        <w:t>taken</w:t>
      </w:r>
      <w:r>
        <w:rPr>
          <w:spacing w:val="-8"/>
        </w:rPr>
        <w:t xml:space="preserve"> </w:t>
      </w:r>
      <w:r>
        <w:t>exactly</w:t>
      </w:r>
      <w:r>
        <w:rPr>
          <w:spacing w:val="-3"/>
        </w:rPr>
        <w:t xml:space="preserve"> </w:t>
      </w:r>
      <w:r>
        <w:t>four</w:t>
      </w:r>
      <w:r>
        <w:rPr>
          <w:spacing w:val="-6"/>
        </w:rPr>
        <w:t xml:space="preserve"> </w:t>
      </w:r>
      <w:r>
        <w:t>times</w:t>
      </w:r>
      <w:r>
        <w:rPr>
          <w:spacing w:val="-5"/>
        </w:rPr>
        <w:t xml:space="preserve"> </w:t>
      </w:r>
      <w:r>
        <w:t>and inner Loop Can be taken zero or</w:t>
      </w:r>
      <w:r>
        <w:rPr>
          <w:spacing w:val="-1"/>
        </w:rPr>
        <w:t xml:space="preserve"> </w:t>
      </w:r>
      <w:r>
        <w:t>three times Its path expression, with a little work, is:</w:t>
      </w:r>
    </w:p>
    <w:p w14:paraId="2152255D">
      <w:pPr>
        <w:pStyle w:val="8"/>
        <w:ind w:left="2521"/>
      </w:pPr>
      <w:r>
        <w:t>Path</w:t>
      </w:r>
      <w:r>
        <w:rPr>
          <w:spacing w:val="-8"/>
        </w:rPr>
        <w:t xml:space="preserve"> </w:t>
      </w:r>
      <w:r>
        <w:t>expression:</w:t>
      </w:r>
      <w:r>
        <w:rPr>
          <w:spacing w:val="-2"/>
        </w:rPr>
        <w:t xml:space="preserve"> a(b+c)d{e(fi)*fgj(m+l)k}*e(fi)*fgh</w:t>
      </w:r>
    </w:p>
    <w:p w14:paraId="4F4E3614">
      <w:pPr>
        <w:pStyle w:val="11"/>
        <w:numPr>
          <w:ilvl w:val="0"/>
          <w:numId w:val="58"/>
        </w:numPr>
        <w:tabs>
          <w:tab w:val="left" w:pos="2521"/>
        </w:tabs>
        <w:spacing w:before="3" w:after="0" w:line="240" w:lineRule="auto"/>
        <w:ind w:left="2521" w:right="1033" w:hanging="360"/>
        <w:jc w:val="both"/>
        <w:rPr>
          <w:sz w:val="24"/>
        </w:rPr>
      </w:pPr>
      <w:r>
        <w:rPr>
          <w:b/>
          <w:sz w:val="24"/>
        </w:rPr>
        <w:t xml:space="preserve">A: </w:t>
      </w:r>
      <w:r>
        <w:rPr>
          <w:sz w:val="24"/>
        </w:rPr>
        <w:t>The</w:t>
      </w:r>
      <w:r>
        <w:rPr>
          <w:spacing w:val="-3"/>
          <w:sz w:val="24"/>
        </w:rPr>
        <w:t xml:space="preserve"> </w:t>
      </w:r>
      <w:r>
        <w:rPr>
          <w:sz w:val="24"/>
        </w:rPr>
        <w:t>flow</w:t>
      </w:r>
      <w:r>
        <w:rPr>
          <w:spacing w:val="-3"/>
          <w:sz w:val="24"/>
        </w:rPr>
        <w:t xml:space="preserve"> </w:t>
      </w:r>
      <w:r>
        <w:rPr>
          <w:sz w:val="24"/>
        </w:rPr>
        <w:t>graph</w:t>
      </w:r>
      <w:r>
        <w:rPr>
          <w:spacing w:val="-6"/>
          <w:sz w:val="24"/>
        </w:rPr>
        <w:t xml:space="preserve"> </w:t>
      </w:r>
      <w:r>
        <w:rPr>
          <w:sz w:val="24"/>
        </w:rPr>
        <w:t>should be</w:t>
      </w:r>
      <w:r>
        <w:rPr>
          <w:spacing w:val="-3"/>
          <w:sz w:val="24"/>
        </w:rPr>
        <w:t xml:space="preserve"> </w:t>
      </w:r>
      <w:r>
        <w:rPr>
          <w:sz w:val="24"/>
        </w:rPr>
        <w:t>annotated</w:t>
      </w:r>
      <w:r>
        <w:rPr>
          <w:spacing w:val="-6"/>
          <w:sz w:val="24"/>
        </w:rPr>
        <w:t xml:space="preserve"> </w:t>
      </w:r>
      <w:r>
        <w:rPr>
          <w:sz w:val="24"/>
        </w:rPr>
        <w:t>by</w:t>
      </w:r>
      <w:r>
        <w:rPr>
          <w:spacing w:val="-11"/>
          <w:sz w:val="24"/>
        </w:rPr>
        <w:t xml:space="preserve"> </w:t>
      </w:r>
      <w:r>
        <w:rPr>
          <w:sz w:val="24"/>
        </w:rPr>
        <w:t>replacing</w:t>
      </w:r>
      <w:r>
        <w:rPr>
          <w:spacing w:val="-6"/>
          <w:sz w:val="24"/>
        </w:rPr>
        <w:t xml:space="preserve"> </w:t>
      </w:r>
      <w:r>
        <w:rPr>
          <w:sz w:val="24"/>
        </w:rPr>
        <w:t>the link</w:t>
      </w:r>
      <w:r>
        <w:rPr>
          <w:spacing w:val="-2"/>
          <w:sz w:val="24"/>
        </w:rPr>
        <w:t xml:space="preserve"> </w:t>
      </w:r>
      <w:r>
        <w:rPr>
          <w:sz w:val="24"/>
        </w:rPr>
        <w:t>name</w:t>
      </w:r>
      <w:r>
        <w:rPr>
          <w:spacing w:val="-3"/>
          <w:sz w:val="24"/>
        </w:rPr>
        <w:t xml:space="preserve"> </w:t>
      </w:r>
      <w:r>
        <w:rPr>
          <w:sz w:val="24"/>
        </w:rPr>
        <w:t>with the</w:t>
      </w:r>
      <w:r>
        <w:rPr>
          <w:spacing w:val="-3"/>
          <w:sz w:val="24"/>
        </w:rPr>
        <w:t xml:space="preserve"> </w:t>
      </w:r>
      <w:r>
        <w:rPr>
          <w:sz w:val="24"/>
        </w:rPr>
        <w:t>maximum</w:t>
      </w:r>
      <w:r>
        <w:rPr>
          <w:spacing w:val="-6"/>
          <w:sz w:val="24"/>
        </w:rPr>
        <w:t xml:space="preserve"> </w:t>
      </w:r>
      <w:r>
        <w:rPr>
          <w:sz w:val="24"/>
        </w:rPr>
        <w:t>of</w:t>
      </w:r>
      <w:r>
        <w:rPr>
          <w:spacing w:val="-9"/>
          <w:sz w:val="24"/>
        </w:rPr>
        <w:t xml:space="preserve"> </w:t>
      </w:r>
      <w:r>
        <w:rPr>
          <w:sz w:val="24"/>
        </w:rPr>
        <w:t>paths</w:t>
      </w:r>
      <w:r>
        <w:rPr>
          <w:spacing w:val="-4"/>
          <w:sz w:val="24"/>
        </w:rPr>
        <w:t xml:space="preserve"> </w:t>
      </w:r>
      <w:r>
        <w:rPr>
          <w:sz w:val="24"/>
        </w:rPr>
        <w:t>through</w:t>
      </w:r>
      <w:r>
        <w:rPr>
          <w:spacing w:val="-6"/>
          <w:sz w:val="24"/>
        </w:rPr>
        <w:t xml:space="preserve"> </w:t>
      </w:r>
      <w:r>
        <w:rPr>
          <w:sz w:val="24"/>
        </w:rPr>
        <w:t>that</w:t>
      </w:r>
      <w:r>
        <w:rPr>
          <w:spacing w:val="-2"/>
          <w:sz w:val="24"/>
        </w:rPr>
        <w:t xml:space="preserve"> </w:t>
      </w:r>
      <w:r>
        <w:rPr>
          <w:sz w:val="24"/>
        </w:rPr>
        <w:t>link</w:t>
      </w:r>
      <w:r>
        <w:rPr>
          <w:spacing w:val="-2"/>
          <w:sz w:val="24"/>
        </w:rPr>
        <w:t xml:space="preserve"> </w:t>
      </w:r>
      <w:r>
        <w:rPr>
          <w:sz w:val="24"/>
        </w:rPr>
        <w:t>(1)</w:t>
      </w:r>
      <w:r>
        <w:rPr>
          <w:spacing w:val="-1"/>
          <w:sz w:val="24"/>
        </w:rPr>
        <w:t xml:space="preserve"> </w:t>
      </w:r>
      <w:r>
        <w:rPr>
          <w:sz w:val="24"/>
        </w:rPr>
        <w:t>and</w:t>
      </w:r>
      <w:r>
        <w:rPr>
          <w:spacing w:val="-2"/>
          <w:sz w:val="24"/>
        </w:rPr>
        <w:t xml:space="preserve"> </w:t>
      </w:r>
      <w:r>
        <w:rPr>
          <w:sz w:val="24"/>
        </w:rPr>
        <w:t>also</w:t>
      </w:r>
      <w:r>
        <w:rPr>
          <w:spacing w:val="-2"/>
          <w:sz w:val="24"/>
        </w:rPr>
        <w:t xml:space="preserve"> </w:t>
      </w:r>
      <w:r>
        <w:rPr>
          <w:sz w:val="24"/>
        </w:rPr>
        <w:t>note</w:t>
      </w:r>
      <w:r>
        <w:rPr>
          <w:spacing w:val="-7"/>
          <w:sz w:val="24"/>
        </w:rPr>
        <w:t xml:space="preserve"> </w:t>
      </w:r>
      <w:r>
        <w:rPr>
          <w:sz w:val="24"/>
        </w:rPr>
        <w:t>the</w:t>
      </w:r>
      <w:r>
        <w:rPr>
          <w:spacing w:val="-3"/>
          <w:sz w:val="24"/>
        </w:rPr>
        <w:t xml:space="preserve"> </w:t>
      </w:r>
      <w:r>
        <w:rPr>
          <w:sz w:val="24"/>
        </w:rPr>
        <w:t>number</w:t>
      </w:r>
      <w:r>
        <w:rPr>
          <w:spacing w:val="-1"/>
          <w:sz w:val="24"/>
        </w:rPr>
        <w:t xml:space="preserve"> </w:t>
      </w:r>
      <w:r>
        <w:rPr>
          <w:sz w:val="24"/>
        </w:rPr>
        <w:t>of times for looping.</w:t>
      </w:r>
    </w:p>
    <w:p w14:paraId="27C2EE91">
      <w:pPr>
        <w:pStyle w:val="11"/>
        <w:numPr>
          <w:ilvl w:val="0"/>
          <w:numId w:val="58"/>
        </w:numPr>
        <w:tabs>
          <w:tab w:val="left" w:pos="2521"/>
        </w:tabs>
        <w:spacing w:before="0" w:after="0" w:line="242" w:lineRule="auto"/>
        <w:ind w:left="2521" w:right="1093" w:hanging="360"/>
        <w:jc w:val="both"/>
        <w:rPr>
          <w:sz w:val="24"/>
        </w:rPr>
      </w:pPr>
      <w:r>
        <w:rPr>
          <w:b/>
          <w:sz w:val="24"/>
        </w:rPr>
        <w:t>B:</w:t>
      </w:r>
      <w:r>
        <w:rPr>
          <w:b/>
          <w:spacing w:val="-7"/>
          <w:sz w:val="24"/>
        </w:rPr>
        <w:t xml:space="preserve"> </w:t>
      </w:r>
      <w:r>
        <w:rPr>
          <w:sz w:val="24"/>
        </w:rPr>
        <w:t>Combine</w:t>
      </w:r>
      <w:r>
        <w:rPr>
          <w:spacing w:val="-5"/>
          <w:sz w:val="24"/>
        </w:rPr>
        <w:t xml:space="preserve"> </w:t>
      </w:r>
      <w:r>
        <w:rPr>
          <w:sz w:val="24"/>
        </w:rPr>
        <w:t>the first pair</w:t>
      </w:r>
      <w:r>
        <w:rPr>
          <w:spacing w:val="-3"/>
          <w:sz w:val="24"/>
        </w:rPr>
        <w:t xml:space="preserve"> </w:t>
      </w:r>
      <w:r>
        <w:rPr>
          <w:sz w:val="24"/>
        </w:rPr>
        <w:t>of</w:t>
      </w:r>
      <w:r>
        <w:rPr>
          <w:spacing w:val="-11"/>
          <w:sz w:val="24"/>
        </w:rPr>
        <w:t xml:space="preserve"> </w:t>
      </w:r>
      <w:r>
        <w:rPr>
          <w:sz w:val="24"/>
        </w:rPr>
        <w:t>parallel</w:t>
      </w:r>
      <w:r>
        <w:rPr>
          <w:spacing w:val="-4"/>
          <w:sz w:val="24"/>
        </w:rPr>
        <w:t xml:space="preserve"> </w:t>
      </w:r>
      <w:r>
        <w:rPr>
          <w:sz w:val="24"/>
        </w:rPr>
        <w:t>loops</w:t>
      </w:r>
      <w:r>
        <w:rPr>
          <w:spacing w:val="-10"/>
          <w:sz w:val="24"/>
        </w:rPr>
        <w:t xml:space="preserve"> </w:t>
      </w:r>
      <w:r>
        <w:rPr>
          <w:sz w:val="24"/>
        </w:rPr>
        <w:t>outside</w:t>
      </w:r>
      <w:r>
        <w:rPr>
          <w:spacing w:val="-5"/>
          <w:sz w:val="24"/>
        </w:rPr>
        <w:t xml:space="preserve"> </w:t>
      </w:r>
      <w:r>
        <w:rPr>
          <w:sz w:val="24"/>
        </w:rPr>
        <w:t>the loop</w:t>
      </w:r>
      <w:r>
        <w:rPr>
          <w:spacing w:val="-4"/>
          <w:sz w:val="24"/>
        </w:rPr>
        <w:t xml:space="preserve"> </w:t>
      </w:r>
      <w:r>
        <w:rPr>
          <w:sz w:val="24"/>
        </w:rPr>
        <w:t>and</w:t>
      </w:r>
      <w:r>
        <w:rPr>
          <w:spacing w:val="-4"/>
          <w:sz w:val="24"/>
        </w:rPr>
        <w:t xml:space="preserve"> </w:t>
      </w:r>
      <w:r>
        <w:rPr>
          <w:sz w:val="24"/>
        </w:rPr>
        <w:t>also the pair in the outer loop.</w:t>
      </w:r>
    </w:p>
    <w:p w14:paraId="6F43C5AD">
      <w:pPr>
        <w:pStyle w:val="11"/>
        <w:numPr>
          <w:ilvl w:val="0"/>
          <w:numId w:val="58"/>
        </w:numPr>
        <w:tabs>
          <w:tab w:val="left" w:pos="2520"/>
        </w:tabs>
        <w:spacing w:before="0" w:after="6" w:line="271" w:lineRule="exact"/>
        <w:ind w:left="2520" w:right="0" w:hanging="359"/>
        <w:jc w:val="both"/>
        <w:rPr>
          <w:sz w:val="24"/>
        </w:rPr>
      </w:pPr>
      <w:r>
        <w:rPr>
          <w:b/>
          <w:sz w:val="24"/>
        </w:rPr>
        <w:t>C:</w:t>
      </w:r>
      <w:r>
        <w:rPr>
          <w:b/>
          <w:spacing w:val="-1"/>
          <w:sz w:val="24"/>
        </w:rPr>
        <w:t xml:space="preserve"> </w:t>
      </w:r>
      <w:r>
        <w:rPr>
          <w:sz w:val="24"/>
        </w:rPr>
        <w:t>Multiply</w:t>
      </w:r>
      <w:r>
        <w:rPr>
          <w:spacing w:val="-6"/>
          <w:sz w:val="24"/>
        </w:rPr>
        <w:t xml:space="preserve"> </w:t>
      </w:r>
      <w:r>
        <w:rPr>
          <w:sz w:val="24"/>
        </w:rPr>
        <w:t>the</w:t>
      </w:r>
      <w:r>
        <w:rPr>
          <w:spacing w:val="-2"/>
          <w:sz w:val="24"/>
        </w:rPr>
        <w:t xml:space="preserve"> </w:t>
      </w:r>
      <w:r>
        <w:rPr>
          <w:sz w:val="24"/>
        </w:rPr>
        <w:t>things</w:t>
      </w:r>
      <w:r>
        <w:rPr>
          <w:spacing w:val="-3"/>
          <w:sz w:val="24"/>
        </w:rPr>
        <w:t xml:space="preserve"> </w:t>
      </w:r>
      <w:r>
        <w:rPr>
          <w:sz w:val="24"/>
        </w:rPr>
        <w:t>out</w:t>
      </w:r>
      <w:r>
        <w:rPr>
          <w:spacing w:val="-1"/>
          <w:sz w:val="24"/>
        </w:rPr>
        <w:t xml:space="preserve"> </w:t>
      </w:r>
      <w:r>
        <w:rPr>
          <w:sz w:val="24"/>
        </w:rPr>
        <w:t>and remove</w:t>
      </w:r>
      <w:r>
        <w:rPr>
          <w:spacing w:val="-2"/>
          <w:sz w:val="24"/>
        </w:rPr>
        <w:t xml:space="preserve"> </w:t>
      </w:r>
      <w:r>
        <w:rPr>
          <w:sz w:val="24"/>
        </w:rPr>
        <w:t>nodes</w:t>
      </w:r>
      <w:r>
        <w:rPr>
          <w:spacing w:val="-3"/>
          <w:sz w:val="24"/>
        </w:rPr>
        <w:t xml:space="preserve"> </w:t>
      </w:r>
      <w:r>
        <w:rPr>
          <w:sz w:val="24"/>
        </w:rPr>
        <w:t>to</w:t>
      </w:r>
      <w:r>
        <w:rPr>
          <w:spacing w:val="-1"/>
          <w:sz w:val="24"/>
        </w:rPr>
        <w:t xml:space="preserve"> </w:t>
      </w:r>
      <w:r>
        <w:rPr>
          <w:sz w:val="24"/>
        </w:rPr>
        <w:t>clear</w:t>
      </w:r>
      <w:r>
        <w:rPr>
          <w:spacing w:val="-4"/>
          <w:sz w:val="24"/>
        </w:rPr>
        <w:t xml:space="preserve"> </w:t>
      </w:r>
      <w:r>
        <w:rPr>
          <w:sz w:val="24"/>
        </w:rPr>
        <w:t>the</w:t>
      </w:r>
      <w:r>
        <w:rPr>
          <w:spacing w:val="-1"/>
          <w:sz w:val="24"/>
        </w:rPr>
        <w:t xml:space="preserve"> </w:t>
      </w:r>
      <w:r>
        <w:rPr>
          <w:spacing w:val="-2"/>
          <w:sz w:val="24"/>
        </w:rPr>
        <w:t>clutter.</w:t>
      </w:r>
    </w:p>
    <w:p w14:paraId="4CAC07A2">
      <w:pPr>
        <w:pStyle w:val="8"/>
        <w:ind w:left="2040"/>
        <w:rPr>
          <w:sz w:val="20"/>
        </w:rPr>
      </w:pPr>
      <w:r>
        <w:rPr>
          <w:sz w:val="20"/>
        </w:rPr>
        <w:drawing>
          <wp:inline distT="0" distB="0" distL="0" distR="0">
            <wp:extent cx="3810635" cy="2514600"/>
            <wp:effectExtent l="0" t="0" r="0" b="0"/>
            <wp:docPr id="687" name="Image 687" descr="http://www.mcr.org.in/sureshmudunuri/stm/images/figures/max_paths_count2.jpg"/>
            <wp:cNvGraphicFramePr/>
            <a:graphic xmlns:a="http://schemas.openxmlformats.org/drawingml/2006/main">
              <a:graphicData uri="http://schemas.openxmlformats.org/drawingml/2006/picture">
                <pic:pic xmlns:pic="http://schemas.openxmlformats.org/drawingml/2006/picture">
                  <pic:nvPicPr>
                    <pic:cNvPr id="687" name="Image 687" descr="http://www.mcr.org.in/sureshmudunuri/stm/images/figures/max_paths_count2.jpg"/>
                    <pic:cNvPicPr/>
                  </pic:nvPicPr>
                  <pic:blipFill>
                    <a:blip r:embed="rId77" cstate="print"/>
                    <a:stretch>
                      <a:fillRect/>
                    </a:stretch>
                  </pic:blipFill>
                  <pic:spPr>
                    <a:xfrm>
                      <a:off x="0" y="0"/>
                      <a:ext cx="3810955" cy="2514600"/>
                    </a:xfrm>
                    <a:prstGeom prst="rect">
                      <a:avLst/>
                    </a:prstGeom>
                  </pic:spPr>
                </pic:pic>
              </a:graphicData>
            </a:graphic>
          </wp:inline>
        </w:drawing>
      </w:r>
    </w:p>
    <w:p w14:paraId="54F76CDF">
      <w:pPr>
        <w:pStyle w:val="8"/>
        <w:spacing w:before="26"/>
        <w:ind w:left="0"/>
      </w:pPr>
    </w:p>
    <w:p w14:paraId="216B40EF">
      <w:pPr>
        <w:pStyle w:val="4"/>
        <w:numPr>
          <w:ilvl w:val="0"/>
          <w:numId w:val="59"/>
        </w:numPr>
        <w:tabs>
          <w:tab w:val="left" w:pos="2521"/>
        </w:tabs>
        <w:spacing w:before="1" w:after="0" w:line="275" w:lineRule="exact"/>
        <w:ind w:left="2521" w:right="0" w:hanging="360"/>
        <w:jc w:val="both"/>
      </w:pPr>
      <w:r>
        <w:t>For</w:t>
      </w:r>
      <w:r>
        <w:rPr>
          <w:spacing w:val="-5"/>
        </w:rPr>
        <w:t xml:space="preserve"> </w:t>
      </w:r>
      <w:r>
        <w:t>the Inner</w:t>
      </w:r>
      <w:r>
        <w:rPr>
          <w:spacing w:val="-4"/>
        </w:rPr>
        <w:t xml:space="preserve"> </w:t>
      </w:r>
      <w:r>
        <w:rPr>
          <w:spacing w:val="-2"/>
        </w:rPr>
        <w:t>Loop:</w:t>
      </w:r>
    </w:p>
    <w:p w14:paraId="3D4C050C">
      <w:pPr>
        <w:pStyle w:val="8"/>
        <w:spacing w:before="1" w:line="237" w:lineRule="auto"/>
        <w:ind w:left="2521" w:right="746"/>
      </w:pPr>
      <w:r>
        <w:rPr>
          <w:b/>
        </w:rPr>
        <w:t>D:</w:t>
      </w:r>
      <w:r>
        <w:t>Calculate</w:t>
      </w:r>
      <w:r>
        <w:rPr>
          <w:spacing w:val="-3"/>
        </w:rPr>
        <w:t xml:space="preserve"> </w:t>
      </w:r>
      <w:r>
        <w:t>the</w:t>
      </w:r>
      <w:r>
        <w:rPr>
          <w:spacing w:val="-8"/>
        </w:rPr>
        <w:t xml:space="preserve"> </w:t>
      </w:r>
      <w:r>
        <w:t>total</w:t>
      </w:r>
      <w:r>
        <w:rPr>
          <w:spacing w:val="-10"/>
        </w:rPr>
        <w:t xml:space="preserve"> </w:t>
      </w:r>
      <w:r>
        <w:t>weight</w:t>
      </w:r>
      <w:r>
        <w:rPr>
          <w:spacing w:val="-2"/>
        </w:rPr>
        <w:t xml:space="preserve"> </w:t>
      </w:r>
      <w:r>
        <w:t>of</w:t>
      </w:r>
      <w:r>
        <w:rPr>
          <w:spacing w:val="-5"/>
        </w:rPr>
        <w:t xml:space="preserve"> </w:t>
      </w:r>
      <w:r>
        <w:t>inner loop, which</w:t>
      </w:r>
      <w:r>
        <w:rPr>
          <w:spacing w:val="-7"/>
        </w:rPr>
        <w:t xml:space="preserve"> </w:t>
      </w:r>
      <w:r>
        <w:t>can</w:t>
      </w:r>
      <w:r>
        <w:rPr>
          <w:spacing w:val="-7"/>
        </w:rPr>
        <w:t xml:space="preserve"> </w:t>
      </w:r>
      <w:r>
        <w:t>execute</w:t>
      </w:r>
      <w:r>
        <w:rPr>
          <w:spacing w:val="-3"/>
        </w:rPr>
        <w:t xml:space="preserve"> </w:t>
      </w:r>
      <w:r>
        <w:t>a</w:t>
      </w:r>
      <w:r>
        <w:rPr>
          <w:spacing w:val="-3"/>
        </w:rPr>
        <w:t xml:space="preserve"> </w:t>
      </w:r>
      <w:r>
        <w:t>min. of</w:t>
      </w:r>
      <w:r>
        <w:rPr>
          <w:spacing w:val="-10"/>
        </w:rPr>
        <w:t xml:space="preserve"> </w:t>
      </w:r>
      <w:r>
        <w:t>0 times and max. of</w:t>
      </w:r>
      <w:r>
        <w:rPr>
          <w:spacing w:val="-5"/>
        </w:rPr>
        <w:t xml:space="preserve"> </w:t>
      </w:r>
      <w:r>
        <w:t>3</w:t>
      </w:r>
      <w:r>
        <w:rPr>
          <w:spacing w:val="-2"/>
        </w:rPr>
        <w:t xml:space="preserve"> </w:t>
      </w:r>
      <w:r>
        <w:t>times. So, it inner loop</w:t>
      </w:r>
      <w:r>
        <w:rPr>
          <w:spacing w:val="-2"/>
        </w:rPr>
        <w:t xml:space="preserve"> </w:t>
      </w:r>
      <w:r>
        <w:t>can</w:t>
      </w:r>
      <w:r>
        <w:rPr>
          <w:spacing w:val="-2"/>
        </w:rPr>
        <w:t xml:space="preserve"> </w:t>
      </w:r>
      <w:r>
        <w:t>be evaluated as follows:</w:t>
      </w:r>
    </w:p>
    <w:p w14:paraId="2756993E">
      <w:pPr>
        <w:pStyle w:val="8"/>
        <w:ind w:left="0"/>
      </w:pPr>
    </w:p>
    <w:p w14:paraId="18D9A4FB">
      <w:pPr>
        <w:pStyle w:val="8"/>
        <w:spacing w:before="1"/>
        <w:ind w:left="2521"/>
      </w:pPr>
      <w:r>
        <w:t>1</w:t>
      </w:r>
      <w:r>
        <w:rPr>
          <w:u w:val="single"/>
          <w:vertAlign w:val="superscript"/>
        </w:rPr>
        <w:t>3</w:t>
      </w:r>
      <w:r>
        <w:rPr>
          <w:spacing w:val="1"/>
          <w:vertAlign w:val="baseline"/>
        </w:rPr>
        <w:t xml:space="preserve"> </w:t>
      </w:r>
      <w:r>
        <w:rPr>
          <w:vertAlign w:val="baseline"/>
        </w:rPr>
        <w:t>= 1</w:t>
      </w:r>
      <w:r>
        <w:rPr>
          <w:vertAlign w:val="superscript"/>
        </w:rPr>
        <w:t>0</w:t>
      </w:r>
      <w:r>
        <w:rPr>
          <w:spacing w:val="-1"/>
          <w:vertAlign w:val="baseline"/>
        </w:rPr>
        <w:t xml:space="preserve"> </w:t>
      </w:r>
      <w:r>
        <w:rPr>
          <w:vertAlign w:val="baseline"/>
        </w:rPr>
        <w:t>+ 1</w:t>
      </w:r>
      <w:r>
        <w:rPr>
          <w:vertAlign w:val="superscript"/>
        </w:rPr>
        <w:t>1</w:t>
      </w:r>
      <w:r>
        <w:rPr>
          <w:spacing w:val="3"/>
          <w:vertAlign w:val="baseline"/>
        </w:rPr>
        <w:t xml:space="preserve"> </w:t>
      </w:r>
      <w:r>
        <w:rPr>
          <w:vertAlign w:val="baseline"/>
        </w:rPr>
        <w:t>+ 1</w:t>
      </w:r>
      <w:r>
        <w:rPr>
          <w:vertAlign w:val="superscript"/>
        </w:rPr>
        <w:t>2</w:t>
      </w:r>
      <w:r>
        <w:rPr>
          <w:spacing w:val="3"/>
          <w:vertAlign w:val="baseline"/>
        </w:rPr>
        <w:t xml:space="preserve"> </w:t>
      </w:r>
      <w:r>
        <w:rPr>
          <w:vertAlign w:val="baseline"/>
        </w:rPr>
        <w:t>+</w:t>
      </w:r>
      <w:r>
        <w:rPr>
          <w:spacing w:val="-5"/>
          <w:vertAlign w:val="baseline"/>
        </w:rPr>
        <w:t xml:space="preserve"> </w:t>
      </w:r>
      <w:r>
        <w:rPr>
          <w:vertAlign w:val="baseline"/>
        </w:rPr>
        <w:t>1</w:t>
      </w:r>
      <w:r>
        <w:rPr>
          <w:vertAlign w:val="superscript"/>
        </w:rPr>
        <w:t>3</w:t>
      </w:r>
      <w:r>
        <w:rPr>
          <w:spacing w:val="3"/>
          <w:vertAlign w:val="baseline"/>
        </w:rPr>
        <w:t xml:space="preserve"> </w:t>
      </w:r>
      <w:r>
        <w:rPr>
          <w:vertAlign w:val="baseline"/>
        </w:rPr>
        <w:t>=</w:t>
      </w:r>
      <w:r>
        <w:rPr>
          <w:spacing w:val="-5"/>
          <w:vertAlign w:val="baseline"/>
        </w:rPr>
        <w:t xml:space="preserve"> </w:t>
      </w:r>
      <w:r>
        <w:rPr>
          <w:vertAlign w:val="baseline"/>
        </w:rPr>
        <w:t>1</w:t>
      </w:r>
      <w:r>
        <w:rPr>
          <w:spacing w:val="1"/>
          <w:vertAlign w:val="baseline"/>
        </w:rPr>
        <w:t xml:space="preserve"> </w:t>
      </w:r>
      <w:r>
        <w:rPr>
          <w:vertAlign w:val="baseline"/>
        </w:rPr>
        <w:t>+</w:t>
      </w:r>
      <w:r>
        <w:rPr>
          <w:spacing w:val="-5"/>
          <w:vertAlign w:val="baseline"/>
        </w:rPr>
        <w:t xml:space="preserve"> </w:t>
      </w:r>
      <w:r>
        <w:rPr>
          <w:vertAlign w:val="baseline"/>
        </w:rPr>
        <w:t>1</w:t>
      </w:r>
      <w:r>
        <w:rPr>
          <w:spacing w:val="1"/>
          <w:vertAlign w:val="baseline"/>
        </w:rPr>
        <w:t xml:space="preserve"> </w:t>
      </w:r>
      <w:r>
        <w:rPr>
          <w:vertAlign w:val="baseline"/>
        </w:rPr>
        <w:t>+ 1</w:t>
      </w:r>
      <w:r>
        <w:rPr>
          <w:spacing w:val="-4"/>
          <w:vertAlign w:val="baseline"/>
        </w:rPr>
        <w:t xml:space="preserve"> </w:t>
      </w:r>
      <w:r>
        <w:rPr>
          <w:vertAlign w:val="baseline"/>
        </w:rPr>
        <w:t>+ 1</w:t>
      </w:r>
      <w:r>
        <w:rPr>
          <w:spacing w:val="-4"/>
          <w:vertAlign w:val="baseline"/>
        </w:rPr>
        <w:t xml:space="preserve"> </w:t>
      </w:r>
      <w:r>
        <w:rPr>
          <w:vertAlign w:val="baseline"/>
        </w:rPr>
        <w:t>=</w:t>
      </w:r>
      <w:r>
        <w:rPr>
          <w:spacing w:val="1"/>
          <w:vertAlign w:val="baseline"/>
        </w:rPr>
        <w:t xml:space="preserve"> </w:t>
      </w:r>
      <w:r>
        <w:rPr>
          <w:spacing w:val="-10"/>
          <w:vertAlign w:val="baseline"/>
        </w:rPr>
        <w:t>4</w:t>
      </w:r>
    </w:p>
    <w:p w14:paraId="53F5A940">
      <w:pPr>
        <w:pStyle w:val="11"/>
        <w:numPr>
          <w:ilvl w:val="0"/>
          <w:numId w:val="59"/>
        </w:numPr>
        <w:tabs>
          <w:tab w:val="left" w:pos="2521"/>
        </w:tabs>
        <w:spacing w:before="2" w:after="0" w:line="275" w:lineRule="exact"/>
        <w:ind w:left="2521" w:right="0" w:hanging="360"/>
        <w:jc w:val="left"/>
        <w:rPr>
          <w:sz w:val="24"/>
        </w:rPr>
      </w:pPr>
      <w:r>
        <w:rPr>
          <w:b/>
          <w:sz w:val="24"/>
        </w:rPr>
        <w:t xml:space="preserve">E: </w:t>
      </w:r>
      <w:r>
        <w:rPr>
          <w:sz w:val="24"/>
        </w:rPr>
        <w:t>Multiply</w:t>
      </w:r>
      <w:r>
        <w:rPr>
          <w:spacing w:val="-5"/>
          <w:sz w:val="24"/>
        </w:rPr>
        <w:t xml:space="preserve"> </w:t>
      </w:r>
      <w:r>
        <w:rPr>
          <w:sz w:val="24"/>
        </w:rPr>
        <w:t>the</w:t>
      </w:r>
      <w:r>
        <w:rPr>
          <w:spacing w:val="2"/>
          <w:sz w:val="24"/>
        </w:rPr>
        <w:t xml:space="preserve"> </w:t>
      </w:r>
      <w:r>
        <w:rPr>
          <w:sz w:val="24"/>
        </w:rPr>
        <w:t>link</w:t>
      </w:r>
      <w:r>
        <w:rPr>
          <w:spacing w:val="-1"/>
          <w:sz w:val="24"/>
        </w:rPr>
        <w:t xml:space="preserve"> </w:t>
      </w:r>
      <w:r>
        <w:rPr>
          <w:sz w:val="24"/>
        </w:rPr>
        <w:t>weights</w:t>
      </w:r>
      <w:r>
        <w:rPr>
          <w:spacing w:val="1"/>
          <w:sz w:val="24"/>
        </w:rPr>
        <w:t xml:space="preserve"> </w:t>
      </w:r>
      <w:r>
        <w:rPr>
          <w:sz w:val="24"/>
        </w:rPr>
        <w:t>inside</w:t>
      </w:r>
      <w:r>
        <w:rPr>
          <w:spacing w:val="-2"/>
          <w:sz w:val="24"/>
        </w:rPr>
        <w:t xml:space="preserve"> </w:t>
      </w:r>
      <w:r>
        <w:rPr>
          <w:sz w:val="24"/>
        </w:rPr>
        <w:t>the</w:t>
      </w:r>
      <w:r>
        <w:rPr>
          <w:spacing w:val="3"/>
          <w:sz w:val="24"/>
        </w:rPr>
        <w:t xml:space="preserve"> </w:t>
      </w:r>
      <w:r>
        <w:rPr>
          <w:sz w:val="24"/>
        </w:rPr>
        <w:t>loop:</w:t>
      </w:r>
      <w:r>
        <w:rPr>
          <w:spacing w:val="-1"/>
          <w:sz w:val="24"/>
        </w:rPr>
        <w:t xml:space="preserve"> </w:t>
      </w:r>
      <w:r>
        <w:rPr>
          <w:sz w:val="24"/>
        </w:rPr>
        <w:t>1</w:t>
      </w:r>
      <w:r>
        <w:rPr>
          <w:spacing w:val="-6"/>
          <w:sz w:val="24"/>
        </w:rPr>
        <w:t xml:space="preserve"> </w:t>
      </w:r>
      <w:r>
        <w:rPr>
          <w:sz w:val="24"/>
        </w:rPr>
        <w:t>X</w:t>
      </w:r>
      <w:r>
        <w:rPr>
          <w:spacing w:val="-2"/>
          <w:sz w:val="24"/>
        </w:rPr>
        <w:t xml:space="preserve"> </w:t>
      </w:r>
      <w:r>
        <w:rPr>
          <w:sz w:val="24"/>
        </w:rPr>
        <w:t>4</w:t>
      </w:r>
      <w:r>
        <w:rPr>
          <w:spacing w:val="-6"/>
          <w:sz w:val="24"/>
        </w:rPr>
        <w:t xml:space="preserve"> </w:t>
      </w:r>
      <w:r>
        <w:rPr>
          <w:sz w:val="24"/>
        </w:rPr>
        <w:t>=</w:t>
      </w:r>
      <w:r>
        <w:rPr>
          <w:spacing w:val="-1"/>
          <w:sz w:val="24"/>
        </w:rPr>
        <w:t xml:space="preserve"> </w:t>
      </w:r>
      <w:r>
        <w:rPr>
          <w:spacing w:val="-10"/>
          <w:sz w:val="24"/>
        </w:rPr>
        <w:t>4</w:t>
      </w:r>
    </w:p>
    <w:p w14:paraId="5C458761">
      <w:pPr>
        <w:pStyle w:val="11"/>
        <w:numPr>
          <w:ilvl w:val="0"/>
          <w:numId w:val="59"/>
        </w:numPr>
        <w:tabs>
          <w:tab w:val="left" w:pos="2521"/>
        </w:tabs>
        <w:spacing w:before="0" w:after="0" w:line="275" w:lineRule="exact"/>
        <w:ind w:left="2521" w:right="0" w:hanging="360"/>
        <w:jc w:val="left"/>
        <w:rPr>
          <w:sz w:val="24"/>
        </w:rPr>
      </w:pPr>
      <w:r>
        <w:rPr>
          <w:b/>
          <w:sz w:val="24"/>
        </w:rPr>
        <w:t>F:</w:t>
      </w:r>
      <w:r>
        <w:rPr>
          <w:b/>
          <w:spacing w:val="1"/>
          <w:sz w:val="24"/>
        </w:rPr>
        <w:t xml:space="preserve"> </w:t>
      </w:r>
      <w:r>
        <w:rPr>
          <w:sz w:val="24"/>
        </w:rPr>
        <w:t>Evaluate</w:t>
      </w:r>
      <w:r>
        <w:rPr>
          <w:spacing w:val="-2"/>
          <w:sz w:val="24"/>
        </w:rPr>
        <w:t xml:space="preserve"> </w:t>
      </w:r>
      <w:r>
        <w:rPr>
          <w:sz w:val="24"/>
        </w:rPr>
        <w:t>the</w:t>
      </w:r>
      <w:r>
        <w:rPr>
          <w:spacing w:val="3"/>
          <w:sz w:val="24"/>
        </w:rPr>
        <w:t xml:space="preserve"> </w:t>
      </w:r>
      <w:r>
        <w:rPr>
          <w:sz w:val="24"/>
        </w:rPr>
        <w:t>loop</w:t>
      </w:r>
      <w:r>
        <w:rPr>
          <w:spacing w:val="-5"/>
          <w:sz w:val="24"/>
        </w:rPr>
        <w:t xml:space="preserve"> </w:t>
      </w:r>
      <w:r>
        <w:rPr>
          <w:sz w:val="24"/>
        </w:rPr>
        <w:t>by</w:t>
      </w:r>
      <w:r>
        <w:rPr>
          <w:spacing w:val="-6"/>
          <w:sz w:val="24"/>
        </w:rPr>
        <w:t xml:space="preserve"> </w:t>
      </w:r>
      <w:r>
        <w:rPr>
          <w:sz w:val="24"/>
        </w:rPr>
        <w:t>multiplying</w:t>
      </w:r>
      <w:r>
        <w:rPr>
          <w:spacing w:val="-1"/>
          <w:sz w:val="24"/>
        </w:rPr>
        <w:t xml:space="preserve"> </w:t>
      </w:r>
      <w:r>
        <w:rPr>
          <w:sz w:val="24"/>
        </w:rPr>
        <w:t>the</w:t>
      </w:r>
      <w:r>
        <w:rPr>
          <w:spacing w:val="3"/>
          <w:sz w:val="24"/>
        </w:rPr>
        <w:t xml:space="preserve"> </w:t>
      </w:r>
      <w:r>
        <w:rPr>
          <w:sz w:val="24"/>
        </w:rPr>
        <w:t>link wieghts:</w:t>
      </w:r>
      <w:r>
        <w:rPr>
          <w:spacing w:val="-1"/>
          <w:sz w:val="24"/>
        </w:rPr>
        <w:t xml:space="preserve"> </w:t>
      </w:r>
      <w:r>
        <w:rPr>
          <w:sz w:val="24"/>
        </w:rPr>
        <w:t>2</w:t>
      </w:r>
      <w:r>
        <w:rPr>
          <w:spacing w:val="-6"/>
          <w:sz w:val="24"/>
        </w:rPr>
        <w:t xml:space="preserve"> </w:t>
      </w:r>
      <w:r>
        <w:rPr>
          <w:sz w:val="24"/>
        </w:rPr>
        <w:t>X</w:t>
      </w:r>
      <w:r>
        <w:rPr>
          <w:spacing w:val="-1"/>
          <w:sz w:val="24"/>
        </w:rPr>
        <w:t xml:space="preserve"> </w:t>
      </w:r>
      <w:r>
        <w:rPr>
          <w:sz w:val="24"/>
        </w:rPr>
        <w:t>4</w:t>
      </w:r>
      <w:r>
        <w:rPr>
          <w:spacing w:val="-6"/>
          <w:sz w:val="24"/>
        </w:rPr>
        <w:t xml:space="preserve"> </w:t>
      </w:r>
      <w:r>
        <w:rPr>
          <w:sz w:val="24"/>
        </w:rPr>
        <w:t>=</w:t>
      </w:r>
      <w:r>
        <w:rPr>
          <w:spacing w:val="-1"/>
          <w:sz w:val="24"/>
        </w:rPr>
        <w:t xml:space="preserve"> </w:t>
      </w:r>
      <w:r>
        <w:rPr>
          <w:spacing w:val="-5"/>
          <w:sz w:val="24"/>
        </w:rPr>
        <w:t>8.</w:t>
      </w:r>
    </w:p>
    <w:p w14:paraId="7B53E89C">
      <w:pPr>
        <w:pStyle w:val="11"/>
        <w:numPr>
          <w:ilvl w:val="0"/>
          <w:numId w:val="59"/>
        </w:numPr>
        <w:tabs>
          <w:tab w:val="left" w:pos="2521"/>
        </w:tabs>
        <w:spacing w:before="5" w:after="0" w:line="237" w:lineRule="auto"/>
        <w:ind w:left="2521" w:right="1105" w:hanging="360"/>
        <w:jc w:val="left"/>
        <w:rPr>
          <w:sz w:val="24"/>
        </w:rPr>
      </w:pPr>
      <w:r>
        <w:rPr>
          <w:b/>
          <w:sz w:val="24"/>
        </w:rPr>
        <w:t>G:</w:t>
      </w:r>
      <w:r>
        <w:rPr>
          <w:b/>
          <w:spacing w:val="-1"/>
          <w:sz w:val="24"/>
        </w:rPr>
        <w:t xml:space="preserve"> </w:t>
      </w:r>
      <w:r>
        <w:rPr>
          <w:sz w:val="24"/>
        </w:rPr>
        <w:t>Simpifying</w:t>
      </w:r>
      <w:r>
        <w:rPr>
          <w:spacing w:val="-3"/>
          <w:sz w:val="24"/>
        </w:rPr>
        <w:t xml:space="preserve"> </w:t>
      </w:r>
      <w:r>
        <w:rPr>
          <w:sz w:val="24"/>
        </w:rPr>
        <w:t>the loop</w:t>
      </w:r>
      <w:r>
        <w:rPr>
          <w:spacing w:val="-8"/>
          <w:sz w:val="24"/>
        </w:rPr>
        <w:t xml:space="preserve"> </w:t>
      </w:r>
      <w:r>
        <w:rPr>
          <w:sz w:val="24"/>
        </w:rPr>
        <w:t>further</w:t>
      </w:r>
      <w:r>
        <w:rPr>
          <w:spacing w:val="-2"/>
          <w:sz w:val="24"/>
        </w:rPr>
        <w:t xml:space="preserve"> </w:t>
      </w:r>
      <w:r>
        <w:rPr>
          <w:sz w:val="24"/>
        </w:rPr>
        <w:t>results</w:t>
      </w:r>
      <w:r>
        <w:rPr>
          <w:spacing w:val="-1"/>
          <w:sz w:val="24"/>
        </w:rPr>
        <w:t xml:space="preserve"> </w:t>
      </w:r>
      <w:r>
        <w:rPr>
          <w:sz w:val="24"/>
        </w:rPr>
        <w:t>in</w:t>
      </w:r>
      <w:r>
        <w:rPr>
          <w:spacing w:val="-8"/>
          <w:sz w:val="24"/>
        </w:rPr>
        <w:t xml:space="preserve"> </w:t>
      </w:r>
      <w:r>
        <w:rPr>
          <w:sz w:val="24"/>
        </w:rPr>
        <w:t>the</w:t>
      </w:r>
      <w:r>
        <w:rPr>
          <w:spacing w:val="-4"/>
          <w:sz w:val="24"/>
        </w:rPr>
        <w:t xml:space="preserve"> </w:t>
      </w:r>
      <w:r>
        <w:rPr>
          <w:sz w:val="24"/>
        </w:rPr>
        <w:t>total</w:t>
      </w:r>
      <w:r>
        <w:rPr>
          <w:spacing w:val="-12"/>
          <w:sz w:val="24"/>
        </w:rPr>
        <w:t xml:space="preserve"> </w:t>
      </w:r>
      <w:r>
        <w:rPr>
          <w:sz w:val="24"/>
        </w:rPr>
        <w:t>maximum</w:t>
      </w:r>
      <w:r>
        <w:rPr>
          <w:spacing w:val="-8"/>
          <w:sz w:val="24"/>
        </w:rPr>
        <w:t xml:space="preserve"> </w:t>
      </w:r>
      <w:r>
        <w:rPr>
          <w:sz w:val="24"/>
        </w:rPr>
        <w:t>number</w:t>
      </w:r>
      <w:r>
        <w:rPr>
          <w:spacing w:val="-2"/>
          <w:sz w:val="24"/>
        </w:rPr>
        <w:t xml:space="preserve"> </w:t>
      </w:r>
      <w:r>
        <w:rPr>
          <w:sz w:val="24"/>
        </w:rPr>
        <w:t>of paths in the flowgraph:</w:t>
      </w:r>
    </w:p>
    <w:p w14:paraId="203B9ADE">
      <w:pPr>
        <w:pStyle w:val="8"/>
        <w:spacing w:before="1"/>
        <w:ind w:left="0"/>
      </w:pPr>
    </w:p>
    <w:p w14:paraId="642D8CF1">
      <w:pPr>
        <w:pStyle w:val="8"/>
        <w:ind w:left="2521"/>
      </w:pPr>
      <w:r>
        <w:t>2</w:t>
      </w:r>
      <w:r>
        <w:rPr>
          <w:spacing w:val="1"/>
        </w:rPr>
        <w:t xml:space="preserve"> </w:t>
      </w:r>
      <w:r>
        <w:t>X</w:t>
      </w:r>
      <w:r>
        <w:rPr>
          <w:spacing w:val="1"/>
        </w:rPr>
        <w:t xml:space="preserve"> </w:t>
      </w:r>
      <w:r>
        <w:t>8</w:t>
      </w:r>
      <w:r>
        <w:rPr>
          <w:vertAlign w:val="superscript"/>
        </w:rPr>
        <w:t>4</w:t>
      </w:r>
      <w:r>
        <w:rPr>
          <w:vertAlign w:val="baseline"/>
        </w:rPr>
        <w:t xml:space="preserve"> X 2</w:t>
      </w:r>
      <w:r>
        <w:rPr>
          <w:spacing w:val="-3"/>
          <w:vertAlign w:val="baseline"/>
        </w:rPr>
        <w:t xml:space="preserve"> </w:t>
      </w:r>
      <w:r>
        <w:rPr>
          <w:vertAlign w:val="baseline"/>
        </w:rPr>
        <w:t>=</w:t>
      </w:r>
      <w:r>
        <w:rPr>
          <w:spacing w:val="1"/>
          <w:vertAlign w:val="baseline"/>
        </w:rPr>
        <w:t xml:space="preserve"> </w:t>
      </w:r>
      <w:r>
        <w:rPr>
          <w:spacing w:val="-2"/>
          <w:vertAlign w:val="baseline"/>
        </w:rPr>
        <w:t>32,768.</w:t>
      </w:r>
    </w:p>
    <w:p w14:paraId="3104EC2C">
      <w:pPr>
        <w:pStyle w:val="8"/>
        <w:spacing w:after="0"/>
        <w:sectPr>
          <w:pgSz w:w="12240" w:h="15840"/>
          <w:pgMar w:top="1380" w:right="720" w:bottom="280" w:left="1080" w:header="720" w:footer="720" w:gutter="0"/>
          <w:cols w:space="720" w:num="1"/>
        </w:sectPr>
      </w:pPr>
    </w:p>
    <w:p w14:paraId="088C0D2A">
      <w:pPr>
        <w:pStyle w:val="8"/>
        <w:ind w:left="2472"/>
        <w:rPr>
          <w:sz w:val="20"/>
        </w:rPr>
      </w:pPr>
      <w:r>
        <w:rPr>
          <w:sz w:val="20"/>
        </w:rPr>
        <w:drawing>
          <wp:inline distT="0" distB="0" distL="0" distR="0">
            <wp:extent cx="3458845" cy="3676650"/>
            <wp:effectExtent l="0" t="0" r="0" b="0"/>
            <wp:docPr id="688" name="Image 688" descr="http://www.mcr.org.in/sureshmudunuri/stm/images/figures/max_paths_count3.jpg"/>
            <wp:cNvGraphicFramePr/>
            <a:graphic xmlns:a="http://schemas.openxmlformats.org/drawingml/2006/main">
              <a:graphicData uri="http://schemas.openxmlformats.org/drawingml/2006/picture">
                <pic:pic xmlns:pic="http://schemas.openxmlformats.org/drawingml/2006/picture">
                  <pic:nvPicPr>
                    <pic:cNvPr id="688" name="Image 688" descr="http://www.mcr.org.in/sureshmudunuri/stm/images/figures/max_paths_count3.jpg"/>
                    <pic:cNvPicPr/>
                  </pic:nvPicPr>
                  <pic:blipFill>
                    <a:blip r:embed="rId78" cstate="print"/>
                    <a:stretch>
                      <a:fillRect/>
                    </a:stretch>
                  </pic:blipFill>
                  <pic:spPr>
                    <a:xfrm>
                      <a:off x="0" y="0"/>
                      <a:ext cx="3459360" cy="3676650"/>
                    </a:xfrm>
                    <a:prstGeom prst="rect">
                      <a:avLst/>
                    </a:prstGeom>
                  </pic:spPr>
                </pic:pic>
              </a:graphicData>
            </a:graphic>
          </wp:inline>
        </w:drawing>
      </w:r>
    </w:p>
    <w:p w14:paraId="2CAB7973">
      <w:pPr>
        <w:pStyle w:val="8"/>
        <w:spacing w:before="2" w:line="242" w:lineRule="auto"/>
        <w:ind w:left="360" w:right="746"/>
      </w:pPr>
      <w:r>
        <w:t>Alternatively, you</w:t>
      </w:r>
      <w:r>
        <w:rPr>
          <w:spacing w:val="-3"/>
        </w:rPr>
        <w:t xml:space="preserve"> </w:t>
      </w:r>
      <w:r>
        <w:t>could have</w:t>
      </w:r>
      <w:r>
        <w:rPr>
          <w:spacing w:val="-4"/>
        </w:rPr>
        <w:t xml:space="preserve"> </w:t>
      </w:r>
      <w:r>
        <w:t>substituted</w:t>
      </w:r>
      <w:r>
        <w:rPr>
          <w:spacing w:val="-3"/>
        </w:rPr>
        <w:t xml:space="preserve"> </w:t>
      </w:r>
      <w:r>
        <w:t>a</w:t>
      </w:r>
      <w:r>
        <w:rPr>
          <w:spacing w:val="-9"/>
        </w:rPr>
        <w:t xml:space="preserve"> </w:t>
      </w:r>
      <w:r>
        <w:t>"1"</w:t>
      </w:r>
      <w:r>
        <w:rPr>
          <w:spacing w:val="-5"/>
        </w:rPr>
        <w:t xml:space="preserve"> </w:t>
      </w:r>
      <w:r>
        <w:t>for</w:t>
      </w:r>
      <w:r>
        <w:rPr>
          <w:spacing w:val="-2"/>
        </w:rPr>
        <w:t xml:space="preserve"> </w:t>
      </w:r>
      <w:r>
        <w:t>each</w:t>
      </w:r>
      <w:r>
        <w:rPr>
          <w:spacing w:val="-3"/>
        </w:rPr>
        <w:t xml:space="preserve"> </w:t>
      </w:r>
      <w:r>
        <w:t>link in</w:t>
      </w:r>
      <w:r>
        <w:rPr>
          <w:spacing w:val="-8"/>
        </w:rPr>
        <w:t xml:space="preserve"> </w:t>
      </w:r>
      <w:r>
        <w:t>the</w:t>
      </w:r>
      <w:r>
        <w:rPr>
          <w:spacing w:val="-4"/>
        </w:rPr>
        <w:t xml:space="preserve"> </w:t>
      </w:r>
      <w:r>
        <w:t>path</w:t>
      </w:r>
      <w:r>
        <w:rPr>
          <w:spacing w:val="-8"/>
        </w:rPr>
        <w:t xml:space="preserve"> </w:t>
      </w:r>
      <w:r>
        <w:t>expression</w:t>
      </w:r>
      <w:r>
        <w:rPr>
          <w:spacing w:val="-8"/>
        </w:rPr>
        <w:t xml:space="preserve"> </w:t>
      </w:r>
      <w:r>
        <w:t>and</w:t>
      </w:r>
      <w:r>
        <w:rPr>
          <w:spacing w:val="-3"/>
        </w:rPr>
        <w:t xml:space="preserve"> </w:t>
      </w:r>
      <w:r>
        <w:t>then simplified, as follows:</w:t>
      </w:r>
    </w:p>
    <w:p w14:paraId="1384EA05">
      <w:pPr>
        <w:pStyle w:val="8"/>
        <w:spacing w:before="2"/>
        <w:ind w:left="0"/>
      </w:pPr>
    </w:p>
    <w:p w14:paraId="21F92785">
      <w:pPr>
        <w:pStyle w:val="4"/>
        <w:spacing w:line="272" w:lineRule="exact"/>
      </w:pPr>
      <w:r>
        <w:rPr>
          <w:spacing w:val="-2"/>
        </w:rPr>
        <w:t>a(b+c)d{e(fi)*fgj(m+l)k}*e(fi)*fgh</w:t>
      </w:r>
    </w:p>
    <w:p w14:paraId="6065F794">
      <w:pPr>
        <w:pStyle w:val="8"/>
        <w:spacing w:line="272" w:lineRule="exact"/>
        <w:ind w:left="360"/>
      </w:pPr>
      <w:r>
        <w:t>= 1(1</w:t>
      </w:r>
      <w:r>
        <w:rPr>
          <w:spacing w:val="2"/>
        </w:rPr>
        <w:t xml:space="preserve"> </w:t>
      </w:r>
      <w:r>
        <w:t>+ 1)1(1(1</w:t>
      </w:r>
      <w:r>
        <w:rPr>
          <w:spacing w:val="2"/>
        </w:rPr>
        <w:t xml:space="preserve"> </w:t>
      </w:r>
      <w:r>
        <w:t>x</w:t>
      </w:r>
      <w:r>
        <w:rPr>
          <w:spacing w:val="-3"/>
        </w:rPr>
        <w:t xml:space="preserve"> </w:t>
      </w:r>
      <w:r>
        <w:t>1)</w:t>
      </w:r>
      <w:r>
        <w:rPr>
          <w:u w:val="single"/>
          <w:vertAlign w:val="superscript"/>
        </w:rPr>
        <w:t>3</w:t>
      </w:r>
      <w:r>
        <w:rPr>
          <w:vertAlign w:val="baseline"/>
        </w:rPr>
        <w:t>1</w:t>
      </w:r>
      <w:r>
        <w:rPr>
          <w:spacing w:val="-4"/>
          <w:vertAlign w:val="baseline"/>
        </w:rPr>
        <w:t xml:space="preserve"> </w:t>
      </w:r>
      <w:r>
        <w:rPr>
          <w:vertAlign w:val="baseline"/>
        </w:rPr>
        <w:t>x</w:t>
      </w:r>
      <w:r>
        <w:rPr>
          <w:spacing w:val="-3"/>
          <w:vertAlign w:val="baseline"/>
        </w:rPr>
        <w:t xml:space="preserve"> </w:t>
      </w:r>
      <w:r>
        <w:rPr>
          <w:vertAlign w:val="baseline"/>
        </w:rPr>
        <w:t>1</w:t>
      </w:r>
      <w:r>
        <w:rPr>
          <w:spacing w:val="2"/>
          <w:vertAlign w:val="baseline"/>
        </w:rPr>
        <w:t xml:space="preserve"> </w:t>
      </w:r>
      <w:r>
        <w:rPr>
          <w:vertAlign w:val="baseline"/>
        </w:rPr>
        <w:t>x</w:t>
      </w:r>
      <w:r>
        <w:rPr>
          <w:spacing w:val="-4"/>
          <w:vertAlign w:val="baseline"/>
        </w:rPr>
        <w:t xml:space="preserve"> </w:t>
      </w:r>
      <w:r>
        <w:rPr>
          <w:vertAlign w:val="baseline"/>
        </w:rPr>
        <w:t>1(1</w:t>
      </w:r>
      <w:r>
        <w:rPr>
          <w:spacing w:val="2"/>
          <w:vertAlign w:val="baseline"/>
        </w:rPr>
        <w:t xml:space="preserve"> </w:t>
      </w:r>
      <w:r>
        <w:rPr>
          <w:vertAlign w:val="baseline"/>
        </w:rPr>
        <w:t>+</w:t>
      </w:r>
      <w:r>
        <w:rPr>
          <w:spacing w:val="1"/>
          <w:vertAlign w:val="baseline"/>
        </w:rPr>
        <w:t xml:space="preserve"> </w:t>
      </w:r>
      <w:r>
        <w:rPr>
          <w:vertAlign w:val="baseline"/>
        </w:rPr>
        <w:t>1)1)</w:t>
      </w:r>
      <w:r>
        <w:rPr>
          <w:u w:val="single"/>
          <w:vertAlign w:val="superscript"/>
        </w:rPr>
        <w:t>4</w:t>
      </w:r>
      <w:r>
        <w:rPr>
          <w:vertAlign w:val="baseline"/>
        </w:rPr>
        <w:t>1(1</w:t>
      </w:r>
      <w:r>
        <w:rPr>
          <w:spacing w:val="1"/>
          <w:vertAlign w:val="baseline"/>
        </w:rPr>
        <w:t xml:space="preserve"> </w:t>
      </w:r>
      <w:r>
        <w:rPr>
          <w:vertAlign w:val="baseline"/>
        </w:rPr>
        <w:t>x</w:t>
      </w:r>
      <w:r>
        <w:rPr>
          <w:spacing w:val="-3"/>
          <w:vertAlign w:val="baseline"/>
        </w:rPr>
        <w:t xml:space="preserve"> </w:t>
      </w:r>
      <w:r>
        <w:rPr>
          <w:vertAlign w:val="baseline"/>
        </w:rPr>
        <w:t>1)</w:t>
      </w:r>
      <w:r>
        <w:rPr>
          <w:u w:val="single"/>
          <w:vertAlign w:val="superscript"/>
        </w:rPr>
        <w:t>3</w:t>
      </w:r>
      <w:r>
        <w:rPr>
          <w:vertAlign w:val="baseline"/>
        </w:rPr>
        <w:t>1</w:t>
      </w:r>
      <w:r>
        <w:rPr>
          <w:spacing w:val="-3"/>
          <w:vertAlign w:val="baseline"/>
        </w:rPr>
        <w:t xml:space="preserve"> </w:t>
      </w:r>
      <w:r>
        <w:rPr>
          <w:vertAlign w:val="baseline"/>
        </w:rPr>
        <w:t>x</w:t>
      </w:r>
      <w:r>
        <w:rPr>
          <w:spacing w:val="-4"/>
          <w:vertAlign w:val="baseline"/>
        </w:rPr>
        <w:t xml:space="preserve"> </w:t>
      </w:r>
      <w:r>
        <w:rPr>
          <w:vertAlign w:val="baseline"/>
        </w:rPr>
        <w:t>1</w:t>
      </w:r>
      <w:r>
        <w:rPr>
          <w:spacing w:val="2"/>
          <w:vertAlign w:val="baseline"/>
        </w:rPr>
        <w:t xml:space="preserve"> </w:t>
      </w:r>
      <w:r>
        <w:rPr>
          <w:vertAlign w:val="baseline"/>
        </w:rPr>
        <w:t>x</w:t>
      </w:r>
      <w:r>
        <w:rPr>
          <w:spacing w:val="-3"/>
          <w:vertAlign w:val="baseline"/>
        </w:rPr>
        <w:t xml:space="preserve"> </w:t>
      </w:r>
      <w:r>
        <w:rPr>
          <w:spacing w:val="-10"/>
          <w:vertAlign w:val="baseline"/>
        </w:rPr>
        <w:t>1</w:t>
      </w:r>
    </w:p>
    <w:p w14:paraId="7C863EB7">
      <w:pPr>
        <w:pStyle w:val="8"/>
        <w:spacing w:before="3" w:line="275" w:lineRule="exact"/>
        <w:ind w:left="360"/>
      </w:pPr>
      <w:r>
        <mc:AlternateContent>
          <mc:Choice Requires="wps">
            <w:drawing>
              <wp:anchor distT="0" distB="0" distL="0" distR="0" simplePos="0" relativeHeight="251666432" behindDoc="1" locked="0" layoutInCell="1" allowOverlap="1">
                <wp:simplePos x="0" y="0"/>
                <wp:positionH relativeFrom="page">
                  <wp:posOffset>1877695</wp:posOffset>
                </wp:positionH>
                <wp:positionV relativeFrom="paragraph">
                  <wp:posOffset>85725</wp:posOffset>
                </wp:positionV>
                <wp:extent cx="48895" cy="6350"/>
                <wp:effectExtent l="0" t="0" r="0" b="0"/>
                <wp:wrapNone/>
                <wp:docPr id="689" name="Graphic 689"/>
                <wp:cNvGraphicFramePr/>
                <a:graphic xmlns:a="http://schemas.openxmlformats.org/drawingml/2006/main">
                  <a:graphicData uri="http://schemas.microsoft.com/office/word/2010/wordprocessingShape">
                    <wps:wsp>
                      <wps:cNvSpPr/>
                      <wps:spPr>
                        <a:xfrm>
                          <a:off x="0" y="0"/>
                          <a:ext cx="48895" cy="6350"/>
                        </a:xfrm>
                        <a:custGeom>
                          <a:avLst/>
                          <a:gdLst/>
                          <a:ahLst/>
                          <a:cxnLst/>
                          <a:rect l="l" t="t" r="r" b="b"/>
                          <a:pathLst>
                            <a:path w="48895" h="6350">
                              <a:moveTo>
                                <a:pt x="48768" y="0"/>
                              </a:moveTo>
                              <a:lnTo>
                                <a:pt x="0" y="0"/>
                              </a:lnTo>
                              <a:lnTo>
                                <a:pt x="0" y="6096"/>
                              </a:lnTo>
                              <a:lnTo>
                                <a:pt x="48768" y="6096"/>
                              </a:lnTo>
                              <a:lnTo>
                                <a:pt x="48768" y="0"/>
                              </a:lnTo>
                              <a:close/>
                            </a:path>
                          </a:pathLst>
                        </a:custGeom>
                        <a:solidFill>
                          <a:srgbClr val="000000"/>
                        </a:solidFill>
                      </wps:spPr>
                      <wps:bodyPr wrap="square" lIns="0" tIns="0" rIns="0" bIns="0" rtlCol="0">
                        <a:noAutofit/>
                      </wps:bodyPr>
                    </wps:wsp>
                  </a:graphicData>
                </a:graphic>
              </wp:anchor>
            </w:drawing>
          </mc:Choice>
          <mc:Fallback>
            <w:pict>
              <v:shape id="Graphic 689" o:spid="_x0000_s1026" o:spt="100" style="position:absolute;left:0pt;margin-left:147.85pt;margin-top:6.75pt;height:0.5pt;width:3.85pt;mso-position-horizontal-relative:page;z-index:-251650048;mso-width-relative:page;mso-height-relative:page;" fillcolor="#000000" filled="t" stroked="f" coordsize="48895,6350" o:gfxdata="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mn&#10;QyfaAAAACQEAAA8AAAAAAAAAAQAgAAAAIgAAAGRycy9kb3ducmV2LnhtbFBLAQIUABQAAAAIAIdO&#10;4kCgRC1JIQIAANYEAAAOAAAAAAAAAAEAIAAAACkBAABkcnMvZTJvRG9jLnhtbFBLBQYAAAAABgAG&#10;AFkBAAC8BQAAAAA=&#10;" path="m48768,0l0,0,0,6096,48768,6096,48768,0xe">
                <v:fill on="t" focussize="0,0"/>
                <v:stroke on="f"/>
                <v:imagedata o:title=""/>
                <o:lock v:ext="edit" aspectratio="f"/>
                <v:textbox inset="0mm,0mm,0mm,0mm"/>
              </v:shape>
            </w:pict>
          </mc:Fallback>
        </mc:AlternateContent>
      </w:r>
      <w:r>
        <w:t>=</w:t>
      </w:r>
      <w:r>
        <w:rPr>
          <w:spacing w:val="1"/>
        </w:rPr>
        <w:t xml:space="preserve"> </w:t>
      </w:r>
      <w:r>
        <w:t>2(1</w:t>
      </w:r>
      <w:r>
        <w:rPr>
          <w:u w:val="single"/>
          <w:vertAlign w:val="superscript"/>
        </w:rPr>
        <w:t>3</w:t>
      </w:r>
      <w:r>
        <w:rPr>
          <w:vertAlign w:val="baseline"/>
        </w:rPr>
        <w:t>1</w:t>
      </w:r>
      <w:r>
        <w:rPr>
          <w:spacing w:val="-3"/>
          <w:vertAlign w:val="baseline"/>
        </w:rPr>
        <w:t xml:space="preserve"> </w:t>
      </w:r>
      <w:r>
        <w:rPr>
          <w:vertAlign w:val="baseline"/>
        </w:rPr>
        <w:t>x</w:t>
      </w:r>
      <w:r>
        <w:rPr>
          <w:spacing w:val="-2"/>
          <w:vertAlign w:val="baseline"/>
        </w:rPr>
        <w:t xml:space="preserve"> (2))</w:t>
      </w:r>
      <w:r>
        <w:rPr>
          <w:spacing w:val="-2"/>
          <w:vertAlign w:val="superscript"/>
        </w:rPr>
        <w:t>4</w:t>
      </w:r>
      <w:r>
        <w:rPr>
          <w:spacing w:val="-2"/>
          <w:vertAlign w:val="baseline"/>
        </w:rPr>
        <w:t>1</w:t>
      </w:r>
      <w:r>
        <w:rPr>
          <w:spacing w:val="-2"/>
          <w:vertAlign w:val="superscript"/>
        </w:rPr>
        <w:t>3</w:t>
      </w:r>
    </w:p>
    <w:p w14:paraId="197BF744">
      <w:pPr>
        <w:pStyle w:val="8"/>
        <w:spacing w:line="275" w:lineRule="exact"/>
        <w:ind w:left="360"/>
      </w:pPr>
      <w:r>
        <w:t>=</w:t>
      </w:r>
      <w:r>
        <w:rPr>
          <w:spacing w:val="1"/>
        </w:rPr>
        <w:t xml:space="preserve"> </w:t>
      </w:r>
      <w:r>
        <w:t>2(4</w:t>
      </w:r>
      <w:r>
        <w:rPr>
          <w:spacing w:val="3"/>
        </w:rPr>
        <w:t xml:space="preserve"> </w:t>
      </w:r>
      <w:r>
        <w:t>x</w:t>
      </w:r>
      <w:r>
        <w:rPr>
          <w:spacing w:val="-3"/>
        </w:rPr>
        <w:t xml:space="preserve"> </w:t>
      </w:r>
      <w:r>
        <w:t>2)</w:t>
      </w:r>
      <w:r>
        <w:rPr>
          <w:vertAlign w:val="superscript"/>
        </w:rPr>
        <w:t>4</w:t>
      </w:r>
      <w:r>
        <w:rPr>
          <w:vertAlign w:val="baseline"/>
        </w:rPr>
        <w:t xml:space="preserve"> x</w:t>
      </w:r>
      <w:r>
        <w:rPr>
          <w:spacing w:val="-2"/>
          <w:vertAlign w:val="baseline"/>
        </w:rPr>
        <w:t xml:space="preserve"> </w:t>
      </w:r>
      <w:r>
        <w:rPr>
          <w:spacing w:val="-10"/>
          <w:vertAlign w:val="baseline"/>
        </w:rPr>
        <w:t>4</w:t>
      </w:r>
    </w:p>
    <w:p w14:paraId="6D114E7D">
      <w:pPr>
        <w:pStyle w:val="8"/>
        <w:spacing w:before="2" w:line="275" w:lineRule="exact"/>
        <w:ind w:left="360"/>
      </w:pPr>
      <w:r>
        <w:t>= 2</w:t>
      </w:r>
      <w:r>
        <w:rPr>
          <w:spacing w:val="2"/>
        </w:rPr>
        <w:t xml:space="preserve"> </w:t>
      </w:r>
      <w:r>
        <w:t>x</w:t>
      </w:r>
      <w:r>
        <w:rPr>
          <w:spacing w:val="-3"/>
        </w:rPr>
        <w:t xml:space="preserve"> </w:t>
      </w:r>
      <w:r>
        <w:t>8</w:t>
      </w:r>
      <w:r>
        <w:rPr>
          <w:vertAlign w:val="superscript"/>
        </w:rPr>
        <w:t>4</w:t>
      </w:r>
      <w:r>
        <w:rPr>
          <w:spacing w:val="4"/>
          <w:vertAlign w:val="baseline"/>
        </w:rPr>
        <w:t xml:space="preserve"> </w:t>
      </w:r>
      <w:r>
        <w:rPr>
          <w:vertAlign w:val="baseline"/>
        </w:rPr>
        <w:t>x</w:t>
      </w:r>
      <w:r>
        <w:rPr>
          <w:spacing w:val="-3"/>
          <w:vertAlign w:val="baseline"/>
        </w:rPr>
        <w:t xml:space="preserve"> </w:t>
      </w:r>
      <w:r>
        <w:rPr>
          <w:vertAlign w:val="baseline"/>
        </w:rPr>
        <w:t>4</w:t>
      </w:r>
      <w:r>
        <w:rPr>
          <w:spacing w:val="2"/>
          <w:vertAlign w:val="baseline"/>
        </w:rPr>
        <w:t xml:space="preserve"> </w:t>
      </w:r>
      <w:r>
        <w:rPr>
          <w:vertAlign w:val="baseline"/>
        </w:rPr>
        <w:t>=</w:t>
      </w:r>
      <w:r>
        <w:rPr>
          <w:spacing w:val="1"/>
          <w:vertAlign w:val="baseline"/>
        </w:rPr>
        <w:t xml:space="preserve"> </w:t>
      </w:r>
      <w:r>
        <w:rPr>
          <w:spacing w:val="-2"/>
          <w:vertAlign w:val="baseline"/>
        </w:rPr>
        <w:t>32,768</w:t>
      </w:r>
    </w:p>
    <w:p w14:paraId="6279B946">
      <w:pPr>
        <w:pStyle w:val="8"/>
        <w:ind w:left="360" w:right="746"/>
      </w:pPr>
      <w:r>
        <w:t>This is the same result we got graphically.Actually, the outer loop should be taken exactly four times.</w:t>
      </w:r>
      <w:r>
        <w:rPr>
          <w:spacing w:val="-3"/>
        </w:rPr>
        <w:t xml:space="preserve"> </w:t>
      </w:r>
      <w:r>
        <w:t>That doesn't mean</w:t>
      </w:r>
      <w:r>
        <w:rPr>
          <w:spacing w:val="-5"/>
        </w:rPr>
        <w:t xml:space="preserve"> </w:t>
      </w:r>
      <w:r>
        <w:t>it will</w:t>
      </w:r>
      <w:r>
        <w:rPr>
          <w:spacing w:val="-4"/>
        </w:rPr>
        <w:t xml:space="preserve"> </w:t>
      </w:r>
      <w:r>
        <w:t>be</w:t>
      </w:r>
      <w:r>
        <w:rPr>
          <w:spacing w:val="-5"/>
        </w:rPr>
        <w:t xml:space="preserve"> </w:t>
      </w:r>
      <w:r>
        <w:t>taken</w:t>
      </w:r>
      <w:r>
        <w:rPr>
          <w:spacing w:val="-9"/>
        </w:rPr>
        <w:t xml:space="preserve"> </w:t>
      </w:r>
      <w:r>
        <w:t>zero</w:t>
      </w:r>
      <w:r>
        <w:rPr>
          <w:spacing w:val="-5"/>
        </w:rPr>
        <w:t xml:space="preserve"> </w:t>
      </w:r>
      <w:r>
        <w:t>or</w:t>
      </w:r>
      <w:r>
        <w:rPr>
          <w:spacing w:val="-4"/>
        </w:rPr>
        <w:t xml:space="preserve"> </w:t>
      </w:r>
      <w:r>
        <w:t>four</w:t>
      </w:r>
      <w:r>
        <w:rPr>
          <w:spacing w:val="-7"/>
        </w:rPr>
        <w:t xml:space="preserve"> </w:t>
      </w:r>
      <w:r>
        <w:t>times.</w:t>
      </w:r>
      <w:r>
        <w:rPr>
          <w:spacing w:val="-3"/>
        </w:rPr>
        <w:t xml:space="preserve"> </w:t>
      </w:r>
      <w:r>
        <w:t>Consequently,</w:t>
      </w:r>
      <w:r>
        <w:rPr>
          <w:spacing w:val="-3"/>
        </w:rPr>
        <w:t xml:space="preserve"> </w:t>
      </w:r>
      <w:r>
        <w:t>there</w:t>
      </w:r>
      <w:r>
        <w:rPr>
          <w:spacing w:val="-1"/>
        </w:rPr>
        <w:t xml:space="preserve"> </w:t>
      </w:r>
      <w:r>
        <w:t>is</w:t>
      </w:r>
      <w:r>
        <w:rPr>
          <w:spacing w:val="-6"/>
        </w:rPr>
        <w:t xml:space="preserve"> </w:t>
      </w:r>
      <w:r>
        <w:t>a</w:t>
      </w:r>
      <w:r>
        <w:rPr>
          <w:spacing w:val="-5"/>
        </w:rPr>
        <w:t xml:space="preserve"> </w:t>
      </w:r>
      <w:r>
        <w:t>superfluous "4" on the outlink in the last step. Therefore the maximum number of different paths is 8192 rather than 32,768.</w:t>
      </w:r>
    </w:p>
    <w:p w14:paraId="236CFDE1">
      <w:pPr>
        <w:pStyle w:val="8"/>
        <w:spacing w:before="7"/>
        <w:ind w:left="0"/>
      </w:pPr>
    </w:p>
    <w:p w14:paraId="28D63127">
      <w:pPr>
        <w:pStyle w:val="3"/>
        <w:spacing w:line="272" w:lineRule="exact"/>
        <w:ind w:left="360" w:firstLine="0"/>
      </w:pPr>
      <w:r>
        <w:t>STRUCTURED</w:t>
      </w:r>
      <w:r>
        <w:rPr>
          <w:spacing w:val="-8"/>
        </w:rPr>
        <w:t xml:space="preserve"> </w:t>
      </w:r>
      <w:r>
        <w:rPr>
          <w:spacing w:val="-2"/>
        </w:rPr>
        <w:t>FLOWGRAPH:</w:t>
      </w:r>
    </w:p>
    <w:p w14:paraId="471258A8">
      <w:pPr>
        <w:pStyle w:val="8"/>
        <w:spacing w:line="242" w:lineRule="auto"/>
        <w:ind w:left="360" w:right="746"/>
      </w:pPr>
      <w:r>
        <w:t>Structured</w:t>
      </w:r>
      <w:r>
        <w:rPr>
          <w:spacing w:val="-2"/>
        </w:rPr>
        <w:t xml:space="preserve"> </w:t>
      </w:r>
      <w:r>
        <w:t>code</w:t>
      </w:r>
      <w:r>
        <w:rPr>
          <w:spacing w:val="-3"/>
        </w:rPr>
        <w:t xml:space="preserve"> </w:t>
      </w:r>
      <w:r>
        <w:t>can</w:t>
      </w:r>
      <w:r>
        <w:rPr>
          <w:spacing w:val="-7"/>
        </w:rPr>
        <w:t xml:space="preserve"> </w:t>
      </w:r>
      <w:r>
        <w:t>be</w:t>
      </w:r>
      <w:r>
        <w:rPr>
          <w:spacing w:val="-3"/>
        </w:rPr>
        <w:t xml:space="preserve"> </w:t>
      </w:r>
      <w:r>
        <w:t>defined in</w:t>
      </w:r>
      <w:r>
        <w:rPr>
          <w:spacing w:val="-7"/>
        </w:rPr>
        <w:t xml:space="preserve"> </w:t>
      </w:r>
      <w:r>
        <w:t>several</w:t>
      </w:r>
      <w:r>
        <w:rPr>
          <w:spacing w:val="-11"/>
        </w:rPr>
        <w:t xml:space="preserve"> </w:t>
      </w:r>
      <w:r>
        <w:t>different ways</w:t>
      </w:r>
      <w:r>
        <w:rPr>
          <w:spacing w:val="-4"/>
        </w:rPr>
        <w:t xml:space="preserve"> </w:t>
      </w:r>
      <w:r>
        <w:t>that do</w:t>
      </w:r>
      <w:r>
        <w:rPr>
          <w:spacing w:val="-2"/>
        </w:rPr>
        <w:t xml:space="preserve"> </w:t>
      </w:r>
      <w:r>
        <w:t>not involve</w:t>
      </w:r>
      <w:r>
        <w:rPr>
          <w:spacing w:val="-3"/>
        </w:rPr>
        <w:t xml:space="preserve"> </w:t>
      </w:r>
      <w:r>
        <w:t>ad-hoc</w:t>
      </w:r>
      <w:r>
        <w:rPr>
          <w:spacing w:val="-3"/>
        </w:rPr>
        <w:t xml:space="preserve"> </w:t>
      </w:r>
      <w:r>
        <w:t>rules</w:t>
      </w:r>
      <w:r>
        <w:rPr>
          <w:spacing w:val="-4"/>
        </w:rPr>
        <w:t xml:space="preserve"> </w:t>
      </w:r>
      <w:r>
        <w:t>such</w:t>
      </w:r>
      <w:r>
        <w:rPr>
          <w:spacing w:val="-7"/>
        </w:rPr>
        <w:t xml:space="preserve"> </w:t>
      </w:r>
      <w:r>
        <w:t>as not using GOTOs.</w:t>
      </w:r>
    </w:p>
    <w:p w14:paraId="523EC3C3">
      <w:pPr>
        <w:pStyle w:val="8"/>
        <w:spacing w:line="242" w:lineRule="auto"/>
        <w:ind w:left="360" w:right="860"/>
      </w:pPr>
      <w:r>
        <w:t>A</w:t>
      </w:r>
      <w:r>
        <w:rPr>
          <w:spacing w:val="-7"/>
        </w:rPr>
        <w:t xml:space="preserve"> </w:t>
      </w:r>
      <w:r>
        <w:t>structured</w:t>
      </w:r>
      <w:r>
        <w:rPr>
          <w:spacing w:val="-2"/>
        </w:rPr>
        <w:t xml:space="preserve"> </w:t>
      </w:r>
      <w:r>
        <w:t>flowgraph</w:t>
      </w:r>
      <w:r>
        <w:rPr>
          <w:spacing w:val="-2"/>
        </w:rPr>
        <w:t xml:space="preserve"> </w:t>
      </w:r>
      <w:r>
        <w:t>is</w:t>
      </w:r>
      <w:r>
        <w:rPr>
          <w:spacing w:val="-4"/>
        </w:rPr>
        <w:t xml:space="preserve"> </w:t>
      </w:r>
      <w:r>
        <w:t>one</w:t>
      </w:r>
      <w:r>
        <w:rPr>
          <w:spacing w:val="-3"/>
        </w:rPr>
        <w:t xml:space="preserve"> </w:t>
      </w:r>
      <w:r>
        <w:t>that can</w:t>
      </w:r>
      <w:r>
        <w:rPr>
          <w:spacing w:val="-6"/>
        </w:rPr>
        <w:t xml:space="preserve"> </w:t>
      </w:r>
      <w:r>
        <w:t>be</w:t>
      </w:r>
      <w:r>
        <w:rPr>
          <w:spacing w:val="-3"/>
        </w:rPr>
        <w:t xml:space="preserve"> </w:t>
      </w:r>
      <w:r>
        <w:t>reduced</w:t>
      </w:r>
      <w:r>
        <w:rPr>
          <w:spacing w:val="-2"/>
        </w:rPr>
        <w:t xml:space="preserve"> </w:t>
      </w:r>
      <w:r>
        <w:t>to</w:t>
      </w:r>
      <w:r>
        <w:rPr>
          <w:spacing w:val="-2"/>
        </w:rPr>
        <w:t xml:space="preserve"> </w:t>
      </w:r>
      <w:r>
        <w:t>a</w:t>
      </w:r>
      <w:r>
        <w:rPr>
          <w:spacing w:val="-3"/>
        </w:rPr>
        <w:t xml:space="preserve"> </w:t>
      </w:r>
      <w:r>
        <w:t>single link</w:t>
      </w:r>
      <w:r>
        <w:rPr>
          <w:spacing w:val="-2"/>
        </w:rPr>
        <w:t xml:space="preserve"> </w:t>
      </w:r>
      <w:r>
        <w:t>by</w:t>
      </w:r>
      <w:r>
        <w:rPr>
          <w:spacing w:val="-6"/>
        </w:rPr>
        <w:t xml:space="preserve"> </w:t>
      </w:r>
      <w:r>
        <w:t>successive</w:t>
      </w:r>
      <w:r>
        <w:rPr>
          <w:spacing w:val="-3"/>
        </w:rPr>
        <w:t xml:space="preserve"> </w:t>
      </w:r>
      <w:r>
        <w:t>application</w:t>
      </w:r>
      <w:r>
        <w:rPr>
          <w:spacing w:val="-6"/>
        </w:rPr>
        <w:t xml:space="preserve"> </w:t>
      </w:r>
      <w:r>
        <w:t>of the transformations of Figure 5.7.</w:t>
      </w:r>
    </w:p>
    <w:p w14:paraId="68F20534">
      <w:pPr>
        <w:pStyle w:val="8"/>
        <w:spacing w:after="0" w:line="242" w:lineRule="auto"/>
        <w:sectPr>
          <w:pgSz w:w="12240" w:h="15840"/>
          <w:pgMar w:top="1440" w:right="720" w:bottom="280" w:left="1080" w:header="720" w:footer="720" w:gutter="0"/>
          <w:cols w:space="720" w:num="1"/>
        </w:sectPr>
      </w:pPr>
    </w:p>
    <w:p w14:paraId="44D3E199">
      <w:pPr>
        <w:pStyle w:val="8"/>
        <w:ind w:left="1286"/>
        <w:rPr>
          <w:sz w:val="20"/>
        </w:rPr>
      </w:pPr>
      <w:r>
        <w:rPr>
          <w:sz w:val="20"/>
        </w:rPr>
        <w:drawing>
          <wp:inline distT="0" distB="0" distL="0" distR="0">
            <wp:extent cx="4728210" cy="2819400"/>
            <wp:effectExtent l="0" t="0" r="0" b="0"/>
            <wp:docPr id="690" name="Image 690" descr="http://www.mcr.org.in/sureshmudunuri/stm/images/figures/structured_fg_transformations.jpg"/>
            <wp:cNvGraphicFramePr/>
            <a:graphic xmlns:a="http://schemas.openxmlformats.org/drawingml/2006/main">
              <a:graphicData uri="http://schemas.openxmlformats.org/drawingml/2006/picture">
                <pic:pic xmlns:pic="http://schemas.openxmlformats.org/drawingml/2006/picture">
                  <pic:nvPicPr>
                    <pic:cNvPr id="690" name="Image 690" descr="http://www.mcr.org.in/sureshmudunuri/stm/images/figures/structured_fg_transformations.jpg"/>
                    <pic:cNvPicPr/>
                  </pic:nvPicPr>
                  <pic:blipFill>
                    <a:blip r:embed="rId79" cstate="print"/>
                    <a:stretch>
                      <a:fillRect/>
                    </a:stretch>
                  </pic:blipFill>
                  <pic:spPr>
                    <a:xfrm>
                      <a:off x="0" y="0"/>
                      <a:ext cx="4728405" cy="2819400"/>
                    </a:xfrm>
                    <a:prstGeom prst="rect">
                      <a:avLst/>
                    </a:prstGeom>
                  </pic:spPr>
                </pic:pic>
              </a:graphicData>
            </a:graphic>
          </wp:inline>
        </w:drawing>
      </w:r>
    </w:p>
    <w:p w14:paraId="561DC251">
      <w:pPr>
        <w:pStyle w:val="4"/>
        <w:spacing w:before="37"/>
        <w:ind w:left="3092"/>
      </w:pPr>
      <w:r>
        <w:t>Figure</w:t>
      </w:r>
      <w:r>
        <w:rPr>
          <w:spacing w:val="-5"/>
        </w:rPr>
        <w:t xml:space="preserve"> </w:t>
      </w:r>
      <w:r>
        <w:t>5.7:</w:t>
      </w:r>
      <w:r>
        <w:rPr>
          <w:spacing w:val="-3"/>
        </w:rPr>
        <w:t xml:space="preserve"> </w:t>
      </w:r>
      <w:r>
        <w:t>Structured</w:t>
      </w:r>
      <w:r>
        <w:rPr>
          <w:spacing w:val="-4"/>
        </w:rPr>
        <w:t xml:space="preserve"> </w:t>
      </w:r>
      <w:r>
        <w:t>Flowgraph</w:t>
      </w:r>
      <w:r>
        <w:rPr>
          <w:spacing w:val="-3"/>
        </w:rPr>
        <w:t xml:space="preserve"> </w:t>
      </w:r>
      <w:r>
        <w:rPr>
          <w:spacing w:val="-2"/>
        </w:rPr>
        <w:t>Transformations.</w:t>
      </w:r>
    </w:p>
    <w:p w14:paraId="2CA0FB46">
      <w:pPr>
        <w:pStyle w:val="8"/>
        <w:spacing w:before="271"/>
        <w:ind w:left="360" w:right="746"/>
      </w:pPr>
      <w:r>
        <w:t>The</w:t>
      </w:r>
      <w:r>
        <w:rPr>
          <w:spacing w:val="-4"/>
        </w:rPr>
        <w:t xml:space="preserve"> </w:t>
      </w:r>
      <w:r>
        <w:t>node-by-node</w:t>
      </w:r>
      <w:r>
        <w:rPr>
          <w:spacing w:val="-4"/>
        </w:rPr>
        <w:t xml:space="preserve"> </w:t>
      </w:r>
      <w:r>
        <w:t>reduction</w:t>
      </w:r>
      <w:r>
        <w:rPr>
          <w:spacing w:val="-8"/>
        </w:rPr>
        <w:t xml:space="preserve"> </w:t>
      </w:r>
      <w:r>
        <w:t>procedure</w:t>
      </w:r>
      <w:r>
        <w:rPr>
          <w:spacing w:val="-4"/>
        </w:rPr>
        <w:t xml:space="preserve"> </w:t>
      </w:r>
      <w:r>
        <w:t>can</w:t>
      </w:r>
      <w:r>
        <w:rPr>
          <w:spacing w:val="-8"/>
        </w:rPr>
        <w:t xml:space="preserve"> </w:t>
      </w:r>
      <w:r>
        <w:t>also be used</w:t>
      </w:r>
      <w:r>
        <w:rPr>
          <w:spacing w:val="-3"/>
        </w:rPr>
        <w:t xml:space="preserve"> </w:t>
      </w:r>
      <w:r>
        <w:t>as</w:t>
      </w:r>
      <w:r>
        <w:rPr>
          <w:spacing w:val="-5"/>
        </w:rPr>
        <w:t xml:space="preserve"> </w:t>
      </w:r>
      <w:r>
        <w:t>a</w:t>
      </w:r>
      <w:r>
        <w:rPr>
          <w:spacing w:val="-9"/>
        </w:rPr>
        <w:t xml:space="preserve"> </w:t>
      </w:r>
      <w:r>
        <w:t>test</w:t>
      </w:r>
      <w:r>
        <w:rPr>
          <w:spacing w:val="-3"/>
        </w:rPr>
        <w:t xml:space="preserve"> </w:t>
      </w:r>
      <w:r>
        <w:t>for</w:t>
      </w:r>
      <w:r>
        <w:rPr>
          <w:spacing w:val="-2"/>
        </w:rPr>
        <w:t xml:space="preserve"> </w:t>
      </w:r>
      <w:r>
        <w:t>structured</w:t>
      </w:r>
      <w:r>
        <w:rPr>
          <w:spacing w:val="-3"/>
        </w:rPr>
        <w:t xml:space="preserve"> </w:t>
      </w:r>
      <w:r>
        <w:t>code.Flow</w:t>
      </w:r>
      <w:r>
        <w:rPr>
          <w:spacing w:val="-4"/>
        </w:rPr>
        <w:t xml:space="preserve"> </w:t>
      </w:r>
      <w:r>
        <w:t xml:space="preserve">graphs that DO NOT contain one or more of the graphs shown below (Figure 5.8) as subgraphs are </w:t>
      </w:r>
      <w:r>
        <w:rPr>
          <w:spacing w:val="-2"/>
        </w:rPr>
        <w:t>structured.</w:t>
      </w:r>
    </w:p>
    <w:p w14:paraId="2077F401">
      <w:pPr>
        <w:pStyle w:val="11"/>
        <w:numPr>
          <w:ilvl w:val="0"/>
          <w:numId w:val="60"/>
        </w:numPr>
        <w:tabs>
          <w:tab w:val="left" w:pos="3241"/>
        </w:tabs>
        <w:spacing w:before="3" w:after="0" w:line="275" w:lineRule="exact"/>
        <w:ind w:left="3241" w:right="0" w:hanging="898"/>
        <w:jc w:val="left"/>
        <w:rPr>
          <w:sz w:val="24"/>
        </w:rPr>
      </w:pPr>
      <w:r>
        <w:rPr>
          <w:sz w:val="24"/>
        </w:rPr>
        <w:t>Jumping</w:t>
      </w:r>
      <w:r>
        <w:rPr>
          <w:spacing w:val="-2"/>
          <w:sz w:val="24"/>
        </w:rPr>
        <w:t xml:space="preserve"> </w:t>
      </w:r>
      <w:r>
        <w:rPr>
          <w:sz w:val="24"/>
        </w:rPr>
        <w:t>into</w:t>
      </w:r>
      <w:r>
        <w:rPr>
          <w:spacing w:val="-1"/>
          <w:sz w:val="24"/>
        </w:rPr>
        <w:t xml:space="preserve"> </w:t>
      </w:r>
      <w:r>
        <w:rPr>
          <w:spacing w:val="-2"/>
          <w:sz w:val="24"/>
        </w:rPr>
        <w:t>loops</w:t>
      </w:r>
    </w:p>
    <w:p w14:paraId="69CACE6A">
      <w:pPr>
        <w:pStyle w:val="11"/>
        <w:numPr>
          <w:ilvl w:val="0"/>
          <w:numId w:val="60"/>
        </w:numPr>
        <w:tabs>
          <w:tab w:val="left" w:pos="3241"/>
        </w:tabs>
        <w:spacing w:before="0" w:after="0" w:line="275" w:lineRule="exact"/>
        <w:ind w:left="3241" w:right="0" w:hanging="898"/>
        <w:jc w:val="left"/>
        <w:rPr>
          <w:sz w:val="24"/>
        </w:rPr>
      </w:pPr>
      <w:r>
        <w:rPr>
          <w:sz w:val="24"/>
        </w:rPr>
        <w:t>Jumping</w:t>
      </w:r>
      <w:r>
        <w:rPr>
          <w:spacing w:val="1"/>
          <w:sz w:val="24"/>
        </w:rPr>
        <w:t xml:space="preserve"> </w:t>
      </w:r>
      <w:r>
        <w:rPr>
          <w:sz w:val="24"/>
        </w:rPr>
        <w:t>out</w:t>
      </w:r>
      <w:r>
        <w:rPr>
          <w:spacing w:val="-3"/>
          <w:sz w:val="24"/>
        </w:rPr>
        <w:t xml:space="preserve"> </w:t>
      </w:r>
      <w:r>
        <w:rPr>
          <w:sz w:val="24"/>
        </w:rPr>
        <w:t>of</w:t>
      </w:r>
      <w:r>
        <w:rPr>
          <w:spacing w:val="-1"/>
          <w:sz w:val="24"/>
        </w:rPr>
        <w:t xml:space="preserve"> </w:t>
      </w:r>
      <w:r>
        <w:rPr>
          <w:spacing w:val="-2"/>
          <w:sz w:val="24"/>
        </w:rPr>
        <w:t>loops</w:t>
      </w:r>
    </w:p>
    <w:p w14:paraId="3F8DF3F2">
      <w:pPr>
        <w:pStyle w:val="11"/>
        <w:numPr>
          <w:ilvl w:val="0"/>
          <w:numId w:val="60"/>
        </w:numPr>
        <w:tabs>
          <w:tab w:val="left" w:pos="3241"/>
        </w:tabs>
        <w:spacing w:before="2" w:after="0" w:line="275" w:lineRule="exact"/>
        <w:ind w:left="3241" w:right="0" w:hanging="898"/>
        <w:jc w:val="left"/>
        <w:rPr>
          <w:sz w:val="24"/>
        </w:rPr>
      </w:pPr>
      <w:r>
        <w:rPr>
          <w:sz w:val="24"/>
        </w:rPr>
        <w:t>Branching</w:t>
      </w:r>
      <w:r>
        <w:rPr>
          <w:spacing w:val="-1"/>
          <w:sz w:val="24"/>
        </w:rPr>
        <w:t xml:space="preserve"> </w:t>
      </w:r>
      <w:r>
        <w:rPr>
          <w:sz w:val="24"/>
        </w:rPr>
        <w:t>into</w:t>
      </w:r>
      <w:r>
        <w:rPr>
          <w:spacing w:val="-1"/>
          <w:sz w:val="24"/>
        </w:rPr>
        <w:t xml:space="preserve"> </w:t>
      </w:r>
      <w:r>
        <w:rPr>
          <w:spacing w:val="-2"/>
          <w:sz w:val="24"/>
        </w:rPr>
        <w:t>decisions</w:t>
      </w:r>
    </w:p>
    <w:p w14:paraId="597E0A76">
      <w:pPr>
        <w:pStyle w:val="11"/>
        <w:numPr>
          <w:ilvl w:val="0"/>
          <w:numId w:val="60"/>
        </w:numPr>
        <w:tabs>
          <w:tab w:val="left" w:pos="3241"/>
        </w:tabs>
        <w:spacing w:before="0" w:after="0" w:line="275" w:lineRule="exact"/>
        <w:ind w:left="3241" w:right="0" w:hanging="898"/>
        <w:jc w:val="left"/>
        <w:rPr>
          <w:sz w:val="24"/>
        </w:rPr>
      </w:pPr>
      <w:r>
        <w:rPr>
          <w:sz w:val="24"/>
        </w:rPr>
        <w:drawing>
          <wp:anchor distT="0" distB="0" distL="0" distR="0" simplePos="0" relativeHeight="251682816" behindDoc="1" locked="0" layoutInCell="1" allowOverlap="1">
            <wp:simplePos x="0" y="0"/>
            <wp:positionH relativeFrom="page">
              <wp:posOffset>2286000</wp:posOffset>
            </wp:positionH>
            <wp:positionV relativeFrom="paragraph">
              <wp:posOffset>179705</wp:posOffset>
            </wp:positionV>
            <wp:extent cx="3355975" cy="2892425"/>
            <wp:effectExtent l="0" t="0" r="0" b="0"/>
            <wp:wrapTopAndBottom/>
            <wp:docPr id="691" name="Image 691" descr="http://www.mcr.org.in/sureshmudunuri/stm/images/figures/unstructured_fg.jpg"/>
            <wp:cNvGraphicFramePr/>
            <a:graphic xmlns:a="http://schemas.openxmlformats.org/drawingml/2006/main">
              <a:graphicData uri="http://schemas.openxmlformats.org/drawingml/2006/picture">
                <pic:pic xmlns:pic="http://schemas.openxmlformats.org/drawingml/2006/picture">
                  <pic:nvPicPr>
                    <pic:cNvPr id="691" name="Image 691" descr="http://www.mcr.org.in/sureshmudunuri/stm/images/figures/unstructured_fg.jpg"/>
                    <pic:cNvPicPr/>
                  </pic:nvPicPr>
                  <pic:blipFill>
                    <a:blip r:embed="rId80" cstate="print"/>
                    <a:stretch>
                      <a:fillRect/>
                    </a:stretch>
                  </pic:blipFill>
                  <pic:spPr>
                    <a:xfrm>
                      <a:off x="0" y="0"/>
                      <a:ext cx="3355881" cy="2892552"/>
                    </a:xfrm>
                    <a:prstGeom prst="rect">
                      <a:avLst/>
                    </a:prstGeom>
                  </pic:spPr>
                </pic:pic>
              </a:graphicData>
            </a:graphic>
          </wp:anchor>
        </w:drawing>
      </w:r>
      <w:r>
        <w:rPr>
          <w:sz w:val="24"/>
        </w:rPr>
        <w:t>Branching</w:t>
      </w:r>
      <w:r>
        <w:rPr>
          <w:spacing w:val="1"/>
          <w:sz w:val="24"/>
        </w:rPr>
        <w:t xml:space="preserve"> </w:t>
      </w:r>
      <w:r>
        <w:rPr>
          <w:sz w:val="24"/>
        </w:rPr>
        <w:t>out</w:t>
      </w:r>
      <w:r>
        <w:rPr>
          <w:spacing w:val="-2"/>
          <w:sz w:val="24"/>
        </w:rPr>
        <w:t xml:space="preserve"> </w:t>
      </w:r>
      <w:r>
        <w:rPr>
          <w:sz w:val="24"/>
        </w:rPr>
        <w:t>of</w:t>
      </w:r>
      <w:r>
        <w:rPr>
          <w:spacing w:val="-6"/>
          <w:sz w:val="24"/>
        </w:rPr>
        <w:t xml:space="preserve"> </w:t>
      </w:r>
      <w:r>
        <w:rPr>
          <w:spacing w:val="-2"/>
          <w:sz w:val="24"/>
        </w:rPr>
        <w:t>decisions</w:t>
      </w:r>
    </w:p>
    <w:p w14:paraId="3107A471">
      <w:pPr>
        <w:spacing w:before="0"/>
        <w:ind w:left="3803" w:right="0" w:firstLine="0"/>
        <w:jc w:val="left"/>
        <w:rPr>
          <w:b/>
          <w:sz w:val="24"/>
        </w:rPr>
      </w:pPr>
      <w:r>
        <w:rPr>
          <w:b/>
          <w:sz w:val="24"/>
        </w:rPr>
        <w:t>Figure</w:t>
      </w:r>
      <w:r>
        <w:rPr>
          <w:b/>
          <w:spacing w:val="-5"/>
          <w:sz w:val="24"/>
        </w:rPr>
        <w:t xml:space="preserve"> </w:t>
      </w:r>
      <w:r>
        <w:rPr>
          <w:b/>
          <w:sz w:val="24"/>
        </w:rPr>
        <w:t>5.8:</w:t>
      </w:r>
      <w:r>
        <w:rPr>
          <w:b/>
          <w:spacing w:val="-3"/>
          <w:sz w:val="24"/>
        </w:rPr>
        <w:t xml:space="preserve"> </w:t>
      </w:r>
      <w:r>
        <w:rPr>
          <w:b/>
          <w:sz w:val="24"/>
        </w:rPr>
        <w:t>Un-structured</w:t>
      </w:r>
      <w:r>
        <w:rPr>
          <w:b/>
          <w:spacing w:val="-4"/>
          <w:sz w:val="24"/>
        </w:rPr>
        <w:t xml:space="preserve"> </w:t>
      </w:r>
      <w:r>
        <w:rPr>
          <w:b/>
          <w:sz w:val="24"/>
        </w:rPr>
        <w:t>sub-</w:t>
      </w:r>
      <w:r>
        <w:rPr>
          <w:b/>
          <w:spacing w:val="-2"/>
          <w:sz w:val="24"/>
        </w:rPr>
        <w:t>graphs.</w:t>
      </w:r>
    </w:p>
    <w:p w14:paraId="6A6EEC9A">
      <w:pPr>
        <w:pStyle w:val="3"/>
        <w:spacing w:line="272" w:lineRule="exact"/>
        <w:ind w:left="360" w:firstLine="0"/>
      </w:pPr>
      <w:r>
        <w:t>LOWER</w:t>
      </w:r>
      <w:r>
        <w:rPr>
          <w:spacing w:val="-3"/>
        </w:rPr>
        <w:t xml:space="preserve"> </w:t>
      </w:r>
      <w:r>
        <w:t>PATH</w:t>
      </w:r>
      <w:r>
        <w:rPr>
          <w:spacing w:val="-2"/>
        </w:rPr>
        <w:t xml:space="preserve"> </w:t>
      </w:r>
      <w:r>
        <w:t>COUNT</w:t>
      </w:r>
      <w:r>
        <w:rPr>
          <w:spacing w:val="-3"/>
        </w:rPr>
        <w:t xml:space="preserve"> </w:t>
      </w:r>
      <w:r>
        <w:rPr>
          <w:spacing w:val="-2"/>
        </w:rPr>
        <w:t>ARITHMETIC:</w:t>
      </w:r>
    </w:p>
    <w:p w14:paraId="2BFB712D">
      <w:pPr>
        <w:pStyle w:val="8"/>
        <w:spacing w:line="242" w:lineRule="auto"/>
        <w:ind w:left="360" w:right="746"/>
      </w:pPr>
      <w:r>
        <w:t>A</w:t>
      </w:r>
      <w:r>
        <w:rPr>
          <w:spacing w:val="-3"/>
        </w:rPr>
        <w:t xml:space="preserve"> </w:t>
      </w:r>
      <w:r>
        <w:t>lower</w:t>
      </w:r>
      <w:r>
        <w:rPr>
          <w:spacing w:val="-1"/>
        </w:rPr>
        <w:t xml:space="preserve"> </w:t>
      </w:r>
      <w:r>
        <w:t>bound</w:t>
      </w:r>
      <w:r>
        <w:rPr>
          <w:spacing w:val="-2"/>
        </w:rPr>
        <w:t xml:space="preserve"> </w:t>
      </w:r>
      <w:r>
        <w:t>on</w:t>
      </w:r>
      <w:r>
        <w:rPr>
          <w:spacing w:val="-7"/>
        </w:rPr>
        <w:t xml:space="preserve"> </w:t>
      </w:r>
      <w:r>
        <w:t>the</w:t>
      </w:r>
      <w:r>
        <w:rPr>
          <w:spacing w:val="-3"/>
        </w:rPr>
        <w:t xml:space="preserve"> </w:t>
      </w:r>
      <w:r>
        <w:t>number</w:t>
      </w:r>
      <w:r>
        <w:rPr>
          <w:spacing w:val="-1"/>
        </w:rPr>
        <w:t xml:space="preserve"> </w:t>
      </w:r>
      <w:r>
        <w:t>of</w:t>
      </w:r>
      <w:r>
        <w:rPr>
          <w:spacing w:val="-10"/>
        </w:rPr>
        <w:t xml:space="preserve"> </w:t>
      </w:r>
      <w:r>
        <w:t>paths in</w:t>
      </w:r>
      <w:r>
        <w:rPr>
          <w:spacing w:val="-7"/>
        </w:rPr>
        <w:t xml:space="preserve"> </w:t>
      </w:r>
      <w:r>
        <w:t>a</w:t>
      </w:r>
      <w:r>
        <w:rPr>
          <w:spacing w:val="-3"/>
        </w:rPr>
        <w:t xml:space="preserve"> </w:t>
      </w:r>
      <w:r>
        <w:t>routine can</w:t>
      </w:r>
      <w:r>
        <w:rPr>
          <w:spacing w:val="-7"/>
        </w:rPr>
        <w:t xml:space="preserve"> </w:t>
      </w:r>
      <w:r>
        <w:t>be</w:t>
      </w:r>
      <w:r>
        <w:rPr>
          <w:spacing w:val="-3"/>
        </w:rPr>
        <w:t xml:space="preserve"> </w:t>
      </w:r>
      <w:r>
        <w:t>approximated</w:t>
      </w:r>
      <w:r>
        <w:rPr>
          <w:spacing w:val="-2"/>
        </w:rPr>
        <w:t xml:space="preserve"> </w:t>
      </w:r>
      <w:r>
        <w:t>for</w:t>
      </w:r>
      <w:r>
        <w:rPr>
          <w:spacing w:val="-1"/>
        </w:rPr>
        <w:t xml:space="preserve"> </w:t>
      </w:r>
      <w:r>
        <w:t>structured</w:t>
      </w:r>
      <w:r>
        <w:rPr>
          <w:spacing w:val="-2"/>
        </w:rPr>
        <w:t xml:space="preserve"> </w:t>
      </w:r>
      <w:r>
        <w:t xml:space="preserve">flow </w:t>
      </w:r>
      <w:r>
        <w:rPr>
          <w:spacing w:val="-2"/>
        </w:rPr>
        <w:t>graphs.</w:t>
      </w:r>
    </w:p>
    <w:p w14:paraId="1F3E7213">
      <w:pPr>
        <w:pStyle w:val="8"/>
        <w:spacing w:line="241" w:lineRule="exact"/>
        <w:ind w:left="1081"/>
      </w:pPr>
      <w:r>
        <w:t>The</w:t>
      </w:r>
      <w:r>
        <w:rPr>
          <w:spacing w:val="-4"/>
        </w:rPr>
        <w:t xml:space="preserve"> </w:t>
      </w:r>
      <w:r>
        <w:t>arithmetic</w:t>
      </w:r>
      <w:r>
        <w:rPr>
          <w:spacing w:val="2"/>
        </w:rPr>
        <w:t xml:space="preserve"> </w:t>
      </w:r>
      <w:r>
        <w:t>is</w:t>
      </w:r>
      <w:r>
        <w:rPr>
          <w:spacing w:val="-4"/>
        </w:rPr>
        <w:t xml:space="preserve"> </w:t>
      </w:r>
      <w:r>
        <w:t xml:space="preserve">as </w:t>
      </w:r>
      <w:r>
        <w:rPr>
          <w:spacing w:val="-2"/>
        </w:rPr>
        <w:t>follows:</w:t>
      </w:r>
    </w:p>
    <w:p w14:paraId="282E2D42">
      <w:pPr>
        <w:pStyle w:val="8"/>
        <w:spacing w:after="0" w:line="241" w:lineRule="exact"/>
        <w:sectPr>
          <w:pgSz w:w="12240" w:h="15840"/>
          <w:pgMar w:top="1440" w:right="720" w:bottom="280" w:left="1080" w:header="720" w:footer="720" w:gutter="0"/>
          <w:cols w:space="720" w:num="1"/>
        </w:sectPr>
      </w:pPr>
    </w:p>
    <w:p w14:paraId="73355AB4">
      <w:pPr>
        <w:pStyle w:val="8"/>
        <w:ind w:left="2520"/>
        <w:rPr>
          <w:sz w:val="20"/>
        </w:rPr>
      </w:pPr>
      <w:r>
        <w:rPr>
          <w:sz w:val="20"/>
        </w:rPr>
        <w:drawing>
          <wp:inline distT="0" distB="0" distL="0" distR="0">
            <wp:extent cx="3171190" cy="1371600"/>
            <wp:effectExtent l="0" t="0" r="0" b="0"/>
            <wp:docPr id="692" name="Image 692" descr="http://www.mcr.org.in/sureshmudunuri/stm/images/figures/lower_count_arithmetic.jpg"/>
            <wp:cNvGraphicFramePr/>
            <a:graphic xmlns:a="http://schemas.openxmlformats.org/drawingml/2006/main">
              <a:graphicData uri="http://schemas.openxmlformats.org/drawingml/2006/picture">
                <pic:pic xmlns:pic="http://schemas.openxmlformats.org/drawingml/2006/picture">
                  <pic:nvPicPr>
                    <pic:cNvPr id="692" name="Image 692" descr="http://www.mcr.org.in/sureshmudunuri/stm/images/figures/lower_count_arithmetic.jpg"/>
                    <pic:cNvPicPr/>
                  </pic:nvPicPr>
                  <pic:blipFill>
                    <a:blip r:embed="rId81" cstate="print"/>
                    <a:stretch>
                      <a:fillRect/>
                    </a:stretch>
                  </pic:blipFill>
                  <pic:spPr>
                    <a:xfrm>
                      <a:off x="0" y="0"/>
                      <a:ext cx="3171675" cy="1371600"/>
                    </a:xfrm>
                    <a:prstGeom prst="rect">
                      <a:avLst/>
                    </a:prstGeom>
                  </pic:spPr>
                </pic:pic>
              </a:graphicData>
            </a:graphic>
          </wp:inline>
        </w:drawing>
      </w:r>
    </w:p>
    <w:p w14:paraId="2EAF7B17">
      <w:pPr>
        <w:pStyle w:val="8"/>
        <w:spacing w:before="76"/>
        <w:ind w:left="0"/>
      </w:pPr>
    </w:p>
    <w:p w14:paraId="3705618A">
      <w:pPr>
        <w:pStyle w:val="8"/>
        <w:spacing w:before="1"/>
        <w:ind w:left="1081"/>
      </w:pPr>
      <w:r>
        <w:t>The</w:t>
      </w:r>
      <w:r>
        <w:rPr>
          <w:spacing w:val="-3"/>
        </w:rPr>
        <w:t xml:space="preserve"> </w:t>
      </w:r>
      <w:r>
        <w:t>values</w:t>
      </w:r>
      <w:r>
        <w:rPr>
          <w:spacing w:val="-2"/>
        </w:rPr>
        <w:t xml:space="preserve"> </w:t>
      </w:r>
      <w:r>
        <w:t>of</w:t>
      </w:r>
      <w:r>
        <w:rPr>
          <w:spacing w:val="-7"/>
        </w:rPr>
        <w:t xml:space="preserve"> </w:t>
      </w:r>
      <w:r>
        <w:t>the</w:t>
      </w:r>
      <w:r>
        <w:rPr>
          <w:spacing w:val="-1"/>
        </w:rPr>
        <w:t xml:space="preserve"> </w:t>
      </w:r>
      <w:r>
        <w:t>weights</w:t>
      </w:r>
      <w:r>
        <w:rPr>
          <w:spacing w:val="-2"/>
        </w:rPr>
        <w:t xml:space="preserve"> </w:t>
      </w:r>
      <w:r>
        <w:t>are the</w:t>
      </w:r>
      <w:r>
        <w:rPr>
          <w:spacing w:val="-1"/>
        </w:rPr>
        <w:t xml:space="preserve"> </w:t>
      </w:r>
      <w:r>
        <w:t>number</w:t>
      </w:r>
      <w:r>
        <w:rPr>
          <w:spacing w:val="1"/>
        </w:rPr>
        <w:t xml:space="preserve"> </w:t>
      </w:r>
      <w:r>
        <w:t>of</w:t>
      </w:r>
      <w:r>
        <w:rPr>
          <w:spacing w:val="-2"/>
        </w:rPr>
        <w:t xml:space="preserve"> </w:t>
      </w:r>
      <w:r>
        <w:t>members</w:t>
      </w:r>
      <w:r>
        <w:rPr>
          <w:spacing w:val="2"/>
        </w:rPr>
        <w:t xml:space="preserve"> </w:t>
      </w:r>
      <w:r>
        <w:t>in</w:t>
      </w:r>
      <w:r>
        <w:rPr>
          <w:spacing w:val="-5"/>
        </w:rPr>
        <w:t xml:space="preserve"> </w:t>
      </w:r>
      <w:r>
        <w:t>a set of</w:t>
      </w:r>
      <w:r>
        <w:rPr>
          <w:spacing w:val="-7"/>
        </w:rPr>
        <w:t xml:space="preserve"> </w:t>
      </w:r>
      <w:r>
        <w:rPr>
          <w:spacing w:val="-2"/>
        </w:rPr>
        <w:t>paths.</w:t>
      </w:r>
    </w:p>
    <w:p w14:paraId="200BC21F">
      <w:pPr>
        <w:pStyle w:val="3"/>
        <w:spacing w:before="7" w:line="272" w:lineRule="exact"/>
        <w:ind w:left="1081" w:firstLine="0"/>
      </w:pPr>
      <w:r>
        <w:rPr>
          <w:spacing w:val="-2"/>
        </w:rPr>
        <w:t>EXAMPLE:</w:t>
      </w:r>
    </w:p>
    <w:p w14:paraId="03A21483">
      <w:pPr>
        <w:pStyle w:val="11"/>
        <w:numPr>
          <w:ilvl w:val="0"/>
          <w:numId w:val="61"/>
        </w:numPr>
        <w:tabs>
          <w:tab w:val="left" w:pos="2521"/>
        </w:tabs>
        <w:spacing w:before="0" w:after="0" w:line="242" w:lineRule="auto"/>
        <w:ind w:left="2521" w:right="858" w:hanging="360"/>
        <w:jc w:val="left"/>
        <w:rPr>
          <w:sz w:val="24"/>
        </w:rPr>
      </w:pPr>
      <w:r>
        <w:rPr>
          <w:sz w:val="24"/>
        </w:rPr>
        <w:t>Applying</w:t>
      </w:r>
      <w:r>
        <w:rPr>
          <w:spacing w:val="-2"/>
          <w:sz w:val="24"/>
        </w:rPr>
        <w:t xml:space="preserve"> </w:t>
      </w:r>
      <w:r>
        <w:rPr>
          <w:sz w:val="24"/>
        </w:rPr>
        <w:t>the</w:t>
      </w:r>
      <w:r>
        <w:rPr>
          <w:spacing w:val="-3"/>
          <w:sz w:val="24"/>
        </w:rPr>
        <w:t xml:space="preserve"> </w:t>
      </w:r>
      <w:r>
        <w:rPr>
          <w:sz w:val="24"/>
        </w:rPr>
        <w:t>arithmetic</w:t>
      </w:r>
      <w:r>
        <w:rPr>
          <w:spacing w:val="-3"/>
          <w:sz w:val="24"/>
        </w:rPr>
        <w:t xml:space="preserve"> </w:t>
      </w:r>
      <w:r>
        <w:rPr>
          <w:sz w:val="24"/>
        </w:rPr>
        <w:t>to</w:t>
      </w:r>
      <w:r>
        <w:rPr>
          <w:spacing w:val="-6"/>
          <w:sz w:val="24"/>
        </w:rPr>
        <w:t xml:space="preserve"> </w:t>
      </w:r>
      <w:r>
        <w:rPr>
          <w:sz w:val="24"/>
        </w:rPr>
        <w:t>the</w:t>
      </w:r>
      <w:r>
        <w:rPr>
          <w:spacing w:val="-3"/>
          <w:sz w:val="24"/>
        </w:rPr>
        <w:t xml:space="preserve"> </w:t>
      </w:r>
      <w:r>
        <w:rPr>
          <w:sz w:val="24"/>
        </w:rPr>
        <w:t>earlier</w:t>
      </w:r>
      <w:r>
        <w:rPr>
          <w:spacing w:val="-1"/>
          <w:sz w:val="24"/>
        </w:rPr>
        <w:t xml:space="preserve"> </w:t>
      </w:r>
      <w:r>
        <w:rPr>
          <w:sz w:val="24"/>
        </w:rPr>
        <w:t>example</w:t>
      </w:r>
      <w:r>
        <w:rPr>
          <w:spacing w:val="-3"/>
          <w:sz w:val="24"/>
        </w:rPr>
        <w:t xml:space="preserve"> </w:t>
      </w:r>
      <w:r>
        <w:rPr>
          <w:sz w:val="24"/>
        </w:rPr>
        <w:t>gives</w:t>
      </w:r>
      <w:r>
        <w:rPr>
          <w:spacing w:val="-4"/>
          <w:sz w:val="24"/>
        </w:rPr>
        <w:t xml:space="preserve"> </w:t>
      </w:r>
      <w:r>
        <w:rPr>
          <w:sz w:val="24"/>
        </w:rPr>
        <w:t>us</w:t>
      </w:r>
      <w:r>
        <w:rPr>
          <w:spacing w:val="-4"/>
          <w:sz w:val="24"/>
        </w:rPr>
        <w:t xml:space="preserve"> </w:t>
      </w:r>
      <w:r>
        <w:rPr>
          <w:sz w:val="24"/>
        </w:rPr>
        <w:t>the</w:t>
      </w:r>
      <w:r>
        <w:rPr>
          <w:spacing w:val="-3"/>
          <w:sz w:val="24"/>
        </w:rPr>
        <w:t xml:space="preserve"> </w:t>
      </w:r>
      <w:r>
        <w:rPr>
          <w:sz w:val="24"/>
        </w:rPr>
        <w:t>identical</w:t>
      </w:r>
      <w:r>
        <w:rPr>
          <w:spacing w:val="-7"/>
          <w:sz w:val="24"/>
        </w:rPr>
        <w:t xml:space="preserve"> </w:t>
      </w:r>
      <w:r>
        <w:rPr>
          <w:sz w:val="24"/>
        </w:rPr>
        <w:t>steps unitl step 3 (C) as below:</w:t>
      </w:r>
    </w:p>
    <w:p w14:paraId="69A4FE24">
      <w:pPr>
        <w:pStyle w:val="8"/>
        <w:ind w:left="2520"/>
        <w:rPr>
          <w:sz w:val="20"/>
        </w:rPr>
      </w:pPr>
      <w:r>
        <w:rPr>
          <w:sz w:val="20"/>
        </w:rPr>
        <w:drawing>
          <wp:inline distT="0" distB="0" distL="0" distR="0">
            <wp:extent cx="3815715" cy="1076325"/>
            <wp:effectExtent l="0" t="0" r="0" b="0"/>
            <wp:docPr id="693" name="Image 693" descr="http://www.mcr.org.in/sureshmudunuri/stm/images/figures/max_paths_count1.jpg"/>
            <wp:cNvGraphicFramePr/>
            <a:graphic xmlns:a="http://schemas.openxmlformats.org/drawingml/2006/main">
              <a:graphicData uri="http://schemas.openxmlformats.org/drawingml/2006/picture">
                <pic:pic xmlns:pic="http://schemas.openxmlformats.org/drawingml/2006/picture">
                  <pic:nvPicPr>
                    <pic:cNvPr id="693" name="Image 693" descr="http://www.mcr.org.in/sureshmudunuri/stm/images/figures/max_paths_count1.jpg"/>
                    <pic:cNvPicPr/>
                  </pic:nvPicPr>
                  <pic:blipFill>
                    <a:blip r:embed="rId76" cstate="print"/>
                    <a:stretch>
                      <a:fillRect/>
                    </a:stretch>
                  </pic:blipFill>
                  <pic:spPr>
                    <a:xfrm>
                      <a:off x="0" y="0"/>
                      <a:ext cx="3816334" cy="1076325"/>
                    </a:xfrm>
                    <a:prstGeom prst="rect">
                      <a:avLst/>
                    </a:prstGeom>
                  </pic:spPr>
                </pic:pic>
              </a:graphicData>
            </a:graphic>
          </wp:inline>
        </w:drawing>
      </w:r>
    </w:p>
    <w:p w14:paraId="39490CA6">
      <w:pPr>
        <w:pStyle w:val="8"/>
        <w:spacing w:before="22"/>
        <w:ind w:left="0"/>
        <w:rPr>
          <w:sz w:val="20"/>
        </w:rPr>
      </w:pPr>
      <w:r>
        <w:rPr>
          <w:sz w:val="20"/>
        </w:rPr>
        <w:drawing>
          <wp:anchor distT="0" distB="0" distL="0" distR="0" simplePos="0" relativeHeight="251683840" behindDoc="1" locked="0" layoutInCell="1" allowOverlap="1">
            <wp:simplePos x="0" y="0"/>
            <wp:positionH relativeFrom="page">
              <wp:posOffset>2286000</wp:posOffset>
            </wp:positionH>
            <wp:positionV relativeFrom="paragraph">
              <wp:posOffset>175260</wp:posOffset>
            </wp:positionV>
            <wp:extent cx="3811270" cy="2514600"/>
            <wp:effectExtent l="0" t="0" r="0" b="0"/>
            <wp:wrapTopAndBottom/>
            <wp:docPr id="694" name="Image 694" descr="http://www.mcr.org.in/sureshmudunuri/stm/images/figures/max_paths_count2.jpg"/>
            <wp:cNvGraphicFramePr/>
            <a:graphic xmlns:a="http://schemas.openxmlformats.org/drawingml/2006/main">
              <a:graphicData uri="http://schemas.openxmlformats.org/drawingml/2006/picture">
                <pic:pic xmlns:pic="http://schemas.openxmlformats.org/drawingml/2006/picture">
                  <pic:nvPicPr>
                    <pic:cNvPr id="694" name="Image 694" descr="http://www.mcr.org.in/sureshmudunuri/stm/images/figures/max_paths_count2.jpg"/>
                    <pic:cNvPicPr/>
                  </pic:nvPicPr>
                  <pic:blipFill>
                    <a:blip r:embed="rId77" cstate="print"/>
                    <a:stretch>
                      <a:fillRect/>
                    </a:stretch>
                  </pic:blipFill>
                  <pic:spPr>
                    <a:xfrm>
                      <a:off x="0" y="0"/>
                      <a:ext cx="3810955" cy="2514600"/>
                    </a:xfrm>
                    <a:prstGeom prst="rect">
                      <a:avLst/>
                    </a:prstGeom>
                  </pic:spPr>
                </pic:pic>
              </a:graphicData>
            </a:graphic>
          </wp:anchor>
        </w:drawing>
      </w:r>
    </w:p>
    <w:p w14:paraId="5E61E568">
      <w:pPr>
        <w:pStyle w:val="11"/>
        <w:numPr>
          <w:ilvl w:val="0"/>
          <w:numId w:val="61"/>
        </w:numPr>
        <w:tabs>
          <w:tab w:val="left" w:pos="2521"/>
        </w:tabs>
        <w:spacing w:before="24" w:after="0" w:line="240" w:lineRule="auto"/>
        <w:ind w:left="2521" w:right="0" w:hanging="360"/>
        <w:jc w:val="left"/>
        <w:rPr>
          <w:sz w:val="24"/>
        </w:rPr>
      </w:pPr>
      <w:r>
        <w:rPr>
          <w:sz w:val="24"/>
        </w:rPr>
        <w:t>From</w:t>
      </w:r>
      <w:r>
        <w:rPr>
          <w:spacing w:val="-12"/>
          <w:sz w:val="24"/>
        </w:rPr>
        <w:t xml:space="preserve"> </w:t>
      </w:r>
      <w:r>
        <w:rPr>
          <w:sz w:val="24"/>
        </w:rPr>
        <w:t>Step</w:t>
      </w:r>
      <w:r>
        <w:rPr>
          <w:spacing w:val="-2"/>
          <w:sz w:val="24"/>
        </w:rPr>
        <w:t xml:space="preserve"> </w:t>
      </w:r>
      <w:r>
        <w:rPr>
          <w:sz w:val="24"/>
        </w:rPr>
        <w:t>4,</w:t>
      </w:r>
      <w:r>
        <w:rPr>
          <w:spacing w:val="-8"/>
          <w:sz w:val="24"/>
        </w:rPr>
        <w:t xml:space="preserve"> </w:t>
      </w:r>
      <w:r>
        <w:rPr>
          <w:sz w:val="24"/>
        </w:rPr>
        <w:t>the</w:t>
      </w:r>
      <w:r>
        <w:rPr>
          <w:spacing w:val="2"/>
          <w:sz w:val="24"/>
        </w:rPr>
        <w:t xml:space="preserve"> </w:t>
      </w:r>
      <w:r>
        <w:rPr>
          <w:sz w:val="24"/>
        </w:rPr>
        <w:t>it</w:t>
      </w:r>
      <w:r>
        <w:rPr>
          <w:spacing w:val="4"/>
          <w:sz w:val="24"/>
        </w:rPr>
        <w:t xml:space="preserve"> </w:t>
      </w:r>
      <w:r>
        <w:rPr>
          <w:sz w:val="24"/>
        </w:rPr>
        <w:t>would</w:t>
      </w:r>
      <w:r>
        <w:rPr>
          <w:spacing w:val="2"/>
          <w:sz w:val="24"/>
        </w:rPr>
        <w:t xml:space="preserve"> </w:t>
      </w:r>
      <w:r>
        <w:rPr>
          <w:sz w:val="24"/>
        </w:rPr>
        <w:t>be</w:t>
      </w:r>
      <w:r>
        <w:rPr>
          <w:spacing w:val="-2"/>
          <w:sz w:val="24"/>
        </w:rPr>
        <w:t xml:space="preserve"> </w:t>
      </w:r>
      <w:r>
        <w:rPr>
          <w:sz w:val="24"/>
        </w:rPr>
        <w:t>different</w:t>
      </w:r>
      <w:r>
        <w:rPr>
          <w:spacing w:val="3"/>
          <w:sz w:val="24"/>
        </w:rPr>
        <w:t xml:space="preserve"> </w:t>
      </w:r>
      <w:r>
        <w:rPr>
          <w:sz w:val="24"/>
        </w:rPr>
        <w:t>from</w:t>
      </w:r>
      <w:r>
        <w:rPr>
          <w:spacing w:val="-10"/>
          <w:sz w:val="24"/>
        </w:rPr>
        <w:t xml:space="preserve"> </w:t>
      </w:r>
      <w:r>
        <w:rPr>
          <w:sz w:val="24"/>
        </w:rPr>
        <w:t>the</w:t>
      </w:r>
      <w:r>
        <w:rPr>
          <w:spacing w:val="-2"/>
          <w:sz w:val="24"/>
        </w:rPr>
        <w:t xml:space="preserve"> </w:t>
      </w:r>
      <w:r>
        <w:rPr>
          <w:sz w:val="24"/>
        </w:rPr>
        <w:t>previous</w:t>
      </w:r>
      <w:r>
        <w:rPr>
          <w:spacing w:val="-3"/>
          <w:sz w:val="24"/>
        </w:rPr>
        <w:t xml:space="preserve"> </w:t>
      </w:r>
      <w:r>
        <w:rPr>
          <w:spacing w:val="-2"/>
          <w:sz w:val="24"/>
        </w:rPr>
        <w:t>example:</w:t>
      </w:r>
    </w:p>
    <w:p w14:paraId="2A19EC23">
      <w:pPr>
        <w:pStyle w:val="11"/>
        <w:spacing w:after="0" w:line="240" w:lineRule="auto"/>
        <w:jc w:val="left"/>
        <w:rPr>
          <w:sz w:val="24"/>
        </w:rPr>
        <w:sectPr>
          <w:pgSz w:w="12240" w:h="15840"/>
          <w:pgMar w:top="1440" w:right="720" w:bottom="280" w:left="1080" w:header="720" w:footer="720" w:gutter="0"/>
          <w:cols w:space="720" w:num="1"/>
        </w:sectPr>
      </w:pPr>
    </w:p>
    <w:p w14:paraId="24189C46">
      <w:pPr>
        <w:pStyle w:val="8"/>
        <w:ind w:left="2520"/>
        <w:rPr>
          <w:sz w:val="20"/>
        </w:rPr>
      </w:pPr>
      <w:r>
        <w:rPr>
          <w:sz w:val="20"/>
        </w:rPr>
        <w:drawing>
          <wp:inline distT="0" distB="0" distL="0" distR="0">
            <wp:extent cx="3810635" cy="3914775"/>
            <wp:effectExtent l="0" t="0" r="0" b="0"/>
            <wp:docPr id="695" name="Image 695" descr="http://www.mcr.org.in/sureshmudunuri/stm/images/figures/min_paths_count1.jpg"/>
            <wp:cNvGraphicFramePr/>
            <a:graphic xmlns:a="http://schemas.openxmlformats.org/drawingml/2006/main">
              <a:graphicData uri="http://schemas.openxmlformats.org/drawingml/2006/picture">
                <pic:pic xmlns:pic="http://schemas.openxmlformats.org/drawingml/2006/picture">
                  <pic:nvPicPr>
                    <pic:cNvPr id="695" name="Image 695" descr="http://www.mcr.org.in/sureshmudunuri/stm/images/figures/min_paths_count1.jpg"/>
                    <pic:cNvPicPr/>
                  </pic:nvPicPr>
                  <pic:blipFill>
                    <a:blip r:embed="rId82" cstate="print"/>
                    <a:stretch>
                      <a:fillRect/>
                    </a:stretch>
                  </pic:blipFill>
                  <pic:spPr>
                    <a:xfrm>
                      <a:off x="0" y="0"/>
                      <a:ext cx="3811236" cy="3914775"/>
                    </a:xfrm>
                    <a:prstGeom prst="rect">
                      <a:avLst/>
                    </a:prstGeom>
                  </pic:spPr>
                </pic:pic>
              </a:graphicData>
            </a:graphic>
          </wp:inline>
        </w:drawing>
      </w:r>
    </w:p>
    <w:p w14:paraId="0E579A84">
      <w:pPr>
        <w:pStyle w:val="11"/>
        <w:numPr>
          <w:ilvl w:val="0"/>
          <w:numId w:val="61"/>
        </w:numPr>
        <w:tabs>
          <w:tab w:val="left" w:pos="2521"/>
        </w:tabs>
        <w:spacing w:before="2" w:after="0" w:line="242" w:lineRule="auto"/>
        <w:ind w:left="2521" w:right="1003" w:hanging="360"/>
        <w:jc w:val="left"/>
        <w:rPr>
          <w:sz w:val="24"/>
        </w:rPr>
      </w:pPr>
      <w:r>
        <w:rPr>
          <w:sz w:val="24"/>
        </w:rPr>
        <w:t>If</w:t>
      </w:r>
      <w:r>
        <w:rPr>
          <w:spacing w:val="-7"/>
          <w:sz w:val="24"/>
        </w:rPr>
        <w:t xml:space="preserve"> </w:t>
      </w:r>
      <w:r>
        <w:rPr>
          <w:sz w:val="24"/>
        </w:rPr>
        <w:t>you</w:t>
      </w:r>
      <w:r>
        <w:rPr>
          <w:spacing w:val="-4"/>
          <w:sz w:val="24"/>
        </w:rPr>
        <w:t xml:space="preserve"> </w:t>
      </w:r>
      <w:r>
        <w:rPr>
          <w:sz w:val="24"/>
        </w:rPr>
        <w:t>observe</w:t>
      </w:r>
      <w:r>
        <w:rPr>
          <w:spacing w:val="-5"/>
          <w:sz w:val="24"/>
        </w:rPr>
        <w:t xml:space="preserve"> </w:t>
      </w:r>
      <w:r>
        <w:rPr>
          <w:sz w:val="24"/>
        </w:rPr>
        <w:t>the</w:t>
      </w:r>
      <w:r>
        <w:rPr>
          <w:spacing w:val="-5"/>
          <w:sz w:val="24"/>
        </w:rPr>
        <w:t xml:space="preserve"> </w:t>
      </w:r>
      <w:r>
        <w:rPr>
          <w:sz w:val="24"/>
        </w:rPr>
        <w:t>original</w:t>
      </w:r>
      <w:r>
        <w:rPr>
          <w:spacing w:val="-9"/>
          <w:sz w:val="24"/>
        </w:rPr>
        <w:t xml:space="preserve"> </w:t>
      </w:r>
      <w:r>
        <w:rPr>
          <w:sz w:val="24"/>
        </w:rPr>
        <w:t>graph, it</w:t>
      </w:r>
      <w:r>
        <w:rPr>
          <w:spacing w:val="-4"/>
          <w:sz w:val="24"/>
        </w:rPr>
        <w:t xml:space="preserve"> </w:t>
      </w:r>
      <w:r>
        <w:rPr>
          <w:sz w:val="24"/>
        </w:rPr>
        <w:t>takes</w:t>
      </w:r>
      <w:r>
        <w:rPr>
          <w:spacing w:val="-6"/>
          <w:sz w:val="24"/>
        </w:rPr>
        <w:t xml:space="preserve"> </w:t>
      </w:r>
      <w:r>
        <w:rPr>
          <w:sz w:val="24"/>
        </w:rPr>
        <w:t>at least two</w:t>
      </w:r>
      <w:r>
        <w:rPr>
          <w:spacing w:val="-1"/>
          <w:sz w:val="24"/>
        </w:rPr>
        <w:t xml:space="preserve"> </w:t>
      </w:r>
      <w:r>
        <w:rPr>
          <w:sz w:val="24"/>
        </w:rPr>
        <w:t>paths</w:t>
      </w:r>
      <w:r>
        <w:rPr>
          <w:spacing w:val="-6"/>
          <w:sz w:val="24"/>
        </w:rPr>
        <w:t xml:space="preserve"> </w:t>
      </w:r>
      <w:r>
        <w:rPr>
          <w:sz w:val="24"/>
        </w:rPr>
        <w:t>to</w:t>
      </w:r>
      <w:r>
        <w:rPr>
          <w:spacing w:val="-4"/>
          <w:sz w:val="24"/>
        </w:rPr>
        <w:t xml:space="preserve"> </w:t>
      </w:r>
      <w:r>
        <w:rPr>
          <w:sz w:val="24"/>
        </w:rPr>
        <w:t>cover</w:t>
      </w:r>
      <w:r>
        <w:rPr>
          <w:spacing w:val="-4"/>
          <w:sz w:val="24"/>
        </w:rPr>
        <w:t xml:space="preserve"> </w:t>
      </w:r>
      <w:r>
        <w:rPr>
          <w:sz w:val="24"/>
        </w:rPr>
        <w:t>and that it can be done in two paths.</w:t>
      </w:r>
    </w:p>
    <w:p w14:paraId="361BDAF0">
      <w:pPr>
        <w:pStyle w:val="11"/>
        <w:numPr>
          <w:ilvl w:val="0"/>
          <w:numId w:val="61"/>
        </w:numPr>
        <w:tabs>
          <w:tab w:val="left" w:pos="2521"/>
        </w:tabs>
        <w:spacing w:before="0" w:after="0" w:line="242" w:lineRule="auto"/>
        <w:ind w:left="2521" w:right="837" w:hanging="360"/>
        <w:jc w:val="left"/>
        <w:rPr>
          <w:sz w:val="24"/>
        </w:rPr>
      </w:pPr>
      <w:r>
        <w:rPr>
          <w:sz w:val="24"/>
        </w:rPr>
        <w:t>If</w:t>
      </w:r>
      <w:r>
        <w:rPr>
          <w:spacing w:val="-6"/>
          <w:sz w:val="24"/>
        </w:rPr>
        <w:t xml:space="preserve"> </w:t>
      </w:r>
      <w:r>
        <w:rPr>
          <w:sz w:val="24"/>
        </w:rPr>
        <w:t>you</w:t>
      </w:r>
      <w:r>
        <w:rPr>
          <w:spacing w:val="-4"/>
          <w:sz w:val="24"/>
        </w:rPr>
        <w:t xml:space="preserve"> </w:t>
      </w:r>
      <w:r>
        <w:rPr>
          <w:sz w:val="24"/>
        </w:rPr>
        <w:t>have fewer</w:t>
      </w:r>
      <w:r>
        <w:rPr>
          <w:spacing w:val="-3"/>
          <w:sz w:val="24"/>
        </w:rPr>
        <w:t xml:space="preserve"> </w:t>
      </w:r>
      <w:r>
        <w:rPr>
          <w:sz w:val="24"/>
        </w:rPr>
        <w:t>paths</w:t>
      </w:r>
      <w:r>
        <w:rPr>
          <w:spacing w:val="-2"/>
          <w:sz w:val="24"/>
        </w:rPr>
        <w:t xml:space="preserve"> </w:t>
      </w:r>
      <w:r>
        <w:rPr>
          <w:sz w:val="24"/>
        </w:rPr>
        <w:t>in</w:t>
      </w:r>
      <w:r>
        <w:rPr>
          <w:spacing w:val="-4"/>
          <w:sz w:val="24"/>
        </w:rPr>
        <w:t xml:space="preserve"> </w:t>
      </w:r>
      <w:r>
        <w:rPr>
          <w:sz w:val="24"/>
        </w:rPr>
        <w:t>your</w:t>
      </w:r>
      <w:r>
        <w:rPr>
          <w:spacing w:val="-3"/>
          <w:sz w:val="24"/>
        </w:rPr>
        <w:t xml:space="preserve"> </w:t>
      </w:r>
      <w:r>
        <w:rPr>
          <w:sz w:val="24"/>
        </w:rPr>
        <w:t>test plan</w:t>
      </w:r>
      <w:r>
        <w:rPr>
          <w:spacing w:val="-8"/>
          <w:sz w:val="24"/>
        </w:rPr>
        <w:t xml:space="preserve"> </w:t>
      </w:r>
      <w:r>
        <w:rPr>
          <w:sz w:val="24"/>
        </w:rPr>
        <w:t>than</w:t>
      </w:r>
      <w:r>
        <w:rPr>
          <w:spacing w:val="-8"/>
          <w:sz w:val="24"/>
        </w:rPr>
        <w:t xml:space="preserve"> </w:t>
      </w:r>
      <w:r>
        <w:rPr>
          <w:sz w:val="24"/>
        </w:rPr>
        <w:t>this</w:t>
      </w:r>
      <w:r>
        <w:rPr>
          <w:spacing w:val="-2"/>
          <w:sz w:val="24"/>
        </w:rPr>
        <w:t xml:space="preserve"> </w:t>
      </w:r>
      <w:r>
        <w:rPr>
          <w:sz w:val="24"/>
        </w:rPr>
        <w:t>minimum</w:t>
      </w:r>
      <w:r>
        <w:rPr>
          <w:spacing w:val="-8"/>
          <w:sz w:val="24"/>
        </w:rPr>
        <w:t xml:space="preserve"> </w:t>
      </w:r>
      <w:r>
        <w:rPr>
          <w:sz w:val="24"/>
        </w:rPr>
        <w:t>you</w:t>
      </w:r>
      <w:r>
        <w:rPr>
          <w:spacing w:val="-4"/>
          <w:sz w:val="24"/>
        </w:rPr>
        <w:t xml:space="preserve"> </w:t>
      </w:r>
      <w:r>
        <w:rPr>
          <w:sz w:val="24"/>
        </w:rPr>
        <w:t>probably haven't covered. It's another check.</w:t>
      </w:r>
    </w:p>
    <w:p w14:paraId="072004CD">
      <w:pPr>
        <w:pStyle w:val="3"/>
        <w:spacing w:before="272" w:line="272" w:lineRule="exact"/>
        <w:ind w:left="360" w:firstLine="0"/>
      </w:pPr>
      <w:r>
        <w:t>CALCULATING</w:t>
      </w:r>
      <w:r>
        <w:rPr>
          <w:spacing w:val="-3"/>
        </w:rPr>
        <w:t xml:space="preserve"> </w:t>
      </w:r>
      <w:r>
        <w:t>THE</w:t>
      </w:r>
      <w:r>
        <w:rPr>
          <w:spacing w:val="-4"/>
        </w:rPr>
        <w:t xml:space="preserve"> </w:t>
      </w:r>
      <w:r>
        <w:rPr>
          <w:spacing w:val="-2"/>
        </w:rPr>
        <w:t>PROBABILITY:</w:t>
      </w:r>
    </w:p>
    <w:p w14:paraId="5074D4D0">
      <w:pPr>
        <w:pStyle w:val="8"/>
        <w:spacing w:line="242" w:lineRule="auto"/>
        <w:ind w:left="360" w:right="860"/>
      </w:pPr>
      <w:r>
        <w:t>Path</w:t>
      </w:r>
      <w:r>
        <w:rPr>
          <w:spacing w:val="-6"/>
        </w:rPr>
        <w:t xml:space="preserve"> </w:t>
      </w:r>
      <w:r>
        <w:t>selection</w:t>
      </w:r>
      <w:r>
        <w:rPr>
          <w:spacing w:val="-6"/>
        </w:rPr>
        <w:t xml:space="preserve"> </w:t>
      </w:r>
      <w:r>
        <w:t>should</w:t>
      </w:r>
      <w:r>
        <w:rPr>
          <w:spacing w:val="-2"/>
        </w:rPr>
        <w:t xml:space="preserve"> </w:t>
      </w:r>
      <w:r>
        <w:t>be</w:t>
      </w:r>
      <w:r>
        <w:rPr>
          <w:spacing w:val="-3"/>
        </w:rPr>
        <w:t xml:space="preserve"> </w:t>
      </w:r>
      <w:r>
        <w:t>biased</w:t>
      </w:r>
      <w:r>
        <w:rPr>
          <w:spacing w:val="-2"/>
        </w:rPr>
        <w:t xml:space="preserve"> </w:t>
      </w:r>
      <w:r>
        <w:t>toward</w:t>
      </w:r>
      <w:r>
        <w:rPr>
          <w:spacing w:val="-6"/>
        </w:rPr>
        <w:t xml:space="preserve"> </w:t>
      </w:r>
      <w:r>
        <w:t>the</w:t>
      </w:r>
      <w:r>
        <w:rPr>
          <w:spacing w:val="-3"/>
        </w:rPr>
        <w:t xml:space="preserve"> </w:t>
      </w:r>
      <w:r>
        <w:t>low -</w:t>
      </w:r>
      <w:r>
        <w:rPr>
          <w:spacing w:val="-5"/>
        </w:rPr>
        <w:t xml:space="preserve"> </w:t>
      </w:r>
      <w:r>
        <w:t>rather</w:t>
      </w:r>
      <w:r>
        <w:rPr>
          <w:spacing w:val="-5"/>
        </w:rPr>
        <w:t xml:space="preserve"> </w:t>
      </w:r>
      <w:r>
        <w:t>than</w:t>
      </w:r>
      <w:r>
        <w:rPr>
          <w:spacing w:val="-6"/>
        </w:rPr>
        <w:t xml:space="preserve"> </w:t>
      </w:r>
      <w:r>
        <w:t>the</w:t>
      </w:r>
      <w:r>
        <w:rPr>
          <w:spacing w:val="-3"/>
        </w:rPr>
        <w:t xml:space="preserve"> </w:t>
      </w:r>
      <w:r>
        <w:t>high-probability</w:t>
      </w:r>
      <w:r>
        <w:rPr>
          <w:spacing w:val="-6"/>
        </w:rPr>
        <w:t xml:space="preserve"> </w:t>
      </w:r>
      <w:r>
        <w:t>paths.This raises an interesting question:</w:t>
      </w:r>
    </w:p>
    <w:p w14:paraId="74453D1A">
      <w:pPr>
        <w:pStyle w:val="5"/>
        <w:spacing w:before="275" w:line="240" w:lineRule="auto"/>
      </w:pPr>
      <w:r>
        <w:t>What</w:t>
      </w:r>
      <w:r>
        <w:rPr>
          <w:spacing w:val="-2"/>
        </w:rPr>
        <w:t xml:space="preserve"> </w:t>
      </w:r>
      <w:r>
        <w:t>is</w:t>
      </w:r>
      <w:r>
        <w:rPr>
          <w:spacing w:val="-2"/>
        </w:rPr>
        <w:t xml:space="preserve"> </w:t>
      </w:r>
      <w:r>
        <w:t>the probability</w:t>
      </w:r>
      <w:r>
        <w:rPr>
          <w:spacing w:val="-1"/>
        </w:rPr>
        <w:t xml:space="preserve"> </w:t>
      </w:r>
      <w:r>
        <w:t>of</w:t>
      </w:r>
      <w:r>
        <w:rPr>
          <w:spacing w:val="2"/>
        </w:rPr>
        <w:t xml:space="preserve"> </w:t>
      </w:r>
      <w:r>
        <w:t>being</w:t>
      </w:r>
      <w:r>
        <w:rPr>
          <w:spacing w:val="-5"/>
        </w:rPr>
        <w:t xml:space="preserve"> </w:t>
      </w:r>
      <w:r>
        <w:t>at</w:t>
      </w:r>
      <w:r>
        <w:rPr>
          <w:spacing w:val="-4"/>
        </w:rPr>
        <w:t xml:space="preserve"> </w:t>
      </w:r>
      <w:r>
        <w:t>a certain</w:t>
      </w:r>
      <w:r>
        <w:rPr>
          <w:spacing w:val="1"/>
        </w:rPr>
        <w:t xml:space="preserve"> </w:t>
      </w:r>
      <w:r>
        <w:t>point</w:t>
      </w:r>
      <w:r>
        <w:rPr>
          <w:spacing w:val="-4"/>
        </w:rPr>
        <w:t xml:space="preserve"> </w:t>
      </w:r>
      <w:r>
        <w:t>in</w:t>
      </w:r>
      <w:r>
        <w:rPr>
          <w:spacing w:val="1"/>
        </w:rPr>
        <w:t xml:space="preserve"> </w:t>
      </w:r>
      <w:r>
        <w:t>a</w:t>
      </w:r>
      <w:r>
        <w:rPr>
          <w:spacing w:val="-4"/>
        </w:rPr>
        <w:t xml:space="preserve"> </w:t>
      </w:r>
      <w:r>
        <w:rPr>
          <w:spacing w:val="-2"/>
        </w:rPr>
        <w:t>routine?</w:t>
      </w:r>
    </w:p>
    <w:p w14:paraId="25542EC8">
      <w:pPr>
        <w:pStyle w:val="8"/>
        <w:spacing w:before="271"/>
        <w:ind w:left="360" w:right="860"/>
      </w:pPr>
      <w:r>
        <w:t>This question can be answered under suitable assumptions primarily that all probabilities involved</w:t>
      </w:r>
      <w:r>
        <w:rPr>
          <w:spacing w:val="-4"/>
        </w:rPr>
        <w:t xml:space="preserve"> </w:t>
      </w:r>
      <w:r>
        <w:t>are</w:t>
      </w:r>
      <w:r>
        <w:rPr>
          <w:spacing w:val="-1"/>
        </w:rPr>
        <w:t xml:space="preserve"> </w:t>
      </w:r>
      <w:r>
        <w:t>independent,</w:t>
      </w:r>
      <w:r>
        <w:rPr>
          <w:spacing w:val="-2"/>
        </w:rPr>
        <w:t xml:space="preserve"> </w:t>
      </w:r>
      <w:r>
        <w:t>which</w:t>
      </w:r>
      <w:r>
        <w:rPr>
          <w:spacing w:val="-4"/>
        </w:rPr>
        <w:t xml:space="preserve"> </w:t>
      </w:r>
      <w:r>
        <w:t>is</w:t>
      </w:r>
      <w:r>
        <w:rPr>
          <w:spacing w:val="-6"/>
        </w:rPr>
        <w:t xml:space="preserve"> </w:t>
      </w:r>
      <w:r>
        <w:t>to</w:t>
      </w:r>
      <w:r>
        <w:rPr>
          <w:spacing w:val="-4"/>
        </w:rPr>
        <w:t xml:space="preserve"> </w:t>
      </w:r>
      <w:r>
        <w:t>say</w:t>
      </w:r>
      <w:r>
        <w:rPr>
          <w:spacing w:val="-13"/>
        </w:rPr>
        <w:t xml:space="preserve"> </w:t>
      </w:r>
      <w:r>
        <w:t>that all</w:t>
      </w:r>
      <w:r>
        <w:rPr>
          <w:spacing w:val="-12"/>
        </w:rPr>
        <w:t xml:space="preserve"> </w:t>
      </w:r>
      <w:r>
        <w:t>decisions</w:t>
      </w:r>
      <w:r>
        <w:rPr>
          <w:spacing w:val="-6"/>
        </w:rPr>
        <w:t xml:space="preserve"> </w:t>
      </w:r>
      <w:r>
        <w:t>are</w:t>
      </w:r>
      <w:r>
        <w:rPr>
          <w:spacing w:val="-1"/>
        </w:rPr>
        <w:t xml:space="preserve"> </w:t>
      </w:r>
      <w:r>
        <w:t>independent and</w:t>
      </w:r>
      <w:r>
        <w:rPr>
          <w:spacing w:val="-4"/>
        </w:rPr>
        <w:t xml:space="preserve"> </w:t>
      </w:r>
      <w:r>
        <w:t>uncorrelated. We use the same algorithm as before: node-by-node removal of uninteresting nodes.</w:t>
      </w:r>
    </w:p>
    <w:p w14:paraId="7A0C21FF">
      <w:pPr>
        <w:pStyle w:val="4"/>
        <w:spacing w:before="3" w:line="275" w:lineRule="exact"/>
      </w:pPr>
      <w:r>
        <w:t>Weights,</w:t>
      </w:r>
      <w:r>
        <w:rPr>
          <w:spacing w:val="2"/>
        </w:rPr>
        <w:t xml:space="preserve"> </w:t>
      </w:r>
      <w:r>
        <w:t>Notations</w:t>
      </w:r>
      <w:r>
        <w:rPr>
          <w:spacing w:val="-2"/>
        </w:rPr>
        <w:t xml:space="preserve"> </w:t>
      </w:r>
      <w:r>
        <w:t>and</w:t>
      </w:r>
      <w:r>
        <w:rPr>
          <w:spacing w:val="-3"/>
        </w:rPr>
        <w:t xml:space="preserve"> </w:t>
      </w:r>
      <w:r>
        <w:rPr>
          <w:spacing w:val="-2"/>
        </w:rPr>
        <w:t>Arithmetic:</w:t>
      </w:r>
    </w:p>
    <w:p w14:paraId="5E84A3A0">
      <w:pPr>
        <w:pStyle w:val="11"/>
        <w:numPr>
          <w:ilvl w:val="0"/>
          <w:numId w:val="61"/>
        </w:numPr>
        <w:tabs>
          <w:tab w:val="left" w:pos="2521"/>
        </w:tabs>
        <w:spacing w:before="1" w:after="0" w:line="237" w:lineRule="auto"/>
        <w:ind w:left="2521" w:right="728" w:hanging="360"/>
        <w:jc w:val="left"/>
        <w:rPr>
          <w:sz w:val="24"/>
        </w:rPr>
      </w:pPr>
      <w:r>
        <w:rPr>
          <w:sz w:val="24"/>
        </w:rPr>
        <w:t>Probabilities can come into the act only at decisions (including decisions associated with loops).</w:t>
      </w:r>
    </w:p>
    <w:p w14:paraId="04E69D4D">
      <w:pPr>
        <w:pStyle w:val="11"/>
        <w:numPr>
          <w:ilvl w:val="0"/>
          <w:numId w:val="61"/>
        </w:numPr>
        <w:tabs>
          <w:tab w:val="left" w:pos="2521"/>
        </w:tabs>
        <w:spacing w:before="3" w:after="0" w:line="240" w:lineRule="auto"/>
        <w:ind w:left="2521" w:right="721" w:hanging="360"/>
        <w:jc w:val="left"/>
        <w:rPr>
          <w:sz w:val="24"/>
        </w:rPr>
      </w:pPr>
      <w:r>
        <w:rPr>
          <w:sz w:val="24"/>
        </w:rPr>
        <w:t>Annotate each outlink with a weight</w:t>
      </w:r>
      <w:r>
        <w:rPr>
          <w:spacing w:val="29"/>
          <w:sz w:val="24"/>
        </w:rPr>
        <w:t xml:space="preserve"> </w:t>
      </w:r>
      <w:r>
        <w:rPr>
          <w:sz w:val="24"/>
        </w:rPr>
        <w:t>equal to the probability of going</w:t>
      </w:r>
      <w:r>
        <w:rPr>
          <w:spacing w:val="28"/>
          <w:sz w:val="24"/>
        </w:rPr>
        <w:t xml:space="preserve"> </w:t>
      </w:r>
      <w:r>
        <w:rPr>
          <w:sz w:val="24"/>
        </w:rPr>
        <w:t>in</w:t>
      </w:r>
      <w:r>
        <w:rPr>
          <w:spacing w:val="40"/>
          <w:sz w:val="24"/>
        </w:rPr>
        <w:t xml:space="preserve"> </w:t>
      </w:r>
      <w:r>
        <w:rPr>
          <w:sz w:val="24"/>
        </w:rPr>
        <w:t>that direction.</w:t>
      </w:r>
    </w:p>
    <w:p w14:paraId="7F1C16C3">
      <w:pPr>
        <w:pStyle w:val="11"/>
        <w:numPr>
          <w:ilvl w:val="0"/>
          <w:numId w:val="61"/>
        </w:numPr>
        <w:tabs>
          <w:tab w:val="left" w:pos="2521"/>
        </w:tabs>
        <w:spacing w:before="1" w:after="0" w:line="275" w:lineRule="exact"/>
        <w:ind w:left="2521" w:right="0" w:hanging="360"/>
        <w:jc w:val="left"/>
        <w:rPr>
          <w:sz w:val="24"/>
        </w:rPr>
      </w:pPr>
      <w:r>
        <w:rPr>
          <w:sz w:val="24"/>
        </w:rPr>
        <w:t>Evidently,</w:t>
      </w:r>
      <w:r>
        <w:rPr>
          <w:spacing w:val="-1"/>
          <w:sz w:val="24"/>
        </w:rPr>
        <w:t xml:space="preserve"> </w:t>
      </w:r>
      <w:r>
        <w:rPr>
          <w:sz w:val="24"/>
        </w:rPr>
        <w:t>the</w:t>
      </w:r>
      <w:r>
        <w:rPr>
          <w:spacing w:val="-2"/>
          <w:sz w:val="24"/>
        </w:rPr>
        <w:t xml:space="preserve"> </w:t>
      </w:r>
      <w:r>
        <w:rPr>
          <w:sz w:val="24"/>
        </w:rPr>
        <w:t>sum</w:t>
      </w:r>
      <w:r>
        <w:rPr>
          <w:spacing w:val="-9"/>
          <w:sz w:val="24"/>
        </w:rPr>
        <w:t xml:space="preserve"> </w:t>
      </w:r>
      <w:r>
        <w:rPr>
          <w:sz w:val="24"/>
        </w:rPr>
        <w:t>of</w:t>
      </w:r>
      <w:r>
        <w:rPr>
          <w:spacing w:val="-8"/>
          <w:sz w:val="24"/>
        </w:rPr>
        <w:t xml:space="preserve"> </w:t>
      </w:r>
      <w:r>
        <w:rPr>
          <w:sz w:val="24"/>
        </w:rPr>
        <w:t>the</w:t>
      </w:r>
      <w:r>
        <w:rPr>
          <w:spacing w:val="-2"/>
          <w:sz w:val="24"/>
        </w:rPr>
        <w:t xml:space="preserve"> </w:t>
      </w:r>
      <w:r>
        <w:rPr>
          <w:sz w:val="24"/>
        </w:rPr>
        <w:t>outlink</w:t>
      </w:r>
      <w:r>
        <w:rPr>
          <w:spacing w:val="-1"/>
          <w:sz w:val="24"/>
        </w:rPr>
        <w:t xml:space="preserve"> </w:t>
      </w:r>
      <w:r>
        <w:rPr>
          <w:sz w:val="24"/>
        </w:rPr>
        <w:t>probabilities</w:t>
      </w:r>
      <w:r>
        <w:rPr>
          <w:spacing w:val="1"/>
          <w:sz w:val="24"/>
        </w:rPr>
        <w:t xml:space="preserve"> </w:t>
      </w:r>
      <w:r>
        <w:rPr>
          <w:sz w:val="24"/>
        </w:rPr>
        <w:t>must equal</w:t>
      </w:r>
      <w:r>
        <w:rPr>
          <w:spacing w:val="-9"/>
          <w:sz w:val="24"/>
        </w:rPr>
        <w:t xml:space="preserve"> </w:t>
      </w:r>
      <w:r>
        <w:rPr>
          <w:spacing w:val="-10"/>
          <w:sz w:val="24"/>
        </w:rPr>
        <w:t>1</w:t>
      </w:r>
    </w:p>
    <w:p w14:paraId="2FDA0BBA">
      <w:pPr>
        <w:pStyle w:val="11"/>
        <w:numPr>
          <w:ilvl w:val="0"/>
          <w:numId w:val="61"/>
        </w:numPr>
        <w:tabs>
          <w:tab w:val="left" w:pos="2521"/>
        </w:tabs>
        <w:spacing w:before="0" w:after="0" w:line="242" w:lineRule="auto"/>
        <w:ind w:left="2521" w:right="730" w:hanging="360"/>
        <w:jc w:val="left"/>
        <w:rPr>
          <w:sz w:val="24"/>
        </w:rPr>
      </w:pPr>
      <w:r>
        <w:rPr>
          <w:sz w:val="24"/>
        </w:rPr>
        <w:t>For a simple loop, if</w:t>
      </w:r>
      <w:r>
        <w:rPr>
          <w:spacing w:val="-5"/>
          <w:sz w:val="24"/>
        </w:rPr>
        <w:t xml:space="preserve"> </w:t>
      </w:r>
      <w:r>
        <w:rPr>
          <w:sz w:val="24"/>
        </w:rPr>
        <w:t>the loop will be taken</w:t>
      </w:r>
      <w:r>
        <w:rPr>
          <w:spacing w:val="-2"/>
          <w:sz w:val="24"/>
        </w:rPr>
        <w:t xml:space="preserve"> </w:t>
      </w:r>
      <w:r>
        <w:rPr>
          <w:sz w:val="24"/>
        </w:rPr>
        <w:t>a mean of</w:t>
      </w:r>
      <w:r>
        <w:rPr>
          <w:spacing w:val="-5"/>
          <w:sz w:val="24"/>
        </w:rPr>
        <w:t xml:space="preserve"> </w:t>
      </w:r>
      <w:r>
        <w:rPr>
          <w:sz w:val="24"/>
        </w:rPr>
        <w:t>N</w:t>
      </w:r>
      <w:r>
        <w:rPr>
          <w:spacing w:val="-3"/>
          <w:sz w:val="24"/>
        </w:rPr>
        <w:t xml:space="preserve"> </w:t>
      </w:r>
      <w:r>
        <w:rPr>
          <w:sz w:val="24"/>
        </w:rPr>
        <w:t>times, the looping probability is N/(N + 1) and the probability of not looping is 1/(N + 1).</w:t>
      </w:r>
    </w:p>
    <w:p w14:paraId="3534ABB8">
      <w:pPr>
        <w:pStyle w:val="11"/>
        <w:numPr>
          <w:ilvl w:val="0"/>
          <w:numId w:val="61"/>
        </w:numPr>
        <w:tabs>
          <w:tab w:val="left" w:pos="2521"/>
        </w:tabs>
        <w:spacing w:before="0" w:after="0" w:line="271" w:lineRule="exact"/>
        <w:ind w:left="2521" w:right="0" w:hanging="360"/>
        <w:jc w:val="left"/>
        <w:rPr>
          <w:sz w:val="24"/>
        </w:rPr>
      </w:pPr>
      <w:r>
        <w:rPr>
          <w:sz w:val="24"/>
        </w:rPr>
        <w:t>A</w:t>
      </w:r>
      <w:r>
        <w:rPr>
          <w:spacing w:val="-4"/>
          <w:sz w:val="24"/>
        </w:rPr>
        <w:t xml:space="preserve"> </w:t>
      </w:r>
      <w:r>
        <w:rPr>
          <w:sz w:val="24"/>
        </w:rPr>
        <w:t>link that</w:t>
      </w:r>
      <w:r>
        <w:rPr>
          <w:spacing w:val="5"/>
          <w:sz w:val="24"/>
        </w:rPr>
        <w:t xml:space="preserve"> </w:t>
      </w:r>
      <w:r>
        <w:rPr>
          <w:sz w:val="24"/>
        </w:rPr>
        <w:t>is</w:t>
      </w:r>
      <w:r>
        <w:rPr>
          <w:spacing w:val="-2"/>
          <w:sz w:val="24"/>
        </w:rPr>
        <w:t xml:space="preserve"> </w:t>
      </w:r>
      <w:r>
        <w:rPr>
          <w:sz w:val="24"/>
        </w:rPr>
        <w:t>not</w:t>
      </w:r>
      <w:r>
        <w:rPr>
          <w:spacing w:val="5"/>
          <w:sz w:val="24"/>
        </w:rPr>
        <w:t xml:space="preserve"> </w:t>
      </w:r>
      <w:r>
        <w:rPr>
          <w:sz w:val="24"/>
        </w:rPr>
        <w:t>part</w:t>
      </w:r>
      <w:r>
        <w:rPr>
          <w:spacing w:val="-1"/>
          <w:sz w:val="24"/>
        </w:rPr>
        <w:t xml:space="preserve"> </w:t>
      </w:r>
      <w:r>
        <w:rPr>
          <w:sz w:val="24"/>
        </w:rPr>
        <w:t>of</w:t>
      </w:r>
      <w:r>
        <w:rPr>
          <w:spacing w:val="-7"/>
          <w:sz w:val="24"/>
        </w:rPr>
        <w:t xml:space="preserve"> </w:t>
      </w:r>
      <w:r>
        <w:rPr>
          <w:sz w:val="24"/>
        </w:rPr>
        <w:t>a</w:t>
      </w:r>
      <w:r>
        <w:rPr>
          <w:spacing w:val="-1"/>
          <w:sz w:val="24"/>
        </w:rPr>
        <w:t xml:space="preserve"> </w:t>
      </w:r>
      <w:r>
        <w:rPr>
          <w:sz w:val="24"/>
        </w:rPr>
        <w:t>decision</w:t>
      </w:r>
      <w:r>
        <w:rPr>
          <w:spacing w:val="-1"/>
          <w:sz w:val="24"/>
        </w:rPr>
        <w:t xml:space="preserve"> </w:t>
      </w:r>
      <w:r>
        <w:rPr>
          <w:sz w:val="24"/>
        </w:rPr>
        <w:t>node</w:t>
      </w:r>
      <w:r>
        <w:rPr>
          <w:spacing w:val="-1"/>
          <w:sz w:val="24"/>
        </w:rPr>
        <w:t xml:space="preserve"> </w:t>
      </w:r>
      <w:r>
        <w:rPr>
          <w:sz w:val="24"/>
        </w:rPr>
        <w:t>has</w:t>
      </w:r>
      <w:r>
        <w:rPr>
          <w:spacing w:val="-2"/>
          <w:sz w:val="24"/>
        </w:rPr>
        <w:t xml:space="preserve"> </w:t>
      </w:r>
      <w:r>
        <w:rPr>
          <w:sz w:val="24"/>
        </w:rPr>
        <w:t>a</w:t>
      </w:r>
      <w:r>
        <w:rPr>
          <w:spacing w:val="-1"/>
          <w:sz w:val="24"/>
        </w:rPr>
        <w:t xml:space="preserve"> </w:t>
      </w:r>
      <w:r>
        <w:rPr>
          <w:sz w:val="24"/>
        </w:rPr>
        <w:t>probability</w:t>
      </w:r>
      <w:r>
        <w:rPr>
          <w:spacing w:val="-10"/>
          <w:sz w:val="24"/>
        </w:rPr>
        <w:t xml:space="preserve"> </w:t>
      </w:r>
      <w:r>
        <w:rPr>
          <w:sz w:val="24"/>
        </w:rPr>
        <w:t>of</w:t>
      </w:r>
      <w:r>
        <w:rPr>
          <w:spacing w:val="-7"/>
          <w:sz w:val="24"/>
        </w:rPr>
        <w:t xml:space="preserve"> </w:t>
      </w:r>
      <w:r>
        <w:rPr>
          <w:spacing w:val="-5"/>
          <w:sz w:val="24"/>
        </w:rPr>
        <w:t>1.</w:t>
      </w:r>
    </w:p>
    <w:p w14:paraId="4DB1571F">
      <w:pPr>
        <w:pStyle w:val="11"/>
        <w:numPr>
          <w:ilvl w:val="0"/>
          <w:numId w:val="61"/>
        </w:numPr>
        <w:tabs>
          <w:tab w:val="left" w:pos="2521"/>
        </w:tabs>
        <w:spacing w:before="1" w:after="0" w:line="240" w:lineRule="auto"/>
        <w:ind w:left="2521" w:right="0" w:hanging="360"/>
        <w:jc w:val="left"/>
        <w:rPr>
          <w:sz w:val="24"/>
        </w:rPr>
      </w:pPr>
      <w:r>
        <w:rPr>
          <w:sz w:val="24"/>
        </w:rPr>
        <w:t>The</w:t>
      </w:r>
      <w:r>
        <w:rPr>
          <w:spacing w:val="-1"/>
          <w:sz w:val="24"/>
        </w:rPr>
        <w:t xml:space="preserve"> </w:t>
      </w:r>
      <w:r>
        <w:rPr>
          <w:sz w:val="24"/>
        </w:rPr>
        <w:t>arithmetic</w:t>
      </w:r>
      <w:r>
        <w:rPr>
          <w:spacing w:val="-1"/>
          <w:sz w:val="24"/>
        </w:rPr>
        <w:t xml:space="preserve"> </w:t>
      </w:r>
      <w:r>
        <w:rPr>
          <w:sz w:val="24"/>
        </w:rPr>
        <w:t>rules</w:t>
      </w:r>
      <w:r>
        <w:rPr>
          <w:spacing w:val="-2"/>
          <w:sz w:val="24"/>
        </w:rPr>
        <w:t xml:space="preserve"> </w:t>
      </w:r>
      <w:r>
        <w:rPr>
          <w:sz w:val="24"/>
        </w:rPr>
        <w:t>are</w:t>
      </w:r>
      <w:r>
        <w:rPr>
          <w:spacing w:val="-5"/>
          <w:sz w:val="24"/>
        </w:rPr>
        <w:t xml:space="preserve"> </w:t>
      </w:r>
      <w:r>
        <w:rPr>
          <w:sz w:val="24"/>
        </w:rPr>
        <w:t>those</w:t>
      </w:r>
      <w:r>
        <w:rPr>
          <w:spacing w:val="-1"/>
          <w:sz w:val="24"/>
        </w:rPr>
        <w:t xml:space="preserve"> </w:t>
      </w:r>
      <w:r>
        <w:rPr>
          <w:sz w:val="24"/>
        </w:rPr>
        <w:t>of</w:t>
      </w:r>
      <w:r>
        <w:rPr>
          <w:spacing w:val="-8"/>
          <w:sz w:val="24"/>
        </w:rPr>
        <w:t xml:space="preserve"> </w:t>
      </w:r>
      <w:r>
        <w:rPr>
          <w:sz w:val="24"/>
        </w:rPr>
        <w:t>ordinary</w:t>
      </w:r>
      <w:r>
        <w:rPr>
          <w:spacing w:val="-4"/>
          <w:sz w:val="24"/>
        </w:rPr>
        <w:t xml:space="preserve"> </w:t>
      </w:r>
      <w:r>
        <w:rPr>
          <w:spacing w:val="-2"/>
          <w:sz w:val="24"/>
        </w:rPr>
        <w:t>arithmetic.</w:t>
      </w:r>
    </w:p>
    <w:p w14:paraId="661F359A">
      <w:pPr>
        <w:pStyle w:val="11"/>
        <w:spacing w:after="0" w:line="240" w:lineRule="auto"/>
        <w:jc w:val="left"/>
        <w:rPr>
          <w:sz w:val="24"/>
        </w:rPr>
        <w:sectPr>
          <w:pgSz w:w="12240" w:h="15840"/>
          <w:pgMar w:top="1440" w:right="720" w:bottom="280" w:left="1080" w:header="720" w:footer="720" w:gutter="0"/>
          <w:cols w:space="720" w:num="1"/>
        </w:sectPr>
      </w:pPr>
    </w:p>
    <w:p w14:paraId="74F72176">
      <w:pPr>
        <w:pStyle w:val="8"/>
        <w:ind w:left="2520"/>
        <w:rPr>
          <w:sz w:val="20"/>
        </w:rPr>
      </w:pPr>
      <w:r>
        <w:rPr>
          <w:sz w:val="20"/>
        </w:rPr>
        <w:drawing>
          <wp:inline distT="0" distB="0" distL="0" distR="0">
            <wp:extent cx="3502660" cy="1676400"/>
            <wp:effectExtent l="0" t="0" r="0" b="0"/>
            <wp:docPr id="696" name="Image 696" descr="http://www.mcr.org.in/sureshmudunuri/stm/images/figures/probability_arithmetic.jpg"/>
            <wp:cNvGraphicFramePr/>
            <a:graphic xmlns:a="http://schemas.openxmlformats.org/drawingml/2006/main">
              <a:graphicData uri="http://schemas.openxmlformats.org/drawingml/2006/picture">
                <pic:pic xmlns:pic="http://schemas.openxmlformats.org/drawingml/2006/picture">
                  <pic:nvPicPr>
                    <pic:cNvPr id="696" name="Image 696" descr="http://www.mcr.org.in/sureshmudunuri/stm/images/figures/probability_arithmetic.jpg"/>
                    <pic:cNvPicPr/>
                  </pic:nvPicPr>
                  <pic:blipFill>
                    <a:blip r:embed="rId83" cstate="print"/>
                    <a:stretch>
                      <a:fillRect/>
                    </a:stretch>
                  </pic:blipFill>
                  <pic:spPr>
                    <a:xfrm>
                      <a:off x="0" y="0"/>
                      <a:ext cx="3503285" cy="1676400"/>
                    </a:xfrm>
                    <a:prstGeom prst="rect">
                      <a:avLst/>
                    </a:prstGeom>
                  </pic:spPr>
                </pic:pic>
              </a:graphicData>
            </a:graphic>
          </wp:inline>
        </w:drawing>
      </w:r>
    </w:p>
    <w:p w14:paraId="7A73E7D9">
      <w:pPr>
        <w:pStyle w:val="8"/>
        <w:spacing w:before="91"/>
        <w:ind w:left="0"/>
      </w:pPr>
    </w:p>
    <w:p w14:paraId="3068E120">
      <w:pPr>
        <w:pStyle w:val="11"/>
        <w:numPr>
          <w:ilvl w:val="0"/>
          <w:numId w:val="61"/>
        </w:numPr>
        <w:tabs>
          <w:tab w:val="left" w:pos="2521"/>
        </w:tabs>
        <w:spacing w:before="0" w:after="0" w:line="242" w:lineRule="auto"/>
        <w:ind w:left="2521" w:right="724" w:hanging="360"/>
        <w:jc w:val="both"/>
        <w:rPr>
          <w:sz w:val="24"/>
        </w:rPr>
      </w:pPr>
      <w:r>
        <w:rPr>
          <w:sz w:val="24"/>
        </w:rPr>
        <w:t>In this table, in case of a loop, P</w:t>
      </w:r>
      <w:r>
        <w:rPr>
          <w:sz w:val="24"/>
          <w:vertAlign w:val="subscript"/>
        </w:rPr>
        <w:t>A</w:t>
      </w:r>
      <w:r>
        <w:rPr>
          <w:sz w:val="24"/>
          <w:vertAlign w:val="baseline"/>
        </w:rPr>
        <w:t xml:space="preserve"> is the probability of the link leaving the loop and P</w:t>
      </w:r>
      <w:r>
        <w:rPr>
          <w:sz w:val="24"/>
          <w:vertAlign w:val="subscript"/>
        </w:rPr>
        <w:t>L</w:t>
      </w:r>
      <w:r>
        <w:rPr>
          <w:sz w:val="24"/>
          <w:vertAlign w:val="baseline"/>
        </w:rPr>
        <w:t xml:space="preserve"> is the probability of looping.</w:t>
      </w:r>
    </w:p>
    <w:p w14:paraId="50D6F3AC">
      <w:pPr>
        <w:pStyle w:val="11"/>
        <w:numPr>
          <w:ilvl w:val="0"/>
          <w:numId w:val="61"/>
        </w:numPr>
        <w:tabs>
          <w:tab w:val="left" w:pos="2520"/>
        </w:tabs>
        <w:spacing w:before="0" w:after="0" w:line="271" w:lineRule="exact"/>
        <w:ind w:left="2520" w:right="0" w:hanging="359"/>
        <w:jc w:val="both"/>
        <w:rPr>
          <w:sz w:val="24"/>
        </w:rPr>
      </w:pPr>
      <w:r>
        <w:rPr>
          <w:sz w:val="24"/>
        </w:rPr>
        <w:t>The rules are</w:t>
      </w:r>
      <w:r>
        <w:rPr>
          <w:spacing w:val="1"/>
          <w:sz w:val="24"/>
        </w:rPr>
        <w:t xml:space="preserve"> </w:t>
      </w:r>
      <w:r>
        <w:rPr>
          <w:sz w:val="24"/>
        </w:rPr>
        <w:t>those</w:t>
      </w:r>
      <w:r>
        <w:rPr>
          <w:spacing w:val="-4"/>
          <w:sz w:val="24"/>
        </w:rPr>
        <w:t xml:space="preserve"> </w:t>
      </w:r>
      <w:r>
        <w:rPr>
          <w:sz w:val="24"/>
        </w:rPr>
        <w:t>of</w:t>
      </w:r>
      <w:r>
        <w:rPr>
          <w:spacing w:val="-6"/>
          <w:sz w:val="24"/>
        </w:rPr>
        <w:t xml:space="preserve"> </w:t>
      </w:r>
      <w:r>
        <w:rPr>
          <w:sz w:val="24"/>
        </w:rPr>
        <w:t>ordinary</w:t>
      </w:r>
      <w:r>
        <w:rPr>
          <w:spacing w:val="-8"/>
          <w:sz w:val="24"/>
        </w:rPr>
        <w:t xml:space="preserve"> </w:t>
      </w:r>
      <w:r>
        <w:rPr>
          <w:sz w:val="24"/>
        </w:rPr>
        <w:t>probability</w:t>
      </w:r>
      <w:r>
        <w:rPr>
          <w:spacing w:val="-8"/>
          <w:sz w:val="24"/>
        </w:rPr>
        <w:t xml:space="preserve"> </w:t>
      </w:r>
      <w:r>
        <w:rPr>
          <w:spacing w:val="-2"/>
          <w:sz w:val="24"/>
        </w:rPr>
        <w:t>theory.</w:t>
      </w:r>
    </w:p>
    <w:p w14:paraId="30DDF377">
      <w:pPr>
        <w:pStyle w:val="11"/>
        <w:numPr>
          <w:ilvl w:val="1"/>
          <w:numId w:val="61"/>
        </w:numPr>
        <w:tabs>
          <w:tab w:val="left" w:pos="3241"/>
        </w:tabs>
        <w:spacing w:before="3" w:after="0" w:line="240" w:lineRule="auto"/>
        <w:ind w:left="3241" w:right="712" w:hanging="360"/>
        <w:jc w:val="both"/>
        <w:rPr>
          <w:sz w:val="24"/>
        </w:rPr>
      </w:pPr>
      <w:r>
        <w:rPr>
          <w:sz w:val="24"/>
        </w:rPr>
        <w:t>If you can do something either from column A with a probability</w:t>
      </w:r>
      <w:r>
        <w:rPr>
          <w:spacing w:val="40"/>
          <w:sz w:val="24"/>
        </w:rPr>
        <w:t xml:space="preserve"> </w:t>
      </w:r>
      <w:r>
        <w:rPr>
          <w:sz w:val="24"/>
        </w:rPr>
        <w:t>of P</w:t>
      </w:r>
      <w:r>
        <w:rPr>
          <w:sz w:val="24"/>
          <w:vertAlign w:val="subscript"/>
        </w:rPr>
        <w:t>A</w:t>
      </w:r>
      <w:r>
        <w:rPr>
          <w:sz w:val="24"/>
          <w:vertAlign w:val="baseline"/>
        </w:rPr>
        <w:t xml:space="preserve"> or from column B with a probability P</w:t>
      </w:r>
      <w:r>
        <w:rPr>
          <w:sz w:val="24"/>
          <w:vertAlign w:val="subscript"/>
        </w:rPr>
        <w:t>B</w:t>
      </w:r>
      <w:r>
        <w:rPr>
          <w:sz w:val="24"/>
          <w:vertAlign w:val="baseline"/>
        </w:rPr>
        <w:t>, then the probability that you do either is P</w:t>
      </w:r>
      <w:r>
        <w:rPr>
          <w:sz w:val="24"/>
          <w:vertAlign w:val="subscript"/>
        </w:rPr>
        <w:t>A</w:t>
      </w:r>
      <w:r>
        <w:rPr>
          <w:sz w:val="24"/>
          <w:vertAlign w:val="baseline"/>
        </w:rPr>
        <w:t xml:space="preserve"> + P</w:t>
      </w:r>
      <w:r>
        <w:rPr>
          <w:sz w:val="24"/>
          <w:vertAlign w:val="subscript"/>
        </w:rPr>
        <w:t>B</w:t>
      </w:r>
      <w:r>
        <w:rPr>
          <w:sz w:val="24"/>
          <w:vertAlign w:val="baseline"/>
        </w:rPr>
        <w:t>.</w:t>
      </w:r>
    </w:p>
    <w:p w14:paraId="6EA7962A">
      <w:pPr>
        <w:pStyle w:val="11"/>
        <w:numPr>
          <w:ilvl w:val="1"/>
          <w:numId w:val="61"/>
        </w:numPr>
        <w:tabs>
          <w:tab w:val="left" w:pos="3241"/>
        </w:tabs>
        <w:spacing w:before="0" w:after="0" w:line="240" w:lineRule="auto"/>
        <w:ind w:left="3241" w:right="718" w:hanging="360"/>
        <w:jc w:val="both"/>
        <w:rPr>
          <w:sz w:val="24"/>
        </w:rPr>
      </w:pPr>
      <w:r>
        <w:rPr>
          <w:sz w:val="24"/>
        </w:rPr>
        <w:t>For the series case, if you must do both things, and their probabilities are independent (as assumed), then the probability</w:t>
      </w:r>
      <w:r>
        <w:rPr>
          <w:spacing w:val="40"/>
          <w:sz w:val="24"/>
        </w:rPr>
        <w:t xml:space="preserve"> </w:t>
      </w:r>
      <w:r>
        <w:rPr>
          <w:sz w:val="24"/>
        </w:rPr>
        <w:t>that you do both is the product of their probabilities.</w:t>
      </w:r>
    </w:p>
    <w:p w14:paraId="1BE3ACE8">
      <w:pPr>
        <w:pStyle w:val="11"/>
        <w:numPr>
          <w:ilvl w:val="0"/>
          <w:numId w:val="61"/>
        </w:numPr>
        <w:tabs>
          <w:tab w:val="left" w:pos="2521"/>
        </w:tabs>
        <w:spacing w:before="3" w:after="0" w:line="237" w:lineRule="auto"/>
        <w:ind w:left="2521" w:right="716" w:hanging="360"/>
        <w:jc w:val="both"/>
        <w:rPr>
          <w:sz w:val="24"/>
        </w:rPr>
      </w:pPr>
      <w:r>
        <w:rPr>
          <w:sz w:val="24"/>
        </w:rPr>
        <w:drawing>
          <wp:anchor distT="0" distB="0" distL="0" distR="0" simplePos="0" relativeHeight="251683840" behindDoc="1" locked="0" layoutInCell="1" allowOverlap="1">
            <wp:simplePos x="0" y="0"/>
            <wp:positionH relativeFrom="page">
              <wp:posOffset>3218815</wp:posOffset>
            </wp:positionH>
            <wp:positionV relativeFrom="paragraph">
              <wp:posOffset>354965</wp:posOffset>
            </wp:positionV>
            <wp:extent cx="2784475" cy="2009775"/>
            <wp:effectExtent l="0" t="0" r="0" b="0"/>
            <wp:wrapTopAndBottom/>
            <wp:docPr id="697" name="Image 697" descr="http://www.mcr.org.in/sureshmudunuri/stm/images/figures/probability1.jpg"/>
            <wp:cNvGraphicFramePr/>
            <a:graphic xmlns:a="http://schemas.openxmlformats.org/drawingml/2006/main">
              <a:graphicData uri="http://schemas.openxmlformats.org/drawingml/2006/picture">
                <pic:pic xmlns:pic="http://schemas.openxmlformats.org/drawingml/2006/picture">
                  <pic:nvPicPr>
                    <pic:cNvPr id="697" name="Image 697" descr="http://www.mcr.org.in/sureshmudunuri/stm/images/figures/probability1.jpg"/>
                    <pic:cNvPicPr/>
                  </pic:nvPicPr>
                  <pic:blipFill>
                    <a:blip r:embed="rId84" cstate="print"/>
                    <a:stretch>
                      <a:fillRect/>
                    </a:stretch>
                  </pic:blipFill>
                  <pic:spPr>
                    <a:xfrm>
                      <a:off x="0" y="0"/>
                      <a:ext cx="2784295" cy="2009775"/>
                    </a:xfrm>
                    <a:prstGeom prst="rect">
                      <a:avLst/>
                    </a:prstGeom>
                  </pic:spPr>
                </pic:pic>
              </a:graphicData>
            </a:graphic>
          </wp:anchor>
        </w:drawing>
      </w:r>
      <w:r>
        <w:rPr>
          <w:sz w:val="24"/>
        </w:rPr>
        <w:t>For example, a loop</w:t>
      </w:r>
      <w:r>
        <w:rPr>
          <w:spacing w:val="-2"/>
          <w:sz w:val="24"/>
        </w:rPr>
        <w:t xml:space="preserve"> </w:t>
      </w:r>
      <w:r>
        <w:rPr>
          <w:sz w:val="24"/>
        </w:rPr>
        <w:t>node has a looping probability</w:t>
      </w:r>
      <w:r>
        <w:rPr>
          <w:spacing w:val="-2"/>
          <w:sz w:val="24"/>
        </w:rPr>
        <w:t xml:space="preserve"> </w:t>
      </w:r>
      <w:r>
        <w:rPr>
          <w:sz w:val="24"/>
        </w:rPr>
        <w:t>of</w:t>
      </w:r>
      <w:r>
        <w:rPr>
          <w:spacing w:val="-5"/>
          <w:sz w:val="24"/>
        </w:rPr>
        <w:t xml:space="preserve"> </w:t>
      </w:r>
      <w:r>
        <w:rPr>
          <w:sz w:val="24"/>
        </w:rPr>
        <w:t>P</w:t>
      </w:r>
      <w:r>
        <w:rPr>
          <w:sz w:val="24"/>
          <w:vertAlign w:val="subscript"/>
        </w:rPr>
        <w:t>L</w:t>
      </w:r>
      <w:r>
        <w:rPr>
          <w:sz w:val="24"/>
          <w:vertAlign w:val="baseline"/>
        </w:rPr>
        <w:t xml:space="preserve"> and a probability of not looping of P</w:t>
      </w:r>
      <w:r>
        <w:rPr>
          <w:sz w:val="24"/>
          <w:vertAlign w:val="subscript"/>
        </w:rPr>
        <w:t>A</w:t>
      </w:r>
      <w:r>
        <w:rPr>
          <w:sz w:val="24"/>
          <w:vertAlign w:val="baseline"/>
        </w:rPr>
        <w:t>, which is obviously equal to I - PL.</w:t>
      </w:r>
    </w:p>
    <w:p w14:paraId="1377712E">
      <w:pPr>
        <w:pStyle w:val="11"/>
        <w:numPr>
          <w:ilvl w:val="0"/>
          <w:numId w:val="61"/>
        </w:numPr>
        <w:tabs>
          <w:tab w:val="left" w:pos="2521"/>
        </w:tabs>
        <w:spacing w:before="0" w:after="0" w:line="240" w:lineRule="auto"/>
        <w:ind w:left="2521" w:right="748" w:hanging="360"/>
        <w:jc w:val="left"/>
        <w:rPr>
          <w:sz w:val="24"/>
        </w:rPr>
      </w:pPr>
      <w:r>
        <w:rPr>
          <w:sz w:val="24"/>
        </w:rPr>
        <w:t>Following the above rule, all we've done is replace the outgoing probability with 1 - so why the complicated rule? After a few steps in which</w:t>
      </w:r>
      <w:r>
        <w:rPr>
          <w:spacing w:val="-6"/>
          <w:sz w:val="24"/>
        </w:rPr>
        <w:t xml:space="preserve"> </w:t>
      </w:r>
      <w:r>
        <w:rPr>
          <w:sz w:val="24"/>
        </w:rPr>
        <w:t>you've</w:t>
      </w:r>
      <w:r>
        <w:rPr>
          <w:spacing w:val="-7"/>
          <w:sz w:val="24"/>
        </w:rPr>
        <w:t xml:space="preserve"> </w:t>
      </w:r>
      <w:r>
        <w:rPr>
          <w:sz w:val="24"/>
        </w:rPr>
        <w:t>removed</w:t>
      </w:r>
      <w:r>
        <w:rPr>
          <w:spacing w:val="-3"/>
          <w:sz w:val="24"/>
        </w:rPr>
        <w:t xml:space="preserve"> </w:t>
      </w:r>
      <w:r>
        <w:rPr>
          <w:sz w:val="24"/>
        </w:rPr>
        <w:t>nodes,</w:t>
      </w:r>
      <w:r>
        <w:rPr>
          <w:spacing w:val="-4"/>
          <w:sz w:val="24"/>
        </w:rPr>
        <w:t xml:space="preserve"> </w:t>
      </w:r>
      <w:r>
        <w:rPr>
          <w:sz w:val="24"/>
        </w:rPr>
        <w:t>combined</w:t>
      </w:r>
      <w:r>
        <w:rPr>
          <w:spacing w:val="-6"/>
          <w:sz w:val="24"/>
        </w:rPr>
        <w:t xml:space="preserve"> </w:t>
      </w:r>
      <w:r>
        <w:rPr>
          <w:sz w:val="24"/>
        </w:rPr>
        <w:t>parallel</w:t>
      </w:r>
      <w:r>
        <w:rPr>
          <w:spacing w:val="-14"/>
          <w:sz w:val="24"/>
        </w:rPr>
        <w:t xml:space="preserve"> </w:t>
      </w:r>
      <w:r>
        <w:rPr>
          <w:sz w:val="24"/>
        </w:rPr>
        <w:t>terms,</w:t>
      </w:r>
      <w:r>
        <w:rPr>
          <w:spacing w:val="-4"/>
          <w:sz w:val="24"/>
        </w:rPr>
        <w:t xml:space="preserve"> </w:t>
      </w:r>
      <w:r>
        <w:rPr>
          <w:sz w:val="24"/>
        </w:rPr>
        <w:t>removed</w:t>
      </w:r>
      <w:r>
        <w:rPr>
          <w:spacing w:val="-3"/>
          <w:sz w:val="24"/>
        </w:rPr>
        <w:t xml:space="preserve"> </w:t>
      </w:r>
      <w:r>
        <w:rPr>
          <w:sz w:val="24"/>
        </w:rPr>
        <w:t>loops</w:t>
      </w:r>
      <w:r>
        <w:rPr>
          <w:spacing w:val="-8"/>
          <w:sz w:val="24"/>
        </w:rPr>
        <w:t xml:space="preserve"> </w:t>
      </w:r>
      <w:r>
        <w:rPr>
          <w:sz w:val="24"/>
        </w:rPr>
        <w:t>and the like, you might find something like this:</w:t>
      </w:r>
    </w:p>
    <w:p w14:paraId="7D5190DC">
      <w:pPr>
        <w:pStyle w:val="8"/>
        <w:ind w:left="3494"/>
        <w:rPr>
          <w:sz w:val="20"/>
        </w:rPr>
      </w:pPr>
      <w:r>
        <w:rPr>
          <w:sz w:val="20"/>
        </w:rPr>
        <w:drawing>
          <wp:inline distT="0" distB="0" distL="0" distR="0">
            <wp:extent cx="3339465" cy="838200"/>
            <wp:effectExtent l="0" t="0" r="0" b="0"/>
            <wp:docPr id="698" name="Image 698" descr="http://www.mcr.org.in/sureshmudunuri/stm/images/figures/probability2.jpg"/>
            <wp:cNvGraphicFramePr/>
            <a:graphic xmlns:a="http://schemas.openxmlformats.org/drawingml/2006/main">
              <a:graphicData uri="http://schemas.openxmlformats.org/drawingml/2006/picture">
                <pic:pic xmlns:pic="http://schemas.openxmlformats.org/drawingml/2006/picture">
                  <pic:nvPicPr>
                    <pic:cNvPr id="698" name="Image 698" descr="http://www.mcr.org.in/sureshmudunuri/stm/images/figures/probability2.jpg"/>
                    <pic:cNvPicPr/>
                  </pic:nvPicPr>
                  <pic:blipFill>
                    <a:blip r:embed="rId85" cstate="print"/>
                    <a:stretch>
                      <a:fillRect/>
                    </a:stretch>
                  </pic:blipFill>
                  <pic:spPr>
                    <a:xfrm>
                      <a:off x="0" y="0"/>
                      <a:ext cx="3339843" cy="838200"/>
                    </a:xfrm>
                    <a:prstGeom prst="rect">
                      <a:avLst/>
                    </a:prstGeom>
                  </pic:spPr>
                </pic:pic>
              </a:graphicData>
            </a:graphic>
          </wp:inline>
        </w:drawing>
      </w:r>
    </w:p>
    <w:p w14:paraId="60BA93DF">
      <w:pPr>
        <w:pStyle w:val="8"/>
        <w:spacing w:before="272" w:after="2"/>
        <w:ind w:left="157"/>
        <w:jc w:val="center"/>
      </w:pPr>
      <w:r>
        <w:t>because</w:t>
      </w:r>
      <w:r>
        <w:rPr>
          <w:spacing w:val="-1"/>
        </w:rPr>
        <w:t xml:space="preserve"> </w:t>
      </w:r>
      <w:r>
        <w:t>P</w:t>
      </w:r>
      <w:r>
        <w:rPr>
          <w:vertAlign w:val="subscript"/>
        </w:rPr>
        <w:t>L</w:t>
      </w:r>
      <w:r>
        <w:rPr>
          <w:vertAlign w:val="baseline"/>
        </w:rPr>
        <w:t xml:space="preserve"> + P</w:t>
      </w:r>
      <w:r>
        <w:rPr>
          <w:vertAlign w:val="subscript"/>
        </w:rPr>
        <w:t>A</w:t>
      </w:r>
      <w:r>
        <w:rPr>
          <w:spacing w:val="-3"/>
          <w:vertAlign w:val="baseline"/>
        </w:rPr>
        <w:t xml:space="preserve"> </w:t>
      </w:r>
      <w:r>
        <w:rPr>
          <w:vertAlign w:val="baseline"/>
        </w:rPr>
        <w:t>+</w:t>
      </w:r>
      <w:r>
        <w:rPr>
          <w:spacing w:val="-1"/>
          <w:vertAlign w:val="baseline"/>
        </w:rPr>
        <w:t xml:space="preserve"> </w:t>
      </w:r>
      <w:r>
        <w:rPr>
          <w:vertAlign w:val="baseline"/>
        </w:rPr>
        <w:t>P</w:t>
      </w:r>
      <w:r>
        <w:rPr>
          <w:vertAlign w:val="subscript"/>
        </w:rPr>
        <w:t>B</w:t>
      </w:r>
      <w:r>
        <w:rPr>
          <w:spacing w:val="1"/>
          <w:vertAlign w:val="baseline"/>
        </w:rPr>
        <w:t xml:space="preserve"> </w:t>
      </w:r>
      <w:r>
        <w:rPr>
          <w:vertAlign w:val="baseline"/>
        </w:rPr>
        <w:t>+ P</w:t>
      </w:r>
      <w:r>
        <w:rPr>
          <w:vertAlign w:val="subscript"/>
        </w:rPr>
        <w:t>C</w:t>
      </w:r>
      <w:r>
        <w:rPr>
          <w:spacing w:val="1"/>
          <w:vertAlign w:val="baseline"/>
        </w:rPr>
        <w:t xml:space="preserve"> </w:t>
      </w:r>
      <w:r>
        <w:rPr>
          <w:vertAlign w:val="baseline"/>
        </w:rPr>
        <w:t>=</w:t>
      </w:r>
      <w:r>
        <w:rPr>
          <w:spacing w:val="-1"/>
          <w:vertAlign w:val="baseline"/>
        </w:rPr>
        <w:t xml:space="preserve"> </w:t>
      </w:r>
      <w:r>
        <w:rPr>
          <w:vertAlign w:val="baseline"/>
        </w:rPr>
        <w:t>1,</w:t>
      </w:r>
      <w:r>
        <w:rPr>
          <w:spacing w:val="3"/>
          <w:vertAlign w:val="baseline"/>
        </w:rPr>
        <w:t xml:space="preserve"> </w:t>
      </w:r>
      <w:r>
        <w:rPr>
          <w:vertAlign w:val="baseline"/>
        </w:rPr>
        <w:t>1</w:t>
      </w:r>
      <w:r>
        <w:rPr>
          <w:spacing w:val="-3"/>
          <w:vertAlign w:val="baseline"/>
        </w:rPr>
        <w:t xml:space="preserve"> </w:t>
      </w:r>
      <w:r>
        <w:rPr>
          <w:vertAlign w:val="baseline"/>
        </w:rPr>
        <w:t>-</w:t>
      </w:r>
      <w:r>
        <w:rPr>
          <w:spacing w:val="-2"/>
          <w:vertAlign w:val="baseline"/>
        </w:rPr>
        <w:t xml:space="preserve"> </w:t>
      </w:r>
      <w:r>
        <w:rPr>
          <w:vertAlign w:val="baseline"/>
        </w:rPr>
        <w:t>P</w:t>
      </w:r>
      <w:r>
        <w:rPr>
          <w:vertAlign w:val="subscript"/>
        </w:rPr>
        <w:t>L</w:t>
      </w:r>
      <w:r>
        <w:rPr>
          <w:spacing w:val="1"/>
          <w:vertAlign w:val="baseline"/>
        </w:rPr>
        <w:t xml:space="preserve"> </w:t>
      </w:r>
      <w:r>
        <w:rPr>
          <w:vertAlign w:val="baseline"/>
        </w:rPr>
        <w:t>=</w:t>
      </w:r>
      <w:r>
        <w:rPr>
          <w:spacing w:val="-6"/>
          <w:vertAlign w:val="baseline"/>
        </w:rPr>
        <w:t xml:space="preserve"> </w:t>
      </w:r>
      <w:r>
        <w:rPr>
          <w:vertAlign w:val="baseline"/>
        </w:rPr>
        <w:t>P</w:t>
      </w:r>
      <w:r>
        <w:rPr>
          <w:vertAlign w:val="subscript"/>
        </w:rPr>
        <w:t>A</w:t>
      </w:r>
      <w:r>
        <w:rPr>
          <w:spacing w:val="-3"/>
          <w:vertAlign w:val="baseline"/>
        </w:rPr>
        <w:t xml:space="preserve"> </w:t>
      </w:r>
      <w:r>
        <w:rPr>
          <w:vertAlign w:val="baseline"/>
        </w:rPr>
        <w:t>+ P</w:t>
      </w:r>
      <w:r>
        <w:rPr>
          <w:vertAlign w:val="subscript"/>
        </w:rPr>
        <w:t>B</w:t>
      </w:r>
      <w:r>
        <w:rPr>
          <w:spacing w:val="1"/>
          <w:vertAlign w:val="baseline"/>
        </w:rPr>
        <w:t xml:space="preserve"> </w:t>
      </w:r>
      <w:r>
        <w:rPr>
          <w:vertAlign w:val="baseline"/>
        </w:rPr>
        <w:t>+</w:t>
      </w:r>
      <w:r>
        <w:rPr>
          <w:spacing w:val="-5"/>
          <w:vertAlign w:val="baseline"/>
        </w:rPr>
        <w:t xml:space="preserve"> </w:t>
      </w:r>
      <w:r>
        <w:rPr>
          <w:vertAlign w:val="baseline"/>
        </w:rPr>
        <w:t>P</w:t>
      </w:r>
      <w:r>
        <w:rPr>
          <w:vertAlign w:val="subscript"/>
        </w:rPr>
        <w:t>C</w:t>
      </w:r>
      <w:r>
        <w:rPr>
          <w:vertAlign w:val="baseline"/>
        </w:rPr>
        <w:t>,</w:t>
      </w:r>
      <w:r>
        <w:rPr>
          <w:spacing w:val="2"/>
          <w:vertAlign w:val="baseline"/>
        </w:rPr>
        <w:t xml:space="preserve"> </w:t>
      </w:r>
      <w:r>
        <w:rPr>
          <w:spacing w:val="-5"/>
          <w:vertAlign w:val="baseline"/>
        </w:rPr>
        <w:t>and</w:t>
      </w:r>
    </w:p>
    <w:p w14:paraId="0CAE99B6">
      <w:pPr>
        <w:pStyle w:val="8"/>
        <w:ind w:left="3869"/>
        <w:rPr>
          <w:sz w:val="20"/>
        </w:rPr>
      </w:pPr>
      <w:r>
        <w:rPr>
          <w:sz w:val="20"/>
        </w:rPr>
        <w:drawing>
          <wp:inline distT="0" distB="0" distL="0" distR="0">
            <wp:extent cx="2835910" cy="311150"/>
            <wp:effectExtent l="0" t="0" r="0" b="0"/>
            <wp:docPr id="699" name="Image 699" descr="http://www.mcr.org.in/sureshmudunuri/stm/images/figures/probability3.jpg"/>
            <wp:cNvGraphicFramePr/>
            <a:graphic xmlns:a="http://schemas.openxmlformats.org/drawingml/2006/main">
              <a:graphicData uri="http://schemas.openxmlformats.org/drawingml/2006/picture">
                <pic:pic xmlns:pic="http://schemas.openxmlformats.org/drawingml/2006/picture">
                  <pic:nvPicPr>
                    <pic:cNvPr id="699" name="Image 699" descr="http://www.mcr.org.in/sureshmudunuri/stm/images/figures/probability3.jpg"/>
                    <pic:cNvPicPr/>
                  </pic:nvPicPr>
                  <pic:blipFill>
                    <a:blip r:embed="rId86" cstate="print"/>
                    <a:stretch>
                      <a:fillRect/>
                    </a:stretch>
                  </pic:blipFill>
                  <pic:spPr>
                    <a:xfrm>
                      <a:off x="0" y="0"/>
                      <a:ext cx="2835911" cy="311181"/>
                    </a:xfrm>
                    <a:prstGeom prst="rect">
                      <a:avLst/>
                    </a:prstGeom>
                  </pic:spPr>
                </pic:pic>
              </a:graphicData>
            </a:graphic>
          </wp:inline>
        </w:drawing>
      </w:r>
    </w:p>
    <w:p w14:paraId="539B704D">
      <w:pPr>
        <w:pStyle w:val="8"/>
        <w:spacing w:after="0"/>
        <w:rPr>
          <w:sz w:val="20"/>
        </w:rPr>
        <w:sectPr>
          <w:pgSz w:w="12240" w:h="15840"/>
          <w:pgMar w:top="1440" w:right="720" w:bottom="280" w:left="1080" w:header="720" w:footer="720" w:gutter="0"/>
          <w:cols w:space="720" w:num="1"/>
        </w:sectPr>
      </w:pPr>
    </w:p>
    <w:p w14:paraId="74694478">
      <w:pPr>
        <w:pStyle w:val="8"/>
        <w:ind w:left="0"/>
      </w:pPr>
    </w:p>
    <w:p w14:paraId="61AB11C4">
      <w:pPr>
        <w:pStyle w:val="8"/>
        <w:ind w:left="0"/>
      </w:pPr>
    </w:p>
    <w:p w14:paraId="0487A3C9">
      <w:pPr>
        <w:pStyle w:val="8"/>
        <w:spacing w:before="69"/>
        <w:ind w:left="0"/>
      </w:pPr>
    </w:p>
    <w:p w14:paraId="6711451D">
      <w:pPr>
        <w:pStyle w:val="3"/>
        <w:ind w:left="1081" w:firstLine="0"/>
      </w:pPr>
      <w:r>
        <w:rPr>
          <w:spacing w:val="-2"/>
        </w:rPr>
        <w:t>EXAMPLE:</w:t>
      </w:r>
    </w:p>
    <w:p w14:paraId="1B8D763B">
      <w:pPr>
        <w:pStyle w:val="8"/>
        <w:spacing w:before="62"/>
        <w:ind w:left="125" w:right="916"/>
      </w:pPr>
      <w:r>
        <w:br w:type="column"/>
      </w:r>
      <w:r>
        <w:t>which</w:t>
      </w:r>
      <w:r>
        <w:rPr>
          <w:spacing w:val="-4"/>
        </w:rPr>
        <w:t xml:space="preserve"> </w:t>
      </w:r>
      <w:r>
        <w:t>is</w:t>
      </w:r>
      <w:r>
        <w:rPr>
          <w:spacing w:val="-6"/>
        </w:rPr>
        <w:t xml:space="preserve"> </w:t>
      </w:r>
      <w:r>
        <w:t>what we've</w:t>
      </w:r>
      <w:r>
        <w:rPr>
          <w:spacing w:val="-5"/>
        </w:rPr>
        <w:t xml:space="preserve"> </w:t>
      </w:r>
      <w:r>
        <w:t>postulated</w:t>
      </w:r>
      <w:r>
        <w:rPr>
          <w:spacing w:val="-4"/>
        </w:rPr>
        <w:t xml:space="preserve"> </w:t>
      </w:r>
      <w:r>
        <w:t>for</w:t>
      </w:r>
      <w:r>
        <w:rPr>
          <w:spacing w:val="-3"/>
        </w:rPr>
        <w:t xml:space="preserve"> </w:t>
      </w:r>
      <w:r>
        <w:t>any</w:t>
      </w:r>
      <w:r>
        <w:rPr>
          <w:spacing w:val="-13"/>
        </w:rPr>
        <w:t xml:space="preserve"> </w:t>
      </w:r>
      <w:r>
        <w:t>decision.</w:t>
      </w:r>
      <w:r>
        <w:rPr>
          <w:spacing w:val="-2"/>
        </w:rPr>
        <w:t xml:space="preserve"> </w:t>
      </w:r>
      <w:r>
        <w:t>In</w:t>
      </w:r>
      <w:r>
        <w:rPr>
          <w:spacing w:val="-9"/>
        </w:rPr>
        <w:t xml:space="preserve"> </w:t>
      </w:r>
      <w:r>
        <w:t>other</w:t>
      </w:r>
      <w:r>
        <w:rPr>
          <w:spacing w:val="-3"/>
        </w:rPr>
        <w:t xml:space="preserve"> </w:t>
      </w:r>
      <w:r>
        <w:t>words,</w:t>
      </w:r>
      <w:r>
        <w:rPr>
          <w:spacing w:val="-2"/>
        </w:rPr>
        <w:t xml:space="preserve"> </w:t>
      </w:r>
      <w:r>
        <w:t>division by 1 - P</w:t>
      </w:r>
      <w:r>
        <w:rPr>
          <w:vertAlign w:val="subscript"/>
        </w:rPr>
        <w:t>L</w:t>
      </w:r>
      <w:r>
        <w:rPr>
          <w:vertAlign w:val="baseline"/>
        </w:rPr>
        <w:t xml:space="preserve"> renormalizes the outlink probabilities so that their sum equals unity after the loop is removed.</w:t>
      </w:r>
    </w:p>
    <w:p w14:paraId="1AC7A36D">
      <w:pPr>
        <w:pStyle w:val="8"/>
        <w:spacing w:after="0"/>
        <w:sectPr>
          <w:pgSz w:w="12240" w:h="15840"/>
          <w:pgMar w:top="1380" w:right="720" w:bottom="280" w:left="1080" w:header="720" w:footer="720" w:gutter="0"/>
          <w:cols w:equalWidth="0" w:num="2">
            <w:col w:w="2356" w:space="40"/>
            <w:col w:w="8044"/>
          </w:cols>
        </w:sectPr>
      </w:pPr>
    </w:p>
    <w:p w14:paraId="3D3DBF00">
      <w:pPr>
        <w:pStyle w:val="11"/>
        <w:numPr>
          <w:ilvl w:val="0"/>
          <w:numId w:val="61"/>
        </w:numPr>
        <w:tabs>
          <w:tab w:val="left" w:pos="2521"/>
        </w:tabs>
        <w:spacing w:before="0" w:after="7" w:line="237" w:lineRule="auto"/>
        <w:ind w:left="2521" w:right="1440" w:hanging="360"/>
        <w:jc w:val="left"/>
        <w:rPr>
          <w:sz w:val="24"/>
        </w:rPr>
      </w:pPr>
      <w:r>
        <w:rPr>
          <w:sz w:val="24"/>
        </w:rPr>
        <w:t>Here</w:t>
      </w:r>
      <w:r>
        <w:rPr>
          <w:spacing w:val="-1"/>
          <w:sz w:val="24"/>
        </w:rPr>
        <w:t xml:space="preserve"> </w:t>
      </w:r>
      <w:r>
        <w:rPr>
          <w:sz w:val="24"/>
        </w:rPr>
        <w:t>is</w:t>
      </w:r>
      <w:r>
        <w:rPr>
          <w:spacing w:val="-7"/>
          <w:sz w:val="24"/>
        </w:rPr>
        <w:t xml:space="preserve"> </w:t>
      </w:r>
      <w:r>
        <w:rPr>
          <w:sz w:val="24"/>
        </w:rPr>
        <w:t>a</w:t>
      </w:r>
      <w:r>
        <w:rPr>
          <w:spacing w:val="-6"/>
          <w:sz w:val="24"/>
        </w:rPr>
        <w:t xml:space="preserve"> </w:t>
      </w:r>
      <w:r>
        <w:rPr>
          <w:sz w:val="24"/>
        </w:rPr>
        <w:t>complicated</w:t>
      </w:r>
      <w:r>
        <w:rPr>
          <w:spacing w:val="-5"/>
          <w:sz w:val="24"/>
        </w:rPr>
        <w:t xml:space="preserve"> </w:t>
      </w:r>
      <w:r>
        <w:rPr>
          <w:sz w:val="24"/>
        </w:rPr>
        <w:t>bit of</w:t>
      </w:r>
      <w:r>
        <w:rPr>
          <w:spacing w:val="-8"/>
          <w:sz w:val="24"/>
        </w:rPr>
        <w:t xml:space="preserve"> </w:t>
      </w:r>
      <w:r>
        <w:rPr>
          <w:sz w:val="24"/>
        </w:rPr>
        <w:t>logic. We</w:t>
      </w:r>
      <w:r>
        <w:rPr>
          <w:spacing w:val="-6"/>
          <w:sz w:val="24"/>
        </w:rPr>
        <w:t xml:space="preserve"> </w:t>
      </w:r>
      <w:r>
        <w:rPr>
          <w:sz w:val="24"/>
        </w:rPr>
        <w:t>want to</w:t>
      </w:r>
      <w:r>
        <w:rPr>
          <w:spacing w:val="-5"/>
          <w:sz w:val="24"/>
        </w:rPr>
        <w:t xml:space="preserve"> </w:t>
      </w:r>
      <w:r>
        <w:rPr>
          <w:sz w:val="24"/>
        </w:rPr>
        <w:t>know</w:t>
      </w:r>
      <w:r>
        <w:rPr>
          <w:spacing w:val="-9"/>
          <w:sz w:val="24"/>
        </w:rPr>
        <w:t xml:space="preserve"> </w:t>
      </w:r>
      <w:r>
        <w:rPr>
          <w:sz w:val="24"/>
        </w:rPr>
        <w:t>the</w:t>
      </w:r>
      <w:r>
        <w:rPr>
          <w:spacing w:val="-6"/>
          <w:sz w:val="24"/>
        </w:rPr>
        <w:t xml:space="preserve"> </w:t>
      </w:r>
      <w:r>
        <w:rPr>
          <w:sz w:val="24"/>
        </w:rPr>
        <w:t>probability associated with cases A, B, and C.</w:t>
      </w:r>
    </w:p>
    <w:p w14:paraId="472FB78A">
      <w:pPr>
        <w:pStyle w:val="8"/>
        <w:ind w:left="2746"/>
        <w:rPr>
          <w:sz w:val="20"/>
        </w:rPr>
      </w:pPr>
      <w:r>
        <w:rPr>
          <w:sz w:val="20"/>
        </w:rPr>
        <w:drawing>
          <wp:inline distT="0" distB="0" distL="0" distR="0">
            <wp:extent cx="4283710" cy="2343150"/>
            <wp:effectExtent l="0" t="0" r="0" b="0"/>
            <wp:docPr id="700" name="Image 700" descr="http://www.mcr.org.in/sureshmudunuri/stm/images/figures/probability_example1.jpg"/>
            <wp:cNvGraphicFramePr/>
            <a:graphic xmlns:a="http://schemas.openxmlformats.org/drawingml/2006/main">
              <a:graphicData uri="http://schemas.openxmlformats.org/drawingml/2006/picture">
                <pic:pic xmlns:pic="http://schemas.openxmlformats.org/drawingml/2006/picture">
                  <pic:nvPicPr>
                    <pic:cNvPr id="700" name="Image 700" descr="http://www.mcr.org.in/sureshmudunuri/stm/images/figures/probability_example1.jpg"/>
                    <pic:cNvPicPr/>
                  </pic:nvPicPr>
                  <pic:blipFill>
                    <a:blip r:embed="rId87" cstate="print"/>
                    <a:stretch>
                      <a:fillRect/>
                    </a:stretch>
                  </pic:blipFill>
                  <pic:spPr>
                    <a:xfrm>
                      <a:off x="0" y="0"/>
                      <a:ext cx="4283819" cy="2343150"/>
                    </a:xfrm>
                    <a:prstGeom prst="rect">
                      <a:avLst/>
                    </a:prstGeom>
                  </pic:spPr>
                </pic:pic>
              </a:graphicData>
            </a:graphic>
          </wp:inline>
        </w:drawing>
      </w:r>
    </w:p>
    <w:p w14:paraId="35405A75">
      <w:pPr>
        <w:pStyle w:val="11"/>
        <w:numPr>
          <w:ilvl w:val="0"/>
          <w:numId w:val="61"/>
        </w:numPr>
        <w:tabs>
          <w:tab w:val="left" w:pos="2521"/>
        </w:tabs>
        <w:spacing w:before="268" w:after="0" w:line="240" w:lineRule="auto"/>
        <w:ind w:left="2521" w:right="848" w:hanging="360"/>
        <w:jc w:val="left"/>
        <w:rPr>
          <w:sz w:val="24"/>
        </w:rPr>
      </w:pPr>
      <w:r>
        <w:rPr>
          <w:sz w:val="24"/>
        </w:rPr>
        <w:t>Let us</w:t>
      </w:r>
      <w:r>
        <w:rPr>
          <w:spacing w:val="-4"/>
          <w:sz w:val="24"/>
        </w:rPr>
        <w:t xml:space="preserve"> </w:t>
      </w:r>
      <w:r>
        <w:rPr>
          <w:sz w:val="24"/>
        </w:rPr>
        <w:t>do</w:t>
      </w:r>
      <w:r>
        <w:rPr>
          <w:spacing w:val="-2"/>
          <w:sz w:val="24"/>
        </w:rPr>
        <w:t xml:space="preserve"> </w:t>
      </w:r>
      <w:r>
        <w:rPr>
          <w:sz w:val="24"/>
        </w:rPr>
        <w:t>this in</w:t>
      </w:r>
      <w:r>
        <w:rPr>
          <w:spacing w:val="-6"/>
          <w:sz w:val="24"/>
        </w:rPr>
        <w:t xml:space="preserve"> </w:t>
      </w:r>
      <w:r>
        <w:rPr>
          <w:sz w:val="24"/>
        </w:rPr>
        <w:t>three</w:t>
      </w:r>
      <w:r>
        <w:rPr>
          <w:spacing w:val="-3"/>
          <w:sz w:val="24"/>
        </w:rPr>
        <w:t xml:space="preserve"> </w:t>
      </w:r>
      <w:r>
        <w:rPr>
          <w:sz w:val="24"/>
        </w:rPr>
        <w:t>parts,</w:t>
      </w:r>
      <w:r>
        <w:rPr>
          <w:spacing w:val="-4"/>
          <w:sz w:val="24"/>
        </w:rPr>
        <w:t xml:space="preserve"> </w:t>
      </w:r>
      <w:r>
        <w:rPr>
          <w:sz w:val="24"/>
        </w:rPr>
        <w:t>starting</w:t>
      </w:r>
      <w:r>
        <w:rPr>
          <w:spacing w:val="-2"/>
          <w:sz w:val="24"/>
        </w:rPr>
        <w:t xml:space="preserve"> </w:t>
      </w:r>
      <w:r>
        <w:rPr>
          <w:sz w:val="24"/>
        </w:rPr>
        <w:t>with</w:t>
      </w:r>
      <w:r>
        <w:rPr>
          <w:spacing w:val="-6"/>
          <w:sz w:val="24"/>
        </w:rPr>
        <w:t xml:space="preserve"> </w:t>
      </w:r>
      <w:r>
        <w:rPr>
          <w:sz w:val="24"/>
        </w:rPr>
        <w:t>case A. Note</w:t>
      </w:r>
      <w:r>
        <w:rPr>
          <w:spacing w:val="-7"/>
          <w:sz w:val="24"/>
        </w:rPr>
        <w:t xml:space="preserve"> </w:t>
      </w:r>
      <w:r>
        <w:rPr>
          <w:sz w:val="24"/>
        </w:rPr>
        <w:t>that</w:t>
      </w:r>
      <w:r>
        <w:rPr>
          <w:spacing w:val="-5"/>
          <w:sz w:val="24"/>
        </w:rPr>
        <w:t xml:space="preserve"> </w:t>
      </w:r>
      <w:r>
        <w:rPr>
          <w:sz w:val="24"/>
        </w:rPr>
        <w:t>the</w:t>
      </w:r>
      <w:r>
        <w:rPr>
          <w:spacing w:val="-3"/>
          <w:sz w:val="24"/>
        </w:rPr>
        <w:t xml:space="preserve"> </w:t>
      </w:r>
      <w:r>
        <w:rPr>
          <w:sz w:val="24"/>
        </w:rPr>
        <w:t>sum</w:t>
      </w:r>
      <w:r>
        <w:rPr>
          <w:spacing w:val="-10"/>
          <w:sz w:val="24"/>
        </w:rPr>
        <w:t xml:space="preserve"> </w:t>
      </w:r>
      <w:r>
        <w:rPr>
          <w:sz w:val="24"/>
        </w:rPr>
        <w:t>of</w:t>
      </w:r>
      <w:r>
        <w:rPr>
          <w:spacing w:val="-9"/>
          <w:sz w:val="24"/>
        </w:rPr>
        <w:t xml:space="preserve"> </w:t>
      </w:r>
      <w:r>
        <w:rPr>
          <w:sz w:val="24"/>
        </w:rPr>
        <w:t>the probabilities at each decision node is equal to 1. Start by throwing away anything that isn't on the way to case A, and then apply the reduction procedure.</w:t>
      </w:r>
      <w:r>
        <w:rPr>
          <w:spacing w:val="-2"/>
          <w:sz w:val="24"/>
        </w:rPr>
        <w:t xml:space="preserve"> </w:t>
      </w:r>
      <w:r>
        <w:rPr>
          <w:sz w:val="24"/>
        </w:rPr>
        <w:t>To avoid clutter,</w:t>
      </w:r>
      <w:r>
        <w:rPr>
          <w:spacing w:val="-2"/>
          <w:sz w:val="24"/>
        </w:rPr>
        <w:t xml:space="preserve"> </w:t>
      </w:r>
      <w:r>
        <w:rPr>
          <w:sz w:val="24"/>
        </w:rPr>
        <w:t>we</w:t>
      </w:r>
      <w:r>
        <w:rPr>
          <w:spacing w:val="-1"/>
          <w:sz w:val="24"/>
        </w:rPr>
        <w:t xml:space="preserve"> </w:t>
      </w:r>
      <w:r>
        <w:rPr>
          <w:sz w:val="24"/>
        </w:rPr>
        <w:t>usually leave out probabilities</w:t>
      </w:r>
      <w:r>
        <w:rPr>
          <w:spacing w:val="-1"/>
          <w:sz w:val="24"/>
        </w:rPr>
        <w:t xml:space="preserve"> </w:t>
      </w:r>
      <w:r>
        <w:rPr>
          <w:sz w:val="24"/>
        </w:rPr>
        <w:t>equal</w:t>
      </w:r>
      <w:r>
        <w:rPr>
          <w:spacing w:val="-8"/>
          <w:sz w:val="24"/>
        </w:rPr>
        <w:t xml:space="preserve"> </w:t>
      </w:r>
      <w:r>
        <w:rPr>
          <w:sz w:val="24"/>
        </w:rPr>
        <w:t>to 1.</w:t>
      </w:r>
    </w:p>
    <w:p w14:paraId="0B360DF9">
      <w:pPr>
        <w:pStyle w:val="8"/>
        <w:spacing w:before="3"/>
        <w:ind w:left="0"/>
      </w:pPr>
    </w:p>
    <w:p w14:paraId="031C0D90">
      <w:pPr>
        <w:pStyle w:val="8"/>
        <w:spacing w:after="3"/>
        <w:ind w:left="2521"/>
      </w:pPr>
      <w:r>
        <w:t>CASE</w:t>
      </w:r>
      <w:r>
        <w:rPr>
          <w:spacing w:val="-4"/>
        </w:rPr>
        <w:t xml:space="preserve"> </w:t>
      </w:r>
      <w:r>
        <w:rPr>
          <w:spacing w:val="-5"/>
        </w:rPr>
        <w:t>A:</w:t>
      </w:r>
    </w:p>
    <w:p w14:paraId="65222B0F">
      <w:pPr>
        <w:pStyle w:val="8"/>
        <w:ind w:left="2520"/>
        <w:rPr>
          <w:sz w:val="20"/>
        </w:rPr>
      </w:pPr>
      <w:r>
        <w:rPr>
          <w:sz w:val="20"/>
        </w:rPr>
        <w:drawing>
          <wp:inline distT="0" distB="0" distL="0" distR="0">
            <wp:extent cx="4181475" cy="2814320"/>
            <wp:effectExtent l="0" t="0" r="0" b="0"/>
            <wp:docPr id="701" name="Image 701" descr="http://www.mcr.org.in/sureshmudunuri/stm/images/figures/probability_example2.jpg"/>
            <wp:cNvGraphicFramePr/>
            <a:graphic xmlns:a="http://schemas.openxmlformats.org/drawingml/2006/main">
              <a:graphicData uri="http://schemas.openxmlformats.org/drawingml/2006/picture">
                <pic:pic xmlns:pic="http://schemas.openxmlformats.org/drawingml/2006/picture">
                  <pic:nvPicPr>
                    <pic:cNvPr id="701" name="Image 701" descr="http://www.mcr.org.in/sureshmudunuri/stm/images/figures/probability_example2.jpg"/>
                    <pic:cNvPicPr/>
                  </pic:nvPicPr>
                  <pic:blipFill>
                    <a:blip r:embed="rId88" cstate="print"/>
                    <a:stretch>
                      <a:fillRect/>
                    </a:stretch>
                  </pic:blipFill>
                  <pic:spPr>
                    <a:xfrm>
                      <a:off x="0" y="0"/>
                      <a:ext cx="4181698" cy="2814351"/>
                    </a:xfrm>
                    <a:prstGeom prst="rect">
                      <a:avLst/>
                    </a:prstGeom>
                  </pic:spPr>
                </pic:pic>
              </a:graphicData>
            </a:graphic>
          </wp:inline>
        </w:drawing>
      </w:r>
    </w:p>
    <w:p w14:paraId="02E2B69B">
      <w:pPr>
        <w:pStyle w:val="8"/>
        <w:spacing w:after="0"/>
        <w:rPr>
          <w:sz w:val="20"/>
        </w:rPr>
        <w:sectPr>
          <w:type w:val="continuous"/>
          <w:pgSz w:w="12240" w:h="15840"/>
          <w:pgMar w:top="1660" w:right="720" w:bottom="280" w:left="1080" w:header="720" w:footer="720" w:gutter="0"/>
          <w:cols w:space="720" w:num="1"/>
        </w:sectPr>
      </w:pPr>
    </w:p>
    <w:p w14:paraId="30E021AA">
      <w:pPr>
        <w:pStyle w:val="11"/>
        <w:numPr>
          <w:ilvl w:val="0"/>
          <w:numId w:val="61"/>
        </w:numPr>
        <w:tabs>
          <w:tab w:val="left" w:pos="2521"/>
        </w:tabs>
        <w:spacing w:before="62" w:after="4" w:line="240" w:lineRule="auto"/>
        <w:ind w:left="2521" w:right="0" w:hanging="360"/>
        <w:jc w:val="left"/>
        <w:rPr>
          <w:sz w:val="24"/>
        </w:rPr>
      </w:pPr>
      <w:r>
        <w:rPr>
          <w:sz w:val="24"/>
        </w:rPr>
        <w:t>Case</w:t>
      </w:r>
      <w:r>
        <w:rPr>
          <w:spacing w:val="-3"/>
          <w:sz w:val="24"/>
        </w:rPr>
        <w:t xml:space="preserve"> </w:t>
      </w:r>
      <w:r>
        <w:rPr>
          <w:sz w:val="24"/>
        </w:rPr>
        <w:t>B</w:t>
      </w:r>
      <w:r>
        <w:rPr>
          <w:spacing w:val="1"/>
          <w:sz w:val="24"/>
        </w:rPr>
        <w:t xml:space="preserve"> </w:t>
      </w:r>
      <w:r>
        <w:rPr>
          <w:sz w:val="24"/>
        </w:rPr>
        <w:t>is</w:t>
      </w:r>
      <w:r>
        <w:rPr>
          <w:spacing w:val="-3"/>
          <w:sz w:val="24"/>
        </w:rPr>
        <w:t xml:space="preserve"> </w:t>
      </w:r>
      <w:r>
        <w:rPr>
          <w:spacing w:val="-2"/>
          <w:sz w:val="24"/>
        </w:rPr>
        <w:t>simpler:</w:t>
      </w:r>
    </w:p>
    <w:p w14:paraId="5604E274">
      <w:pPr>
        <w:pStyle w:val="8"/>
        <w:ind w:left="2746"/>
        <w:rPr>
          <w:sz w:val="20"/>
        </w:rPr>
      </w:pPr>
      <w:r>
        <w:rPr>
          <w:sz w:val="20"/>
        </w:rPr>
        <w:drawing>
          <wp:inline distT="0" distB="0" distL="0" distR="0">
            <wp:extent cx="4283710" cy="2352675"/>
            <wp:effectExtent l="0" t="0" r="0" b="0"/>
            <wp:docPr id="702" name="Image 702" descr="http://www.mcr.org.in/sureshmudunuri/stm/images/figures/probability_example3.jpg"/>
            <wp:cNvGraphicFramePr/>
            <a:graphic xmlns:a="http://schemas.openxmlformats.org/drawingml/2006/main">
              <a:graphicData uri="http://schemas.openxmlformats.org/drawingml/2006/picture">
                <pic:pic xmlns:pic="http://schemas.openxmlformats.org/drawingml/2006/picture">
                  <pic:nvPicPr>
                    <pic:cNvPr id="702" name="Image 702" descr="http://www.mcr.org.in/sureshmudunuri/stm/images/figures/probability_example3.jpg"/>
                    <pic:cNvPicPr/>
                  </pic:nvPicPr>
                  <pic:blipFill>
                    <a:blip r:embed="rId89" cstate="print"/>
                    <a:stretch>
                      <a:fillRect/>
                    </a:stretch>
                  </pic:blipFill>
                  <pic:spPr>
                    <a:xfrm>
                      <a:off x="0" y="0"/>
                      <a:ext cx="4283823" cy="2352675"/>
                    </a:xfrm>
                    <a:prstGeom prst="rect">
                      <a:avLst/>
                    </a:prstGeom>
                  </pic:spPr>
                </pic:pic>
              </a:graphicData>
            </a:graphic>
          </wp:inline>
        </w:drawing>
      </w:r>
    </w:p>
    <w:p w14:paraId="78E00D15">
      <w:pPr>
        <w:pStyle w:val="11"/>
        <w:numPr>
          <w:ilvl w:val="0"/>
          <w:numId w:val="61"/>
        </w:numPr>
        <w:tabs>
          <w:tab w:val="left" w:pos="2521"/>
        </w:tabs>
        <w:spacing w:before="0" w:after="0" w:line="242" w:lineRule="auto"/>
        <w:ind w:left="2521" w:right="1236" w:hanging="360"/>
        <w:jc w:val="left"/>
        <w:rPr>
          <w:sz w:val="24"/>
        </w:rPr>
      </w:pPr>
      <w:r>
        <w:rPr>
          <w:sz w:val="24"/>
        </w:rPr>
        <w:t>Case</w:t>
      </w:r>
      <w:r>
        <w:rPr>
          <w:spacing w:val="-3"/>
          <w:sz w:val="24"/>
        </w:rPr>
        <w:t xml:space="preserve"> </w:t>
      </w:r>
      <w:r>
        <w:rPr>
          <w:sz w:val="24"/>
        </w:rPr>
        <w:t>C is</w:t>
      </w:r>
      <w:r>
        <w:rPr>
          <w:spacing w:val="-4"/>
          <w:sz w:val="24"/>
        </w:rPr>
        <w:t xml:space="preserve"> </w:t>
      </w:r>
      <w:r>
        <w:rPr>
          <w:sz w:val="24"/>
        </w:rPr>
        <w:t>similar</w:t>
      </w:r>
      <w:r>
        <w:rPr>
          <w:spacing w:val="-1"/>
          <w:sz w:val="24"/>
        </w:rPr>
        <w:t xml:space="preserve"> </w:t>
      </w:r>
      <w:r>
        <w:rPr>
          <w:sz w:val="24"/>
        </w:rPr>
        <w:t>and</w:t>
      </w:r>
      <w:r>
        <w:rPr>
          <w:spacing w:val="-2"/>
          <w:sz w:val="24"/>
        </w:rPr>
        <w:t xml:space="preserve"> </w:t>
      </w:r>
      <w:r>
        <w:rPr>
          <w:sz w:val="24"/>
        </w:rPr>
        <w:t>should yield</w:t>
      </w:r>
      <w:r>
        <w:rPr>
          <w:spacing w:val="-2"/>
          <w:sz w:val="24"/>
        </w:rPr>
        <w:t xml:space="preserve"> </w:t>
      </w:r>
      <w:r>
        <w:rPr>
          <w:sz w:val="24"/>
        </w:rPr>
        <w:t>a</w:t>
      </w:r>
      <w:r>
        <w:rPr>
          <w:spacing w:val="-3"/>
          <w:sz w:val="24"/>
        </w:rPr>
        <w:t xml:space="preserve"> </w:t>
      </w:r>
      <w:r>
        <w:rPr>
          <w:sz w:val="24"/>
        </w:rPr>
        <w:t>probability</w:t>
      </w:r>
      <w:r>
        <w:rPr>
          <w:spacing w:val="-12"/>
          <w:sz w:val="24"/>
        </w:rPr>
        <w:t xml:space="preserve"> </w:t>
      </w:r>
      <w:r>
        <w:rPr>
          <w:sz w:val="24"/>
        </w:rPr>
        <w:t>of</w:t>
      </w:r>
      <w:r>
        <w:rPr>
          <w:spacing w:val="-10"/>
          <w:sz w:val="24"/>
        </w:rPr>
        <w:t xml:space="preserve"> </w:t>
      </w:r>
      <w:r>
        <w:rPr>
          <w:sz w:val="24"/>
        </w:rPr>
        <w:t>1 - 0.125</w:t>
      </w:r>
      <w:r>
        <w:rPr>
          <w:spacing w:val="-7"/>
          <w:sz w:val="24"/>
        </w:rPr>
        <w:t xml:space="preserve"> </w:t>
      </w:r>
      <w:r>
        <w:rPr>
          <w:sz w:val="24"/>
        </w:rPr>
        <w:t>- 0.158</w:t>
      </w:r>
      <w:r>
        <w:rPr>
          <w:spacing w:val="-2"/>
          <w:sz w:val="24"/>
        </w:rPr>
        <w:t xml:space="preserve"> </w:t>
      </w:r>
      <w:r>
        <w:rPr>
          <w:sz w:val="24"/>
        </w:rPr>
        <w:t xml:space="preserve">= </w:t>
      </w:r>
      <w:r>
        <w:rPr>
          <w:spacing w:val="-2"/>
          <w:sz w:val="24"/>
        </w:rPr>
        <w:t>0.717:</w:t>
      </w:r>
    </w:p>
    <w:p w14:paraId="609E51B5">
      <w:pPr>
        <w:pStyle w:val="8"/>
        <w:ind w:left="2746"/>
        <w:rPr>
          <w:sz w:val="20"/>
        </w:rPr>
      </w:pPr>
      <w:r>
        <w:rPr>
          <w:sz w:val="20"/>
        </w:rPr>
        <w:drawing>
          <wp:inline distT="0" distB="0" distL="0" distR="0">
            <wp:extent cx="4288790" cy="3448050"/>
            <wp:effectExtent l="0" t="0" r="0" b="0"/>
            <wp:docPr id="703" name="Image 703" descr="http://www.mcr.org.in/sureshmudunuri/stm/images/figures/probability_example4.jpg"/>
            <wp:cNvGraphicFramePr/>
            <a:graphic xmlns:a="http://schemas.openxmlformats.org/drawingml/2006/main">
              <a:graphicData uri="http://schemas.openxmlformats.org/drawingml/2006/picture">
                <pic:pic xmlns:pic="http://schemas.openxmlformats.org/drawingml/2006/picture">
                  <pic:nvPicPr>
                    <pic:cNvPr id="703" name="Image 703" descr="http://www.mcr.org.in/sureshmudunuri/stm/images/figures/probability_example4.jpg"/>
                    <pic:cNvPicPr/>
                  </pic:nvPicPr>
                  <pic:blipFill>
                    <a:blip r:embed="rId90" cstate="print"/>
                    <a:stretch>
                      <a:fillRect/>
                    </a:stretch>
                  </pic:blipFill>
                  <pic:spPr>
                    <a:xfrm>
                      <a:off x="0" y="0"/>
                      <a:ext cx="4289302" cy="3448050"/>
                    </a:xfrm>
                    <a:prstGeom prst="rect">
                      <a:avLst/>
                    </a:prstGeom>
                  </pic:spPr>
                </pic:pic>
              </a:graphicData>
            </a:graphic>
          </wp:inline>
        </w:drawing>
      </w:r>
    </w:p>
    <w:p w14:paraId="3AA1EAF7">
      <w:pPr>
        <w:pStyle w:val="11"/>
        <w:numPr>
          <w:ilvl w:val="0"/>
          <w:numId w:val="61"/>
        </w:numPr>
        <w:tabs>
          <w:tab w:val="left" w:pos="2521"/>
        </w:tabs>
        <w:spacing w:before="268" w:after="0" w:line="240" w:lineRule="auto"/>
        <w:ind w:left="2521" w:right="720" w:hanging="360"/>
        <w:jc w:val="both"/>
        <w:rPr>
          <w:sz w:val="24"/>
        </w:rPr>
      </w:pPr>
      <w:r>
        <w:rPr>
          <w:sz w:val="24"/>
        </w:rPr>
        <w:t>These checks. It's</w:t>
      </w:r>
      <w:r>
        <w:rPr>
          <w:spacing w:val="-2"/>
          <w:sz w:val="24"/>
        </w:rPr>
        <w:t xml:space="preserve"> </w:t>
      </w:r>
      <w:r>
        <w:rPr>
          <w:sz w:val="24"/>
        </w:rPr>
        <w:t>a good idea when</w:t>
      </w:r>
      <w:r>
        <w:rPr>
          <w:spacing w:val="-5"/>
          <w:sz w:val="24"/>
        </w:rPr>
        <w:t xml:space="preserve"> </w:t>
      </w:r>
      <w:r>
        <w:rPr>
          <w:sz w:val="24"/>
        </w:rPr>
        <w:t>doing this sort of</w:t>
      </w:r>
      <w:r>
        <w:rPr>
          <w:spacing w:val="-8"/>
          <w:sz w:val="24"/>
        </w:rPr>
        <w:t xml:space="preserve"> </w:t>
      </w:r>
      <w:r>
        <w:rPr>
          <w:sz w:val="24"/>
        </w:rPr>
        <w:t>thing to calculate</w:t>
      </w:r>
      <w:r>
        <w:rPr>
          <w:spacing w:val="-1"/>
          <w:sz w:val="24"/>
        </w:rPr>
        <w:t xml:space="preserve"> </w:t>
      </w:r>
      <w:r>
        <w:rPr>
          <w:sz w:val="24"/>
        </w:rPr>
        <w:t>all the probabilities and to verify that the sum of the routine's exit probabilities does equal 1.</w:t>
      </w:r>
    </w:p>
    <w:p w14:paraId="037D6243">
      <w:pPr>
        <w:pStyle w:val="11"/>
        <w:numPr>
          <w:ilvl w:val="0"/>
          <w:numId w:val="61"/>
        </w:numPr>
        <w:tabs>
          <w:tab w:val="left" w:pos="2521"/>
        </w:tabs>
        <w:spacing w:before="2" w:after="0" w:line="240" w:lineRule="auto"/>
        <w:ind w:left="2521" w:right="725" w:hanging="360"/>
        <w:jc w:val="both"/>
        <w:rPr>
          <w:sz w:val="24"/>
        </w:rPr>
      </w:pPr>
      <w:r>
        <w:rPr>
          <w:sz w:val="24"/>
        </w:rPr>
        <w:t>If</w:t>
      </w:r>
      <w:r>
        <w:rPr>
          <w:spacing w:val="-3"/>
          <w:sz w:val="24"/>
        </w:rPr>
        <w:t xml:space="preserve"> </w:t>
      </w:r>
      <w:r>
        <w:rPr>
          <w:sz w:val="24"/>
        </w:rPr>
        <w:t>it doesn't,</w:t>
      </w:r>
      <w:r>
        <w:rPr>
          <w:spacing w:val="-2"/>
          <w:sz w:val="24"/>
        </w:rPr>
        <w:t xml:space="preserve"> </w:t>
      </w:r>
      <w:r>
        <w:rPr>
          <w:sz w:val="24"/>
        </w:rPr>
        <w:t>then you've made calculation</w:t>
      </w:r>
      <w:r>
        <w:rPr>
          <w:spacing w:val="-4"/>
          <w:sz w:val="24"/>
        </w:rPr>
        <w:t xml:space="preserve"> </w:t>
      </w:r>
      <w:r>
        <w:rPr>
          <w:sz w:val="24"/>
        </w:rPr>
        <w:t>error</w:t>
      </w:r>
      <w:r>
        <w:rPr>
          <w:spacing w:val="-7"/>
          <w:sz w:val="24"/>
        </w:rPr>
        <w:t xml:space="preserve"> </w:t>
      </w:r>
      <w:r>
        <w:rPr>
          <w:sz w:val="24"/>
        </w:rPr>
        <w:t>or, more likely, you've left out some bra</w:t>
      </w:r>
      <w:r>
        <w:rPr>
          <w:spacing w:val="-4"/>
          <w:sz w:val="24"/>
        </w:rPr>
        <w:t xml:space="preserve"> </w:t>
      </w:r>
      <w:r>
        <w:rPr>
          <w:sz w:val="24"/>
        </w:rPr>
        <w:t>How</w:t>
      </w:r>
      <w:r>
        <w:rPr>
          <w:spacing w:val="-4"/>
          <w:sz w:val="24"/>
        </w:rPr>
        <w:t xml:space="preserve"> </w:t>
      </w:r>
      <w:r>
        <w:rPr>
          <w:sz w:val="24"/>
        </w:rPr>
        <w:t>about path</w:t>
      </w:r>
      <w:r>
        <w:rPr>
          <w:spacing w:val="-7"/>
          <w:sz w:val="24"/>
        </w:rPr>
        <w:t xml:space="preserve"> </w:t>
      </w:r>
      <w:r>
        <w:rPr>
          <w:sz w:val="24"/>
        </w:rPr>
        <w:t>probabilities?</w:t>
      </w:r>
      <w:r>
        <w:rPr>
          <w:spacing w:val="-8"/>
          <w:sz w:val="24"/>
        </w:rPr>
        <w:t xml:space="preserve"> </w:t>
      </w:r>
      <w:r>
        <w:rPr>
          <w:sz w:val="24"/>
        </w:rPr>
        <w:t>That's</w:t>
      </w:r>
      <w:r>
        <w:rPr>
          <w:spacing w:val="-1"/>
          <w:sz w:val="24"/>
        </w:rPr>
        <w:t xml:space="preserve"> </w:t>
      </w:r>
      <w:r>
        <w:rPr>
          <w:sz w:val="24"/>
        </w:rPr>
        <w:t>easy. Just trace</w:t>
      </w:r>
      <w:r>
        <w:rPr>
          <w:spacing w:val="-8"/>
          <w:sz w:val="24"/>
        </w:rPr>
        <w:t xml:space="preserve"> </w:t>
      </w:r>
      <w:r>
        <w:rPr>
          <w:sz w:val="24"/>
        </w:rPr>
        <w:t>the</w:t>
      </w:r>
      <w:r>
        <w:rPr>
          <w:spacing w:val="-4"/>
          <w:sz w:val="24"/>
        </w:rPr>
        <w:t xml:space="preserve"> </w:t>
      </w:r>
      <w:r>
        <w:rPr>
          <w:sz w:val="24"/>
        </w:rPr>
        <w:t>path of interest and multiply the probabilities as you go.</w:t>
      </w:r>
    </w:p>
    <w:p w14:paraId="01CCBACC">
      <w:pPr>
        <w:pStyle w:val="11"/>
        <w:numPr>
          <w:ilvl w:val="0"/>
          <w:numId w:val="61"/>
        </w:numPr>
        <w:tabs>
          <w:tab w:val="left" w:pos="2521"/>
        </w:tabs>
        <w:spacing w:before="0" w:after="0" w:line="242" w:lineRule="auto"/>
        <w:ind w:left="2521" w:right="728" w:hanging="360"/>
        <w:jc w:val="both"/>
        <w:rPr>
          <w:sz w:val="24"/>
        </w:rPr>
      </w:pPr>
      <w:r>
        <w:rPr>
          <w:sz w:val="24"/>
        </w:rPr>
        <w:t xml:space="preserve">Alternatively, write down the path name and do the indicated arithmetic </w:t>
      </w:r>
      <w:r>
        <w:rPr>
          <w:spacing w:val="-2"/>
          <w:sz w:val="24"/>
        </w:rPr>
        <w:t>operation.</w:t>
      </w:r>
    </w:p>
    <w:p w14:paraId="46BCBB31">
      <w:pPr>
        <w:pStyle w:val="11"/>
        <w:spacing w:after="0" w:line="242" w:lineRule="auto"/>
        <w:jc w:val="both"/>
        <w:rPr>
          <w:sz w:val="24"/>
        </w:rPr>
        <w:sectPr>
          <w:pgSz w:w="12240" w:h="15840"/>
          <w:pgMar w:top="1380" w:right="720" w:bottom="280" w:left="1080" w:header="720" w:footer="720" w:gutter="0"/>
          <w:cols w:space="720" w:num="1"/>
        </w:sectPr>
      </w:pPr>
    </w:p>
    <w:p w14:paraId="54EA7927">
      <w:pPr>
        <w:pStyle w:val="11"/>
        <w:numPr>
          <w:ilvl w:val="0"/>
          <w:numId w:val="61"/>
        </w:numPr>
        <w:tabs>
          <w:tab w:val="left" w:pos="2521"/>
        </w:tabs>
        <w:spacing w:before="62" w:after="0" w:line="240" w:lineRule="auto"/>
        <w:ind w:left="2521" w:right="719" w:hanging="360"/>
        <w:jc w:val="both"/>
        <w:rPr>
          <w:sz w:val="24"/>
        </w:rPr>
      </w:pPr>
      <w:r>
        <w:rPr>
          <w:sz w:val="24"/>
        </w:rPr>
        <w:t>Say that a path consisted of links a, b, c, d, e, and the associated probabilities</w:t>
      </w:r>
      <w:r>
        <w:rPr>
          <w:spacing w:val="-2"/>
          <w:sz w:val="24"/>
        </w:rPr>
        <w:t xml:space="preserve"> </w:t>
      </w:r>
      <w:r>
        <w:rPr>
          <w:sz w:val="24"/>
        </w:rPr>
        <w:t>were .2,</w:t>
      </w:r>
      <w:r>
        <w:rPr>
          <w:spacing w:val="-2"/>
          <w:sz w:val="24"/>
        </w:rPr>
        <w:t xml:space="preserve"> </w:t>
      </w:r>
      <w:r>
        <w:rPr>
          <w:sz w:val="24"/>
        </w:rPr>
        <w:t>.5,</w:t>
      </w:r>
      <w:r>
        <w:rPr>
          <w:spacing w:val="-2"/>
          <w:sz w:val="24"/>
        </w:rPr>
        <w:t xml:space="preserve"> </w:t>
      </w:r>
      <w:r>
        <w:rPr>
          <w:sz w:val="24"/>
        </w:rPr>
        <w:t>1.,</w:t>
      </w:r>
      <w:r>
        <w:rPr>
          <w:spacing w:val="-2"/>
          <w:sz w:val="24"/>
        </w:rPr>
        <w:t xml:space="preserve"> </w:t>
      </w:r>
      <w:r>
        <w:rPr>
          <w:sz w:val="24"/>
        </w:rPr>
        <w:t>.01,</w:t>
      </w:r>
      <w:r>
        <w:rPr>
          <w:spacing w:val="-2"/>
          <w:sz w:val="24"/>
        </w:rPr>
        <w:t xml:space="preserve"> </w:t>
      </w:r>
      <w:r>
        <w:rPr>
          <w:sz w:val="24"/>
        </w:rPr>
        <w:t xml:space="preserve">and I respectively. Path </w:t>
      </w:r>
      <w:r>
        <w:rPr>
          <w:i/>
          <w:sz w:val="24"/>
        </w:rPr>
        <w:t xml:space="preserve">abcbcbcdeabddea </w:t>
      </w:r>
      <w:r>
        <w:rPr>
          <w:sz w:val="24"/>
        </w:rPr>
        <w:t>would have a probability of 5 x 10</w:t>
      </w:r>
      <w:r>
        <w:rPr>
          <w:sz w:val="24"/>
          <w:vertAlign w:val="superscript"/>
        </w:rPr>
        <w:t>-10</w:t>
      </w:r>
      <w:r>
        <w:rPr>
          <w:sz w:val="24"/>
          <w:vertAlign w:val="baseline"/>
        </w:rPr>
        <w:t>.</w:t>
      </w:r>
    </w:p>
    <w:p w14:paraId="29A217F4">
      <w:pPr>
        <w:pStyle w:val="11"/>
        <w:numPr>
          <w:ilvl w:val="0"/>
          <w:numId w:val="61"/>
        </w:numPr>
        <w:tabs>
          <w:tab w:val="left" w:pos="2520"/>
        </w:tabs>
        <w:spacing w:before="2" w:after="0" w:line="240" w:lineRule="auto"/>
        <w:ind w:left="2520" w:right="0" w:hanging="359"/>
        <w:jc w:val="both"/>
        <w:rPr>
          <w:sz w:val="24"/>
        </w:rPr>
      </w:pPr>
      <w:r>
        <w:rPr>
          <w:sz w:val="24"/>
        </w:rPr>
        <w:t>Long</w:t>
      </w:r>
      <w:r>
        <w:rPr>
          <w:spacing w:val="-1"/>
          <w:sz w:val="24"/>
        </w:rPr>
        <w:t xml:space="preserve"> </w:t>
      </w:r>
      <w:r>
        <w:rPr>
          <w:sz w:val="24"/>
        </w:rPr>
        <w:t>paths</w:t>
      </w:r>
      <w:r>
        <w:rPr>
          <w:spacing w:val="-3"/>
          <w:sz w:val="24"/>
        </w:rPr>
        <w:t xml:space="preserve"> </w:t>
      </w:r>
      <w:r>
        <w:rPr>
          <w:sz w:val="24"/>
        </w:rPr>
        <w:t>are</w:t>
      </w:r>
      <w:r>
        <w:rPr>
          <w:spacing w:val="-1"/>
          <w:sz w:val="24"/>
        </w:rPr>
        <w:t xml:space="preserve"> </w:t>
      </w:r>
      <w:r>
        <w:rPr>
          <w:sz w:val="24"/>
        </w:rPr>
        <w:t>usually</w:t>
      </w:r>
      <w:r>
        <w:rPr>
          <w:spacing w:val="-5"/>
          <w:sz w:val="24"/>
        </w:rPr>
        <w:t xml:space="preserve"> </w:t>
      </w:r>
      <w:r>
        <w:rPr>
          <w:spacing w:val="-2"/>
          <w:sz w:val="24"/>
        </w:rPr>
        <w:t>improbable.</w:t>
      </w:r>
    </w:p>
    <w:p w14:paraId="235772F5">
      <w:pPr>
        <w:pStyle w:val="8"/>
        <w:spacing w:before="1"/>
        <w:ind w:left="0"/>
      </w:pPr>
    </w:p>
    <w:p w14:paraId="53569935">
      <w:pPr>
        <w:pStyle w:val="3"/>
        <w:spacing w:line="275" w:lineRule="exact"/>
        <w:ind w:left="360" w:firstLine="0"/>
      </w:pPr>
      <w:r>
        <w:t>MEAN</w:t>
      </w:r>
      <w:r>
        <w:rPr>
          <w:spacing w:val="-1"/>
        </w:rPr>
        <w:t xml:space="preserve"> </w:t>
      </w:r>
      <w:r>
        <w:t>PROCESSING</w:t>
      </w:r>
      <w:r>
        <w:rPr>
          <w:spacing w:val="-1"/>
        </w:rPr>
        <w:t xml:space="preserve"> </w:t>
      </w:r>
      <w:r>
        <w:t>TIME</w:t>
      </w:r>
      <w:r>
        <w:rPr>
          <w:spacing w:val="-2"/>
        </w:rPr>
        <w:t xml:space="preserve"> </w:t>
      </w:r>
      <w:r>
        <w:t>OF</w:t>
      </w:r>
      <w:r>
        <w:rPr>
          <w:spacing w:val="-1"/>
        </w:rPr>
        <w:t xml:space="preserve"> </w:t>
      </w:r>
      <w:r>
        <w:t>A</w:t>
      </w:r>
      <w:r>
        <w:rPr>
          <w:spacing w:val="-1"/>
        </w:rPr>
        <w:t xml:space="preserve"> </w:t>
      </w:r>
      <w:r>
        <w:rPr>
          <w:spacing w:val="-2"/>
        </w:rPr>
        <w:t>ROUTINE:</w:t>
      </w:r>
    </w:p>
    <w:p w14:paraId="531E6C09">
      <w:pPr>
        <w:pStyle w:val="8"/>
        <w:ind w:left="360" w:right="860"/>
      </w:pPr>
      <w:r>
        <w:t>Given</w:t>
      </w:r>
      <w:r>
        <w:rPr>
          <w:spacing w:val="-6"/>
        </w:rPr>
        <w:t xml:space="preserve"> </w:t>
      </w:r>
      <w:r>
        <w:t>the</w:t>
      </w:r>
      <w:r>
        <w:rPr>
          <w:spacing w:val="-2"/>
        </w:rPr>
        <w:t xml:space="preserve"> </w:t>
      </w:r>
      <w:r>
        <w:t>execution</w:t>
      </w:r>
      <w:r>
        <w:rPr>
          <w:spacing w:val="-6"/>
        </w:rPr>
        <w:t xml:space="preserve"> </w:t>
      </w:r>
      <w:r>
        <w:t>time</w:t>
      </w:r>
      <w:r>
        <w:rPr>
          <w:spacing w:val="-2"/>
        </w:rPr>
        <w:t xml:space="preserve"> </w:t>
      </w:r>
      <w:r>
        <w:t>of</w:t>
      </w:r>
      <w:r>
        <w:rPr>
          <w:spacing w:val="-5"/>
        </w:rPr>
        <w:t xml:space="preserve"> </w:t>
      </w:r>
      <w:r>
        <w:t>all</w:t>
      </w:r>
      <w:r>
        <w:rPr>
          <w:spacing w:val="-10"/>
        </w:rPr>
        <w:t xml:space="preserve"> </w:t>
      </w:r>
      <w:r>
        <w:t>statements</w:t>
      </w:r>
      <w:r>
        <w:rPr>
          <w:spacing w:val="-3"/>
        </w:rPr>
        <w:t xml:space="preserve"> </w:t>
      </w:r>
      <w:r>
        <w:t>or instructions for every</w:t>
      </w:r>
      <w:r>
        <w:rPr>
          <w:spacing w:val="-6"/>
        </w:rPr>
        <w:t xml:space="preserve"> </w:t>
      </w:r>
      <w:r>
        <w:t>link in</w:t>
      </w:r>
      <w:r>
        <w:rPr>
          <w:spacing w:val="-6"/>
        </w:rPr>
        <w:t xml:space="preserve"> </w:t>
      </w:r>
      <w:r>
        <w:t>a flowgraph</w:t>
      </w:r>
      <w:r>
        <w:rPr>
          <w:spacing w:val="-6"/>
        </w:rPr>
        <w:t xml:space="preserve"> </w:t>
      </w:r>
      <w:r>
        <w:t>and</w:t>
      </w:r>
      <w:r>
        <w:rPr>
          <w:spacing w:val="-1"/>
        </w:rPr>
        <w:t xml:space="preserve"> </w:t>
      </w:r>
      <w:r>
        <w:t>the probability for each direction for all</w:t>
      </w:r>
      <w:r>
        <w:rPr>
          <w:spacing w:val="-1"/>
        </w:rPr>
        <w:t xml:space="preserve"> </w:t>
      </w:r>
      <w:r>
        <w:t>decisions are to find the mean processing time for the routine as a whole.</w:t>
      </w:r>
    </w:p>
    <w:p w14:paraId="7C4A502B">
      <w:pPr>
        <w:pStyle w:val="8"/>
        <w:spacing w:line="242" w:lineRule="auto"/>
        <w:ind w:left="360" w:right="746"/>
      </w:pPr>
      <w:r>
        <w:t>The model</w:t>
      </w:r>
      <w:r>
        <w:rPr>
          <w:spacing w:val="-7"/>
        </w:rPr>
        <w:t xml:space="preserve"> </w:t>
      </w:r>
      <w:r>
        <w:t>has</w:t>
      </w:r>
      <w:r>
        <w:rPr>
          <w:spacing w:val="-5"/>
        </w:rPr>
        <w:t xml:space="preserve"> </w:t>
      </w:r>
      <w:r>
        <w:t>two</w:t>
      </w:r>
      <w:r>
        <w:rPr>
          <w:spacing w:val="-4"/>
        </w:rPr>
        <w:t xml:space="preserve"> </w:t>
      </w:r>
      <w:r>
        <w:t>weights</w:t>
      </w:r>
      <w:r>
        <w:rPr>
          <w:spacing w:val="-5"/>
        </w:rPr>
        <w:t xml:space="preserve"> </w:t>
      </w:r>
      <w:r>
        <w:t>associated</w:t>
      </w:r>
      <w:r>
        <w:rPr>
          <w:spacing w:val="-3"/>
        </w:rPr>
        <w:t xml:space="preserve"> </w:t>
      </w:r>
      <w:r>
        <w:t>with</w:t>
      </w:r>
      <w:r>
        <w:rPr>
          <w:spacing w:val="-7"/>
        </w:rPr>
        <w:t xml:space="preserve"> </w:t>
      </w:r>
      <w:r>
        <w:t>every</w:t>
      </w:r>
      <w:r>
        <w:rPr>
          <w:spacing w:val="-7"/>
        </w:rPr>
        <w:t xml:space="preserve"> </w:t>
      </w:r>
      <w:r>
        <w:t>link:</w:t>
      </w:r>
      <w:r>
        <w:rPr>
          <w:spacing w:val="-3"/>
        </w:rPr>
        <w:t xml:space="preserve"> </w:t>
      </w:r>
      <w:r>
        <w:t>the</w:t>
      </w:r>
      <w:r>
        <w:rPr>
          <w:spacing w:val="-4"/>
        </w:rPr>
        <w:t xml:space="preserve"> </w:t>
      </w:r>
      <w:r>
        <w:t>processing</w:t>
      </w:r>
      <w:r>
        <w:rPr>
          <w:spacing w:val="-3"/>
        </w:rPr>
        <w:t xml:space="preserve"> </w:t>
      </w:r>
      <w:r>
        <w:t>time for</w:t>
      </w:r>
      <w:r>
        <w:rPr>
          <w:spacing w:val="-6"/>
        </w:rPr>
        <w:t xml:space="preserve"> </w:t>
      </w:r>
      <w:r>
        <w:t>that link,</w:t>
      </w:r>
      <w:r>
        <w:rPr>
          <w:spacing w:val="-1"/>
        </w:rPr>
        <w:t xml:space="preserve"> </w:t>
      </w:r>
      <w:r>
        <w:t xml:space="preserve">denoted by </w:t>
      </w:r>
      <w:r>
        <w:rPr>
          <w:b/>
        </w:rPr>
        <w:t>T</w:t>
      </w:r>
      <w:r>
        <w:t xml:space="preserve">, and the probability of that link </w:t>
      </w:r>
      <w:r>
        <w:rPr>
          <w:b/>
        </w:rPr>
        <w:t>P</w:t>
      </w:r>
      <w:r>
        <w:t>.</w:t>
      </w:r>
    </w:p>
    <w:p w14:paraId="3D19EC06">
      <w:pPr>
        <w:pStyle w:val="8"/>
        <w:spacing w:after="6" w:line="271" w:lineRule="exact"/>
        <w:ind w:left="1081"/>
      </w:pPr>
      <w:r>
        <w:t>The</w:t>
      </w:r>
      <w:r>
        <w:rPr>
          <w:spacing w:val="-7"/>
        </w:rPr>
        <w:t xml:space="preserve"> </w:t>
      </w:r>
      <w:r>
        <w:t>arithmetic</w:t>
      </w:r>
      <w:r>
        <w:rPr>
          <w:spacing w:val="-5"/>
        </w:rPr>
        <w:t xml:space="preserve"> </w:t>
      </w:r>
      <w:r>
        <w:t>rules</w:t>
      </w:r>
      <w:r>
        <w:rPr>
          <w:spacing w:val="-2"/>
        </w:rPr>
        <w:t xml:space="preserve"> </w:t>
      </w:r>
      <w:r>
        <w:t>for</w:t>
      </w:r>
      <w:r>
        <w:rPr>
          <w:spacing w:val="-3"/>
        </w:rPr>
        <w:t xml:space="preserve"> </w:t>
      </w:r>
      <w:r>
        <w:t>calculating</w:t>
      </w:r>
      <w:r>
        <w:rPr>
          <w:spacing w:val="-4"/>
        </w:rPr>
        <w:t xml:space="preserve"> </w:t>
      </w:r>
      <w:r>
        <w:t>the mean</w:t>
      </w:r>
      <w:r>
        <w:rPr>
          <w:spacing w:val="-8"/>
        </w:rPr>
        <w:t xml:space="preserve"> </w:t>
      </w:r>
      <w:r>
        <w:rPr>
          <w:spacing w:val="-4"/>
        </w:rPr>
        <w:t>time:</w:t>
      </w:r>
    </w:p>
    <w:p w14:paraId="6D4F78AF">
      <w:pPr>
        <w:pStyle w:val="8"/>
        <w:ind w:left="2520"/>
        <w:rPr>
          <w:sz w:val="20"/>
        </w:rPr>
      </w:pPr>
      <w:r>
        <w:rPr>
          <w:sz w:val="20"/>
        </w:rPr>
        <w:drawing>
          <wp:inline distT="0" distB="0" distL="0" distR="0">
            <wp:extent cx="3619500" cy="1952625"/>
            <wp:effectExtent l="0" t="0" r="0" b="0"/>
            <wp:docPr id="704" name="Image 704" descr="http://www.mcr.org.in/sureshmudunuri/stm/images/figures/meantime_arithmetic.jpg"/>
            <wp:cNvGraphicFramePr/>
            <a:graphic xmlns:a="http://schemas.openxmlformats.org/drawingml/2006/main">
              <a:graphicData uri="http://schemas.openxmlformats.org/drawingml/2006/picture">
                <pic:pic xmlns:pic="http://schemas.openxmlformats.org/drawingml/2006/picture">
                  <pic:nvPicPr>
                    <pic:cNvPr id="704" name="Image 704" descr="http://www.mcr.org.in/sureshmudunuri/stm/images/figures/meantime_arithmetic.jpg"/>
                    <pic:cNvPicPr/>
                  </pic:nvPicPr>
                  <pic:blipFill>
                    <a:blip r:embed="rId91" cstate="print"/>
                    <a:stretch>
                      <a:fillRect/>
                    </a:stretch>
                  </pic:blipFill>
                  <pic:spPr>
                    <a:xfrm>
                      <a:off x="0" y="0"/>
                      <a:ext cx="3619592" cy="1952625"/>
                    </a:xfrm>
                    <a:prstGeom prst="rect">
                      <a:avLst/>
                    </a:prstGeom>
                  </pic:spPr>
                </pic:pic>
              </a:graphicData>
            </a:graphic>
          </wp:inline>
        </w:drawing>
      </w:r>
    </w:p>
    <w:p w14:paraId="3A7AAEC8">
      <w:pPr>
        <w:pStyle w:val="3"/>
        <w:spacing w:line="272" w:lineRule="exact"/>
        <w:ind w:left="1081" w:firstLine="0"/>
      </w:pPr>
      <w:r>
        <w:rPr>
          <w:spacing w:val="-2"/>
        </w:rPr>
        <w:t>EXAMPLE:</w:t>
      </w:r>
    </w:p>
    <w:p w14:paraId="12C4A4B5">
      <w:pPr>
        <w:pStyle w:val="11"/>
        <w:numPr>
          <w:ilvl w:val="0"/>
          <w:numId w:val="62"/>
        </w:numPr>
        <w:tabs>
          <w:tab w:val="left" w:pos="1325"/>
        </w:tabs>
        <w:spacing w:before="0" w:after="0" w:line="272" w:lineRule="exact"/>
        <w:ind w:left="1325" w:right="0" w:hanging="244"/>
        <w:jc w:val="left"/>
        <w:rPr>
          <w:sz w:val="24"/>
        </w:rPr>
      </w:pPr>
      <w:r>
        <w:rPr>
          <w:sz w:val="24"/>
        </w:rPr>
        <w:drawing>
          <wp:anchor distT="0" distB="0" distL="0" distR="0" simplePos="0" relativeHeight="251684864" behindDoc="1" locked="0" layoutInCell="1" allowOverlap="1">
            <wp:simplePos x="0" y="0"/>
            <wp:positionH relativeFrom="page">
              <wp:posOffset>2286000</wp:posOffset>
            </wp:positionH>
            <wp:positionV relativeFrom="paragraph">
              <wp:posOffset>177800</wp:posOffset>
            </wp:positionV>
            <wp:extent cx="4288790" cy="942975"/>
            <wp:effectExtent l="0" t="0" r="0" b="0"/>
            <wp:wrapTopAndBottom/>
            <wp:docPr id="705" name="Image 705" descr="http://www.mcr.org.in/sureshmudunuri/stm/images/figures/meantime_calculation.jpg"/>
            <wp:cNvGraphicFramePr/>
            <a:graphic xmlns:a="http://schemas.openxmlformats.org/drawingml/2006/main">
              <a:graphicData uri="http://schemas.openxmlformats.org/drawingml/2006/picture">
                <pic:pic xmlns:pic="http://schemas.openxmlformats.org/drawingml/2006/picture">
                  <pic:nvPicPr>
                    <pic:cNvPr id="705" name="Image 705" descr="http://www.mcr.org.in/sureshmudunuri/stm/images/figures/meantime_calculation.jpg"/>
                    <pic:cNvPicPr/>
                  </pic:nvPicPr>
                  <pic:blipFill>
                    <a:blip r:embed="rId92" cstate="print"/>
                    <a:stretch>
                      <a:fillRect/>
                    </a:stretch>
                  </pic:blipFill>
                  <pic:spPr>
                    <a:xfrm>
                      <a:off x="0" y="0"/>
                      <a:ext cx="4288502" cy="942975"/>
                    </a:xfrm>
                    <a:prstGeom prst="rect">
                      <a:avLst/>
                    </a:prstGeom>
                  </pic:spPr>
                </pic:pic>
              </a:graphicData>
            </a:graphic>
          </wp:anchor>
        </w:drawing>
      </w:r>
      <w:r>
        <w:rPr>
          <w:sz w:val="24"/>
        </w:rPr>
        <w:t>Start</w:t>
      </w:r>
      <w:r>
        <w:rPr>
          <w:spacing w:val="-5"/>
          <w:sz w:val="24"/>
        </w:rPr>
        <w:t xml:space="preserve"> </w:t>
      </w:r>
      <w:r>
        <w:rPr>
          <w:sz w:val="24"/>
        </w:rPr>
        <w:t>with</w:t>
      </w:r>
      <w:r>
        <w:rPr>
          <w:spacing w:val="-7"/>
          <w:sz w:val="24"/>
        </w:rPr>
        <w:t xml:space="preserve"> </w:t>
      </w:r>
      <w:r>
        <w:rPr>
          <w:sz w:val="24"/>
        </w:rPr>
        <w:t>the</w:t>
      </w:r>
      <w:r>
        <w:rPr>
          <w:spacing w:val="-3"/>
          <w:sz w:val="24"/>
        </w:rPr>
        <w:t xml:space="preserve"> </w:t>
      </w:r>
      <w:r>
        <w:rPr>
          <w:sz w:val="24"/>
        </w:rPr>
        <w:t>original</w:t>
      </w:r>
      <w:r>
        <w:rPr>
          <w:spacing w:val="-2"/>
          <w:sz w:val="24"/>
        </w:rPr>
        <w:t xml:space="preserve"> </w:t>
      </w:r>
      <w:r>
        <w:rPr>
          <w:sz w:val="24"/>
        </w:rPr>
        <w:t>flow</w:t>
      </w:r>
      <w:r>
        <w:rPr>
          <w:spacing w:val="-3"/>
          <w:sz w:val="24"/>
        </w:rPr>
        <w:t xml:space="preserve"> </w:t>
      </w:r>
      <w:r>
        <w:rPr>
          <w:sz w:val="24"/>
        </w:rPr>
        <w:t>graph</w:t>
      </w:r>
      <w:r>
        <w:rPr>
          <w:spacing w:val="-7"/>
          <w:sz w:val="24"/>
        </w:rPr>
        <w:t xml:space="preserve"> </w:t>
      </w:r>
      <w:r>
        <w:rPr>
          <w:sz w:val="24"/>
        </w:rPr>
        <w:t>annotated</w:t>
      </w:r>
      <w:r>
        <w:rPr>
          <w:spacing w:val="-2"/>
          <w:sz w:val="24"/>
        </w:rPr>
        <w:t xml:space="preserve"> </w:t>
      </w:r>
      <w:r>
        <w:rPr>
          <w:sz w:val="24"/>
        </w:rPr>
        <w:t>with</w:t>
      </w:r>
      <w:r>
        <w:rPr>
          <w:spacing w:val="-7"/>
          <w:sz w:val="24"/>
        </w:rPr>
        <w:t xml:space="preserve"> </w:t>
      </w:r>
      <w:r>
        <w:rPr>
          <w:sz w:val="24"/>
        </w:rPr>
        <w:t>probabilities</w:t>
      </w:r>
      <w:r>
        <w:rPr>
          <w:spacing w:val="-4"/>
          <w:sz w:val="24"/>
        </w:rPr>
        <w:t xml:space="preserve"> </w:t>
      </w:r>
      <w:r>
        <w:rPr>
          <w:sz w:val="24"/>
        </w:rPr>
        <w:t>and</w:t>
      </w:r>
      <w:r>
        <w:rPr>
          <w:spacing w:val="-2"/>
          <w:sz w:val="24"/>
        </w:rPr>
        <w:t xml:space="preserve"> </w:t>
      </w:r>
      <w:r>
        <w:rPr>
          <w:sz w:val="24"/>
        </w:rPr>
        <w:t>processing</w:t>
      </w:r>
      <w:r>
        <w:rPr>
          <w:spacing w:val="-2"/>
          <w:sz w:val="24"/>
        </w:rPr>
        <w:t xml:space="preserve"> time.</w:t>
      </w:r>
    </w:p>
    <w:p w14:paraId="5A152B67">
      <w:pPr>
        <w:pStyle w:val="11"/>
        <w:numPr>
          <w:ilvl w:val="0"/>
          <w:numId w:val="62"/>
        </w:numPr>
        <w:tabs>
          <w:tab w:val="left" w:pos="1349"/>
          <w:tab w:val="left" w:pos="1353"/>
        </w:tabs>
        <w:spacing w:before="267" w:after="8" w:line="240" w:lineRule="auto"/>
        <w:ind w:left="1349" w:right="726" w:hanging="178"/>
        <w:jc w:val="both"/>
        <w:rPr>
          <w:sz w:val="24"/>
        </w:rPr>
      </w:pPr>
      <w:r>
        <w:rPr>
          <w:sz w:val="24"/>
        </w:rPr>
        <w:t>Combine the parallel links of the outer loop. The result is just the mean of the processing times for the links because there aren't any other links leaving the first node. Also combine the pair of links at the beginning of the flow graph.</w:t>
      </w:r>
    </w:p>
    <w:p w14:paraId="64D96C2E">
      <w:pPr>
        <w:pStyle w:val="8"/>
        <w:ind w:left="1666"/>
        <w:rPr>
          <w:sz w:val="20"/>
        </w:rPr>
      </w:pPr>
      <w:r>
        <w:rPr>
          <w:sz w:val="20"/>
        </w:rPr>
        <mc:AlternateContent>
          <mc:Choice Requires="wpg">
            <w:drawing>
              <wp:inline distT="0" distB="0" distL="0" distR="0">
                <wp:extent cx="4580255" cy="1743075"/>
                <wp:effectExtent l="0" t="0" r="0" b="0"/>
                <wp:docPr id="706" name="Group 706"/>
                <wp:cNvGraphicFramePr/>
                <a:graphic xmlns:a="http://schemas.openxmlformats.org/drawingml/2006/main">
                  <a:graphicData uri="http://schemas.microsoft.com/office/word/2010/wordprocessingGroup">
                    <wpg:wgp>
                      <wpg:cNvGrpSpPr/>
                      <wpg:grpSpPr>
                        <a:xfrm>
                          <a:off x="0" y="0"/>
                          <a:ext cx="4580255" cy="1743075"/>
                          <a:chOff x="0" y="0"/>
                          <a:chExt cx="4580255" cy="1743075"/>
                        </a:xfrm>
                      </wpg:grpSpPr>
                      <pic:pic xmlns:pic="http://schemas.openxmlformats.org/drawingml/2006/picture">
                        <pic:nvPicPr>
                          <pic:cNvPr id="707" name="Image 707" descr="http://www.mcr.org.in/sureshmudunuri/stm/images/figures/meantime_calculation1.jpg"/>
                          <pic:cNvPicPr/>
                        </pic:nvPicPr>
                        <pic:blipFill>
                          <a:blip r:embed="rId93" cstate="print"/>
                          <a:stretch>
                            <a:fillRect/>
                          </a:stretch>
                        </pic:blipFill>
                        <pic:spPr>
                          <a:xfrm>
                            <a:off x="0" y="0"/>
                            <a:ext cx="4284980" cy="752475"/>
                          </a:xfrm>
                          <a:prstGeom prst="rect">
                            <a:avLst/>
                          </a:prstGeom>
                        </pic:spPr>
                      </pic:pic>
                      <pic:pic xmlns:pic="http://schemas.openxmlformats.org/drawingml/2006/picture">
                        <pic:nvPicPr>
                          <pic:cNvPr id="708" name="Image 708" descr="http://www.mcr.org.in/sureshmudunuri/stm/images/figures/meantime_calculation2.jpg"/>
                          <pic:cNvPicPr/>
                        </pic:nvPicPr>
                        <pic:blipFill>
                          <a:blip r:embed="rId94" cstate="print"/>
                          <a:stretch>
                            <a:fillRect/>
                          </a:stretch>
                        </pic:blipFill>
                        <pic:spPr>
                          <a:xfrm>
                            <a:off x="313690" y="752475"/>
                            <a:ext cx="4266567" cy="990600"/>
                          </a:xfrm>
                          <a:prstGeom prst="rect">
                            <a:avLst/>
                          </a:prstGeom>
                        </pic:spPr>
                      </pic:pic>
                    </wpg:wgp>
                  </a:graphicData>
                </a:graphic>
              </wp:inline>
            </w:drawing>
          </mc:Choice>
          <mc:Fallback>
            <w:pict>
              <v:group id="_x0000_s1026" o:spid="_x0000_s1026" o:spt="203" style="height:137.25pt;width:360.65pt;" coordsize="4580255,1743075" o:gfxdata="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">
                <o:lock v:ext="edit" aspectratio="f"/>
                <v:shape id="Image 707" o:spid="_x0000_s1026" o:spt="75" alt="http://www.mcr.org.in/sureshmudunuri/stm/images/figures/meantime_calculation1.jpg" type="#_x0000_t75" style="position:absolute;left:0;top:0;height:752475;width:4284980;" filled="f" o:preferrelative="t" stroked="f" coordsize="21600,21600" o:gfxdata="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kEn&#10;wAAAANwAAAAPAAAAAAAAAAEAIAAAACIAAABkcnMvZG93bnJldi54bWxQSwECFAAUAAAACACHTuJA&#10;My8FnjsAAAA5AAAAEAAAAAAAAAABACAAAAAPAQAAZHJzL3NoYXBleG1sLnhtbFBLBQYAAAAABgAG&#10;AFsBAAC5AwAAAAA=&#10;">
                  <v:fill on="f" focussize="0,0"/>
                  <v:stroke on="f"/>
                  <v:imagedata r:id="rId93" o:title=""/>
                  <o:lock v:ext="edit" aspectratio="f"/>
                </v:shape>
                <v:shape id="Image 708" o:spid="_x0000_s1026" o:spt="75" alt="http://www.mcr.org.in/sureshmudunuri/stm/images/figures/meantime_calculation2.jpg" type="#_x0000_t75" style="position:absolute;left:313690;top:752475;height:990600;width:4266567;" filled="f" o:preferrelative="t" stroked="f" coordsize="21600,21600" o:gfxdata="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GP8W5AAAA3AAA&#10;AA8AAAAAAAAAAQAgAAAAIgAAAGRycy9kb3ducmV2LnhtbFBLAQIUABQAAAAIAIdO4kAzLwWeOwAA&#10;ADkAAAAQAAAAAAAAAAEAIAAAAAgBAABkcnMvc2hhcGV4bWwueG1sUEsFBgAAAAAGAAYAWwEAALID&#10;AAAAAA==&#10;">
                  <v:fill on="f" focussize="0,0"/>
                  <v:stroke on="f"/>
                  <v:imagedata r:id="rId94" o:title=""/>
                  <o:lock v:ext="edit" aspectratio="f"/>
                </v:shape>
                <w10:wrap type="none"/>
                <w10:anchorlock/>
              </v:group>
            </w:pict>
          </mc:Fallback>
        </mc:AlternateContent>
      </w:r>
    </w:p>
    <w:p w14:paraId="67C794D0">
      <w:pPr>
        <w:pStyle w:val="11"/>
        <w:numPr>
          <w:ilvl w:val="0"/>
          <w:numId w:val="62"/>
        </w:numPr>
        <w:tabs>
          <w:tab w:val="left" w:pos="1440"/>
        </w:tabs>
        <w:spacing w:before="259" w:after="0" w:line="240" w:lineRule="auto"/>
        <w:ind w:left="1440" w:right="0" w:hanging="268"/>
        <w:jc w:val="left"/>
        <w:rPr>
          <w:sz w:val="24"/>
        </w:rPr>
      </w:pPr>
      <w:r>
        <w:rPr>
          <w:sz w:val="24"/>
        </w:rPr>
        <w:t>Combine</w:t>
      </w:r>
      <w:r>
        <w:rPr>
          <w:spacing w:val="-2"/>
          <w:sz w:val="24"/>
        </w:rPr>
        <w:t xml:space="preserve"> </w:t>
      </w:r>
      <w:r>
        <w:rPr>
          <w:sz w:val="24"/>
        </w:rPr>
        <w:t>as</w:t>
      </w:r>
      <w:r>
        <w:rPr>
          <w:spacing w:val="1"/>
          <w:sz w:val="24"/>
        </w:rPr>
        <w:t xml:space="preserve"> </w:t>
      </w:r>
      <w:r>
        <w:rPr>
          <w:sz w:val="24"/>
        </w:rPr>
        <w:t>many</w:t>
      </w:r>
      <w:r>
        <w:rPr>
          <w:spacing w:val="-5"/>
          <w:sz w:val="24"/>
        </w:rPr>
        <w:t xml:space="preserve"> </w:t>
      </w:r>
      <w:r>
        <w:rPr>
          <w:sz w:val="24"/>
        </w:rPr>
        <w:t>serial</w:t>
      </w:r>
      <w:r>
        <w:rPr>
          <w:spacing w:val="-6"/>
          <w:sz w:val="24"/>
        </w:rPr>
        <w:t xml:space="preserve"> </w:t>
      </w:r>
      <w:r>
        <w:rPr>
          <w:sz w:val="24"/>
        </w:rPr>
        <w:t>links</w:t>
      </w:r>
      <w:r>
        <w:rPr>
          <w:spacing w:val="-2"/>
          <w:sz w:val="24"/>
        </w:rPr>
        <w:t xml:space="preserve"> </w:t>
      </w:r>
      <w:r>
        <w:rPr>
          <w:sz w:val="24"/>
        </w:rPr>
        <w:t>as</w:t>
      </w:r>
      <w:r>
        <w:rPr>
          <w:spacing w:val="1"/>
          <w:sz w:val="24"/>
        </w:rPr>
        <w:t xml:space="preserve"> </w:t>
      </w:r>
      <w:r>
        <w:rPr>
          <w:sz w:val="24"/>
        </w:rPr>
        <w:t xml:space="preserve">you </w:t>
      </w:r>
      <w:r>
        <w:rPr>
          <w:spacing w:val="-4"/>
          <w:sz w:val="24"/>
        </w:rPr>
        <w:t>can.</w:t>
      </w:r>
    </w:p>
    <w:p w14:paraId="59876183">
      <w:pPr>
        <w:pStyle w:val="11"/>
        <w:spacing w:after="0" w:line="240" w:lineRule="auto"/>
        <w:jc w:val="left"/>
        <w:rPr>
          <w:sz w:val="24"/>
        </w:rPr>
        <w:sectPr>
          <w:pgSz w:w="12240" w:h="15840"/>
          <w:pgMar w:top="1380" w:right="720" w:bottom="280" w:left="1080" w:header="720" w:footer="720" w:gutter="0"/>
          <w:cols w:space="720" w:num="1"/>
        </w:sectPr>
      </w:pPr>
    </w:p>
    <w:p w14:paraId="0505E91E">
      <w:pPr>
        <w:pStyle w:val="8"/>
        <w:ind w:left="1666"/>
        <w:rPr>
          <w:sz w:val="20"/>
        </w:rPr>
      </w:pPr>
      <w:r>
        <w:rPr>
          <w:sz w:val="20"/>
        </w:rPr>
        <w:drawing>
          <wp:inline distT="0" distB="0" distL="0" distR="0">
            <wp:extent cx="4265930" cy="990600"/>
            <wp:effectExtent l="0" t="0" r="0" b="0"/>
            <wp:docPr id="709" name="Image 709" descr="http://www.mcr.org.in/sureshmudunuri/stm/images/figures/meantime_calculation2.jpg"/>
            <wp:cNvGraphicFramePr/>
            <a:graphic xmlns:a="http://schemas.openxmlformats.org/drawingml/2006/main">
              <a:graphicData uri="http://schemas.openxmlformats.org/drawingml/2006/picture">
                <pic:pic xmlns:pic="http://schemas.openxmlformats.org/drawingml/2006/picture">
                  <pic:nvPicPr>
                    <pic:cNvPr id="709" name="Image 709" descr="http://www.mcr.org.in/sureshmudunuri/stm/images/figures/meantime_calculation2.jpg"/>
                    <pic:cNvPicPr/>
                  </pic:nvPicPr>
                  <pic:blipFill>
                    <a:blip r:embed="rId94" cstate="print"/>
                    <a:stretch>
                      <a:fillRect/>
                    </a:stretch>
                  </pic:blipFill>
                  <pic:spPr>
                    <a:xfrm>
                      <a:off x="0" y="0"/>
                      <a:ext cx="4265935" cy="990600"/>
                    </a:xfrm>
                    <a:prstGeom prst="rect">
                      <a:avLst/>
                    </a:prstGeom>
                  </pic:spPr>
                </pic:pic>
              </a:graphicData>
            </a:graphic>
          </wp:inline>
        </w:drawing>
      </w:r>
    </w:p>
    <w:p w14:paraId="1CD7F90D">
      <w:pPr>
        <w:pStyle w:val="11"/>
        <w:numPr>
          <w:ilvl w:val="0"/>
          <w:numId w:val="62"/>
        </w:numPr>
        <w:tabs>
          <w:tab w:val="left" w:pos="1324"/>
        </w:tabs>
        <w:spacing w:before="3" w:after="4" w:line="237" w:lineRule="auto"/>
        <w:ind w:left="1085" w:right="818" w:firstLine="0"/>
        <w:jc w:val="left"/>
        <w:rPr>
          <w:sz w:val="24"/>
        </w:rPr>
      </w:pPr>
      <w:r>
        <w:rPr>
          <w:sz w:val="24"/>
        </w:rPr>
        <w:t>Use the cross-term step to eliminate a node and to create the inner self - loop. 5.Finally,</w:t>
      </w:r>
      <w:r>
        <w:rPr>
          <w:spacing w:val="2"/>
          <w:sz w:val="24"/>
        </w:rPr>
        <w:t xml:space="preserve"> </w:t>
      </w:r>
      <w:r>
        <w:rPr>
          <w:sz w:val="24"/>
        </w:rPr>
        <w:t>you</w:t>
      </w:r>
      <w:r>
        <w:rPr>
          <w:spacing w:val="-2"/>
          <w:sz w:val="24"/>
        </w:rPr>
        <w:t xml:space="preserve"> </w:t>
      </w:r>
      <w:r>
        <w:rPr>
          <w:sz w:val="24"/>
        </w:rPr>
        <w:t>can</w:t>
      </w:r>
      <w:r>
        <w:rPr>
          <w:spacing w:val="-7"/>
          <w:sz w:val="24"/>
        </w:rPr>
        <w:t xml:space="preserve"> </w:t>
      </w:r>
      <w:r>
        <w:rPr>
          <w:sz w:val="24"/>
        </w:rPr>
        <w:t>get</w:t>
      </w:r>
      <w:r>
        <w:rPr>
          <w:spacing w:val="-3"/>
          <w:sz w:val="24"/>
        </w:rPr>
        <w:t xml:space="preserve"> </w:t>
      </w:r>
      <w:r>
        <w:rPr>
          <w:sz w:val="24"/>
        </w:rPr>
        <w:t>the</w:t>
      </w:r>
      <w:r>
        <w:rPr>
          <w:spacing w:val="2"/>
          <w:sz w:val="24"/>
        </w:rPr>
        <w:t xml:space="preserve"> </w:t>
      </w:r>
      <w:r>
        <w:rPr>
          <w:sz w:val="24"/>
        </w:rPr>
        <w:t>mean</w:t>
      </w:r>
      <w:r>
        <w:rPr>
          <w:spacing w:val="-7"/>
          <w:sz w:val="24"/>
        </w:rPr>
        <w:t xml:space="preserve"> </w:t>
      </w:r>
      <w:r>
        <w:rPr>
          <w:sz w:val="24"/>
        </w:rPr>
        <w:t>processing</w:t>
      </w:r>
      <w:r>
        <w:rPr>
          <w:spacing w:val="1"/>
          <w:sz w:val="24"/>
        </w:rPr>
        <w:t xml:space="preserve"> </w:t>
      </w:r>
      <w:r>
        <w:rPr>
          <w:sz w:val="24"/>
        </w:rPr>
        <w:t>time, by</w:t>
      </w:r>
      <w:r>
        <w:rPr>
          <w:spacing w:val="-11"/>
          <w:sz w:val="24"/>
        </w:rPr>
        <w:t xml:space="preserve"> </w:t>
      </w:r>
      <w:r>
        <w:rPr>
          <w:sz w:val="24"/>
        </w:rPr>
        <w:t>using</w:t>
      </w:r>
      <w:r>
        <w:rPr>
          <w:spacing w:val="-3"/>
          <w:sz w:val="24"/>
        </w:rPr>
        <w:t xml:space="preserve"> </w:t>
      </w:r>
      <w:r>
        <w:rPr>
          <w:sz w:val="24"/>
        </w:rPr>
        <w:t>the</w:t>
      </w:r>
      <w:r>
        <w:rPr>
          <w:spacing w:val="-3"/>
          <w:sz w:val="24"/>
        </w:rPr>
        <w:t xml:space="preserve"> </w:t>
      </w:r>
      <w:r>
        <w:rPr>
          <w:sz w:val="24"/>
        </w:rPr>
        <w:t>arithmetic</w:t>
      </w:r>
      <w:r>
        <w:rPr>
          <w:spacing w:val="-3"/>
          <w:sz w:val="24"/>
        </w:rPr>
        <w:t xml:space="preserve"> </w:t>
      </w:r>
      <w:r>
        <w:rPr>
          <w:sz w:val="24"/>
        </w:rPr>
        <w:t>rules</w:t>
      </w:r>
      <w:r>
        <w:rPr>
          <w:spacing w:val="-4"/>
          <w:sz w:val="24"/>
        </w:rPr>
        <w:t xml:space="preserve"> </w:t>
      </w:r>
      <w:r>
        <w:rPr>
          <w:sz w:val="24"/>
        </w:rPr>
        <w:t xml:space="preserve">as </w:t>
      </w:r>
      <w:r>
        <w:rPr>
          <w:spacing w:val="-2"/>
          <w:sz w:val="24"/>
        </w:rPr>
        <w:t>follows:</w:t>
      </w:r>
    </w:p>
    <w:p w14:paraId="4422690D">
      <w:pPr>
        <w:pStyle w:val="8"/>
        <w:ind w:left="1622"/>
        <w:rPr>
          <w:sz w:val="20"/>
        </w:rPr>
      </w:pPr>
      <w:r>
        <w:rPr>
          <w:sz w:val="20"/>
        </w:rPr>
        <mc:AlternateContent>
          <mc:Choice Requires="wpg">
            <w:drawing>
              <wp:inline distT="0" distB="0" distL="0" distR="0">
                <wp:extent cx="4293870" cy="3983990"/>
                <wp:effectExtent l="0" t="0" r="0" b="6985"/>
                <wp:docPr id="710" name="Group 710"/>
                <wp:cNvGraphicFramePr/>
                <a:graphic xmlns:a="http://schemas.openxmlformats.org/drawingml/2006/main">
                  <a:graphicData uri="http://schemas.microsoft.com/office/word/2010/wordprocessingGroup">
                    <wpg:wgp>
                      <wpg:cNvGrpSpPr/>
                      <wpg:grpSpPr>
                        <a:xfrm>
                          <a:off x="0" y="0"/>
                          <a:ext cx="4293870" cy="3983990"/>
                          <a:chOff x="0" y="0"/>
                          <a:chExt cx="4293870" cy="3983990"/>
                        </a:xfrm>
                      </wpg:grpSpPr>
                      <pic:pic xmlns:pic="http://schemas.openxmlformats.org/drawingml/2006/picture">
                        <pic:nvPicPr>
                          <pic:cNvPr id="711" name="Image 711" descr="http://www.mcr.org.in/sureshmudunuri/stm/images/figures/meantime_calculation3.jpg"/>
                          <pic:cNvPicPr/>
                        </pic:nvPicPr>
                        <pic:blipFill>
                          <a:blip r:embed="rId95" cstate="print"/>
                          <a:stretch>
                            <a:fillRect/>
                          </a:stretch>
                        </pic:blipFill>
                        <pic:spPr>
                          <a:xfrm>
                            <a:off x="27940" y="0"/>
                            <a:ext cx="4265935" cy="1200785"/>
                          </a:xfrm>
                          <a:prstGeom prst="rect">
                            <a:avLst/>
                          </a:prstGeom>
                        </pic:spPr>
                      </pic:pic>
                      <pic:pic xmlns:pic="http://schemas.openxmlformats.org/drawingml/2006/picture">
                        <pic:nvPicPr>
                          <pic:cNvPr id="712" name="Image 712" descr="http://www.mcr.org.in/sureshmudunuri/stm/images/figures/meantime_calculation4.jpg"/>
                          <pic:cNvPicPr/>
                        </pic:nvPicPr>
                        <pic:blipFill>
                          <a:blip r:embed="rId96" cstate="print"/>
                          <a:stretch>
                            <a:fillRect/>
                          </a:stretch>
                        </pic:blipFill>
                        <pic:spPr>
                          <a:xfrm>
                            <a:off x="0" y="1200785"/>
                            <a:ext cx="4266567" cy="2783205"/>
                          </a:xfrm>
                          <a:prstGeom prst="rect">
                            <a:avLst/>
                          </a:prstGeom>
                        </pic:spPr>
                      </pic:pic>
                    </wpg:wgp>
                  </a:graphicData>
                </a:graphic>
              </wp:inline>
            </w:drawing>
          </mc:Choice>
          <mc:Fallback>
            <w:pict>
              <v:group id="_x0000_s1026" o:spid="_x0000_s1026" o:spt="203" style="height:313.7pt;width:338.1pt;" coordsize="4293870,3983990" o:gfxdata="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">
                <o:lock v:ext="edit" aspectratio="f"/>
                <v:shape id="Image 711" o:spid="_x0000_s1026" o:spt="75" alt="http://www.mcr.org.in/sureshmudunuri/stm/images/figures/meantime_calculation3.jpg" type="#_x0000_t75" style="position:absolute;left:27940;top:0;height:1200785;width:4265935;" filled="f" o:preferrelative="t" stroked="f" coordsize="21600,21600" o:gfxdata="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zaursAAADc&#10;AAAADwAAAAAAAAABACAAAAAiAAAAZHJzL2Rvd25yZXYueG1sUEsBAhQAFAAAAAgAh07iQDMvBZ47&#10;AAAAOQAAABAAAAAAAAAAAQAgAAAACgEAAGRycy9zaGFwZXhtbC54bWxQSwUGAAAAAAYABgBbAQAA&#10;tAMAAAAA&#10;">
                  <v:fill on="f" focussize="0,0"/>
                  <v:stroke on="f"/>
                  <v:imagedata r:id="rId95" o:title=""/>
                  <o:lock v:ext="edit" aspectratio="f"/>
                </v:shape>
                <v:shape id="Image 712" o:spid="_x0000_s1026" o:spt="75" alt="http://www.mcr.org.in/sureshmudunuri/stm/images/figures/meantime_calculation4.jpg" type="#_x0000_t75" style="position:absolute;left:0;top:1200785;height:2783205;width:4266567;" filled="f" o:preferrelative="t" stroked="f" coordsize="21600,21600" o:gfxdata="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3mkvQAA&#10;ANwAAAAPAAAAAAAAAAEAIAAAACIAAABkcnMvZG93bnJldi54bWxQSwECFAAUAAAACACHTuJAMy8F&#10;njsAAAA5AAAAEAAAAAAAAAABACAAAAAMAQAAZHJzL3NoYXBleG1sLnhtbFBLBQYAAAAABgAGAFsB&#10;AAC2AwAAAAA=&#10;">
                  <v:fill on="f" focussize="0,0"/>
                  <v:stroke on="f"/>
                  <v:imagedata r:id="rId96" o:title=""/>
                  <o:lock v:ext="edit" aspectratio="f"/>
                </v:shape>
                <w10:wrap type="none"/>
                <w10:anchorlock/>
              </v:group>
            </w:pict>
          </mc:Fallback>
        </mc:AlternateContent>
      </w:r>
    </w:p>
    <w:p w14:paraId="4047275E">
      <w:pPr>
        <w:pStyle w:val="3"/>
        <w:spacing w:before="263" w:line="275" w:lineRule="exact"/>
        <w:ind w:left="360" w:firstLine="0"/>
      </w:pPr>
      <w:r>
        <w:t>PUSH/POP,</w:t>
      </w:r>
      <w:r>
        <w:rPr>
          <w:spacing w:val="-5"/>
        </w:rPr>
        <w:t xml:space="preserve"> </w:t>
      </w:r>
      <w:r>
        <w:rPr>
          <w:spacing w:val="-2"/>
        </w:rPr>
        <w:t>GET/RETURN:</w:t>
      </w:r>
    </w:p>
    <w:p w14:paraId="58985AFD">
      <w:pPr>
        <w:pStyle w:val="8"/>
        <w:ind w:left="360" w:right="1233"/>
      </w:pPr>
      <w:r>
        <w:t>This</w:t>
      </w:r>
      <w:r>
        <w:rPr>
          <w:spacing w:val="-1"/>
        </w:rPr>
        <w:t xml:space="preserve"> </w:t>
      </w:r>
      <w:r>
        <w:t>model</w:t>
      </w:r>
      <w:r>
        <w:rPr>
          <w:spacing w:val="-11"/>
        </w:rPr>
        <w:t xml:space="preserve"> </w:t>
      </w:r>
      <w:r>
        <w:t>can</w:t>
      </w:r>
      <w:r>
        <w:rPr>
          <w:spacing w:val="-3"/>
        </w:rPr>
        <w:t xml:space="preserve"> </w:t>
      </w:r>
      <w:r>
        <w:t>be</w:t>
      </w:r>
      <w:r>
        <w:rPr>
          <w:spacing w:val="-4"/>
        </w:rPr>
        <w:t xml:space="preserve"> </w:t>
      </w:r>
      <w:r>
        <w:t>used</w:t>
      </w:r>
      <w:r>
        <w:rPr>
          <w:spacing w:val="-3"/>
        </w:rPr>
        <w:t xml:space="preserve"> </w:t>
      </w:r>
      <w:r>
        <w:t>to answer</w:t>
      </w:r>
      <w:r>
        <w:rPr>
          <w:spacing w:val="-2"/>
        </w:rPr>
        <w:t xml:space="preserve"> </w:t>
      </w:r>
      <w:r>
        <w:t>several</w:t>
      </w:r>
      <w:r>
        <w:rPr>
          <w:spacing w:val="-11"/>
        </w:rPr>
        <w:t xml:space="preserve"> </w:t>
      </w:r>
      <w:r>
        <w:t>different questions</w:t>
      </w:r>
      <w:r>
        <w:rPr>
          <w:spacing w:val="-5"/>
        </w:rPr>
        <w:t xml:space="preserve"> </w:t>
      </w:r>
      <w:r>
        <w:t>that can</w:t>
      </w:r>
      <w:r>
        <w:rPr>
          <w:spacing w:val="-7"/>
        </w:rPr>
        <w:t xml:space="preserve"> </w:t>
      </w:r>
      <w:r>
        <w:t>turn</w:t>
      </w:r>
      <w:r>
        <w:rPr>
          <w:spacing w:val="-7"/>
        </w:rPr>
        <w:t xml:space="preserve"> </w:t>
      </w:r>
      <w:r>
        <w:t>up</w:t>
      </w:r>
      <w:r>
        <w:rPr>
          <w:spacing w:val="-3"/>
        </w:rPr>
        <w:t xml:space="preserve"> </w:t>
      </w:r>
      <w:r>
        <w:t>in</w:t>
      </w:r>
      <w:r>
        <w:rPr>
          <w:spacing w:val="-7"/>
        </w:rPr>
        <w:t xml:space="preserve"> </w:t>
      </w:r>
      <w:r>
        <w:t>debugging. It can also help decide which test cases to design.</w:t>
      </w:r>
    </w:p>
    <w:p w14:paraId="19FAC722">
      <w:pPr>
        <w:pStyle w:val="8"/>
        <w:ind w:left="360"/>
      </w:pPr>
      <w:r>
        <w:t>The</w:t>
      </w:r>
      <w:r>
        <w:rPr>
          <w:spacing w:val="-2"/>
        </w:rPr>
        <w:t xml:space="preserve"> </w:t>
      </w:r>
      <w:r>
        <w:t xml:space="preserve">question </w:t>
      </w:r>
      <w:r>
        <w:rPr>
          <w:spacing w:val="-5"/>
        </w:rPr>
        <w:t>is:</w:t>
      </w:r>
    </w:p>
    <w:p w14:paraId="617CB326">
      <w:pPr>
        <w:pStyle w:val="8"/>
        <w:spacing w:before="4"/>
        <w:ind w:left="0"/>
      </w:pPr>
    </w:p>
    <w:p w14:paraId="2C67E9DB">
      <w:pPr>
        <w:pStyle w:val="4"/>
        <w:ind w:right="746"/>
      </w:pPr>
      <w:r>
        <w:t>Given</w:t>
      </w:r>
      <w:r>
        <w:rPr>
          <w:spacing w:val="-3"/>
        </w:rPr>
        <w:t xml:space="preserve"> </w:t>
      </w:r>
      <w:r>
        <w:t>a</w:t>
      </w:r>
      <w:r>
        <w:rPr>
          <w:spacing w:val="-3"/>
        </w:rPr>
        <w:t xml:space="preserve"> </w:t>
      </w:r>
      <w:r>
        <w:t>pair</w:t>
      </w:r>
      <w:r>
        <w:rPr>
          <w:spacing w:val="-8"/>
        </w:rPr>
        <w:t xml:space="preserve"> </w:t>
      </w:r>
      <w:r>
        <w:t>of</w:t>
      </w:r>
      <w:r>
        <w:rPr>
          <w:spacing w:val="-5"/>
        </w:rPr>
        <w:t xml:space="preserve"> </w:t>
      </w:r>
      <w:r>
        <w:t>complementary</w:t>
      </w:r>
      <w:r>
        <w:rPr>
          <w:spacing w:val="-3"/>
        </w:rPr>
        <w:t xml:space="preserve"> </w:t>
      </w:r>
      <w:r>
        <w:t>operations</w:t>
      </w:r>
      <w:r>
        <w:rPr>
          <w:spacing w:val="-4"/>
        </w:rPr>
        <w:t xml:space="preserve"> </w:t>
      </w:r>
      <w:r>
        <w:t>such as</w:t>
      </w:r>
      <w:r>
        <w:rPr>
          <w:spacing w:val="-4"/>
        </w:rPr>
        <w:t xml:space="preserve"> </w:t>
      </w:r>
      <w:r>
        <w:t>PUSH</w:t>
      </w:r>
      <w:r>
        <w:rPr>
          <w:spacing w:val="-3"/>
        </w:rPr>
        <w:t xml:space="preserve"> </w:t>
      </w:r>
      <w:r>
        <w:t>(the</w:t>
      </w:r>
      <w:r>
        <w:rPr>
          <w:spacing w:val="-3"/>
        </w:rPr>
        <w:t xml:space="preserve"> </w:t>
      </w:r>
      <w:r>
        <w:t>stack)</w:t>
      </w:r>
      <w:r>
        <w:rPr>
          <w:spacing w:val="-2"/>
        </w:rPr>
        <w:t xml:space="preserve"> </w:t>
      </w:r>
      <w:r>
        <w:t>and</w:t>
      </w:r>
      <w:r>
        <w:rPr>
          <w:spacing w:val="-6"/>
        </w:rPr>
        <w:t xml:space="preserve"> </w:t>
      </w:r>
      <w:r>
        <w:t>POP</w:t>
      </w:r>
      <w:r>
        <w:rPr>
          <w:spacing w:val="-4"/>
        </w:rPr>
        <w:t xml:space="preserve"> </w:t>
      </w:r>
      <w:r>
        <w:t>(the</w:t>
      </w:r>
      <w:r>
        <w:rPr>
          <w:spacing w:val="-3"/>
        </w:rPr>
        <w:t xml:space="preserve"> </w:t>
      </w:r>
      <w:r>
        <w:t>stack), considering the set of all possible paths through the routine, what is the net effect of the routine? PUSH or POP? How many times? Under what conditions?</w:t>
      </w:r>
    </w:p>
    <w:p w14:paraId="00D64FA7">
      <w:pPr>
        <w:pStyle w:val="8"/>
        <w:spacing w:line="242" w:lineRule="auto"/>
        <w:ind w:left="1277" w:hanging="197"/>
      </w:pPr>
      <w:r>
        <w:t>Here</w:t>
      </w:r>
      <w:r>
        <w:rPr>
          <w:spacing w:val="-3"/>
        </w:rPr>
        <w:t xml:space="preserve"> </w:t>
      </w:r>
      <w:r>
        <w:t>are</w:t>
      </w:r>
      <w:r>
        <w:rPr>
          <w:spacing w:val="-3"/>
        </w:rPr>
        <w:t xml:space="preserve"> </w:t>
      </w:r>
      <w:r>
        <w:t>some</w:t>
      </w:r>
      <w:r>
        <w:rPr>
          <w:spacing w:val="-3"/>
        </w:rPr>
        <w:t xml:space="preserve"> </w:t>
      </w:r>
      <w:r>
        <w:t>other</w:t>
      </w:r>
      <w:r>
        <w:rPr>
          <w:spacing w:val="-1"/>
        </w:rPr>
        <w:t xml:space="preserve"> </w:t>
      </w:r>
      <w:r>
        <w:t>examples</w:t>
      </w:r>
      <w:r>
        <w:rPr>
          <w:spacing w:val="-4"/>
        </w:rPr>
        <w:t xml:space="preserve"> </w:t>
      </w:r>
      <w:r>
        <w:t>of</w:t>
      </w:r>
      <w:r>
        <w:rPr>
          <w:spacing w:val="-10"/>
        </w:rPr>
        <w:t xml:space="preserve"> </w:t>
      </w:r>
      <w:r>
        <w:t>complementary</w:t>
      </w:r>
      <w:r>
        <w:rPr>
          <w:spacing w:val="-11"/>
        </w:rPr>
        <w:t xml:space="preserve"> </w:t>
      </w:r>
      <w:r>
        <w:t>operations</w:t>
      </w:r>
      <w:r>
        <w:rPr>
          <w:spacing w:val="-4"/>
        </w:rPr>
        <w:t xml:space="preserve"> </w:t>
      </w:r>
      <w:r>
        <w:t>to</w:t>
      </w:r>
      <w:r>
        <w:rPr>
          <w:spacing w:val="-2"/>
        </w:rPr>
        <w:t xml:space="preserve"> </w:t>
      </w:r>
      <w:r>
        <w:t>which</w:t>
      </w:r>
      <w:r>
        <w:rPr>
          <w:spacing w:val="-7"/>
        </w:rPr>
        <w:t xml:space="preserve"> </w:t>
      </w:r>
      <w:r>
        <w:t>this model</w:t>
      </w:r>
      <w:r>
        <w:rPr>
          <w:spacing w:val="-11"/>
        </w:rPr>
        <w:t xml:space="preserve"> </w:t>
      </w:r>
      <w:r>
        <w:t>applies: GET/RETURN a resource block.</w:t>
      </w:r>
    </w:p>
    <w:p w14:paraId="08F05C34">
      <w:pPr>
        <w:pStyle w:val="8"/>
        <w:spacing w:line="271" w:lineRule="exact"/>
        <w:ind w:left="1277"/>
      </w:pPr>
      <w:r>
        <w:t>OPEN/CLOSE</w:t>
      </w:r>
      <w:r>
        <w:rPr>
          <w:spacing w:val="2"/>
        </w:rPr>
        <w:t xml:space="preserve"> </w:t>
      </w:r>
      <w:r>
        <w:t xml:space="preserve">a </w:t>
      </w:r>
      <w:r>
        <w:rPr>
          <w:spacing w:val="-2"/>
        </w:rPr>
        <w:t>file.</w:t>
      </w:r>
    </w:p>
    <w:p w14:paraId="7791A716">
      <w:pPr>
        <w:pStyle w:val="8"/>
      </w:pPr>
      <w:r>
        <w:t>START/STOP</w:t>
      </w:r>
      <w:r>
        <w:rPr>
          <w:spacing w:val="-2"/>
        </w:rPr>
        <w:t xml:space="preserve"> </w:t>
      </w:r>
      <w:r>
        <w:t>a</w:t>
      </w:r>
      <w:r>
        <w:rPr>
          <w:spacing w:val="-1"/>
        </w:rPr>
        <w:t xml:space="preserve"> </w:t>
      </w:r>
      <w:r>
        <w:t>device</w:t>
      </w:r>
      <w:r>
        <w:rPr>
          <w:spacing w:val="-2"/>
        </w:rPr>
        <w:t xml:space="preserve"> </w:t>
      </w:r>
      <w:r>
        <w:t xml:space="preserve">or </w:t>
      </w:r>
      <w:r>
        <w:rPr>
          <w:spacing w:val="-2"/>
        </w:rPr>
        <w:t>process.</w:t>
      </w:r>
    </w:p>
    <w:p w14:paraId="6C8D6FFB">
      <w:pPr>
        <w:pStyle w:val="3"/>
        <w:spacing w:line="275" w:lineRule="exact"/>
        <w:ind w:left="1081" w:firstLine="0"/>
      </w:pPr>
      <w:r>
        <w:t>EXAMPLE</w:t>
      </w:r>
      <w:r>
        <w:rPr>
          <w:spacing w:val="-2"/>
        </w:rPr>
        <w:t xml:space="preserve"> </w:t>
      </w:r>
      <w:r>
        <w:t>1 (PUSH /</w:t>
      </w:r>
      <w:r>
        <w:rPr>
          <w:spacing w:val="1"/>
        </w:rPr>
        <w:t xml:space="preserve"> </w:t>
      </w:r>
      <w:r>
        <w:rPr>
          <w:spacing w:val="-2"/>
        </w:rPr>
        <w:t>POP):</w:t>
      </w:r>
    </w:p>
    <w:p w14:paraId="60B05381">
      <w:pPr>
        <w:pStyle w:val="11"/>
        <w:numPr>
          <w:ilvl w:val="0"/>
          <w:numId w:val="63"/>
        </w:numPr>
        <w:tabs>
          <w:tab w:val="left" w:pos="2521"/>
        </w:tabs>
        <w:spacing w:before="0" w:after="0" w:line="275" w:lineRule="exact"/>
        <w:ind w:left="2521" w:right="0" w:hanging="360"/>
        <w:jc w:val="left"/>
        <w:rPr>
          <w:sz w:val="24"/>
        </w:rPr>
      </w:pPr>
      <w:r>
        <w:rPr>
          <w:sz w:val="24"/>
        </w:rPr>
        <w:t>Here</w:t>
      </w:r>
      <w:r>
        <w:rPr>
          <w:spacing w:val="2"/>
          <w:sz w:val="24"/>
        </w:rPr>
        <w:t xml:space="preserve"> </w:t>
      </w:r>
      <w:r>
        <w:rPr>
          <w:sz w:val="24"/>
        </w:rPr>
        <w:t>is</w:t>
      </w:r>
      <w:r>
        <w:rPr>
          <w:spacing w:val="-4"/>
          <w:sz w:val="24"/>
        </w:rPr>
        <w:t xml:space="preserve"> </w:t>
      </w:r>
      <w:r>
        <w:rPr>
          <w:sz w:val="24"/>
        </w:rPr>
        <w:t>the</w:t>
      </w:r>
      <w:r>
        <w:rPr>
          <w:spacing w:val="-2"/>
          <w:sz w:val="24"/>
        </w:rPr>
        <w:t xml:space="preserve"> </w:t>
      </w:r>
      <w:r>
        <w:rPr>
          <w:sz w:val="24"/>
        </w:rPr>
        <w:t>Push/Pop</w:t>
      </w:r>
      <w:r>
        <w:rPr>
          <w:spacing w:val="-1"/>
          <w:sz w:val="24"/>
        </w:rPr>
        <w:t xml:space="preserve"> </w:t>
      </w:r>
      <w:r>
        <w:rPr>
          <w:spacing w:val="-2"/>
          <w:sz w:val="24"/>
        </w:rPr>
        <w:t>Arithmetic:</w:t>
      </w:r>
    </w:p>
    <w:p w14:paraId="6E0A0E6D">
      <w:pPr>
        <w:pStyle w:val="11"/>
        <w:spacing w:after="0" w:line="275" w:lineRule="exact"/>
        <w:jc w:val="left"/>
        <w:rPr>
          <w:sz w:val="24"/>
        </w:rPr>
        <w:sectPr>
          <w:pgSz w:w="12240" w:h="15840"/>
          <w:pgMar w:top="1720" w:right="720" w:bottom="280" w:left="1080" w:header="720" w:footer="720" w:gutter="0"/>
          <w:cols w:space="720" w:num="1"/>
        </w:sectPr>
      </w:pPr>
    </w:p>
    <w:p w14:paraId="7805CB68">
      <w:pPr>
        <w:pStyle w:val="8"/>
        <w:ind w:left="2722"/>
        <w:rPr>
          <w:sz w:val="20"/>
        </w:rPr>
      </w:pPr>
      <w:r>
        <w:rPr>
          <w:sz w:val="20"/>
        </w:rPr>
        <w:drawing>
          <wp:inline distT="0" distB="0" distL="0" distR="0">
            <wp:extent cx="3172460" cy="1666875"/>
            <wp:effectExtent l="0" t="0" r="0" b="0"/>
            <wp:docPr id="713" name="Image 713" descr="http://www.mcr.org.in/sureshmudunuri/stm/images/figures/push_pop_arithmetic.jpg"/>
            <wp:cNvGraphicFramePr/>
            <a:graphic xmlns:a="http://schemas.openxmlformats.org/drawingml/2006/main">
              <a:graphicData uri="http://schemas.openxmlformats.org/drawingml/2006/picture">
                <pic:pic xmlns:pic="http://schemas.openxmlformats.org/drawingml/2006/picture">
                  <pic:nvPicPr>
                    <pic:cNvPr id="713" name="Image 713" descr="http://www.mcr.org.in/sureshmudunuri/stm/images/figures/push_pop_arithmetic.jpg"/>
                    <pic:cNvPicPr/>
                  </pic:nvPicPr>
                  <pic:blipFill>
                    <a:blip r:embed="rId97" cstate="print"/>
                    <a:stretch>
                      <a:fillRect/>
                    </a:stretch>
                  </pic:blipFill>
                  <pic:spPr>
                    <a:xfrm>
                      <a:off x="0" y="0"/>
                      <a:ext cx="3172460" cy="1666875"/>
                    </a:xfrm>
                    <a:prstGeom prst="rect">
                      <a:avLst/>
                    </a:prstGeom>
                  </pic:spPr>
                </pic:pic>
              </a:graphicData>
            </a:graphic>
          </wp:inline>
        </w:drawing>
      </w:r>
    </w:p>
    <w:p w14:paraId="2D033690">
      <w:pPr>
        <w:pStyle w:val="11"/>
        <w:numPr>
          <w:ilvl w:val="0"/>
          <w:numId w:val="63"/>
        </w:numPr>
        <w:tabs>
          <w:tab w:val="left" w:pos="2521"/>
        </w:tabs>
        <w:spacing w:before="5" w:after="0" w:line="237" w:lineRule="auto"/>
        <w:ind w:left="2521" w:right="1017" w:hanging="360"/>
        <w:jc w:val="left"/>
        <w:rPr>
          <w:sz w:val="24"/>
        </w:rPr>
      </w:pPr>
      <w:r>
        <w:rPr>
          <w:sz w:val="24"/>
        </w:rPr>
        <w:t>The</w:t>
      </w:r>
      <w:r>
        <w:rPr>
          <w:spacing w:val="-4"/>
          <w:sz w:val="24"/>
        </w:rPr>
        <w:t xml:space="preserve"> </w:t>
      </w:r>
      <w:r>
        <w:rPr>
          <w:sz w:val="24"/>
        </w:rPr>
        <w:t>numeral</w:t>
      </w:r>
      <w:r>
        <w:rPr>
          <w:spacing w:val="-8"/>
          <w:sz w:val="24"/>
        </w:rPr>
        <w:t xml:space="preserve"> </w:t>
      </w:r>
      <w:r>
        <w:rPr>
          <w:sz w:val="24"/>
        </w:rPr>
        <w:t>1 is</w:t>
      </w:r>
      <w:r>
        <w:rPr>
          <w:spacing w:val="-5"/>
          <w:sz w:val="24"/>
        </w:rPr>
        <w:t xml:space="preserve"> </w:t>
      </w:r>
      <w:r>
        <w:rPr>
          <w:sz w:val="24"/>
        </w:rPr>
        <w:t>used</w:t>
      </w:r>
      <w:r>
        <w:rPr>
          <w:spacing w:val="-4"/>
          <w:sz w:val="24"/>
        </w:rPr>
        <w:t xml:space="preserve"> </w:t>
      </w:r>
      <w:r>
        <w:rPr>
          <w:sz w:val="24"/>
        </w:rPr>
        <w:t>to</w:t>
      </w:r>
      <w:r>
        <w:rPr>
          <w:spacing w:val="-4"/>
          <w:sz w:val="24"/>
        </w:rPr>
        <w:t xml:space="preserve"> </w:t>
      </w:r>
      <w:r>
        <w:rPr>
          <w:sz w:val="24"/>
        </w:rPr>
        <w:t>indicate</w:t>
      </w:r>
      <w:r>
        <w:rPr>
          <w:spacing w:val="-9"/>
          <w:sz w:val="24"/>
        </w:rPr>
        <w:t xml:space="preserve"> </w:t>
      </w:r>
      <w:r>
        <w:rPr>
          <w:sz w:val="24"/>
        </w:rPr>
        <w:t>that nothing</w:t>
      </w:r>
      <w:r>
        <w:rPr>
          <w:spacing w:val="-4"/>
          <w:sz w:val="24"/>
        </w:rPr>
        <w:t xml:space="preserve"> </w:t>
      </w:r>
      <w:r>
        <w:rPr>
          <w:sz w:val="24"/>
        </w:rPr>
        <w:t>of</w:t>
      </w:r>
      <w:r>
        <w:rPr>
          <w:spacing w:val="-6"/>
          <w:sz w:val="24"/>
        </w:rPr>
        <w:t xml:space="preserve"> </w:t>
      </w:r>
      <w:r>
        <w:rPr>
          <w:sz w:val="24"/>
        </w:rPr>
        <w:t>interest</w:t>
      </w:r>
      <w:r>
        <w:rPr>
          <w:spacing w:val="-4"/>
          <w:sz w:val="24"/>
        </w:rPr>
        <w:t xml:space="preserve"> </w:t>
      </w:r>
      <w:r>
        <w:rPr>
          <w:sz w:val="24"/>
        </w:rPr>
        <w:t>(neither</w:t>
      </w:r>
      <w:r>
        <w:rPr>
          <w:spacing w:val="-3"/>
          <w:sz w:val="24"/>
        </w:rPr>
        <w:t xml:space="preserve"> </w:t>
      </w:r>
      <w:r>
        <w:rPr>
          <w:sz w:val="24"/>
        </w:rPr>
        <w:t>PUSH nor POP) occurs on a given link.</w:t>
      </w:r>
    </w:p>
    <w:p w14:paraId="18F76E5E">
      <w:pPr>
        <w:pStyle w:val="11"/>
        <w:numPr>
          <w:ilvl w:val="0"/>
          <w:numId w:val="63"/>
        </w:numPr>
        <w:tabs>
          <w:tab w:val="left" w:pos="2521"/>
        </w:tabs>
        <w:spacing w:before="6" w:after="0" w:line="237" w:lineRule="auto"/>
        <w:ind w:left="2521" w:right="2093" w:hanging="360"/>
        <w:jc w:val="left"/>
        <w:rPr>
          <w:sz w:val="24"/>
        </w:rPr>
      </w:pPr>
      <w:r>
        <w:rPr>
          <w:sz w:val="24"/>
        </w:rPr>
        <w:drawing>
          <wp:anchor distT="0" distB="0" distL="0" distR="0" simplePos="0" relativeHeight="251685888" behindDoc="1" locked="0" layoutInCell="1" allowOverlap="1">
            <wp:simplePos x="0" y="0"/>
            <wp:positionH relativeFrom="page">
              <wp:posOffset>1998980</wp:posOffset>
            </wp:positionH>
            <wp:positionV relativeFrom="paragraph">
              <wp:posOffset>356870</wp:posOffset>
            </wp:positionV>
            <wp:extent cx="4283710" cy="1362075"/>
            <wp:effectExtent l="0" t="0" r="0" b="0"/>
            <wp:wrapTopAndBottom/>
            <wp:docPr id="714" name="Image 714" descr="http://www.mcr.org.in/sureshmudunuri/stm/images/figures/push_pop_tables.jpg"/>
            <wp:cNvGraphicFramePr/>
            <a:graphic xmlns:a="http://schemas.openxmlformats.org/drawingml/2006/main">
              <a:graphicData uri="http://schemas.openxmlformats.org/drawingml/2006/picture">
                <pic:pic xmlns:pic="http://schemas.openxmlformats.org/drawingml/2006/picture">
                  <pic:nvPicPr>
                    <pic:cNvPr id="714" name="Image 714" descr="http://www.mcr.org.in/sureshmudunuri/stm/images/figures/push_pop_tables.jpg"/>
                    <pic:cNvPicPr/>
                  </pic:nvPicPr>
                  <pic:blipFill>
                    <a:blip r:embed="rId98" cstate="print"/>
                    <a:stretch>
                      <a:fillRect/>
                    </a:stretch>
                  </pic:blipFill>
                  <pic:spPr>
                    <a:xfrm>
                      <a:off x="0" y="0"/>
                      <a:ext cx="4283617" cy="1362075"/>
                    </a:xfrm>
                    <a:prstGeom prst="rect">
                      <a:avLst/>
                    </a:prstGeom>
                  </pic:spPr>
                </pic:pic>
              </a:graphicData>
            </a:graphic>
          </wp:anchor>
        </w:drawing>
      </w:r>
      <w:r>
        <w:rPr>
          <w:sz w:val="24"/>
        </w:rPr>
        <w:t>"H"</w:t>
      </w:r>
      <w:r>
        <w:rPr>
          <w:spacing w:val="-7"/>
          <w:sz w:val="24"/>
        </w:rPr>
        <w:t xml:space="preserve"> </w:t>
      </w:r>
      <w:r>
        <w:rPr>
          <w:sz w:val="24"/>
        </w:rPr>
        <w:t>denotes</w:t>
      </w:r>
      <w:r>
        <w:rPr>
          <w:spacing w:val="-6"/>
          <w:sz w:val="24"/>
        </w:rPr>
        <w:t xml:space="preserve"> </w:t>
      </w:r>
      <w:r>
        <w:rPr>
          <w:sz w:val="24"/>
        </w:rPr>
        <w:t>PUSH</w:t>
      </w:r>
      <w:r>
        <w:rPr>
          <w:spacing w:val="-4"/>
          <w:sz w:val="24"/>
        </w:rPr>
        <w:t xml:space="preserve"> </w:t>
      </w:r>
      <w:r>
        <w:rPr>
          <w:sz w:val="24"/>
        </w:rPr>
        <w:t>and</w:t>
      </w:r>
      <w:r>
        <w:rPr>
          <w:spacing w:val="-4"/>
          <w:sz w:val="24"/>
        </w:rPr>
        <w:t xml:space="preserve"> </w:t>
      </w:r>
      <w:r>
        <w:rPr>
          <w:sz w:val="24"/>
        </w:rPr>
        <w:t>"P"</w:t>
      </w:r>
      <w:r>
        <w:rPr>
          <w:spacing w:val="-6"/>
          <w:sz w:val="24"/>
        </w:rPr>
        <w:t xml:space="preserve"> </w:t>
      </w:r>
      <w:r>
        <w:rPr>
          <w:sz w:val="24"/>
        </w:rPr>
        <w:t>denotes</w:t>
      </w:r>
      <w:r>
        <w:rPr>
          <w:spacing w:val="-6"/>
          <w:sz w:val="24"/>
        </w:rPr>
        <w:t xml:space="preserve"> </w:t>
      </w:r>
      <w:r>
        <w:rPr>
          <w:sz w:val="24"/>
        </w:rPr>
        <w:t>POP.</w:t>
      </w:r>
      <w:r>
        <w:rPr>
          <w:spacing w:val="-7"/>
          <w:sz w:val="24"/>
        </w:rPr>
        <w:t xml:space="preserve"> </w:t>
      </w:r>
      <w:r>
        <w:rPr>
          <w:sz w:val="24"/>
        </w:rPr>
        <w:t>The</w:t>
      </w:r>
      <w:r>
        <w:rPr>
          <w:spacing w:val="-5"/>
          <w:sz w:val="24"/>
        </w:rPr>
        <w:t xml:space="preserve"> </w:t>
      </w:r>
      <w:r>
        <w:rPr>
          <w:sz w:val="24"/>
        </w:rPr>
        <w:t>operations</w:t>
      </w:r>
      <w:r>
        <w:rPr>
          <w:spacing w:val="-6"/>
          <w:sz w:val="24"/>
        </w:rPr>
        <w:t xml:space="preserve"> </w:t>
      </w:r>
      <w:r>
        <w:rPr>
          <w:sz w:val="24"/>
        </w:rPr>
        <w:t>are commutative, associative, and distributive.</w:t>
      </w:r>
    </w:p>
    <w:p w14:paraId="78BF4DF2">
      <w:pPr>
        <w:pStyle w:val="11"/>
        <w:numPr>
          <w:ilvl w:val="0"/>
          <w:numId w:val="63"/>
        </w:numPr>
        <w:tabs>
          <w:tab w:val="left" w:pos="2521"/>
        </w:tabs>
        <w:spacing w:before="0" w:after="0" w:line="240" w:lineRule="auto"/>
        <w:ind w:left="2521" w:right="0" w:hanging="360"/>
        <w:jc w:val="left"/>
        <w:rPr>
          <w:sz w:val="24"/>
        </w:rPr>
      </w:pPr>
      <w:r>
        <w:rPr>
          <w:sz w:val="24"/>
        </w:rPr>
        <w:t>Consider</w:t>
      </w:r>
      <w:r>
        <w:rPr>
          <w:spacing w:val="-4"/>
          <w:sz w:val="24"/>
        </w:rPr>
        <w:t xml:space="preserve"> </w:t>
      </w:r>
      <w:r>
        <w:rPr>
          <w:sz w:val="24"/>
        </w:rPr>
        <w:t>the</w:t>
      </w:r>
      <w:r>
        <w:rPr>
          <w:spacing w:val="-6"/>
          <w:sz w:val="24"/>
        </w:rPr>
        <w:t xml:space="preserve"> </w:t>
      </w:r>
      <w:r>
        <w:rPr>
          <w:sz w:val="24"/>
        </w:rPr>
        <w:t>following</w:t>
      </w:r>
      <w:r>
        <w:rPr>
          <w:spacing w:val="-1"/>
          <w:sz w:val="24"/>
        </w:rPr>
        <w:t xml:space="preserve"> </w:t>
      </w:r>
      <w:r>
        <w:rPr>
          <w:sz w:val="24"/>
        </w:rPr>
        <w:t>flow</w:t>
      </w:r>
      <w:r>
        <w:rPr>
          <w:spacing w:val="-2"/>
          <w:sz w:val="24"/>
        </w:rPr>
        <w:t xml:space="preserve"> graph:</w:t>
      </w:r>
    </w:p>
    <w:p w14:paraId="6A4AF609">
      <w:pPr>
        <w:pStyle w:val="8"/>
        <w:ind w:left="1800"/>
        <w:rPr>
          <w:sz w:val="20"/>
        </w:rPr>
      </w:pPr>
      <w:r>
        <w:rPr>
          <w:sz w:val="20"/>
        </w:rPr>
        <w:drawing>
          <wp:inline distT="0" distB="0" distL="0" distR="0">
            <wp:extent cx="4287520" cy="1057275"/>
            <wp:effectExtent l="0" t="0" r="0" b="0"/>
            <wp:docPr id="715" name="Image 715" descr="http://www.mcr.org.in/sureshmudunuri/stm/images/figures/push_pop_fg.jpg"/>
            <wp:cNvGraphicFramePr/>
            <a:graphic xmlns:a="http://schemas.openxmlformats.org/drawingml/2006/main">
              <a:graphicData uri="http://schemas.openxmlformats.org/drawingml/2006/picture">
                <pic:pic xmlns:pic="http://schemas.openxmlformats.org/drawingml/2006/picture">
                  <pic:nvPicPr>
                    <pic:cNvPr id="715" name="Image 715" descr="http://www.mcr.org.in/sureshmudunuri/stm/images/figures/push_pop_fg.jpg"/>
                    <pic:cNvPicPr/>
                  </pic:nvPicPr>
                  <pic:blipFill>
                    <a:blip r:embed="rId99" cstate="print"/>
                    <a:stretch>
                      <a:fillRect/>
                    </a:stretch>
                  </pic:blipFill>
                  <pic:spPr>
                    <a:xfrm>
                      <a:off x="0" y="0"/>
                      <a:ext cx="4288130" cy="1057275"/>
                    </a:xfrm>
                    <a:prstGeom prst="rect">
                      <a:avLst/>
                    </a:prstGeom>
                  </pic:spPr>
                </pic:pic>
              </a:graphicData>
            </a:graphic>
          </wp:inline>
        </w:drawing>
      </w:r>
    </w:p>
    <w:p w14:paraId="57B992D5">
      <w:pPr>
        <w:pStyle w:val="8"/>
        <w:ind w:left="2521"/>
        <w:jc w:val="both"/>
      </w:pPr>
      <w:r>
        <w:t>P(P</w:t>
      </w:r>
      <w:r>
        <w:rPr>
          <w:spacing w:val="1"/>
        </w:rPr>
        <w:t xml:space="preserve"> </w:t>
      </w:r>
      <w:r>
        <w:t>+</w:t>
      </w:r>
      <w:r>
        <w:rPr>
          <w:spacing w:val="-5"/>
        </w:rPr>
        <w:t xml:space="preserve"> </w:t>
      </w:r>
      <w:r>
        <w:t>1)1{P(HH)</w:t>
      </w:r>
      <w:r>
        <w:rPr>
          <w:vertAlign w:val="superscript"/>
        </w:rPr>
        <w:t>n1</w:t>
      </w:r>
      <w:r>
        <w:rPr>
          <w:vertAlign w:val="baseline"/>
        </w:rPr>
        <w:t>HP1(P</w:t>
      </w:r>
      <w:r>
        <w:rPr>
          <w:spacing w:val="2"/>
          <w:vertAlign w:val="baseline"/>
        </w:rPr>
        <w:t xml:space="preserve"> </w:t>
      </w:r>
      <w:r>
        <w:rPr>
          <w:vertAlign w:val="baseline"/>
        </w:rPr>
        <w:t>+</w:t>
      </w:r>
      <w:r>
        <w:rPr>
          <w:spacing w:val="-5"/>
          <w:vertAlign w:val="baseline"/>
        </w:rPr>
        <w:t xml:space="preserve"> </w:t>
      </w:r>
      <w:r>
        <w:rPr>
          <w:spacing w:val="-2"/>
          <w:vertAlign w:val="baseline"/>
        </w:rPr>
        <w:t>H)1}</w:t>
      </w:r>
      <w:r>
        <w:rPr>
          <w:spacing w:val="-2"/>
          <w:vertAlign w:val="superscript"/>
        </w:rPr>
        <w:t>n2</w:t>
      </w:r>
      <w:r>
        <w:rPr>
          <w:spacing w:val="-2"/>
          <w:vertAlign w:val="baseline"/>
        </w:rPr>
        <w:t>P(HH)</w:t>
      </w:r>
      <w:r>
        <w:rPr>
          <w:spacing w:val="-2"/>
          <w:vertAlign w:val="superscript"/>
        </w:rPr>
        <w:t>n1</w:t>
      </w:r>
      <w:r>
        <w:rPr>
          <w:spacing w:val="-2"/>
          <w:vertAlign w:val="baseline"/>
        </w:rPr>
        <w:t>HPH</w:t>
      </w:r>
    </w:p>
    <w:p w14:paraId="516597B3">
      <w:pPr>
        <w:pStyle w:val="11"/>
        <w:numPr>
          <w:ilvl w:val="0"/>
          <w:numId w:val="63"/>
        </w:numPr>
        <w:tabs>
          <w:tab w:val="left" w:pos="2521"/>
        </w:tabs>
        <w:spacing w:before="0" w:after="0" w:line="275" w:lineRule="exact"/>
        <w:ind w:left="2521" w:right="0" w:hanging="360"/>
        <w:jc w:val="left"/>
        <w:rPr>
          <w:sz w:val="24"/>
        </w:rPr>
      </w:pPr>
      <w:r>
        <w:rPr>
          <w:sz w:val="24"/>
        </w:rPr>
        <w:t>Simplifying</w:t>
      </w:r>
      <w:r>
        <w:rPr>
          <w:spacing w:val="-3"/>
          <w:sz w:val="24"/>
        </w:rPr>
        <w:t xml:space="preserve"> </w:t>
      </w:r>
      <w:r>
        <w:rPr>
          <w:sz w:val="24"/>
        </w:rPr>
        <w:t>by</w:t>
      </w:r>
      <w:r>
        <w:rPr>
          <w:spacing w:val="-6"/>
          <w:sz w:val="24"/>
        </w:rPr>
        <w:t xml:space="preserve"> </w:t>
      </w:r>
      <w:r>
        <w:rPr>
          <w:sz w:val="24"/>
        </w:rPr>
        <w:t>using</w:t>
      </w:r>
      <w:r>
        <w:rPr>
          <w:spacing w:val="-2"/>
          <w:sz w:val="24"/>
        </w:rPr>
        <w:t xml:space="preserve"> </w:t>
      </w:r>
      <w:r>
        <w:rPr>
          <w:sz w:val="24"/>
        </w:rPr>
        <w:t>the</w:t>
      </w:r>
      <w:r>
        <w:rPr>
          <w:spacing w:val="-3"/>
          <w:sz w:val="24"/>
        </w:rPr>
        <w:t xml:space="preserve"> </w:t>
      </w:r>
      <w:r>
        <w:rPr>
          <w:sz w:val="24"/>
        </w:rPr>
        <w:t>arithmetic</w:t>
      </w:r>
      <w:r>
        <w:rPr>
          <w:spacing w:val="-3"/>
          <w:sz w:val="24"/>
        </w:rPr>
        <w:t xml:space="preserve"> </w:t>
      </w:r>
      <w:r>
        <w:rPr>
          <w:spacing w:val="-2"/>
          <w:sz w:val="24"/>
        </w:rPr>
        <w:t>tables,</w:t>
      </w:r>
    </w:p>
    <w:p w14:paraId="4E9563A6">
      <w:pPr>
        <w:pStyle w:val="8"/>
        <w:spacing w:line="275" w:lineRule="exact"/>
        <w:ind w:left="2521"/>
        <w:jc w:val="both"/>
      </w:pPr>
      <w:r>
        <w:t>= (P</w:t>
      </w:r>
      <w:r>
        <w:rPr>
          <w:vertAlign w:val="superscript"/>
        </w:rPr>
        <w:t>2</w:t>
      </w:r>
      <w:r>
        <w:rPr>
          <w:spacing w:val="-1"/>
          <w:vertAlign w:val="baseline"/>
        </w:rPr>
        <w:t xml:space="preserve"> </w:t>
      </w:r>
      <w:r>
        <w:rPr>
          <w:vertAlign w:val="baseline"/>
        </w:rPr>
        <w:t>+ P){P(HH)</w:t>
      </w:r>
      <w:r>
        <w:rPr>
          <w:vertAlign w:val="superscript"/>
        </w:rPr>
        <w:t>n1</w:t>
      </w:r>
      <w:r>
        <w:rPr>
          <w:vertAlign w:val="baseline"/>
        </w:rPr>
        <w:t>(P</w:t>
      </w:r>
      <w:r>
        <w:rPr>
          <w:spacing w:val="-3"/>
          <w:vertAlign w:val="baseline"/>
        </w:rPr>
        <w:t xml:space="preserve"> </w:t>
      </w:r>
      <w:r>
        <w:rPr>
          <w:vertAlign w:val="baseline"/>
        </w:rPr>
        <w:t>+</w:t>
      </w:r>
      <w:r>
        <w:rPr>
          <w:spacing w:val="1"/>
          <w:vertAlign w:val="baseline"/>
        </w:rPr>
        <w:t xml:space="preserve"> </w:t>
      </w:r>
      <w:r>
        <w:rPr>
          <w:spacing w:val="-2"/>
          <w:vertAlign w:val="baseline"/>
        </w:rPr>
        <w:t>H)}</w:t>
      </w:r>
      <w:r>
        <w:rPr>
          <w:spacing w:val="-2"/>
          <w:vertAlign w:val="superscript"/>
        </w:rPr>
        <w:t>n1</w:t>
      </w:r>
      <w:r>
        <w:rPr>
          <w:spacing w:val="-2"/>
          <w:vertAlign w:val="baseline"/>
        </w:rPr>
        <w:t>(HH)</w:t>
      </w:r>
      <w:r>
        <w:rPr>
          <w:spacing w:val="-2"/>
          <w:vertAlign w:val="superscript"/>
        </w:rPr>
        <w:t>n1</w:t>
      </w:r>
    </w:p>
    <w:p w14:paraId="1CFE408B">
      <w:pPr>
        <w:pStyle w:val="8"/>
        <w:spacing w:line="275" w:lineRule="exact"/>
        <w:ind w:left="2521"/>
        <w:jc w:val="both"/>
      </w:pPr>
      <w:r>
        <w:t>=</w:t>
      </w:r>
      <w:r>
        <w:rPr>
          <w:spacing w:val="-1"/>
        </w:rPr>
        <w:t xml:space="preserve"> </w:t>
      </w:r>
      <w:r>
        <w:t>(P</w:t>
      </w:r>
      <w:r>
        <w:rPr>
          <w:vertAlign w:val="superscript"/>
        </w:rPr>
        <w:t>2</w:t>
      </w:r>
      <w:r>
        <w:rPr>
          <w:spacing w:val="-2"/>
          <w:vertAlign w:val="baseline"/>
        </w:rPr>
        <w:t xml:space="preserve"> </w:t>
      </w:r>
      <w:r>
        <w:rPr>
          <w:vertAlign w:val="baseline"/>
        </w:rPr>
        <w:t>+ P){H</w:t>
      </w:r>
      <w:r>
        <w:rPr>
          <w:vertAlign w:val="superscript"/>
        </w:rPr>
        <w:t>2n1</w:t>
      </w:r>
      <w:r>
        <w:rPr>
          <w:vertAlign w:val="baseline"/>
        </w:rPr>
        <w:t>(P</w:t>
      </w:r>
      <w:r>
        <w:rPr>
          <w:vertAlign w:val="superscript"/>
        </w:rPr>
        <w:t>2</w:t>
      </w:r>
      <w:r>
        <w:rPr>
          <w:spacing w:val="-2"/>
          <w:vertAlign w:val="baseline"/>
        </w:rPr>
        <w:t xml:space="preserve"> </w:t>
      </w:r>
      <w:r>
        <w:rPr>
          <w:vertAlign w:val="baseline"/>
        </w:rPr>
        <w:t xml:space="preserve">+ </w:t>
      </w:r>
      <w:r>
        <w:rPr>
          <w:spacing w:val="-2"/>
          <w:vertAlign w:val="baseline"/>
        </w:rPr>
        <w:t>1)}</w:t>
      </w:r>
      <w:r>
        <w:rPr>
          <w:spacing w:val="-2"/>
          <w:vertAlign w:val="superscript"/>
        </w:rPr>
        <w:t>n2</w:t>
      </w:r>
      <w:r>
        <w:rPr>
          <w:spacing w:val="-2"/>
          <w:vertAlign w:val="baseline"/>
        </w:rPr>
        <w:t>H</w:t>
      </w:r>
      <w:r>
        <w:rPr>
          <w:spacing w:val="-2"/>
          <w:vertAlign w:val="superscript"/>
        </w:rPr>
        <w:t>2n1</w:t>
      </w:r>
    </w:p>
    <w:p w14:paraId="6AC31C65">
      <w:pPr>
        <w:pStyle w:val="11"/>
        <w:numPr>
          <w:ilvl w:val="0"/>
          <w:numId w:val="63"/>
        </w:numPr>
        <w:tabs>
          <w:tab w:val="left" w:pos="2521"/>
        </w:tabs>
        <w:spacing w:before="0" w:after="0" w:line="240" w:lineRule="auto"/>
        <w:ind w:left="2521" w:right="740" w:hanging="360"/>
        <w:jc w:val="both"/>
        <w:rPr>
          <w:sz w:val="24"/>
        </w:rPr>
      </w:pPr>
      <w:r>
        <w:rPr>
          <w:sz w:val="24"/>
        </w:rPr>
        <w:t>Below</w:t>
      </w:r>
      <w:r>
        <w:rPr>
          <w:spacing w:val="-4"/>
          <w:sz w:val="24"/>
        </w:rPr>
        <w:t xml:space="preserve"> </w:t>
      </w:r>
      <w:r>
        <w:rPr>
          <w:sz w:val="24"/>
        </w:rPr>
        <w:t>Table</w:t>
      </w:r>
      <w:r>
        <w:rPr>
          <w:spacing w:val="-4"/>
          <w:sz w:val="24"/>
        </w:rPr>
        <w:t xml:space="preserve"> </w:t>
      </w:r>
      <w:r>
        <w:rPr>
          <w:sz w:val="24"/>
        </w:rPr>
        <w:t>5.9</w:t>
      </w:r>
      <w:r>
        <w:rPr>
          <w:spacing w:val="-3"/>
          <w:sz w:val="24"/>
        </w:rPr>
        <w:t xml:space="preserve"> </w:t>
      </w:r>
      <w:r>
        <w:rPr>
          <w:sz w:val="24"/>
        </w:rPr>
        <w:t>shows</w:t>
      </w:r>
      <w:r>
        <w:rPr>
          <w:spacing w:val="-6"/>
          <w:sz w:val="24"/>
        </w:rPr>
        <w:t xml:space="preserve"> </w:t>
      </w:r>
      <w:r>
        <w:rPr>
          <w:sz w:val="24"/>
        </w:rPr>
        <w:t>several</w:t>
      </w:r>
      <w:r>
        <w:rPr>
          <w:spacing w:val="-11"/>
          <w:sz w:val="24"/>
        </w:rPr>
        <w:t xml:space="preserve"> </w:t>
      </w:r>
      <w:r>
        <w:rPr>
          <w:sz w:val="24"/>
        </w:rPr>
        <w:t>combinations</w:t>
      </w:r>
      <w:r>
        <w:rPr>
          <w:spacing w:val="-5"/>
          <w:sz w:val="24"/>
        </w:rPr>
        <w:t xml:space="preserve"> </w:t>
      </w:r>
      <w:r>
        <w:rPr>
          <w:sz w:val="24"/>
        </w:rPr>
        <w:t>of</w:t>
      </w:r>
      <w:r>
        <w:rPr>
          <w:spacing w:val="-6"/>
          <w:sz w:val="24"/>
        </w:rPr>
        <w:t xml:space="preserve"> </w:t>
      </w:r>
      <w:r>
        <w:rPr>
          <w:sz w:val="24"/>
        </w:rPr>
        <w:t>values</w:t>
      </w:r>
      <w:r>
        <w:rPr>
          <w:spacing w:val="-1"/>
          <w:sz w:val="24"/>
        </w:rPr>
        <w:t xml:space="preserve"> </w:t>
      </w:r>
      <w:r>
        <w:rPr>
          <w:sz w:val="24"/>
        </w:rPr>
        <w:t>for</w:t>
      </w:r>
      <w:r>
        <w:rPr>
          <w:spacing w:val="-6"/>
          <w:sz w:val="24"/>
        </w:rPr>
        <w:t xml:space="preserve"> </w:t>
      </w:r>
      <w:r>
        <w:rPr>
          <w:sz w:val="24"/>
        </w:rPr>
        <w:t>the</w:t>
      </w:r>
      <w:r>
        <w:rPr>
          <w:spacing w:val="-8"/>
          <w:sz w:val="24"/>
        </w:rPr>
        <w:t xml:space="preserve"> </w:t>
      </w:r>
      <w:r>
        <w:rPr>
          <w:sz w:val="24"/>
        </w:rPr>
        <w:t>two looping terms - M1 is the number of</w:t>
      </w:r>
      <w:r>
        <w:rPr>
          <w:spacing w:val="-6"/>
          <w:sz w:val="24"/>
        </w:rPr>
        <w:t xml:space="preserve"> </w:t>
      </w:r>
      <w:r>
        <w:rPr>
          <w:sz w:val="24"/>
        </w:rPr>
        <w:t>times the inner loop</w:t>
      </w:r>
      <w:r>
        <w:rPr>
          <w:spacing w:val="-3"/>
          <w:sz w:val="24"/>
        </w:rPr>
        <w:t xml:space="preserve"> </w:t>
      </w:r>
      <w:r>
        <w:rPr>
          <w:sz w:val="24"/>
        </w:rPr>
        <w:t>will</w:t>
      </w:r>
      <w:r>
        <w:rPr>
          <w:spacing w:val="-3"/>
          <w:sz w:val="24"/>
        </w:rPr>
        <w:t xml:space="preserve"> </w:t>
      </w:r>
      <w:r>
        <w:rPr>
          <w:sz w:val="24"/>
        </w:rPr>
        <w:t>be taken</w:t>
      </w:r>
      <w:r>
        <w:rPr>
          <w:spacing w:val="-3"/>
          <w:sz w:val="24"/>
        </w:rPr>
        <w:t xml:space="preserve"> </w:t>
      </w:r>
      <w:r>
        <w:rPr>
          <w:sz w:val="24"/>
        </w:rPr>
        <w:t>and M2 the number of times the outer loop will be taken.</w:t>
      </w:r>
    </w:p>
    <w:p w14:paraId="703C5D5F">
      <w:pPr>
        <w:pStyle w:val="11"/>
        <w:spacing w:after="0" w:line="240" w:lineRule="auto"/>
        <w:jc w:val="both"/>
        <w:rPr>
          <w:sz w:val="24"/>
        </w:rPr>
        <w:sectPr>
          <w:pgSz w:w="12240" w:h="15840"/>
          <w:pgMar w:top="1440" w:right="720" w:bottom="280" w:left="1080" w:header="720" w:footer="720" w:gutter="0"/>
          <w:cols w:space="720" w:num="1"/>
        </w:sectPr>
      </w:pPr>
    </w:p>
    <w:p w14:paraId="406DD1D7">
      <w:pPr>
        <w:pStyle w:val="8"/>
        <w:ind w:left="3691"/>
        <w:rPr>
          <w:sz w:val="20"/>
        </w:rPr>
      </w:pPr>
      <w:r>
        <w:rPr>
          <w:sz w:val="20"/>
        </w:rPr>
        <w:drawing>
          <wp:inline distT="0" distB="0" distL="0" distR="0">
            <wp:extent cx="3086100" cy="6181725"/>
            <wp:effectExtent l="0" t="0" r="0" b="0"/>
            <wp:docPr id="716" name="Image 716" descr="http://www.mcr.org.in/sureshmudunuri/stm/images/figures/push_pop_graph_analysis.jpg"/>
            <wp:cNvGraphicFramePr/>
            <a:graphic xmlns:a="http://schemas.openxmlformats.org/drawingml/2006/main">
              <a:graphicData uri="http://schemas.openxmlformats.org/drawingml/2006/picture">
                <pic:pic xmlns:pic="http://schemas.openxmlformats.org/drawingml/2006/picture">
                  <pic:nvPicPr>
                    <pic:cNvPr id="716" name="Image 716" descr="http://www.mcr.org.in/sureshmudunuri/stm/images/figures/push_pop_graph_analysis.jpg"/>
                    <pic:cNvPicPr/>
                  </pic:nvPicPr>
                  <pic:blipFill>
                    <a:blip r:embed="rId100" cstate="print"/>
                    <a:stretch>
                      <a:fillRect/>
                    </a:stretch>
                  </pic:blipFill>
                  <pic:spPr>
                    <a:xfrm>
                      <a:off x="0" y="0"/>
                      <a:ext cx="3086410" cy="6181725"/>
                    </a:xfrm>
                    <a:prstGeom prst="rect">
                      <a:avLst/>
                    </a:prstGeom>
                  </pic:spPr>
                </pic:pic>
              </a:graphicData>
            </a:graphic>
          </wp:inline>
        </w:drawing>
      </w:r>
    </w:p>
    <w:p w14:paraId="77CCC6A6">
      <w:pPr>
        <w:pStyle w:val="4"/>
        <w:spacing w:line="269" w:lineRule="exact"/>
        <w:ind w:left="3337"/>
      </w:pPr>
      <w:r>
        <w:t>Figure</w:t>
      </w:r>
      <w:r>
        <w:rPr>
          <w:spacing w:val="-4"/>
        </w:rPr>
        <w:t xml:space="preserve"> </w:t>
      </w:r>
      <w:r>
        <w:t>5.9:</w:t>
      </w:r>
      <w:r>
        <w:rPr>
          <w:spacing w:val="1"/>
        </w:rPr>
        <w:t xml:space="preserve"> </w:t>
      </w:r>
      <w:r>
        <w:t>Result of</w:t>
      </w:r>
      <w:r>
        <w:rPr>
          <w:spacing w:val="-3"/>
        </w:rPr>
        <w:t xml:space="preserve"> </w:t>
      </w:r>
      <w:r>
        <w:t>the</w:t>
      </w:r>
      <w:r>
        <w:rPr>
          <w:spacing w:val="-2"/>
        </w:rPr>
        <w:t xml:space="preserve"> </w:t>
      </w:r>
      <w:r>
        <w:t>PUSH</w:t>
      </w:r>
      <w:r>
        <w:rPr>
          <w:spacing w:val="-4"/>
        </w:rPr>
        <w:t xml:space="preserve"> </w:t>
      </w:r>
      <w:r>
        <w:t>/</w:t>
      </w:r>
      <w:r>
        <w:rPr>
          <w:spacing w:val="-1"/>
        </w:rPr>
        <w:t xml:space="preserve"> </w:t>
      </w:r>
      <w:r>
        <w:t>POP</w:t>
      </w:r>
      <w:r>
        <w:rPr>
          <w:spacing w:val="-2"/>
        </w:rPr>
        <w:t xml:space="preserve"> </w:t>
      </w:r>
      <w:r>
        <w:t xml:space="preserve">Graph </w:t>
      </w:r>
      <w:r>
        <w:rPr>
          <w:spacing w:val="-2"/>
        </w:rPr>
        <w:t>Analysis.</w:t>
      </w:r>
    </w:p>
    <w:p w14:paraId="12B8DA0C">
      <w:pPr>
        <w:pStyle w:val="11"/>
        <w:numPr>
          <w:ilvl w:val="0"/>
          <w:numId w:val="63"/>
        </w:numPr>
        <w:tabs>
          <w:tab w:val="left" w:pos="2521"/>
        </w:tabs>
        <w:spacing w:before="1" w:after="0" w:line="237" w:lineRule="auto"/>
        <w:ind w:left="2521" w:right="763" w:hanging="360"/>
        <w:jc w:val="left"/>
        <w:rPr>
          <w:sz w:val="24"/>
        </w:rPr>
      </w:pPr>
      <w:r>
        <w:rPr>
          <w:sz w:val="24"/>
        </w:rPr>
        <w:t>These</w:t>
      </w:r>
      <w:r>
        <w:rPr>
          <w:spacing w:val="-3"/>
          <w:sz w:val="24"/>
        </w:rPr>
        <w:t xml:space="preserve"> </w:t>
      </w:r>
      <w:r>
        <w:rPr>
          <w:sz w:val="24"/>
        </w:rPr>
        <w:t>expressions</w:t>
      </w:r>
      <w:r>
        <w:rPr>
          <w:spacing w:val="-4"/>
          <w:sz w:val="24"/>
        </w:rPr>
        <w:t xml:space="preserve"> </w:t>
      </w:r>
      <w:r>
        <w:rPr>
          <w:sz w:val="24"/>
        </w:rPr>
        <w:t>state</w:t>
      </w:r>
      <w:r>
        <w:rPr>
          <w:spacing w:val="-4"/>
          <w:sz w:val="24"/>
        </w:rPr>
        <w:t xml:space="preserve"> </w:t>
      </w:r>
      <w:r>
        <w:rPr>
          <w:sz w:val="24"/>
        </w:rPr>
        <w:t>that</w:t>
      </w:r>
      <w:r>
        <w:rPr>
          <w:spacing w:val="-6"/>
          <w:sz w:val="24"/>
        </w:rPr>
        <w:t xml:space="preserve"> </w:t>
      </w:r>
      <w:r>
        <w:rPr>
          <w:sz w:val="24"/>
        </w:rPr>
        <w:t>the</w:t>
      </w:r>
      <w:r>
        <w:rPr>
          <w:spacing w:val="-3"/>
          <w:sz w:val="24"/>
        </w:rPr>
        <w:t xml:space="preserve"> </w:t>
      </w:r>
      <w:r>
        <w:rPr>
          <w:sz w:val="24"/>
        </w:rPr>
        <w:t>stack</w:t>
      </w:r>
      <w:r>
        <w:rPr>
          <w:spacing w:val="-2"/>
          <w:sz w:val="24"/>
        </w:rPr>
        <w:t xml:space="preserve"> </w:t>
      </w:r>
      <w:r>
        <w:rPr>
          <w:sz w:val="24"/>
        </w:rPr>
        <w:t>will</w:t>
      </w:r>
      <w:r>
        <w:rPr>
          <w:spacing w:val="-6"/>
          <w:sz w:val="24"/>
        </w:rPr>
        <w:t xml:space="preserve"> </w:t>
      </w:r>
      <w:r>
        <w:rPr>
          <w:sz w:val="24"/>
        </w:rPr>
        <w:t>be</w:t>
      </w:r>
      <w:r>
        <w:rPr>
          <w:spacing w:val="-3"/>
          <w:sz w:val="24"/>
        </w:rPr>
        <w:t xml:space="preserve"> </w:t>
      </w:r>
      <w:r>
        <w:rPr>
          <w:sz w:val="24"/>
        </w:rPr>
        <w:t>popped</w:t>
      </w:r>
      <w:r>
        <w:rPr>
          <w:spacing w:val="-2"/>
          <w:sz w:val="24"/>
        </w:rPr>
        <w:t xml:space="preserve"> </w:t>
      </w:r>
      <w:r>
        <w:rPr>
          <w:sz w:val="24"/>
        </w:rPr>
        <w:t>only</w:t>
      </w:r>
      <w:r>
        <w:rPr>
          <w:spacing w:val="-7"/>
          <w:sz w:val="24"/>
        </w:rPr>
        <w:t xml:space="preserve"> </w:t>
      </w:r>
      <w:r>
        <w:rPr>
          <w:sz w:val="24"/>
        </w:rPr>
        <w:t>if</w:t>
      </w:r>
      <w:r>
        <w:rPr>
          <w:spacing w:val="-9"/>
          <w:sz w:val="24"/>
        </w:rPr>
        <w:t xml:space="preserve"> </w:t>
      </w:r>
      <w:r>
        <w:rPr>
          <w:sz w:val="24"/>
        </w:rPr>
        <w:t>the inner loop is not taken.</w:t>
      </w:r>
    </w:p>
    <w:p w14:paraId="56C144F6">
      <w:pPr>
        <w:pStyle w:val="11"/>
        <w:numPr>
          <w:ilvl w:val="0"/>
          <w:numId w:val="63"/>
        </w:numPr>
        <w:tabs>
          <w:tab w:val="left" w:pos="2521"/>
        </w:tabs>
        <w:spacing w:before="5" w:after="0" w:line="237" w:lineRule="auto"/>
        <w:ind w:left="2521" w:right="1105" w:hanging="360"/>
        <w:jc w:val="left"/>
        <w:rPr>
          <w:sz w:val="24"/>
        </w:rPr>
      </w:pPr>
      <w:r>
        <w:rPr>
          <w:sz w:val="24"/>
        </w:rPr>
        <w:t>The</w:t>
      </w:r>
      <w:r>
        <w:rPr>
          <w:spacing w:val="-6"/>
          <w:sz w:val="24"/>
        </w:rPr>
        <w:t xml:space="preserve"> </w:t>
      </w:r>
      <w:r>
        <w:rPr>
          <w:sz w:val="24"/>
        </w:rPr>
        <w:t>stack</w:t>
      </w:r>
      <w:r>
        <w:rPr>
          <w:spacing w:val="-5"/>
          <w:sz w:val="24"/>
        </w:rPr>
        <w:t xml:space="preserve"> </w:t>
      </w:r>
      <w:r>
        <w:rPr>
          <w:sz w:val="24"/>
        </w:rPr>
        <w:t>will</w:t>
      </w:r>
      <w:r>
        <w:rPr>
          <w:spacing w:val="-4"/>
          <w:sz w:val="24"/>
        </w:rPr>
        <w:t xml:space="preserve"> </w:t>
      </w:r>
      <w:r>
        <w:rPr>
          <w:sz w:val="24"/>
        </w:rPr>
        <w:t>be</w:t>
      </w:r>
      <w:r>
        <w:rPr>
          <w:spacing w:val="-1"/>
          <w:sz w:val="24"/>
        </w:rPr>
        <w:t xml:space="preserve"> </w:t>
      </w:r>
      <w:r>
        <w:rPr>
          <w:sz w:val="24"/>
        </w:rPr>
        <w:t>left</w:t>
      </w:r>
      <w:r>
        <w:rPr>
          <w:spacing w:val="-1"/>
          <w:sz w:val="24"/>
        </w:rPr>
        <w:t xml:space="preserve"> </w:t>
      </w:r>
      <w:r>
        <w:rPr>
          <w:sz w:val="24"/>
        </w:rPr>
        <w:t>alone</w:t>
      </w:r>
      <w:r>
        <w:rPr>
          <w:spacing w:val="-6"/>
          <w:sz w:val="24"/>
        </w:rPr>
        <w:t xml:space="preserve"> </w:t>
      </w:r>
      <w:r>
        <w:rPr>
          <w:sz w:val="24"/>
        </w:rPr>
        <w:t>only</w:t>
      </w:r>
      <w:r>
        <w:rPr>
          <w:spacing w:val="-5"/>
          <w:sz w:val="24"/>
        </w:rPr>
        <w:t xml:space="preserve"> </w:t>
      </w:r>
      <w:r>
        <w:rPr>
          <w:sz w:val="24"/>
        </w:rPr>
        <w:t>if</w:t>
      </w:r>
      <w:r>
        <w:rPr>
          <w:spacing w:val="-8"/>
          <w:sz w:val="24"/>
        </w:rPr>
        <w:t xml:space="preserve"> </w:t>
      </w:r>
      <w:r>
        <w:rPr>
          <w:sz w:val="24"/>
        </w:rPr>
        <w:t>the</w:t>
      </w:r>
      <w:r>
        <w:rPr>
          <w:spacing w:val="-1"/>
          <w:sz w:val="24"/>
        </w:rPr>
        <w:t xml:space="preserve"> </w:t>
      </w:r>
      <w:r>
        <w:rPr>
          <w:sz w:val="24"/>
        </w:rPr>
        <w:t>inner loop</w:t>
      </w:r>
      <w:r>
        <w:rPr>
          <w:spacing w:val="-5"/>
          <w:sz w:val="24"/>
        </w:rPr>
        <w:t xml:space="preserve"> </w:t>
      </w:r>
      <w:r>
        <w:rPr>
          <w:sz w:val="24"/>
        </w:rPr>
        <w:t>is</w:t>
      </w:r>
      <w:r>
        <w:rPr>
          <w:spacing w:val="-3"/>
          <w:sz w:val="24"/>
        </w:rPr>
        <w:t xml:space="preserve"> </w:t>
      </w:r>
      <w:r>
        <w:rPr>
          <w:sz w:val="24"/>
        </w:rPr>
        <w:t>iterated</w:t>
      </w:r>
      <w:r>
        <w:rPr>
          <w:spacing w:val="-9"/>
          <w:sz w:val="24"/>
        </w:rPr>
        <w:t xml:space="preserve"> </w:t>
      </w:r>
      <w:r>
        <w:rPr>
          <w:sz w:val="24"/>
        </w:rPr>
        <w:t>once,</w:t>
      </w:r>
      <w:r>
        <w:rPr>
          <w:spacing w:val="-3"/>
          <w:sz w:val="24"/>
        </w:rPr>
        <w:t xml:space="preserve"> </w:t>
      </w:r>
      <w:r>
        <w:rPr>
          <w:sz w:val="24"/>
        </w:rPr>
        <w:t>but</w:t>
      </w:r>
      <w:r>
        <w:rPr>
          <w:spacing w:val="-1"/>
          <w:sz w:val="24"/>
        </w:rPr>
        <w:t xml:space="preserve"> </w:t>
      </w:r>
      <w:r>
        <w:rPr>
          <w:sz w:val="24"/>
        </w:rPr>
        <w:t>it may also be pushed.</w:t>
      </w:r>
    </w:p>
    <w:p w14:paraId="05F4E21A">
      <w:pPr>
        <w:pStyle w:val="11"/>
        <w:numPr>
          <w:ilvl w:val="0"/>
          <w:numId w:val="63"/>
        </w:numPr>
        <w:tabs>
          <w:tab w:val="left" w:pos="2521"/>
        </w:tabs>
        <w:spacing w:before="4" w:after="0" w:line="240" w:lineRule="auto"/>
        <w:ind w:left="2521" w:right="0" w:hanging="360"/>
        <w:jc w:val="left"/>
        <w:rPr>
          <w:sz w:val="24"/>
        </w:rPr>
      </w:pPr>
      <w:r>
        <w:rPr>
          <w:sz w:val="24"/>
        </w:rPr>
        <w:t>For all</w:t>
      </w:r>
      <w:r>
        <w:rPr>
          <w:spacing w:val="-9"/>
          <w:sz w:val="24"/>
        </w:rPr>
        <w:t xml:space="preserve"> </w:t>
      </w:r>
      <w:r>
        <w:rPr>
          <w:sz w:val="24"/>
        </w:rPr>
        <w:t>other values</w:t>
      </w:r>
      <w:r>
        <w:rPr>
          <w:spacing w:val="-2"/>
          <w:sz w:val="24"/>
        </w:rPr>
        <w:t xml:space="preserve"> </w:t>
      </w:r>
      <w:r>
        <w:rPr>
          <w:sz w:val="24"/>
        </w:rPr>
        <w:t>of</w:t>
      </w:r>
      <w:r>
        <w:rPr>
          <w:spacing w:val="-8"/>
          <w:sz w:val="24"/>
        </w:rPr>
        <w:t xml:space="preserve"> </w:t>
      </w:r>
      <w:r>
        <w:rPr>
          <w:sz w:val="24"/>
        </w:rPr>
        <w:t>the</w:t>
      </w:r>
      <w:r>
        <w:rPr>
          <w:spacing w:val="3"/>
          <w:sz w:val="24"/>
        </w:rPr>
        <w:t xml:space="preserve"> </w:t>
      </w:r>
      <w:r>
        <w:rPr>
          <w:sz w:val="24"/>
        </w:rPr>
        <w:t>inner</w:t>
      </w:r>
      <w:r>
        <w:rPr>
          <w:spacing w:val="6"/>
          <w:sz w:val="24"/>
        </w:rPr>
        <w:t xml:space="preserve"> </w:t>
      </w:r>
      <w:r>
        <w:rPr>
          <w:sz w:val="24"/>
        </w:rPr>
        <w:t>loop,</w:t>
      </w:r>
      <w:r>
        <w:rPr>
          <w:spacing w:val="-4"/>
          <w:sz w:val="24"/>
        </w:rPr>
        <w:t xml:space="preserve"> </w:t>
      </w:r>
      <w:r>
        <w:rPr>
          <w:sz w:val="24"/>
        </w:rPr>
        <w:t>the</w:t>
      </w:r>
      <w:r>
        <w:rPr>
          <w:spacing w:val="-1"/>
          <w:sz w:val="24"/>
        </w:rPr>
        <w:t xml:space="preserve"> </w:t>
      </w:r>
      <w:r>
        <w:rPr>
          <w:sz w:val="24"/>
        </w:rPr>
        <w:t>stack</w:t>
      </w:r>
      <w:r>
        <w:rPr>
          <w:spacing w:val="-5"/>
          <w:sz w:val="24"/>
        </w:rPr>
        <w:t xml:space="preserve"> </w:t>
      </w:r>
      <w:r>
        <w:rPr>
          <w:sz w:val="24"/>
        </w:rPr>
        <w:t>will</w:t>
      </w:r>
      <w:r>
        <w:rPr>
          <w:spacing w:val="-5"/>
          <w:sz w:val="24"/>
        </w:rPr>
        <w:t xml:space="preserve"> </w:t>
      </w:r>
      <w:r>
        <w:rPr>
          <w:sz w:val="24"/>
        </w:rPr>
        <w:t>only be</w:t>
      </w:r>
      <w:r>
        <w:rPr>
          <w:spacing w:val="-1"/>
          <w:sz w:val="24"/>
        </w:rPr>
        <w:t xml:space="preserve"> </w:t>
      </w:r>
      <w:r>
        <w:rPr>
          <w:spacing w:val="-2"/>
          <w:sz w:val="24"/>
        </w:rPr>
        <w:t>pushed.</w:t>
      </w:r>
    </w:p>
    <w:p w14:paraId="1547C4C5">
      <w:pPr>
        <w:pStyle w:val="8"/>
        <w:spacing w:before="5"/>
        <w:ind w:left="0"/>
      </w:pPr>
    </w:p>
    <w:p w14:paraId="2AB4FDD5">
      <w:pPr>
        <w:pStyle w:val="3"/>
        <w:spacing w:line="272" w:lineRule="exact"/>
        <w:ind w:left="1801" w:firstLine="0"/>
      </w:pPr>
      <w:r>
        <w:t>EXAMPLE</w:t>
      </w:r>
      <w:r>
        <w:rPr>
          <w:spacing w:val="-2"/>
        </w:rPr>
        <w:t xml:space="preserve"> </w:t>
      </w:r>
      <w:r>
        <w:t>2</w:t>
      </w:r>
      <w:r>
        <w:rPr>
          <w:spacing w:val="1"/>
        </w:rPr>
        <w:t xml:space="preserve"> </w:t>
      </w:r>
      <w:r>
        <w:t>(GET</w:t>
      </w:r>
      <w:r>
        <w:rPr>
          <w:spacing w:val="-2"/>
        </w:rPr>
        <w:t xml:space="preserve"> </w:t>
      </w:r>
      <w:r>
        <w:t>/</w:t>
      </w:r>
      <w:r>
        <w:rPr>
          <w:spacing w:val="1"/>
        </w:rPr>
        <w:t xml:space="preserve"> </w:t>
      </w:r>
      <w:r>
        <w:rPr>
          <w:spacing w:val="-2"/>
        </w:rPr>
        <w:t>RETURN):</w:t>
      </w:r>
    </w:p>
    <w:p w14:paraId="1801686A">
      <w:pPr>
        <w:pStyle w:val="11"/>
        <w:numPr>
          <w:ilvl w:val="0"/>
          <w:numId w:val="63"/>
        </w:numPr>
        <w:tabs>
          <w:tab w:val="left" w:pos="2521"/>
        </w:tabs>
        <w:spacing w:before="0" w:after="0" w:line="242" w:lineRule="auto"/>
        <w:ind w:left="2521" w:right="722" w:hanging="360"/>
        <w:jc w:val="left"/>
        <w:rPr>
          <w:sz w:val="24"/>
        </w:rPr>
      </w:pPr>
      <w:r>
        <w:rPr>
          <w:sz w:val="24"/>
        </w:rPr>
        <w:t>Exactly</w:t>
      </w:r>
      <w:r>
        <w:rPr>
          <w:spacing w:val="-2"/>
          <w:sz w:val="24"/>
        </w:rPr>
        <w:t xml:space="preserve"> </w:t>
      </w:r>
      <w:r>
        <w:rPr>
          <w:sz w:val="24"/>
        </w:rPr>
        <w:t>the same arithmetic tables used for previous example are used for GET</w:t>
      </w:r>
      <w:r>
        <w:rPr>
          <w:spacing w:val="33"/>
          <w:sz w:val="24"/>
        </w:rPr>
        <w:t xml:space="preserve"> </w:t>
      </w:r>
      <w:r>
        <w:rPr>
          <w:sz w:val="24"/>
        </w:rPr>
        <w:t>/</w:t>
      </w:r>
      <w:r>
        <w:rPr>
          <w:spacing w:val="32"/>
          <w:sz w:val="24"/>
        </w:rPr>
        <w:t xml:space="preserve"> </w:t>
      </w:r>
      <w:r>
        <w:rPr>
          <w:sz w:val="24"/>
        </w:rPr>
        <w:t>RETURN</w:t>
      </w:r>
      <w:r>
        <w:rPr>
          <w:spacing w:val="31"/>
          <w:sz w:val="24"/>
        </w:rPr>
        <w:t xml:space="preserve"> </w:t>
      </w:r>
      <w:r>
        <w:rPr>
          <w:sz w:val="24"/>
        </w:rPr>
        <w:t>a</w:t>
      </w:r>
      <w:r>
        <w:rPr>
          <w:spacing w:val="30"/>
          <w:sz w:val="24"/>
        </w:rPr>
        <w:t xml:space="preserve"> </w:t>
      </w:r>
      <w:r>
        <w:rPr>
          <w:sz w:val="24"/>
        </w:rPr>
        <w:t>buffer</w:t>
      </w:r>
      <w:r>
        <w:rPr>
          <w:spacing w:val="38"/>
          <w:sz w:val="24"/>
        </w:rPr>
        <w:t xml:space="preserve"> </w:t>
      </w:r>
      <w:r>
        <w:rPr>
          <w:sz w:val="24"/>
        </w:rPr>
        <w:t>block</w:t>
      </w:r>
      <w:r>
        <w:rPr>
          <w:spacing w:val="31"/>
          <w:sz w:val="24"/>
        </w:rPr>
        <w:t xml:space="preserve"> </w:t>
      </w:r>
      <w:r>
        <w:rPr>
          <w:sz w:val="24"/>
        </w:rPr>
        <w:t>or</w:t>
      </w:r>
      <w:r>
        <w:rPr>
          <w:spacing w:val="33"/>
          <w:sz w:val="24"/>
        </w:rPr>
        <w:t xml:space="preserve"> </w:t>
      </w:r>
      <w:r>
        <w:rPr>
          <w:sz w:val="24"/>
        </w:rPr>
        <w:t>resource,</w:t>
      </w:r>
      <w:r>
        <w:rPr>
          <w:spacing w:val="29"/>
          <w:sz w:val="24"/>
        </w:rPr>
        <w:t xml:space="preserve"> </w:t>
      </w:r>
      <w:r>
        <w:rPr>
          <w:sz w:val="24"/>
        </w:rPr>
        <w:t>or,</w:t>
      </w:r>
      <w:r>
        <w:rPr>
          <w:spacing w:val="34"/>
          <w:sz w:val="24"/>
        </w:rPr>
        <w:t xml:space="preserve"> </w:t>
      </w:r>
      <w:r>
        <w:rPr>
          <w:sz w:val="24"/>
        </w:rPr>
        <w:t>in</w:t>
      </w:r>
      <w:r>
        <w:rPr>
          <w:spacing w:val="31"/>
          <w:sz w:val="24"/>
        </w:rPr>
        <w:t xml:space="preserve"> </w:t>
      </w:r>
      <w:r>
        <w:rPr>
          <w:sz w:val="24"/>
        </w:rPr>
        <w:t>fact,</w:t>
      </w:r>
      <w:r>
        <w:rPr>
          <w:spacing w:val="33"/>
          <w:sz w:val="24"/>
        </w:rPr>
        <w:t xml:space="preserve"> </w:t>
      </w:r>
      <w:r>
        <w:rPr>
          <w:sz w:val="24"/>
        </w:rPr>
        <w:t>for</w:t>
      </w:r>
      <w:r>
        <w:rPr>
          <w:spacing w:val="33"/>
          <w:sz w:val="24"/>
        </w:rPr>
        <w:t xml:space="preserve"> </w:t>
      </w:r>
      <w:r>
        <w:rPr>
          <w:sz w:val="24"/>
        </w:rPr>
        <w:t>any</w:t>
      </w:r>
      <w:r>
        <w:rPr>
          <w:spacing w:val="27"/>
          <w:sz w:val="24"/>
        </w:rPr>
        <w:t xml:space="preserve"> </w:t>
      </w:r>
      <w:r>
        <w:rPr>
          <w:sz w:val="24"/>
        </w:rPr>
        <w:t>pair</w:t>
      </w:r>
      <w:r>
        <w:rPr>
          <w:spacing w:val="33"/>
          <w:sz w:val="24"/>
        </w:rPr>
        <w:t xml:space="preserve"> </w:t>
      </w:r>
      <w:r>
        <w:rPr>
          <w:sz w:val="24"/>
        </w:rPr>
        <w:t>of</w:t>
      </w:r>
    </w:p>
    <w:p w14:paraId="00C6A905">
      <w:pPr>
        <w:pStyle w:val="11"/>
        <w:spacing w:after="0" w:line="242" w:lineRule="auto"/>
        <w:jc w:val="left"/>
        <w:rPr>
          <w:sz w:val="24"/>
        </w:rPr>
        <w:sectPr>
          <w:pgSz w:w="12240" w:h="15840"/>
          <w:pgMar w:top="1440" w:right="720" w:bottom="280" w:left="1080" w:header="720" w:footer="720" w:gutter="0"/>
          <w:cols w:space="720" w:num="1"/>
        </w:sectPr>
      </w:pPr>
    </w:p>
    <w:p w14:paraId="57B6B066">
      <w:pPr>
        <w:pStyle w:val="8"/>
        <w:spacing w:before="62" w:line="242" w:lineRule="auto"/>
        <w:ind w:left="2521" w:right="725"/>
        <w:jc w:val="both"/>
      </w:pPr>
      <w:r>
        <w:t>complementary operations in which the total number of operations in either direction is cumulative.</w:t>
      </w:r>
    </w:p>
    <w:p w14:paraId="495922DD">
      <w:pPr>
        <w:pStyle w:val="11"/>
        <w:numPr>
          <w:ilvl w:val="0"/>
          <w:numId w:val="63"/>
        </w:numPr>
        <w:tabs>
          <w:tab w:val="left" w:pos="2521"/>
        </w:tabs>
        <w:spacing w:before="0" w:after="0" w:line="271" w:lineRule="exact"/>
        <w:ind w:left="2521" w:right="0" w:hanging="360"/>
        <w:jc w:val="left"/>
        <w:rPr>
          <w:sz w:val="24"/>
        </w:rPr>
      </w:pPr>
      <w:r>
        <w:rPr>
          <w:sz w:val="24"/>
        </w:rPr>
        <w:t>The</w:t>
      </w:r>
      <w:r>
        <w:rPr>
          <w:spacing w:val="-4"/>
          <w:sz w:val="24"/>
        </w:rPr>
        <w:t xml:space="preserve"> </w:t>
      </w:r>
      <w:r>
        <w:rPr>
          <w:sz w:val="24"/>
        </w:rPr>
        <w:t>arithmetic</w:t>
      </w:r>
      <w:r>
        <w:rPr>
          <w:spacing w:val="-3"/>
          <w:sz w:val="24"/>
        </w:rPr>
        <w:t xml:space="preserve"> </w:t>
      </w:r>
      <w:r>
        <w:rPr>
          <w:sz w:val="24"/>
        </w:rPr>
        <w:t>tables</w:t>
      </w:r>
      <w:r>
        <w:rPr>
          <w:spacing w:val="-1"/>
          <w:sz w:val="24"/>
        </w:rPr>
        <w:t xml:space="preserve"> </w:t>
      </w:r>
      <w:r>
        <w:rPr>
          <w:sz w:val="24"/>
        </w:rPr>
        <w:t>for</w:t>
      </w:r>
      <w:r>
        <w:rPr>
          <w:spacing w:val="-1"/>
          <w:sz w:val="24"/>
        </w:rPr>
        <w:t xml:space="preserve"> </w:t>
      </w:r>
      <w:r>
        <w:rPr>
          <w:sz w:val="24"/>
        </w:rPr>
        <w:t>GET/RETURN</w:t>
      </w:r>
      <w:r>
        <w:rPr>
          <w:spacing w:val="-3"/>
          <w:sz w:val="24"/>
        </w:rPr>
        <w:t xml:space="preserve"> </w:t>
      </w:r>
      <w:r>
        <w:rPr>
          <w:spacing w:val="-4"/>
          <w:sz w:val="24"/>
        </w:rPr>
        <w:t>are:</w:t>
      </w:r>
    </w:p>
    <w:p w14:paraId="785B0231">
      <w:pPr>
        <w:pStyle w:val="8"/>
        <w:spacing w:before="9"/>
        <w:ind w:left="0"/>
        <w:rPr>
          <w:sz w:val="8"/>
        </w:rPr>
      </w:pPr>
      <w:r>
        <w:rPr>
          <w:sz w:val="8"/>
        </w:rPr>
        <w:drawing>
          <wp:anchor distT="0" distB="0" distL="0" distR="0" simplePos="0" relativeHeight="251686912" behindDoc="1" locked="0" layoutInCell="1" allowOverlap="1">
            <wp:simplePos x="0" y="0"/>
            <wp:positionH relativeFrom="page">
              <wp:posOffset>2286000</wp:posOffset>
            </wp:positionH>
            <wp:positionV relativeFrom="paragraph">
              <wp:posOffset>79375</wp:posOffset>
            </wp:positionV>
            <wp:extent cx="3837940" cy="1447800"/>
            <wp:effectExtent l="0" t="0" r="0" b="0"/>
            <wp:wrapTopAndBottom/>
            <wp:docPr id="717" name="Image 717" descr="http://www.mcr.org.in/sureshmudunuri/stm/images/figures/get_return_tables.jpg"/>
            <wp:cNvGraphicFramePr/>
            <a:graphic xmlns:a="http://schemas.openxmlformats.org/drawingml/2006/main">
              <a:graphicData uri="http://schemas.openxmlformats.org/drawingml/2006/picture">
                <pic:pic xmlns:pic="http://schemas.openxmlformats.org/drawingml/2006/picture">
                  <pic:nvPicPr>
                    <pic:cNvPr id="717" name="Image 717" descr="http://www.mcr.org.in/sureshmudunuri/stm/images/figures/get_return_tables.jpg"/>
                    <pic:cNvPicPr/>
                  </pic:nvPicPr>
                  <pic:blipFill>
                    <a:blip r:embed="rId101" cstate="print"/>
                    <a:stretch>
                      <a:fillRect/>
                    </a:stretch>
                  </pic:blipFill>
                  <pic:spPr>
                    <a:xfrm>
                      <a:off x="0" y="0"/>
                      <a:ext cx="3837671" cy="1447800"/>
                    </a:xfrm>
                    <a:prstGeom prst="rect">
                      <a:avLst/>
                    </a:prstGeom>
                  </pic:spPr>
                </pic:pic>
              </a:graphicData>
            </a:graphic>
          </wp:anchor>
        </w:drawing>
      </w:r>
    </w:p>
    <w:p w14:paraId="6B45A49C">
      <w:pPr>
        <w:pStyle w:val="8"/>
        <w:spacing w:before="99"/>
        <w:ind w:left="2521"/>
      </w:pPr>
      <w:r>
        <w:t>"G"</w:t>
      </w:r>
      <w:r>
        <w:rPr>
          <w:spacing w:val="-2"/>
        </w:rPr>
        <w:t xml:space="preserve"> </w:t>
      </w:r>
      <w:r>
        <w:t>denotes GET</w:t>
      </w:r>
      <w:r>
        <w:rPr>
          <w:spacing w:val="-2"/>
        </w:rPr>
        <w:t xml:space="preserve"> </w:t>
      </w:r>
      <w:r>
        <w:t>and</w:t>
      </w:r>
      <w:r>
        <w:rPr>
          <w:spacing w:val="2"/>
        </w:rPr>
        <w:t xml:space="preserve"> </w:t>
      </w:r>
      <w:r>
        <w:t>"R"</w:t>
      </w:r>
      <w:r>
        <w:rPr>
          <w:spacing w:val="-1"/>
        </w:rPr>
        <w:t xml:space="preserve"> </w:t>
      </w:r>
      <w:r>
        <w:t xml:space="preserve">denotes </w:t>
      </w:r>
      <w:r>
        <w:rPr>
          <w:spacing w:val="-2"/>
        </w:rPr>
        <w:t>RETURN.</w:t>
      </w:r>
    </w:p>
    <w:p w14:paraId="72FA5F76">
      <w:pPr>
        <w:pStyle w:val="11"/>
        <w:numPr>
          <w:ilvl w:val="0"/>
          <w:numId w:val="63"/>
        </w:numPr>
        <w:tabs>
          <w:tab w:val="left" w:pos="2521"/>
        </w:tabs>
        <w:spacing w:before="2" w:after="4" w:line="240" w:lineRule="auto"/>
        <w:ind w:left="2521" w:right="0" w:hanging="360"/>
        <w:jc w:val="left"/>
        <w:rPr>
          <w:sz w:val="24"/>
        </w:rPr>
      </w:pPr>
      <w:r>
        <w:rPr>
          <w:sz w:val="24"/>
        </w:rPr>
        <w:t>Consider</w:t>
      </w:r>
      <w:r>
        <w:rPr>
          <w:spacing w:val="-3"/>
          <w:sz w:val="24"/>
        </w:rPr>
        <w:t xml:space="preserve"> </w:t>
      </w:r>
      <w:r>
        <w:rPr>
          <w:sz w:val="24"/>
        </w:rPr>
        <w:t>the</w:t>
      </w:r>
      <w:r>
        <w:rPr>
          <w:spacing w:val="-5"/>
          <w:sz w:val="24"/>
        </w:rPr>
        <w:t xml:space="preserve"> </w:t>
      </w:r>
      <w:r>
        <w:rPr>
          <w:sz w:val="24"/>
        </w:rPr>
        <w:t xml:space="preserve">following </w:t>
      </w:r>
      <w:r>
        <w:rPr>
          <w:spacing w:val="-2"/>
          <w:sz w:val="24"/>
        </w:rPr>
        <w:t>flowgraph:</w:t>
      </w:r>
    </w:p>
    <w:p w14:paraId="2D731E67">
      <w:pPr>
        <w:pStyle w:val="8"/>
        <w:ind w:left="2520"/>
        <w:rPr>
          <w:sz w:val="20"/>
        </w:rPr>
      </w:pPr>
      <w:r>
        <w:rPr>
          <w:sz w:val="20"/>
        </w:rPr>
        <w:drawing>
          <wp:inline distT="0" distB="0" distL="0" distR="0">
            <wp:extent cx="4288790" cy="771525"/>
            <wp:effectExtent l="0" t="0" r="0" b="0"/>
            <wp:docPr id="718" name="Image 718" descr="http://www.mcr.org.in/sureshmudunuri/stm/images/figures/get_return_fg.jpg"/>
            <wp:cNvGraphicFramePr/>
            <a:graphic xmlns:a="http://schemas.openxmlformats.org/drawingml/2006/main">
              <a:graphicData uri="http://schemas.openxmlformats.org/drawingml/2006/picture">
                <pic:pic xmlns:pic="http://schemas.openxmlformats.org/drawingml/2006/picture">
                  <pic:nvPicPr>
                    <pic:cNvPr id="718" name="Image 718" descr="http://www.mcr.org.in/sureshmudunuri/stm/images/figures/get_return_fg.jpg"/>
                    <pic:cNvPicPr/>
                  </pic:nvPicPr>
                  <pic:blipFill>
                    <a:blip r:embed="rId102" cstate="print"/>
                    <a:stretch>
                      <a:fillRect/>
                    </a:stretch>
                  </pic:blipFill>
                  <pic:spPr>
                    <a:xfrm>
                      <a:off x="0" y="0"/>
                      <a:ext cx="4289145" cy="771525"/>
                    </a:xfrm>
                    <a:prstGeom prst="rect">
                      <a:avLst/>
                    </a:prstGeom>
                  </pic:spPr>
                </pic:pic>
              </a:graphicData>
            </a:graphic>
          </wp:inline>
        </w:drawing>
      </w:r>
    </w:p>
    <w:p w14:paraId="7FF7BC13">
      <w:pPr>
        <w:pStyle w:val="11"/>
        <w:numPr>
          <w:ilvl w:val="0"/>
          <w:numId w:val="63"/>
        </w:numPr>
        <w:tabs>
          <w:tab w:val="left" w:pos="2521"/>
        </w:tabs>
        <w:spacing w:before="0" w:after="0" w:line="240" w:lineRule="auto"/>
        <w:ind w:left="2521" w:right="0" w:hanging="360"/>
        <w:jc w:val="left"/>
        <w:rPr>
          <w:sz w:val="24"/>
        </w:rPr>
      </w:pPr>
      <w:r>
        <w:rPr>
          <w:sz w:val="24"/>
        </w:rPr>
        <w:t>G(G</w:t>
      </w:r>
      <w:r>
        <w:rPr>
          <w:spacing w:val="1"/>
          <w:sz w:val="24"/>
        </w:rPr>
        <w:t xml:space="preserve"> </w:t>
      </w:r>
      <w:r>
        <w:rPr>
          <w:sz w:val="24"/>
        </w:rPr>
        <w:t>+</w:t>
      </w:r>
      <w:r>
        <w:rPr>
          <w:spacing w:val="1"/>
          <w:sz w:val="24"/>
        </w:rPr>
        <w:t xml:space="preserve"> </w:t>
      </w:r>
      <w:r>
        <w:rPr>
          <w:spacing w:val="-2"/>
          <w:sz w:val="24"/>
        </w:rPr>
        <w:t>R)G(GR)*GGR*R</w:t>
      </w:r>
    </w:p>
    <w:p w14:paraId="3E76898D">
      <w:pPr>
        <w:pStyle w:val="8"/>
        <w:spacing w:line="275" w:lineRule="exact"/>
        <w:ind w:left="2521"/>
      </w:pPr>
      <w:r>
        <w:t>=</w:t>
      </w:r>
      <w:r>
        <w:rPr>
          <w:spacing w:val="1"/>
        </w:rPr>
        <w:t xml:space="preserve"> </w:t>
      </w:r>
      <w:r>
        <w:t>G(G</w:t>
      </w:r>
      <w:r>
        <w:rPr>
          <w:spacing w:val="1"/>
        </w:rPr>
        <w:t xml:space="preserve"> </w:t>
      </w:r>
      <w:r>
        <w:t>+</w:t>
      </w:r>
      <w:r>
        <w:rPr>
          <w:spacing w:val="1"/>
        </w:rPr>
        <w:t xml:space="preserve"> </w:t>
      </w:r>
      <w:r>
        <w:rPr>
          <w:spacing w:val="-2"/>
        </w:rPr>
        <w:t>R)G</w:t>
      </w:r>
      <w:r>
        <w:rPr>
          <w:spacing w:val="-2"/>
          <w:vertAlign w:val="superscript"/>
        </w:rPr>
        <w:t>3</w:t>
      </w:r>
      <w:r>
        <w:rPr>
          <w:spacing w:val="-2"/>
          <w:vertAlign w:val="baseline"/>
        </w:rPr>
        <w:t>R*R</w:t>
      </w:r>
    </w:p>
    <w:p w14:paraId="4B7EB517">
      <w:pPr>
        <w:pStyle w:val="8"/>
        <w:spacing w:line="275" w:lineRule="exact"/>
        <w:ind w:left="2521"/>
      </w:pPr>
      <w:r>
        <w:t>=</w:t>
      </w:r>
      <w:r>
        <w:rPr>
          <w:spacing w:val="-1"/>
        </w:rPr>
        <w:t xml:space="preserve"> </w:t>
      </w:r>
      <w:r>
        <w:t>(G</w:t>
      </w:r>
      <w:r>
        <w:rPr>
          <w:spacing w:val="1"/>
        </w:rPr>
        <w:t xml:space="preserve"> </w:t>
      </w:r>
      <w:r>
        <w:t>+</w:t>
      </w:r>
      <w:r>
        <w:rPr>
          <w:spacing w:val="2"/>
        </w:rPr>
        <w:t xml:space="preserve"> </w:t>
      </w:r>
      <w:r>
        <w:rPr>
          <w:spacing w:val="-2"/>
        </w:rPr>
        <w:t>R)G</w:t>
      </w:r>
      <w:r>
        <w:rPr>
          <w:spacing w:val="-2"/>
          <w:vertAlign w:val="superscript"/>
        </w:rPr>
        <w:t>3</w:t>
      </w:r>
      <w:r>
        <w:rPr>
          <w:spacing w:val="-2"/>
          <w:vertAlign w:val="baseline"/>
        </w:rPr>
        <w:t>R*</w:t>
      </w:r>
    </w:p>
    <w:p w14:paraId="531ACD8A">
      <w:pPr>
        <w:pStyle w:val="8"/>
        <w:spacing w:line="275" w:lineRule="exact"/>
        <w:ind w:left="2521"/>
        <w:jc w:val="both"/>
      </w:pPr>
      <w:r>
        <w:t>= (G</w:t>
      </w:r>
      <w:r>
        <w:rPr>
          <w:vertAlign w:val="superscript"/>
        </w:rPr>
        <w:t>4</w:t>
      </w:r>
      <w:r>
        <w:rPr>
          <w:spacing w:val="3"/>
          <w:vertAlign w:val="baseline"/>
        </w:rPr>
        <w:t xml:space="preserve"> </w:t>
      </w:r>
      <w:r>
        <w:rPr>
          <w:vertAlign w:val="baseline"/>
        </w:rPr>
        <w:t>+</w:t>
      </w:r>
      <w:r>
        <w:rPr>
          <w:spacing w:val="-4"/>
          <w:vertAlign w:val="baseline"/>
        </w:rPr>
        <w:t xml:space="preserve"> </w:t>
      </w:r>
      <w:r>
        <w:rPr>
          <w:spacing w:val="-2"/>
          <w:vertAlign w:val="baseline"/>
        </w:rPr>
        <w:t>G</w:t>
      </w:r>
      <w:r>
        <w:rPr>
          <w:spacing w:val="-2"/>
          <w:vertAlign w:val="superscript"/>
        </w:rPr>
        <w:t>2</w:t>
      </w:r>
      <w:r>
        <w:rPr>
          <w:spacing w:val="-2"/>
          <w:vertAlign w:val="baseline"/>
        </w:rPr>
        <w:t>)R*</w:t>
      </w:r>
    </w:p>
    <w:p w14:paraId="6E3D1EF6">
      <w:pPr>
        <w:pStyle w:val="11"/>
        <w:numPr>
          <w:ilvl w:val="0"/>
          <w:numId w:val="63"/>
        </w:numPr>
        <w:tabs>
          <w:tab w:val="left" w:pos="2521"/>
        </w:tabs>
        <w:spacing w:before="0" w:after="0" w:line="242" w:lineRule="auto"/>
        <w:ind w:left="2521" w:right="729" w:hanging="360"/>
        <w:jc w:val="both"/>
        <w:rPr>
          <w:sz w:val="24"/>
        </w:rPr>
      </w:pPr>
      <w:r>
        <w:rPr>
          <w:sz w:val="24"/>
        </w:rPr>
        <w:t>This expression specifies the conditions under which</w:t>
      </w:r>
      <w:r>
        <w:rPr>
          <w:spacing w:val="-2"/>
          <w:sz w:val="24"/>
        </w:rPr>
        <w:t xml:space="preserve"> </w:t>
      </w:r>
      <w:r>
        <w:rPr>
          <w:sz w:val="24"/>
        </w:rPr>
        <w:t>the resources will be balanced on leaving the routine.</w:t>
      </w:r>
    </w:p>
    <w:p w14:paraId="6443A986">
      <w:pPr>
        <w:pStyle w:val="11"/>
        <w:numPr>
          <w:ilvl w:val="0"/>
          <w:numId w:val="63"/>
        </w:numPr>
        <w:tabs>
          <w:tab w:val="left" w:pos="2521"/>
        </w:tabs>
        <w:spacing w:before="0" w:after="0" w:line="242" w:lineRule="auto"/>
        <w:ind w:left="2521" w:right="729" w:hanging="360"/>
        <w:jc w:val="both"/>
        <w:rPr>
          <w:sz w:val="24"/>
        </w:rPr>
      </w:pPr>
      <w:r>
        <w:rPr>
          <w:sz w:val="24"/>
        </w:rPr>
        <w:t>If the upper branch is taken at the first decision, the second loop must be taken four times.</w:t>
      </w:r>
    </w:p>
    <w:p w14:paraId="4BF163B5">
      <w:pPr>
        <w:pStyle w:val="11"/>
        <w:numPr>
          <w:ilvl w:val="0"/>
          <w:numId w:val="63"/>
        </w:numPr>
        <w:tabs>
          <w:tab w:val="left" w:pos="2521"/>
        </w:tabs>
        <w:spacing w:before="0" w:after="0" w:line="242" w:lineRule="auto"/>
        <w:ind w:left="2521" w:right="729" w:hanging="360"/>
        <w:jc w:val="both"/>
        <w:rPr>
          <w:sz w:val="24"/>
        </w:rPr>
      </w:pPr>
      <w:r>
        <w:rPr>
          <w:sz w:val="24"/>
        </w:rPr>
        <w:t>If the lower branch is taken at the first decision, the second loop must be taken twice.</w:t>
      </w:r>
    </w:p>
    <w:p w14:paraId="308B37CB">
      <w:pPr>
        <w:pStyle w:val="11"/>
        <w:numPr>
          <w:ilvl w:val="0"/>
          <w:numId w:val="63"/>
        </w:numPr>
        <w:tabs>
          <w:tab w:val="left" w:pos="2521"/>
        </w:tabs>
        <w:spacing w:before="0" w:after="0" w:line="240" w:lineRule="auto"/>
        <w:ind w:left="2521" w:right="720" w:hanging="360"/>
        <w:jc w:val="both"/>
        <w:rPr>
          <w:sz w:val="24"/>
        </w:rPr>
      </w:pPr>
      <w:r>
        <w:rPr>
          <w:sz w:val="24"/>
        </w:rPr>
        <w:t>For any</w:t>
      </w:r>
      <w:r>
        <w:rPr>
          <w:spacing w:val="-7"/>
          <w:sz w:val="24"/>
        </w:rPr>
        <w:t xml:space="preserve"> </w:t>
      </w:r>
      <w:r>
        <w:rPr>
          <w:sz w:val="24"/>
        </w:rPr>
        <w:t>other values, the routine will not balance. Therefore, the first loop does</w:t>
      </w:r>
      <w:r>
        <w:rPr>
          <w:spacing w:val="-5"/>
          <w:sz w:val="24"/>
        </w:rPr>
        <w:t xml:space="preserve"> </w:t>
      </w:r>
      <w:r>
        <w:rPr>
          <w:sz w:val="24"/>
        </w:rPr>
        <w:t>not have</w:t>
      </w:r>
      <w:r>
        <w:rPr>
          <w:spacing w:val="-4"/>
          <w:sz w:val="24"/>
        </w:rPr>
        <w:t xml:space="preserve"> </w:t>
      </w:r>
      <w:r>
        <w:rPr>
          <w:sz w:val="24"/>
        </w:rPr>
        <w:t>to be instrumented</w:t>
      </w:r>
      <w:r>
        <w:rPr>
          <w:spacing w:val="-3"/>
          <w:sz w:val="24"/>
        </w:rPr>
        <w:t xml:space="preserve"> </w:t>
      </w:r>
      <w:r>
        <w:rPr>
          <w:sz w:val="24"/>
        </w:rPr>
        <w:t>to verify</w:t>
      </w:r>
      <w:r>
        <w:rPr>
          <w:spacing w:val="-8"/>
          <w:sz w:val="24"/>
        </w:rPr>
        <w:t xml:space="preserve"> </w:t>
      </w:r>
      <w:r>
        <w:rPr>
          <w:sz w:val="24"/>
        </w:rPr>
        <w:t>this</w:t>
      </w:r>
      <w:r>
        <w:rPr>
          <w:spacing w:val="-2"/>
          <w:sz w:val="24"/>
        </w:rPr>
        <w:t xml:space="preserve"> </w:t>
      </w:r>
      <w:r>
        <w:rPr>
          <w:sz w:val="24"/>
        </w:rPr>
        <w:t>behavior because its</w:t>
      </w:r>
      <w:r>
        <w:rPr>
          <w:spacing w:val="-2"/>
          <w:sz w:val="24"/>
        </w:rPr>
        <w:t xml:space="preserve"> </w:t>
      </w:r>
      <w:r>
        <w:rPr>
          <w:sz w:val="24"/>
        </w:rPr>
        <w:t>impact should be nil.</w:t>
      </w:r>
    </w:p>
    <w:p w14:paraId="7CE2C2B9">
      <w:pPr>
        <w:pStyle w:val="3"/>
        <w:spacing w:before="262"/>
        <w:ind w:left="360" w:firstLine="0"/>
      </w:pPr>
      <w:r>
        <w:t>LIMITATIONS</w:t>
      </w:r>
      <w:r>
        <w:rPr>
          <w:spacing w:val="-3"/>
        </w:rPr>
        <w:t xml:space="preserve"> </w:t>
      </w:r>
      <w:r>
        <w:t>AND</w:t>
      </w:r>
      <w:r>
        <w:rPr>
          <w:spacing w:val="-3"/>
        </w:rPr>
        <w:t xml:space="preserve"> </w:t>
      </w:r>
      <w:r>
        <w:rPr>
          <w:spacing w:val="-2"/>
        </w:rPr>
        <w:t>SOLUTIONS:</w:t>
      </w:r>
    </w:p>
    <w:p w14:paraId="5AAED498">
      <w:pPr>
        <w:pStyle w:val="11"/>
        <w:numPr>
          <w:ilvl w:val="0"/>
          <w:numId w:val="64"/>
        </w:numPr>
        <w:tabs>
          <w:tab w:val="left" w:pos="1080"/>
        </w:tabs>
        <w:spacing w:before="272" w:after="0" w:line="287" w:lineRule="exact"/>
        <w:ind w:left="1080" w:right="0" w:hanging="360"/>
        <w:jc w:val="left"/>
        <w:rPr>
          <w:sz w:val="24"/>
        </w:rPr>
      </w:pPr>
      <w:r>
        <w:rPr>
          <w:sz w:val="24"/>
        </w:rPr>
        <w:t>The</w:t>
      </w:r>
      <w:r>
        <w:rPr>
          <w:spacing w:val="-1"/>
          <w:sz w:val="24"/>
        </w:rPr>
        <w:t xml:space="preserve"> </w:t>
      </w:r>
      <w:r>
        <w:rPr>
          <w:sz w:val="24"/>
        </w:rPr>
        <w:t>main</w:t>
      </w:r>
      <w:r>
        <w:rPr>
          <w:spacing w:val="2"/>
          <w:sz w:val="24"/>
        </w:rPr>
        <w:t xml:space="preserve"> </w:t>
      </w:r>
      <w:r>
        <w:rPr>
          <w:sz w:val="24"/>
        </w:rPr>
        <w:t>limitation</w:t>
      </w:r>
      <w:r>
        <w:rPr>
          <w:spacing w:val="-7"/>
          <w:sz w:val="24"/>
        </w:rPr>
        <w:t xml:space="preserve"> </w:t>
      </w:r>
      <w:r>
        <w:rPr>
          <w:sz w:val="24"/>
        </w:rPr>
        <w:t>to</w:t>
      </w:r>
      <w:r>
        <w:rPr>
          <w:spacing w:val="-2"/>
          <w:sz w:val="24"/>
        </w:rPr>
        <w:t xml:space="preserve"> </w:t>
      </w:r>
      <w:r>
        <w:rPr>
          <w:sz w:val="24"/>
        </w:rPr>
        <w:t>these</w:t>
      </w:r>
      <w:r>
        <w:rPr>
          <w:spacing w:val="-3"/>
          <w:sz w:val="24"/>
        </w:rPr>
        <w:t xml:space="preserve"> </w:t>
      </w:r>
      <w:r>
        <w:rPr>
          <w:sz w:val="24"/>
        </w:rPr>
        <w:t>applications is</w:t>
      </w:r>
      <w:r>
        <w:rPr>
          <w:spacing w:val="-4"/>
          <w:sz w:val="24"/>
        </w:rPr>
        <w:t xml:space="preserve"> </w:t>
      </w:r>
      <w:r>
        <w:rPr>
          <w:sz w:val="24"/>
        </w:rPr>
        <w:t>the</w:t>
      </w:r>
      <w:r>
        <w:rPr>
          <w:spacing w:val="-3"/>
          <w:sz w:val="24"/>
        </w:rPr>
        <w:t xml:space="preserve"> </w:t>
      </w:r>
      <w:r>
        <w:rPr>
          <w:sz w:val="24"/>
        </w:rPr>
        <w:t>problem</w:t>
      </w:r>
      <w:r>
        <w:rPr>
          <w:spacing w:val="-11"/>
          <w:sz w:val="24"/>
        </w:rPr>
        <w:t xml:space="preserve"> </w:t>
      </w:r>
      <w:r>
        <w:rPr>
          <w:sz w:val="24"/>
        </w:rPr>
        <w:t>of</w:t>
      </w:r>
      <w:r>
        <w:rPr>
          <w:spacing w:val="-9"/>
          <w:sz w:val="24"/>
        </w:rPr>
        <w:t xml:space="preserve"> </w:t>
      </w:r>
      <w:r>
        <w:rPr>
          <w:sz w:val="24"/>
        </w:rPr>
        <w:t>unachievable</w:t>
      </w:r>
      <w:r>
        <w:rPr>
          <w:spacing w:val="-3"/>
          <w:sz w:val="24"/>
        </w:rPr>
        <w:t xml:space="preserve"> </w:t>
      </w:r>
      <w:r>
        <w:rPr>
          <w:spacing w:val="-2"/>
          <w:sz w:val="24"/>
        </w:rPr>
        <w:t>paths.</w:t>
      </w:r>
    </w:p>
    <w:p w14:paraId="6E8AB02F">
      <w:pPr>
        <w:pStyle w:val="11"/>
        <w:numPr>
          <w:ilvl w:val="0"/>
          <w:numId w:val="64"/>
        </w:numPr>
        <w:tabs>
          <w:tab w:val="left" w:pos="1081"/>
        </w:tabs>
        <w:spacing w:before="0" w:after="0" w:line="230" w:lineRule="auto"/>
        <w:ind w:left="1081" w:right="754" w:hanging="361"/>
        <w:jc w:val="left"/>
        <w:rPr>
          <w:sz w:val="24"/>
        </w:rPr>
      </w:pPr>
      <w:r>
        <w:rPr>
          <w:sz w:val="24"/>
        </w:rPr>
        <w:t>The node-by-node reduction procedure, and most graph-theory-based algorithms work well</w:t>
      </w:r>
      <w:r>
        <w:rPr>
          <w:spacing w:val="-7"/>
          <w:sz w:val="24"/>
        </w:rPr>
        <w:t xml:space="preserve"> </w:t>
      </w:r>
      <w:r>
        <w:rPr>
          <w:sz w:val="24"/>
        </w:rPr>
        <w:t>when</w:t>
      </w:r>
      <w:r>
        <w:rPr>
          <w:spacing w:val="-7"/>
          <w:sz w:val="24"/>
        </w:rPr>
        <w:t xml:space="preserve"> </w:t>
      </w:r>
      <w:r>
        <w:rPr>
          <w:sz w:val="24"/>
        </w:rPr>
        <w:t>all</w:t>
      </w:r>
      <w:r>
        <w:rPr>
          <w:spacing w:val="-7"/>
          <w:sz w:val="24"/>
        </w:rPr>
        <w:t xml:space="preserve"> </w:t>
      </w:r>
      <w:r>
        <w:rPr>
          <w:sz w:val="24"/>
        </w:rPr>
        <w:t>paths</w:t>
      </w:r>
      <w:r>
        <w:rPr>
          <w:spacing w:val="-4"/>
          <w:sz w:val="24"/>
        </w:rPr>
        <w:t xml:space="preserve"> </w:t>
      </w:r>
      <w:r>
        <w:rPr>
          <w:sz w:val="24"/>
        </w:rPr>
        <w:t>are</w:t>
      </w:r>
      <w:r>
        <w:rPr>
          <w:spacing w:val="-3"/>
          <w:sz w:val="24"/>
        </w:rPr>
        <w:t xml:space="preserve"> </w:t>
      </w:r>
      <w:r>
        <w:rPr>
          <w:sz w:val="24"/>
        </w:rPr>
        <w:t>possible, but may</w:t>
      </w:r>
      <w:r>
        <w:rPr>
          <w:spacing w:val="-12"/>
          <w:sz w:val="24"/>
        </w:rPr>
        <w:t xml:space="preserve"> </w:t>
      </w:r>
      <w:r>
        <w:rPr>
          <w:sz w:val="24"/>
        </w:rPr>
        <w:t>provide</w:t>
      </w:r>
      <w:r>
        <w:rPr>
          <w:spacing w:val="-3"/>
          <w:sz w:val="24"/>
        </w:rPr>
        <w:t xml:space="preserve"> </w:t>
      </w:r>
      <w:r>
        <w:rPr>
          <w:sz w:val="24"/>
        </w:rPr>
        <w:t>misleading</w:t>
      </w:r>
      <w:r>
        <w:rPr>
          <w:spacing w:val="-2"/>
          <w:sz w:val="24"/>
        </w:rPr>
        <w:t xml:space="preserve"> </w:t>
      </w:r>
      <w:r>
        <w:rPr>
          <w:sz w:val="24"/>
        </w:rPr>
        <w:t>results</w:t>
      </w:r>
      <w:r>
        <w:rPr>
          <w:spacing w:val="-4"/>
          <w:sz w:val="24"/>
        </w:rPr>
        <w:t xml:space="preserve"> </w:t>
      </w:r>
      <w:r>
        <w:rPr>
          <w:sz w:val="24"/>
        </w:rPr>
        <w:t>when</w:t>
      </w:r>
      <w:r>
        <w:rPr>
          <w:spacing w:val="-7"/>
          <w:sz w:val="24"/>
        </w:rPr>
        <w:t xml:space="preserve"> </w:t>
      </w:r>
      <w:r>
        <w:rPr>
          <w:sz w:val="24"/>
        </w:rPr>
        <w:t>some</w:t>
      </w:r>
      <w:r>
        <w:rPr>
          <w:spacing w:val="-3"/>
          <w:sz w:val="24"/>
        </w:rPr>
        <w:t xml:space="preserve"> </w:t>
      </w:r>
      <w:r>
        <w:rPr>
          <w:sz w:val="24"/>
        </w:rPr>
        <w:t>paths</w:t>
      </w:r>
      <w:r>
        <w:rPr>
          <w:spacing w:val="-4"/>
          <w:sz w:val="24"/>
        </w:rPr>
        <w:t xml:space="preserve"> </w:t>
      </w:r>
      <w:r>
        <w:rPr>
          <w:sz w:val="24"/>
        </w:rPr>
        <w:t xml:space="preserve">are </w:t>
      </w:r>
      <w:r>
        <w:rPr>
          <w:spacing w:val="-2"/>
          <w:sz w:val="24"/>
        </w:rPr>
        <w:t>unachievable.</w:t>
      </w:r>
    </w:p>
    <w:p w14:paraId="79A69D9E">
      <w:pPr>
        <w:pStyle w:val="11"/>
        <w:numPr>
          <w:ilvl w:val="0"/>
          <w:numId w:val="64"/>
        </w:numPr>
        <w:tabs>
          <w:tab w:val="left" w:pos="1081"/>
        </w:tabs>
        <w:spacing w:before="14" w:after="0" w:line="225" w:lineRule="auto"/>
        <w:ind w:left="1081" w:right="1291" w:hanging="361"/>
        <w:jc w:val="left"/>
        <w:rPr>
          <w:sz w:val="24"/>
        </w:rPr>
      </w:pPr>
      <w:r>
        <w:rPr>
          <w:sz w:val="24"/>
        </w:rPr>
        <w:t>The</w:t>
      </w:r>
      <w:r>
        <w:rPr>
          <w:spacing w:val="-4"/>
          <w:sz w:val="24"/>
        </w:rPr>
        <w:t xml:space="preserve"> </w:t>
      </w:r>
      <w:r>
        <w:rPr>
          <w:sz w:val="24"/>
        </w:rPr>
        <w:t>approach</w:t>
      </w:r>
      <w:r>
        <w:rPr>
          <w:spacing w:val="-8"/>
          <w:sz w:val="24"/>
        </w:rPr>
        <w:t xml:space="preserve"> </w:t>
      </w:r>
      <w:r>
        <w:rPr>
          <w:sz w:val="24"/>
        </w:rPr>
        <w:t>to</w:t>
      </w:r>
      <w:r>
        <w:rPr>
          <w:spacing w:val="-3"/>
          <w:sz w:val="24"/>
        </w:rPr>
        <w:t xml:space="preserve"> </w:t>
      </w:r>
      <w:r>
        <w:rPr>
          <w:sz w:val="24"/>
        </w:rPr>
        <w:t>handling</w:t>
      </w:r>
      <w:r>
        <w:rPr>
          <w:spacing w:val="-3"/>
          <w:sz w:val="24"/>
        </w:rPr>
        <w:t xml:space="preserve"> </w:t>
      </w:r>
      <w:r>
        <w:rPr>
          <w:sz w:val="24"/>
        </w:rPr>
        <w:t>unachievable</w:t>
      </w:r>
      <w:r>
        <w:rPr>
          <w:spacing w:val="-4"/>
          <w:sz w:val="24"/>
        </w:rPr>
        <w:t xml:space="preserve"> </w:t>
      </w:r>
      <w:r>
        <w:rPr>
          <w:sz w:val="24"/>
        </w:rPr>
        <w:t>paths</w:t>
      </w:r>
      <w:r>
        <w:rPr>
          <w:spacing w:val="-5"/>
          <w:sz w:val="24"/>
        </w:rPr>
        <w:t xml:space="preserve"> </w:t>
      </w:r>
      <w:r>
        <w:rPr>
          <w:sz w:val="24"/>
        </w:rPr>
        <w:t>(for</w:t>
      </w:r>
      <w:r>
        <w:rPr>
          <w:spacing w:val="-6"/>
          <w:sz w:val="24"/>
        </w:rPr>
        <w:t xml:space="preserve"> </w:t>
      </w:r>
      <w:r>
        <w:rPr>
          <w:sz w:val="24"/>
        </w:rPr>
        <w:t>any</w:t>
      </w:r>
      <w:r>
        <w:rPr>
          <w:spacing w:val="-8"/>
          <w:sz w:val="24"/>
        </w:rPr>
        <w:t xml:space="preserve"> </w:t>
      </w:r>
      <w:r>
        <w:rPr>
          <w:sz w:val="24"/>
        </w:rPr>
        <w:t>application) is</w:t>
      </w:r>
      <w:r>
        <w:rPr>
          <w:spacing w:val="-5"/>
          <w:sz w:val="24"/>
        </w:rPr>
        <w:t xml:space="preserve"> </w:t>
      </w:r>
      <w:r>
        <w:rPr>
          <w:sz w:val="24"/>
        </w:rPr>
        <w:t>to</w:t>
      </w:r>
      <w:r>
        <w:rPr>
          <w:spacing w:val="-3"/>
          <w:sz w:val="24"/>
        </w:rPr>
        <w:t xml:space="preserve"> </w:t>
      </w:r>
      <w:r>
        <w:rPr>
          <w:sz w:val="24"/>
        </w:rPr>
        <w:t>partition</w:t>
      </w:r>
      <w:r>
        <w:rPr>
          <w:spacing w:val="-8"/>
          <w:sz w:val="24"/>
        </w:rPr>
        <w:t xml:space="preserve"> </w:t>
      </w:r>
      <w:r>
        <w:rPr>
          <w:sz w:val="24"/>
        </w:rPr>
        <w:t>the graph into subgraphs so that all paths in each of the subgraphs are achievable.</w:t>
      </w:r>
    </w:p>
    <w:p w14:paraId="45D37A7F">
      <w:pPr>
        <w:pStyle w:val="11"/>
        <w:numPr>
          <w:ilvl w:val="0"/>
          <w:numId w:val="64"/>
        </w:numPr>
        <w:tabs>
          <w:tab w:val="left" w:pos="1081"/>
        </w:tabs>
        <w:spacing w:before="13" w:after="0" w:line="225" w:lineRule="auto"/>
        <w:ind w:left="1081" w:right="1398" w:hanging="361"/>
        <w:jc w:val="left"/>
        <w:rPr>
          <w:sz w:val="24"/>
        </w:rPr>
      </w:pPr>
      <w:r>
        <w:rPr>
          <w:sz w:val="24"/>
        </w:rPr>
        <w:t>The</w:t>
      </w:r>
      <w:r>
        <w:rPr>
          <w:spacing w:val="-3"/>
          <w:sz w:val="24"/>
        </w:rPr>
        <w:t xml:space="preserve"> </w:t>
      </w:r>
      <w:r>
        <w:rPr>
          <w:sz w:val="24"/>
        </w:rPr>
        <w:t>resulting</w:t>
      </w:r>
      <w:r>
        <w:rPr>
          <w:spacing w:val="-3"/>
          <w:sz w:val="24"/>
        </w:rPr>
        <w:t xml:space="preserve"> </w:t>
      </w:r>
      <w:r>
        <w:rPr>
          <w:sz w:val="24"/>
        </w:rPr>
        <w:t>subgraphs</w:t>
      </w:r>
      <w:r>
        <w:rPr>
          <w:spacing w:val="-1"/>
          <w:sz w:val="24"/>
        </w:rPr>
        <w:t xml:space="preserve"> </w:t>
      </w:r>
      <w:r>
        <w:rPr>
          <w:sz w:val="24"/>
        </w:rPr>
        <w:t>may</w:t>
      </w:r>
      <w:r>
        <w:rPr>
          <w:spacing w:val="-12"/>
          <w:sz w:val="24"/>
        </w:rPr>
        <w:t xml:space="preserve"> </w:t>
      </w:r>
      <w:r>
        <w:rPr>
          <w:sz w:val="24"/>
        </w:rPr>
        <w:t>overlap,</w:t>
      </w:r>
      <w:r>
        <w:rPr>
          <w:spacing w:val="-1"/>
          <w:sz w:val="24"/>
        </w:rPr>
        <w:t xml:space="preserve"> </w:t>
      </w:r>
      <w:r>
        <w:rPr>
          <w:sz w:val="24"/>
        </w:rPr>
        <w:t>because</w:t>
      </w:r>
      <w:r>
        <w:rPr>
          <w:spacing w:val="-3"/>
          <w:sz w:val="24"/>
        </w:rPr>
        <w:t xml:space="preserve"> </w:t>
      </w:r>
      <w:r>
        <w:rPr>
          <w:sz w:val="24"/>
        </w:rPr>
        <w:t>one</w:t>
      </w:r>
      <w:r>
        <w:rPr>
          <w:spacing w:val="-3"/>
          <w:sz w:val="24"/>
        </w:rPr>
        <w:t xml:space="preserve"> </w:t>
      </w:r>
      <w:r>
        <w:rPr>
          <w:sz w:val="24"/>
        </w:rPr>
        <w:t>path</w:t>
      </w:r>
      <w:r>
        <w:rPr>
          <w:spacing w:val="-7"/>
          <w:sz w:val="24"/>
        </w:rPr>
        <w:t xml:space="preserve"> </w:t>
      </w:r>
      <w:r>
        <w:rPr>
          <w:sz w:val="24"/>
        </w:rPr>
        <w:t>may</w:t>
      </w:r>
      <w:r>
        <w:rPr>
          <w:spacing w:val="-7"/>
          <w:sz w:val="24"/>
        </w:rPr>
        <w:t xml:space="preserve"> </w:t>
      </w:r>
      <w:r>
        <w:rPr>
          <w:sz w:val="24"/>
        </w:rPr>
        <w:t>be</w:t>
      </w:r>
      <w:r>
        <w:rPr>
          <w:spacing w:val="-3"/>
          <w:sz w:val="24"/>
        </w:rPr>
        <w:t xml:space="preserve"> </w:t>
      </w:r>
      <w:r>
        <w:rPr>
          <w:sz w:val="24"/>
        </w:rPr>
        <w:t>common</w:t>
      </w:r>
      <w:r>
        <w:rPr>
          <w:spacing w:val="-7"/>
          <w:sz w:val="24"/>
        </w:rPr>
        <w:t xml:space="preserve"> </w:t>
      </w:r>
      <w:r>
        <w:rPr>
          <w:sz w:val="24"/>
        </w:rPr>
        <w:t>to several different subgraphs.</w:t>
      </w:r>
    </w:p>
    <w:p w14:paraId="6516D0B0">
      <w:pPr>
        <w:pStyle w:val="11"/>
        <w:numPr>
          <w:ilvl w:val="0"/>
          <w:numId w:val="64"/>
        </w:numPr>
        <w:tabs>
          <w:tab w:val="left" w:pos="1081"/>
        </w:tabs>
        <w:spacing w:before="13" w:after="0" w:line="225" w:lineRule="auto"/>
        <w:ind w:left="1081" w:right="1101" w:hanging="361"/>
        <w:jc w:val="left"/>
        <w:rPr>
          <w:sz w:val="24"/>
        </w:rPr>
      </w:pPr>
      <w:r>
        <w:rPr>
          <w:sz w:val="24"/>
        </w:rPr>
        <w:t>Each</w:t>
      </w:r>
      <w:r>
        <w:rPr>
          <w:spacing w:val="-9"/>
          <w:sz w:val="24"/>
        </w:rPr>
        <w:t xml:space="preserve"> </w:t>
      </w:r>
      <w:r>
        <w:rPr>
          <w:sz w:val="24"/>
        </w:rPr>
        <w:t>predicate's</w:t>
      </w:r>
      <w:r>
        <w:rPr>
          <w:spacing w:val="-6"/>
          <w:sz w:val="24"/>
        </w:rPr>
        <w:t xml:space="preserve"> </w:t>
      </w:r>
      <w:r>
        <w:rPr>
          <w:sz w:val="24"/>
        </w:rPr>
        <w:t>truth-functional</w:t>
      </w:r>
      <w:r>
        <w:rPr>
          <w:spacing w:val="-4"/>
          <w:sz w:val="24"/>
        </w:rPr>
        <w:t xml:space="preserve"> </w:t>
      </w:r>
      <w:r>
        <w:rPr>
          <w:sz w:val="24"/>
        </w:rPr>
        <w:t>value</w:t>
      </w:r>
      <w:r>
        <w:rPr>
          <w:spacing w:val="-5"/>
          <w:sz w:val="24"/>
        </w:rPr>
        <w:t xml:space="preserve"> </w:t>
      </w:r>
      <w:r>
        <w:rPr>
          <w:sz w:val="24"/>
        </w:rPr>
        <w:t>potentially</w:t>
      </w:r>
      <w:r>
        <w:rPr>
          <w:spacing w:val="-4"/>
          <w:sz w:val="24"/>
        </w:rPr>
        <w:t xml:space="preserve"> </w:t>
      </w:r>
      <w:r>
        <w:rPr>
          <w:sz w:val="24"/>
        </w:rPr>
        <w:t>splits</w:t>
      </w:r>
      <w:r>
        <w:rPr>
          <w:spacing w:val="-6"/>
          <w:sz w:val="24"/>
        </w:rPr>
        <w:t xml:space="preserve"> </w:t>
      </w:r>
      <w:r>
        <w:rPr>
          <w:sz w:val="24"/>
        </w:rPr>
        <w:t>the</w:t>
      </w:r>
      <w:r>
        <w:rPr>
          <w:spacing w:val="-5"/>
          <w:sz w:val="24"/>
        </w:rPr>
        <w:t xml:space="preserve"> </w:t>
      </w:r>
      <w:r>
        <w:rPr>
          <w:sz w:val="24"/>
        </w:rPr>
        <w:t>graph</w:t>
      </w:r>
      <w:r>
        <w:rPr>
          <w:spacing w:val="-4"/>
          <w:sz w:val="24"/>
        </w:rPr>
        <w:t xml:space="preserve"> </w:t>
      </w:r>
      <w:r>
        <w:rPr>
          <w:sz w:val="24"/>
        </w:rPr>
        <w:t>into</w:t>
      </w:r>
      <w:r>
        <w:rPr>
          <w:spacing w:val="-9"/>
          <w:sz w:val="24"/>
        </w:rPr>
        <w:t xml:space="preserve"> </w:t>
      </w:r>
      <w:r>
        <w:rPr>
          <w:sz w:val="24"/>
        </w:rPr>
        <w:t>two subgraphs. For n predicates, there could be as many as 2</w:t>
      </w:r>
      <w:r>
        <w:rPr>
          <w:sz w:val="24"/>
          <w:vertAlign w:val="superscript"/>
        </w:rPr>
        <w:t>n</w:t>
      </w:r>
      <w:r>
        <w:rPr>
          <w:sz w:val="24"/>
          <w:vertAlign w:val="baseline"/>
        </w:rPr>
        <w:t xml:space="preserve"> subgraphs.</w:t>
      </w:r>
    </w:p>
    <w:p w14:paraId="2D06914F">
      <w:pPr>
        <w:pStyle w:val="11"/>
        <w:spacing w:after="0" w:line="225" w:lineRule="auto"/>
        <w:jc w:val="left"/>
        <w:rPr>
          <w:sz w:val="24"/>
        </w:rPr>
        <w:sectPr>
          <w:pgSz w:w="12240" w:h="15840"/>
          <w:pgMar w:top="1380" w:right="720" w:bottom="280" w:left="1080" w:header="720" w:footer="720" w:gutter="0"/>
          <w:cols w:space="720" w:num="1"/>
        </w:sectPr>
      </w:pPr>
    </w:p>
    <w:p w14:paraId="1219C646">
      <w:pPr>
        <w:pStyle w:val="3"/>
        <w:spacing w:before="178"/>
        <w:ind w:left="360" w:firstLine="0"/>
      </w:pPr>
      <w:r>
        <w:t>REGULAR</w:t>
      </w:r>
      <w:r>
        <w:rPr>
          <w:spacing w:val="-5"/>
        </w:rPr>
        <w:t xml:space="preserve"> </w:t>
      </w:r>
      <w:r>
        <w:t>EXPRESSIONS</w:t>
      </w:r>
      <w:r>
        <w:rPr>
          <w:spacing w:val="-2"/>
        </w:rPr>
        <w:t xml:space="preserve"> </w:t>
      </w:r>
      <w:r>
        <w:t>AND</w:t>
      </w:r>
      <w:r>
        <w:rPr>
          <w:spacing w:val="-2"/>
        </w:rPr>
        <w:t xml:space="preserve"> </w:t>
      </w:r>
      <w:r>
        <w:t>FLOW</w:t>
      </w:r>
      <w:r>
        <w:rPr>
          <w:spacing w:val="-2"/>
        </w:rPr>
        <w:t xml:space="preserve"> </w:t>
      </w:r>
      <w:r>
        <w:t>ANOMALY</w:t>
      </w:r>
      <w:r>
        <w:rPr>
          <w:spacing w:val="-2"/>
        </w:rPr>
        <w:t xml:space="preserve"> DETECTION:</w:t>
      </w:r>
    </w:p>
    <w:p w14:paraId="7D9A25FC">
      <w:pPr>
        <w:pStyle w:val="8"/>
        <w:spacing w:before="1"/>
        <w:ind w:left="0"/>
        <w:rPr>
          <w:b/>
        </w:rPr>
      </w:pPr>
    </w:p>
    <w:p w14:paraId="5695CE24">
      <w:pPr>
        <w:pStyle w:val="11"/>
        <w:numPr>
          <w:ilvl w:val="0"/>
          <w:numId w:val="65"/>
        </w:numPr>
        <w:tabs>
          <w:tab w:val="left" w:pos="1080"/>
        </w:tabs>
        <w:spacing w:before="0" w:after="0" w:line="272" w:lineRule="exact"/>
        <w:ind w:left="1080" w:right="0" w:hanging="360"/>
        <w:jc w:val="left"/>
        <w:rPr>
          <w:b/>
          <w:sz w:val="24"/>
        </w:rPr>
      </w:pPr>
      <w:r>
        <w:rPr>
          <w:b/>
          <w:sz w:val="24"/>
        </w:rPr>
        <w:t>THE</w:t>
      </w:r>
      <w:r>
        <w:rPr>
          <w:b/>
          <w:spacing w:val="-2"/>
          <w:sz w:val="24"/>
        </w:rPr>
        <w:t xml:space="preserve"> PROBLEM:</w:t>
      </w:r>
    </w:p>
    <w:p w14:paraId="2ACA77EA">
      <w:pPr>
        <w:pStyle w:val="11"/>
        <w:numPr>
          <w:ilvl w:val="1"/>
          <w:numId w:val="65"/>
        </w:numPr>
        <w:tabs>
          <w:tab w:val="left" w:pos="1801"/>
        </w:tabs>
        <w:spacing w:before="0" w:after="0" w:line="237" w:lineRule="auto"/>
        <w:ind w:left="1801" w:right="833" w:hanging="360"/>
        <w:jc w:val="left"/>
        <w:rPr>
          <w:sz w:val="24"/>
        </w:rPr>
      </w:pPr>
      <w:r>
        <w:rPr>
          <w:sz w:val="24"/>
        </w:rPr>
        <w:t>The</w:t>
      </w:r>
      <w:r>
        <w:rPr>
          <w:spacing w:val="-6"/>
          <w:sz w:val="24"/>
        </w:rPr>
        <w:t xml:space="preserve"> </w:t>
      </w:r>
      <w:r>
        <w:rPr>
          <w:sz w:val="24"/>
        </w:rPr>
        <w:t>generic</w:t>
      </w:r>
      <w:r>
        <w:rPr>
          <w:spacing w:val="-2"/>
          <w:sz w:val="24"/>
        </w:rPr>
        <w:t xml:space="preserve"> </w:t>
      </w:r>
      <w:r>
        <w:rPr>
          <w:sz w:val="24"/>
        </w:rPr>
        <w:t>flow-anomaly</w:t>
      </w:r>
      <w:r>
        <w:rPr>
          <w:spacing w:val="-10"/>
          <w:sz w:val="24"/>
        </w:rPr>
        <w:t xml:space="preserve"> </w:t>
      </w:r>
      <w:r>
        <w:rPr>
          <w:sz w:val="24"/>
        </w:rPr>
        <w:t>detection</w:t>
      </w:r>
      <w:r>
        <w:rPr>
          <w:spacing w:val="-10"/>
          <w:sz w:val="24"/>
        </w:rPr>
        <w:t xml:space="preserve"> </w:t>
      </w:r>
      <w:r>
        <w:rPr>
          <w:sz w:val="24"/>
        </w:rPr>
        <w:t>problem</w:t>
      </w:r>
      <w:r>
        <w:rPr>
          <w:spacing w:val="-10"/>
          <w:sz w:val="24"/>
        </w:rPr>
        <w:t xml:space="preserve"> </w:t>
      </w:r>
      <w:r>
        <w:rPr>
          <w:sz w:val="24"/>
        </w:rPr>
        <w:t>(note:</w:t>
      </w:r>
      <w:r>
        <w:rPr>
          <w:spacing w:val="-5"/>
          <w:sz w:val="24"/>
        </w:rPr>
        <w:t xml:space="preserve"> </w:t>
      </w:r>
      <w:r>
        <w:rPr>
          <w:sz w:val="24"/>
        </w:rPr>
        <w:t>not</w:t>
      </w:r>
      <w:r>
        <w:rPr>
          <w:spacing w:val="-1"/>
          <w:sz w:val="24"/>
        </w:rPr>
        <w:t xml:space="preserve"> </w:t>
      </w:r>
      <w:r>
        <w:rPr>
          <w:sz w:val="24"/>
        </w:rPr>
        <w:t>just</w:t>
      </w:r>
      <w:r>
        <w:rPr>
          <w:spacing w:val="-1"/>
          <w:sz w:val="24"/>
        </w:rPr>
        <w:t xml:space="preserve"> </w:t>
      </w:r>
      <w:r>
        <w:rPr>
          <w:sz w:val="24"/>
        </w:rPr>
        <w:t>data-flow</w:t>
      </w:r>
      <w:r>
        <w:rPr>
          <w:spacing w:val="-6"/>
          <w:sz w:val="24"/>
        </w:rPr>
        <w:t xml:space="preserve"> </w:t>
      </w:r>
      <w:r>
        <w:rPr>
          <w:sz w:val="24"/>
        </w:rPr>
        <w:t>anomalies, but any flow anomaly) is that of looking for a specific sequence of options considering all possible paths through a routine.</w:t>
      </w:r>
    </w:p>
    <w:p w14:paraId="0BE1668C">
      <w:pPr>
        <w:pStyle w:val="11"/>
        <w:numPr>
          <w:ilvl w:val="1"/>
          <w:numId w:val="65"/>
        </w:numPr>
        <w:tabs>
          <w:tab w:val="left" w:pos="1801"/>
        </w:tabs>
        <w:spacing w:before="1" w:after="0" w:line="237" w:lineRule="auto"/>
        <w:ind w:left="1801" w:right="769" w:hanging="360"/>
        <w:jc w:val="left"/>
        <w:rPr>
          <w:sz w:val="24"/>
        </w:rPr>
      </w:pPr>
      <w:r>
        <w:rPr>
          <w:sz w:val="24"/>
        </w:rPr>
        <w:t>Let the operations be SET and RESET, denoted by s and r respectively, and we want to</w:t>
      </w:r>
      <w:r>
        <w:rPr>
          <w:spacing w:val="-3"/>
          <w:sz w:val="24"/>
        </w:rPr>
        <w:t xml:space="preserve"> </w:t>
      </w:r>
      <w:r>
        <w:rPr>
          <w:sz w:val="24"/>
        </w:rPr>
        <w:t>know</w:t>
      </w:r>
      <w:r>
        <w:rPr>
          <w:spacing w:val="-4"/>
          <w:sz w:val="24"/>
        </w:rPr>
        <w:t xml:space="preserve"> </w:t>
      </w:r>
      <w:r>
        <w:rPr>
          <w:sz w:val="24"/>
        </w:rPr>
        <w:t>if</w:t>
      </w:r>
      <w:r>
        <w:rPr>
          <w:spacing w:val="-11"/>
          <w:sz w:val="24"/>
        </w:rPr>
        <w:t xml:space="preserve"> </w:t>
      </w:r>
      <w:r>
        <w:rPr>
          <w:sz w:val="24"/>
        </w:rPr>
        <w:t>there is</w:t>
      </w:r>
      <w:r>
        <w:rPr>
          <w:spacing w:val="-5"/>
          <w:sz w:val="24"/>
        </w:rPr>
        <w:t xml:space="preserve"> </w:t>
      </w:r>
      <w:r>
        <w:rPr>
          <w:sz w:val="24"/>
        </w:rPr>
        <w:t>a</w:t>
      </w:r>
      <w:r>
        <w:rPr>
          <w:spacing w:val="-4"/>
          <w:sz w:val="24"/>
        </w:rPr>
        <w:t xml:space="preserve"> </w:t>
      </w:r>
      <w:r>
        <w:rPr>
          <w:sz w:val="24"/>
        </w:rPr>
        <w:t>SET</w:t>
      </w:r>
      <w:r>
        <w:rPr>
          <w:spacing w:val="-1"/>
          <w:sz w:val="24"/>
        </w:rPr>
        <w:t xml:space="preserve"> </w:t>
      </w:r>
      <w:r>
        <w:rPr>
          <w:sz w:val="24"/>
        </w:rPr>
        <w:t>followed immediately</w:t>
      </w:r>
      <w:r>
        <w:rPr>
          <w:spacing w:val="-8"/>
          <w:sz w:val="24"/>
        </w:rPr>
        <w:t xml:space="preserve"> </w:t>
      </w:r>
      <w:r>
        <w:rPr>
          <w:sz w:val="24"/>
        </w:rPr>
        <w:t>a</w:t>
      </w:r>
      <w:r>
        <w:rPr>
          <w:spacing w:val="-4"/>
          <w:sz w:val="24"/>
        </w:rPr>
        <w:t xml:space="preserve"> </w:t>
      </w:r>
      <w:r>
        <w:rPr>
          <w:sz w:val="24"/>
        </w:rPr>
        <w:t>SET</w:t>
      </w:r>
      <w:r>
        <w:rPr>
          <w:spacing w:val="-11"/>
          <w:sz w:val="24"/>
        </w:rPr>
        <w:t xml:space="preserve"> </w:t>
      </w:r>
      <w:r>
        <w:rPr>
          <w:sz w:val="24"/>
        </w:rPr>
        <w:t>or</w:t>
      </w:r>
      <w:r>
        <w:rPr>
          <w:spacing w:val="-2"/>
          <w:sz w:val="24"/>
        </w:rPr>
        <w:t xml:space="preserve"> </w:t>
      </w:r>
      <w:r>
        <w:rPr>
          <w:sz w:val="24"/>
        </w:rPr>
        <w:t>a</w:t>
      </w:r>
      <w:r>
        <w:rPr>
          <w:spacing w:val="-9"/>
          <w:sz w:val="24"/>
        </w:rPr>
        <w:t xml:space="preserve"> </w:t>
      </w:r>
      <w:r>
        <w:rPr>
          <w:sz w:val="24"/>
        </w:rPr>
        <w:t>RESET</w:t>
      </w:r>
      <w:r>
        <w:rPr>
          <w:spacing w:val="-1"/>
          <w:sz w:val="24"/>
        </w:rPr>
        <w:t xml:space="preserve"> </w:t>
      </w:r>
      <w:r>
        <w:rPr>
          <w:sz w:val="24"/>
        </w:rPr>
        <w:t xml:space="preserve">followed immediately by a RESET (an </w:t>
      </w:r>
      <w:r>
        <w:rPr>
          <w:i/>
          <w:sz w:val="24"/>
        </w:rPr>
        <w:t xml:space="preserve">ss </w:t>
      </w:r>
      <w:r>
        <w:rPr>
          <w:sz w:val="24"/>
        </w:rPr>
        <w:t xml:space="preserve">or an </w:t>
      </w:r>
      <w:r>
        <w:rPr>
          <w:i/>
          <w:sz w:val="24"/>
        </w:rPr>
        <w:t xml:space="preserve">rr </w:t>
      </w:r>
      <w:r>
        <w:rPr>
          <w:sz w:val="24"/>
        </w:rPr>
        <w:t>sequence).</w:t>
      </w:r>
    </w:p>
    <w:p w14:paraId="21357D53">
      <w:pPr>
        <w:pStyle w:val="11"/>
        <w:numPr>
          <w:ilvl w:val="1"/>
          <w:numId w:val="65"/>
        </w:numPr>
        <w:tabs>
          <w:tab w:val="left" w:pos="1800"/>
        </w:tabs>
        <w:spacing w:before="0" w:after="0" w:line="277" w:lineRule="exact"/>
        <w:ind w:left="1800" w:right="0" w:hanging="359"/>
        <w:jc w:val="left"/>
        <w:rPr>
          <w:sz w:val="24"/>
        </w:rPr>
      </w:pPr>
      <w:r>
        <w:rPr>
          <w:sz w:val="24"/>
        </w:rPr>
        <w:t>Some</w:t>
      </w:r>
      <w:r>
        <w:rPr>
          <w:spacing w:val="-1"/>
          <w:sz w:val="24"/>
        </w:rPr>
        <w:t xml:space="preserve"> </w:t>
      </w:r>
      <w:r>
        <w:rPr>
          <w:sz w:val="24"/>
        </w:rPr>
        <w:t>more</w:t>
      </w:r>
      <w:r>
        <w:rPr>
          <w:spacing w:val="-4"/>
          <w:sz w:val="24"/>
        </w:rPr>
        <w:t xml:space="preserve"> </w:t>
      </w:r>
      <w:r>
        <w:rPr>
          <w:sz w:val="24"/>
        </w:rPr>
        <w:t>application</w:t>
      </w:r>
      <w:r>
        <w:rPr>
          <w:spacing w:val="-8"/>
          <w:sz w:val="24"/>
        </w:rPr>
        <w:t xml:space="preserve"> </w:t>
      </w:r>
      <w:r>
        <w:rPr>
          <w:spacing w:val="-2"/>
          <w:sz w:val="24"/>
        </w:rPr>
        <w:t>examples:</w:t>
      </w:r>
    </w:p>
    <w:p w14:paraId="32E4164B">
      <w:pPr>
        <w:pStyle w:val="11"/>
        <w:numPr>
          <w:ilvl w:val="2"/>
          <w:numId w:val="65"/>
        </w:numPr>
        <w:tabs>
          <w:tab w:val="left" w:pos="2521"/>
        </w:tabs>
        <w:spacing w:before="0" w:after="0" w:line="240" w:lineRule="auto"/>
        <w:ind w:left="2521" w:right="760" w:hanging="360"/>
        <w:jc w:val="left"/>
        <w:rPr>
          <w:sz w:val="24"/>
        </w:rPr>
      </w:pPr>
      <w:r>
        <w:rPr>
          <w:sz w:val="24"/>
        </w:rPr>
        <w:t xml:space="preserve">A file can be opened (o), closed (c), read (r), or written (w). If the file is read or written to after it's been closed, the sequence is nonsensical. Therefore, </w:t>
      </w:r>
      <w:r>
        <w:rPr>
          <w:i/>
          <w:sz w:val="24"/>
        </w:rPr>
        <w:t>cr</w:t>
      </w:r>
      <w:r>
        <w:rPr>
          <w:i/>
          <w:spacing w:val="-6"/>
          <w:sz w:val="24"/>
        </w:rPr>
        <w:t xml:space="preserve"> </w:t>
      </w:r>
      <w:r>
        <w:rPr>
          <w:sz w:val="24"/>
        </w:rPr>
        <w:t>and</w:t>
      </w:r>
      <w:r>
        <w:rPr>
          <w:spacing w:val="-4"/>
          <w:sz w:val="24"/>
        </w:rPr>
        <w:t xml:space="preserve"> </w:t>
      </w:r>
      <w:r>
        <w:rPr>
          <w:i/>
          <w:sz w:val="24"/>
        </w:rPr>
        <w:t>cw</w:t>
      </w:r>
      <w:r>
        <w:rPr>
          <w:i/>
          <w:spacing w:val="-14"/>
          <w:sz w:val="24"/>
        </w:rPr>
        <w:t xml:space="preserve"> </w:t>
      </w:r>
      <w:r>
        <w:rPr>
          <w:sz w:val="24"/>
        </w:rPr>
        <w:t>are</w:t>
      </w:r>
      <w:r>
        <w:rPr>
          <w:spacing w:val="-5"/>
          <w:sz w:val="24"/>
        </w:rPr>
        <w:t xml:space="preserve"> </w:t>
      </w:r>
      <w:r>
        <w:rPr>
          <w:sz w:val="24"/>
        </w:rPr>
        <w:t>anomalous. Similarly, if</w:t>
      </w:r>
      <w:r>
        <w:rPr>
          <w:spacing w:val="-11"/>
          <w:sz w:val="24"/>
        </w:rPr>
        <w:t xml:space="preserve"> </w:t>
      </w:r>
      <w:r>
        <w:rPr>
          <w:sz w:val="24"/>
        </w:rPr>
        <w:t>the file is</w:t>
      </w:r>
      <w:r>
        <w:rPr>
          <w:spacing w:val="-6"/>
          <w:sz w:val="24"/>
        </w:rPr>
        <w:t xml:space="preserve"> </w:t>
      </w:r>
      <w:r>
        <w:rPr>
          <w:sz w:val="24"/>
        </w:rPr>
        <w:t>read</w:t>
      </w:r>
      <w:r>
        <w:rPr>
          <w:spacing w:val="-4"/>
          <w:sz w:val="24"/>
        </w:rPr>
        <w:t xml:space="preserve"> </w:t>
      </w:r>
      <w:r>
        <w:rPr>
          <w:sz w:val="24"/>
        </w:rPr>
        <w:t xml:space="preserve">before it's been written, just after opening, we may have a bug. Therefore, </w:t>
      </w:r>
      <w:r>
        <w:rPr>
          <w:i/>
          <w:sz w:val="24"/>
        </w:rPr>
        <w:t xml:space="preserve">or </w:t>
      </w:r>
      <w:r>
        <w:rPr>
          <w:sz w:val="24"/>
        </w:rPr>
        <w:t>is also anomalous. Furthermore,</w:t>
      </w:r>
      <w:r>
        <w:rPr>
          <w:spacing w:val="-1"/>
          <w:sz w:val="24"/>
        </w:rPr>
        <w:t xml:space="preserve"> </w:t>
      </w:r>
      <w:r>
        <w:rPr>
          <w:i/>
          <w:sz w:val="24"/>
        </w:rPr>
        <w:t>oo</w:t>
      </w:r>
      <w:r>
        <w:rPr>
          <w:i/>
          <w:spacing w:val="-2"/>
          <w:sz w:val="24"/>
        </w:rPr>
        <w:t xml:space="preserve"> </w:t>
      </w:r>
      <w:r>
        <w:rPr>
          <w:sz w:val="24"/>
        </w:rPr>
        <w:t>and</w:t>
      </w:r>
      <w:r>
        <w:rPr>
          <w:spacing w:val="-2"/>
          <w:sz w:val="24"/>
        </w:rPr>
        <w:t xml:space="preserve"> </w:t>
      </w:r>
      <w:r>
        <w:rPr>
          <w:i/>
          <w:sz w:val="24"/>
        </w:rPr>
        <w:t>cc</w:t>
      </w:r>
      <w:r>
        <w:rPr>
          <w:sz w:val="24"/>
        </w:rPr>
        <w:t>,</w:t>
      </w:r>
      <w:r>
        <w:rPr>
          <w:spacing w:val="-5"/>
          <w:sz w:val="24"/>
        </w:rPr>
        <w:t xml:space="preserve"> </w:t>
      </w:r>
      <w:r>
        <w:rPr>
          <w:sz w:val="24"/>
        </w:rPr>
        <w:t>though</w:t>
      </w:r>
      <w:r>
        <w:rPr>
          <w:spacing w:val="-7"/>
          <w:sz w:val="24"/>
        </w:rPr>
        <w:t xml:space="preserve"> </w:t>
      </w:r>
      <w:r>
        <w:rPr>
          <w:sz w:val="24"/>
        </w:rPr>
        <w:t>not actual</w:t>
      </w:r>
      <w:r>
        <w:rPr>
          <w:spacing w:val="-7"/>
          <w:sz w:val="24"/>
        </w:rPr>
        <w:t xml:space="preserve"> </w:t>
      </w:r>
      <w:r>
        <w:rPr>
          <w:sz w:val="24"/>
        </w:rPr>
        <w:t>bugs, are</w:t>
      </w:r>
      <w:r>
        <w:rPr>
          <w:spacing w:val="-3"/>
          <w:sz w:val="24"/>
        </w:rPr>
        <w:t xml:space="preserve"> </w:t>
      </w:r>
      <w:r>
        <w:rPr>
          <w:sz w:val="24"/>
        </w:rPr>
        <w:t>a</w:t>
      </w:r>
      <w:r>
        <w:rPr>
          <w:spacing w:val="-3"/>
          <w:sz w:val="24"/>
        </w:rPr>
        <w:t xml:space="preserve"> </w:t>
      </w:r>
      <w:r>
        <w:rPr>
          <w:sz w:val="24"/>
        </w:rPr>
        <w:t>waste</w:t>
      </w:r>
      <w:r>
        <w:rPr>
          <w:spacing w:val="-7"/>
          <w:sz w:val="24"/>
        </w:rPr>
        <w:t xml:space="preserve"> </w:t>
      </w:r>
      <w:r>
        <w:rPr>
          <w:sz w:val="24"/>
        </w:rPr>
        <w:t>of time and therefore should also be examined.</w:t>
      </w:r>
    </w:p>
    <w:p w14:paraId="5635F7C8">
      <w:pPr>
        <w:pStyle w:val="11"/>
        <w:numPr>
          <w:ilvl w:val="2"/>
          <w:numId w:val="65"/>
        </w:numPr>
        <w:tabs>
          <w:tab w:val="left" w:pos="2521"/>
        </w:tabs>
        <w:spacing w:before="0" w:after="0" w:line="240" w:lineRule="auto"/>
        <w:ind w:left="2521" w:right="731" w:hanging="360"/>
        <w:jc w:val="left"/>
        <w:rPr>
          <w:sz w:val="24"/>
        </w:rPr>
      </w:pPr>
      <w:r>
        <w:rPr>
          <w:sz w:val="24"/>
        </w:rPr>
        <w:t>A tape transport can do a rewind (d), fast-forward (f), read (r), write (w), stop (p), and skip (k). There are rules concerning the use of the transport; for example, you cannot go from rewind to fast-forward without an intervening</w:t>
      </w:r>
      <w:r>
        <w:rPr>
          <w:spacing w:val="-1"/>
          <w:sz w:val="24"/>
        </w:rPr>
        <w:t xml:space="preserve"> </w:t>
      </w:r>
      <w:r>
        <w:rPr>
          <w:sz w:val="24"/>
        </w:rPr>
        <w:t>stop</w:t>
      </w:r>
      <w:r>
        <w:rPr>
          <w:spacing w:val="-11"/>
          <w:sz w:val="24"/>
        </w:rPr>
        <w:t xml:space="preserve"> </w:t>
      </w:r>
      <w:r>
        <w:rPr>
          <w:sz w:val="24"/>
        </w:rPr>
        <w:t>or</w:t>
      </w:r>
      <w:r>
        <w:rPr>
          <w:spacing w:val="-4"/>
          <w:sz w:val="24"/>
        </w:rPr>
        <w:t xml:space="preserve"> </w:t>
      </w:r>
      <w:r>
        <w:rPr>
          <w:sz w:val="24"/>
        </w:rPr>
        <w:t>from</w:t>
      </w:r>
      <w:r>
        <w:rPr>
          <w:spacing w:val="-10"/>
          <w:sz w:val="24"/>
        </w:rPr>
        <w:t xml:space="preserve"> </w:t>
      </w:r>
      <w:r>
        <w:rPr>
          <w:sz w:val="24"/>
        </w:rPr>
        <w:t>rewind</w:t>
      </w:r>
      <w:r>
        <w:rPr>
          <w:spacing w:val="-1"/>
          <w:sz w:val="24"/>
        </w:rPr>
        <w:t xml:space="preserve"> </w:t>
      </w:r>
      <w:r>
        <w:rPr>
          <w:sz w:val="24"/>
        </w:rPr>
        <w:t>or</w:t>
      </w:r>
      <w:r>
        <w:rPr>
          <w:spacing w:val="-4"/>
          <w:sz w:val="24"/>
        </w:rPr>
        <w:t xml:space="preserve"> </w:t>
      </w:r>
      <w:r>
        <w:rPr>
          <w:sz w:val="24"/>
        </w:rPr>
        <w:t>fast-forward</w:t>
      </w:r>
      <w:r>
        <w:rPr>
          <w:spacing w:val="-6"/>
          <w:sz w:val="24"/>
        </w:rPr>
        <w:t xml:space="preserve"> </w:t>
      </w:r>
      <w:r>
        <w:rPr>
          <w:sz w:val="24"/>
        </w:rPr>
        <w:t>to</w:t>
      </w:r>
      <w:r>
        <w:rPr>
          <w:spacing w:val="-5"/>
          <w:sz w:val="24"/>
        </w:rPr>
        <w:t xml:space="preserve"> </w:t>
      </w:r>
      <w:r>
        <w:rPr>
          <w:sz w:val="24"/>
        </w:rPr>
        <w:t>read or write</w:t>
      </w:r>
      <w:r>
        <w:rPr>
          <w:spacing w:val="-2"/>
          <w:sz w:val="24"/>
        </w:rPr>
        <w:t xml:space="preserve"> </w:t>
      </w:r>
      <w:r>
        <w:rPr>
          <w:sz w:val="24"/>
        </w:rPr>
        <w:t>without</w:t>
      </w:r>
      <w:r>
        <w:rPr>
          <w:spacing w:val="-1"/>
          <w:sz w:val="24"/>
        </w:rPr>
        <w:t xml:space="preserve"> </w:t>
      </w:r>
      <w:r>
        <w:rPr>
          <w:sz w:val="24"/>
        </w:rPr>
        <w:t xml:space="preserve">an intervening stop. The following sequences are anomalous: </w:t>
      </w:r>
      <w:r>
        <w:rPr>
          <w:i/>
          <w:sz w:val="24"/>
        </w:rPr>
        <w:t>df</w:t>
      </w:r>
      <w:r>
        <w:rPr>
          <w:sz w:val="24"/>
        </w:rPr>
        <w:t xml:space="preserve">, </w:t>
      </w:r>
      <w:r>
        <w:rPr>
          <w:i/>
          <w:sz w:val="24"/>
        </w:rPr>
        <w:t>dr</w:t>
      </w:r>
      <w:r>
        <w:rPr>
          <w:sz w:val="24"/>
        </w:rPr>
        <w:t xml:space="preserve">, </w:t>
      </w:r>
      <w:r>
        <w:rPr>
          <w:i/>
          <w:sz w:val="24"/>
        </w:rPr>
        <w:t>dw</w:t>
      </w:r>
      <w:r>
        <w:rPr>
          <w:sz w:val="24"/>
        </w:rPr>
        <w:t xml:space="preserve">, </w:t>
      </w:r>
      <w:r>
        <w:rPr>
          <w:i/>
          <w:sz w:val="24"/>
        </w:rPr>
        <w:t>fd</w:t>
      </w:r>
      <w:r>
        <w:rPr>
          <w:sz w:val="24"/>
        </w:rPr>
        <w:t xml:space="preserve">, and </w:t>
      </w:r>
      <w:r>
        <w:rPr>
          <w:i/>
          <w:sz w:val="24"/>
        </w:rPr>
        <w:t>fr</w:t>
      </w:r>
      <w:r>
        <w:rPr>
          <w:sz w:val="24"/>
        </w:rPr>
        <w:t>. Does the flowgraph lead to anomalous sequences on any path? If so, what sequences and under what circumstances?</w:t>
      </w:r>
    </w:p>
    <w:p w14:paraId="488DF0F9">
      <w:pPr>
        <w:pStyle w:val="11"/>
        <w:numPr>
          <w:ilvl w:val="2"/>
          <w:numId w:val="65"/>
        </w:numPr>
        <w:tabs>
          <w:tab w:val="left" w:pos="2521"/>
        </w:tabs>
        <w:spacing w:before="0" w:after="0" w:line="242" w:lineRule="auto"/>
        <w:ind w:left="2521" w:right="937" w:hanging="360"/>
        <w:jc w:val="left"/>
        <w:rPr>
          <w:sz w:val="24"/>
        </w:rPr>
      </w:pPr>
      <w:r>
        <w:rPr>
          <w:sz w:val="24"/>
        </w:rPr>
        <w:t>The</w:t>
      </w:r>
      <w:r>
        <w:rPr>
          <w:spacing w:val="-4"/>
          <w:sz w:val="24"/>
        </w:rPr>
        <w:t xml:space="preserve"> </w:t>
      </w:r>
      <w:r>
        <w:rPr>
          <w:sz w:val="24"/>
        </w:rPr>
        <w:t>data-flow</w:t>
      </w:r>
      <w:r>
        <w:rPr>
          <w:spacing w:val="-4"/>
          <w:sz w:val="24"/>
        </w:rPr>
        <w:t xml:space="preserve"> </w:t>
      </w:r>
      <w:r>
        <w:rPr>
          <w:sz w:val="24"/>
        </w:rPr>
        <w:t>anomalies</w:t>
      </w:r>
      <w:r>
        <w:rPr>
          <w:spacing w:val="-5"/>
          <w:sz w:val="24"/>
        </w:rPr>
        <w:t xml:space="preserve"> </w:t>
      </w:r>
      <w:r>
        <w:rPr>
          <w:sz w:val="24"/>
        </w:rPr>
        <w:t>discussed in</w:t>
      </w:r>
      <w:r>
        <w:rPr>
          <w:spacing w:val="-8"/>
          <w:sz w:val="24"/>
        </w:rPr>
        <w:t xml:space="preserve"> </w:t>
      </w:r>
      <w:r>
        <w:rPr>
          <w:sz w:val="24"/>
        </w:rPr>
        <w:t>Unit 4 requires</w:t>
      </w:r>
      <w:r>
        <w:rPr>
          <w:spacing w:val="-5"/>
          <w:sz w:val="24"/>
        </w:rPr>
        <w:t xml:space="preserve"> </w:t>
      </w:r>
      <w:r>
        <w:rPr>
          <w:sz w:val="24"/>
        </w:rPr>
        <w:t>us</w:t>
      </w:r>
      <w:r>
        <w:rPr>
          <w:spacing w:val="-5"/>
          <w:sz w:val="24"/>
        </w:rPr>
        <w:t xml:space="preserve"> </w:t>
      </w:r>
      <w:r>
        <w:rPr>
          <w:sz w:val="24"/>
        </w:rPr>
        <w:t>to</w:t>
      </w:r>
      <w:r>
        <w:rPr>
          <w:spacing w:val="-3"/>
          <w:sz w:val="24"/>
        </w:rPr>
        <w:t xml:space="preserve"> </w:t>
      </w:r>
      <w:r>
        <w:rPr>
          <w:sz w:val="24"/>
        </w:rPr>
        <w:t>detect</w:t>
      </w:r>
      <w:r>
        <w:rPr>
          <w:spacing w:val="-7"/>
          <w:sz w:val="24"/>
        </w:rPr>
        <w:t xml:space="preserve"> </w:t>
      </w:r>
      <w:r>
        <w:rPr>
          <w:sz w:val="24"/>
        </w:rPr>
        <w:t>the</w:t>
      </w:r>
      <w:r>
        <w:rPr>
          <w:spacing w:val="-2"/>
          <w:sz w:val="24"/>
        </w:rPr>
        <w:t xml:space="preserve"> </w:t>
      </w:r>
      <w:r>
        <w:rPr>
          <w:i/>
          <w:sz w:val="24"/>
        </w:rPr>
        <w:t>dd</w:t>
      </w:r>
      <w:r>
        <w:rPr>
          <w:sz w:val="24"/>
        </w:rPr>
        <w:t xml:space="preserve">, </w:t>
      </w:r>
      <w:r>
        <w:rPr>
          <w:i/>
          <w:sz w:val="24"/>
        </w:rPr>
        <w:t>dk</w:t>
      </w:r>
      <w:r>
        <w:rPr>
          <w:sz w:val="24"/>
        </w:rPr>
        <w:t xml:space="preserve">, </w:t>
      </w:r>
      <w:r>
        <w:rPr>
          <w:i/>
          <w:sz w:val="24"/>
        </w:rPr>
        <w:t>kk</w:t>
      </w:r>
      <w:r>
        <w:rPr>
          <w:sz w:val="24"/>
        </w:rPr>
        <w:t xml:space="preserve">, and </w:t>
      </w:r>
      <w:r>
        <w:rPr>
          <w:i/>
          <w:sz w:val="24"/>
        </w:rPr>
        <w:t xml:space="preserve">ku </w:t>
      </w:r>
      <w:r>
        <w:rPr>
          <w:sz w:val="24"/>
        </w:rPr>
        <w:t>sequences. Are there paths with anomalous data flows?</w:t>
      </w:r>
    </w:p>
    <w:p w14:paraId="2D2DB4A3">
      <w:pPr>
        <w:pStyle w:val="3"/>
        <w:numPr>
          <w:ilvl w:val="0"/>
          <w:numId w:val="65"/>
        </w:numPr>
        <w:tabs>
          <w:tab w:val="left" w:pos="1080"/>
        </w:tabs>
        <w:spacing w:before="274" w:after="0" w:line="272" w:lineRule="exact"/>
        <w:ind w:left="1080" w:right="0" w:hanging="360"/>
        <w:jc w:val="left"/>
      </w:pPr>
      <w:r>
        <w:t>THE</w:t>
      </w:r>
      <w:r>
        <w:rPr>
          <w:spacing w:val="-2"/>
        </w:rPr>
        <w:t xml:space="preserve"> METHOD:</w:t>
      </w:r>
    </w:p>
    <w:p w14:paraId="03AADC1F">
      <w:pPr>
        <w:pStyle w:val="11"/>
        <w:numPr>
          <w:ilvl w:val="1"/>
          <w:numId w:val="65"/>
        </w:numPr>
        <w:tabs>
          <w:tab w:val="left" w:pos="1801"/>
        </w:tabs>
        <w:spacing w:before="1" w:after="0" w:line="235" w:lineRule="auto"/>
        <w:ind w:left="1801" w:right="866" w:hanging="360"/>
        <w:jc w:val="both"/>
        <w:rPr>
          <w:sz w:val="24"/>
        </w:rPr>
      </w:pPr>
      <w:r>
        <w:rPr>
          <w:sz w:val="24"/>
        </w:rPr>
        <w:t>Annotate</w:t>
      </w:r>
      <w:r>
        <w:rPr>
          <w:spacing w:val="-3"/>
          <w:sz w:val="24"/>
        </w:rPr>
        <w:t xml:space="preserve"> </w:t>
      </w:r>
      <w:r>
        <w:rPr>
          <w:sz w:val="24"/>
        </w:rPr>
        <w:t>each</w:t>
      </w:r>
      <w:r>
        <w:rPr>
          <w:spacing w:val="-2"/>
          <w:sz w:val="24"/>
        </w:rPr>
        <w:t xml:space="preserve"> </w:t>
      </w:r>
      <w:r>
        <w:rPr>
          <w:sz w:val="24"/>
        </w:rPr>
        <w:t>link in</w:t>
      </w:r>
      <w:r>
        <w:rPr>
          <w:spacing w:val="-7"/>
          <w:sz w:val="24"/>
        </w:rPr>
        <w:t xml:space="preserve"> </w:t>
      </w:r>
      <w:r>
        <w:rPr>
          <w:sz w:val="24"/>
        </w:rPr>
        <w:t>the</w:t>
      </w:r>
      <w:r>
        <w:rPr>
          <w:spacing w:val="-3"/>
          <w:sz w:val="24"/>
        </w:rPr>
        <w:t xml:space="preserve"> </w:t>
      </w:r>
      <w:r>
        <w:rPr>
          <w:sz w:val="24"/>
        </w:rPr>
        <w:t>graph</w:t>
      </w:r>
      <w:r>
        <w:rPr>
          <w:spacing w:val="-7"/>
          <w:sz w:val="24"/>
        </w:rPr>
        <w:t xml:space="preserve"> </w:t>
      </w:r>
      <w:r>
        <w:rPr>
          <w:sz w:val="24"/>
        </w:rPr>
        <w:t>with</w:t>
      </w:r>
      <w:r>
        <w:rPr>
          <w:spacing w:val="-7"/>
          <w:sz w:val="24"/>
        </w:rPr>
        <w:t xml:space="preserve"> </w:t>
      </w:r>
      <w:r>
        <w:rPr>
          <w:sz w:val="24"/>
        </w:rPr>
        <w:t>the</w:t>
      </w:r>
      <w:r>
        <w:rPr>
          <w:spacing w:val="-3"/>
          <w:sz w:val="24"/>
        </w:rPr>
        <w:t xml:space="preserve"> </w:t>
      </w:r>
      <w:r>
        <w:rPr>
          <w:sz w:val="24"/>
        </w:rPr>
        <w:t>appropriate</w:t>
      </w:r>
      <w:r>
        <w:rPr>
          <w:spacing w:val="-3"/>
          <w:sz w:val="24"/>
        </w:rPr>
        <w:t xml:space="preserve"> </w:t>
      </w:r>
      <w:r>
        <w:rPr>
          <w:sz w:val="24"/>
        </w:rPr>
        <w:t>operator</w:t>
      </w:r>
      <w:r>
        <w:rPr>
          <w:spacing w:val="-5"/>
          <w:sz w:val="24"/>
        </w:rPr>
        <w:t xml:space="preserve"> </w:t>
      </w:r>
      <w:r>
        <w:rPr>
          <w:sz w:val="24"/>
        </w:rPr>
        <w:t>or</w:t>
      </w:r>
      <w:r>
        <w:rPr>
          <w:spacing w:val="-5"/>
          <w:sz w:val="24"/>
        </w:rPr>
        <w:t xml:space="preserve"> </w:t>
      </w:r>
      <w:r>
        <w:rPr>
          <w:sz w:val="24"/>
        </w:rPr>
        <w:t>the</w:t>
      </w:r>
      <w:r>
        <w:rPr>
          <w:spacing w:val="-3"/>
          <w:sz w:val="24"/>
        </w:rPr>
        <w:t xml:space="preserve"> </w:t>
      </w:r>
      <w:r>
        <w:rPr>
          <w:sz w:val="24"/>
        </w:rPr>
        <w:t>null</w:t>
      </w:r>
      <w:r>
        <w:rPr>
          <w:spacing w:val="-7"/>
          <w:sz w:val="24"/>
        </w:rPr>
        <w:t xml:space="preserve"> </w:t>
      </w:r>
      <w:r>
        <w:rPr>
          <w:sz w:val="24"/>
        </w:rPr>
        <w:t xml:space="preserve">operator </w:t>
      </w:r>
      <w:r>
        <w:rPr>
          <w:spacing w:val="-6"/>
          <w:sz w:val="24"/>
        </w:rPr>
        <w:t>1.</w:t>
      </w:r>
    </w:p>
    <w:p w14:paraId="2D52CDAE">
      <w:pPr>
        <w:pStyle w:val="11"/>
        <w:numPr>
          <w:ilvl w:val="1"/>
          <w:numId w:val="65"/>
        </w:numPr>
        <w:tabs>
          <w:tab w:val="left" w:pos="1800"/>
        </w:tabs>
        <w:spacing w:before="0" w:after="0" w:line="280" w:lineRule="exact"/>
        <w:ind w:left="1800" w:right="0" w:hanging="359"/>
        <w:jc w:val="both"/>
        <w:rPr>
          <w:sz w:val="24"/>
        </w:rPr>
      </w:pPr>
      <w:r>
        <w:rPr>
          <w:sz w:val="24"/>
        </w:rPr>
        <w:t>Simplify</w:t>
      </w:r>
      <w:r>
        <w:rPr>
          <w:spacing w:val="-10"/>
          <w:sz w:val="24"/>
        </w:rPr>
        <w:t xml:space="preserve"> </w:t>
      </w:r>
      <w:r>
        <w:rPr>
          <w:sz w:val="24"/>
        </w:rPr>
        <w:t>things</w:t>
      </w:r>
      <w:r>
        <w:rPr>
          <w:spacing w:val="-3"/>
          <w:sz w:val="24"/>
        </w:rPr>
        <w:t xml:space="preserve"> </w:t>
      </w:r>
      <w:r>
        <w:rPr>
          <w:sz w:val="24"/>
        </w:rPr>
        <w:t>to the</w:t>
      </w:r>
      <w:r>
        <w:rPr>
          <w:spacing w:val="-1"/>
          <w:sz w:val="24"/>
        </w:rPr>
        <w:t xml:space="preserve"> </w:t>
      </w:r>
      <w:r>
        <w:rPr>
          <w:sz w:val="24"/>
        </w:rPr>
        <w:t>extent</w:t>
      </w:r>
      <w:r>
        <w:rPr>
          <w:spacing w:val="4"/>
          <w:sz w:val="24"/>
        </w:rPr>
        <w:t xml:space="preserve"> </w:t>
      </w:r>
      <w:r>
        <w:rPr>
          <w:sz w:val="24"/>
        </w:rPr>
        <w:t>possible,</w:t>
      </w:r>
      <w:r>
        <w:rPr>
          <w:spacing w:val="2"/>
          <w:sz w:val="24"/>
        </w:rPr>
        <w:t xml:space="preserve"> </w:t>
      </w:r>
      <w:r>
        <w:rPr>
          <w:sz w:val="24"/>
        </w:rPr>
        <w:t>using</w:t>
      </w:r>
      <w:r>
        <w:rPr>
          <w:spacing w:val="-1"/>
          <w:sz w:val="24"/>
        </w:rPr>
        <w:t xml:space="preserve"> </w:t>
      </w:r>
      <w:r>
        <w:rPr>
          <w:sz w:val="24"/>
        </w:rPr>
        <w:t>the</w:t>
      </w:r>
      <w:r>
        <w:rPr>
          <w:spacing w:val="4"/>
          <w:sz w:val="24"/>
        </w:rPr>
        <w:t xml:space="preserve"> </w:t>
      </w:r>
      <w:r>
        <w:rPr>
          <w:sz w:val="24"/>
        </w:rPr>
        <w:t>fact</w:t>
      </w:r>
      <w:r>
        <w:rPr>
          <w:spacing w:val="7"/>
          <w:sz w:val="24"/>
        </w:rPr>
        <w:t xml:space="preserve"> </w:t>
      </w:r>
      <w:r>
        <w:rPr>
          <w:sz w:val="24"/>
        </w:rPr>
        <w:t>that a</w:t>
      </w:r>
      <w:r>
        <w:rPr>
          <w:spacing w:val="-2"/>
          <w:sz w:val="24"/>
        </w:rPr>
        <w:t xml:space="preserve"> </w:t>
      </w:r>
      <w:r>
        <w:rPr>
          <w:sz w:val="24"/>
        </w:rPr>
        <w:t>+</w:t>
      </w:r>
      <w:r>
        <w:rPr>
          <w:spacing w:val="-6"/>
          <w:sz w:val="24"/>
        </w:rPr>
        <w:t xml:space="preserve"> </w:t>
      </w:r>
      <w:r>
        <w:rPr>
          <w:sz w:val="24"/>
        </w:rPr>
        <w:t>a</w:t>
      </w:r>
      <w:r>
        <w:rPr>
          <w:spacing w:val="-1"/>
          <w:sz w:val="24"/>
        </w:rPr>
        <w:t xml:space="preserve"> </w:t>
      </w:r>
      <w:r>
        <w:rPr>
          <w:sz w:val="24"/>
        </w:rPr>
        <w:t>=</w:t>
      </w:r>
      <w:r>
        <w:rPr>
          <w:spacing w:val="-1"/>
          <w:sz w:val="24"/>
        </w:rPr>
        <w:t xml:space="preserve"> </w:t>
      </w:r>
      <w:r>
        <w:rPr>
          <w:sz w:val="24"/>
        </w:rPr>
        <w:t>a</w:t>
      </w:r>
      <w:r>
        <w:rPr>
          <w:spacing w:val="-6"/>
          <w:sz w:val="24"/>
        </w:rPr>
        <w:t xml:space="preserve"> </w:t>
      </w:r>
      <w:r>
        <w:rPr>
          <w:sz w:val="24"/>
        </w:rPr>
        <w:t>and</w:t>
      </w:r>
      <w:r>
        <w:rPr>
          <w:spacing w:val="-1"/>
          <w:sz w:val="24"/>
        </w:rPr>
        <w:t xml:space="preserve"> </w:t>
      </w:r>
      <w:r>
        <w:rPr>
          <w:sz w:val="24"/>
        </w:rPr>
        <w:t>12 =</w:t>
      </w:r>
      <w:r>
        <w:rPr>
          <w:spacing w:val="-1"/>
          <w:sz w:val="24"/>
        </w:rPr>
        <w:t xml:space="preserve"> </w:t>
      </w:r>
      <w:r>
        <w:rPr>
          <w:spacing w:val="-5"/>
          <w:sz w:val="24"/>
        </w:rPr>
        <w:t>1.</w:t>
      </w:r>
    </w:p>
    <w:p w14:paraId="6EABACB3">
      <w:pPr>
        <w:pStyle w:val="11"/>
        <w:numPr>
          <w:ilvl w:val="1"/>
          <w:numId w:val="65"/>
        </w:numPr>
        <w:tabs>
          <w:tab w:val="left" w:pos="1801"/>
        </w:tabs>
        <w:spacing w:before="0" w:after="0" w:line="237" w:lineRule="auto"/>
        <w:ind w:left="1801" w:right="1244" w:hanging="360"/>
        <w:jc w:val="both"/>
        <w:rPr>
          <w:sz w:val="24"/>
        </w:rPr>
      </w:pPr>
      <w:r>
        <w:rPr>
          <w:sz w:val="24"/>
        </w:rPr>
        <w:t>You</w:t>
      </w:r>
      <w:r>
        <w:rPr>
          <w:spacing w:val="-3"/>
          <w:sz w:val="24"/>
        </w:rPr>
        <w:t xml:space="preserve"> </w:t>
      </w:r>
      <w:r>
        <w:rPr>
          <w:sz w:val="24"/>
        </w:rPr>
        <w:t>now</w:t>
      </w:r>
      <w:r>
        <w:rPr>
          <w:spacing w:val="-8"/>
          <w:sz w:val="24"/>
        </w:rPr>
        <w:t xml:space="preserve"> </w:t>
      </w:r>
      <w:r>
        <w:rPr>
          <w:sz w:val="24"/>
        </w:rPr>
        <w:t>have</w:t>
      </w:r>
      <w:r>
        <w:rPr>
          <w:spacing w:val="-4"/>
          <w:sz w:val="24"/>
        </w:rPr>
        <w:t xml:space="preserve"> </w:t>
      </w:r>
      <w:r>
        <w:rPr>
          <w:sz w:val="24"/>
        </w:rPr>
        <w:t>a</w:t>
      </w:r>
      <w:r>
        <w:rPr>
          <w:spacing w:val="-4"/>
          <w:sz w:val="24"/>
        </w:rPr>
        <w:t xml:space="preserve"> </w:t>
      </w:r>
      <w:r>
        <w:rPr>
          <w:sz w:val="24"/>
        </w:rPr>
        <w:t>regular</w:t>
      </w:r>
      <w:r>
        <w:rPr>
          <w:spacing w:val="-2"/>
          <w:sz w:val="24"/>
        </w:rPr>
        <w:t xml:space="preserve"> </w:t>
      </w:r>
      <w:r>
        <w:rPr>
          <w:sz w:val="24"/>
        </w:rPr>
        <w:t>expression</w:t>
      </w:r>
      <w:r>
        <w:rPr>
          <w:spacing w:val="-7"/>
          <w:sz w:val="24"/>
        </w:rPr>
        <w:t xml:space="preserve"> </w:t>
      </w:r>
      <w:r>
        <w:rPr>
          <w:sz w:val="24"/>
        </w:rPr>
        <w:t>that denotes</w:t>
      </w:r>
      <w:r>
        <w:rPr>
          <w:spacing w:val="-5"/>
          <w:sz w:val="24"/>
        </w:rPr>
        <w:t xml:space="preserve"> </w:t>
      </w:r>
      <w:r>
        <w:rPr>
          <w:sz w:val="24"/>
        </w:rPr>
        <w:t>all</w:t>
      </w:r>
      <w:r>
        <w:rPr>
          <w:spacing w:val="-6"/>
          <w:sz w:val="24"/>
        </w:rPr>
        <w:t xml:space="preserve"> </w:t>
      </w:r>
      <w:r>
        <w:rPr>
          <w:sz w:val="24"/>
        </w:rPr>
        <w:t>the</w:t>
      </w:r>
      <w:r>
        <w:rPr>
          <w:spacing w:val="-4"/>
          <w:sz w:val="24"/>
        </w:rPr>
        <w:t xml:space="preserve"> </w:t>
      </w:r>
      <w:r>
        <w:rPr>
          <w:sz w:val="24"/>
        </w:rPr>
        <w:t>possible</w:t>
      </w:r>
      <w:r>
        <w:rPr>
          <w:spacing w:val="-4"/>
          <w:sz w:val="24"/>
        </w:rPr>
        <w:t xml:space="preserve"> </w:t>
      </w:r>
      <w:r>
        <w:rPr>
          <w:sz w:val="24"/>
        </w:rPr>
        <w:t>sequences</w:t>
      </w:r>
      <w:r>
        <w:rPr>
          <w:spacing w:val="-5"/>
          <w:sz w:val="24"/>
        </w:rPr>
        <w:t xml:space="preserve"> </w:t>
      </w:r>
      <w:r>
        <w:rPr>
          <w:sz w:val="24"/>
        </w:rPr>
        <w:t>of operators</w:t>
      </w:r>
      <w:r>
        <w:rPr>
          <w:spacing w:val="-4"/>
          <w:sz w:val="24"/>
        </w:rPr>
        <w:t xml:space="preserve"> </w:t>
      </w:r>
      <w:r>
        <w:rPr>
          <w:sz w:val="24"/>
        </w:rPr>
        <w:t>in</w:t>
      </w:r>
      <w:r>
        <w:rPr>
          <w:spacing w:val="-7"/>
          <w:sz w:val="24"/>
        </w:rPr>
        <w:t xml:space="preserve"> </w:t>
      </w:r>
      <w:r>
        <w:rPr>
          <w:sz w:val="24"/>
        </w:rPr>
        <w:t>that graph.</w:t>
      </w:r>
      <w:r>
        <w:rPr>
          <w:spacing w:val="-1"/>
          <w:sz w:val="24"/>
        </w:rPr>
        <w:t xml:space="preserve"> </w:t>
      </w:r>
      <w:r>
        <w:rPr>
          <w:sz w:val="24"/>
        </w:rPr>
        <w:t>You</w:t>
      </w:r>
      <w:r>
        <w:rPr>
          <w:spacing w:val="-2"/>
          <w:sz w:val="24"/>
        </w:rPr>
        <w:t xml:space="preserve"> </w:t>
      </w:r>
      <w:r>
        <w:rPr>
          <w:sz w:val="24"/>
        </w:rPr>
        <w:t>can</w:t>
      </w:r>
      <w:r>
        <w:rPr>
          <w:spacing w:val="-7"/>
          <w:sz w:val="24"/>
        </w:rPr>
        <w:t xml:space="preserve"> </w:t>
      </w:r>
      <w:r>
        <w:rPr>
          <w:sz w:val="24"/>
        </w:rPr>
        <w:t>now</w:t>
      </w:r>
      <w:r>
        <w:rPr>
          <w:spacing w:val="-3"/>
          <w:sz w:val="24"/>
        </w:rPr>
        <w:t xml:space="preserve"> </w:t>
      </w:r>
      <w:r>
        <w:rPr>
          <w:sz w:val="24"/>
        </w:rPr>
        <w:t>examine</w:t>
      </w:r>
      <w:r>
        <w:rPr>
          <w:spacing w:val="-3"/>
          <w:sz w:val="24"/>
        </w:rPr>
        <w:t xml:space="preserve"> </w:t>
      </w:r>
      <w:r>
        <w:rPr>
          <w:sz w:val="24"/>
        </w:rPr>
        <w:t>that regular</w:t>
      </w:r>
      <w:r>
        <w:rPr>
          <w:spacing w:val="-1"/>
          <w:sz w:val="24"/>
        </w:rPr>
        <w:t xml:space="preserve"> </w:t>
      </w:r>
      <w:r>
        <w:rPr>
          <w:sz w:val="24"/>
        </w:rPr>
        <w:t>expression</w:t>
      </w:r>
      <w:r>
        <w:rPr>
          <w:spacing w:val="-2"/>
          <w:sz w:val="24"/>
        </w:rPr>
        <w:t xml:space="preserve"> </w:t>
      </w:r>
      <w:r>
        <w:rPr>
          <w:sz w:val="24"/>
        </w:rPr>
        <w:t>for</w:t>
      </w:r>
      <w:r>
        <w:rPr>
          <w:spacing w:val="-1"/>
          <w:sz w:val="24"/>
        </w:rPr>
        <w:t xml:space="preserve"> </w:t>
      </w:r>
      <w:r>
        <w:rPr>
          <w:sz w:val="24"/>
        </w:rPr>
        <w:t>the sequences of interest.</w:t>
      </w:r>
    </w:p>
    <w:p w14:paraId="452AE981">
      <w:pPr>
        <w:pStyle w:val="11"/>
        <w:numPr>
          <w:ilvl w:val="1"/>
          <w:numId w:val="65"/>
        </w:numPr>
        <w:tabs>
          <w:tab w:val="left" w:pos="1801"/>
        </w:tabs>
        <w:spacing w:before="0" w:after="0" w:line="237" w:lineRule="auto"/>
        <w:ind w:left="1801" w:right="712" w:hanging="360"/>
        <w:jc w:val="both"/>
        <w:rPr>
          <w:sz w:val="24"/>
        </w:rPr>
      </w:pPr>
      <w:r>
        <w:rPr>
          <w:b/>
          <w:sz w:val="24"/>
        </w:rPr>
        <w:t xml:space="preserve">EXAMPLE: </w:t>
      </w:r>
      <w:r>
        <w:rPr>
          <w:sz w:val="24"/>
        </w:rPr>
        <w:t>Let A, B, C, be nonempty sets of character sequences whose smallest string is at least one character long. Let T be a two-character string of characters. Then if</w:t>
      </w:r>
      <w:r>
        <w:rPr>
          <w:spacing w:val="-3"/>
          <w:sz w:val="24"/>
        </w:rPr>
        <w:t xml:space="preserve"> </w:t>
      </w:r>
      <w:r>
        <w:rPr>
          <w:sz w:val="24"/>
        </w:rPr>
        <w:t>T is a substring of</w:t>
      </w:r>
      <w:r>
        <w:rPr>
          <w:spacing w:val="-8"/>
          <w:sz w:val="24"/>
        </w:rPr>
        <w:t xml:space="preserve"> </w:t>
      </w:r>
      <w:r>
        <w:rPr>
          <w:sz w:val="24"/>
        </w:rPr>
        <w:t>(i.e., if</w:t>
      </w:r>
      <w:r>
        <w:rPr>
          <w:spacing w:val="-3"/>
          <w:sz w:val="24"/>
        </w:rPr>
        <w:t xml:space="preserve"> </w:t>
      </w:r>
      <w:r>
        <w:rPr>
          <w:sz w:val="24"/>
        </w:rPr>
        <w:t>T appears</w:t>
      </w:r>
      <w:r>
        <w:rPr>
          <w:spacing w:val="-2"/>
          <w:sz w:val="24"/>
        </w:rPr>
        <w:t xml:space="preserve"> </w:t>
      </w:r>
      <w:r>
        <w:rPr>
          <w:sz w:val="24"/>
        </w:rPr>
        <w:t>within) AB</w:t>
      </w:r>
      <w:r>
        <w:rPr>
          <w:sz w:val="24"/>
          <w:vertAlign w:val="superscript"/>
        </w:rPr>
        <w:t>n</w:t>
      </w:r>
      <w:r>
        <w:rPr>
          <w:sz w:val="24"/>
          <w:vertAlign w:val="baseline"/>
        </w:rPr>
        <w:t>C, then T will appear in AB</w:t>
      </w:r>
      <w:r>
        <w:rPr>
          <w:sz w:val="24"/>
          <w:vertAlign w:val="superscript"/>
        </w:rPr>
        <w:t>2</w:t>
      </w:r>
      <w:r>
        <w:rPr>
          <w:sz w:val="24"/>
          <w:vertAlign w:val="baseline"/>
        </w:rPr>
        <w:t>C. (</w:t>
      </w:r>
      <w:r>
        <w:rPr>
          <w:b/>
          <w:sz w:val="24"/>
          <w:vertAlign w:val="baseline"/>
        </w:rPr>
        <w:t>HUANG's Theorem</w:t>
      </w:r>
      <w:r>
        <w:rPr>
          <w:sz w:val="24"/>
          <w:vertAlign w:val="baseline"/>
        </w:rPr>
        <w:t>)</w:t>
      </w:r>
    </w:p>
    <w:p w14:paraId="7E8FE33E">
      <w:pPr>
        <w:pStyle w:val="8"/>
        <w:ind w:left="1805"/>
      </w:pPr>
      <w:r>
        <w:t>As</w:t>
      </w:r>
      <w:r>
        <w:rPr>
          <w:spacing w:val="-5"/>
        </w:rPr>
        <w:t xml:space="preserve"> </w:t>
      </w:r>
      <w:r>
        <w:t>an</w:t>
      </w:r>
      <w:r>
        <w:rPr>
          <w:spacing w:val="-7"/>
        </w:rPr>
        <w:t xml:space="preserve"> </w:t>
      </w:r>
      <w:r>
        <w:t>example,</w:t>
      </w:r>
      <w:r>
        <w:rPr>
          <w:spacing w:val="5"/>
        </w:rPr>
        <w:t xml:space="preserve"> </w:t>
      </w:r>
      <w:r>
        <w:rPr>
          <w:spacing w:val="-5"/>
        </w:rPr>
        <w:t>let</w:t>
      </w:r>
    </w:p>
    <w:p w14:paraId="299B03CF">
      <w:pPr>
        <w:pStyle w:val="11"/>
        <w:numPr>
          <w:ilvl w:val="1"/>
          <w:numId w:val="65"/>
        </w:numPr>
        <w:tabs>
          <w:tab w:val="left" w:pos="1801"/>
        </w:tabs>
        <w:spacing w:before="2" w:after="0" w:line="279" w:lineRule="exact"/>
        <w:ind w:left="1801" w:right="0" w:hanging="360"/>
        <w:jc w:val="left"/>
        <w:rPr>
          <w:i/>
          <w:sz w:val="24"/>
        </w:rPr>
      </w:pPr>
      <w:r>
        <w:rPr>
          <w:sz w:val="24"/>
        </w:rPr>
        <w:t>A</w:t>
      </w:r>
      <w:r>
        <w:rPr>
          <w:spacing w:val="-4"/>
          <w:sz w:val="24"/>
        </w:rPr>
        <w:t xml:space="preserve"> </w:t>
      </w:r>
      <w:r>
        <w:rPr>
          <w:sz w:val="24"/>
        </w:rPr>
        <w:t>=</w:t>
      </w:r>
      <w:r>
        <w:rPr>
          <w:spacing w:val="2"/>
          <w:sz w:val="24"/>
        </w:rPr>
        <w:t xml:space="preserve"> </w:t>
      </w:r>
      <w:r>
        <w:rPr>
          <w:i/>
          <w:spacing w:val="-7"/>
          <w:sz w:val="24"/>
        </w:rPr>
        <w:t>pp</w:t>
      </w:r>
    </w:p>
    <w:p w14:paraId="2888E410">
      <w:pPr>
        <w:spacing w:before="0" w:line="271" w:lineRule="exact"/>
        <w:ind w:left="1801" w:right="0" w:firstLine="0"/>
        <w:jc w:val="left"/>
        <w:rPr>
          <w:i/>
          <w:sz w:val="24"/>
        </w:rPr>
      </w:pPr>
      <w:r>
        <w:rPr>
          <w:sz w:val="24"/>
        </w:rPr>
        <w:t>B =</w:t>
      </w:r>
      <w:r>
        <w:rPr>
          <w:spacing w:val="2"/>
          <w:sz w:val="24"/>
        </w:rPr>
        <w:t xml:space="preserve"> </w:t>
      </w:r>
      <w:r>
        <w:rPr>
          <w:i/>
          <w:spacing w:val="-5"/>
          <w:sz w:val="24"/>
        </w:rPr>
        <w:t>srr</w:t>
      </w:r>
    </w:p>
    <w:p w14:paraId="63749903">
      <w:pPr>
        <w:spacing w:before="2" w:line="275" w:lineRule="exact"/>
        <w:ind w:left="1801" w:right="0" w:firstLine="0"/>
        <w:jc w:val="left"/>
        <w:rPr>
          <w:i/>
          <w:sz w:val="24"/>
        </w:rPr>
      </w:pPr>
      <w:r>
        <w:rPr>
          <w:sz w:val="24"/>
        </w:rPr>
        <w:t>C =</w:t>
      </w:r>
      <w:r>
        <w:rPr>
          <w:spacing w:val="2"/>
          <w:sz w:val="24"/>
        </w:rPr>
        <w:t xml:space="preserve"> </w:t>
      </w:r>
      <w:r>
        <w:rPr>
          <w:i/>
          <w:spacing w:val="-5"/>
          <w:sz w:val="24"/>
        </w:rPr>
        <w:t>rp</w:t>
      </w:r>
    </w:p>
    <w:p w14:paraId="56859C6A">
      <w:pPr>
        <w:spacing w:before="0" w:line="275" w:lineRule="exact"/>
        <w:ind w:left="1801" w:right="0" w:firstLine="0"/>
        <w:jc w:val="left"/>
        <w:rPr>
          <w:i/>
          <w:sz w:val="24"/>
        </w:rPr>
      </w:pPr>
      <w:r>
        <w:rPr>
          <w:sz w:val="24"/>
        </w:rPr>
        <w:t>T</w:t>
      </w:r>
      <w:r>
        <w:rPr>
          <w:spacing w:val="4"/>
          <w:sz w:val="24"/>
        </w:rPr>
        <w:t xml:space="preserve"> </w:t>
      </w:r>
      <w:r>
        <w:rPr>
          <w:sz w:val="24"/>
        </w:rPr>
        <w:t>=</w:t>
      </w:r>
      <w:r>
        <w:rPr>
          <w:spacing w:val="2"/>
          <w:sz w:val="24"/>
        </w:rPr>
        <w:t xml:space="preserve"> </w:t>
      </w:r>
      <w:r>
        <w:rPr>
          <w:i/>
          <w:spacing w:val="-7"/>
          <w:sz w:val="24"/>
        </w:rPr>
        <w:t>ss</w:t>
      </w:r>
    </w:p>
    <w:p w14:paraId="51EDCAEF">
      <w:pPr>
        <w:pStyle w:val="8"/>
        <w:ind w:left="0"/>
        <w:rPr>
          <w:i/>
        </w:rPr>
      </w:pPr>
    </w:p>
    <w:p w14:paraId="6B994A4C">
      <w:pPr>
        <w:spacing w:before="0"/>
        <w:ind w:left="1801" w:right="0" w:firstLine="0"/>
        <w:jc w:val="left"/>
        <w:rPr>
          <w:sz w:val="24"/>
        </w:rPr>
      </w:pPr>
      <w:r>
        <w:rPr>
          <w:sz w:val="24"/>
        </w:rPr>
        <w:t>The</w:t>
      </w:r>
      <w:r>
        <w:rPr>
          <w:spacing w:val="-3"/>
          <w:sz w:val="24"/>
        </w:rPr>
        <w:t xml:space="preserve"> </w:t>
      </w:r>
      <w:r>
        <w:rPr>
          <w:sz w:val="24"/>
        </w:rPr>
        <w:t>theorem</w:t>
      </w:r>
      <w:r>
        <w:rPr>
          <w:spacing w:val="-9"/>
          <w:sz w:val="24"/>
        </w:rPr>
        <w:t xml:space="preserve"> </w:t>
      </w:r>
      <w:r>
        <w:rPr>
          <w:sz w:val="24"/>
        </w:rPr>
        <w:t>states</w:t>
      </w:r>
      <w:r>
        <w:rPr>
          <w:spacing w:val="-8"/>
          <w:sz w:val="24"/>
        </w:rPr>
        <w:t xml:space="preserve"> </w:t>
      </w:r>
      <w:r>
        <w:rPr>
          <w:sz w:val="24"/>
        </w:rPr>
        <w:t>that</w:t>
      </w:r>
      <w:r>
        <w:rPr>
          <w:spacing w:val="8"/>
          <w:sz w:val="24"/>
        </w:rPr>
        <w:t xml:space="preserve"> </w:t>
      </w:r>
      <w:r>
        <w:rPr>
          <w:i/>
          <w:sz w:val="24"/>
        </w:rPr>
        <w:t>ss</w:t>
      </w:r>
      <w:r>
        <w:rPr>
          <w:i/>
          <w:spacing w:val="-3"/>
          <w:sz w:val="24"/>
        </w:rPr>
        <w:t xml:space="preserve"> </w:t>
      </w:r>
      <w:r>
        <w:rPr>
          <w:sz w:val="24"/>
        </w:rPr>
        <w:t>will</w:t>
      </w:r>
      <w:r>
        <w:rPr>
          <w:spacing w:val="-10"/>
          <w:sz w:val="24"/>
        </w:rPr>
        <w:t xml:space="preserve"> </w:t>
      </w:r>
      <w:r>
        <w:rPr>
          <w:sz w:val="24"/>
        </w:rPr>
        <w:t>appear</w:t>
      </w:r>
      <w:r>
        <w:rPr>
          <w:spacing w:val="5"/>
          <w:sz w:val="24"/>
        </w:rPr>
        <w:t xml:space="preserve"> </w:t>
      </w:r>
      <w:r>
        <w:rPr>
          <w:sz w:val="24"/>
        </w:rPr>
        <w:t>in</w:t>
      </w:r>
      <w:r>
        <w:rPr>
          <w:spacing w:val="-4"/>
          <w:sz w:val="24"/>
        </w:rPr>
        <w:t xml:space="preserve"> </w:t>
      </w:r>
      <w:r>
        <w:rPr>
          <w:i/>
          <w:sz w:val="24"/>
        </w:rPr>
        <w:t>pp(srr)</w:t>
      </w:r>
      <w:r>
        <w:rPr>
          <w:i/>
          <w:sz w:val="24"/>
          <w:vertAlign w:val="superscript"/>
        </w:rPr>
        <w:t>n</w:t>
      </w:r>
      <w:r>
        <w:rPr>
          <w:i/>
          <w:sz w:val="24"/>
          <w:vertAlign w:val="baseline"/>
        </w:rPr>
        <w:t>rp</w:t>
      </w:r>
      <w:r>
        <w:rPr>
          <w:i/>
          <w:spacing w:val="3"/>
          <w:sz w:val="24"/>
          <w:vertAlign w:val="baseline"/>
        </w:rPr>
        <w:t xml:space="preserve"> </w:t>
      </w:r>
      <w:r>
        <w:rPr>
          <w:sz w:val="24"/>
          <w:vertAlign w:val="baseline"/>
        </w:rPr>
        <w:t>if it</w:t>
      </w:r>
      <w:r>
        <w:rPr>
          <w:spacing w:val="4"/>
          <w:sz w:val="24"/>
          <w:vertAlign w:val="baseline"/>
        </w:rPr>
        <w:t xml:space="preserve"> </w:t>
      </w:r>
      <w:r>
        <w:rPr>
          <w:sz w:val="24"/>
          <w:vertAlign w:val="baseline"/>
        </w:rPr>
        <w:t>appears</w:t>
      </w:r>
      <w:r>
        <w:rPr>
          <w:spacing w:val="1"/>
          <w:sz w:val="24"/>
          <w:vertAlign w:val="baseline"/>
        </w:rPr>
        <w:t xml:space="preserve"> </w:t>
      </w:r>
      <w:r>
        <w:rPr>
          <w:sz w:val="24"/>
          <w:vertAlign w:val="baseline"/>
        </w:rPr>
        <w:t>in</w:t>
      </w:r>
      <w:r>
        <w:rPr>
          <w:spacing w:val="-4"/>
          <w:sz w:val="24"/>
          <w:vertAlign w:val="baseline"/>
        </w:rPr>
        <w:t xml:space="preserve"> </w:t>
      </w:r>
      <w:r>
        <w:rPr>
          <w:i/>
          <w:spacing w:val="-2"/>
          <w:sz w:val="24"/>
          <w:vertAlign w:val="baseline"/>
        </w:rPr>
        <w:t>pp(srr)</w:t>
      </w:r>
      <w:r>
        <w:rPr>
          <w:i/>
          <w:spacing w:val="-2"/>
          <w:sz w:val="24"/>
          <w:vertAlign w:val="superscript"/>
        </w:rPr>
        <w:t>2</w:t>
      </w:r>
      <w:r>
        <w:rPr>
          <w:i/>
          <w:spacing w:val="-2"/>
          <w:sz w:val="24"/>
          <w:vertAlign w:val="baseline"/>
        </w:rPr>
        <w:t>rp</w:t>
      </w:r>
      <w:r>
        <w:rPr>
          <w:spacing w:val="-2"/>
          <w:sz w:val="24"/>
          <w:vertAlign w:val="baseline"/>
        </w:rPr>
        <w:t>.</w:t>
      </w:r>
    </w:p>
    <w:p w14:paraId="38D85DEE">
      <w:pPr>
        <w:spacing w:after="0"/>
        <w:jc w:val="left"/>
        <w:rPr>
          <w:sz w:val="24"/>
        </w:rPr>
        <w:sectPr>
          <w:pgSz w:w="12240" w:h="15840"/>
          <w:pgMar w:top="1820" w:right="720" w:bottom="280" w:left="1080" w:header="720" w:footer="720" w:gutter="0"/>
          <w:cols w:space="720" w:num="1"/>
        </w:sectPr>
      </w:pPr>
    </w:p>
    <w:p w14:paraId="79B51006">
      <w:pPr>
        <w:pStyle w:val="11"/>
        <w:numPr>
          <w:ilvl w:val="1"/>
          <w:numId w:val="65"/>
        </w:numPr>
        <w:tabs>
          <w:tab w:val="left" w:pos="1800"/>
        </w:tabs>
        <w:spacing w:before="62" w:after="0" w:line="240" w:lineRule="auto"/>
        <w:ind w:left="1800" w:right="0" w:hanging="359"/>
        <w:jc w:val="left"/>
        <w:rPr>
          <w:sz w:val="24"/>
        </w:rPr>
      </w:pPr>
      <w:r>
        <w:rPr>
          <w:sz w:val="24"/>
        </w:rPr>
        <w:t>However,</w:t>
      </w:r>
      <w:r>
        <w:rPr>
          <w:spacing w:val="1"/>
          <w:sz w:val="24"/>
        </w:rPr>
        <w:t xml:space="preserve"> </w:t>
      </w:r>
      <w:r>
        <w:rPr>
          <w:spacing w:val="-5"/>
          <w:sz w:val="24"/>
        </w:rPr>
        <w:t>let</w:t>
      </w:r>
    </w:p>
    <w:p w14:paraId="112EE617">
      <w:pPr>
        <w:spacing w:before="268"/>
        <w:ind w:left="1801" w:right="0" w:firstLine="0"/>
        <w:jc w:val="left"/>
        <w:rPr>
          <w:i/>
          <w:sz w:val="24"/>
        </w:rPr>
      </w:pPr>
      <w:r>
        <w:rPr>
          <w:sz w:val="24"/>
        </w:rPr>
        <w:t>A</w:t>
      </w:r>
      <w:r>
        <w:rPr>
          <w:spacing w:val="-4"/>
          <w:sz w:val="24"/>
        </w:rPr>
        <w:t xml:space="preserve"> </w:t>
      </w:r>
      <w:r>
        <w:rPr>
          <w:sz w:val="24"/>
        </w:rPr>
        <w:t>=</w:t>
      </w:r>
      <w:r>
        <w:rPr>
          <w:spacing w:val="2"/>
          <w:sz w:val="24"/>
        </w:rPr>
        <w:t xml:space="preserve"> </w:t>
      </w:r>
      <w:r>
        <w:rPr>
          <w:i/>
          <w:sz w:val="24"/>
        </w:rPr>
        <w:t>p</w:t>
      </w:r>
      <w:r>
        <w:rPr>
          <w:i/>
          <w:spacing w:val="2"/>
          <w:sz w:val="24"/>
        </w:rPr>
        <w:t xml:space="preserve"> </w:t>
      </w:r>
      <w:r>
        <w:rPr>
          <w:sz w:val="24"/>
        </w:rPr>
        <w:t>+</w:t>
      </w:r>
      <w:r>
        <w:rPr>
          <w:spacing w:val="1"/>
          <w:sz w:val="24"/>
        </w:rPr>
        <w:t xml:space="preserve"> </w:t>
      </w:r>
      <w:r>
        <w:rPr>
          <w:i/>
          <w:sz w:val="24"/>
        </w:rPr>
        <w:t>pp</w:t>
      </w:r>
      <w:r>
        <w:rPr>
          <w:i/>
          <w:spacing w:val="2"/>
          <w:sz w:val="24"/>
        </w:rPr>
        <w:t xml:space="preserve"> </w:t>
      </w:r>
      <w:r>
        <w:rPr>
          <w:sz w:val="24"/>
        </w:rPr>
        <w:t>+</w:t>
      </w:r>
      <w:r>
        <w:rPr>
          <w:spacing w:val="1"/>
          <w:sz w:val="24"/>
        </w:rPr>
        <w:t xml:space="preserve"> </w:t>
      </w:r>
      <w:r>
        <w:rPr>
          <w:i/>
          <w:spacing w:val="-5"/>
          <w:sz w:val="24"/>
        </w:rPr>
        <w:t>ps</w:t>
      </w:r>
    </w:p>
    <w:p w14:paraId="4C41D414">
      <w:pPr>
        <w:spacing w:before="2" w:line="275" w:lineRule="exact"/>
        <w:ind w:left="1801" w:right="0" w:firstLine="0"/>
        <w:jc w:val="left"/>
        <w:rPr>
          <w:sz w:val="24"/>
        </w:rPr>
      </w:pPr>
      <w:r>
        <w:rPr>
          <w:sz w:val="24"/>
        </w:rPr>
        <w:t>B</w:t>
      </w:r>
      <w:r>
        <w:rPr>
          <w:spacing w:val="-1"/>
          <w:sz w:val="24"/>
        </w:rPr>
        <w:t xml:space="preserve"> </w:t>
      </w:r>
      <w:r>
        <w:rPr>
          <w:sz w:val="24"/>
        </w:rPr>
        <w:t>=</w:t>
      </w:r>
      <w:r>
        <w:rPr>
          <w:spacing w:val="1"/>
          <w:sz w:val="24"/>
        </w:rPr>
        <w:t xml:space="preserve"> </w:t>
      </w:r>
      <w:r>
        <w:rPr>
          <w:i/>
          <w:sz w:val="24"/>
        </w:rPr>
        <w:t>psr</w:t>
      </w:r>
      <w:r>
        <w:rPr>
          <w:i/>
          <w:spacing w:val="-1"/>
          <w:sz w:val="24"/>
        </w:rPr>
        <w:t xml:space="preserve"> </w:t>
      </w:r>
      <w:r>
        <w:rPr>
          <w:sz w:val="24"/>
        </w:rPr>
        <w:t xml:space="preserve">+ </w:t>
      </w:r>
      <w:r>
        <w:rPr>
          <w:i/>
          <w:sz w:val="24"/>
        </w:rPr>
        <w:t>ps</w:t>
      </w:r>
      <w:r>
        <w:rPr>
          <w:sz w:val="24"/>
        </w:rPr>
        <w:t>(</w:t>
      </w:r>
      <w:r>
        <w:rPr>
          <w:i/>
          <w:sz w:val="24"/>
        </w:rPr>
        <w:t>r</w:t>
      </w:r>
      <w:r>
        <w:rPr>
          <w:i/>
          <w:spacing w:val="-1"/>
          <w:sz w:val="24"/>
        </w:rPr>
        <w:t xml:space="preserve"> </w:t>
      </w:r>
      <w:r>
        <w:rPr>
          <w:sz w:val="24"/>
        </w:rPr>
        <w:t>+</w:t>
      </w:r>
      <w:r>
        <w:rPr>
          <w:spacing w:val="1"/>
          <w:sz w:val="24"/>
        </w:rPr>
        <w:t xml:space="preserve"> </w:t>
      </w:r>
      <w:r>
        <w:rPr>
          <w:i/>
          <w:spacing w:val="-5"/>
          <w:sz w:val="24"/>
        </w:rPr>
        <w:t>ps</w:t>
      </w:r>
      <w:r>
        <w:rPr>
          <w:spacing w:val="-5"/>
          <w:sz w:val="24"/>
        </w:rPr>
        <w:t>)</w:t>
      </w:r>
    </w:p>
    <w:p w14:paraId="2D2D4E3B">
      <w:pPr>
        <w:spacing w:before="0" w:line="274" w:lineRule="exact"/>
        <w:ind w:left="1801" w:right="0" w:firstLine="0"/>
        <w:jc w:val="left"/>
        <w:rPr>
          <w:i/>
          <w:sz w:val="24"/>
        </w:rPr>
      </w:pPr>
      <w:r>
        <w:rPr>
          <w:sz w:val="24"/>
        </w:rPr>
        <w:t>C =</w:t>
      </w:r>
      <w:r>
        <w:rPr>
          <w:spacing w:val="2"/>
          <w:sz w:val="24"/>
        </w:rPr>
        <w:t xml:space="preserve"> </w:t>
      </w:r>
      <w:r>
        <w:rPr>
          <w:i/>
          <w:spacing w:val="-5"/>
          <w:sz w:val="24"/>
        </w:rPr>
        <w:t>rp</w:t>
      </w:r>
    </w:p>
    <w:p w14:paraId="1A879F92">
      <w:pPr>
        <w:spacing w:before="0" w:line="275" w:lineRule="exact"/>
        <w:ind w:left="1801" w:right="0" w:firstLine="0"/>
        <w:jc w:val="left"/>
        <w:rPr>
          <w:i/>
          <w:sz w:val="24"/>
        </w:rPr>
      </w:pPr>
      <w:r>
        <w:rPr>
          <w:sz w:val="24"/>
        </w:rPr>
        <w:t>T</w:t>
      </w:r>
      <w:r>
        <w:rPr>
          <w:spacing w:val="2"/>
          <w:sz w:val="24"/>
        </w:rPr>
        <w:t xml:space="preserve"> </w:t>
      </w:r>
      <w:r>
        <w:rPr>
          <w:sz w:val="24"/>
        </w:rPr>
        <w:t>=</w:t>
      </w:r>
      <w:r>
        <w:rPr>
          <w:spacing w:val="2"/>
          <w:sz w:val="24"/>
        </w:rPr>
        <w:t xml:space="preserve"> </w:t>
      </w:r>
      <w:r>
        <w:rPr>
          <w:i/>
          <w:spacing w:val="-7"/>
          <w:sz w:val="24"/>
        </w:rPr>
        <w:t>P</w:t>
      </w:r>
      <w:r>
        <w:rPr>
          <w:i/>
          <w:spacing w:val="-7"/>
          <w:sz w:val="24"/>
          <w:vertAlign w:val="superscript"/>
        </w:rPr>
        <w:t>4</w:t>
      </w:r>
    </w:p>
    <w:p w14:paraId="5D32967D">
      <w:pPr>
        <w:pStyle w:val="8"/>
        <w:ind w:left="0"/>
        <w:rPr>
          <w:i/>
        </w:rPr>
      </w:pPr>
    </w:p>
    <w:p w14:paraId="420583F7">
      <w:pPr>
        <w:pStyle w:val="8"/>
        <w:spacing w:line="242" w:lineRule="auto"/>
        <w:ind w:right="746"/>
      </w:pPr>
      <w:r>
        <w:t>Is</w:t>
      </w:r>
      <w:r>
        <w:rPr>
          <w:spacing w:val="-4"/>
        </w:rPr>
        <w:t xml:space="preserve"> </w:t>
      </w:r>
      <w:r>
        <w:t>it obvious</w:t>
      </w:r>
      <w:r>
        <w:rPr>
          <w:spacing w:val="-4"/>
        </w:rPr>
        <w:t xml:space="preserve"> </w:t>
      </w:r>
      <w:r>
        <w:t>that</w:t>
      </w:r>
      <w:r>
        <w:rPr>
          <w:spacing w:val="-2"/>
        </w:rPr>
        <w:t xml:space="preserve"> </w:t>
      </w:r>
      <w:r>
        <w:t>there</w:t>
      </w:r>
      <w:r>
        <w:rPr>
          <w:spacing w:val="-3"/>
        </w:rPr>
        <w:t xml:space="preserve"> </w:t>
      </w:r>
      <w:r>
        <w:t>is</w:t>
      </w:r>
      <w:r>
        <w:rPr>
          <w:spacing w:val="-4"/>
        </w:rPr>
        <w:t xml:space="preserve"> </w:t>
      </w:r>
      <w:r>
        <w:t xml:space="preserve">a </w:t>
      </w:r>
      <w:r>
        <w:rPr>
          <w:i/>
        </w:rPr>
        <w:t>p</w:t>
      </w:r>
      <w:r>
        <w:rPr>
          <w:vertAlign w:val="superscript"/>
        </w:rPr>
        <w:t>4</w:t>
      </w:r>
      <w:r>
        <w:rPr>
          <w:vertAlign w:val="baseline"/>
        </w:rPr>
        <w:t xml:space="preserve"> sequence in</w:t>
      </w:r>
      <w:r>
        <w:rPr>
          <w:spacing w:val="-2"/>
          <w:vertAlign w:val="baseline"/>
        </w:rPr>
        <w:t xml:space="preserve"> </w:t>
      </w:r>
      <w:r>
        <w:rPr>
          <w:vertAlign w:val="baseline"/>
        </w:rPr>
        <w:t>AB</w:t>
      </w:r>
      <w:r>
        <w:rPr>
          <w:vertAlign w:val="superscript"/>
        </w:rPr>
        <w:t>n</w:t>
      </w:r>
      <w:r>
        <w:rPr>
          <w:vertAlign w:val="baseline"/>
        </w:rPr>
        <w:t>C?</w:t>
      </w:r>
      <w:r>
        <w:rPr>
          <w:spacing w:val="-8"/>
          <w:vertAlign w:val="baseline"/>
        </w:rPr>
        <w:t xml:space="preserve"> </w:t>
      </w:r>
      <w:r>
        <w:rPr>
          <w:vertAlign w:val="baseline"/>
        </w:rPr>
        <w:t>The</w:t>
      </w:r>
      <w:r>
        <w:rPr>
          <w:spacing w:val="-3"/>
          <w:vertAlign w:val="baseline"/>
        </w:rPr>
        <w:t xml:space="preserve"> </w:t>
      </w:r>
      <w:r>
        <w:rPr>
          <w:vertAlign w:val="baseline"/>
        </w:rPr>
        <w:t>theorem</w:t>
      </w:r>
      <w:r>
        <w:rPr>
          <w:spacing w:val="-11"/>
          <w:vertAlign w:val="baseline"/>
        </w:rPr>
        <w:t xml:space="preserve"> </w:t>
      </w:r>
      <w:r>
        <w:rPr>
          <w:vertAlign w:val="baseline"/>
        </w:rPr>
        <w:t>states</w:t>
      </w:r>
      <w:r>
        <w:rPr>
          <w:spacing w:val="-9"/>
          <w:vertAlign w:val="baseline"/>
        </w:rPr>
        <w:t xml:space="preserve"> </w:t>
      </w:r>
      <w:r>
        <w:rPr>
          <w:vertAlign w:val="baseline"/>
        </w:rPr>
        <w:t>that we</w:t>
      </w:r>
      <w:r>
        <w:rPr>
          <w:spacing w:val="-9"/>
          <w:vertAlign w:val="baseline"/>
        </w:rPr>
        <w:t xml:space="preserve"> </w:t>
      </w:r>
      <w:r>
        <w:rPr>
          <w:vertAlign w:val="baseline"/>
        </w:rPr>
        <w:t>have only to look at</w:t>
      </w:r>
    </w:p>
    <w:p w14:paraId="1E5E8504">
      <w:pPr>
        <w:spacing w:before="273"/>
        <w:ind w:left="1801" w:right="0" w:firstLine="0"/>
        <w:jc w:val="left"/>
        <w:rPr>
          <w:i/>
          <w:sz w:val="24"/>
        </w:rPr>
      </w:pPr>
      <w:r>
        <w:rPr>
          <w:sz w:val="24"/>
        </w:rPr>
        <w:t>(</w:t>
      </w:r>
      <w:r>
        <w:rPr>
          <w:i/>
          <w:sz w:val="24"/>
        </w:rPr>
        <w:t>p</w:t>
      </w:r>
      <w:r>
        <w:rPr>
          <w:i/>
          <w:spacing w:val="1"/>
          <w:sz w:val="24"/>
        </w:rPr>
        <w:t xml:space="preserve"> </w:t>
      </w:r>
      <w:r>
        <w:rPr>
          <w:sz w:val="24"/>
        </w:rPr>
        <w:t xml:space="preserve">+ </w:t>
      </w:r>
      <w:r>
        <w:rPr>
          <w:i/>
          <w:sz w:val="24"/>
        </w:rPr>
        <w:t>pp</w:t>
      </w:r>
      <w:r>
        <w:rPr>
          <w:i/>
          <w:spacing w:val="-3"/>
          <w:sz w:val="24"/>
        </w:rPr>
        <w:t xml:space="preserve"> </w:t>
      </w:r>
      <w:r>
        <w:rPr>
          <w:sz w:val="24"/>
        </w:rPr>
        <w:t xml:space="preserve">+ </w:t>
      </w:r>
      <w:r>
        <w:rPr>
          <w:i/>
          <w:sz w:val="24"/>
        </w:rPr>
        <w:t>ps</w:t>
      </w:r>
      <w:r>
        <w:rPr>
          <w:sz w:val="24"/>
        </w:rPr>
        <w:t>)[</w:t>
      </w:r>
      <w:r>
        <w:rPr>
          <w:i/>
          <w:sz w:val="24"/>
        </w:rPr>
        <w:t>psr</w:t>
      </w:r>
      <w:r>
        <w:rPr>
          <w:i/>
          <w:spacing w:val="-1"/>
          <w:sz w:val="24"/>
        </w:rPr>
        <w:t xml:space="preserve"> </w:t>
      </w:r>
      <w:r>
        <w:rPr>
          <w:sz w:val="24"/>
        </w:rPr>
        <w:t>+</w:t>
      </w:r>
      <w:r>
        <w:rPr>
          <w:spacing w:val="1"/>
          <w:sz w:val="24"/>
        </w:rPr>
        <w:t xml:space="preserve"> </w:t>
      </w:r>
      <w:r>
        <w:rPr>
          <w:i/>
          <w:sz w:val="24"/>
        </w:rPr>
        <w:t>ps</w:t>
      </w:r>
      <w:r>
        <w:rPr>
          <w:sz w:val="24"/>
        </w:rPr>
        <w:t>(</w:t>
      </w:r>
      <w:r>
        <w:rPr>
          <w:i/>
          <w:sz w:val="24"/>
        </w:rPr>
        <w:t>r</w:t>
      </w:r>
      <w:r>
        <w:rPr>
          <w:i/>
          <w:spacing w:val="-1"/>
          <w:sz w:val="24"/>
        </w:rPr>
        <w:t xml:space="preserve"> </w:t>
      </w:r>
      <w:r>
        <w:rPr>
          <w:sz w:val="24"/>
        </w:rPr>
        <w:t>+</w:t>
      </w:r>
      <w:r>
        <w:rPr>
          <w:spacing w:val="1"/>
          <w:sz w:val="24"/>
        </w:rPr>
        <w:t xml:space="preserve"> </w:t>
      </w:r>
      <w:r>
        <w:rPr>
          <w:i/>
          <w:spacing w:val="-2"/>
          <w:sz w:val="24"/>
        </w:rPr>
        <w:t>ps</w:t>
      </w:r>
      <w:r>
        <w:rPr>
          <w:spacing w:val="-2"/>
          <w:sz w:val="24"/>
        </w:rPr>
        <w:t>)]</w:t>
      </w:r>
      <w:r>
        <w:rPr>
          <w:spacing w:val="-2"/>
          <w:sz w:val="24"/>
          <w:vertAlign w:val="superscript"/>
        </w:rPr>
        <w:t>2</w:t>
      </w:r>
      <w:r>
        <w:rPr>
          <w:i/>
          <w:spacing w:val="-2"/>
          <w:sz w:val="24"/>
          <w:vertAlign w:val="baseline"/>
        </w:rPr>
        <w:t>rp</w:t>
      </w:r>
    </w:p>
    <w:p w14:paraId="6FEDF47E">
      <w:pPr>
        <w:pStyle w:val="8"/>
        <w:ind w:left="0"/>
        <w:rPr>
          <w:i/>
        </w:rPr>
      </w:pPr>
    </w:p>
    <w:p w14:paraId="10F8007F">
      <w:pPr>
        <w:pStyle w:val="8"/>
        <w:spacing w:line="275" w:lineRule="exact"/>
      </w:pPr>
      <w:r>
        <w:t>Multiplying</w:t>
      </w:r>
      <w:r>
        <w:rPr>
          <w:spacing w:val="-4"/>
        </w:rPr>
        <w:t xml:space="preserve"> </w:t>
      </w:r>
      <w:r>
        <w:t>out</w:t>
      </w:r>
      <w:r>
        <w:rPr>
          <w:spacing w:val="-1"/>
        </w:rPr>
        <w:t xml:space="preserve"> </w:t>
      </w:r>
      <w:r>
        <w:t>the</w:t>
      </w:r>
      <w:r>
        <w:rPr>
          <w:spacing w:val="-3"/>
        </w:rPr>
        <w:t xml:space="preserve"> </w:t>
      </w:r>
      <w:r>
        <w:t>expression</w:t>
      </w:r>
      <w:r>
        <w:rPr>
          <w:spacing w:val="-6"/>
        </w:rPr>
        <w:t xml:space="preserve"> </w:t>
      </w:r>
      <w:r>
        <w:t>and</w:t>
      </w:r>
      <w:r>
        <w:rPr>
          <w:spacing w:val="-1"/>
        </w:rPr>
        <w:t xml:space="preserve"> </w:t>
      </w:r>
      <w:r>
        <w:t>simplifying</w:t>
      </w:r>
      <w:r>
        <w:rPr>
          <w:spacing w:val="-2"/>
        </w:rPr>
        <w:t xml:space="preserve"> </w:t>
      </w:r>
      <w:r>
        <w:t>shows</w:t>
      </w:r>
      <w:r>
        <w:rPr>
          <w:spacing w:val="-9"/>
        </w:rPr>
        <w:t xml:space="preserve"> </w:t>
      </w:r>
      <w:r>
        <w:t>that</w:t>
      </w:r>
      <w:r>
        <w:rPr>
          <w:spacing w:val="-1"/>
        </w:rPr>
        <w:t xml:space="preserve"> </w:t>
      </w:r>
      <w:r>
        <w:t>there</w:t>
      </w:r>
      <w:r>
        <w:rPr>
          <w:spacing w:val="-3"/>
        </w:rPr>
        <w:t xml:space="preserve"> </w:t>
      </w:r>
      <w:r>
        <w:t>is</w:t>
      </w:r>
      <w:r>
        <w:rPr>
          <w:spacing w:val="1"/>
        </w:rPr>
        <w:t xml:space="preserve"> </w:t>
      </w:r>
      <w:r>
        <w:t>no</w:t>
      </w:r>
      <w:r>
        <w:rPr>
          <w:spacing w:val="12"/>
        </w:rPr>
        <w:t xml:space="preserve"> </w:t>
      </w:r>
      <w:r>
        <w:rPr>
          <w:i/>
          <w:spacing w:val="-5"/>
        </w:rPr>
        <w:t>p</w:t>
      </w:r>
      <w:r>
        <w:rPr>
          <w:spacing w:val="-5"/>
          <w:vertAlign w:val="superscript"/>
        </w:rPr>
        <w:t>4</w:t>
      </w:r>
    </w:p>
    <w:p w14:paraId="08BCC232">
      <w:pPr>
        <w:pStyle w:val="8"/>
        <w:spacing w:line="275" w:lineRule="exact"/>
      </w:pPr>
      <w:r>
        <w:rPr>
          <w:spacing w:val="-2"/>
        </w:rPr>
        <w:t>sequence.</w:t>
      </w:r>
    </w:p>
    <w:p w14:paraId="6105A63A">
      <w:pPr>
        <w:pStyle w:val="11"/>
        <w:numPr>
          <w:ilvl w:val="1"/>
          <w:numId w:val="65"/>
        </w:numPr>
        <w:tabs>
          <w:tab w:val="left" w:pos="1801"/>
        </w:tabs>
        <w:spacing w:before="5" w:after="0" w:line="237" w:lineRule="auto"/>
        <w:ind w:left="1801" w:right="711" w:hanging="360"/>
        <w:jc w:val="both"/>
        <w:rPr>
          <w:sz w:val="24"/>
        </w:rPr>
      </w:pPr>
      <w:r>
        <w:rPr>
          <w:sz w:val="24"/>
        </w:rPr>
        <w:t>Incidentally, the above observation is an informal proof</w:t>
      </w:r>
      <w:r>
        <w:rPr>
          <w:spacing w:val="-2"/>
          <w:sz w:val="24"/>
        </w:rPr>
        <w:t xml:space="preserve"> </w:t>
      </w:r>
      <w:r>
        <w:rPr>
          <w:sz w:val="24"/>
        </w:rPr>
        <w:t>of</w:t>
      </w:r>
      <w:r>
        <w:rPr>
          <w:spacing w:val="-2"/>
          <w:sz w:val="24"/>
        </w:rPr>
        <w:t xml:space="preserve"> </w:t>
      </w:r>
      <w:r>
        <w:rPr>
          <w:sz w:val="24"/>
        </w:rPr>
        <w:t>the wisdom</w:t>
      </w:r>
      <w:r>
        <w:rPr>
          <w:spacing w:val="-4"/>
          <w:sz w:val="24"/>
        </w:rPr>
        <w:t xml:space="preserve"> </w:t>
      </w:r>
      <w:r>
        <w:rPr>
          <w:sz w:val="24"/>
        </w:rPr>
        <w:t>of looping twice discussed in Unit 2. Because data-flow anomalies are represented by two- character sequences, it follows the above theorem that looping twice is what you need to do to find such anomalies.</w:t>
      </w:r>
    </w:p>
    <w:p w14:paraId="220BE2CD">
      <w:pPr>
        <w:pStyle w:val="8"/>
        <w:spacing w:before="4"/>
        <w:ind w:left="0"/>
      </w:pPr>
    </w:p>
    <w:p w14:paraId="154C082C">
      <w:pPr>
        <w:pStyle w:val="3"/>
        <w:numPr>
          <w:ilvl w:val="0"/>
          <w:numId w:val="65"/>
        </w:numPr>
        <w:tabs>
          <w:tab w:val="left" w:pos="1080"/>
        </w:tabs>
        <w:spacing w:before="0" w:after="0" w:line="275" w:lineRule="exact"/>
        <w:ind w:left="1080" w:right="0" w:hanging="360"/>
        <w:jc w:val="left"/>
      </w:pPr>
      <w:r>
        <w:rPr>
          <w:spacing w:val="-2"/>
        </w:rPr>
        <w:t>LIMITATIONS:</w:t>
      </w:r>
    </w:p>
    <w:p w14:paraId="65330154">
      <w:pPr>
        <w:pStyle w:val="11"/>
        <w:numPr>
          <w:ilvl w:val="1"/>
          <w:numId w:val="65"/>
        </w:numPr>
        <w:tabs>
          <w:tab w:val="left" w:pos="1801"/>
        </w:tabs>
        <w:spacing w:before="1" w:after="0" w:line="237" w:lineRule="auto"/>
        <w:ind w:left="1801" w:right="726" w:hanging="360"/>
        <w:jc w:val="both"/>
        <w:rPr>
          <w:sz w:val="24"/>
        </w:rPr>
      </w:pPr>
      <w:r>
        <w:rPr>
          <w:sz w:val="24"/>
        </w:rPr>
        <w:t>Huang's theorem can be easily generalized to cover sequences of greater length than</w:t>
      </w:r>
      <w:r>
        <w:rPr>
          <w:spacing w:val="-3"/>
          <w:sz w:val="24"/>
        </w:rPr>
        <w:t xml:space="preserve"> </w:t>
      </w:r>
      <w:r>
        <w:rPr>
          <w:sz w:val="24"/>
        </w:rPr>
        <w:t>two characters. Beyond three characters,</w:t>
      </w:r>
      <w:r>
        <w:rPr>
          <w:spacing w:val="-1"/>
          <w:sz w:val="24"/>
        </w:rPr>
        <w:t xml:space="preserve"> </w:t>
      </w:r>
      <w:r>
        <w:rPr>
          <w:sz w:val="24"/>
        </w:rPr>
        <w:t>though, things</w:t>
      </w:r>
      <w:r>
        <w:rPr>
          <w:spacing w:val="-1"/>
          <w:sz w:val="24"/>
        </w:rPr>
        <w:t xml:space="preserve"> </w:t>
      </w:r>
      <w:r>
        <w:rPr>
          <w:sz w:val="24"/>
        </w:rPr>
        <w:t>get complex</w:t>
      </w:r>
      <w:r>
        <w:rPr>
          <w:spacing w:val="-3"/>
          <w:sz w:val="24"/>
        </w:rPr>
        <w:t xml:space="preserve"> </w:t>
      </w:r>
      <w:r>
        <w:rPr>
          <w:sz w:val="24"/>
        </w:rPr>
        <w:t>and this method has probably reached its utilitarian limit for manual application.</w:t>
      </w:r>
    </w:p>
    <w:p w14:paraId="00FE0BA2">
      <w:pPr>
        <w:pStyle w:val="11"/>
        <w:numPr>
          <w:ilvl w:val="1"/>
          <w:numId w:val="65"/>
        </w:numPr>
        <w:tabs>
          <w:tab w:val="left" w:pos="1801"/>
        </w:tabs>
        <w:spacing w:before="0" w:after="0" w:line="237" w:lineRule="auto"/>
        <w:ind w:left="1801" w:right="721" w:hanging="360"/>
        <w:jc w:val="both"/>
        <w:rPr>
          <w:sz w:val="24"/>
        </w:rPr>
      </w:pPr>
      <w:r>
        <w:rPr>
          <w:sz w:val="24"/>
        </w:rPr>
        <w:t xml:space="preserve">There are some nice theorems for finding sequences that occur at the beginnings and ends of strings but no nice algorithms for finding strings buried in an </w:t>
      </w:r>
      <w:r>
        <w:rPr>
          <w:spacing w:val="-2"/>
          <w:sz w:val="24"/>
        </w:rPr>
        <w:t>expression.</w:t>
      </w:r>
    </w:p>
    <w:p w14:paraId="1B21080C">
      <w:pPr>
        <w:pStyle w:val="11"/>
        <w:numPr>
          <w:ilvl w:val="1"/>
          <w:numId w:val="65"/>
        </w:numPr>
        <w:tabs>
          <w:tab w:val="left" w:pos="1801"/>
        </w:tabs>
        <w:spacing w:before="1" w:after="0" w:line="237" w:lineRule="auto"/>
        <w:ind w:left="1801" w:right="725" w:hanging="360"/>
        <w:jc w:val="both"/>
        <w:rPr>
          <w:sz w:val="24"/>
        </w:rPr>
      </w:pPr>
      <w:r>
        <w:rPr>
          <w:sz w:val="24"/>
        </w:rPr>
        <w:t>Static flow analysis methods can't determine whether a path is or is not achievable. Unless the flow analysis includes symbolic execution or similar techniques, the impact of unachievable paths will not be included in the analysis.</w:t>
      </w:r>
    </w:p>
    <w:p w14:paraId="44E7AD98">
      <w:pPr>
        <w:pStyle w:val="8"/>
        <w:ind w:left="1081" w:right="728"/>
        <w:jc w:val="both"/>
      </w:pPr>
      <w:r>
        <w:t>The flow-anomaly application, for example, doesn't tell us that there will be a flow anomaly</w:t>
      </w:r>
      <w:r>
        <w:rPr>
          <w:spacing w:val="-5"/>
        </w:rPr>
        <w:t xml:space="preserve"> </w:t>
      </w:r>
      <w:r>
        <w:t>- it tells</w:t>
      </w:r>
      <w:r>
        <w:rPr>
          <w:spacing w:val="-3"/>
        </w:rPr>
        <w:t xml:space="preserve"> </w:t>
      </w:r>
      <w:r>
        <w:t>us</w:t>
      </w:r>
      <w:r>
        <w:rPr>
          <w:spacing w:val="-3"/>
        </w:rPr>
        <w:t xml:space="preserve"> </w:t>
      </w:r>
      <w:r>
        <w:t>that if</w:t>
      </w:r>
      <w:r>
        <w:rPr>
          <w:spacing w:val="-4"/>
        </w:rPr>
        <w:t xml:space="preserve"> </w:t>
      </w:r>
      <w:r>
        <w:t>the</w:t>
      </w:r>
      <w:r>
        <w:rPr>
          <w:spacing w:val="-2"/>
        </w:rPr>
        <w:t xml:space="preserve"> </w:t>
      </w:r>
      <w:r>
        <w:t>path</w:t>
      </w:r>
      <w:r>
        <w:rPr>
          <w:spacing w:val="-1"/>
        </w:rPr>
        <w:t xml:space="preserve"> </w:t>
      </w:r>
      <w:r>
        <w:t>is</w:t>
      </w:r>
      <w:r>
        <w:rPr>
          <w:spacing w:val="-3"/>
        </w:rPr>
        <w:t xml:space="preserve"> </w:t>
      </w:r>
      <w:r>
        <w:t>achievable, then</w:t>
      </w:r>
      <w:r>
        <w:rPr>
          <w:spacing w:val="-6"/>
        </w:rPr>
        <w:t xml:space="preserve"> </w:t>
      </w:r>
      <w:r>
        <w:t>there</w:t>
      </w:r>
      <w:r>
        <w:rPr>
          <w:spacing w:val="-2"/>
        </w:rPr>
        <w:t xml:space="preserve"> </w:t>
      </w:r>
      <w:r>
        <w:t>will</w:t>
      </w:r>
      <w:r>
        <w:rPr>
          <w:spacing w:val="-1"/>
        </w:rPr>
        <w:t xml:space="preserve"> </w:t>
      </w:r>
      <w:r>
        <w:t>be</w:t>
      </w:r>
      <w:r>
        <w:rPr>
          <w:spacing w:val="-2"/>
        </w:rPr>
        <w:t xml:space="preserve"> </w:t>
      </w:r>
      <w:r>
        <w:t>a flow</w:t>
      </w:r>
      <w:r>
        <w:rPr>
          <w:spacing w:val="-2"/>
        </w:rPr>
        <w:t xml:space="preserve"> </w:t>
      </w:r>
      <w:r>
        <w:t>anomaly. Such analytical problems go away, of course, if you take the trouble to design routines for which all paths are achievable.</w:t>
      </w:r>
    </w:p>
    <w:p w14:paraId="45559F13">
      <w:pPr>
        <w:pStyle w:val="8"/>
        <w:spacing w:after="0"/>
        <w:jc w:val="both"/>
        <w:sectPr>
          <w:pgSz w:w="12240" w:h="15840"/>
          <w:pgMar w:top="1380" w:right="720" w:bottom="280" w:left="1080" w:header="720" w:footer="720" w:gutter="0"/>
          <w:cols w:space="720" w:num="1"/>
        </w:sectPr>
      </w:pPr>
    </w:p>
    <w:p w14:paraId="4354B931">
      <w:pPr>
        <w:spacing w:before="66"/>
        <w:ind w:left="0" w:right="1138" w:firstLine="0"/>
        <w:jc w:val="center"/>
        <w:rPr>
          <w:b/>
          <w:sz w:val="24"/>
        </w:rPr>
      </w:pPr>
      <w:r>
        <w:rPr>
          <w:b/>
          <w:sz w:val="24"/>
        </w:rPr>
        <w:t>UNIT</w:t>
      </w:r>
      <w:r>
        <w:rPr>
          <w:b/>
          <w:spacing w:val="-4"/>
          <w:sz w:val="24"/>
        </w:rPr>
        <w:t xml:space="preserve"> </w:t>
      </w:r>
      <w:r>
        <w:rPr>
          <w:b/>
          <w:spacing w:val="-5"/>
          <w:sz w:val="24"/>
        </w:rPr>
        <w:t>VI</w:t>
      </w:r>
    </w:p>
    <w:p w14:paraId="7903A800">
      <w:pPr>
        <w:pStyle w:val="2"/>
        <w:spacing w:before="4"/>
        <w:ind w:left="0" w:right="1063"/>
      </w:pPr>
      <w:r>
        <w:t>LOGIC</w:t>
      </w:r>
      <w:r>
        <w:rPr>
          <w:spacing w:val="-7"/>
        </w:rPr>
        <w:t xml:space="preserve"> </w:t>
      </w:r>
      <w:r>
        <w:t>BASED</w:t>
      </w:r>
      <w:r>
        <w:rPr>
          <w:spacing w:val="-7"/>
        </w:rPr>
        <w:t xml:space="preserve"> </w:t>
      </w:r>
      <w:r>
        <w:rPr>
          <w:spacing w:val="-2"/>
        </w:rPr>
        <w:t>TESTING</w:t>
      </w:r>
    </w:p>
    <w:p w14:paraId="76611ADD">
      <w:pPr>
        <w:pStyle w:val="3"/>
        <w:spacing w:before="321"/>
        <w:ind w:left="360" w:firstLine="0"/>
      </w:pPr>
      <w:r>
        <w:t>OVERVIEW</w:t>
      </w:r>
      <w:r>
        <w:rPr>
          <w:spacing w:val="-4"/>
        </w:rPr>
        <w:t xml:space="preserve"> </w:t>
      </w:r>
      <w:r>
        <w:t>OF</w:t>
      </w:r>
      <w:r>
        <w:rPr>
          <w:spacing w:val="-3"/>
        </w:rPr>
        <w:t xml:space="preserve"> </w:t>
      </w:r>
      <w:r>
        <w:t>LOGIC</w:t>
      </w:r>
      <w:r>
        <w:rPr>
          <w:spacing w:val="-2"/>
        </w:rPr>
        <w:t xml:space="preserve"> </w:t>
      </w:r>
      <w:r>
        <w:t>BASED</w:t>
      </w:r>
      <w:r>
        <w:rPr>
          <w:spacing w:val="1"/>
        </w:rPr>
        <w:t xml:space="preserve"> </w:t>
      </w:r>
      <w:r>
        <w:rPr>
          <w:spacing w:val="-2"/>
        </w:rPr>
        <w:t>TESTING:</w:t>
      </w:r>
    </w:p>
    <w:p w14:paraId="49411A3E">
      <w:pPr>
        <w:pStyle w:val="8"/>
        <w:ind w:left="0"/>
        <w:rPr>
          <w:b/>
        </w:rPr>
      </w:pPr>
    </w:p>
    <w:p w14:paraId="51020740">
      <w:pPr>
        <w:pStyle w:val="11"/>
        <w:numPr>
          <w:ilvl w:val="0"/>
          <w:numId w:val="65"/>
        </w:numPr>
        <w:tabs>
          <w:tab w:val="left" w:pos="1080"/>
        </w:tabs>
        <w:spacing w:before="0" w:after="0" w:line="272" w:lineRule="exact"/>
        <w:ind w:left="1080" w:right="0" w:hanging="360"/>
        <w:jc w:val="left"/>
        <w:rPr>
          <w:b/>
          <w:sz w:val="24"/>
        </w:rPr>
      </w:pPr>
      <w:r>
        <w:rPr>
          <w:b/>
          <w:spacing w:val="-2"/>
          <w:sz w:val="24"/>
        </w:rPr>
        <w:t>INTRODUCTION:</w:t>
      </w:r>
    </w:p>
    <w:p w14:paraId="6A1CD8E0">
      <w:pPr>
        <w:pStyle w:val="11"/>
        <w:numPr>
          <w:ilvl w:val="1"/>
          <w:numId w:val="65"/>
        </w:numPr>
        <w:tabs>
          <w:tab w:val="left" w:pos="1801"/>
        </w:tabs>
        <w:spacing w:before="0" w:after="0" w:line="235" w:lineRule="auto"/>
        <w:ind w:left="1801" w:right="720" w:hanging="360"/>
        <w:jc w:val="both"/>
        <w:rPr>
          <w:sz w:val="24"/>
        </w:rPr>
      </w:pPr>
      <w:r>
        <w:rPr>
          <w:sz w:val="24"/>
        </w:rPr>
        <w:t xml:space="preserve">The functional requirements of many programs can be specified by </w:t>
      </w:r>
      <w:r>
        <w:rPr>
          <w:b/>
          <w:sz w:val="24"/>
        </w:rPr>
        <w:t>decision tables</w:t>
      </w:r>
      <w:r>
        <w:rPr>
          <w:sz w:val="24"/>
        </w:rPr>
        <w:t>, which provide a useful basis for program and test design.</w:t>
      </w:r>
    </w:p>
    <w:p w14:paraId="3241188D">
      <w:pPr>
        <w:pStyle w:val="11"/>
        <w:numPr>
          <w:ilvl w:val="1"/>
          <w:numId w:val="65"/>
        </w:numPr>
        <w:tabs>
          <w:tab w:val="left" w:pos="1801"/>
        </w:tabs>
        <w:spacing w:before="1" w:after="0" w:line="237" w:lineRule="auto"/>
        <w:ind w:left="1801" w:right="720" w:hanging="360"/>
        <w:jc w:val="both"/>
        <w:rPr>
          <w:sz w:val="24"/>
        </w:rPr>
      </w:pPr>
      <w:r>
        <w:rPr>
          <w:sz w:val="24"/>
        </w:rPr>
        <w:t xml:space="preserve">Consistency and completeness can be analyzed by using boolean algebra, which can also be used as a basis for test design. Boolean algebra is trivialized by using </w:t>
      </w:r>
      <w:r>
        <w:rPr>
          <w:b/>
          <w:sz w:val="24"/>
        </w:rPr>
        <w:t>Karnaugh-Veitch charts</w:t>
      </w:r>
      <w:r>
        <w:rPr>
          <w:sz w:val="24"/>
        </w:rPr>
        <w:t>.</w:t>
      </w:r>
    </w:p>
    <w:p w14:paraId="0A326D3C">
      <w:pPr>
        <w:pStyle w:val="11"/>
        <w:numPr>
          <w:ilvl w:val="1"/>
          <w:numId w:val="65"/>
        </w:numPr>
        <w:tabs>
          <w:tab w:val="left" w:pos="1801"/>
        </w:tabs>
        <w:spacing w:before="10" w:after="0" w:line="230" w:lineRule="auto"/>
        <w:ind w:left="1801" w:right="724" w:hanging="360"/>
        <w:jc w:val="both"/>
        <w:rPr>
          <w:sz w:val="24"/>
        </w:rPr>
      </w:pPr>
      <w:r>
        <w:rPr>
          <w:sz w:val="24"/>
        </w:rPr>
        <w:t>"Logic" is</w:t>
      </w:r>
      <w:r>
        <w:rPr>
          <w:spacing w:val="-4"/>
          <w:sz w:val="24"/>
        </w:rPr>
        <w:t xml:space="preserve"> </w:t>
      </w:r>
      <w:r>
        <w:rPr>
          <w:sz w:val="24"/>
        </w:rPr>
        <w:t>one</w:t>
      </w:r>
      <w:r>
        <w:rPr>
          <w:spacing w:val="-3"/>
          <w:sz w:val="24"/>
        </w:rPr>
        <w:t xml:space="preserve"> </w:t>
      </w:r>
      <w:r>
        <w:rPr>
          <w:sz w:val="24"/>
        </w:rPr>
        <w:t>of</w:t>
      </w:r>
      <w:r>
        <w:rPr>
          <w:spacing w:val="-10"/>
          <w:sz w:val="24"/>
        </w:rPr>
        <w:t xml:space="preserve"> </w:t>
      </w:r>
      <w:r>
        <w:rPr>
          <w:sz w:val="24"/>
        </w:rPr>
        <w:t>the most often</w:t>
      </w:r>
      <w:r>
        <w:rPr>
          <w:spacing w:val="-7"/>
          <w:sz w:val="24"/>
        </w:rPr>
        <w:t xml:space="preserve"> </w:t>
      </w:r>
      <w:r>
        <w:rPr>
          <w:sz w:val="24"/>
        </w:rPr>
        <w:t>used</w:t>
      </w:r>
      <w:r>
        <w:rPr>
          <w:spacing w:val="-2"/>
          <w:sz w:val="24"/>
        </w:rPr>
        <w:t xml:space="preserve"> </w:t>
      </w:r>
      <w:r>
        <w:rPr>
          <w:sz w:val="24"/>
        </w:rPr>
        <w:t>words in</w:t>
      </w:r>
      <w:r>
        <w:rPr>
          <w:spacing w:val="-7"/>
          <w:sz w:val="24"/>
        </w:rPr>
        <w:t xml:space="preserve"> </w:t>
      </w:r>
      <w:r>
        <w:rPr>
          <w:sz w:val="24"/>
        </w:rPr>
        <w:t>programmers'</w:t>
      </w:r>
      <w:r>
        <w:rPr>
          <w:spacing w:val="-2"/>
          <w:sz w:val="24"/>
        </w:rPr>
        <w:t xml:space="preserve"> </w:t>
      </w:r>
      <w:r>
        <w:rPr>
          <w:sz w:val="24"/>
        </w:rPr>
        <w:t>vocabularies but one of their least used techniques.</w:t>
      </w:r>
    </w:p>
    <w:p w14:paraId="54E7EB43">
      <w:pPr>
        <w:pStyle w:val="11"/>
        <w:numPr>
          <w:ilvl w:val="1"/>
          <w:numId w:val="65"/>
        </w:numPr>
        <w:tabs>
          <w:tab w:val="left" w:pos="1801"/>
        </w:tabs>
        <w:spacing w:before="7" w:after="0" w:line="237" w:lineRule="auto"/>
        <w:ind w:left="1801" w:right="725" w:hanging="360"/>
        <w:jc w:val="both"/>
        <w:rPr>
          <w:sz w:val="24"/>
        </w:rPr>
      </w:pPr>
      <w:r>
        <w:rPr>
          <w:sz w:val="24"/>
        </w:rPr>
        <w:t>Boolean algebra is to logic as arithmetic is to mathematics. Without it, the tester or programmer is cut off from many test and design techniques and tools that incorporate those techniques.</w:t>
      </w:r>
    </w:p>
    <w:p w14:paraId="3F9EE175">
      <w:pPr>
        <w:pStyle w:val="11"/>
        <w:numPr>
          <w:ilvl w:val="1"/>
          <w:numId w:val="65"/>
        </w:numPr>
        <w:tabs>
          <w:tab w:val="left" w:pos="1800"/>
        </w:tabs>
        <w:spacing w:before="0" w:after="0" w:line="278" w:lineRule="exact"/>
        <w:ind w:left="1800" w:right="0" w:hanging="359"/>
        <w:jc w:val="both"/>
        <w:rPr>
          <w:sz w:val="24"/>
        </w:rPr>
      </w:pPr>
      <w:r>
        <w:rPr>
          <w:sz w:val="24"/>
        </w:rPr>
        <w:t>Logic</w:t>
      </w:r>
      <w:r>
        <w:rPr>
          <w:spacing w:val="-4"/>
          <w:sz w:val="24"/>
        </w:rPr>
        <w:t xml:space="preserve"> </w:t>
      </w:r>
      <w:r>
        <w:rPr>
          <w:sz w:val="24"/>
        </w:rPr>
        <w:t>has</w:t>
      </w:r>
      <w:r>
        <w:rPr>
          <w:spacing w:val="-2"/>
          <w:sz w:val="24"/>
        </w:rPr>
        <w:t xml:space="preserve"> </w:t>
      </w:r>
      <w:r>
        <w:rPr>
          <w:sz w:val="24"/>
        </w:rPr>
        <w:t>been,</w:t>
      </w:r>
      <w:r>
        <w:rPr>
          <w:spacing w:val="1"/>
          <w:sz w:val="24"/>
        </w:rPr>
        <w:t xml:space="preserve"> </w:t>
      </w:r>
      <w:r>
        <w:rPr>
          <w:sz w:val="24"/>
        </w:rPr>
        <w:t>for</w:t>
      </w:r>
      <w:r>
        <w:rPr>
          <w:spacing w:val="1"/>
          <w:sz w:val="24"/>
        </w:rPr>
        <w:t xml:space="preserve"> </w:t>
      </w:r>
      <w:r>
        <w:rPr>
          <w:sz w:val="24"/>
        </w:rPr>
        <w:t>several</w:t>
      </w:r>
      <w:r>
        <w:rPr>
          <w:spacing w:val="-9"/>
          <w:sz w:val="24"/>
        </w:rPr>
        <w:t xml:space="preserve"> </w:t>
      </w:r>
      <w:r>
        <w:rPr>
          <w:sz w:val="24"/>
        </w:rPr>
        <w:t>decades,</w:t>
      </w:r>
      <w:r>
        <w:rPr>
          <w:spacing w:val="1"/>
          <w:sz w:val="24"/>
        </w:rPr>
        <w:t xml:space="preserve"> </w:t>
      </w:r>
      <w:r>
        <w:rPr>
          <w:sz w:val="24"/>
        </w:rPr>
        <w:t>the</w:t>
      </w:r>
      <w:r>
        <w:rPr>
          <w:spacing w:val="-1"/>
          <w:sz w:val="24"/>
        </w:rPr>
        <w:t xml:space="preserve"> </w:t>
      </w:r>
      <w:r>
        <w:rPr>
          <w:sz w:val="24"/>
        </w:rPr>
        <w:t>primary</w:t>
      </w:r>
      <w:r>
        <w:rPr>
          <w:spacing w:val="-10"/>
          <w:sz w:val="24"/>
        </w:rPr>
        <w:t xml:space="preserve"> </w:t>
      </w:r>
      <w:r>
        <w:rPr>
          <w:sz w:val="24"/>
        </w:rPr>
        <w:t>tool</w:t>
      </w:r>
      <w:r>
        <w:rPr>
          <w:spacing w:val="-9"/>
          <w:sz w:val="24"/>
        </w:rPr>
        <w:t xml:space="preserve"> </w:t>
      </w:r>
      <w:r>
        <w:rPr>
          <w:sz w:val="24"/>
        </w:rPr>
        <w:t>of</w:t>
      </w:r>
      <w:r>
        <w:rPr>
          <w:spacing w:val="-4"/>
          <w:sz w:val="24"/>
        </w:rPr>
        <w:t xml:space="preserve"> </w:t>
      </w:r>
      <w:r>
        <w:rPr>
          <w:sz w:val="24"/>
        </w:rPr>
        <w:t>hardware</w:t>
      </w:r>
      <w:r>
        <w:rPr>
          <w:spacing w:val="4"/>
          <w:sz w:val="24"/>
        </w:rPr>
        <w:t xml:space="preserve"> </w:t>
      </w:r>
      <w:r>
        <w:rPr>
          <w:sz w:val="24"/>
        </w:rPr>
        <w:t>logic</w:t>
      </w:r>
      <w:r>
        <w:rPr>
          <w:spacing w:val="-1"/>
          <w:sz w:val="24"/>
        </w:rPr>
        <w:t xml:space="preserve"> </w:t>
      </w:r>
      <w:r>
        <w:rPr>
          <w:spacing w:val="-2"/>
          <w:sz w:val="24"/>
        </w:rPr>
        <w:t>designers.</w:t>
      </w:r>
    </w:p>
    <w:p w14:paraId="091F13E7">
      <w:pPr>
        <w:pStyle w:val="11"/>
        <w:numPr>
          <w:ilvl w:val="1"/>
          <w:numId w:val="65"/>
        </w:numPr>
        <w:tabs>
          <w:tab w:val="left" w:pos="1801"/>
        </w:tabs>
        <w:spacing w:before="0" w:after="0" w:line="237" w:lineRule="auto"/>
        <w:ind w:left="1801" w:right="728" w:hanging="360"/>
        <w:jc w:val="both"/>
        <w:rPr>
          <w:sz w:val="24"/>
        </w:rPr>
      </w:pPr>
      <w:r>
        <w:rPr>
          <w:sz w:val="24"/>
        </w:rPr>
        <w:t>Many</w:t>
      </w:r>
      <w:r>
        <w:rPr>
          <w:spacing w:val="-8"/>
          <w:sz w:val="24"/>
        </w:rPr>
        <w:t xml:space="preserve"> </w:t>
      </w:r>
      <w:r>
        <w:rPr>
          <w:sz w:val="24"/>
        </w:rPr>
        <w:t>test methods</w:t>
      </w:r>
      <w:r>
        <w:rPr>
          <w:spacing w:val="-5"/>
          <w:sz w:val="24"/>
        </w:rPr>
        <w:t xml:space="preserve"> </w:t>
      </w:r>
      <w:r>
        <w:rPr>
          <w:sz w:val="24"/>
        </w:rPr>
        <w:t>developed for hardware logic can be adapted</w:t>
      </w:r>
      <w:r>
        <w:rPr>
          <w:spacing w:val="-3"/>
          <w:sz w:val="24"/>
        </w:rPr>
        <w:t xml:space="preserve"> </w:t>
      </w:r>
      <w:r>
        <w:rPr>
          <w:sz w:val="24"/>
        </w:rPr>
        <w:t>to software logic testing. Because hardware testing automation is 10 to 15 years ahead of software testing automation, hardware testing methods and its associated theory is a fertile ground for software testing methods.</w:t>
      </w:r>
    </w:p>
    <w:p w14:paraId="4500C4EF">
      <w:pPr>
        <w:pStyle w:val="11"/>
        <w:numPr>
          <w:ilvl w:val="1"/>
          <w:numId w:val="65"/>
        </w:numPr>
        <w:tabs>
          <w:tab w:val="left" w:pos="1801"/>
        </w:tabs>
        <w:spacing w:before="3" w:after="0" w:line="237" w:lineRule="auto"/>
        <w:ind w:left="1801" w:right="719" w:hanging="360"/>
        <w:jc w:val="both"/>
        <w:rPr>
          <w:sz w:val="24"/>
        </w:rPr>
      </w:pPr>
      <w:r>
        <w:rPr>
          <w:sz w:val="24"/>
        </w:rPr>
        <w:t>As programming and test techniques have improved, the bugs have shifted closer to the process front end, to requirements and their specifications. These bugs</w:t>
      </w:r>
      <w:r>
        <w:rPr>
          <w:spacing w:val="40"/>
          <w:sz w:val="24"/>
        </w:rPr>
        <w:t xml:space="preserve"> </w:t>
      </w:r>
      <w:r>
        <w:rPr>
          <w:sz w:val="24"/>
        </w:rPr>
        <w:t>range from</w:t>
      </w:r>
      <w:r>
        <w:rPr>
          <w:spacing w:val="-8"/>
          <w:sz w:val="24"/>
        </w:rPr>
        <w:t xml:space="preserve"> </w:t>
      </w:r>
      <w:r>
        <w:rPr>
          <w:sz w:val="24"/>
        </w:rPr>
        <w:t>8% to 30%</w:t>
      </w:r>
      <w:r>
        <w:rPr>
          <w:spacing w:val="-2"/>
          <w:sz w:val="24"/>
        </w:rPr>
        <w:t xml:space="preserve"> </w:t>
      </w:r>
      <w:r>
        <w:rPr>
          <w:sz w:val="24"/>
        </w:rPr>
        <w:t>of</w:t>
      </w:r>
      <w:r>
        <w:rPr>
          <w:spacing w:val="-7"/>
          <w:sz w:val="24"/>
        </w:rPr>
        <w:t xml:space="preserve"> </w:t>
      </w:r>
      <w:r>
        <w:rPr>
          <w:sz w:val="24"/>
        </w:rPr>
        <w:t>the total</w:t>
      </w:r>
      <w:r>
        <w:rPr>
          <w:spacing w:val="-8"/>
          <w:sz w:val="24"/>
        </w:rPr>
        <w:t xml:space="preserve"> </w:t>
      </w:r>
      <w:r>
        <w:rPr>
          <w:sz w:val="24"/>
        </w:rPr>
        <w:t>and because they're first-in</w:t>
      </w:r>
      <w:r>
        <w:rPr>
          <w:spacing w:val="-4"/>
          <w:sz w:val="24"/>
        </w:rPr>
        <w:t xml:space="preserve"> </w:t>
      </w:r>
      <w:r>
        <w:rPr>
          <w:sz w:val="24"/>
        </w:rPr>
        <w:t>and last-out,</w:t>
      </w:r>
      <w:r>
        <w:rPr>
          <w:spacing w:val="-1"/>
          <w:sz w:val="24"/>
        </w:rPr>
        <w:t xml:space="preserve"> </w:t>
      </w:r>
      <w:r>
        <w:rPr>
          <w:sz w:val="24"/>
        </w:rPr>
        <w:t>they're the costliest of all.</w:t>
      </w:r>
    </w:p>
    <w:p w14:paraId="369E82A7">
      <w:pPr>
        <w:pStyle w:val="11"/>
        <w:numPr>
          <w:ilvl w:val="1"/>
          <w:numId w:val="65"/>
        </w:numPr>
        <w:tabs>
          <w:tab w:val="left" w:pos="1800"/>
        </w:tabs>
        <w:spacing w:before="1" w:after="0" w:line="279" w:lineRule="exact"/>
        <w:ind w:left="1800" w:right="0" w:hanging="359"/>
        <w:jc w:val="both"/>
        <w:rPr>
          <w:sz w:val="24"/>
        </w:rPr>
      </w:pPr>
      <w:r>
        <w:rPr>
          <w:sz w:val="24"/>
        </w:rPr>
        <w:t>The</w:t>
      </w:r>
      <w:r>
        <w:rPr>
          <w:spacing w:val="-5"/>
          <w:sz w:val="24"/>
        </w:rPr>
        <w:t xml:space="preserve"> </w:t>
      </w:r>
      <w:r>
        <w:rPr>
          <w:sz w:val="24"/>
        </w:rPr>
        <w:t>trouble</w:t>
      </w:r>
      <w:r>
        <w:rPr>
          <w:spacing w:val="-4"/>
          <w:sz w:val="24"/>
        </w:rPr>
        <w:t xml:space="preserve"> </w:t>
      </w:r>
      <w:r>
        <w:rPr>
          <w:sz w:val="24"/>
        </w:rPr>
        <w:t>with</w:t>
      </w:r>
      <w:r>
        <w:rPr>
          <w:spacing w:val="-6"/>
          <w:sz w:val="24"/>
        </w:rPr>
        <w:t xml:space="preserve"> </w:t>
      </w:r>
      <w:r>
        <w:rPr>
          <w:sz w:val="24"/>
        </w:rPr>
        <w:t>specifications is</w:t>
      </w:r>
      <w:r>
        <w:rPr>
          <w:spacing w:val="-4"/>
          <w:sz w:val="24"/>
        </w:rPr>
        <w:t xml:space="preserve"> </w:t>
      </w:r>
      <w:r>
        <w:rPr>
          <w:sz w:val="24"/>
        </w:rPr>
        <w:t>that</w:t>
      </w:r>
      <w:r>
        <w:rPr>
          <w:spacing w:val="-2"/>
          <w:sz w:val="24"/>
        </w:rPr>
        <w:t xml:space="preserve"> </w:t>
      </w:r>
      <w:r>
        <w:rPr>
          <w:sz w:val="24"/>
        </w:rPr>
        <w:t>they're</w:t>
      </w:r>
      <w:r>
        <w:rPr>
          <w:spacing w:val="1"/>
          <w:sz w:val="24"/>
        </w:rPr>
        <w:t xml:space="preserve"> </w:t>
      </w:r>
      <w:r>
        <w:rPr>
          <w:sz w:val="24"/>
        </w:rPr>
        <w:t>hard</w:t>
      </w:r>
      <w:r>
        <w:rPr>
          <w:spacing w:val="6"/>
          <w:sz w:val="24"/>
        </w:rPr>
        <w:t xml:space="preserve"> </w:t>
      </w:r>
      <w:r>
        <w:rPr>
          <w:sz w:val="24"/>
        </w:rPr>
        <w:t>to</w:t>
      </w:r>
      <w:r>
        <w:rPr>
          <w:spacing w:val="-2"/>
          <w:sz w:val="24"/>
        </w:rPr>
        <w:t xml:space="preserve"> express.</w:t>
      </w:r>
    </w:p>
    <w:p w14:paraId="445FE4F8">
      <w:pPr>
        <w:pStyle w:val="11"/>
        <w:numPr>
          <w:ilvl w:val="1"/>
          <w:numId w:val="65"/>
        </w:numPr>
        <w:tabs>
          <w:tab w:val="left" w:pos="1801"/>
        </w:tabs>
        <w:spacing w:before="0" w:after="0" w:line="235" w:lineRule="auto"/>
        <w:ind w:left="1801" w:right="722" w:hanging="360"/>
        <w:jc w:val="both"/>
        <w:rPr>
          <w:sz w:val="24"/>
        </w:rPr>
      </w:pPr>
      <w:r>
        <w:rPr>
          <w:sz w:val="24"/>
        </w:rPr>
        <w:t>Boolean algebra (also known as the sentential calculus) is the most basic of all logic systems.</w:t>
      </w:r>
    </w:p>
    <w:p w14:paraId="4E0FF37E">
      <w:pPr>
        <w:pStyle w:val="11"/>
        <w:numPr>
          <w:ilvl w:val="1"/>
          <w:numId w:val="65"/>
        </w:numPr>
        <w:tabs>
          <w:tab w:val="left" w:pos="1800"/>
        </w:tabs>
        <w:spacing w:before="0" w:after="0" w:line="280" w:lineRule="exact"/>
        <w:ind w:left="1800" w:right="0" w:hanging="359"/>
        <w:jc w:val="both"/>
        <w:rPr>
          <w:sz w:val="24"/>
        </w:rPr>
      </w:pPr>
      <w:r>
        <w:rPr>
          <w:sz w:val="24"/>
        </w:rPr>
        <w:t>Higher-order</w:t>
      </w:r>
      <w:r>
        <w:rPr>
          <w:spacing w:val="-7"/>
          <w:sz w:val="24"/>
        </w:rPr>
        <w:t xml:space="preserve"> </w:t>
      </w:r>
      <w:r>
        <w:rPr>
          <w:sz w:val="24"/>
        </w:rPr>
        <w:t>logic</w:t>
      </w:r>
      <w:r>
        <w:rPr>
          <w:spacing w:val="-3"/>
          <w:sz w:val="24"/>
        </w:rPr>
        <w:t xml:space="preserve"> </w:t>
      </w:r>
      <w:r>
        <w:rPr>
          <w:sz w:val="24"/>
        </w:rPr>
        <w:t>systems</w:t>
      </w:r>
      <w:r>
        <w:rPr>
          <w:spacing w:val="-4"/>
          <w:sz w:val="24"/>
        </w:rPr>
        <w:t xml:space="preserve"> </w:t>
      </w:r>
      <w:r>
        <w:rPr>
          <w:sz w:val="24"/>
        </w:rPr>
        <w:t>are</w:t>
      </w:r>
      <w:r>
        <w:rPr>
          <w:spacing w:val="-2"/>
          <w:sz w:val="24"/>
        </w:rPr>
        <w:t xml:space="preserve"> </w:t>
      </w:r>
      <w:r>
        <w:rPr>
          <w:sz w:val="24"/>
        </w:rPr>
        <w:t>needed</w:t>
      </w:r>
      <w:r>
        <w:rPr>
          <w:spacing w:val="-2"/>
          <w:sz w:val="24"/>
        </w:rPr>
        <w:t xml:space="preserve"> </w:t>
      </w:r>
      <w:r>
        <w:rPr>
          <w:sz w:val="24"/>
        </w:rPr>
        <w:t>and</w:t>
      </w:r>
      <w:r>
        <w:rPr>
          <w:spacing w:val="-2"/>
          <w:sz w:val="24"/>
        </w:rPr>
        <w:t xml:space="preserve"> </w:t>
      </w:r>
      <w:r>
        <w:rPr>
          <w:sz w:val="24"/>
        </w:rPr>
        <w:t>used</w:t>
      </w:r>
      <w:r>
        <w:rPr>
          <w:spacing w:val="2"/>
          <w:sz w:val="24"/>
        </w:rPr>
        <w:t xml:space="preserve"> </w:t>
      </w:r>
      <w:r>
        <w:rPr>
          <w:sz w:val="24"/>
        </w:rPr>
        <w:t>for</w:t>
      </w:r>
      <w:r>
        <w:rPr>
          <w:spacing w:val="-1"/>
          <w:sz w:val="24"/>
        </w:rPr>
        <w:t xml:space="preserve"> </w:t>
      </w:r>
      <w:r>
        <w:rPr>
          <w:sz w:val="24"/>
        </w:rPr>
        <w:t>formal</w:t>
      </w:r>
      <w:r>
        <w:rPr>
          <w:spacing w:val="-10"/>
          <w:sz w:val="24"/>
        </w:rPr>
        <w:t xml:space="preserve"> </w:t>
      </w:r>
      <w:r>
        <w:rPr>
          <w:spacing w:val="-2"/>
          <w:sz w:val="24"/>
        </w:rPr>
        <w:t>specifications.</w:t>
      </w:r>
    </w:p>
    <w:p w14:paraId="421E8453">
      <w:pPr>
        <w:pStyle w:val="11"/>
        <w:numPr>
          <w:ilvl w:val="1"/>
          <w:numId w:val="65"/>
        </w:numPr>
        <w:tabs>
          <w:tab w:val="left" w:pos="1801"/>
        </w:tabs>
        <w:spacing w:before="0" w:after="0" w:line="237" w:lineRule="auto"/>
        <w:ind w:left="1801" w:right="727" w:hanging="360"/>
        <w:jc w:val="both"/>
        <w:rPr>
          <w:sz w:val="24"/>
        </w:rPr>
      </w:pPr>
      <w:r>
        <w:rPr>
          <w:sz w:val="24"/>
        </w:rPr>
        <w:t>Much of logical analysis can be and is embedded in tools. But these tools incorporate methods to simplify, transform, and check specifications, and the methods are to a large extent based on boolean algebra.</w:t>
      </w:r>
    </w:p>
    <w:p w14:paraId="21A4BDFC">
      <w:pPr>
        <w:pStyle w:val="8"/>
        <w:spacing w:before="1"/>
        <w:ind w:left="0"/>
      </w:pPr>
    </w:p>
    <w:p w14:paraId="0BBEF415">
      <w:pPr>
        <w:pStyle w:val="3"/>
        <w:numPr>
          <w:ilvl w:val="1"/>
          <w:numId w:val="65"/>
        </w:numPr>
        <w:tabs>
          <w:tab w:val="left" w:pos="1800"/>
        </w:tabs>
        <w:spacing w:before="0" w:after="0" w:line="240" w:lineRule="auto"/>
        <w:ind w:left="1800" w:right="0" w:hanging="359"/>
        <w:jc w:val="both"/>
      </w:pPr>
      <w:r>
        <w:t>KNOWLEDGE BASED</w:t>
      </w:r>
      <w:r>
        <w:rPr>
          <w:spacing w:val="-2"/>
        </w:rPr>
        <w:t xml:space="preserve"> SYSTEM:</w:t>
      </w:r>
    </w:p>
    <w:p w14:paraId="045FB8CB">
      <w:pPr>
        <w:pStyle w:val="11"/>
        <w:numPr>
          <w:ilvl w:val="0"/>
          <w:numId w:val="66"/>
        </w:numPr>
        <w:tabs>
          <w:tab w:val="left" w:pos="2521"/>
        </w:tabs>
        <w:spacing w:before="264" w:after="0" w:line="240" w:lineRule="auto"/>
        <w:ind w:left="2521" w:right="716" w:hanging="360"/>
        <w:jc w:val="both"/>
        <w:rPr>
          <w:sz w:val="24"/>
        </w:rPr>
      </w:pPr>
      <w:r>
        <w:rPr>
          <w:sz w:val="24"/>
        </w:rPr>
        <w:t xml:space="preserve">The </w:t>
      </w:r>
      <w:r>
        <w:rPr>
          <w:b/>
          <w:sz w:val="24"/>
        </w:rPr>
        <w:t xml:space="preserve">knowledge-based system </w:t>
      </w:r>
      <w:r>
        <w:rPr>
          <w:sz w:val="24"/>
        </w:rPr>
        <w:t>(also expert system, or "artificial intelligence" system) has</w:t>
      </w:r>
      <w:r>
        <w:rPr>
          <w:spacing w:val="-1"/>
          <w:sz w:val="24"/>
        </w:rPr>
        <w:t xml:space="preserve"> </w:t>
      </w:r>
      <w:r>
        <w:rPr>
          <w:sz w:val="24"/>
        </w:rPr>
        <w:t>become the programming construct</w:t>
      </w:r>
      <w:r>
        <w:rPr>
          <w:spacing w:val="-3"/>
          <w:sz w:val="24"/>
        </w:rPr>
        <w:t xml:space="preserve"> </w:t>
      </w:r>
      <w:r>
        <w:rPr>
          <w:sz w:val="24"/>
        </w:rPr>
        <w:t>of</w:t>
      </w:r>
      <w:r>
        <w:rPr>
          <w:spacing w:val="-5"/>
          <w:sz w:val="24"/>
        </w:rPr>
        <w:t xml:space="preserve"> </w:t>
      </w:r>
      <w:r>
        <w:rPr>
          <w:sz w:val="24"/>
        </w:rPr>
        <w:t>choice for many applications that were once considered very difficult.</w:t>
      </w:r>
    </w:p>
    <w:p w14:paraId="6370DD1C">
      <w:pPr>
        <w:pStyle w:val="11"/>
        <w:numPr>
          <w:ilvl w:val="0"/>
          <w:numId w:val="66"/>
        </w:numPr>
        <w:tabs>
          <w:tab w:val="left" w:pos="2521"/>
        </w:tabs>
        <w:spacing w:before="0" w:after="0" w:line="240" w:lineRule="auto"/>
        <w:ind w:left="2521" w:right="721" w:hanging="360"/>
        <w:jc w:val="both"/>
        <w:rPr>
          <w:sz w:val="24"/>
        </w:rPr>
      </w:pPr>
      <w:r>
        <w:rPr>
          <w:sz w:val="24"/>
        </w:rPr>
        <w:t>Knowledge-based systems incorporate knowledge from a knowledge domain such as medicine, law, or civil engineering into a database. The data can then be queried and interacted with to provide solutions to problems in that domain.</w:t>
      </w:r>
    </w:p>
    <w:p w14:paraId="41349C0F">
      <w:pPr>
        <w:pStyle w:val="11"/>
        <w:numPr>
          <w:ilvl w:val="0"/>
          <w:numId w:val="66"/>
        </w:numPr>
        <w:tabs>
          <w:tab w:val="left" w:pos="2521"/>
        </w:tabs>
        <w:spacing w:before="0" w:after="0" w:line="240" w:lineRule="auto"/>
        <w:ind w:left="2521" w:right="723" w:hanging="360"/>
        <w:jc w:val="both"/>
        <w:rPr>
          <w:sz w:val="24"/>
        </w:rPr>
      </w:pPr>
      <w:r>
        <w:rPr>
          <w:sz w:val="24"/>
        </w:rPr>
        <w:t>One implementation of knowledge-based systems is to incorporate the expert's knowledge into a set of rules. The user can then provide data and ask questions based on that data.</w:t>
      </w:r>
    </w:p>
    <w:p w14:paraId="798B9A14">
      <w:pPr>
        <w:pStyle w:val="11"/>
        <w:spacing w:after="0" w:line="240" w:lineRule="auto"/>
        <w:jc w:val="both"/>
        <w:rPr>
          <w:sz w:val="24"/>
        </w:rPr>
        <w:sectPr>
          <w:pgSz w:w="12240" w:h="15840"/>
          <w:pgMar w:top="1380" w:right="720" w:bottom="280" w:left="1080" w:header="720" w:footer="720" w:gutter="0"/>
          <w:cols w:space="720" w:num="1"/>
        </w:sectPr>
      </w:pPr>
    </w:p>
    <w:p w14:paraId="22B96C87">
      <w:pPr>
        <w:pStyle w:val="11"/>
        <w:numPr>
          <w:ilvl w:val="0"/>
          <w:numId w:val="66"/>
        </w:numPr>
        <w:tabs>
          <w:tab w:val="left" w:pos="2521"/>
        </w:tabs>
        <w:spacing w:before="62" w:after="0" w:line="240" w:lineRule="auto"/>
        <w:ind w:left="2521" w:right="726" w:hanging="360"/>
        <w:jc w:val="both"/>
        <w:rPr>
          <w:sz w:val="24"/>
        </w:rPr>
      </w:pPr>
      <w:r>
        <w:rPr>
          <w:sz w:val="24"/>
        </w:rPr>
        <w:t xml:space="preserve">The user's data is processed through the rule base to yield conclusions (tentative or definite) and requests for more data. The processing is done by a program called the </w:t>
      </w:r>
      <w:r>
        <w:rPr>
          <w:b/>
          <w:sz w:val="24"/>
        </w:rPr>
        <w:t>inference engine</w:t>
      </w:r>
      <w:r>
        <w:rPr>
          <w:sz w:val="24"/>
        </w:rPr>
        <w:t>.</w:t>
      </w:r>
    </w:p>
    <w:p w14:paraId="3F1DE063">
      <w:pPr>
        <w:pStyle w:val="11"/>
        <w:numPr>
          <w:ilvl w:val="0"/>
          <w:numId w:val="66"/>
        </w:numPr>
        <w:tabs>
          <w:tab w:val="left" w:pos="2521"/>
        </w:tabs>
        <w:spacing w:before="2" w:after="0" w:line="240" w:lineRule="auto"/>
        <w:ind w:left="2521" w:right="723" w:hanging="360"/>
        <w:jc w:val="both"/>
        <w:rPr>
          <w:sz w:val="24"/>
        </w:rPr>
      </w:pPr>
      <w:r>
        <w:rPr>
          <w:sz w:val="24"/>
        </w:rPr>
        <w:t>Understanding knowledge-based systems and their validation problems requires an understanding of formal logic.</w:t>
      </w:r>
    </w:p>
    <w:p w14:paraId="76AE4C6A">
      <w:pPr>
        <w:pStyle w:val="11"/>
        <w:numPr>
          <w:ilvl w:val="1"/>
          <w:numId w:val="65"/>
        </w:numPr>
        <w:tabs>
          <w:tab w:val="left" w:pos="1801"/>
        </w:tabs>
        <w:spacing w:before="0" w:after="0" w:line="237" w:lineRule="auto"/>
        <w:ind w:left="1801" w:right="718" w:hanging="360"/>
        <w:jc w:val="both"/>
        <w:rPr>
          <w:sz w:val="24"/>
        </w:rPr>
      </w:pPr>
      <w:r>
        <w:rPr>
          <w:sz w:val="24"/>
        </w:rPr>
        <w:t>Decision tables are extensively used in business data processing; Decision-table preprocessors as extensions to COBOL are in common use; boolean algebra is embedded in the implementation of these processors.</w:t>
      </w:r>
    </w:p>
    <w:p w14:paraId="63C9618C">
      <w:pPr>
        <w:pStyle w:val="11"/>
        <w:numPr>
          <w:ilvl w:val="1"/>
          <w:numId w:val="65"/>
        </w:numPr>
        <w:tabs>
          <w:tab w:val="left" w:pos="1801"/>
        </w:tabs>
        <w:spacing w:before="1" w:after="0" w:line="237" w:lineRule="auto"/>
        <w:ind w:left="1801" w:right="721" w:hanging="360"/>
        <w:jc w:val="both"/>
        <w:rPr>
          <w:sz w:val="24"/>
        </w:rPr>
      </w:pPr>
      <w:r>
        <w:rPr>
          <w:sz w:val="24"/>
        </w:rPr>
        <w:t>Although programmed tools are nice to have, most of the benefits of boolean algebra can be reaped by wholly manual means if you have the right conceptual tool: the Karnaugh-Veitch diagram is that conceptual tool.</w:t>
      </w:r>
    </w:p>
    <w:p w14:paraId="546AF648">
      <w:pPr>
        <w:pStyle w:val="8"/>
        <w:spacing w:before="3"/>
        <w:ind w:left="0"/>
      </w:pPr>
    </w:p>
    <w:p w14:paraId="3124E2ED">
      <w:pPr>
        <w:pStyle w:val="3"/>
        <w:numPr>
          <w:ilvl w:val="0"/>
          <w:numId w:val="65"/>
        </w:numPr>
        <w:tabs>
          <w:tab w:val="left" w:pos="1080"/>
        </w:tabs>
        <w:spacing w:before="0" w:after="0" w:line="240" w:lineRule="auto"/>
        <w:ind w:left="1080" w:right="0" w:hanging="360"/>
        <w:jc w:val="left"/>
      </w:pPr>
      <w:r>
        <w:t>DECISION</w:t>
      </w:r>
      <w:r>
        <w:rPr>
          <w:spacing w:val="-7"/>
        </w:rPr>
        <w:t xml:space="preserve"> </w:t>
      </w:r>
      <w:r>
        <w:rPr>
          <w:spacing w:val="-2"/>
        </w:rPr>
        <w:t>TABLES:</w:t>
      </w:r>
    </w:p>
    <w:p w14:paraId="7E410D56">
      <w:pPr>
        <w:pStyle w:val="11"/>
        <w:numPr>
          <w:ilvl w:val="0"/>
          <w:numId w:val="65"/>
        </w:numPr>
        <w:tabs>
          <w:tab w:val="left" w:pos="1081"/>
        </w:tabs>
        <w:spacing w:before="273" w:after="0" w:line="237" w:lineRule="auto"/>
        <w:ind w:left="1081" w:right="724" w:hanging="361"/>
        <w:jc w:val="left"/>
        <w:rPr>
          <w:sz w:val="24"/>
        </w:rPr>
      </w:pPr>
      <w:r>
        <w:rPr>
          <w:sz w:val="24"/>
        </w:rPr>
        <w:t>Figure 6.1 is a limited - entry</w:t>
      </w:r>
      <w:r>
        <w:rPr>
          <w:spacing w:val="-5"/>
          <w:sz w:val="24"/>
        </w:rPr>
        <w:t xml:space="preserve"> </w:t>
      </w:r>
      <w:r>
        <w:rPr>
          <w:sz w:val="24"/>
        </w:rPr>
        <w:t>decision table. It consists of four areas called the condition stub, the condition entry, the action stub, and the action entry.</w:t>
      </w:r>
    </w:p>
    <w:p w14:paraId="293D60C4">
      <w:pPr>
        <w:pStyle w:val="11"/>
        <w:numPr>
          <w:ilvl w:val="0"/>
          <w:numId w:val="65"/>
        </w:numPr>
        <w:tabs>
          <w:tab w:val="left" w:pos="1081"/>
        </w:tabs>
        <w:spacing w:before="7" w:after="0" w:line="237" w:lineRule="auto"/>
        <w:ind w:left="1081" w:right="730" w:hanging="361"/>
        <w:jc w:val="left"/>
        <w:rPr>
          <w:sz w:val="24"/>
        </w:rPr>
      </w:pPr>
      <w:r>
        <w:rPr>
          <w:sz w:val="24"/>
        </w:rPr>
        <w:t>Each column of the</w:t>
      </w:r>
      <w:r>
        <w:rPr>
          <w:spacing w:val="22"/>
          <w:sz w:val="24"/>
        </w:rPr>
        <w:t xml:space="preserve"> </w:t>
      </w:r>
      <w:r>
        <w:rPr>
          <w:sz w:val="24"/>
        </w:rPr>
        <w:t>table</w:t>
      </w:r>
      <w:r>
        <w:rPr>
          <w:spacing w:val="23"/>
          <w:sz w:val="24"/>
        </w:rPr>
        <w:t xml:space="preserve"> </w:t>
      </w:r>
      <w:r>
        <w:rPr>
          <w:sz w:val="24"/>
        </w:rPr>
        <w:t>is</w:t>
      </w:r>
      <w:r>
        <w:rPr>
          <w:spacing w:val="21"/>
          <w:sz w:val="24"/>
        </w:rPr>
        <w:t xml:space="preserve"> </w:t>
      </w:r>
      <w:r>
        <w:rPr>
          <w:sz w:val="24"/>
        </w:rPr>
        <w:t>a rule that</w:t>
      </w:r>
      <w:r>
        <w:rPr>
          <w:spacing w:val="24"/>
          <w:sz w:val="24"/>
        </w:rPr>
        <w:t xml:space="preserve"> </w:t>
      </w:r>
      <w:r>
        <w:rPr>
          <w:sz w:val="24"/>
        </w:rPr>
        <w:t>specifies the</w:t>
      </w:r>
      <w:r>
        <w:rPr>
          <w:spacing w:val="23"/>
          <w:sz w:val="24"/>
        </w:rPr>
        <w:t xml:space="preserve"> </w:t>
      </w:r>
      <w:r>
        <w:rPr>
          <w:sz w:val="24"/>
        </w:rPr>
        <w:t>conditions under which the actions named in the action stub will take place.</w:t>
      </w:r>
    </w:p>
    <w:p w14:paraId="6BC50B85">
      <w:pPr>
        <w:pStyle w:val="11"/>
        <w:numPr>
          <w:ilvl w:val="0"/>
          <w:numId w:val="65"/>
        </w:numPr>
        <w:tabs>
          <w:tab w:val="left" w:pos="1080"/>
        </w:tabs>
        <w:spacing w:before="3" w:after="4" w:line="240" w:lineRule="auto"/>
        <w:ind w:left="1080" w:right="0" w:hanging="360"/>
        <w:jc w:val="left"/>
        <w:rPr>
          <w:sz w:val="24"/>
        </w:rPr>
      </w:pPr>
      <w:r>
        <w:rPr>
          <w:sz w:val="24"/>
        </w:rPr>
        <w:t>The</w:t>
      </w:r>
      <w:r>
        <w:rPr>
          <w:spacing w:val="-2"/>
          <w:sz w:val="24"/>
        </w:rPr>
        <w:t xml:space="preserve"> </w:t>
      </w:r>
      <w:r>
        <w:rPr>
          <w:sz w:val="24"/>
        </w:rPr>
        <w:t>condition</w:t>
      </w:r>
      <w:r>
        <w:rPr>
          <w:spacing w:val="-5"/>
          <w:sz w:val="24"/>
        </w:rPr>
        <w:t xml:space="preserve"> </w:t>
      </w:r>
      <w:r>
        <w:rPr>
          <w:sz w:val="24"/>
        </w:rPr>
        <w:t>stub is</w:t>
      </w:r>
      <w:r>
        <w:rPr>
          <w:spacing w:val="-2"/>
          <w:sz w:val="24"/>
        </w:rPr>
        <w:t xml:space="preserve"> </w:t>
      </w:r>
      <w:r>
        <w:rPr>
          <w:sz w:val="24"/>
        </w:rPr>
        <w:t>a</w:t>
      </w:r>
      <w:r>
        <w:rPr>
          <w:spacing w:val="3"/>
          <w:sz w:val="24"/>
        </w:rPr>
        <w:t xml:space="preserve"> </w:t>
      </w:r>
      <w:r>
        <w:rPr>
          <w:sz w:val="24"/>
        </w:rPr>
        <w:t>list</w:t>
      </w:r>
      <w:r>
        <w:rPr>
          <w:spacing w:val="5"/>
          <w:sz w:val="24"/>
        </w:rPr>
        <w:t xml:space="preserve"> </w:t>
      </w:r>
      <w:r>
        <w:rPr>
          <w:sz w:val="24"/>
        </w:rPr>
        <w:t>of</w:t>
      </w:r>
      <w:r>
        <w:rPr>
          <w:spacing w:val="-8"/>
          <w:sz w:val="24"/>
        </w:rPr>
        <w:t xml:space="preserve"> </w:t>
      </w:r>
      <w:r>
        <w:rPr>
          <w:sz w:val="24"/>
        </w:rPr>
        <w:t>names</w:t>
      </w:r>
      <w:r>
        <w:rPr>
          <w:spacing w:val="-2"/>
          <w:sz w:val="24"/>
        </w:rPr>
        <w:t xml:space="preserve"> </w:t>
      </w:r>
      <w:r>
        <w:rPr>
          <w:sz w:val="24"/>
        </w:rPr>
        <w:t>of</w:t>
      </w:r>
      <w:r>
        <w:rPr>
          <w:spacing w:val="-8"/>
          <w:sz w:val="24"/>
        </w:rPr>
        <w:t xml:space="preserve"> </w:t>
      </w:r>
      <w:r>
        <w:rPr>
          <w:spacing w:val="-2"/>
          <w:sz w:val="24"/>
        </w:rPr>
        <w:t>conditions.</w:t>
      </w:r>
    </w:p>
    <w:p w14:paraId="64E8E08D">
      <w:pPr>
        <w:pStyle w:val="8"/>
        <w:ind w:left="1800"/>
        <w:rPr>
          <w:sz w:val="20"/>
        </w:rPr>
      </w:pPr>
      <w:r>
        <w:rPr>
          <w:sz w:val="20"/>
        </w:rPr>
        <w:drawing>
          <wp:inline distT="0" distB="0" distL="0" distR="0">
            <wp:extent cx="4284345" cy="2200275"/>
            <wp:effectExtent l="0" t="0" r="0" b="0"/>
            <wp:docPr id="719" name="Image 719" descr="http://www.mcr.org.in/sureshmudunuri/stm/images/figures/decision_table_example.jpg"/>
            <wp:cNvGraphicFramePr/>
            <a:graphic xmlns:a="http://schemas.openxmlformats.org/drawingml/2006/main">
              <a:graphicData uri="http://schemas.openxmlformats.org/drawingml/2006/picture">
                <pic:pic xmlns:pic="http://schemas.openxmlformats.org/drawingml/2006/picture">
                  <pic:nvPicPr>
                    <pic:cNvPr id="719" name="Image 719" descr="http://www.mcr.org.in/sureshmudunuri/stm/images/figures/decision_table_example.jpg"/>
                    <pic:cNvPicPr/>
                  </pic:nvPicPr>
                  <pic:blipFill>
                    <a:blip r:embed="rId103" cstate="print"/>
                    <a:stretch>
                      <a:fillRect/>
                    </a:stretch>
                  </pic:blipFill>
                  <pic:spPr>
                    <a:xfrm>
                      <a:off x="0" y="0"/>
                      <a:ext cx="4284378" cy="2200275"/>
                    </a:xfrm>
                    <a:prstGeom prst="rect">
                      <a:avLst/>
                    </a:prstGeom>
                  </pic:spPr>
                </pic:pic>
              </a:graphicData>
            </a:graphic>
          </wp:inline>
        </w:drawing>
      </w:r>
    </w:p>
    <w:p w14:paraId="0AF49A1C">
      <w:pPr>
        <w:pStyle w:val="4"/>
        <w:spacing w:line="275" w:lineRule="exact"/>
        <w:ind w:left="3784"/>
      </w:pPr>
      <w:r>
        <w:t>Figure</w:t>
      </w:r>
      <w:r>
        <w:rPr>
          <w:spacing w:val="-2"/>
        </w:rPr>
        <w:t xml:space="preserve"> </w:t>
      </w:r>
      <w:r>
        <w:t>6.1</w:t>
      </w:r>
      <w:r>
        <w:rPr>
          <w:spacing w:val="-2"/>
        </w:rPr>
        <w:t xml:space="preserve"> </w:t>
      </w:r>
      <w:r>
        <w:t>: Examples</w:t>
      </w:r>
      <w:r>
        <w:rPr>
          <w:spacing w:val="-3"/>
        </w:rPr>
        <w:t xml:space="preserve"> </w:t>
      </w:r>
      <w:r>
        <w:t>of</w:t>
      </w:r>
      <w:r>
        <w:rPr>
          <w:spacing w:val="-3"/>
        </w:rPr>
        <w:t xml:space="preserve"> </w:t>
      </w:r>
      <w:r>
        <w:t xml:space="preserve">Decision </w:t>
      </w:r>
      <w:r>
        <w:rPr>
          <w:spacing w:val="-2"/>
        </w:rPr>
        <w:t>Table.</w:t>
      </w:r>
    </w:p>
    <w:p w14:paraId="2E99683A">
      <w:pPr>
        <w:pStyle w:val="11"/>
        <w:numPr>
          <w:ilvl w:val="0"/>
          <w:numId w:val="65"/>
        </w:numPr>
        <w:tabs>
          <w:tab w:val="left" w:pos="1080"/>
        </w:tabs>
        <w:spacing w:before="0" w:after="3" w:line="275" w:lineRule="exact"/>
        <w:ind w:left="1080" w:right="0" w:hanging="360"/>
        <w:jc w:val="left"/>
        <w:rPr>
          <w:sz w:val="24"/>
        </w:rPr>
      </w:pPr>
      <w:r>
        <w:rPr>
          <w:sz w:val="24"/>
        </w:rPr>
        <w:t>A</w:t>
      </w:r>
      <w:r>
        <w:rPr>
          <w:spacing w:val="-1"/>
          <w:sz w:val="24"/>
        </w:rPr>
        <w:t xml:space="preserve"> </w:t>
      </w:r>
      <w:r>
        <w:rPr>
          <w:sz w:val="24"/>
        </w:rPr>
        <w:t>more general</w:t>
      </w:r>
      <w:r>
        <w:rPr>
          <w:spacing w:val="-9"/>
          <w:sz w:val="24"/>
        </w:rPr>
        <w:t xml:space="preserve"> </w:t>
      </w:r>
      <w:r>
        <w:rPr>
          <w:sz w:val="24"/>
        </w:rPr>
        <w:t>decision</w:t>
      </w:r>
      <w:r>
        <w:rPr>
          <w:spacing w:val="-4"/>
          <w:sz w:val="24"/>
        </w:rPr>
        <w:t xml:space="preserve"> </w:t>
      </w:r>
      <w:r>
        <w:rPr>
          <w:sz w:val="24"/>
        </w:rPr>
        <w:t>table can</w:t>
      </w:r>
      <w:r>
        <w:rPr>
          <w:spacing w:val="-5"/>
          <w:sz w:val="24"/>
        </w:rPr>
        <w:t xml:space="preserve"> </w:t>
      </w:r>
      <w:r>
        <w:rPr>
          <w:sz w:val="24"/>
        </w:rPr>
        <w:t>be as</w:t>
      </w:r>
      <w:r>
        <w:rPr>
          <w:spacing w:val="3"/>
          <w:sz w:val="24"/>
        </w:rPr>
        <w:t xml:space="preserve"> </w:t>
      </w:r>
      <w:r>
        <w:rPr>
          <w:spacing w:val="-2"/>
          <w:sz w:val="24"/>
        </w:rPr>
        <w:t>below:</w:t>
      </w:r>
    </w:p>
    <w:p w14:paraId="4A319D37">
      <w:pPr>
        <w:pStyle w:val="8"/>
        <w:ind w:left="1800"/>
        <w:rPr>
          <w:sz w:val="20"/>
        </w:rPr>
      </w:pPr>
      <w:r>
        <w:rPr>
          <w:sz w:val="20"/>
        </w:rPr>
        <w:drawing>
          <wp:inline distT="0" distB="0" distL="0" distR="0">
            <wp:extent cx="3813810" cy="1845945"/>
            <wp:effectExtent l="0" t="0" r="0" b="0"/>
            <wp:docPr id="720" name="Image 720" descr="http://www.mcr.org.in/sureshmudunuri/stm/images/figures/printer_decision_table.jpg"/>
            <wp:cNvGraphicFramePr/>
            <a:graphic xmlns:a="http://schemas.openxmlformats.org/drawingml/2006/main">
              <a:graphicData uri="http://schemas.openxmlformats.org/drawingml/2006/picture">
                <pic:pic xmlns:pic="http://schemas.openxmlformats.org/drawingml/2006/picture">
                  <pic:nvPicPr>
                    <pic:cNvPr id="720" name="Image 720" descr="http://www.mcr.org.in/sureshmudunuri/stm/images/figures/printer_decision_table.jpg"/>
                    <pic:cNvPicPr/>
                  </pic:nvPicPr>
                  <pic:blipFill>
                    <a:blip r:embed="rId104" cstate="print"/>
                    <a:stretch>
                      <a:fillRect/>
                    </a:stretch>
                  </pic:blipFill>
                  <pic:spPr>
                    <a:xfrm>
                      <a:off x="0" y="0"/>
                      <a:ext cx="3814146" cy="1845945"/>
                    </a:xfrm>
                    <a:prstGeom prst="rect">
                      <a:avLst/>
                    </a:prstGeom>
                  </pic:spPr>
                </pic:pic>
              </a:graphicData>
            </a:graphic>
          </wp:inline>
        </w:drawing>
      </w:r>
    </w:p>
    <w:p w14:paraId="6655B8E9">
      <w:pPr>
        <w:pStyle w:val="4"/>
        <w:ind w:left="352"/>
        <w:jc w:val="center"/>
      </w:pPr>
      <w:r>
        <w:t>Figure</w:t>
      </w:r>
      <w:r>
        <w:rPr>
          <w:spacing w:val="-2"/>
        </w:rPr>
        <w:t xml:space="preserve"> </w:t>
      </w:r>
      <w:r>
        <w:t>6.2 :</w:t>
      </w:r>
      <w:r>
        <w:rPr>
          <w:spacing w:val="-3"/>
        </w:rPr>
        <w:t xml:space="preserve"> </w:t>
      </w:r>
      <w:r>
        <w:t>Another</w:t>
      </w:r>
      <w:r>
        <w:rPr>
          <w:spacing w:val="-5"/>
        </w:rPr>
        <w:t xml:space="preserve"> </w:t>
      </w:r>
      <w:r>
        <w:t>Examples</w:t>
      </w:r>
      <w:r>
        <w:rPr>
          <w:spacing w:val="-2"/>
        </w:rPr>
        <w:t xml:space="preserve"> </w:t>
      </w:r>
      <w:r>
        <w:t>of</w:t>
      </w:r>
      <w:r>
        <w:rPr>
          <w:spacing w:val="-3"/>
        </w:rPr>
        <w:t xml:space="preserve"> </w:t>
      </w:r>
      <w:r>
        <w:t>Decision</w:t>
      </w:r>
      <w:r>
        <w:rPr>
          <w:spacing w:val="1"/>
        </w:rPr>
        <w:t xml:space="preserve"> </w:t>
      </w:r>
      <w:r>
        <w:rPr>
          <w:spacing w:val="-2"/>
        </w:rPr>
        <w:t>Table.</w:t>
      </w:r>
    </w:p>
    <w:p w14:paraId="65BAD585">
      <w:pPr>
        <w:pStyle w:val="4"/>
        <w:spacing w:after="0"/>
        <w:jc w:val="center"/>
        <w:sectPr>
          <w:pgSz w:w="12240" w:h="15840"/>
          <w:pgMar w:top="1380" w:right="720" w:bottom="280" w:left="1080" w:header="720" w:footer="720" w:gutter="0"/>
          <w:cols w:space="720" w:num="1"/>
        </w:sectPr>
      </w:pPr>
    </w:p>
    <w:p w14:paraId="4F3A2D06">
      <w:pPr>
        <w:pStyle w:val="11"/>
        <w:numPr>
          <w:ilvl w:val="0"/>
          <w:numId w:val="65"/>
        </w:numPr>
        <w:tabs>
          <w:tab w:val="left" w:pos="1081"/>
          <w:tab w:val="left" w:pos="1142"/>
        </w:tabs>
        <w:spacing w:before="62" w:after="0" w:line="240" w:lineRule="auto"/>
        <w:ind w:left="1081" w:right="726" w:hanging="361"/>
        <w:jc w:val="both"/>
        <w:rPr>
          <w:sz w:val="24"/>
        </w:rPr>
      </w:pPr>
      <w:r>
        <w:rPr>
          <w:sz w:val="24"/>
        </w:rPr>
        <w:tab/>
      </w:r>
      <w:r>
        <w:rPr>
          <w:sz w:val="24"/>
        </w:rPr>
        <w:t>A rule specifies whether a condition should or should not be met for the rule to be satisfied. "YES" means that the condition must be met, "NO" means that the condition must not be met, and "I" means that the condition plays no part in the rule, or it is immaterial to that rule.</w:t>
      </w:r>
    </w:p>
    <w:p w14:paraId="40731F83">
      <w:pPr>
        <w:pStyle w:val="8"/>
        <w:spacing w:line="275" w:lineRule="exact"/>
        <w:ind w:left="360"/>
        <w:jc w:val="both"/>
      </w:pPr>
      <w:r>
        <w:t>The</w:t>
      </w:r>
      <w:r>
        <w:rPr>
          <w:spacing w:val="-4"/>
        </w:rPr>
        <w:t xml:space="preserve"> </w:t>
      </w:r>
      <w:r>
        <w:t>action</w:t>
      </w:r>
      <w:r>
        <w:rPr>
          <w:spacing w:val="-5"/>
        </w:rPr>
        <w:t xml:space="preserve"> </w:t>
      </w:r>
      <w:r>
        <w:t>stub names</w:t>
      </w:r>
      <w:r>
        <w:rPr>
          <w:spacing w:val="-2"/>
        </w:rPr>
        <w:t xml:space="preserve"> </w:t>
      </w:r>
      <w:r>
        <w:t>the</w:t>
      </w:r>
      <w:r>
        <w:rPr>
          <w:spacing w:val="-2"/>
        </w:rPr>
        <w:t xml:space="preserve"> </w:t>
      </w:r>
      <w:r>
        <w:t>actions</w:t>
      </w:r>
      <w:r>
        <w:rPr>
          <w:spacing w:val="-2"/>
        </w:rPr>
        <w:t xml:space="preserve"> </w:t>
      </w:r>
      <w:r>
        <w:t>the</w:t>
      </w:r>
      <w:r>
        <w:rPr>
          <w:spacing w:val="-1"/>
        </w:rPr>
        <w:t xml:space="preserve"> </w:t>
      </w:r>
      <w:r>
        <w:t>routine</w:t>
      </w:r>
      <w:r>
        <w:rPr>
          <w:spacing w:val="-2"/>
        </w:rPr>
        <w:t xml:space="preserve"> </w:t>
      </w:r>
      <w:r>
        <w:t>will</w:t>
      </w:r>
      <w:r>
        <w:rPr>
          <w:spacing w:val="-4"/>
        </w:rPr>
        <w:t xml:space="preserve"> </w:t>
      </w:r>
      <w:r>
        <w:t>take</w:t>
      </w:r>
      <w:r>
        <w:rPr>
          <w:spacing w:val="-2"/>
        </w:rPr>
        <w:t xml:space="preserve"> </w:t>
      </w:r>
      <w:r>
        <w:t>or</w:t>
      </w:r>
      <w:r>
        <w:rPr>
          <w:spacing w:val="-3"/>
        </w:rPr>
        <w:t xml:space="preserve"> </w:t>
      </w:r>
      <w:r>
        <w:t>initiate</w:t>
      </w:r>
      <w:r>
        <w:rPr>
          <w:spacing w:val="-1"/>
        </w:rPr>
        <w:t xml:space="preserve"> </w:t>
      </w:r>
      <w:r>
        <w:t>if</w:t>
      </w:r>
      <w:r>
        <w:rPr>
          <w:spacing w:val="-8"/>
        </w:rPr>
        <w:t xml:space="preserve"> </w:t>
      </w:r>
      <w:r>
        <w:t>the</w:t>
      </w:r>
      <w:r>
        <w:rPr>
          <w:spacing w:val="-2"/>
        </w:rPr>
        <w:t xml:space="preserve"> </w:t>
      </w:r>
      <w:r>
        <w:t>rule</w:t>
      </w:r>
      <w:r>
        <w:rPr>
          <w:spacing w:val="4"/>
        </w:rPr>
        <w:t xml:space="preserve"> </w:t>
      </w:r>
      <w:r>
        <w:t>is</w:t>
      </w:r>
      <w:r>
        <w:rPr>
          <w:spacing w:val="-2"/>
        </w:rPr>
        <w:t xml:space="preserve"> satisfied.</w:t>
      </w:r>
    </w:p>
    <w:p w14:paraId="609362E7">
      <w:pPr>
        <w:pStyle w:val="11"/>
        <w:numPr>
          <w:ilvl w:val="0"/>
          <w:numId w:val="65"/>
        </w:numPr>
        <w:tabs>
          <w:tab w:val="left" w:pos="1079"/>
          <w:tab w:val="left" w:pos="1081"/>
        </w:tabs>
        <w:spacing w:before="0" w:after="0" w:line="242" w:lineRule="auto"/>
        <w:ind w:left="1081" w:right="727" w:hanging="361"/>
        <w:jc w:val="both"/>
        <w:rPr>
          <w:sz w:val="24"/>
        </w:rPr>
      </w:pPr>
      <w:r>
        <w:rPr>
          <w:sz w:val="24"/>
        </w:rPr>
        <w:t xml:space="preserve">If the action entry is "YES", the action will take place; if "NO", the action will not take </w:t>
      </w:r>
      <w:r>
        <w:rPr>
          <w:spacing w:val="-2"/>
          <w:sz w:val="24"/>
        </w:rPr>
        <w:t>place.</w:t>
      </w:r>
    </w:p>
    <w:p w14:paraId="2DF59209">
      <w:pPr>
        <w:pStyle w:val="8"/>
        <w:spacing w:line="271" w:lineRule="exact"/>
        <w:ind w:left="360"/>
        <w:jc w:val="both"/>
      </w:pPr>
      <w:r>
        <w:t>The</w:t>
      </w:r>
      <w:r>
        <w:rPr>
          <w:spacing w:val="-4"/>
        </w:rPr>
        <w:t xml:space="preserve"> </w:t>
      </w:r>
      <w:r>
        <w:t>table</w:t>
      </w:r>
      <w:r>
        <w:rPr>
          <w:spacing w:val="3"/>
        </w:rPr>
        <w:t xml:space="preserve"> </w:t>
      </w:r>
      <w:r>
        <w:t>in</w:t>
      </w:r>
      <w:r>
        <w:rPr>
          <w:spacing w:val="-1"/>
        </w:rPr>
        <w:t xml:space="preserve"> </w:t>
      </w:r>
      <w:r>
        <w:t>Figure</w:t>
      </w:r>
      <w:r>
        <w:rPr>
          <w:spacing w:val="-2"/>
        </w:rPr>
        <w:t xml:space="preserve"> </w:t>
      </w:r>
      <w:r>
        <w:t>6.1</w:t>
      </w:r>
      <w:r>
        <w:rPr>
          <w:spacing w:val="-1"/>
        </w:rPr>
        <w:t xml:space="preserve"> </w:t>
      </w:r>
      <w:r>
        <w:t>can</w:t>
      </w:r>
      <w:r>
        <w:rPr>
          <w:spacing w:val="-5"/>
        </w:rPr>
        <w:t xml:space="preserve"> </w:t>
      </w:r>
      <w:r>
        <w:t>be</w:t>
      </w:r>
      <w:r>
        <w:rPr>
          <w:spacing w:val="-2"/>
        </w:rPr>
        <w:t xml:space="preserve"> </w:t>
      </w:r>
      <w:r>
        <w:t>translated</w:t>
      </w:r>
      <w:r>
        <w:rPr>
          <w:spacing w:val="-1"/>
        </w:rPr>
        <w:t xml:space="preserve"> </w:t>
      </w:r>
      <w:r>
        <w:t>as</w:t>
      </w:r>
      <w:r>
        <w:rPr>
          <w:spacing w:val="-2"/>
        </w:rPr>
        <w:t xml:space="preserve"> follows:</w:t>
      </w:r>
    </w:p>
    <w:p w14:paraId="11C80085">
      <w:pPr>
        <w:pStyle w:val="8"/>
        <w:spacing w:before="275" w:line="242" w:lineRule="auto"/>
        <w:ind w:left="360" w:right="860"/>
      </w:pPr>
      <w:r>
        <w:t>Action</w:t>
      </w:r>
      <w:r>
        <w:rPr>
          <w:spacing w:val="-7"/>
        </w:rPr>
        <w:t xml:space="preserve"> </w:t>
      </w:r>
      <w:r>
        <w:t>1</w:t>
      </w:r>
      <w:r>
        <w:rPr>
          <w:spacing w:val="-2"/>
        </w:rPr>
        <w:t xml:space="preserve"> </w:t>
      </w:r>
      <w:r>
        <w:t>will</w:t>
      </w:r>
      <w:r>
        <w:rPr>
          <w:spacing w:val="-11"/>
        </w:rPr>
        <w:t xml:space="preserve"> </w:t>
      </w:r>
      <w:r>
        <w:t>take</w:t>
      </w:r>
      <w:r>
        <w:rPr>
          <w:spacing w:val="-3"/>
        </w:rPr>
        <w:t xml:space="preserve"> </w:t>
      </w:r>
      <w:r>
        <w:t>place if</w:t>
      </w:r>
      <w:r>
        <w:rPr>
          <w:spacing w:val="-10"/>
        </w:rPr>
        <w:t xml:space="preserve"> </w:t>
      </w:r>
      <w:r>
        <w:t>conditions</w:t>
      </w:r>
      <w:r>
        <w:rPr>
          <w:spacing w:val="-4"/>
        </w:rPr>
        <w:t xml:space="preserve"> </w:t>
      </w:r>
      <w:r>
        <w:t>1</w:t>
      </w:r>
      <w:r>
        <w:rPr>
          <w:spacing w:val="-2"/>
        </w:rPr>
        <w:t xml:space="preserve"> </w:t>
      </w:r>
      <w:r>
        <w:t>and</w:t>
      </w:r>
      <w:r>
        <w:rPr>
          <w:spacing w:val="-2"/>
        </w:rPr>
        <w:t xml:space="preserve"> </w:t>
      </w:r>
      <w:r>
        <w:t>2</w:t>
      </w:r>
      <w:r>
        <w:rPr>
          <w:spacing w:val="-2"/>
        </w:rPr>
        <w:t xml:space="preserve"> </w:t>
      </w:r>
      <w:r>
        <w:t>are</w:t>
      </w:r>
      <w:r>
        <w:rPr>
          <w:spacing w:val="-8"/>
        </w:rPr>
        <w:t xml:space="preserve"> </w:t>
      </w:r>
      <w:r>
        <w:t>met and if</w:t>
      </w:r>
      <w:r>
        <w:rPr>
          <w:spacing w:val="-10"/>
        </w:rPr>
        <w:t xml:space="preserve"> </w:t>
      </w:r>
      <w:r>
        <w:t>conditions</w:t>
      </w:r>
      <w:r>
        <w:rPr>
          <w:spacing w:val="-4"/>
        </w:rPr>
        <w:t xml:space="preserve"> </w:t>
      </w:r>
      <w:r>
        <w:t>3</w:t>
      </w:r>
      <w:r>
        <w:rPr>
          <w:spacing w:val="-2"/>
        </w:rPr>
        <w:t xml:space="preserve"> </w:t>
      </w:r>
      <w:r>
        <w:t>and</w:t>
      </w:r>
      <w:r>
        <w:rPr>
          <w:spacing w:val="-2"/>
        </w:rPr>
        <w:t xml:space="preserve"> </w:t>
      </w:r>
      <w:r>
        <w:t>4</w:t>
      </w:r>
      <w:r>
        <w:rPr>
          <w:spacing w:val="-2"/>
        </w:rPr>
        <w:t xml:space="preserve"> </w:t>
      </w:r>
      <w:r>
        <w:t>are</w:t>
      </w:r>
      <w:r>
        <w:rPr>
          <w:spacing w:val="-3"/>
        </w:rPr>
        <w:t xml:space="preserve"> </w:t>
      </w:r>
      <w:r>
        <w:t>not met (rule 1) or if conditions 1, 3, and 4 are met (rule 2).</w:t>
      </w:r>
    </w:p>
    <w:p w14:paraId="20FECC59">
      <w:pPr>
        <w:pStyle w:val="11"/>
        <w:numPr>
          <w:ilvl w:val="0"/>
          <w:numId w:val="65"/>
        </w:numPr>
        <w:tabs>
          <w:tab w:val="left" w:pos="1080"/>
        </w:tabs>
        <w:spacing w:before="0" w:after="0" w:line="271" w:lineRule="exact"/>
        <w:ind w:left="1080" w:right="0" w:hanging="360"/>
        <w:jc w:val="left"/>
        <w:rPr>
          <w:sz w:val="24"/>
        </w:rPr>
      </w:pPr>
      <w:r>
        <w:rPr>
          <w:sz w:val="24"/>
        </w:rPr>
        <w:t>"Condition" is</w:t>
      </w:r>
      <w:r>
        <w:rPr>
          <w:spacing w:val="-3"/>
          <w:sz w:val="24"/>
        </w:rPr>
        <w:t xml:space="preserve"> </w:t>
      </w:r>
      <w:r>
        <w:rPr>
          <w:sz w:val="24"/>
        </w:rPr>
        <w:t>another</w:t>
      </w:r>
      <w:r>
        <w:rPr>
          <w:spacing w:val="-2"/>
          <w:sz w:val="24"/>
        </w:rPr>
        <w:t xml:space="preserve"> </w:t>
      </w:r>
      <w:r>
        <w:rPr>
          <w:sz w:val="24"/>
        </w:rPr>
        <w:t>word</w:t>
      </w:r>
      <w:r>
        <w:rPr>
          <w:spacing w:val="-1"/>
          <w:sz w:val="24"/>
        </w:rPr>
        <w:t xml:space="preserve"> </w:t>
      </w:r>
      <w:r>
        <w:rPr>
          <w:sz w:val="24"/>
        </w:rPr>
        <w:t>for</w:t>
      </w:r>
      <w:r>
        <w:rPr>
          <w:spacing w:val="-1"/>
          <w:sz w:val="24"/>
        </w:rPr>
        <w:t xml:space="preserve"> </w:t>
      </w:r>
      <w:r>
        <w:rPr>
          <w:spacing w:val="-2"/>
          <w:sz w:val="24"/>
        </w:rPr>
        <w:t>predicate.</w:t>
      </w:r>
    </w:p>
    <w:p w14:paraId="459D332A">
      <w:pPr>
        <w:pStyle w:val="11"/>
        <w:numPr>
          <w:ilvl w:val="0"/>
          <w:numId w:val="65"/>
        </w:numPr>
        <w:tabs>
          <w:tab w:val="left" w:pos="1081"/>
        </w:tabs>
        <w:spacing w:before="5" w:after="0" w:line="237" w:lineRule="auto"/>
        <w:ind w:left="1081" w:right="722" w:hanging="361"/>
        <w:jc w:val="left"/>
        <w:rPr>
          <w:sz w:val="24"/>
        </w:rPr>
      </w:pPr>
      <w:r>
        <w:rPr>
          <w:sz w:val="24"/>
        </w:rPr>
        <w:t>Decision-table</w:t>
      </w:r>
      <w:r>
        <w:rPr>
          <w:spacing w:val="40"/>
          <w:sz w:val="24"/>
        </w:rPr>
        <w:t xml:space="preserve"> </w:t>
      </w:r>
      <w:r>
        <w:rPr>
          <w:sz w:val="24"/>
        </w:rPr>
        <w:t>uses</w:t>
      </w:r>
      <w:r>
        <w:rPr>
          <w:spacing w:val="40"/>
          <w:sz w:val="24"/>
        </w:rPr>
        <w:t xml:space="preserve"> </w:t>
      </w:r>
      <w:r>
        <w:rPr>
          <w:sz w:val="24"/>
        </w:rPr>
        <w:t>"condition"</w:t>
      </w:r>
      <w:r>
        <w:rPr>
          <w:spacing w:val="40"/>
          <w:sz w:val="24"/>
        </w:rPr>
        <w:t xml:space="preserve"> </w:t>
      </w:r>
      <w:r>
        <w:rPr>
          <w:sz w:val="24"/>
        </w:rPr>
        <w:t>and</w:t>
      </w:r>
      <w:r>
        <w:rPr>
          <w:spacing w:val="40"/>
          <w:sz w:val="24"/>
        </w:rPr>
        <w:t xml:space="preserve"> </w:t>
      </w:r>
      <w:r>
        <w:rPr>
          <w:sz w:val="24"/>
        </w:rPr>
        <w:t>"satisfied"</w:t>
      </w:r>
      <w:r>
        <w:rPr>
          <w:spacing w:val="40"/>
          <w:sz w:val="24"/>
        </w:rPr>
        <w:t xml:space="preserve"> </w:t>
      </w:r>
      <w:r>
        <w:rPr>
          <w:sz w:val="24"/>
        </w:rPr>
        <w:t>or</w:t>
      </w:r>
      <w:r>
        <w:rPr>
          <w:spacing w:val="40"/>
          <w:sz w:val="24"/>
        </w:rPr>
        <w:t xml:space="preserve"> </w:t>
      </w:r>
      <w:r>
        <w:rPr>
          <w:sz w:val="24"/>
        </w:rPr>
        <w:t>"met".</w:t>
      </w:r>
      <w:r>
        <w:rPr>
          <w:spacing w:val="40"/>
          <w:sz w:val="24"/>
        </w:rPr>
        <w:t xml:space="preserve"> </w:t>
      </w:r>
      <w:r>
        <w:rPr>
          <w:sz w:val="24"/>
        </w:rPr>
        <w:t>Let</w:t>
      </w:r>
      <w:r>
        <w:rPr>
          <w:spacing w:val="40"/>
          <w:sz w:val="24"/>
        </w:rPr>
        <w:t xml:space="preserve"> </w:t>
      </w:r>
      <w:r>
        <w:rPr>
          <w:sz w:val="24"/>
        </w:rPr>
        <w:t>us</w:t>
      </w:r>
      <w:r>
        <w:rPr>
          <w:spacing w:val="40"/>
          <w:sz w:val="24"/>
        </w:rPr>
        <w:t xml:space="preserve"> </w:t>
      </w:r>
      <w:r>
        <w:rPr>
          <w:sz w:val="24"/>
        </w:rPr>
        <w:t>use</w:t>
      </w:r>
      <w:r>
        <w:rPr>
          <w:spacing w:val="40"/>
          <w:sz w:val="24"/>
        </w:rPr>
        <w:t xml:space="preserve"> </w:t>
      </w:r>
      <w:r>
        <w:rPr>
          <w:sz w:val="24"/>
        </w:rPr>
        <w:t>"predicate"</w:t>
      </w:r>
      <w:r>
        <w:rPr>
          <w:spacing w:val="40"/>
          <w:sz w:val="24"/>
        </w:rPr>
        <w:t xml:space="preserve"> </w:t>
      </w:r>
      <w:r>
        <w:rPr>
          <w:sz w:val="24"/>
        </w:rPr>
        <w:t>and TRUE / FALSE.</w:t>
      </w:r>
    </w:p>
    <w:p w14:paraId="27136076">
      <w:pPr>
        <w:pStyle w:val="11"/>
        <w:numPr>
          <w:ilvl w:val="0"/>
          <w:numId w:val="65"/>
        </w:numPr>
        <w:tabs>
          <w:tab w:val="left" w:pos="1080"/>
        </w:tabs>
        <w:spacing w:before="3" w:after="0" w:line="275" w:lineRule="exact"/>
        <w:ind w:left="1080" w:right="0" w:hanging="360"/>
        <w:jc w:val="left"/>
        <w:rPr>
          <w:sz w:val="24"/>
        </w:rPr>
      </w:pPr>
      <w:r>
        <w:rPr>
          <w:sz w:val="24"/>
        </w:rPr>
        <w:t>Now</w:t>
      </w:r>
      <w:r>
        <w:rPr>
          <w:spacing w:val="-6"/>
          <w:sz w:val="24"/>
        </w:rPr>
        <w:t xml:space="preserve"> </w:t>
      </w:r>
      <w:r>
        <w:rPr>
          <w:sz w:val="24"/>
        </w:rPr>
        <w:t>the</w:t>
      </w:r>
      <w:r>
        <w:rPr>
          <w:spacing w:val="-1"/>
          <w:sz w:val="24"/>
        </w:rPr>
        <w:t xml:space="preserve"> </w:t>
      </w:r>
      <w:r>
        <w:rPr>
          <w:sz w:val="24"/>
        </w:rPr>
        <w:t>above</w:t>
      </w:r>
      <w:r>
        <w:rPr>
          <w:spacing w:val="-1"/>
          <w:sz w:val="24"/>
        </w:rPr>
        <w:t xml:space="preserve"> </w:t>
      </w:r>
      <w:r>
        <w:rPr>
          <w:sz w:val="24"/>
        </w:rPr>
        <w:t>translations</w:t>
      </w:r>
      <w:r>
        <w:rPr>
          <w:spacing w:val="-2"/>
          <w:sz w:val="24"/>
        </w:rPr>
        <w:t xml:space="preserve"> become:</w:t>
      </w:r>
    </w:p>
    <w:p w14:paraId="742AF97F">
      <w:pPr>
        <w:pStyle w:val="11"/>
        <w:numPr>
          <w:ilvl w:val="0"/>
          <w:numId w:val="67"/>
        </w:numPr>
        <w:tabs>
          <w:tab w:val="left" w:pos="1801"/>
        </w:tabs>
        <w:spacing w:before="0" w:after="0" w:line="242" w:lineRule="auto"/>
        <w:ind w:left="1801" w:right="730" w:hanging="360"/>
        <w:jc w:val="left"/>
        <w:rPr>
          <w:sz w:val="24"/>
        </w:rPr>
      </w:pPr>
      <w:r>
        <w:rPr>
          <w:sz w:val="24"/>
        </w:rPr>
        <w:t>Action 1 will be taken if predicates 1 and 2 are true and if predicates 3 and 4 are false (rule 1), or if predicates 1, 3, and 4 are</w:t>
      </w:r>
      <w:r>
        <w:rPr>
          <w:spacing w:val="-1"/>
          <w:sz w:val="24"/>
        </w:rPr>
        <w:t xml:space="preserve"> </w:t>
      </w:r>
      <w:r>
        <w:rPr>
          <w:sz w:val="24"/>
        </w:rPr>
        <w:t>true (rule 2).</w:t>
      </w:r>
    </w:p>
    <w:p w14:paraId="62D2B461">
      <w:pPr>
        <w:pStyle w:val="11"/>
        <w:numPr>
          <w:ilvl w:val="0"/>
          <w:numId w:val="67"/>
        </w:numPr>
        <w:tabs>
          <w:tab w:val="left" w:pos="1801"/>
        </w:tabs>
        <w:spacing w:before="0" w:after="0" w:line="271" w:lineRule="exact"/>
        <w:ind w:left="1801" w:right="0" w:hanging="360"/>
        <w:jc w:val="left"/>
        <w:rPr>
          <w:sz w:val="24"/>
        </w:rPr>
      </w:pPr>
      <w:r>
        <w:rPr>
          <w:sz w:val="24"/>
        </w:rPr>
        <w:t>Action</w:t>
      </w:r>
      <w:r>
        <w:rPr>
          <w:spacing w:val="-5"/>
          <w:sz w:val="24"/>
        </w:rPr>
        <w:t xml:space="preserve"> </w:t>
      </w:r>
      <w:r>
        <w:rPr>
          <w:sz w:val="24"/>
        </w:rPr>
        <w:t>2 will</w:t>
      </w:r>
      <w:r>
        <w:rPr>
          <w:spacing w:val="-4"/>
          <w:sz w:val="24"/>
        </w:rPr>
        <w:t xml:space="preserve"> </w:t>
      </w:r>
      <w:r>
        <w:rPr>
          <w:sz w:val="24"/>
        </w:rPr>
        <w:t>be</w:t>
      </w:r>
      <w:r>
        <w:rPr>
          <w:spacing w:val="-1"/>
          <w:sz w:val="24"/>
        </w:rPr>
        <w:t xml:space="preserve"> </w:t>
      </w:r>
      <w:r>
        <w:rPr>
          <w:sz w:val="24"/>
        </w:rPr>
        <w:t>taken if</w:t>
      </w:r>
      <w:r>
        <w:rPr>
          <w:spacing w:val="-8"/>
          <w:sz w:val="24"/>
        </w:rPr>
        <w:t xml:space="preserve"> </w:t>
      </w:r>
      <w:r>
        <w:rPr>
          <w:sz w:val="24"/>
        </w:rPr>
        <w:t>the</w:t>
      </w:r>
      <w:r>
        <w:rPr>
          <w:spacing w:val="-1"/>
          <w:sz w:val="24"/>
        </w:rPr>
        <w:t xml:space="preserve"> </w:t>
      </w:r>
      <w:r>
        <w:rPr>
          <w:sz w:val="24"/>
        </w:rPr>
        <w:t>predicates</w:t>
      </w:r>
      <w:r>
        <w:rPr>
          <w:spacing w:val="-2"/>
          <w:sz w:val="24"/>
        </w:rPr>
        <w:t xml:space="preserve"> </w:t>
      </w:r>
      <w:r>
        <w:rPr>
          <w:sz w:val="24"/>
        </w:rPr>
        <w:t>are</w:t>
      </w:r>
      <w:r>
        <w:rPr>
          <w:spacing w:val="-1"/>
          <w:sz w:val="24"/>
        </w:rPr>
        <w:t xml:space="preserve"> </w:t>
      </w:r>
      <w:r>
        <w:rPr>
          <w:sz w:val="24"/>
        </w:rPr>
        <w:t>all</w:t>
      </w:r>
      <w:r>
        <w:rPr>
          <w:spacing w:val="-4"/>
          <w:sz w:val="24"/>
        </w:rPr>
        <w:t xml:space="preserve"> </w:t>
      </w:r>
      <w:r>
        <w:rPr>
          <w:sz w:val="24"/>
        </w:rPr>
        <w:t>false,</w:t>
      </w:r>
      <w:r>
        <w:rPr>
          <w:spacing w:val="1"/>
          <w:sz w:val="24"/>
        </w:rPr>
        <w:t xml:space="preserve"> </w:t>
      </w:r>
      <w:r>
        <w:rPr>
          <w:sz w:val="24"/>
        </w:rPr>
        <w:t xml:space="preserve">(rule </w:t>
      </w:r>
      <w:r>
        <w:rPr>
          <w:spacing w:val="-5"/>
          <w:sz w:val="24"/>
        </w:rPr>
        <w:t>3).</w:t>
      </w:r>
    </w:p>
    <w:p w14:paraId="65FB64AA">
      <w:pPr>
        <w:pStyle w:val="11"/>
        <w:numPr>
          <w:ilvl w:val="0"/>
          <w:numId w:val="67"/>
        </w:numPr>
        <w:tabs>
          <w:tab w:val="left" w:pos="1801"/>
        </w:tabs>
        <w:spacing w:before="1" w:after="0" w:line="275" w:lineRule="exact"/>
        <w:ind w:left="1801" w:right="0" w:hanging="360"/>
        <w:jc w:val="left"/>
        <w:rPr>
          <w:sz w:val="24"/>
        </w:rPr>
      </w:pPr>
      <w:r>
        <w:rPr>
          <w:sz w:val="24"/>
        </w:rPr>
        <w:t>Action</w:t>
      </w:r>
      <w:r>
        <w:rPr>
          <w:spacing w:val="-6"/>
          <w:sz w:val="24"/>
        </w:rPr>
        <w:t xml:space="preserve"> </w:t>
      </w:r>
      <w:r>
        <w:rPr>
          <w:sz w:val="24"/>
        </w:rPr>
        <w:t>3 will</w:t>
      </w:r>
      <w:r>
        <w:rPr>
          <w:spacing w:val="-9"/>
          <w:sz w:val="24"/>
        </w:rPr>
        <w:t xml:space="preserve"> </w:t>
      </w:r>
      <w:r>
        <w:rPr>
          <w:sz w:val="24"/>
        </w:rPr>
        <w:t>take</w:t>
      </w:r>
      <w:r>
        <w:rPr>
          <w:spacing w:val="-2"/>
          <w:sz w:val="24"/>
        </w:rPr>
        <w:t xml:space="preserve"> </w:t>
      </w:r>
      <w:r>
        <w:rPr>
          <w:sz w:val="24"/>
        </w:rPr>
        <w:t>place</w:t>
      </w:r>
      <w:r>
        <w:rPr>
          <w:spacing w:val="4"/>
          <w:sz w:val="24"/>
        </w:rPr>
        <w:t xml:space="preserve"> </w:t>
      </w:r>
      <w:r>
        <w:rPr>
          <w:sz w:val="24"/>
        </w:rPr>
        <w:t>if</w:t>
      </w:r>
      <w:r>
        <w:rPr>
          <w:spacing w:val="-8"/>
          <w:sz w:val="24"/>
        </w:rPr>
        <w:t xml:space="preserve"> </w:t>
      </w:r>
      <w:r>
        <w:rPr>
          <w:sz w:val="24"/>
        </w:rPr>
        <w:t>predicate</w:t>
      </w:r>
      <w:r>
        <w:rPr>
          <w:spacing w:val="-2"/>
          <w:sz w:val="24"/>
        </w:rPr>
        <w:t xml:space="preserve"> </w:t>
      </w:r>
      <w:r>
        <w:rPr>
          <w:sz w:val="24"/>
        </w:rPr>
        <w:t>1 is</w:t>
      </w:r>
      <w:r>
        <w:rPr>
          <w:spacing w:val="1"/>
          <w:sz w:val="24"/>
        </w:rPr>
        <w:t xml:space="preserve"> </w:t>
      </w:r>
      <w:r>
        <w:rPr>
          <w:sz w:val="24"/>
        </w:rPr>
        <w:t>false</w:t>
      </w:r>
      <w:r>
        <w:rPr>
          <w:spacing w:val="-1"/>
          <w:sz w:val="24"/>
        </w:rPr>
        <w:t xml:space="preserve"> </w:t>
      </w:r>
      <w:r>
        <w:rPr>
          <w:sz w:val="24"/>
        </w:rPr>
        <w:t>and</w:t>
      </w:r>
      <w:r>
        <w:rPr>
          <w:spacing w:val="3"/>
          <w:sz w:val="24"/>
        </w:rPr>
        <w:t xml:space="preserve"> </w:t>
      </w:r>
      <w:r>
        <w:rPr>
          <w:sz w:val="24"/>
        </w:rPr>
        <w:t>predicate</w:t>
      </w:r>
      <w:r>
        <w:rPr>
          <w:spacing w:val="-1"/>
          <w:sz w:val="24"/>
        </w:rPr>
        <w:t xml:space="preserve"> </w:t>
      </w:r>
      <w:r>
        <w:rPr>
          <w:sz w:val="24"/>
        </w:rPr>
        <w:t>4</w:t>
      </w:r>
      <w:r>
        <w:rPr>
          <w:spacing w:val="-1"/>
          <w:sz w:val="24"/>
        </w:rPr>
        <w:t xml:space="preserve"> </w:t>
      </w:r>
      <w:r>
        <w:rPr>
          <w:sz w:val="24"/>
        </w:rPr>
        <w:t>is</w:t>
      </w:r>
      <w:r>
        <w:rPr>
          <w:spacing w:val="-2"/>
          <w:sz w:val="24"/>
        </w:rPr>
        <w:t xml:space="preserve"> </w:t>
      </w:r>
      <w:r>
        <w:rPr>
          <w:sz w:val="24"/>
        </w:rPr>
        <w:t>true</w:t>
      </w:r>
      <w:r>
        <w:rPr>
          <w:spacing w:val="-6"/>
          <w:sz w:val="24"/>
        </w:rPr>
        <w:t xml:space="preserve"> </w:t>
      </w:r>
      <w:r>
        <w:rPr>
          <w:sz w:val="24"/>
        </w:rPr>
        <w:t>(rule</w:t>
      </w:r>
      <w:r>
        <w:rPr>
          <w:spacing w:val="-1"/>
          <w:sz w:val="24"/>
        </w:rPr>
        <w:t xml:space="preserve"> </w:t>
      </w:r>
      <w:r>
        <w:rPr>
          <w:spacing w:val="-5"/>
          <w:sz w:val="24"/>
        </w:rPr>
        <w:t>4).</w:t>
      </w:r>
    </w:p>
    <w:p w14:paraId="6AB6F375">
      <w:pPr>
        <w:pStyle w:val="11"/>
        <w:numPr>
          <w:ilvl w:val="0"/>
          <w:numId w:val="65"/>
        </w:numPr>
        <w:tabs>
          <w:tab w:val="left" w:pos="1079"/>
          <w:tab w:val="left" w:pos="1081"/>
        </w:tabs>
        <w:spacing w:before="0" w:after="0" w:line="240" w:lineRule="auto"/>
        <w:ind w:left="1081" w:right="723" w:hanging="361"/>
        <w:jc w:val="both"/>
        <w:rPr>
          <w:sz w:val="24"/>
        </w:rPr>
      </w:pPr>
      <w:r>
        <w:rPr>
          <w:sz w:val="24"/>
        </w:rPr>
        <w:drawing>
          <wp:anchor distT="0" distB="0" distL="0" distR="0" simplePos="0" relativeHeight="251686912" behindDoc="1" locked="0" layoutInCell="1" allowOverlap="1">
            <wp:simplePos x="0" y="0"/>
            <wp:positionH relativeFrom="page">
              <wp:posOffset>2593975</wp:posOffset>
            </wp:positionH>
            <wp:positionV relativeFrom="paragraph">
              <wp:posOffset>530860</wp:posOffset>
            </wp:positionV>
            <wp:extent cx="3498850" cy="1466850"/>
            <wp:effectExtent l="0" t="0" r="0" b="0"/>
            <wp:wrapTopAndBottom/>
            <wp:docPr id="721" name="Image 721" descr="http://www.mcr.org.in/sureshmudunuri/stm/images/figures/default_rules.jpg"/>
            <wp:cNvGraphicFramePr/>
            <a:graphic xmlns:a="http://schemas.openxmlformats.org/drawingml/2006/main">
              <a:graphicData uri="http://schemas.openxmlformats.org/drawingml/2006/picture">
                <pic:pic xmlns:pic="http://schemas.openxmlformats.org/drawingml/2006/picture">
                  <pic:nvPicPr>
                    <pic:cNvPr id="721" name="Image 721" descr="http://www.mcr.org.in/sureshmudunuri/stm/images/figures/default_rules.jpg"/>
                    <pic:cNvPicPr/>
                  </pic:nvPicPr>
                  <pic:blipFill>
                    <a:blip r:embed="rId105" cstate="print"/>
                    <a:stretch>
                      <a:fillRect/>
                    </a:stretch>
                  </pic:blipFill>
                  <pic:spPr>
                    <a:xfrm>
                      <a:off x="0" y="0"/>
                      <a:ext cx="3498704" cy="1466850"/>
                    </a:xfrm>
                    <a:prstGeom prst="rect">
                      <a:avLst/>
                    </a:prstGeom>
                  </pic:spPr>
                </pic:pic>
              </a:graphicData>
            </a:graphic>
          </wp:anchor>
        </w:drawing>
      </w:r>
      <w:r>
        <w:rPr>
          <w:sz w:val="24"/>
        </w:rPr>
        <w:t xml:space="preserve">In addition to the stated rules, we also need a </w:t>
      </w:r>
      <w:r>
        <w:rPr>
          <w:b/>
          <w:sz w:val="24"/>
        </w:rPr>
        <w:t xml:space="preserve">Default Rule </w:t>
      </w:r>
      <w:r>
        <w:rPr>
          <w:sz w:val="24"/>
        </w:rPr>
        <w:t>that specifies the default action to be taken when all other rules fail. The default rules for Table in Figure 6.1 is shown in Figure 6.3</w:t>
      </w:r>
    </w:p>
    <w:p w14:paraId="71D3FC71">
      <w:pPr>
        <w:spacing w:before="0"/>
        <w:ind w:left="3126" w:right="0" w:firstLine="0"/>
        <w:jc w:val="left"/>
        <w:rPr>
          <w:b/>
          <w:sz w:val="24"/>
        </w:rPr>
      </w:pPr>
      <w:r>
        <w:rPr>
          <w:b/>
          <w:sz w:val="24"/>
        </w:rPr>
        <w:t>Figure</w:t>
      </w:r>
      <w:r>
        <w:rPr>
          <w:b/>
          <w:spacing w:val="-5"/>
          <w:sz w:val="24"/>
        </w:rPr>
        <w:t xml:space="preserve"> </w:t>
      </w:r>
      <w:r>
        <w:rPr>
          <w:b/>
          <w:sz w:val="24"/>
        </w:rPr>
        <w:t>6.3</w:t>
      </w:r>
      <w:r>
        <w:rPr>
          <w:b/>
          <w:spacing w:val="-1"/>
          <w:sz w:val="24"/>
        </w:rPr>
        <w:t xml:space="preserve"> </w:t>
      </w:r>
      <w:r>
        <w:rPr>
          <w:b/>
          <w:sz w:val="24"/>
        </w:rPr>
        <w:t>:</w:t>
      </w:r>
      <w:r>
        <w:rPr>
          <w:b/>
          <w:spacing w:val="-5"/>
          <w:sz w:val="24"/>
        </w:rPr>
        <w:t xml:space="preserve"> </w:t>
      </w:r>
      <w:r>
        <w:rPr>
          <w:b/>
          <w:sz w:val="24"/>
        </w:rPr>
        <w:t>The</w:t>
      </w:r>
      <w:r>
        <w:rPr>
          <w:b/>
          <w:spacing w:val="-2"/>
          <w:sz w:val="24"/>
        </w:rPr>
        <w:t xml:space="preserve"> </w:t>
      </w:r>
      <w:r>
        <w:rPr>
          <w:b/>
          <w:sz w:val="24"/>
        </w:rPr>
        <w:t>default</w:t>
      </w:r>
      <w:r>
        <w:rPr>
          <w:b/>
          <w:spacing w:val="-1"/>
          <w:sz w:val="24"/>
        </w:rPr>
        <w:t xml:space="preserve"> </w:t>
      </w:r>
      <w:r>
        <w:rPr>
          <w:b/>
          <w:sz w:val="24"/>
        </w:rPr>
        <w:t>rules</w:t>
      </w:r>
      <w:r>
        <w:rPr>
          <w:b/>
          <w:spacing w:val="-4"/>
          <w:sz w:val="24"/>
        </w:rPr>
        <w:t xml:space="preserve"> </w:t>
      </w:r>
      <w:r>
        <w:rPr>
          <w:b/>
          <w:sz w:val="24"/>
        </w:rPr>
        <w:t>of</w:t>
      </w:r>
      <w:r>
        <w:rPr>
          <w:b/>
          <w:spacing w:val="-4"/>
          <w:sz w:val="24"/>
        </w:rPr>
        <w:t xml:space="preserve"> </w:t>
      </w:r>
      <w:r>
        <w:rPr>
          <w:b/>
          <w:sz w:val="24"/>
        </w:rPr>
        <w:t>Table</w:t>
      </w:r>
      <w:r>
        <w:rPr>
          <w:b/>
          <w:spacing w:val="-3"/>
          <w:sz w:val="24"/>
        </w:rPr>
        <w:t xml:space="preserve"> </w:t>
      </w:r>
      <w:r>
        <w:rPr>
          <w:b/>
          <w:sz w:val="24"/>
        </w:rPr>
        <w:t>in Figure</w:t>
      </w:r>
      <w:r>
        <w:rPr>
          <w:b/>
          <w:spacing w:val="-2"/>
          <w:sz w:val="24"/>
        </w:rPr>
        <w:t xml:space="preserve"> </w:t>
      </w:r>
      <w:r>
        <w:rPr>
          <w:b/>
          <w:spacing w:val="-5"/>
          <w:sz w:val="24"/>
        </w:rPr>
        <w:t>6.1</w:t>
      </w:r>
    </w:p>
    <w:p w14:paraId="5588602F">
      <w:pPr>
        <w:pStyle w:val="3"/>
        <w:numPr>
          <w:ilvl w:val="0"/>
          <w:numId w:val="65"/>
        </w:numPr>
        <w:tabs>
          <w:tab w:val="left" w:pos="1080"/>
        </w:tabs>
        <w:spacing w:before="274" w:after="0" w:line="240" w:lineRule="auto"/>
        <w:ind w:left="1080" w:right="0" w:hanging="360"/>
        <w:jc w:val="left"/>
      </w:pPr>
      <w:r>
        <w:t>DECISION-TABLE</w:t>
      </w:r>
      <w:r>
        <w:rPr>
          <w:spacing w:val="-10"/>
        </w:rPr>
        <w:t xml:space="preserve"> </w:t>
      </w:r>
      <w:r>
        <w:rPr>
          <w:spacing w:val="-2"/>
        </w:rPr>
        <w:t>PROCESSORS:</w:t>
      </w:r>
    </w:p>
    <w:p w14:paraId="3EF869EC">
      <w:pPr>
        <w:pStyle w:val="8"/>
        <w:ind w:left="0"/>
        <w:rPr>
          <w:b/>
        </w:rPr>
      </w:pPr>
    </w:p>
    <w:p w14:paraId="268DFE89">
      <w:pPr>
        <w:pStyle w:val="11"/>
        <w:numPr>
          <w:ilvl w:val="1"/>
          <w:numId w:val="65"/>
        </w:numPr>
        <w:tabs>
          <w:tab w:val="left" w:pos="1801"/>
        </w:tabs>
        <w:spacing w:before="0" w:after="0" w:line="235" w:lineRule="auto"/>
        <w:ind w:left="1801" w:right="713" w:hanging="360"/>
        <w:jc w:val="left"/>
        <w:rPr>
          <w:sz w:val="24"/>
        </w:rPr>
      </w:pPr>
      <w:r>
        <w:rPr>
          <w:sz w:val="24"/>
        </w:rPr>
        <w:t>Decision</w:t>
      </w:r>
      <w:r>
        <w:rPr>
          <w:spacing w:val="40"/>
          <w:sz w:val="24"/>
        </w:rPr>
        <w:t xml:space="preserve"> </w:t>
      </w:r>
      <w:r>
        <w:rPr>
          <w:sz w:val="24"/>
        </w:rPr>
        <w:t>tables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automatically</w:t>
      </w:r>
      <w:r>
        <w:rPr>
          <w:spacing w:val="40"/>
          <w:sz w:val="24"/>
        </w:rPr>
        <w:t xml:space="preserve"> </w:t>
      </w:r>
      <w:r>
        <w:rPr>
          <w:sz w:val="24"/>
        </w:rPr>
        <w:t>translated</w:t>
      </w:r>
      <w:r>
        <w:rPr>
          <w:spacing w:val="40"/>
          <w:sz w:val="24"/>
        </w:rPr>
        <w:t xml:space="preserve"> </w:t>
      </w:r>
      <w:r>
        <w:rPr>
          <w:sz w:val="24"/>
        </w:rPr>
        <w:t>into</w:t>
      </w:r>
      <w:r>
        <w:rPr>
          <w:spacing w:val="40"/>
          <w:sz w:val="24"/>
        </w:rPr>
        <w:t xml:space="preserve"> </w:t>
      </w:r>
      <w:r>
        <w:rPr>
          <w:sz w:val="24"/>
        </w:rPr>
        <w:t>code</w:t>
      </w:r>
      <w:r>
        <w:rPr>
          <w:spacing w:val="40"/>
          <w:sz w:val="24"/>
        </w:rPr>
        <w:t xml:space="preserve"> </w:t>
      </w:r>
      <w:r>
        <w:rPr>
          <w:sz w:val="24"/>
        </w:rPr>
        <w:t>and,</w:t>
      </w:r>
      <w:r>
        <w:rPr>
          <w:spacing w:val="40"/>
          <w:sz w:val="24"/>
        </w:rPr>
        <w:t xml:space="preserve"> </w:t>
      </w:r>
      <w:r>
        <w:rPr>
          <w:sz w:val="24"/>
        </w:rPr>
        <w:t>as</w:t>
      </w:r>
      <w:r>
        <w:rPr>
          <w:spacing w:val="40"/>
          <w:sz w:val="24"/>
        </w:rPr>
        <w:t xml:space="preserve"> </w:t>
      </w:r>
      <w:r>
        <w:rPr>
          <w:sz w:val="24"/>
        </w:rPr>
        <w:t>such,</w:t>
      </w:r>
      <w:r>
        <w:rPr>
          <w:spacing w:val="40"/>
          <w:sz w:val="24"/>
        </w:rPr>
        <w:t xml:space="preserve"> </w:t>
      </w:r>
      <w:r>
        <w:rPr>
          <w:sz w:val="24"/>
        </w:rPr>
        <w:t>are</w:t>
      </w:r>
      <w:r>
        <w:rPr>
          <w:spacing w:val="40"/>
          <w:sz w:val="24"/>
        </w:rPr>
        <w:t xml:space="preserve"> </w:t>
      </w:r>
      <w:r>
        <w:rPr>
          <w:sz w:val="24"/>
        </w:rPr>
        <w:t>a higher-order language</w:t>
      </w:r>
    </w:p>
    <w:p w14:paraId="608376A8">
      <w:pPr>
        <w:pStyle w:val="11"/>
        <w:numPr>
          <w:ilvl w:val="1"/>
          <w:numId w:val="65"/>
        </w:numPr>
        <w:tabs>
          <w:tab w:val="left" w:pos="1800"/>
        </w:tabs>
        <w:spacing w:before="0" w:after="0" w:line="280" w:lineRule="exact"/>
        <w:ind w:left="1800" w:right="0" w:hanging="359"/>
        <w:jc w:val="left"/>
        <w:rPr>
          <w:sz w:val="24"/>
        </w:rPr>
      </w:pPr>
      <w:r>
        <w:rPr>
          <w:sz w:val="24"/>
        </w:rPr>
        <w:t>If</w:t>
      </w:r>
      <w:r>
        <w:rPr>
          <w:spacing w:val="-11"/>
          <w:sz w:val="24"/>
        </w:rPr>
        <w:t xml:space="preserve"> </w:t>
      </w:r>
      <w:r>
        <w:rPr>
          <w:sz w:val="24"/>
        </w:rPr>
        <w:t>the</w:t>
      </w:r>
      <w:r>
        <w:rPr>
          <w:spacing w:val="-2"/>
          <w:sz w:val="24"/>
        </w:rPr>
        <w:t xml:space="preserve"> </w:t>
      </w:r>
      <w:r>
        <w:rPr>
          <w:sz w:val="24"/>
        </w:rPr>
        <w:t>rule</w:t>
      </w:r>
      <w:r>
        <w:rPr>
          <w:spacing w:val="3"/>
          <w:sz w:val="24"/>
        </w:rPr>
        <w:t xml:space="preserve"> </w:t>
      </w:r>
      <w:r>
        <w:rPr>
          <w:sz w:val="24"/>
        </w:rPr>
        <w:t>is</w:t>
      </w:r>
      <w:r>
        <w:rPr>
          <w:spacing w:val="-3"/>
          <w:sz w:val="24"/>
        </w:rPr>
        <w:t xml:space="preserve"> </w:t>
      </w:r>
      <w:r>
        <w:rPr>
          <w:sz w:val="24"/>
        </w:rPr>
        <w:t>satisfied, the</w:t>
      </w:r>
      <w:r>
        <w:rPr>
          <w:spacing w:val="-2"/>
          <w:sz w:val="24"/>
        </w:rPr>
        <w:t xml:space="preserve"> </w:t>
      </w:r>
      <w:r>
        <w:rPr>
          <w:sz w:val="24"/>
        </w:rPr>
        <w:t>corresponding</w:t>
      </w:r>
      <w:r>
        <w:rPr>
          <w:spacing w:val="-1"/>
          <w:sz w:val="24"/>
        </w:rPr>
        <w:t xml:space="preserve"> </w:t>
      </w:r>
      <w:r>
        <w:rPr>
          <w:sz w:val="24"/>
        </w:rPr>
        <w:t>action</w:t>
      </w:r>
      <w:r>
        <w:rPr>
          <w:spacing w:val="-6"/>
          <w:sz w:val="24"/>
        </w:rPr>
        <w:t xml:space="preserve"> </w:t>
      </w:r>
      <w:r>
        <w:rPr>
          <w:sz w:val="24"/>
        </w:rPr>
        <w:t>takes</w:t>
      </w:r>
      <w:r>
        <w:rPr>
          <w:spacing w:val="-2"/>
          <w:sz w:val="24"/>
        </w:rPr>
        <w:t xml:space="preserve"> place</w:t>
      </w:r>
    </w:p>
    <w:p w14:paraId="7AB96346">
      <w:pPr>
        <w:pStyle w:val="11"/>
        <w:numPr>
          <w:ilvl w:val="1"/>
          <w:numId w:val="65"/>
        </w:numPr>
        <w:tabs>
          <w:tab w:val="left" w:pos="1801"/>
        </w:tabs>
        <w:spacing w:before="6" w:after="0" w:line="230" w:lineRule="auto"/>
        <w:ind w:left="1801" w:right="730" w:hanging="360"/>
        <w:jc w:val="left"/>
        <w:rPr>
          <w:sz w:val="24"/>
        </w:rPr>
      </w:pPr>
      <w:r>
        <w:rPr>
          <w:sz w:val="24"/>
        </w:rPr>
        <w:t>Otherwise,</w:t>
      </w:r>
      <w:r>
        <w:rPr>
          <w:spacing w:val="40"/>
          <w:sz w:val="24"/>
        </w:rPr>
        <w:t xml:space="preserve"> </w:t>
      </w:r>
      <w:r>
        <w:rPr>
          <w:sz w:val="24"/>
        </w:rPr>
        <w:t>rule</w:t>
      </w:r>
      <w:r>
        <w:rPr>
          <w:spacing w:val="40"/>
          <w:sz w:val="24"/>
        </w:rPr>
        <w:t xml:space="preserve"> </w:t>
      </w:r>
      <w:r>
        <w:rPr>
          <w:sz w:val="24"/>
        </w:rPr>
        <w:t>2</w:t>
      </w:r>
      <w:r>
        <w:rPr>
          <w:spacing w:val="40"/>
          <w:sz w:val="24"/>
        </w:rPr>
        <w:t xml:space="preserve"> </w:t>
      </w:r>
      <w:r>
        <w:rPr>
          <w:sz w:val="24"/>
        </w:rPr>
        <w:t>is</w:t>
      </w:r>
      <w:r>
        <w:rPr>
          <w:spacing w:val="40"/>
          <w:sz w:val="24"/>
        </w:rPr>
        <w:t xml:space="preserve"> </w:t>
      </w:r>
      <w:r>
        <w:rPr>
          <w:sz w:val="24"/>
        </w:rPr>
        <w:t>tried.</w:t>
      </w:r>
      <w:r>
        <w:rPr>
          <w:spacing w:val="40"/>
          <w:sz w:val="24"/>
        </w:rPr>
        <w:t xml:space="preserve"> </w:t>
      </w:r>
      <w:r>
        <w:rPr>
          <w:sz w:val="24"/>
        </w:rPr>
        <w:t>This</w:t>
      </w:r>
      <w:r>
        <w:rPr>
          <w:spacing w:val="40"/>
          <w:sz w:val="24"/>
        </w:rPr>
        <w:t xml:space="preserve"> </w:t>
      </w:r>
      <w:r>
        <w:rPr>
          <w:sz w:val="24"/>
        </w:rPr>
        <w:t>process</w:t>
      </w:r>
      <w:r>
        <w:rPr>
          <w:spacing w:val="40"/>
          <w:sz w:val="24"/>
        </w:rPr>
        <w:t xml:space="preserve"> </w:t>
      </w:r>
      <w:r>
        <w:rPr>
          <w:sz w:val="24"/>
        </w:rPr>
        <w:t>continues</w:t>
      </w:r>
      <w:r>
        <w:rPr>
          <w:spacing w:val="40"/>
          <w:sz w:val="24"/>
        </w:rPr>
        <w:t xml:space="preserve"> </w:t>
      </w:r>
      <w:r>
        <w:rPr>
          <w:sz w:val="24"/>
        </w:rPr>
        <w:t>until</w:t>
      </w:r>
      <w:r>
        <w:rPr>
          <w:spacing w:val="40"/>
          <w:sz w:val="24"/>
        </w:rPr>
        <w:t xml:space="preserve"> </w:t>
      </w:r>
      <w:r>
        <w:rPr>
          <w:sz w:val="24"/>
        </w:rPr>
        <w:t>either</w:t>
      </w:r>
      <w:r>
        <w:rPr>
          <w:spacing w:val="40"/>
          <w:sz w:val="24"/>
        </w:rPr>
        <w:t xml:space="preserve"> </w:t>
      </w:r>
      <w:r>
        <w:rPr>
          <w:sz w:val="24"/>
        </w:rPr>
        <w:t>a</w:t>
      </w:r>
      <w:r>
        <w:rPr>
          <w:spacing w:val="40"/>
          <w:sz w:val="24"/>
        </w:rPr>
        <w:t xml:space="preserve"> </w:t>
      </w:r>
      <w:r>
        <w:rPr>
          <w:sz w:val="24"/>
        </w:rPr>
        <w:t>satisfied</w:t>
      </w:r>
      <w:r>
        <w:rPr>
          <w:spacing w:val="40"/>
          <w:sz w:val="24"/>
        </w:rPr>
        <w:t xml:space="preserve"> </w:t>
      </w:r>
      <w:r>
        <w:rPr>
          <w:sz w:val="24"/>
        </w:rPr>
        <w:t>rule results in an action or no rule is satisfied and the default action is taken</w:t>
      </w:r>
    </w:p>
    <w:p w14:paraId="32026D20">
      <w:pPr>
        <w:pStyle w:val="11"/>
        <w:numPr>
          <w:ilvl w:val="1"/>
          <w:numId w:val="65"/>
        </w:numPr>
        <w:tabs>
          <w:tab w:val="left" w:pos="1801"/>
        </w:tabs>
        <w:spacing w:before="14" w:after="0" w:line="230" w:lineRule="auto"/>
        <w:ind w:left="1801" w:right="727" w:hanging="360"/>
        <w:jc w:val="left"/>
        <w:rPr>
          <w:sz w:val="24"/>
        </w:rPr>
      </w:pPr>
      <w:r>
        <w:rPr>
          <w:sz w:val="24"/>
        </w:rPr>
        <w:t>Decision</w:t>
      </w:r>
      <w:r>
        <w:rPr>
          <w:spacing w:val="29"/>
          <w:sz w:val="24"/>
        </w:rPr>
        <w:t xml:space="preserve"> </w:t>
      </w:r>
      <w:r>
        <w:rPr>
          <w:sz w:val="24"/>
        </w:rPr>
        <w:t>tables</w:t>
      </w:r>
      <w:r>
        <w:rPr>
          <w:spacing w:val="35"/>
          <w:sz w:val="24"/>
        </w:rPr>
        <w:t xml:space="preserve"> </w:t>
      </w:r>
      <w:r>
        <w:rPr>
          <w:sz w:val="24"/>
        </w:rPr>
        <w:t>have</w:t>
      </w:r>
      <w:r>
        <w:rPr>
          <w:spacing w:val="40"/>
          <w:sz w:val="24"/>
        </w:rPr>
        <w:t xml:space="preserve"> </w:t>
      </w:r>
      <w:r>
        <w:rPr>
          <w:sz w:val="24"/>
        </w:rPr>
        <w:t>become</w:t>
      </w:r>
      <w:r>
        <w:rPr>
          <w:spacing w:val="31"/>
          <w:sz w:val="24"/>
        </w:rPr>
        <w:t xml:space="preserve"> </w:t>
      </w:r>
      <w:r>
        <w:rPr>
          <w:sz w:val="24"/>
        </w:rPr>
        <w:t>a</w:t>
      </w:r>
      <w:r>
        <w:rPr>
          <w:spacing w:val="36"/>
          <w:sz w:val="24"/>
        </w:rPr>
        <w:t xml:space="preserve"> </w:t>
      </w:r>
      <w:r>
        <w:rPr>
          <w:sz w:val="24"/>
        </w:rPr>
        <w:t>useful</w:t>
      </w:r>
      <w:r>
        <w:rPr>
          <w:spacing w:val="28"/>
          <w:sz w:val="24"/>
        </w:rPr>
        <w:t xml:space="preserve"> </w:t>
      </w:r>
      <w:r>
        <w:rPr>
          <w:sz w:val="24"/>
        </w:rPr>
        <w:t>tool</w:t>
      </w:r>
      <w:r>
        <w:rPr>
          <w:spacing w:val="28"/>
          <w:sz w:val="24"/>
        </w:rPr>
        <w:t xml:space="preserve"> </w:t>
      </w:r>
      <w:r>
        <w:rPr>
          <w:sz w:val="24"/>
        </w:rPr>
        <w:t>in</w:t>
      </w:r>
      <w:r>
        <w:rPr>
          <w:spacing w:val="32"/>
          <w:sz w:val="24"/>
        </w:rPr>
        <w:t xml:space="preserve"> </w:t>
      </w:r>
      <w:r>
        <w:rPr>
          <w:sz w:val="24"/>
        </w:rPr>
        <w:t>the</w:t>
      </w:r>
      <w:r>
        <w:rPr>
          <w:spacing w:val="31"/>
          <w:sz w:val="24"/>
        </w:rPr>
        <w:t xml:space="preserve"> </w:t>
      </w:r>
      <w:r>
        <w:rPr>
          <w:sz w:val="24"/>
        </w:rPr>
        <w:t>programmers</w:t>
      </w:r>
      <w:r>
        <w:rPr>
          <w:spacing w:val="30"/>
          <w:sz w:val="24"/>
        </w:rPr>
        <w:t xml:space="preserve"> </w:t>
      </w:r>
      <w:r>
        <w:rPr>
          <w:sz w:val="24"/>
        </w:rPr>
        <w:t>kit,</w:t>
      </w:r>
      <w:r>
        <w:rPr>
          <w:spacing w:val="39"/>
          <w:sz w:val="24"/>
        </w:rPr>
        <w:t xml:space="preserve"> </w:t>
      </w:r>
      <w:r>
        <w:rPr>
          <w:sz w:val="24"/>
        </w:rPr>
        <w:t>in</w:t>
      </w:r>
      <w:r>
        <w:rPr>
          <w:spacing w:val="37"/>
          <w:sz w:val="24"/>
        </w:rPr>
        <w:t xml:space="preserve"> </w:t>
      </w:r>
      <w:r>
        <w:rPr>
          <w:sz w:val="24"/>
        </w:rPr>
        <w:t>business data processing.</w:t>
      </w:r>
    </w:p>
    <w:p w14:paraId="1C07E998">
      <w:pPr>
        <w:pStyle w:val="11"/>
        <w:spacing w:after="0" w:line="230" w:lineRule="auto"/>
        <w:jc w:val="left"/>
        <w:rPr>
          <w:sz w:val="24"/>
        </w:rPr>
        <w:sectPr>
          <w:pgSz w:w="12240" w:h="15840"/>
          <w:pgMar w:top="1380" w:right="720" w:bottom="280" w:left="1080" w:header="720" w:footer="720" w:gutter="0"/>
          <w:cols w:space="720" w:num="1"/>
        </w:sectPr>
      </w:pPr>
    </w:p>
    <w:p w14:paraId="69F2264B">
      <w:pPr>
        <w:pStyle w:val="3"/>
        <w:spacing w:before="66"/>
        <w:ind w:left="1081" w:firstLine="0"/>
      </w:pPr>
      <w:r>
        <w:t>DECISION-TABLES</w:t>
      </w:r>
      <w:r>
        <w:rPr>
          <w:spacing w:val="-4"/>
        </w:rPr>
        <w:t xml:space="preserve"> </w:t>
      </w:r>
      <w:r>
        <w:t>AS</w:t>
      </w:r>
      <w:r>
        <w:rPr>
          <w:spacing w:val="-1"/>
        </w:rPr>
        <w:t xml:space="preserve"> </w:t>
      </w:r>
      <w:r>
        <w:t>BASIS</w:t>
      </w:r>
      <w:r>
        <w:rPr>
          <w:spacing w:val="-2"/>
        </w:rPr>
        <w:t xml:space="preserve"> </w:t>
      </w:r>
      <w:r>
        <w:t>FOR</w:t>
      </w:r>
      <w:r>
        <w:rPr>
          <w:spacing w:val="-1"/>
        </w:rPr>
        <w:t xml:space="preserve"> </w:t>
      </w:r>
      <w:r>
        <w:t>TEST</w:t>
      </w:r>
      <w:r>
        <w:rPr>
          <w:spacing w:val="-3"/>
        </w:rPr>
        <w:t xml:space="preserve"> </w:t>
      </w:r>
      <w:r>
        <w:t>CASE</w:t>
      </w:r>
      <w:r>
        <w:rPr>
          <w:spacing w:val="-3"/>
        </w:rPr>
        <w:t xml:space="preserve"> </w:t>
      </w:r>
      <w:r>
        <w:rPr>
          <w:spacing w:val="-2"/>
        </w:rPr>
        <w:t>DESIGN:</w:t>
      </w:r>
    </w:p>
    <w:p w14:paraId="54ADC498">
      <w:pPr>
        <w:pStyle w:val="11"/>
        <w:numPr>
          <w:ilvl w:val="0"/>
          <w:numId w:val="68"/>
        </w:numPr>
        <w:tabs>
          <w:tab w:val="left" w:pos="1714"/>
        </w:tabs>
        <w:spacing w:before="272" w:after="0" w:line="240" w:lineRule="auto"/>
        <w:ind w:left="1714" w:right="0" w:hanging="360"/>
        <w:jc w:val="both"/>
        <w:rPr>
          <w:sz w:val="24"/>
        </w:rPr>
      </w:pPr>
      <w:r>
        <w:rPr>
          <w:sz w:val="24"/>
        </w:rPr>
        <w:t>The</w:t>
      </w:r>
      <w:r>
        <w:rPr>
          <w:spacing w:val="-1"/>
          <w:sz w:val="24"/>
        </w:rPr>
        <w:t xml:space="preserve"> </w:t>
      </w:r>
      <w:r>
        <w:rPr>
          <w:sz w:val="24"/>
        </w:rPr>
        <w:t>specification</w:t>
      </w:r>
      <w:r>
        <w:rPr>
          <w:spacing w:val="1"/>
          <w:sz w:val="24"/>
        </w:rPr>
        <w:t xml:space="preserve"> </w:t>
      </w:r>
      <w:r>
        <w:rPr>
          <w:sz w:val="24"/>
        </w:rPr>
        <w:t>is</w:t>
      </w:r>
      <w:r>
        <w:rPr>
          <w:spacing w:val="-1"/>
          <w:sz w:val="24"/>
        </w:rPr>
        <w:t xml:space="preserve"> </w:t>
      </w:r>
      <w:r>
        <w:rPr>
          <w:sz w:val="24"/>
        </w:rPr>
        <w:t>given</w:t>
      </w:r>
      <w:r>
        <w:rPr>
          <w:spacing w:val="-4"/>
          <w:sz w:val="24"/>
        </w:rPr>
        <w:t xml:space="preserve"> </w:t>
      </w:r>
      <w:r>
        <w:rPr>
          <w:sz w:val="24"/>
        </w:rPr>
        <w:t>as</w:t>
      </w:r>
      <w:r>
        <w:rPr>
          <w:spacing w:val="-1"/>
          <w:sz w:val="24"/>
        </w:rPr>
        <w:t xml:space="preserve"> </w:t>
      </w:r>
      <w:r>
        <w:rPr>
          <w:sz w:val="24"/>
        </w:rPr>
        <w:t>a decision</w:t>
      </w:r>
      <w:r>
        <w:rPr>
          <w:spacing w:val="-5"/>
          <w:sz w:val="24"/>
        </w:rPr>
        <w:t xml:space="preserve"> </w:t>
      </w:r>
      <w:r>
        <w:rPr>
          <w:sz w:val="24"/>
        </w:rPr>
        <w:t>table or</w:t>
      </w:r>
      <w:r>
        <w:rPr>
          <w:spacing w:val="-2"/>
          <w:sz w:val="24"/>
        </w:rPr>
        <w:t xml:space="preserve"> </w:t>
      </w:r>
      <w:r>
        <w:rPr>
          <w:sz w:val="24"/>
        </w:rPr>
        <w:t>can</w:t>
      </w:r>
      <w:r>
        <w:rPr>
          <w:spacing w:val="-4"/>
          <w:sz w:val="24"/>
        </w:rPr>
        <w:t xml:space="preserve"> </w:t>
      </w:r>
      <w:r>
        <w:rPr>
          <w:sz w:val="24"/>
        </w:rPr>
        <w:t>be easily</w:t>
      </w:r>
      <w:r>
        <w:rPr>
          <w:spacing w:val="-9"/>
          <w:sz w:val="24"/>
        </w:rPr>
        <w:t xml:space="preserve"> </w:t>
      </w:r>
      <w:r>
        <w:rPr>
          <w:sz w:val="24"/>
        </w:rPr>
        <w:t>converted</w:t>
      </w:r>
      <w:r>
        <w:rPr>
          <w:spacing w:val="1"/>
          <w:sz w:val="24"/>
        </w:rPr>
        <w:t xml:space="preserve"> </w:t>
      </w:r>
      <w:r>
        <w:rPr>
          <w:sz w:val="24"/>
        </w:rPr>
        <w:t>into</w:t>
      </w:r>
      <w:r>
        <w:rPr>
          <w:spacing w:val="-4"/>
          <w:sz w:val="24"/>
        </w:rPr>
        <w:t xml:space="preserve"> one.</w:t>
      </w:r>
    </w:p>
    <w:p w14:paraId="2167CDB3">
      <w:pPr>
        <w:pStyle w:val="11"/>
        <w:numPr>
          <w:ilvl w:val="0"/>
          <w:numId w:val="68"/>
        </w:numPr>
        <w:tabs>
          <w:tab w:val="left" w:pos="1714"/>
        </w:tabs>
        <w:spacing w:before="4" w:after="0" w:line="237" w:lineRule="auto"/>
        <w:ind w:left="1714" w:right="719" w:hanging="360"/>
        <w:jc w:val="both"/>
        <w:rPr>
          <w:sz w:val="24"/>
        </w:rPr>
      </w:pPr>
      <w:r>
        <w:rPr>
          <w:sz w:val="24"/>
        </w:rPr>
        <w:t>The</w:t>
      </w:r>
      <w:r>
        <w:rPr>
          <w:spacing w:val="-2"/>
          <w:sz w:val="24"/>
        </w:rPr>
        <w:t xml:space="preserve"> </w:t>
      </w:r>
      <w:r>
        <w:rPr>
          <w:sz w:val="24"/>
        </w:rPr>
        <w:t>order in</w:t>
      </w:r>
      <w:r>
        <w:rPr>
          <w:spacing w:val="-6"/>
          <w:sz w:val="24"/>
        </w:rPr>
        <w:t xml:space="preserve"> </w:t>
      </w:r>
      <w:r>
        <w:rPr>
          <w:sz w:val="24"/>
        </w:rPr>
        <w:t>which</w:t>
      </w:r>
      <w:r>
        <w:rPr>
          <w:spacing w:val="-6"/>
          <w:sz w:val="24"/>
        </w:rPr>
        <w:t xml:space="preserve"> </w:t>
      </w:r>
      <w:r>
        <w:rPr>
          <w:sz w:val="24"/>
        </w:rPr>
        <w:t>the</w:t>
      </w:r>
      <w:r>
        <w:rPr>
          <w:spacing w:val="-2"/>
          <w:sz w:val="24"/>
        </w:rPr>
        <w:t xml:space="preserve"> </w:t>
      </w:r>
      <w:r>
        <w:rPr>
          <w:sz w:val="24"/>
        </w:rPr>
        <w:t>predicates</w:t>
      </w:r>
      <w:r>
        <w:rPr>
          <w:spacing w:val="-3"/>
          <w:sz w:val="24"/>
        </w:rPr>
        <w:t xml:space="preserve"> </w:t>
      </w:r>
      <w:r>
        <w:rPr>
          <w:sz w:val="24"/>
        </w:rPr>
        <w:t>are</w:t>
      </w:r>
      <w:r>
        <w:rPr>
          <w:spacing w:val="-2"/>
          <w:sz w:val="24"/>
        </w:rPr>
        <w:t xml:space="preserve"> </w:t>
      </w:r>
      <w:r>
        <w:rPr>
          <w:sz w:val="24"/>
        </w:rPr>
        <w:t>evaluated</w:t>
      </w:r>
      <w:r>
        <w:rPr>
          <w:spacing w:val="-1"/>
          <w:sz w:val="24"/>
        </w:rPr>
        <w:t xml:space="preserve"> </w:t>
      </w:r>
      <w:r>
        <w:rPr>
          <w:sz w:val="24"/>
        </w:rPr>
        <w:t>does</w:t>
      </w:r>
      <w:r>
        <w:rPr>
          <w:spacing w:val="-3"/>
          <w:sz w:val="24"/>
        </w:rPr>
        <w:t xml:space="preserve"> </w:t>
      </w:r>
      <w:r>
        <w:rPr>
          <w:sz w:val="24"/>
        </w:rPr>
        <w:t>not affect interpretation</w:t>
      </w:r>
      <w:r>
        <w:rPr>
          <w:spacing w:val="-6"/>
          <w:sz w:val="24"/>
        </w:rPr>
        <w:t xml:space="preserve"> </w:t>
      </w:r>
      <w:r>
        <w:rPr>
          <w:sz w:val="24"/>
        </w:rPr>
        <w:t>of</w:t>
      </w:r>
      <w:r>
        <w:rPr>
          <w:spacing w:val="-9"/>
          <w:sz w:val="24"/>
        </w:rPr>
        <w:t xml:space="preserve"> </w:t>
      </w:r>
      <w:r>
        <w:rPr>
          <w:sz w:val="24"/>
        </w:rPr>
        <w:t>the rules or the resulting action - i.e., an arbitrary permutation of the predicate order will not, or should not, affect which action takes place.</w:t>
      </w:r>
    </w:p>
    <w:p w14:paraId="15F881E3">
      <w:pPr>
        <w:pStyle w:val="11"/>
        <w:numPr>
          <w:ilvl w:val="0"/>
          <w:numId w:val="68"/>
        </w:numPr>
        <w:tabs>
          <w:tab w:val="left" w:pos="1714"/>
        </w:tabs>
        <w:spacing w:before="5" w:after="0" w:line="240" w:lineRule="auto"/>
        <w:ind w:left="1714" w:right="717" w:hanging="360"/>
        <w:jc w:val="both"/>
        <w:rPr>
          <w:sz w:val="24"/>
        </w:rPr>
      </w:pPr>
      <w:r>
        <w:rPr>
          <w:sz w:val="24"/>
        </w:rPr>
        <w:t>The</w:t>
      </w:r>
      <w:r>
        <w:rPr>
          <w:spacing w:val="-2"/>
          <w:sz w:val="24"/>
        </w:rPr>
        <w:t xml:space="preserve"> </w:t>
      </w:r>
      <w:r>
        <w:rPr>
          <w:sz w:val="24"/>
        </w:rPr>
        <w:t>order in</w:t>
      </w:r>
      <w:r>
        <w:rPr>
          <w:spacing w:val="-6"/>
          <w:sz w:val="24"/>
        </w:rPr>
        <w:t xml:space="preserve"> </w:t>
      </w:r>
      <w:r>
        <w:rPr>
          <w:sz w:val="24"/>
        </w:rPr>
        <w:t>which</w:t>
      </w:r>
      <w:r>
        <w:rPr>
          <w:spacing w:val="-6"/>
          <w:sz w:val="24"/>
        </w:rPr>
        <w:t xml:space="preserve"> </w:t>
      </w:r>
      <w:r>
        <w:rPr>
          <w:sz w:val="24"/>
        </w:rPr>
        <w:t>the</w:t>
      </w:r>
      <w:r>
        <w:rPr>
          <w:spacing w:val="-2"/>
          <w:sz w:val="24"/>
        </w:rPr>
        <w:t xml:space="preserve"> </w:t>
      </w:r>
      <w:r>
        <w:rPr>
          <w:sz w:val="24"/>
        </w:rPr>
        <w:t>rules</w:t>
      </w:r>
      <w:r>
        <w:rPr>
          <w:spacing w:val="-3"/>
          <w:sz w:val="24"/>
        </w:rPr>
        <w:t xml:space="preserve"> </w:t>
      </w:r>
      <w:r>
        <w:rPr>
          <w:sz w:val="24"/>
        </w:rPr>
        <w:t>are</w:t>
      </w:r>
      <w:r>
        <w:rPr>
          <w:spacing w:val="-2"/>
          <w:sz w:val="24"/>
        </w:rPr>
        <w:t xml:space="preserve"> </w:t>
      </w:r>
      <w:r>
        <w:rPr>
          <w:sz w:val="24"/>
        </w:rPr>
        <w:t>evaluated</w:t>
      </w:r>
      <w:r>
        <w:rPr>
          <w:spacing w:val="-1"/>
          <w:sz w:val="24"/>
        </w:rPr>
        <w:t xml:space="preserve"> </w:t>
      </w:r>
      <w:r>
        <w:rPr>
          <w:sz w:val="24"/>
        </w:rPr>
        <w:t>does</w:t>
      </w:r>
      <w:r>
        <w:rPr>
          <w:spacing w:val="-3"/>
          <w:sz w:val="24"/>
        </w:rPr>
        <w:t xml:space="preserve"> </w:t>
      </w:r>
      <w:r>
        <w:rPr>
          <w:sz w:val="24"/>
        </w:rPr>
        <w:t>not affect the</w:t>
      </w:r>
      <w:r>
        <w:rPr>
          <w:spacing w:val="-2"/>
          <w:sz w:val="24"/>
        </w:rPr>
        <w:t xml:space="preserve"> </w:t>
      </w:r>
      <w:r>
        <w:rPr>
          <w:sz w:val="24"/>
        </w:rPr>
        <w:t>resulting</w:t>
      </w:r>
      <w:r>
        <w:rPr>
          <w:spacing w:val="-1"/>
          <w:sz w:val="24"/>
        </w:rPr>
        <w:t xml:space="preserve"> </w:t>
      </w:r>
      <w:r>
        <w:rPr>
          <w:sz w:val="24"/>
        </w:rPr>
        <w:t>action</w:t>
      </w:r>
      <w:r>
        <w:rPr>
          <w:spacing w:val="-3"/>
          <w:sz w:val="24"/>
        </w:rPr>
        <w:t xml:space="preserve"> </w:t>
      </w:r>
      <w:r>
        <w:rPr>
          <w:sz w:val="24"/>
        </w:rPr>
        <w:t xml:space="preserve">- i.e., an arbitrary permutation of rules will not, or should not, affect which action takes </w:t>
      </w:r>
      <w:r>
        <w:rPr>
          <w:spacing w:val="-2"/>
          <w:sz w:val="24"/>
        </w:rPr>
        <w:t>place.</w:t>
      </w:r>
    </w:p>
    <w:p w14:paraId="0FD73942">
      <w:pPr>
        <w:pStyle w:val="11"/>
        <w:numPr>
          <w:ilvl w:val="0"/>
          <w:numId w:val="68"/>
        </w:numPr>
        <w:tabs>
          <w:tab w:val="left" w:pos="1714"/>
        </w:tabs>
        <w:spacing w:before="0" w:after="0" w:line="274" w:lineRule="exact"/>
        <w:ind w:left="1714" w:right="0" w:hanging="360"/>
        <w:jc w:val="both"/>
        <w:rPr>
          <w:sz w:val="24"/>
        </w:rPr>
      </w:pPr>
      <w:r>
        <w:rPr>
          <w:sz w:val="24"/>
        </w:rPr>
        <w:t>Once</w:t>
      </w:r>
      <w:r>
        <w:rPr>
          <w:spacing w:val="-5"/>
          <w:sz w:val="24"/>
        </w:rPr>
        <w:t xml:space="preserve"> </w:t>
      </w:r>
      <w:r>
        <w:rPr>
          <w:sz w:val="24"/>
        </w:rPr>
        <w:t>a</w:t>
      </w:r>
      <w:r>
        <w:rPr>
          <w:spacing w:val="-2"/>
          <w:sz w:val="24"/>
        </w:rPr>
        <w:t xml:space="preserve"> </w:t>
      </w:r>
      <w:r>
        <w:rPr>
          <w:sz w:val="24"/>
        </w:rPr>
        <w:t>rule</w:t>
      </w:r>
      <w:r>
        <w:rPr>
          <w:spacing w:val="2"/>
          <w:sz w:val="24"/>
        </w:rPr>
        <w:t xml:space="preserve"> </w:t>
      </w:r>
      <w:r>
        <w:rPr>
          <w:sz w:val="24"/>
        </w:rPr>
        <w:t>is</w:t>
      </w:r>
      <w:r>
        <w:rPr>
          <w:spacing w:val="-3"/>
          <w:sz w:val="24"/>
        </w:rPr>
        <w:t xml:space="preserve"> </w:t>
      </w:r>
      <w:r>
        <w:rPr>
          <w:sz w:val="24"/>
        </w:rPr>
        <w:t>satisfied</w:t>
      </w:r>
      <w:r>
        <w:rPr>
          <w:spacing w:val="-2"/>
          <w:sz w:val="24"/>
        </w:rPr>
        <w:t xml:space="preserve"> </w:t>
      </w:r>
      <w:r>
        <w:rPr>
          <w:sz w:val="24"/>
        </w:rPr>
        <w:t>and</w:t>
      </w:r>
      <w:r>
        <w:rPr>
          <w:spacing w:val="-1"/>
          <w:sz w:val="24"/>
        </w:rPr>
        <w:t xml:space="preserve"> </w:t>
      </w:r>
      <w:r>
        <w:rPr>
          <w:sz w:val="24"/>
        </w:rPr>
        <w:t>an</w:t>
      </w:r>
      <w:r>
        <w:rPr>
          <w:spacing w:val="-7"/>
          <w:sz w:val="24"/>
        </w:rPr>
        <w:t xml:space="preserve"> </w:t>
      </w:r>
      <w:r>
        <w:rPr>
          <w:sz w:val="24"/>
        </w:rPr>
        <w:t>action</w:t>
      </w:r>
      <w:r>
        <w:rPr>
          <w:spacing w:val="-6"/>
          <w:sz w:val="24"/>
        </w:rPr>
        <w:t xml:space="preserve"> </w:t>
      </w:r>
      <w:r>
        <w:rPr>
          <w:sz w:val="24"/>
        </w:rPr>
        <w:t>selected,</w:t>
      </w:r>
      <w:r>
        <w:rPr>
          <w:spacing w:val="1"/>
          <w:sz w:val="24"/>
        </w:rPr>
        <w:t xml:space="preserve"> </w:t>
      </w:r>
      <w:r>
        <w:rPr>
          <w:sz w:val="24"/>
        </w:rPr>
        <w:t>no</w:t>
      </w:r>
      <w:r>
        <w:rPr>
          <w:spacing w:val="-7"/>
          <w:sz w:val="24"/>
        </w:rPr>
        <w:t xml:space="preserve"> </w:t>
      </w:r>
      <w:r>
        <w:rPr>
          <w:sz w:val="24"/>
        </w:rPr>
        <w:t>other rule</w:t>
      </w:r>
      <w:r>
        <w:rPr>
          <w:spacing w:val="-3"/>
          <w:sz w:val="24"/>
        </w:rPr>
        <w:t xml:space="preserve"> </w:t>
      </w:r>
      <w:r>
        <w:rPr>
          <w:sz w:val="24"/>
        </w:rPr>
        <w:t>need</w:t>
      </w:r>
      <w:r>
        <w:rPr>
          <w:spacing w:val="-1"/>
          <w:sz w:val="24"/>
        </w:rPr>
        <w:t xml:space="preserve"> </w:t>
      </w:r>
      <w:r>
        <w:rPr>
          <w:sz w:val="24"/>
        </w:rPr>
        <w:t>be</w:t>
      </w:r>
      <w:r>
        <w:rPr>
          <w:spacing w:val="-2"/>
          <w:sz w:val="24"/>
        </w:rPr>
        <w:t xml:space="preserve"> examined.</w:t>
      </w:r>
    </w:p>
    <w:p w14:paraId="18F0CB48">
      <w:pPr>
        <w:pStyle w:val="11"/>
        <w:numPr>
          <w:ilvl w:val="0"/>
          <w:numId w:val="68"/>
        </w:numPr>
        <w:tabs>
          <w:tab w:val="left" w:pos="1714"/>
        </w:tabs>
        <w:spacing w:before="5" w:after="0" w:line="237" w:lineRule="auto"/>
        <w:ind w:left="1714" w:right="721" w:hanging="360"/>
        <w:jc w:val="both"/>
        <w:rPr>
          <w:sz w:val="24"/>
        </w:rPr>
      </w:pPr>
      <w:r>
        <w:rPr>
          <w:sz w:val="24"/>
        </w:rPr>
        <w:t>If several actions can result from satisfying a rule, the order in which the actions are executed doesn't matter.</w:t>
      </w:r>
    </w:p>
    <w:p w14:paraId="4343D53D">
      <w:pPr>
        <w:pStyle w:val="8"/>
        <w:spacing w:before="5"/>
        <w:ind w:left="0"/>
      </w:pPr>
    </w:p>
    <w:p w14:paraId="775C0C08">
      <w:pPr>
        <w:pStyle w:val="3"/>
        <w:ind w:left="1081" w:firstLine="0"/>
      </w:pPr>
      <w:r>
        <w:t>DECISION-TABLES</w:t>
      </w:r>
      <w:r>
        <w:rPr>
          <w:spacing w:val="-5"/>
        </w:rPr>
        <w:t xml:space="preserve"> </w:t>
      </w:r>
      <w:r>
        <w:t>AND</w:t>
      </w:r>
      <w:r>
        <w:rPr>
          <w:spacing w:val="-5"/>
        </w:rPr>
        <w:t xml:space="preserve"> </w:t>
      </w:r>
      <w:r>
        <w:rPr>
          <w:spacing w:val="-2"/>
        </w:rPr>
        <w:t>STRUCTURE:</w:t>
      </w:r>
    </w:p>
    <w:p w14:paraId="5E27047F">
      <w:pPr>
        <w:pStyle w:val="11"/>
        <w:numPr>
          <w:ilvl w:val="1"/>
          <w:numId w:val="68"/>
        </w:numPr>
        <w:tabs>
          <w:tab w:val="left" w:pos="1800"/>
        </w:tabs>
        <w:spacing w:before="272" w:after="0" w:line="282" w:lineRule="exact"/>
        <w:ind w:left="1800" w:right="0" w:hanging="359"/>
        <w:jc w:val="left"/>
        <w:rPr>
          <w:sz w:val="24"/>
        </w:rPr>
      </w:pPr>
      <w:r>
        <w:rPr>
          <w:sz w:val="24"/>
        </w:rPr>
        <w:t>Decision</w:t>
      </w:r>
      <w:r>
        <w:rPr>
          <w:spacing w:val="-8"/>
          <w:sz w:val="24"/>
        </w:rPr>
        <w:t xml:space="preserve"> </w:t>
      </w:r>
      <w:r>
        <w:rPr>
          <w:sz w:val="24"/>
        </w:rPr>
        <w:t>tables</w:t>
      </w:r>
      <w:r>
        <w:rPr>
          <w:spacing w:val="-3"/>
          <w:sz w:val="24"/>
        </w:rPr>
        <w:t xml:space="preserve"> </w:t>
      </w:r>
      <w:r>
        <w:rPr>
          <w:sz w:val="24"/>
        </w:rPr>
        <w:t>can</w:t>
      </w:r>
      <w:r>
        <w:rPr>
          <w:spacing w:val="-6"/>
          <w:sz w:val="24"/>
        </w:rPr>
        <w:t xml:space="preserve"> </w:t>
      </w:r>
      <w:r>
        <w:rPr>
          <w:sz w:val="24"/>
        </w:rPr>
        <w:t>also</w:t>
      </w:r>
      <w:r>
        <w:rPr>
          <w:spacing w:val="2"/>
          <w:sz w:val="24"/>
        </w:rPr>
        <w:t xml:space="preserve"> </w:t>
      </w:r>
      <w:r>
        <w:rPr>
          <w:sz w:val="24"/>
        </w:rPr>
        <w:t>be</w:t>
      </w:r>
      <w:r>
        <w:rPr>
          <w:spacing w:val="-2"/>
          <w:sz w:val="24"/>
        </w:rPr>
        <w:t xml:space="preserve"> </w:t>
      </w:r>
      <w:r>
        <w:rPr>
          <w:sz w:val="24"/>
        </w:rPr>
        <w:t>used</w:t>
      </w:r>
      <w:r>
        <w:rPr>
          <w:spacing w:val="-1"/>
          <w:sz w:val="24"/>
        </w:rPr>
        <w:t xml:space="preserve"> </w:t>
      </w:r>
      <w:r>
        <w:rPr>
          <w:sz w:val="24"/>
        </w:rPr>
        <w:t>to</w:t>
      </w:r>
      <w:r>
        <w:rPr>
          <w:spacing w:val="-1"/>
          <w:sz w:val="24"/>
        </w:rPr>
        <w:t xml:space="preserve"> </w:t>
      </w:r>
      <w:r>
        <w:rPr>
          <w:sz w:val="24"/>
        </w:rPr>
        <w:t>examine</w:t>
      </w:r>
      <w:r>
        <w:rPr>
          <w:spacing w:val="-2"/>
          <w:sz w:val="24"/>
        </w:rPr>
        <w:t xml:space="preserve"> </w:t>
      </w:r>
      <w:r>
        <w:rPr>
          <w:sz w:val="24"/>
        </w:rPr>
        <w:t>a</w:t>
      </w:r>
      <w:r>
        <w:rPr>
          <w:spacing w:val="-2"/>
          <w:sz w:val="24"/>
        </w:rPr>
        <w:t xml:space="preserve"> </w:t>
      </w:r>
      <w:r>
        <w:rPr>
          <w:sz w:val="24"/>
        </w:rPr>
        <w:t>program's</w:t>
      </w:r>
      <w:r>
        <w:rPr>
          <w:spacing w:val="-3"/>
          <w:sz w:val="24"/>
        </w:rPr>
        <w:t xml:space="preserve"> </w:t>
      </w:r>
      <w:r>
        <w:rPr>
          <w:spacing w:val="-2"/>
          <w:sz w:val="24"/>
        </w:rPr>
        <w:t>structure.</w:t>
      </w:r>
    </w:p>
    <w:p w14:paraId="36CC9609">
      <w:pPr>
        <w:pStyle w:val="11"/>
        <w:numPr>
          <w:ilvl w:val="1"/>
          <w:numId w:val="68"/>
        </w:numPr>
        <w:tabs>
          <w:tab w:val="left" w:pos="1800"/>
        </w:tabs>
        <w:spacing w:before="0" w:after="0" w:line="276" w:lineRule="exact"/>
        <w:ind w:left="1800" w:right="0" w:hanging="359"/>
        <w:jc w:val="left"/>
        <w:rPr>
          <w:sz w:val="24"/>
        </w:rPr>
      </w:pPr>
      <w:r>
        <w:rPr>
          <w:sz w:val="24"/>
        </w:rPr>
        <w:t>Figure</w:t>
      </w:r>
      <w:r>
        <w:rPr>
          <w:spacing w:val="-4"/>
          <w:sz w:val="24"/>
        </w:rPr>
        <w:t xml:space="preserve"> </w:t>
      </w:r>
      <w:r>
        <w:rPr>
          <w:sz w:val="24"/>
        </w:rPr>
        <w:t>6.4 shows</w:t>
      </w:r>
      <w:r>
        <w:rPr>
          <w:spacing w:val="-4"/>
          <w:sz w:val="24"/>
        </w:rPr>
        <w:t xml:space="preserve"> </w:t>
      </w:r>
      <w:r>
        <w:rPr>
          <w:sz w:val="24"/>
        </w:rPr>
        <w:t>a</w:t>
      </w:r>
      <w:r>
        <w:rPr>
          <w:spacing w:val="-1"/>
          <w:sz w:val="24"/>
        </w:rPr>
        <w:t xml:space="preserve"> </w:t>
      </w:r>
      <w:r>
        <w:rPr>
          <w:sz w:val="24"/>
        </w:rPr>
        <w:t>program</w:t>
      </w:r>
      <w:r>
        <w:rPr>
          <w:spacing w:val="-9"/>
          <w:sz w:val="24"/>
        </w:rPr>
        <w:t xml:space="preserve"> </w:t>
      </w:r>
      <w:r>
        <w:rPr>
          <w:sz w:val="24"/>
        </w:rPr>
        <w:t>segment</w:t>
      </w:r>
      <w:r>
        <w:rPr>
          <w:spacing w:val="-1"/>
          <w:sz w:val="24"/>
        </w:rPr>
        <w:t xml:space="preserve"> </w:t>
      </w:r>
      <w:r>
        <w:rPr>
          <w:sz w:val="24"/>
        </w:rPr>
        <w:t>that</w:t>
      </w:r>
      <w:r>
        <w:rPr>
          <w:spacing w:val="5"/>
          <w:sz w:val="24"/>
        </w:rPr>
        <w:t xml:space="preserve"> </w:t>
      </w:r>
      <w:r>
        <w:rPr>
          <w:sz w:val="24"/>
        </w:rPr>
        <w:t>consists</w:t>
      </w:r>
      <w:r>
        <w:rPr>
          <w:spacing w:val="-8"/>
          <w:sz w:val="24"/>
        </w:rPr>
        <w:t xml:space="preserve"> </w:t>
      </w:r>
      <w:r>
        <w:rPr>
          <w:sz w:val="24"/>
        </w:rPr>
        <w:t>of</w:t>
      </w:r>
      <w:r>
        <w:rPr>
          <w:spacing w:val="-8"/>
          <w:sz w:val="24"/>
        </w:rPr>
        <w:t xml:space="preserve"> </w:t>
      </w:r>
      <w:r>
        <w:rPr>
          <w:sz w:val="24"/>
        </w:rPr>
        <w:t>a</w:t>
      </w:r>
      <w:r>
        <w:rPr>
          <w:spacing w:val="-1"/>
          <w:sz w:val="24"/>
        </w:rPr>
        <w:t xml:space="preserve"> </w:t>
      </w:r>
      <w:r>
        <w:rPr>
          <w:sz w:val="24"/>
        </w:rPr>
        <w:t>decision</w:t>
      </w:r>
      <w:r>
        <w:rPr>
          <w:spacing w:val="-5"/>
          <w:sz w:val="24"/>
        </w:rPr>
        <w:t xml:space="preserve"> </w:t>
      </w:r>
      <w:r>
        <w:rPr>
          <w:spacing w:val="-2"/>
          <w:sz w:val="24"/>
        </w:rPr>
        <w:t>tree.</w:t>
      </w:r>
    </w:p>
    <w:p w14:paraId="053064D1">
      <w:pPr>
        <w:pStyle w:val="11"/>
        <w:numPr>
          <w:ilvl w:val="1"/>
          <w:numId w:val="68"/>
        </w:numPr>
        <w:tabs>
          <w:tab w:val="left" w:pos="1800"/>
        </w:tabs>
        <w:spacing w:before="0" w:after="0" w:line="279" w:lineRule="exact"/>
        <w:ind w:left="1800" w:right="0" w:hanging="359"/>
        <w:jc w:val="left"/>
        <w:rPr>
          <w:sz w:val="24"/>
        </w:rPr>
      </w:pPr>
      <w:r>
        <w:rPr>
          <w:sz w:val="24"/>
        </w:rPr>
        <w:t>These</w:t>
      </w:r>
      <w:r>
        <w:rPr>
          <w:spacing w:val="-5"/>
          <w:sz w:val="24"/>
        </w:rPr>
        <w:t xml:space="preserve"> </w:t>
      </w:r>
      <w:r>
        <w:rPr>
          <w:sz w:val="24"/>
        </w:rPr>
        <w:t>decisions,</w:t>
      </w:r>
      <w:r>
        <w:rPr>
          <w:spacing w:val="4"/>
          <w:sz w:val="24"/>
        </w:rPr>
        <w:t xml:space="preserve"> </w:t>
      </w:r>
      <w:r>
        <w:rPr>
          <w:sz w:val="24"/>
        </w:rPr>
        <w:t>in</w:t>
      </w:r>
      <w:r>
        <w:rPr>
          <w:spacing w:val="-6"/>
          <w:sz w:val="24"/>
        </w:rPr>
        <w:t xml:space="preserve"> </w:t>
      </w:r>
      <w:r>
        <w:rPr>
          <w:sz w:val="24"/>
        </w:rPr>
        <w:t>various</w:t>
      </w:r>
      <w:r>
        <w:rPr>
          <w:spacing w:val="-4"/>
          <w:sz w:val="24"/>
        </w:rPr>
        <w:t xml:space="preserve"> </w:t>
      </w:r>
      <w:r>
        <w:rPr>
          <w:sz w:val="24"/>
        </w:rPr>
        <w:t>combinations, can</w:t>
      </w:r>
      <w:r>
        <w:rPr>
          <w:spacing w:val="-2"/>
          <w:sz w:val="24"/>
        </w:rPr>
        <w:t xml:space="preserve"> </w:t>
      </w:r>
      <w:r>
        <w:rPr>
          <w:sz w:val="24"/>
        </w:rPr>
        <w:t>lead</w:t>
      </w:r>
      <w:r>
        <w:rPr>
          <w:spacing w:val="-2"/>
          <w:sz w:val="24"/>
        </w:rPr>
        <w:t xml:space="preserve"> </w:t>
      </w:r>
      <w:r>
        <w:rPr>
          <w:sz w:val="24"/>
        </w:rPr>
        <w:t>to</w:t>
      </w:r>
      <w:r>
        <w:rPr>
          <w:spacing w:val="3"/>
          <w:sz w:val="24"/>
        </w:rPr>
        <w:t xml:space="preserve"> </w:t>
      </w:r>
      <w:r>
        <w:rPr>
          <w:sz w:val="24"/>
        </w:rPr>
        <w:t>actions</w:t>
      </w:r>
      <w:r>
        <w:rPr>
          <w:spacing w:val="-4"/>
          <w:sz w:val="24"/>
        </w:rPr>
        <w:t xml:space="preserve"> </w:t>
      </w:r>
      <w:r>
        <w:rPr>
          <w:sz w:val="24"/>
        </w:rPr>
        <w:t>1, 2,</w:t>
      </w:r>
      <w:r>
        <w:rPr>
          <w:spacing w:val="-5"/>
          <w:sz w:val="24"/>
        </w:rPr>
        <w:t xml:space="preserve"> </w:t>
      </w:r>
      <w:r>
        <w:rPr>
          <w:sz w:val="24"/>
        </w:rPr>
        <w:t>or</w:t>
      </w:r>
      <w:r>
        <w:rPr>
          <w:spacing w:val="-4"/>
          <w:sz w:val="24"/>
        </w:rPr>
        <w:t xml:space="preserve"> </w:t>
      </w:r>
      <w:r>
        <w:rPr>
          <w:spacing w:val="-5"/>
          <w:sz w:val="24"/>
        </w:rPr>
        <w:t>3.</w:t>
      </w:r>
    </w:p>
    <w:p w14:paraId="684A9404">
      <w:pPr>
        <w:pStyle w:val="8"/>
        <w:ind w:left="2386"/>
        <w:rPr>
          <w:sz w:val="20"/>
        </w:rPr>
      </w:pPr>
      <w:r>
        <w:rPr>
          <w:sz w:val="20"/>
        </w:rPr>
        <w:drawing>
          <wp:inline distT="0" distB="0" distL="0" distR="0">
            <wp:extent cx="4285615" cy="2514600"/>
            <wp:effectExtent l="0" t="0" r="0" b="0"/>
            <wp:docPr id="722" name="Image 722" descr="http://www.mcr.org.in/sureshmudunuri/stm/images/figures/sample_program_decision.jpg"/>
            <wp:cNvGraphicFramePr/>
            <a:graphic xmlns:a="http://schemas.openxmlformats.org/drawingml/2006/main">
              <a:graphicData uri="http://schemas.openxmlformats.org/drawingml/2006/picture">
                <pic:pic xmlns:pic="http://schemas.openxmlformats.org/drawingml/2006/picture">
                  <pic:nvPicPr>
                    <pic:cNvPr id="722" name="Image 722" descr="http://www.mcr.org.in/sureshmudunuri/stm/images/figures/sample_program_decision.jpg"/>
                    <pic:cNvPicPr/>
                  </pic:nvPicPr>
                  <pic:blipFill>
                    <a:blip r:embed="rId106" cstate="print"/>
                    <a:stretch>
                      <a:fillRect/>
                    </a:stretch>
                  </pic:blipFill>
                  <pic:spPr>
                    <a:xfrm>
                      <a:off x="0" y="0"/>
                      <a:ext cx="4286058" cy="2514600"/>
                    </a:xfrm>
                    <a:prstGeom prst="rect">
                      <a:avLst/>
                    </a:prstGeom>
                  </pic:spPr>
                </pic:pic>
              </a:graphicData>
            </a:graphic>
          </wp:inline>
        </w:drawing>
      </w:r>
    </w:p>
    <w:p w14:paraId="18421154">
      <w:pPr>
        <w:pStyle w:val="4"/>
        <w:spacing w:before="13" w:line="275" w:lineRule="exact"/>
        <w:ind w:left="3423"/>
        <w:jc w:val="both"/>
      </w:pPr>
      <w:r>
        <w:t>Figure</w:t>
      </w:r>
      <w:r>
        <w:rPr>
          <w:spacing w:val="-3"/>
        </w:rPr>
        <w:t xml:space="preserve"> </w:t>
      </w:r>
      <w:r>
        <w:t>6.4</w:t>
      </w:r>
      <w:r>
        <w:rPr>
          <w:spacing w:val="-1"/>
        </w:rPr>
        <w:t xml:space="preserve"> </w:t>
      </w:r>
      <w:r>
        <w:t>: A</w:t>
      </w:r>
      <w:r>
        <w:rPr>
          <w:spacing w:val="-6"/>
        </w:rPr>
        <w:t xml:space="preserve"> </w:t>
      </w:r>
      <w:r>
        <w:t>Sample</w:t>
      </w:r>
      <w:r>
        <w:rPr>
          <w:spacing w:val="-2"/>
        </w:rPr>
        <w:t xml:space="preserve"> Program</w:t>
      </w:r>
    </w:p>
    <w:p w14:paraId="62D9D227">
      <w:pPr>
        <w:pStyle w:val="11"/>
        <w:numPr>
          <w:ilvl w:val="1"/>
          <w:numId w:val="68"/>
        </w:numPr>
        <w:tabs>
          <w:tab w:val="left" w:pos="1801"/>
        </w:tabs>
        <w:spacing w:before="2" w:after="0" w:line="237" w:lineRule="auto"/>
        <w:ind w:left="1801" w:right="716" w:hanging="360"/>
        <w:jc w:val="both"/>
        <w:rPr>
          <w:sz w:val="24"/>
        </w:rPr>
      </w:pPr>
      <w:r>
        <w:rPr>
          <w:sz w:val="24"/>
        </w:rPr>
        <w:t>If the decision appears on a path, put in a YES or NO as appropriate. If the decision does not appear on</w:t>
      </w:r>
      <w:r>
        <w:rPr>
          <w:spacing w:val="-5"/>
          <w:sz w:val="24"/>
        </w:rPr>
        <w:t xml:space="preserve"> </w:t>
      </w:r>
      <w:r>
        <w:rPr>
          <w:sz w:val="24"/>
        </w:rPr>
        <w:t>the path, put in an I, Rule 1 does not contain decision C, therefore its entries are: YES, YES, I, YES.</w:t>
      </w:r>
    </w:p>
    <w:p w14:paraId="58499FAD">
      <w:pPr>
        <w:pStyle w:val="11"/>
        <w:numPr>
          <w:ilvl w:val="1"/>
          <w:numId w:val="68"/>
        </w:numPr>
        <w:tabs>
          <w:tab w:val="left" w:pos="1800"/>
        </w:tabs>
        <w:spacing w:before="0" w:after="0" w:line="280" w:lineRule="exact"/>
        <w:ind w:left="1800" w:right="0" w:hanging="359"/>
        <w:jc w:val="both"/>
        <w:rPr>
          <w:sz w:val="24"/>
        </w:rPr>
      </w:pPr>
      <w:r>
        <w:rPr>
          <w:sz w:val="24"/>
        </w:rPr>
        <w:t>The</w:t>
      </w:r>
      <w:r>
        <w:rPr>
          <w:spacing w:val="-5"/>
          <w:sz w:val="24"/>
        </w:rPr>
        <w:t xml:space="preserve"> </w:t>
      </w:r>
      <w:r>
        <w:rPr>
          <w:sz w:val="24"/>
        </w:rPr>
        <w:t>corresponding</w:t>
      </w:r>
      <w:r>
        <w:rPr>
          <w:spacing w:val="-1"/>
          <w:sz w:val="24"/>
        </w:rPr>
        <w:t xml:space="preserve"> </w:t>
      </w:r>
      <w:r>
        <w:rPr>
          <w:sz w:val="24"/>
        </w:rPr>
        <w:t>decision</w:t>
      </w:r>
      <w:r>
        <w:rPr>
          <w:spacing w:val="-7"/>
          <w:sz w:val="24"/>
        </w:rPr>
        <w:t xml:space="preserve"> </w:t>
      </w:r>
      <w:r>
        <w:rPr>
          <w:sz w:val="24"/>
        </w:rPr>
        <w:t>table</w:t>
      </w:r>
      <w:r>
        <w:rPr>
          <w:spacing w:val="3"/>
          <w:sz w:val="24"/>
        </w:rPr>
        <w:t xml:space="preserve"> </w:t>
      </w:r>
      <w:r>
        <w:rPr>
          <w:sz w:val="24"/>
        </w:rPr>
        <w:t>is</w:t>
      </w:r>
      <w:r>
        <w:rPr>
          <w:spacing w:val="-4"/>
          <w:sz w:val="24"/>
        </w:rPr>
        <w:t xml:space="preserve"> </w:t>
      </w:r>
      <w:r>
        <w:rPr>
          <w:sz w:val="24"/>
        </w:rPr>
        <w:t>shown</w:t>
      </w:r>
      <w:r>
        <w:rPr>
          <w:spacing w:val="-2"/>
          <w:sz w:val="24"/>
        </w:rPr>
        <w:t xml:space="preserve"> </w:t>
      </w:r>
      <w:r>
        <w:rPr>
          <w:sz w:val="24"/>
        </w:rPr>
        <w:t>in</w:t>
      </w:r>
      <w:r>
        <w:rPr>
          <w:spacing w:val="-6"/>
          <w:sz w:val="24"/>
        </w:rPr>
        <w:t xml:space="preserve"> </w:t>
      </w:r>
      <w:r>
        <w:rPr>
          <w:sz w:val="24"/>
        </w:rPr>
        <w:t>Table</w:t>
      </w:r>
      <w:r>
        <w:rPr>
          <w:spacing w:val="-2"/>
          <w:sz w:val="24"/>
        </w:rPr>
        <w:t xml:space="preserve"> </w:t>
      </w:r>
      <w:r>
        <w:rPr>
          <w:spacing w:val="-5"/>
          <w:sz w:val="24"/>
        </w:rPr>
        <w:t>6.1</w:t>
      </w:r>
    </w:p>
    <w:p w14:paraId="7E262748">
      <w:pPr>
        <w:pStyle w:val="11"/>
        <w:spacing w:after="0" w:line="280" w:lineRule="exact"/>
        <w:jc w:val="both"/>
        <w:rPr>
          <w:sz w:val="24"/>
        </w:rPr>
        <w:sectPr>
          <w:pgSz w:w="12240" w:h="15840"/>
          <w:pgMar w:top="1380" w:right="720" w:bottom="280" w:left="1080" w:header="720" w:footer="720" w:gutter="0"/>
          <w:cols w:space="720" w:num="1"/>
        </w:sectPr>
      </w:pPr>
    </w:p>
    <w:p w14:paraId="039B87E9">
      <w:pPr>
        <w:pStyle w:val="8"/>
        <w:spacing w:before="10"/>
        <w:ind w:left="0"/>
        <w:rPr>
          <w:sz w:val="10"/>
        </w:rPr>
      </w:pPr>
    </w:p>
    <w:tbl>
      <w:tblPr>
        <w:tblStyle w:val="7"/>
        <w:tblW w:w="0" w:type="auto"/>
        <w:tblInd w:w="1938" w:type="dxa"/>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Layout w:type="fixed"/>
        <w:tblCellMar>
          <w:top w:w="0" w:type="dxa"/>
          <w:left w:w="0" w:type="dxa"/>
          <w:bottom w:w="0" w:type="dxa"/>
          <w:right w:w="0" w:type="dxa"/>
        </w:tblCellMar>
      </w:tblPr>
      <w:tblGrid>
        <w:gridCol w:w="1530"/>
        <w:gridCol w:w="788"/>
        <w:gridCol w:w="788"/>
        <w:gridCol w:w="788"/>
        <w:gridCol w:w="788"/>
        <w:gridCol w:w="788"/>
        <w:gridCol w:w="785"/>
      </w:tblGrid>
      <w:tr w14:paraId="173B0066">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PrEx>
        <w:trPr>
          <w:trHeight w:val="624" w:hRule="atLeast"/>
        </w:trPr>
        <w:tc>
          <w:tcPr>
            <w:tcW w:w="1530" w:type="dxa"/>
            <w:tcBorders>
              <w:left w:val="double" w:color="EFEFEF" w:sz="6" w:space="0"/>
            </w:tcBorders>
          </w:tcPr>
          <w:p w14:paraId="7B4983FF">
            <w:pPr>
              <w:pStyle w:val="12"/>
              <w:ind w:left="0"/>
              <w:rPr>
                <w:sz w:val="24"/>
              </w:rPr>
            </w:pPr>
          </w:p>
        </w:tc>
        <w:tc>
          <w:tcPr>
            <w:tcW w:w="788" w:type="dxa"/>
          </w:tcPr>
          <w:p w14:paraId="6CE7FDA9">
            <w:pPr>
              <w:pStyle w:val="12"/>
              <w:spacing w:before="36" w:line="237" w:lineRule="auto"/>
              <w:ind w:left="44" w:right="28"/>
              <w:rPr>
                <w:b/>
                <w:sz w:val="24"/>
              </w:rPr>
            </w:pPr>
            <w:r>
              <w:rPr>
                <w:b/>
                <w:spacing w:val="-4"/>
                <w:sz w:val="24"/>
              </w:rPr>
              <w:t xml:space="preserve">RULE </w:t>
            </w:r>
            <w:r>
              <w:rPr>
                <w:b/>
                <w:spacing w:val="-10"/>
                <w:sz w:val="24"/>
              </w:rPr>
              <w:t>1</w:t>
            </w:r>
          </w:p>
        </w:tc>
        <w:tc>
          <w:tcPr>
            <w:tcW w:w="788" w:type="dxa"/>
          </w:tcPr>
          <w:p w14:paraId="6154D4E4">
            <w:pPr>
              <w:pStyle w:val="12"/>
              <w:spacing w:before="36" w:line="237" w:lineRule="auto"/>
              <w:ind w:left="43" w:right="29"/>
              <w:rPr>
                <w:b/>
                <w:sz w:val="24"/>
              </w:rPr>
            </w:pPr>
            <w:r>
              <w:rPr>
                <w:b/>
                <w:spacing w:val="-4"/>
                <w:sz w:val="24"/>
              </w:rPr>
              <w:t xml:space="preserve">RULE </w:t>
            </w:r>
            <w:r>
              <w:rPr>
                <w:b/>
                <w:spacing w:val="-10"/>
                <w:sz w:val="24"/>
              </w:rPr>
              <w:t>2</w:t>
            </w:r>
          </w:p>
        </w:tc>
        <w:tc>
          <w:tcPr>
            <w:tcW w:w="788" w:type="dxa"/>
          </w:tcPr>
          <w:p w14:paraId="7A8235ED">
            <w:pPr>
              <w:pStyle w:val="12"/>
              <w:spacing w:before="36" w:line="237" w:lineRule="auto"/>
              <w:ind w:left="43" w:right="29"/>
              <w:rPr>
                <w:b/>
                <w:sz w:val="24"/>
              </w:rPr>
            </w:pPr>
            <w:r>
              <w:rPr>
                <w:b/>
                <w:spacing w:val="-4"/>
                <w:sz w:val="24"/>
              </w:rPr>
              <w:t xml:space="preserve">RULE </w:t>
            </w:r>
            <w:r>
              <w:rPr>
                <w:b/>
                <w:spacing w:val="-10"/>
                <w:sz w:val="24"/>
              </w:rPr>
              <w:t>3</w:t>
            </w:r>
          </w:p>
        </w:tc>
        <w:tc>
          <w:tcPr>
            <w:tcW w:w="788" w:type="dxa"/>
          </w:tcPr>
          <w:p w14:paraId="7F10F485">
            <w:pPr>
              <w:pStyle w:val="12"/>
              <w:spacing w:before="36" w:line="237" w:lineRule="auto"/>
              <w:ind w:right="30"/>
              <w:rPr>
                <w:b/>
                <w:sz w:val="24"/>
              </w:rPr>
            </w:pPr>
            <w:r>
              <w:rPr>
                <w:b/>
                <w:spacing w:val="-4"/>
                <w:sz w:val="24"/>
              </w:rPr>
              <w:t xml:space="preserve">RULE </w:t>
            </w:r>
            <w:r>
              <w:rPr>
                <w:b/>
                <w:spacing w:val="-10"/>
                <w:sz w:val="24"/>
              </w:rPr>
              <w:t>4</w:t>
            </w:r>
          </w:p>
        </w:tc>
        <w:tc>
          <w:tcPr>
            <w:tcW w:w="788" w:type="dxa"/>
          </w:tcPr>
          <w:p w14:paraId="2ADBA32B">
            <w:pPr>
              <w:pStyle w:val="12"/>
              <w:spacing w:before="36" w:line="237" w:lineRule="auto"/>
              <w:ind w:right="30"/>
              <w:rPr>
                <w:b/>
                <w:sz w:val="24"/>
              </w:rPr>
            </w:pPr>
            <w:r>
              <w:rPr>
                <w:b/>
                <w:spacing w:val="-4"/>
                <w:sz w:val="24"/>
              </w:rPr>
              <w:t xml:space="preserve">RULE </w:t>
            </w:r>
            <w:r>
              <w:rPr>
                <w:b/>
                <w:spacing w:val="-10"/>
                <w:sz w:val="24"/>
              </w:rPr>
              <w:t>5</w:t>
            </w:r>
          </w:p>
        </w:tc>
        <w:tc>
          <w:tcPr>
            <w:tcW w:w="785" w:type="dxa"/>
          </w:tcPr>
          <w:p w14:paraId="2B556505">
            <w:pPr>
              <w:pStyle w:val="12"/>
              <w:spacing w:before="36" w:line="237" w:lineRule="auto"/>
              <w:ind w:left="41" w:right="28"/>
              <w:rPr>
                <w:b/>
                <w:sz w:val="24"/>
              </w:rPr>
            </w:pPr>
            <w:r>
              <w:rPr>
                <w:b/>
                <w:spacing w:val="-4"/>
                <w:sz w:val="24"/>
              </w:rPr>
              <w:t xml:space="preserve">RULE </w:t>
            </w:r>
            <w:r>
              <w:rPr>
                <w:b/>
                <w:spacing w:val="-10"/>
                <w:sz w:val="24"/>
              </w:rPr>
              <w:t>6</w:t>
            </w:r>
          </w:p>
        </w:tc>
      </w:tr>
      <w:tr w14:paraId="619BA315">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2284" w:hRule="atLeast"/>
        </w:trPr>
        <w:tc>
          <w:tcPr>
            <w:tcW w:w="1530" w:type="dxa"/>
            <w:tcBorders>
              <w:left w:val="double" w:color="EFEFEF" w:sz="6" w:space="0"/>
            </w:tcBorders>
          </w:tcPr>
          <w:p w14:paraId="3927B854">
            <w:pPr>
              <w:pStyle w:val="12"/>
              <w:spacing w:before="37"/>
              <w:ind w:right="27"/>
              <w:rPr>
                <w:b/>
                <w:sz w:val="24"/>
              </w:rPr>
            </w:pPr>
            <w:r>
              <w:rPr>
                <w:b/>
                <w:spacing w:val="-2"/>
                <w:sz w:val="24"/>
              </w:rPr>
              <w:t xml:space="preserve">CONDITION </w:t>
            </w:r>
            <w:r>
              <w:rPr>
                <w:b/>
                <w:spacing w:val="-10"/>
                <w:sz w:val="24"/>
              </w:rPr>
              <w:t xml:space="preserve">A </w:t>
            </w:r>
            <w:r>
              <w:rPr>
                <w:b/>
                <w:spacing w:val="-2"/>
                <w:sz w:val="24"/>
              </w:rPr>
              <w:t xml:space="preserve">CONDITION </w:t>
            </w:r>
            <w:r>
              <w:rPr>
                <w:b/>
                <w:spacing w:val="-10"/>
                <w:sz w:val="24"/>
              </w:rPr>
              <w:t xml:space="preserve">B </w:t>
            </w:r>
            <w:r>
              <w:rPr>
                <w:b/>
                <w:spacing w:val="-2"/>
                <w:sz w:val="24"/>
              </w:rPr>
              <w:t xml:space="preserve">CONDITION </w:t>
            </w:r>
            <w:r>
              <w:rPr>
                <w:b/>
                <w:spacing w:val="-10"/>
                <w:sz w:val="24"/>
              </w:rPr>
              <w:t xml:space="preserve">C </w:t>
            </w:r>
            <w:r>
              <w:rPr>
                <w:b/>
                <w:spacing w:val="-2"/>
                <w:sz w:val="24"/>
              </w:rPr>
              <w:t xml:space="preserve">CONDITION </w:t>
            </w:r>
            <w:r>
              <w:rPr>
                <w:b/>
                <w:spacing w:val="-10"/>
                <w:sz w:val="24"/>
              </w:rPr>
              <w:t>D</w:t>
            </w:r>
          </w:p>
        </w:tc>
        <w:tc>
          <w:tcPr>
            <w:tcW w:w="788" w:type="dxa"/>
          </w:tcPr>
          <w:p w14:paraId="5DCA9BAC">
            <w:pPr>
              <w:pStyle w:val="12"/>
              <w:ind w:left="0"/>
              <w:rPr>
                <w:sz w:val="24"/>
              </w:rPr>
            </w:pPr>
          </w:p>
          <w:p w14:paraId="3C02ECB8">
            <w:pPr>
              <w:pStyle w:val="12"/>
              <w:spacing w:before="27"/>
              <w:ind w:left="0"/>
              <w:rPr>
                <w:sz w:val="24"/>
              </w:rPr>
            </w:pPr>
          </w:p>
          <w:p w14:paraId="7ADBC1B1">
            <w:pPr>
              <w:pStyle w:val="12"/>
              <w:ind w:left="44" w:right="237"/>
              <w:rPr>
                <w:sz w:val="24"/>
              </w:rPr>
            </w:pPr>
            <w:r>
              <w:rPr>
                <w:spacing w:val="-4"/>
                <w:sz w:val="24"/>
              </w:rPr>
              <w:t xml:space="preserve">YES YES </w:t>
            </w:r>
            <w:r>
              <w:rPr>
                <w:spacing w:val="-10"/>
                <w:sz w:val="24"/>
              </w:rPr>
              <w:t xml:space="preserve">I </w:t>
            </w:r>
            <w:r>
              <w:rPr>
                <w:spacing w:val="-4"/>
                <w:sz w:val="24"/>
              </w:rPr>
              <w:t>YES</w:t>
            </w:r>
          </w:p>
        </w:tc>
        <w:tc>
          <w:tcPr>
            <w:tcW w:w="788" w:type="dxa"/>
          </w:tcPr>
          <w:p w14:paraId="14B6715C">
            <w:pPr>
              <w:pStyle w:val="12"/>
              <w:ind w:left="0"/>
              <w:rPr>
                <w:sz w:val="24"/>
              </w:rPr>
            </w:pPr>
          </w:p>
          <w:p w14:paraId="40CDC493">
            <w:pPr>
              <w:pStyle w:val="12"/>
              <w:spacing w:before="27"/>
              <w:ind w:left="0"/>
              <w:rPr>
                <w:sz w:val="24"/>
              </w:rPr>
            </w:pPr>
          </w:p>
          <w:p w14:paraId="4A40BB4E">
            <w:pPr>
              <w:pStyle w:val="12"/>
              <w:ind w:left="43" w:right="242"/>
              <w:rPr>
                <w:sz w:val="24"/>
              </w:rPr>
            </w:pPr>
            <w:r>
              <w:rPr>
                <w:spacing w:val="-4"/>
                <w:sz w:val="24"/>
              </w:rPr>
              <w:t xml:space="preserve">YES </w:t>
            </w:r>
            <w:r>
              <w:rPr>
                <w:spacing w:val="-6"/>
                <w:sz w:val="24"/>
              </w:rPr>
              <w:t>NO</w:t>
            </w:r>
            <w:r>
              <w:rPr>
                <w:spacing w:val="40"/>
                <w:sz w:val="24"/>
              </w:rPr>
              <w:t xml:space="preserve"> </w:t>
            </w:r>
            <w:r>
              <w:rPr>
                <w:spacing w:val="-10"/>
                <w:sz w:val="24"/>
              </w:rPr>
              <w:t>I</w:t>
            </w:r>
          </w:p>
          <w:p w14:paraId="10B7D05B">
            <w:pPr>
              <w:pStyle w:val="12"/>
              <w:spacing w:before="3"/>
              <w:ind w:left="43"/>
              <w:rPr>
                <w:sz w:val="24"/>
              </w:rPr>
            </w:pPr>
            <w:r>
              <w:rPr>
                <w:spacing w:val="-10"/>
                <w:sz w:val="24"/>
              </w:rPr>
              <w:t>I</w:t>
            </w:r>
          </w:p>
        </w:tc>
        <w:tc>
          <w:tcPr>
            <w:tcW w:w="788" w:type="dxa"/>
          </w:tcPr>
          <w:p w14:paraId="158F2681">
            <w:pPr>
              <w:pStyle w:val="12"/>
              <w:ind w:left="0"/>
              <w:rPr>
                <w:sz w:val="24"/>
              </w:rPr>
            </w:pPr>
          </w:p>
          <w:p w14:paraId="676D8DCC">
            <w:pPr>
              <w:pStyle w:val="12"/>
              <w:spacing w:before="27"/>
              <w:ind w:left="0"/>
              <w:rPr>
                <w:sz w:val="24"/>
              </w:rPr>
            </w:pPr>
          </w:p>
          <w:p w14:paraId="6F79148E">
            <w:pPr>
              <w:pStyle w:val="12"/>
              <w:ind w:left="43" w:right="242"/>
              <w:rPr>
                <w:sz w:val="24"/>
              </w:rPr>
            </w:pPr>
            <w:r>
              <w:rPr>
                <w:spacing w:val="-4"/>
                <w:sz w:val="24"/>
              </w:rPr>
              <w:t xml:space="preserve">YES YES </w:t>
            </w:r>
            <w:r>
              <w:rPr>
                <w:spacing w:val="-10"/>
                <w:sz w:val="24"/>
              </w:rPr>
              <w:t>I</w:t>
            </w:r>
            <w:r>
              <w:rPr>
                <w:spacing w:val="40"/>
                <w:sz w:val="24"/>
              </w:rPr>
              <w:t xml:space="preserve"> </w:t>
            </w:r>
            <w:r>
              <w:rPr>
                <w:spacing w:val="-6"/>
                <w:sz w:val="24"/>
              </w:rPr>
              <w:t>NO</w:t>
            </w:r>
          </w:p>
        </w:tc>
        <w:tc>
          <w:tcPr>
            <w:tcW w:w="788" w:type="dxa"/>
          </w:tcPr>
          <w:p w14:paraId="3A286CEC">
            <w:pPr>
              <w:pStyle w:val="12"/>
              <w:ind w:left="0"/>
              <w:rPr>
                <w:sz w:val="24"/>
              </w:rPr>
            </w:pPr>
          </w:p>
          <w:p w14:paraId="62097BE4">
            <w:pPr>
              <w:pStyle w:val="12"/>
              <w:spacing w:before="27"/>
              <w:ind w:left="0"/>
              <w:rPr>
                <w:sz w:val="24"/>
              </w:rPr>
            </w:pPr>
          </w:p>
          <w:p w14:paraId="7DAFEC14">
            <w:pPr>
              <w:pStyle w:val="12"/>
              <w:ind w:right="243"/>
              <w:rPr>
                <w:sz w:val="24"/>
              </w:rPr>
            </w:pPr>
            <w:r>
              <w:rPr>
                <w:spacing w:val="-6"/>
                <w:sz w:val="24"/>
              </w:rPr>
              <w:t>NO</w:t>
            </w:r>
            <w:r>
              <w:rPr>
                <w:spacing w:val="40"/>
                <w:sz w:val="24"/>
              </w:rPr>
              <w:t xml:space="preserve"> </w:t>
            </w:r>
            <w:r>
              <w:rPr>
                <w:spacing w:val="-10"/>
                <w:sz w:val="24"/>
              </w:rPr>
              <w:t xml:space="preserve">I </w:t>
            </w:r>
            <w:r>
              <w:rPr>
                <w:spacing w:val="-4"/>
                <w:sz w:val="24"/>
              </w:rPr>
              <w:t xml:space="preserve">YES </w:t>
            </w:r>
            <w:r>
              <w:rPr>
                <w:spacing w:val="-10"/>
                <w:sz w:val="24"/>
              </w:rPr>
              <w:t>I</w:t>
            </w:r>
          </w:p>
        </w:tc>
        <w:tc>
          <w:tcPr>
            <w:tcW w:w="788" w:type="dxa"/>
          </w:tcPr>
          <w:p w14:paraId="2422BE6D">
            <w:pPr>
              <w:pStyle w:val="12"/>
              <w:ind w:left="0"/>
              <w:rPr>
                <w:sz w:val="24"/>
              </w:rPr>
            </w:pPr>
          </w:p>
          <w:p w14:paraId="0AC43318">
            <w:pPr>
              <w:pStyle w:val="12"/>
              <w:spacing w:before="27"/>
              <w:ind w:left="0"/>
              <w:rPr>
                <w:sz w:val="24"/>
              </w:rPr>
            </w:pPr>
          </w:p>
          <w:p w14:paraId="3E254A7B">
            <w:pPr>
              <w:pStyle w:val="12"/>
              <w:ind w:right="244"/>
              <w:rPr>
                <w:sz w:val="24"/>
              </w:rPr>
            </w:pPr>
            <w:r>
              <w:rPr>
                <w:spacing w:val="-6"/>
                <w:sz w:val="24"/>
              </w:rPr>
              <w:t>NO</w:t>
            </w:r>
            <w:r>
              <w:rPr>
                <w:spacing w:val="40"/>
                <w:sz w:val="24"/>
              </w:rPr>
              <w:t xml:space="preserve"> </w:t>
            </w:r>
            <w:r>
              <w:rPr>
                <w:spacing w:val="-10"/>
                <w:sz w:val="24"/>
              </w:rPr>
              <w:t>I</w:t>
            </w:r>
            <w:r>
              <w:rPr>
                <w:spacing w:val="40"/>
                <w:sz w:val="24"/>
              </w:rPr>
              <w:t xml:space="preserve"> </w:t>
            </w:r>
            <w:r>
              <w:rPr>
                <w:spacing w:val="-6"/>
                <w:sz w:val="24"/>
              </w:rPr>
              <w:t xml:space="preserve">NO </w:t>
            </w:r>
            <w:r>
              <w:rPr>
                <w:spacing w:val="-4"/>
                <w:sz w:val="24"/>
              </w:rPr>
              <w:t>YES</w:t>
            </w:r>
          </w:p>
        </w:tc>
        <w:tc>
          <w:tcPr>
            <w:tcW w:w="785" w:type="dxa"/>
          </w:tcPr>
          <w:p w14:paraId="7FDEFD1A">
            <w:pPr>
              <w:pStyle w:val="12"/>
              <w:ind w:left="0"/>
              <w:rPr>
                <w:sz w:val="24"/>
              </w:rPr>
            </w:pPr>
          </w:p>
          <w:p w14:paraId="4C309C10">
            <w:pPr>
              <w:pStyle w:val="12"/>
              <w:spacing w:before="27"/>
              <w:ind w:left="0"/>
              <w:rPr>
                <w:sz w:val="24"/>
              </w:rPr>
            </w:pPr>
          </w:p>
          <w:p w14:paraId="42C597AB">
            <w:pPr>
              <w:pStyle w:val="12"/>
              <w:ind w:left="41" w:right="342"/>
              <w:rPr>
                <w:sz w:val="24"/>
              </w:rPr>
            </w:pPr>
            <w:r>
              <w:rPr>
                <w:spacing w:val="-6"/>
                <w:sz w:val="24"/>
              </w:rPr>
              <w:t xml:space="preserve">NO </w:t>
            </w:r>
            <w:r>
              <w:rPr>
                <w:spacing w:val="-10"/>
                <w:sz w:val="24"/>
              </w:rPr>
              <w:t xml:space="preserve">I </w:t>
            </w:r>
            <w:r>
              <w:rPr>
                <w:spacing w:val="-6"/>
                <w:sz w:val="24"/>
              </w:rPr>
              <w:t xml:space="preserve">NO </w:t>
            </w:r>
            <w:r>
              <w:rPr>
                <w:spacing w:val="-5"/>
                <w:sz w:val="24"/>
              </w:rPr>
              <w:t>NO</w:t>
            </w:r>
          </w:p>
        </w:tc>
      </w:tr>
      <w:tr w14:paraId="711B3954">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902" w:hRule="atLeast"/>
        </w:trPr>
        <w:tc>
          <w:tcPr>
            <w:tcW w:w="1530" w:type="dxa"/>
            <w:tcBorders>
              <w:left w:val="double" w:color="EFEFEF" w:sz="6" w:space="0"/>
            </w:tcBorders>
          </w:tcPr>
          <w:p w14:paraId="676D267D">
            <w:pPr>
              <w:pStyle w:val="12"/>
              <w:tabs>
                <w:tab w:val="left" w:pos="1333"/>
              </w:tabs>
              <w:spacing w:before="32"/>
              <w:rPr>
                <w:b/>
                <w:sz w:val="24"/>
              </w:rPr>
            </w:pPr>
            <w:r>
              <w:rPr>
                <w:b/>
                <w:spacing w:val="-2"/>
                <w:sz w:val="24"/>
              </w:rPr>
              <w:t>ACTION</w:t>
            </w:r>
            <w:r>
              <w:rPr>
                <w:b/>
                <w:sz w:val="24"/>
              </w:rPr>
              <w:tab/>
            </w:r>
            <w:r>
              <w:rPr>
                <w:b/>
                <w:spacing w:val="-10"/>
                <w:sz w:val="24"/>
              </w:rPr>
              <w:t>1</w:t>
            </w:r>
          </w:p>
          <w:p w14:paraId="3E65BA09">
            <w:pPr>
              <w:pStyle w:val="12"/>
              <w:tabs>
                <w:tab w:val="left" w:pos="1333"/>
              </w:tabs>
              <w:spacing w:before="2" w:line="275" w:lineRule="exact"/>
              <w:rPr>
                <w:b/>
                <w:sz w:val="24"/>
              </w:rPr>
            </w:pPr>
            <w:r>
              <w:rPr>
                <w:b/>
                <w:spacing w:val="-2"/>
                <w:sz w:val="24"/>
              </w:rPr>
              <w:t>ACTION</w:t>
            </w:r>
            <w:r>
              <w:rPr>
                <w:b/>
                <w:sz w:val="24"/>
              </w:rPr>
              <w:tab/>
            </w:r>
            <w:r>
              <w:rPr>
                <w:b/>
                <w:spacing w:val="-10"/>
                <w:sz w:val="24"/>
              </w:rPr>
              <w:t>2</w:t>
            </w:r>
          </w:p>
          <w:p w14:paraId="1D36848E">
            <w:pPr>
              <w:pStyle w:val="12"/>
              <w:spacing w:line="275" w:lineRule="exact"/>
              <w:rPr>
                <w:b/>
                <w:sz w:val="24"/>
              </w:rPr>
            </w:pPr>
            <w:r>
              <w:rPr>
                <w:b/>
                <w:sz w:val="24"/>
              </w:rPr>
              <w:t>ACTION</w:t>
            </w:r>
            <w:r>
              <w:rPr>
                <w:b/>
                <w:spacing w:val="-4"/>
                <w:sz w:val="24"/>
              </w:rPr>
              <w:t xml:space="preserve"> </w:t>
            </w:r>
            <w:r>
              <w:rPr>
                <w:b/>
                <w:spacing w:val="-10"/>
                <w:sz w:val="24"/>
              </w:rPr>
              <w:t>3</w:t>
            </w:r>
          </w:p>
        </w:tc>
        <w:tc>
          <w:tcPr>
            <w:tcW w:w="788" w:type="dxa"/>
          </w:tcPr>
          <w:p w14:paraId="7D5582F3">
            <w:pPr>
              <w:pStyle w:val="12"/>
              <w:spacing w:before="27"/>
              <w:ind w:left="44" w:right="237"/>
              <w:rPr>
                <w:sz w:val="24"/>
              </w:rPr>
            </w:pPr>
            <w:r>
              <w:rPr>
                <w:spacing w:val="-4"/>
                <w:sz w:val="24"/>
              </w:rPr>
              <w:t xml:space="preserve">YES </w:t>
            </w:r>
            <w:r>
              <w:rPr>
                <w:spacing w:val="-6"/>
                <w:sz w:val="24"/>
              </w:rPr>
              <w:t>NO NO</w:t>
            </w:r>
          </w:p>
        </w:tc>
        <w:tc>
          <w:tcPr>
            <w:tcW w:w="788" w:type="dxa"/>
          </w:tcPr>
          <w:p w14:paraId="634BC4F9">
            <w:pPr>
              <w:pStyle w:val="12"/>
              <w:spacing w:before="27"/>
              <w:ind w:left="43" w:right="238"/>
              <w:rPr>
                <w:sz w:val="24"/>
              </w:rPr>
            </w:pPr>
            <w:r>
              <w:rPr>
                <w:spacing w:val="-4"/>
                <w:sz w:val="24"/>
              </w:rPr>
              <w:t xml:space="preserve">YES </w:t>
            </w:r>
            <w:r>
              <w:rPr>
                <w:spacing w:val="-6"/>
                <w:sz w:val="24"/>
              </w:rPr>
              <w:t>NO NO</w:t>
            </w:r>
          </w:p>
        </w:tc>
        <w:tc>
          <w:tcPr>
            <w:tcW w:w="788" w:type="dxa"/>
          </w:tcPr>
          <w:p w14:paraId="5A0B9C0B">
            <w:pPr>
              <w:pStyle w:val="12"/>
              <w:spacing w:before="27"/>
              <w:ind w:left="43" w:right="238"/>
              <w:rPr>
                <w:sz w:val="24"/>
              </w:rPr>
            </w:pPr>
            <w:r>
              <w:rPr>
                <w:spacing w:val="-6"/>
                <w:sz w:val="24"/>
              </w:rPr>
              <w:t xml:space="preserve">NO </w:t>
            </w:r>
            <w:r>
              <w:rPr>
                <w:spacing w:val="-4"/>
                <w:sz w:val="24"/>
              </w:rPr>
              <w:t xml:space="preserve">YES </w:t>
            </w:r>
            <w:r>
              <w:rPr>
                <w:spacing w:val="-6"/>
                <w:sz w:val="24"/>
              </w:rPr>
              <w:t>NO</w:t>
            </w:r>
          </w:p>
        </w:tc>
        <w:tc>
          <w:tcPr>
            <w:tcW w:w="788" w:type="dxa"/>
          </w:tcPr>
          <w:p w14:paraId="396A0057">
            <w:pPr>
              <w:pStyle w:val="12"/>
              <w:spacing w:before="27"/>
              <w:ind w:left="148" w:right="138" w:firstLine="52"/>
              <w:jc w:val="both"/>
              <w:rPr>
                <w:sz w:val="24"/>
              </w:rPr>
            </w:pPr>
            <w:r>
              <w:rPr>
                <w:spacing w:val="-6"/>
                <w:sz w:val="24"/>
              </w:rPr>
              <w:t xml:space="preserve">NO </w:t>
            </w:r>
            <w:r>
              <w:rPr>
                <w:spacing w:val="-4"/>
                <w:sz w:val="24"/>
              </w:rPr>
              <w:t xml:space="preserve">YES </w:t>
            </w:r>
            <w:r>
              <w:rPr>
                <w:spacing w:val="-6"/>
                <w:sz w:val="24"/>
              </w:rPr>
              <w:t>NO</w:t>
            </w:r>
          </w:p>
        </w:tc>
        <w:tc>
          <w:tcPr>
            <w:tcW w:w="788" w:type="dxa"/>
          </w:tcPr>
          <w:p w14:paraId="32E06F0F">
            <w:pPr>
              <w:pStyle w:val="12"/>
              <w:spacing w:before="27"/>
              <w:ind w:right="239"/>
              <w:rPr>
                <w:sz w:val="24"/>
              </w:rPr>
            </w:pPr>
            <w:r>
              <w:rPr>
                <w:spacing w:val="-6"/>
                <w:sz w:val="24"/>
              </w:rPr>
              <w:t xml:space="preserve">NO </w:t>
            </w:r>
            <w:r>
              <w:rPr>
                <w:spacing w:val="-4"/>
                <w:sz w:val="24"/>
              </w:rPr>
              <w:t xml:space="preserve">YES </w:t>
            </w:r>
            <w:r>
              <w:rPr>
                <w:spacing w:val="-6"/>
                <w:sz w:val="24"/>
              </w:rPr>
              <w:t>NO</w:t>
            </w:r>
          </w:p>
        </w:tc>
        <w:tc>
          <w:tcPr>
            <w:tcW w:w="785" w:type="dxa"/>
          </w:tcPr>
          <w:p w14:paraId="040D7BE1">
            <w:pPr>
              <w:pStyle w:val="12"/>
              <w:spacing w:before="27"/>
              <w:ind w:left="41" w:right="241"/>
              <w:jc w:val="both"/>
              <w:rPr>
                <w:sz w:val="24"/>
              </w:rPr>
            </w:pPr>
            <w:r>
              <w:rPr>
                <w:spacing w:val="-6"/>
                <w:sz w:val="24"/>
              </w:rPr>
              <w:t xml:space="preserve">NO NO </w:t>
            </w:r>
            <w:r>
              <w:rPr>
                <w:spacing w:val="-4"/>
                <w:sz w:val="24"/>
              </w:rPr>
              <w:t>YES</w:t>
            </w:r>
          </w:p>
        </w:tc>
      </w:tr>
    </w:tbl>
    <w:p w14:paraId="65560BF0">
      <w:pPr>
        <w:pStyle w:val="4"/>
        <w:spacing w:before="78" w:line="275" w:lineRule="exact"/>
        <w:ind w:left="371" w:right="468"/>
        <w:jc w:val="center"/>
      </w:pPr>
      <w:r>
        <mc:AlternateContent>
          <mc:Choice Requires="wpg">
            <w:drawing>
              <wp:anchor distT="0" distB="0" distL="0" distR="0" simplePos="0" relativeHeight="251667456" behindDoc="1" locked="0" layoutInCell="1" allowOverlap="1">
                <wp:simplePos x="0" y="0"/>
                <wp:positionH relativeFrom="page">
                  <wp:posOffset>1454150</wp:posOffset>
                </wp:positionH>
                <wp:positionV relativeFrom="paragraph">
                  <wp:posOffset>-2606675</wp:posOffset>
                </wp:positionV>
                <wp:extent cx="4863465" cy="2658745"/>
                <wp:effectExtent l="0" t="0" r="0" b="0"/>
                <wp:wrapNone/>
                <wp:docPr id="723" name="Group 723"/>
                <wp:cNvGraphicFramePr/>
                <a:graphic xmlns:a="http://schemas.openxmlformats.org/drawingml/2006/main">
                  <a:graphicData uri="http://schemas.microsoft.com/office/word/2010/wordprocessingGroup">
                    <wpg:wgp>
                      <wpg:cNvGrpSpPr/>
                      <wpg:grpSpPr>
                        <a:xfrm>
                          <a:off x="0" y="0"/>
                          <a:ext cx="4863465" cy="2658745"/>
                          <a:chOff x="0" y="0"/>
                          <a:chExt cx="4863465" cy="2658745"/>
                        </a:xfrm>
                      </wpg:grpSpPr>
                      <wps:wsp>
                        <wps:cNvPr id="724" name="Graphic 724"/>
                        <wps:cNvSpPr/>
                        <wps:spPr>
                          <a:xfrm>
                            <a:off x="0" y="0"/>
                            <a:ext cx="4854575" cy="58419"/>
                          </a:xfrm>
                          <a:custGeom>
                            <a:avLst/>
                            <a:gdLst/>
                            <a:ahLst/>
                            <a:cxnLst/>
                            <a:rect l="l" t="t" r="r" b="b"/>
                            <a:pathLst>
                              <a:path w="4854575" h="58419">
                                <a:moveTo>
                                  <a:pt x="4854194" y="0"/>
                                </a:moveTo>
                                <a:lnTo>
                                  <a:pt x="9144" y="0"/>
                                </a:lnTo>
                                <a:lnTo>
                                  <a:pt x="0" y="0"/>
                                </a:lnTo>
                                <a:lnTo>
                                  <a:pt x="0" y="9144"/>
                                </a:lnTo>
                                <a:lnTo>
                                  <a:pt x="0" y="57912"/>
                                </a:lnTo>
                                <a:lnTo>
                                  <a:pt x="9144" y="57912"/>
                                </a:lnTo>
                                <a:lnTo>
                                  <a:pt x="9144" y="9144"/>
                                </a:lnTo>
                                <a:lnTo>
                                  <a:pt x="4854194" y="9144"/>
                                </a:lnTo>
                                <a:lnTo>
                                  <a:pt x="4854194" y="0"/>
                                </a:lnTo>
                                <a:close/>
                              </a:path>
                            </a:pathLst>
                          </a:custGeom>
                          <a:solidFill>
                            <a:srgbClr val="EFEFEF"/>
                          </a:solidFill>
                        </wps:spPr>
                        <wps:bodyPr wrap="square" lIns="0" tIns="0" rIns="0" bIns="0" rtlCol="0">
                          <a:noAutofit/>
                        </wps:bodyPr>
                      </wps:wsp>
                      <wps:wsp>
                        <wps:cNvPr id="725" name="Graphic 725"/>
                        <wps:cNvSpPr/>
                        <wps:spPr>
                          <a:xfrm>
                            <a:off x="4854194" y="0"/>
                            <a:ext cx="9525" cy="58419"/>
                          </a:xfrm>
                          <a:custGeom>
                            <a:avLst/>
                            <a:gdLst/>
                            <a:ahLst/>
                            <a:cxnLst/>
                            <a:rect l="l" t="t" r="r" b="b"/>
                            <a:pathLst>
                              <a:path w="9525" h="58419">
                                <a:moveTo>
                                  <a:pt x="9144" y="0"/>
                                </a:moveTo>
                                <a:lnTo>
                                  <a:pt x="0" y="0"/>
                                </a:lnTo>
                                <a:lnTo>
                                  <a:pt x="0" y="57911"/>
                                </a:lnTo>
                                <a:lnTo>
                                  <a:pt x="9144" y="57911"/>
                                </a:lnTo>
                                <a:lnTo>
                                  <a:pt x="9144" y="0"/>
                                </a:lnTo>
                                <a:close/>
                              </a:path>
                            </a:pathLst>
                          </a:custGeom>
                          <a:solidFill>
                            <a:srgbClr val="9F9F9F"/>
                          </a:solidFill>
                        </wps:spPr>
                        <wps:bodyPr wrap="square" lIns="0" tIns="0" rIns="0" bIns="0" rtlCol="0">
                          <a:noAutofit/>
                        </wps:bodyPr>
                      </wps:wsp>
                      <wps:wsp>
                        <wps:cNvPr id="726" name="Graphic 726"/>
                        <wps:cNvSpPr/>
                        <wps:spPr>
                          <a:xfrm>
                            <a:off x="485419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noAutofit/>
                        </wps:bodyPr>
                      </wps:wsp>
                      <wps:wsp>
                        <wps:cNvPr id="727" name="Graphic 727"/>
                        <wps:cNvSpPr/>
                        <wps:spPr>
                          <a:xfrm>
                            <a:off x="27432" y="30479"/>
                            <a:ext cx="4802505" cy="9525"/>
                          </a:xfrm>
                          <a:custGeom>
                            <a:avLst/>
                            <a:gdLst/>
                            <a:ahLst/>
                            <a:cxnLst/>
                            <a:rect l="l" t="t" r="r" b="b"/>
                            <a:pathLst>
                              <a:path w="4802505" h="9525">
                                <a:moveTo>
                                  <a:pt x="4802378" y="0"/>
                                </a:moveTo>
                                <a:lnTo>
                                  <a:pt x="9144" y="0"/>
                                </a:lnTo>
                                <a:lnTo>
                                  <a:pt x="0" y="0"/>
                                </a:lnTo>
                                <a:lnTo>
                                  <a:pt x="0" y="9144"/>
                                </a:lnTo>
                                <a:lnTo>
                                  <a:pt x="9144" y="9144"/>
                                </a:lnTo>
                                <a:lnTo>
                                  <a:pt x="4802378" y="9144"/>
                                </a:lnTo>
                                <a:lnTo>
                                  <a:pt x="4802378" y="0"/>
                                </a:lnTo>
                                <a:close/>
                              </a:path>
                            </a:pathLst>
                          </a:custGeom>
                          <a:solidFill>
                            <a:srgbClr val="9F9F9F"/>
                          </a:solidFill>
                        </wps:spPr>
                        <wps:bodyPr wrap="square" lIns="0" tIns="0" rIns="0" bIns="0" rtlCol="0">
                          <a:noAutofit/>
                        </wps:bodyPr>
                      </wps:wsp>
                      <wps:wsp>
                        <wps:cNvPr id="728" name="Graphic 728"/>
                        <wps:cNvSpPr/>
                        <wps:spPr>
                          <a:xfrm>
                            <a:off x="4829809" y="3048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noAutofit/>
                        </wps:bodyPr>
                      </wps:wsp>
                      <wps:wsp>
                        <wps:cNvPr id="729" name="Graphic 729"/>
                        <wps:cNvSpPr/>
                        <wps:spPr>
                          <a:xfrm>
                            <a:off x="27432" y="30479"/>
                            <a:ext cx="4812030" cy="2597785"/>
                          </a:xfrm>
                          <a:custGeom>
                            <a:avLst/>
                            <a:gdLst/>
                            <a:ahLst/>
                            <a:cxnLst/>
                            <a:rect l="l" t="t" r="r" b="b"/>
                            <a:pathLst>
                              <a:path w="4812030" h="2597785">
                                <a:moveTo>
                                  <a:pt x="9144" y="2588387"/>
                                </a:moveTo>
                                <a:lnTo>
                                  <a:pt x="0" y="2588387"/>
                                </a:lnTo>
                                <a:lnTo>
                                  <a:pt x="0" y="2597531"/>
                                </a:lnTo>
                                <a:lnTo>
                                  <a:pt x="9144" y="2597531"/>
                                </a:lnTo>
                                <a:lnTo>
                                  <a:pt x="9144" y="2588387"/>
                                </a:lnTo>
                                <a:close/>
                              </a:path>
                              <a:path w="4812030" h="2597785">
                                <a:moveTo>
                                  <a:pt x="4811522" y="0"/>
                                </a:moveTo>
                                <a:lnTo>
                                  <a:pt x="4802378" y="0"/>
                                </a:lnTo>
                                <a:lnTo>
                                  <a:pt x="4802378" y="9144"/>
                                </a:lnTo>
                                <a:lnTo>
                                  <a:pt x="4811522" y="9144"/>
                                </a:lnTo>
                                <a:lnTo>
                                  <a:pt x="4811522" y="0"/>
                                </a:lnTo>
                                <a:close/>
                              </a:path>
                            </a:pathLst>
                          </a:custGeom>
                          <a:solidFill>
                            <a:srgbClr val="9F9F9F"/>
                          </a:solidFill>
                        </wps:spPr>
                        <wps:bodyPr wrap="square" lIns="0" tIns="0" rIns="0" bIns="0" rtlCol="0">
                          <a:noAutofit/>
                        </wps:bodyPr>
                      </wps:wsp>
                      <wps:wsp>
                        <wps:cNvPr id="730" name="Graphic 730"/>
                        <wps:cNvSpPr/>
                        <wps:spPr>
                          <a:xfrm>
                            <a:off x="27432" y="2618866"/>
                            <a:ext cx="4812030" cy="9525"/>
                          </a:xfrm>
                          <a:custGeom>
                            <a:avLst/>
                            <a:gdLst/>
                            <a:ahLst/>
                            <a:cxnLst/>
                            <a:rect l="l" t="t" r="r" b="b"/>
                            <a:pathLst>
                              <a:path w="4812030" h="9525">
                                <a:moveTo>
                                  <a:pt x="4811522" y="0"/>
                                </a:moveTo>
                                <a:lnTo>
                                  <a:pt x="4802378" y="0"/>
                                </a:lnTo>
                                <a:lnTo>
                                  <a:pt x="9144" y="0"/>
                                </a:lnTo>
                                <a:lnTo>
                                  <a:pt x="0" y="0"/>
                                </a:lnTo>
                                <a:lnTo>
                                  <a:pt x="0" y="9144"/>
                                </a:lnTo>
                                <a:lnTo>
                                  <a:pt x="9144" y="9144"/>
                                </a:lnTo>
                                <a:lnTo>
                                  <a:pt x="4802378" y="9144"/>
                                </a:lnTo>
                                <a:lnTo>
                                  <a:pt x="4811522" y="9144"/>
                                </a:lnTo>
                                <a:lnTo>
                                  <a:pt x="4811522" y="0"/>
                                </a:lnTo>
                                <a:close/>
                              </a:path>
                            </a:pathLst>
                          </a:custGeom>
                          <a:solidFill>
                            <a:srgbClr val="EFEFEF"/>
                          </a:solidFill>
                        </wps:spPr>
                        <wps:bodyPr wrap="square" lIns="0" tIns="0" rIns="0" bIns="0" rtlCol="0">
                          <a:noAutofit/>
                        </wps:bodyPr>
                      </wps:wsp>
                      <wps:wsp>
                        <wps:cNvPr id="731" name="Graphic 731"/>
                        <wps:cNvSpPr/>
                        <wps:spPr>
                          <a:xfrm>
                            <a:off x="27432" y="39623"/>
                            <a:ext cx="9525" cy="2579370"/>
                          </a:xfrm>
                          <a:custGeom>
                            <a:avLst/>
                            <a:gdLst/>
                            <a:ahLst/>
                            <a:cxnLst/>
                            <a:rect l="l" t="t" r="r" b="b"/>
                            <a:pathLst>
                              <a:path w="9525" h="2579370">
                                <a:moveTo>
                                  <a:pt x="9143" y="0"/>
                                </a:moveTo>
                                <a:lnTo>
                                  <a:pt x="0" y="0"/>
                                </a:lnTo>
                                <a:lnTo>
                                  <a:pt x="0" y="2579243"/>
                                </a:lnTo>
                                <a:lnTo>
                                  <a:pt x="9143" y="2579243"/>
                                </a:lnTo>
                                <a:lnTo>
                                  <a:pt x="9143" y="0"/>
                                </a:lnTo>
                                <a:close/>
                              </a:path>
                            </a:pathLst>
                          </a:custGeom>
                          <a:solidFill>
                            <a:srgbClr val="9F9F9F"/>
                          </a:solidFill>
                        </wps:spPr>
                        <wps:bodyPr wrap="square" lIns="0" tIns="0" rIns="0" bIns="0" rtlCol="0">
                          <a:noAutofit/>
                        </wps:bodyPr>
                      </wps:wsp>
                      <wps:wsp>
                        <wps:cNvPr id="732" name="Graphic 732"/>
                        <wps:cNvSpPr/>
                        <wps:spPr>
                          <a:xfrm>
                            <a:off x="0" y="39623"/>
                            <a:ext cx="4839335" cy="2619375"/>
                          </a:xfrm>
                          <a:custGeom>
                            <a:avLst/>
                            <a:gdLst/>
                            <a:ahLst/>
                            <a:cxnLst/>
                            <a:rect l="l" t="t" r="r" b="b"/>
                            <a:pathLst>
                              <a:path w="4839335" h="2619375">
                                <a:moveTo>
                                  <a:pt x="9144" y="18288"/>
                                </a:moveTo>
                                <a:lnTo>
                                  <a:pt x="0" y="18288"/>
                                </a:lnTo>
                                <a:lnTo>
                                  <a:pt x="0" y="2609723"/>
                                </a:lnTo>
                                <a:lnTo>
                                  <a:pt x="0" y="2618867"/>
                                </a:lnTo>
                                <a:lnTo>
                                  <a:pt x="9144" y="2618867"/>
                                </a:lnTo>
                                <a:lnTo>
                                  <a:pt x="9144" y="2609723"/>
                                </a:lnTo>
                                <a:lnTo>
                                  <a:pt x="9144" y="18288"/>
                                </a:lnTo>
                                <a:close/>
                              </a:path>
                              <a:path w="4839335" h="2619375">
                                <a:moveTo>
                                  <a:pt x="4838954" y="0"/>
                                </a:moveTo>
                                <a:lnTo>
                                  <a:pt x="4829810" y="0"/>
                                </a:lnTo>
                                <a:lnTo>
                                  <a:pt x="4829810" y="2579255"/>
                                </a:lnTo>
                                <a:lnTo>
                                  <a:pt x="4838954" y="2579255"/>
                                </a:lnTo>
                                <a:lnTo>
                                  <a:pt x="4838954" y="0"/>
                                </a:lnTo>
                                <a:close/>
                              </a:path>
                            </a:pathLst>
                          </a:custGeom>
                          <a:solidFill>
                            <a:srgbClr val="EFEFEF"/>
                          </a:solidFill>
                        </wps:spPr>
                        <wps:bodyPr wrap="square" lIns="0" tIns="0" rIns="0" bIns="0" rtlCol="0">
                          <a:noAutofit/>
                        </wps:bodyPr>
                      </wps:wsp>
                      <wps:wsp>
                        <wps:cNvPr id="733" name="Graphic 733"/>
                        <wps:cNvSpPr/>
                        <wps:spPr>
                          <a:xfrm>
                            <a:off x="0" y="57911"/>
                            <a:ext cx="4863465" cy="2600960"/>
                          </a:xfrm>
                          <a:custGeom>
                            <a:avLst/>
                            <a:gdLst/>
                            <a:ahLst/>
                            <a:cxnLst/>
                            <a:rect l="l" t="t" r="r" b="b"/>
                            <a:pathLst>
                              <a:path w="4863465" h="2600960">
                                <a:moveTo>
                                  <a:pt x="4863338" y="0"/>
                                </a:moveTo>
                                <a:lnTo>
                                  <a:pt x="4854194" y="0"/>
                                </a:lnTo>
                                <a:lnTo>
                                  <a:pt x="4854194" y="2591435"/>
                                </a:lnTo>
                                <a:lnTo>
                                  <a:pt x="9144" y="2591435"/>
                                </a:lnTo>
                                <a:lnTo>
                                  <a:pt x="0" y="2591435"/>
                                </a:lnTo>
                                <a:lnTo>
                                  <a:pt x="0" y="2600579"/>
                                </a:lnTo>
                                <a:lnTo>
                                  <a:pt x="9144" y="2600579"/>
                                </a:lnTo>
                                <a:lnTo>
                                  <a:pt x="4854194" y="2600579"/>
                                </a:lnTo>
                                <a:lnTo>
                                  <a:pt x="4863338" y="2600579"/>
                                </a:lnTo>
                                <a:lnTo>
                                  <a:pt x="4863338" y="2591435"/>
                                </a:lnTo>
                                <a:lnTo>
                                  <a:pt x="4863338" y="0"/>
                                </a:lnTo>
                                <a:close/>
                              </a:path>
                            </a:pathLst>
                          </a:custGeom>
                          <a:solidFill>
                            <a:srgbClr val="9F9F9F"/>
                          </a:solidFill>
                        </wps:spPr>
                        <wps:bodyPr wrap="square" lIns="0" tIns="0" rIns="0" bIns="0" rtlCol="0">
                          <a:noAutofit/>
                        </wps:bodyPr>
                      </wps:wsp>
                    </wpg:wgp>
                  </a:graphicData>
                </a:graphic>
              </wp:anchor>
            </w:drawing>
          </mc:Choice>
          <mc:Fallback>
            <w:pict>
              <v:group id="_x0000_s1026" o:spid="_x0000_s1026" o:spt="203" style="position:absolute;left:0pt;margin-left:114.5pt;margin-top:-205.25pt;height:209.35pt;width:382.95pt;mso-position-horizontal-relative:page;z-index:-251649024;mso-width-relative:page;mso-height-relative:page;" coordsize="4863465,2658745" o:gfxdata="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IRu2Evb&#10;AAAACgEAAA8AAAAAAAAAAQAgAAAAIgAAAGRycy9kb3ducmV2LnhtbFBLAQIUABQAAAAIAIdO4kDh&#10;nFoCrQUAAJ4mAAAOAAAAAAAAAAEAIAAAACoBAABkcnMvZTJvRG9jLnhtbFBLBQYAAAAABgAGAFkB&#10;AABJCQAAAAA=&#10;">
                <o:lock v:ext="edit" aspectratio="f"/>
                <v:shape id="Graphic 724" o:spid="_x0000_s1026" o:spt="100" style="position:absolute;left:0;top:0;height:58419;width:4854575;" fillcolor="#EFEFEF" filled="t" stroked="f" coordsize="4854575,58419" o:gfxdata="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U35S/&#10;AAAA3AAAAA8AAAAAAAAAAQAgAAAAIgAAAGRycy9kb3ducmV2LnhtbFBLAQIUABQAAAAIAIdO4kAz&#10;LwWeOwAAADkAAAAQAAAAAAAAAAEAIAAAAA4BAABkcnMvc2hhcGV4bWwueG1sUEsFBgAAAAAGAAYA&#10;WwEAALgDAAAAAA==&#10;" path="m4854194,0l9144,0,0,0,0,9144,0,57912,9144,57912,9144,9144,4854194,9144,4854194,0xe">
                  <v:fill on="t" focussize="0,0"/>
                  <v:stroke on="f"/>
                  <v:imagedata o:title=""/>
                  <o:lock v:ext="edit" aspectratio="f"/>
                  <v:textbox inset="0mm,0mm,0mm,0mm"/>
                </v:shape>
                <v:shape id="Graphic 725" o:spid="_x0000_s1026" o:spt="100" style="position:absolute;left:4854194;top:0;height:58419;width:9525;" fillcolor="#9F9F9F" filled="t" stroked="f" coordsize="9525,58419" o:gfxdata="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DgvQAA&#10;ANwAAAAPAAAAAAAAAAEAIAAAACIAAABkcnMvZG93bnJldi54bWxQSwECFAAUAAAACACHTuJAMy8F&#10;njsAAAA5AAAAEAAAAAAAAAABACAAAAAMAQAAZHJzL3NoYXBleG1sLnhtbFBLBQYAAAAABgAGAFsB&#10;AAC2AwAAAAA=&#10;" path="m9144,0l0,0,0,57911,9144,57911,9144,0xe">
                  <v:fill on="t" focussize="0,0"/>
                  <v:stroke on="f"/>
                  <v:imagedata o:title=""/>
                  <o:lock v:ext="edit" aspectratio="f"/>
                  <v:textbox inset="0mm,0mm,0mm,0mm"/>
                </v:shape>
                <v:shape id="Graphic 726" o:spid="_x0000_s1026" o:spt="100" style="position:absolute;left:4854194;top:0;height:9525;width:9525;" fillcolor="#EFEFEF" filled="t" stroked="f" coordsize="9525,9525" o:gfxdata="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FJP&#10;wAAAANwAAAAPAAAAAAAAAAEAIAAAACIAAABkcnMvZG93bnJldi54bWxQSwECFAAUAAAACACHTuJA&#10;My8FnjsAAAA5AAAAEAAAAAAAAAABACAAAAAPAQAAZHJzL3NoYXBleG1sLnhtbFBLBQYAAAAABgAG&#10;AFsBAAC5AwAAAAA=&#10;" path="m9144,0l0,0,0,9144,9144,9144,9144,0xe">
                  <v:fill on="t" focussize="0,0"/>
                  <v:stroke on="f"/>
                  <v:imagedata o:title=""/>
                  <o:lock v:ext="edit" aspectratio="f"/>
                  <v:textbox inset="0mm,0mm,0mm,0mm"/>
                </v:shape>
                <v:shape id="Graphic 727" o:spid="_x0000_s1026" o:spt="100" style="position:absolute;left:27432;top:30479;height:9525;width:4802505;" fillcolor="#9F9F9F" filled="t" stroked="f" coordsize="4802505,9525" o:gfxdata="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ReKs&#10;wAAAANwAAAAPAAAAAAAAAAEAIAAAACIAAABkcnMvZG93bnJldi54bWxQSwECFAAUAAAACACHTuJA&#10;My8FnjsAAAA5AAAAEAAAAAAAAAABACAAAAAPAQAAZHJzL3NoYXBleG1sLnhtbFBLBQYAAAAABgAG&#10;AFsBAAC5AwAAAAA=&#10;" path="m4802378,0l9144,0,0,0,0,9144,9144,9144,4802378,9144,4802378,0xe">
                  <v:fill on="t" focussize="0,0"/>
                  <v:stroke on="f"/>
                  <v:imagedata o:title=""/>
                  <o:lock v:ext="edit" aspectratio="f"/>
                  <v:textbox inset="0mm,0mm,0mm,0mm"/>
                </v:shape>
                <v:shape id="Graphic 728" o:spid="_x0000_s1026" o:spt="100" style="position:absolute;left:4829809;top:30480;height:9525;width:9525;" fillcolor="#EFEFEF" filled="t" stroked="f" coordsize="9525,9525" o:gfxdata="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t2OmvQAA&#10;ANwAAAAPAAAAAAAAAAEAIAAAACIAAABkcnMvZG93bnJldi54bWxQSwECFAAUAAAACACHTuJAMy8F&#10;njsAAAA5AAAAEAAAAAAAAAABACAAAAAMAQAAZHJzL3NoYXBleG1sLnhtbFBLBQYAAAAABgAGAFsB&#10;AAC2AwAAAAA=&#10;" path="m9144,0l0,0,0,9144,9144,9144,9144,0xe">
                  <v:fill on="t" focussize="0,0"/>
                  <v:stroke on="f"/>
                  <v:imagedata o:title=""/>
                  <o:lock v:ext="edit" aspectratio="f"/>
                  <v:textbox inset="0mm,0mm,0mm,0mm"/>
                </v:shape>
                <v:shape id="Graphic 729" o:spid="_x0000_s1026" o:spt="100" style="position:absolute;left:27432;top:30479;height:2597785;width:4812030;" fillcolor="#9F9F9F" filled="t" stroked="f" coordsize="4812030,2597785" o:gfxdata="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PwMT&#10;wAAAANwAAAAPAAAAAAAAAAEAIAAAACIAAABkcnMvZG93bnJldi54bWxQSwECFAAUAAAACACHTuJA&#10;My8FnjsAAAA5AAAAEAAAAAAAAAABACAAAAAPAQAAZHJzL3NoYXBleG1sLnhtbFBLBQYAAAAABgAG&#10;AFsBAAC5AwAAAAA=&#10;" path="m9144,2588387l0,2588387,0,2597531,9144,2597531,9144,2588387xem4811522,0l4802378,0,4802378,9144,4811522,9144,4811522,0xe">
                  <v:fill on="t" focussize="0,0"/>
                  <v:stroke on="f"/>
                  <v:imagedata o:title=""/>
                  <o:lock v:ext="edit" aspectratio="f"/>
                  <v:textbox inset="0mm,0mm,0mm,0mm"/>
                </v:shape>
                <v:shape id="Graphic 730" o:spid="_x0000_s1026" o:spt="100" style="position:absolute;left:27432;top:2618866;height:9525;width:4812030;" fillcolor="#EFEFEF" filled="t" stroked="f" coordsize="4812030,9525" o:gfxdata="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kA7MugAAANwA&#10;AAAPAAAAAAAAAAEAIAAAACIAAABkcnMvZG93bnJldi54bWxQSwECFAAUAAAACACHTuJAMy8FnjsA&#10;AAA5AAAAEAAAAAAAAAABACAAAAAJAQAAZHJzL3NoYXBleG1sLnhtbFBLBQYAAAAABgAGAFsBAACz&#10;AwAAAAA=&#10;" path="m4811522,0l4802378,0,9144,0,0,0,0,9144,9144,9144,4802378,9144,4811522,9144,4811522,0xe">
                  <v:fill on="t" focussize="0,0"/>
                  <v:stroke on="f"/>
                  <v:imagedata o:title=""/>
                  <o:lock v:ext="edit" aspectratio="f"/>
                  <v:textbox inset="0mm,0mm,0mm,0mm"/>
                </v:shape>
                <v:shape id="Graphic 731" o:spid="_x0000_s1026" o:spt="100" style="position:absolute;left:27432;top:39623;height:2579370;width:9525;" fillcolor="#9F9F9F" filled="t" stroked="f" coordsize="9525,2579370" o:gfxdata="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G/vi/&#10;AAAA3AAAAA8AAAAAAAAAAQAgAAAAIgAAAGRycy9kb3ducmV2LnhtbFBLAQIUABQAAAAIAIdO4kAz&#10;LwWeOwAAADkAAAAQAAAAAAAAAAEAIAAAAA4BAABkcnMvc2hhcGV4bWwueG1sUEsFBgAAAAAGAAYA&#10;WwEAALgDAAAAAA==&#10;" path="m9143,0l0,0,0,2579243,9143,2579243,9143,0xe">
                  <v:fill on="t" focussize="0,0"/>
                  <v:stroke on="f"/>
                  <v:imagedata o:title=""/>
                  <o:lock v:ext="edit" aspectratio="f"/>
                  <v:textbox inset="0mm,0mm,0mm,0mm"/>
                </v:shape>
                <v:shape id="Graphic 732" o:spid="_x0000_s1026" o:spt="100" style="position:absolute;left:0;top:39623;height:2619375;width:4839335;" fillcolor="#EFEFEF" filled="t" stroked="f" coordsize="4839335,2619375" o:gfxdata="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O71MvQAA&#10;ANwAAAAPAAAAAAAAAAEAIAAAACIAAABkcnMvZG93bnJldi54bWxQSwECFAAUAAAACACHTuJAMy8F&#10;njsAAAA5AAAAEAAAAAAAAAABACAAAAAMAQAAZHJzL3NoYXBleG1sLnhtbFBLBQYAAAAABgAGAFsB&#10;AAC2AwAAAAA=&#10;" path="m9144,18288l0,18288,0,2609723,0,2618867,9144,2618867,9144,2609723,9144,18288xem4838954,0l4829810,0,4829810,2579255,4838954,2579255,4838954,0xe">
                  <v:fill on="t" focussize="0,0"/>
                  <v:stroke on="f"/>
                  <v:imagedata o:title=""/>
                  <o:lock v:ext="edit" aspectratio="f"/>
                  <v:textbox inset="0mm,0mm,0mm,0mm"/>
                </v:shape>
                <v:shape id="Graphic 733" o:spid="_x0000_s1026" o:spt="100" style="position:absolute;left:0;top:57911;height:2600960;width:4863465;" fillcolor="#9F9F9F" filled="t" stroked="f" coordsize="4863465,2600960" o:gfxdata="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6h9e&#10;wAAAANwAAAAPAAAAAAAAAAEAIAAAACIAAABkcnMvZG93bnJldi54bWxQSwECFAAUAAAACACHTuJA&#10;My8FnjsAAAA5AAAAEAAAAAAAAAABACAAAAAPAQAAZHJzL3NoYXBleG1sLnhtbFBLBQYAAAAABgAG&#10;AFsBAAC5AwAAAAA=&#10;" path="m4863338,0l4854194,0,4854194,2591435,9144,2591435,0,2591435,0,2600579,9144,2600579,4854194,2600579,4863338,2600579,4863338,2591435,4863338,0xe">
                  <v:fill on="t" focussize="0,0"/>
                  <v:stroke on="f"/>
                  <v:imagedata o:title=""/>
                  <o:lock v:ext="edit" aspectratio="f"/>
                  <v:textbox inset="0mm,0mm,0mm,0mm"/>
                </v:shape>
              </v:group>
            </w:pict>
          </mc:Fallback>
        </mc:AlternateContent>
      </w:r>
      <w:r>
        <w:t>Table</w:t>
      </w:r>
      <w:r>
        <w:rPr>
          <w:spacing w:val="-7"/>
        </w:rPr>
        <w:t xml:space="preserve"> </w:t>
      </w:r>
      <w:r>
        <w:t>6.1:</w:t>
      </w:r>
      <w:r>
        <w:rPr>
          <w:spacing w:val="-2"/>
        </w:rPr>
        <w:t xml:space="preserve"> </w:t>
      </w:r>
      <w:r>
        <w:t>Decision</w:t>
      </w:r>
      <w:r>
        <w:rPr>
          <w:spacing w:val="-2"/>
        </w:rPr>
        <w:t xml:space="preserve"> </w:t>
      </w:r>
      <w:r>
        <w:t>Table</w:t>
      </w:r>
      <w:r>
        <w:rPr>
          <w:spacing w:val="-4"/>
        </w:rPr>
        <w:t xml:space="preserve"> </w:t>
      </w:r>
      <w:r>
        <w:t>corresponding</w:t>
      </w:r>
      <w:r>
        <w:rPr>
          <w:spacing w:val="-3"/>
        </w:rPr>
        <w:t xml:space="preserve"> </w:t>
      </w:r>
      <w:r>
        <w:t>to</w:t>
      </w:r>
      <w:r>
        <w:rPr>
          <w:spacing w:val="-3"/>
        </w:rPr>
        <w:t xml:space="preserve"> </w:t>
      </w:r>
      <w:r>
        <w:t>Figure</w:t>
      </w:r>
      <w:r>
        <w:rPr>
          <w:spacing w:val="-4"/>
        </w:rPr>
        <w:t xml:space="preserve"> </w:t>
      </w:r>
      <w:r>
        <w:rPr>
          <w:spacing w:val="-5"/>
        </w:rPr>
        <w:t>6.4</w:t>
      </w:r>
    </w:p>
    <w:p w14:paraId="236580F7">
      <w:pPr>
        <w:pStyle w:val="8"/>
        <w:spacing w:after="4" w:line="275" w:lineRule="exact"/>
        <w:ind w:left="0" w:right="3503"/>
        <w:jc w:val="center"/>
      </w:pPr>
      <w:r>
        <w:t>As</w:t>
      </w:r>
      <w:r>
        <w:rPr>
          <w:spacing w:val="-6"/>
        </w:rPr>
        <w:t xml:space="preserve"> </w:t>
      </w:r>
      <w:r>
        <w:t>an</w:t>
      </w:r>
      <w:r>
        <w:rPr>
          <w:spacing w:val="-6"/>
        </w:rPr>
        <w:t xml:space="preserve"> </w:t>
      </w:r>
      <w:r>
        <w:t>example,</w:t>
      </w:r>
      <w:r>
        <w:rPr>
          <w:spacing w:val="1"/>
        </w:rPr>
        <w:t xml:space="preserve"> </w:t>
      </w:r>
      <w:r>
        <w:t>expanding</w:t>
      </w:r>
      <w:r>
        <w:rPr>
          <w:spacing w:val="-1"/>
        </w:rPr>
        <w:t xml:space="preserve"> </w:t>
      </w:r>
      <w:r>
        <w:t>the</w:t>
      </w:r>
      <w:r>
        <w:rPr>
          <w:spacing w:val="3"/>
        </w:rPr>
        <w:t xml:space="preserve"> </w:t>
      </w:r>
      <w:r>
        <w:t>immaterial</w:t>
      </w:r>
      <w:r>
        <w:rPr>
          <w:spacing w:val="-5"/>
        </w:rPr>
        <w:t xml:space="preserve"> </w:t>
      </w:r>
      <w:r>
        <w:t>cases</w:t>
      </w:r>
      <w:r>
        <w:rPr>
          <w:spacing w:val="-3"/>
        </w:rPr>
        <w:t xml:space="preserve"> </w:t>
      </w:r>
      <w:r>
        <w:t>results</w:t>
      </w:r>
      <w:r>
        <w:rPr>
          <w:spacing w:val="-3"/>
        </w:rPr>
        <w:t xml:space="preserve"> </w:t>
      </w:r>
      <w:r>
        <w:t>as</w:t>
      </w:r>
      <w:r>
        <w:rPr>
          <w:spacing w:val="-2"/>
        </w:rPr>
        <w:t xml:space="preserve"> below:</w:t>
      </w:r>
    </w:p>
    <w:p w14:paraId="038F97CE">
      <w:pPr>
        <w:pStyle w:val="8"/>
        <w:ind w:left="2400"/>
        <w:rPr>
          <w:sz w:val="20"/>
        </w:rPr>
      </w:pPr>
      <w:r>
        <w:rPr>
          <w:sz w:val="20"/>
        </w:rPr>
        <w:drawing>
          <wp:inline distT="0" distB="0" distL="0" distR="0">
            <wp:extent cx="3808095" cy="1352550"/>
            <wp:effectExtent l="0" t="0" r="0" b="0"/>
            <wp:docPr id="734" name="Image 734" descr="http://www.mcr.org.in/sureshmudunuri/stm/images/figures/immaterial_transformations.jpg"/>
            <wp:cNvGraphicFramePr/>
            <a:graphic xmlns:a="http://schemas.openxmlformats.org/drawingml/2006/main">
              <a:graphicData uri="http://schemas.openxmlformats.org/drawingml/2006/picture">
                <pic:pic xmlns:pic="http://schemas.openxmlformats.org/drawingml/2006/picture">
                  <pic:nvPicPr>
                    <pic:cNvPr id="734" name="Image 734" descr="http://www.mcr.org.in/sureshmudunuri/stm/images/figures/immaterial_transformations.jpg"/>
                    <pic:cNvPicPr/>
                  </pic:nvPicPr>
                  <pic:blipFill>
                    <a:blip r:embed="rId107" cstate="print"/>
                    <a:stretch>
                      <a:fillRect/>
                    </a:stretch>
                  </pic:blipFill>
                  <pic:spPr>
                    <a:xfrm>
                      <a:off x="0" y="0"/>
                      <a:ext cx="3808212" cy="1352550"/>
                    </a:xfrm>
                    <a:prstGeom prst="rect">
                      <a:avLst/>
                    </a:prstGeom>
                  </pic:spPr>
                </pic:pic>
              </a:graphicData>
            </a:graphic>
          </wp:inline>
        </w:drawing>
      </w:r>
    </w:p>
    <w:p w14:paraId="4CD0D473">
      <w:pPr>
        <w:pStyle w:val="4"/>
        <w:spacing w:line="275" w:lineRule="exact"/>
        <w:ind w:left="2943"/>
      </w:pPr>
      <w:r>
        <w:t>Table</w:t>
      </w:r>
      <w:r>
        <w:rPr>
          <w:spacing w:val="-4"/>
        </w:rPr>
        <w:t xml:space="preserve"> </w:t>
      </w:r>
      <w:r>
        <w:t>6.2:</w:t>
      </w:r>
      <w:r>
        <w:rPr>
          <w:spacing w:val="-1"/>
        </w:rPr>
        <w:t xml:space="preserve"> </w:t>
      </w:r>
      <w:r>
        <w:t>Expansion</w:t>
      </w:r>
      <w:r>
        <w:rPr>
          <w:spacing w:val="-1"/>
        </w:rPr>
        <w:t xml:space="preserve"> </w:t>
      </w:r>
      <w:r>
        <w:t>of</w:t>
      </w:r>
      <w:r>
        <w:rPr>
          <w:spacing w:val="-5"/>
        </w:rPr>
        <w:t xml:space="preserve"> </w:t>
      </w:r>
      <w:r>
        <w:t>Table</w:t>
      </w:r>
      <w:r>
        <w:rPr>
          <w:spacing w:val="-3"/>
        </w:rPr>
        <w:t xml:space="preserve"> </w:t>
      </w:r>
      <w:r>
        <w:rPr>
          <w:spacing w:val="-5"/>
        </w:rPr>
        <w:t>6.1</w:t>
      </w:r>
    </w:p>
    <w:p w14:paraId="36AE1AF3">
      <w:pPr>
        <w:pStyle w:val="11"/>
        <w:numPr>
          <w:ilvl w:val="1"/>
          <w:numId w:val="68"/>
        </w:numPr>
        <w:tabs>
          <w:tab w:val="left" w:pos="1801"/>
        </w:tabs>
        <w:spacing w:before="8" w:after="37" w:line="230" w:lineRule="auto"/>
        <w:ind w:left="1801" w:right="727" w:hanging="360"/>
        <w:jc w:val="left"/>
        <w:rPr>
          <w:sz w:val="24"/>
        </w:rPr>
      </w:pPr>
      <w:r>
        <w:rPr>
          <w:sz w:val="24"/>
        </w:rPr>
        <w:t>Similalrly, If</w:t>
      </w:r>
      <w:r>
        <w:rPr>
          <w:spacing w:val="-2"/>
          <w:sz w:val="24"/>
        </w:rPr>
        <w:t xml:space="preserve"> </w:t>
      </w:r>
      <w:r>
        <w:rPr>
          <w:sz w:val="24"/>
        </w:rPr>
        <w:t>we expand the immaterial</w:t>
      </w:r>
      <w:r>
        <w:rPr>
          <w:spacing w:val="-3"/>
          <w:sz w:val="24"/>
        </w:rPr>
        <w:t xml:space="preserve"> </w:t>
      </w:r>
      <w:r>
        <w:rPr>
          <w:sz w:val="24"/>
        </w:rPr>
        <w:t>cases for the above Table 6.1, it results in Table 6.2 as below:</w:t>
      </w:r>
    </w:p>
    <w:tbl>
      <w:tblPr>
        <w:tblStyle w:val="7"/>
        <w:tblW w:w="0" w:type="auto"/>
        <w:tblInd w:w="1278" w:type="dxa"/>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Layout w:type="fixed"/>
        <w:tblCellMar>
          <w:top w:w="0" w:type="dxa"/>
          <w:left w:w="0" w:type="dxa"/>
          <w:bottom w:w="0" w:type="dxa"/>
          <w:right w:w="0" w:type="dxa"/>
        </w:tblCellMar>
      </w:tblPr>
      <w:tblGrid>
        <w:gridCol w:w="2401"/>
        <w:gridCol w:w="638"/>
        <w:gridCol w:w="1310"/>
        <w:gridCol w:w="638"/>
        <w:gridCol w:w="1310"/>
        <w:gridCol w:w="637"/>
        <w:gridCol w:w="635"/>
      </w:tblGrid>
      <w:tr w14:paraId="757B0124">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346" w:hRule="atLeast"/>
        </w:trPr>
        <w:tc>
          <w:tcPr>
            <w:tcW w:w="2401" w:type="dxa"/>
            <w:tcBorders>
              <w:left w:val="double" w:color="EFEFEF" w:sz="6" w:space="0"/>
            </w:tcBorders>
          </w:tcPr>
          <w:p w14:paraId="7969598C">
            <w:pPr>
              <w:pStyle w:val="12"/>
              <w:ind w:left="0"/>
              <w:rPr>
                <w:sz w:val="24"/>
              </w:rPr>
            </w:pPr>
          </w:p>
        </w:tc>
        <w:tc>
          <w:tcPr>
            <w:tcW w:w="638" w:type="dxa"/>
          </w:tcPr>
          <w:p w14:paraId="3E9F32FE">
            <w:pPr>
              <w:pStyle w:val="12"/>
              <w:spacing w:before="29"/>
              <w:ind w:left="44"/>
              <w:rPr>
                <w:b/>
                <w:sz w:val="24"/>
              </w:rPr>
            </w:pPr>
            <w:r>
              <w:rPr>
                <w:b/>
                <w:sz w:val="24"/>
              </w:rPr>
              <w:t>R</w:t>
            </w:r>
            <w:r>
              <w:rPr>
                <w:b/>
                <w:spacing w:val="1"/>
                <w:sz w:val="24"/>
              </w:rPr>
              <w:t xml:space="preserve"> </w:t>
            </w:r>
            <w:r>
              <w:rPr>
                <w:b/>
                <w:spacing w:val="-10"/>
                <w:sz w:val="24"/>
              </w:rPr>
              <w:t>1</w:t>
            </w:r>
          </w:p>
        </w:tc>
        <w:tc>
          <w:tcPr>
            <w:tcW w:w="1310" w:type="dxa"/>
          </w:tcPr>
          <w:p w14:paraId="76FDD233">
            <w:pPr>
              <w:pStyle w:val="12"/>
              <w:spacing w:before="29"/>
              <w:ind w:left="45"/>
              <w:rPr>
                <w:b/>
                <w:sz w:val="24"/>
              </w:rPr>
            </w:pPr>
            <w:r>
              <w:rPr>
                <w:b/>
                <w:sz w:val="24"/>
              </w:rPr>
              <w:t>RULE</w:t>
            </w:r>
            <w:r>
              <w:rPr>
                <w:b/>
                <w:spacing w:val="-3"/>
                <w:sz w:val="24"/>
              </w:rPr>
              <w:t xml:space="preserve"> </w:t>
            </w:r>
            <w:r>
              <w:rPr>
                <w:b/>
                <w:spacing w:val="-10"/>
                <w:sz w:val="24"/>
              </w:rPr>
              <w:t>2</w:t>
            </w:r>
          </w:p>
        </w:tc>
        <w:tc>
          <w:tcPr>
            <w:tcW w:w="638" w:type="dxa"/>
          </w:tcPr>
          <w:p w14:paraId="3003FB62">
            <w:pPr>
              <w:pStyle w:val="12"/>
              <w:spacing w:before="29"/>
              <w:ind w:left="45"/>
              <w:rPr>
                <w:b/>
                <w:sz w:val="24"/>
              </w:rPr>
            </w:pPr>
            <w:r>
              <w:rPr>
                <w:b/>
                <w:sz w:val="24"/>
              </w:rPr>
              <w:t>R</w:t>
            </w:r>
            <w:r>
              <w:rPr>
                <w:b/>
                <w:spacing w:val="1"/>
                <w:sz w:val="24"/>
              </w:rPr>
              <w:t xml:space="preserve"> </w:t>
            </w:r>
            <w:r>
              <w:rPr>
                <w:b/>
                <w:spacing w:val="-10"/>
                <w:sz w:val="24"/>
              </w:rPr>
              <w:t>3</w:t>
            </w:r>
          </w:p>
        </w:tc>
        <w:tc>
          <w:tcPr>
            <w:tcW w:w="1310" w:type="dxa"/>
          </w:tcPr>
          <w:p w14:paraId="564B1684">
            <w:pPr>
              <w:pStyle w:val="12"/>
              <w:spacing w:before="29"/>
              <w:ind w:left="46"/>
              <w:rPr>
                <w:b/>
                <w:sz w:val="24"/>
              </w:rPr>
            </w:pPr>
            <w:r>
              <w:rPr>
                <w:b/>
                <w:sz w:val="24"/>
              </w:rPr>
              <w:t>RULE</w:t>
            </w:r>
            <w:r>
              <w:rPr>
                <w:b/>
                <w:spacing w:val="-3"/>
                <w:sz w:val="24"/>
              </w:rPr>
              <w:t xml:space="preserve"> </w:t>
            </w:r>
            <w:r>
              <w:rPr>
                <w:b/>
                <w:spacing w:val="-10"/>
                <w:sz w:val="24"/>
              </w:rPr>
              <w:t>4</w:t>
            </w:r>
          </w:p>
        </w:tc>
        <w:tc>
          <w:tcPr>
            <w:tcW w:w="637" w:type="dxa"/>
          </w:tcPr>
          <w:p w14:paraId="6B0E3446">
            <w:pPr>
              <w:pStyle w:val="12"/>
              <w:spacing w:before="29"/>
              <w:ind w:left="47"/>
              <w:rPr>
                <w:b/>
                <w:sz w:val="24"/>
              </w:rPr>
            </w:pPr>
            <w:r>
              <w:rPr>
                <w:b/>
                <w:sz w:val="24"/>
              </w:rPr>
              <w:t>R</w:t>
            </w:r>
            <w:r>
              <w:rPr>
                <w:b/>
                <w:spacing w:val="1"/>
                <w:sz w:val="24"/>
              </w:rPr>
              <w:t xml:space="preserve"> </w:t>
            </w:r>
            <w:r>
              <w:rPr>
                <w:b/>
                <w:spacing w:val="-10"/>
                <w:sz w:val="24"/>
              </w:rPr>
              <w:t>5</w:t>
            </w:r>
          </w:p>
        </w:tc>
        <w:tc>
          <w:tcPr>
            <w:tcW w:w="635" w:type="dxa"/>
          </w:tcPr>
          <w:p w14:paraId="004026C1">
            <w:pPr>
              <w:pStyle w:val="12"/>
              <w:spacing w:before="29"/>
              <w:ind w:left="49"/>
              <w:rPr>
                <w:b/>
                <w:sz w:val="24"/>
              </w:rPr>
            </w:pPr>
            <w:r>
              <w:rPr>
                <w:b/>
                <w:sz w:val="24"/>
              </w:rPr>
              <w:t>R</w:t>
            </w:r>
            <w:r>
              <w:rPr>
                <w:b/>
                <w:spacing w:val="1"/>
                <w:sz w:val="24"/>
              </w:rPr>
              <w:t xml:space="preserve"> </w:t>
            </w:r>
            <w:r>
              <w:rPr>
                <w:b/>
                <w:spacing w:val="-10"/>
                <w:sz w:val="24"/>
              </w:rPr>
              <w:t>6</w:t>
            </w:r>
          </w:p>
        </w:tc>
      </w:tr>
      <w:tr w14:paraId="6A762BC1">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314" w:hRule="atLeast"/>
        </w:trPr>
        <w:tc>
          <w:tcPr>
            <w:tcW w:w="2401" w:type="dxa"/>
            <w:tcBorders>
              <w:left w:val="double" w:color="EFEFEF" w:sz="6" w:space="0"/>
              <w:bottom w:val="nil"/>
            </w:tcBorders>
          </w:tcPr>
          <w:p w14:paraId="190247FB">
            <w:pPr>
              <w:pStyle w:val="12"/>
              <w:tabs>
                <w:tab w:val="left" w:pos="2147"/>
              </w:tabs>
              <w:spacing w:before="36" w:line="257" w:lineRule="exact"/>
              <w:ind w:left="39"/>
              <w:rPr>
                <w:b/>
                <w:sz w:val="24"/>
              </w:rPr>
            </w:pPr>
            <w:r>
              <w:rPr>
                <w:b/>
                <w:spacing w:val="-2"/>
                <w:sz w:val="24"/>
              </w:rPr>
              <w:t>CONDITION</w:t>
            </w:r>
            <w:r>
              <w:rPr>
                <w:b/>
                <w:sz w:val="24"/>
              </w:rPr>
              <w:tab/>
            </w:r>
            <w:r>
              <w:rPr>
                <w:b/>
                <w:spacing w:val="-10"/>
                <w:sz w:val="24"/>
              </w:rPr>
              <w:t>A</w:t>
            </w:r>
          </w:p>
        </w:tc>
        <w:tc>
          <w:tcPr>
            <w:tcW w:w="638" w:type="dxa"/>
            <w:tcBorders>
              <w:bottom w:val="nil"/>
            </w:tcBorders>
          </w:tcPr>
          <w:p w14:paraId="0AA6966C">
            <w:pPr>
              <w:pStyle w:val="12"/>
              <w:spacing w:before="32" w:line="262" w:lineRule="exact"/>
              <w:ind w:left="44"/>
              <w:rPr>
                <w:sz w:val="24"/>
              </w:rPr>
            </w:pPr>
            <w:r>
              <w:rPr>
                <w:spacing w:val="-5"/>
                <w:sz w:val="24"/>
              </w:rPr>
              <w:t>YY</w:t>
            </w:r>
          </w:p>
        </w:tc>
        <w:tc>
          <w:tcPr>
            <w:tcW w:w="1310" w:type="dxa"/>
            <w:tcBorders>
              <w:bottom w:val="nil"/>
            </w:tcBorders>
          </w:tcPr>
          <w:p w14:paraId="22FC980B">
            <w:pPr>
              <w:pStyle w:val="12"/>
              <w:spacing w:before="32" w:line="262" w:lineRule="exact"/>
              <w:ind w:left="45"/>
              <w:rPr>
                <w:sz w:val="24"/>
              </w:rPr>
            </w:pPr>
            <w:r>
              <w:rPr>
                <w:spacing w:val="-4"/>
                <w:sz w:val="24"/>
              </w:rPr>
              <w:t>YYYY</w:t>
            </w:r>
          </w:p>
        </w:tc>
        <w:tc>
          <w:tcPr>
            <w:tcW w:w="638" w:type="dxa"/>
            <w:tcBorders>
              <w:bottom w:val="nil"/>
            </w:tcBorders>
          </w:tcPr>
          <w:p w14:paraId="1B8686C8">
            <w:pPr>
              <w:pStyle w:val="12"/>
              <w:spacing w:before="32" w:line="262" w:lineRule="exact"/>
              <w:ind w:left="45"/>
              <w:rPr>
                <w:sz w:val="24"/>
              </w:rPr>
            </w:pPr>
            <w:r>
              <w:rPr>
                <w:spacing w:val="-5"/>
                <w:sz w:val="24"/>
              </w:rPr>
              <w:t>YY</w:t>
            </w:r>
          </w:p>
        </w:tc>
        <w:tc>
          <w:tcPr>
            <w:tcW w:w="1310" w:type="dxa"/>
            <w:tcBorders>
              <w:bottom w:val="nil"/>
            </w:tcBorders>
          </w:tcPr>
          <w:p w14:paraId="168A7D9D">
            <w:pPr>
              <w:pStyle w:val="12"/>
              <w:spacing w:before="32" w:line="262" w:lineRule="exact"/>
              <w:ind w:left="46"/>
              <w:rPr>
                <w:sz w:val="24"/>
              </w:rPr>
            </w:pPr>
            <w:r>
              <w:rPr>
                <w:spacing w:val="-4"/>
                <w:sz w:val="24"/>
              </w:rPr>
              <w:t>NNNN</w:t>
            </w:r>
          </w:p>
        </w:tc>
        <w:tc>
          <w:tcPr>
            <w:tcW w:w="637" w:type="dxa"/>
            <w:tcBorders>
              <w:bottom w:val="nil"/>
            </w:tcBorders>
          </w:tcPr>
          <w:p w14:paraId="3217A776">
            <w:pPr>
              <w:pStyle w:val="12"/>
              <w:spacing w:before="32" w:line="262" w:lineRule="exact"/>
              <w:ind w:left="47"/>
              <w:rPr>
                <w:sz w:val="24"/>
              </w:rPr>
            </w:pPr>
            <w:r>
              <w:rPr>
                <w:spacing w:val="-5"/>
                <w:sz w:val="24"/>
              </w:rPr>
              <w:t>NN</w:t>
            </w:r>
          </w:p>
        </w:tc>
        <w:tc>
          <w:tcPr>
            <w:tcW w:w="635" w:type="dxa"/>
            <w:tcBorders>
              <w:bottom w:val="nil"/>
            </w:tcBorders>
          </w:tcPr>
          <w:p w14:paraId="39B65F3C">
            <w:pPr>
              <w:pStyle w:val="12"/>
              <w:spacing w:before="32" w:line="262" w:lineRule="exact"/>
              <w:ind w:left="49"/>
              <w:rPr>
                <w:sz w:val="24"/>
              </w:rPr>
            </w:pPr>
            <w:r>
              <w:rPr>
                <w:spacing w:val="-5"/>
                <w:sz w:val="24"/>
              </w:rPr>
              <w:t>NN</w:t>
            </w:r>
          </w:p>
        </w:tc>
      </w:tr>
      <w:tr w14:paraId="2054D156">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275" w:hRule="atLeast"/>
        </w:trPr>
        <w:tc>
          <w:tcPr>
            <w:tcW w:w="2401" w:type="dxa"/>
            <w:tcBorders>
              <w:top w:val="nil"/>
              <w:left w:val="double" w:color="EFEFEF" w:sz="6" w:space="0"/>
              <w:bottom w:val="nil"/>
            </w:tcBorders>
          </w:tcPr>
          <w:p w14:paraId="4F71B112">
            <w:pPr>
              <w:pStyle w:val="12"/>
              <w:tabs>
                <w:tab w:val="left" w:pos="2161"/>
              </w:tabs>
              <w:spacing w:line="256" w:lineRule="exact"/>
              <w:ind w:left="39"/>
              <w:rPr>
                <w:b/>
                <w:sz w:val="24"/>
              </w:rPr>
            </w:pPr>
            <w:r>
              <w:rPr>
                <w:b/>
                <w:spacing w:val="-2"/>
                <w:sz w:val="24"/>
              </w:rPr>
              <w:t>CONDITION</w:t>
            </w:r>
            <w:r>
              <w:rPr>
                <w:b/>
                <w:sz w:val="24"/>
              </w:rPr>
              <w:tab/>
            </w:r>
            <w:r>
              <w:rPr>
                <w:b/>
                <w:spacing w:val="-10"/>
                <w:sz w:val="24"/>
              </w:rPr>
              <w:t>B</w:t>
            </w:r>
          </w:p>
        </w:tc>
        <w:tc>
          <w:tcPr>
            <w:tcW w:w="638" w:type="dxa"/>
            <w:tcBorders>
              <w:top w:val="nil"/>
              <w:bottom w:val="nil"/>
            </w:tcBorders>
          </w:tcPr>
          <w:p w14:paraId="21F5C108">
            <w:pPr>
              <w:pStyle w:val="12"/>
              <w:spacing w:line="256" w:lineRule="exact"/>
              <w:ind w:left="44"/>
              <w:rPr>
                <w:sz w:val="24"/>
              </w:rPr>
            </w:pPr>
            <w:r>
              <w:rPr>
                <w:spacing w:val="-5"/>
                <w:sz w:val="24"/>
              </w:rPr>
              <w:t>YY</w:t>
            </w:r>
          </w:p>
        </w:tc>
        <w:tc>
          <w:tcPr>
            <w:tcW w:w="1310" w:type="dxa"/>
            <w:tcBorders>
              <w:top w:val="nil"/>
              <w:bottom w:val="nil"/>
            </w:tcBorders>
          </w:tcPr>
          <w:p w14:paraId="2281C8B6">
            <w:pPr>
              <w:pStyle w:val="12"/>
              <w:spacing w:line="256" w:lineRule="exact"/>
              <w:ind w:left="45"/>
              <w:rPr>
                <w:sz w:val="24"/>
              </w:rPr>
            </w:pPr>
            <w:r>
              <w:rPr>
                <w:spacing w:val="-4"/>
                <w:sz w:val="24"/>
              </w:rPr>
              <w:t>NNNN</w:t>
            </w:r>
          </w:p>
        </w:tc>
        <w:tc>
          <w:tcPr>
            <w:tcW w:w="638" w:type="dxa"/>
            <w:tcBorders>
              <w:top w:val="nil"/>
              <w:bottom w:val="nil"/>
            </w:tcBorders>
          </w:tcPr>
          <w:p w14:paraId="78CD9370">
            <w:pPr>
              <w:pStyle w:val="12"/>
              <w:spacing w:line="256" w:lineRule="exact"/>
              <w:ind w:left="45"/>
              <w:rPr>
                <w:sz w:val="24"/>
              </w:rPr>
            </w:pPr>
            <w:r>
              <w:rPr>
                <w:spacing w:val="-5"/>
                <w:sz w:val="24"/>
              </w:rPr>
              <w:t>YY</w:t>
            </w:r>
          </w:p>
        </w:tc>
        <w:tc>
          <w:tcPr>
            <w:tcW w:w="1310" w:type="dxa"/>
            <w:tcBorders>
              <w:top w:val="nil"/>
              <w:bottom w:val="nil"/>
            </w:tcBorders>
          </w:tcPr>
          <w:p w14:paraId="16D13A90">
            <w:pPr>
              <w:pStyle w:val="12"/>
              <w:spacing w:line="256" w:lineRule="exact"/>
              <w:ind w:left="46"/>
              <w:rPr>
                <w:sz w:val="24"/>
              </w:rPr>
            </w:pPr>
            <w:r>
              <w:rPr>
                <w:spacing w:val="-4"/>
                <w:sz w:val="24"/>
              </w:rPr>
              <w:t>YYNN</w:t>
            </w:r>
          </w:p>
        </w:tc>
        <w:tc>
          <w:tcPr>
            <w:tcW w:w="637" w:type="dxa"/>
            <w:tcBorders>
              <w:top w:val="nil"/>
              <w:bottom w:val="nil"/>
            </w:tcBorders>
          </w:tcPr>
          <w:p w14:paraId="5E3584B2">
            <w:pPr>
              <w:pStyle w:val="12"/>
              <w:spacing w:line="256" w:lineRule="exact"/>
              <w:ind w:left="47"/>
              <w:rPr>
                <w:sz w:val="24"/>
              </w:rPr>
            </w:pPr>
            <w:r>
              <w:rPr>
                <w:spacing w:val="-5"/>
                <w:sz w:val="24"/>
              </w:rPr>
              <w:t>NY</w:t>
            </w:r>
          </w:p>
        </w:tc>
        <w:tc>
          <w:tcPr>
            <w:tcW w:w="635" w:type="dxa"/>
            <w:tcBorders>
              <w:top w:val="nil"/>
              <w:bottom w:val="nil"/>
            </w:tcBorders>
          </w:tcPr>
          <w:p w14:paraId="3BB02933">
            <w:pPr>
              <w:pStyle w:val="12"/>
              <w:spacing w:line="256" w:lineRule="exact"/>
              <w:ind w:left="49"/>
              <w:rPr>
                <w:sz w:val="24"/>
              </w:rPr>
            </w:pPr>
            <w:r>
              <w:rPr>
                <w:spacing w:val="-5"/>
                <w:sz w:val="24"/>
              </w:rPr>
              <w:t>YN</w:t>
            </w:r>
          </w:p>
        </w:tc>
      </w:tr>
      <w:tr w14:paraId="72157675">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275" w:hRule="atLeast"/>
        </w:trPr>
        <w:tc>
          <w:tcPr>
            <w:tcW w:w="2401" w:type="dxa"/>
            <w:tcBorders>
              <w:top w:val="nil"/>
              <w:left w:val="double" w:color="EFEFEF" w:sz="6" w:space="0"/>
              <w:bottom w:val="nil"/>
            </w:tcBorders>
          </w:tcPr>
          <w:p w14:paraId="1A3114A3">
            <w:pPr>
              <w:pStyle w:val="12"/>
              <w:tabs>
                <w:tab w:val="left" w:pos="2147"/>
              </w:tabs>
              <w:spacing w:line="256" w:lineRule="exact"/>
              <w:ind w:left="39"/>
              <w:rPr>
                <w:b/>
                <w:sz w:val="24"/>
              </w:rPr>
            </w:pPr>
            <w:r>
              <w:rPr>
                <w:b/>
                <w:spacing w:val="-2"/>
                <w:sz w:val="24"/>
              </w:rPr>
              <w:t>CONDITION</w:t>
            </w:r>
            <w:r>
              <w:rPr>
                <w:b/>
                <w:sz w:val="24"/>
              </w:rPr>
              <w:tab/>
            </w:r>
            <w:r>
              <w:rPr>
                <w:b/>
                <w:spacing w:val="-10"/>
                <w:sz w:val="24"/>
              </w:rPr>
              <w:t>C</w:t>
            </w:r>
          </w:p>
        </w:tc>
        <w:tc>
          <w:tcPr>
            <w:tcW w:w="638" w:type="dxa"/>
            <w:tcBorders>
              <w:top w:val="nil"/>
              <w:bottom w:val="nil"/>
            </w:tcBorders>
          </w:tcPr>
          <w:p w14:paraId="0329D6C3">
            <w:pPr>
              <w:pStyle w:val="12"/>
              <w:spacing w:line="256" w:lineRule="exact"/>
              <w:ind w:left="44"/>
              <w:rPr>
                <w:sz w:val="24"/>
              </w:rPr>
            </w:pPr>
            <w:r>
              <w:rPr>
                <w:spacing w:val="-5"/>
                <w:sz w:val="24"/>
              </w:rPr>
              <w:t>YN</w:t>
            </w:r>
          </w:p>
        </w:tc>
        <w:tc>
          <w:tcPr>
            <w:tcW w:w="1310" w:type="dxa"/>
            <w:tcBorders>
              <w:top w:val="nil"/>
              <w:bottom w:val="nil"/>
            </w:tcBorders>
          </w:tcPr>
          <w:p w14:paraId="17B7CC66">
            <w:pPr>
              <w:pStyle w:val="12"/>
              <w:spacing w:line="256" w:lineRule="exact"/>
              <w:ind w:left="45"/>
              <w:rPr>
                <w:sz w:val="24"/>
              </w:rPr>
            </w:pPr>
            <w:r>
              <w:rPr>
                <w:spacing w:val="-4"/>
                <w:sz w:val="24"/>
              </w:rPr>
              <w:t>NNYY</w:t>
            </w:r>
          </w:p>
        </w:tc>
        <w:tc>
          <w:tcPr>
            <w:tcW w:w="638" w:type="dxa"/>
            <w:tcBorders>
              <w:top w:val="nil"/>
              <w:bottom w:val="nil"/>
            </w:tcBorders>
          </w:tcPr>
          <w:p w14:paraId="61BF573F">
            <w:pPr>
              <w:pStyle w:val="12"/>
              <w:spacing w:line="256" w:lineRule="exact"/>
              <w:ind w:left="45"/>
              <w:rPr>
                <w:sz w:val="24"/>
              </w:rPr>
            </w:pPr>
            <w:r>
              <w:rPr>
                <w:spacing w:val="-5"/>
                <w:sz w:val="24"/>
              </w:rPr>
              <w:t>YN</w:t>
            </w:r>
          </w:p>
        </w:tc>
        <w:tc>
          <w:tcPr>
            <w:tcW w:w="1310" w:type="dxa"/>
            <w:tcBorders>
              <w:top w:val="nil"/>
              <w:bottom w:val="nil"/>
            </w:tcBorders>
          </w:tcPr>
          <w:p w14:paraId="74E2FA3C">
            <w:pPr>
              <w:pStyle w:val="12"/>
              <w:spacing w:line="256" w:lineRule="exact"/>
              <w:ind w:left="46"/>
              <w:rPr>
                <w:sz w:val="24"/>
              </w:rPr>
            </w:pPr>
            <w:r>
              <w:rPr>
                <w:spacing w:val="-4"/>
                <w:sz w:val="24"/>
              </w:rPr>
              <w:t>YYYY</w:t>
            </w:r>
          </w:p>
        </w:tc>
        <w:tc>
          <w:tcPr>
            <w:tcW w:w="637" w:type="dxa"/>
            <w:tcBorders>
              <w:top w:val="nil"/>
              <w:bottom w:val="nil"/>
            </w:tcBorders>
          </w:tcPr>
          <w:p w14:paraId="38A8D325">
            <w:pPr>
              <w:pStyle w:val="12"/>
              <w:spacing w:line="256" w:lineRule="exact"/>
              <w:ind w:left="47"/>
              <w:rPr>
                <w:sz w:val="24"/>
              </w:rPr>
            </w:pPr>
            <w:r>
              <w:rPr>
                <w:spacing w:val="-5"/>
                <w:sz w:val="24"/>
              </w:rPr>
              <w:t>NN</w:t>
            </w:r>
          </w:p>
        </w:tc>
        <w:tc>
          <w:tcPr>
            <w:tcW w:w="635" w:type="dxa"/>
            <w:tcBorders>
              <w:top w:val="nil"/>
              <w:bottom w:val="nil"/>
            </w:tcBorders>
          </w:tcPr>
          <w:p w14:paraId="744226E8">
            <w:pPr>
              <w:pStyle w:val="12"/>
              <w:spacing w:line="256" w:lineRule="exact"/>
              <w:ind w:left="49"/>
              <w:rPr>
                <w:sz w:val="24"/>
              </w:rPr>
            </w:pPr>
            <w:r>
              <w:rPr>
                <w:spacing w:val="-5"/>
                <w:sz w:val="24"/>
              </w:rPr>
              <w:t>NN</w:t>
            </w:r>
          </w:p>
        </w:tc>
      </w:tr>
      <w:tr w14:paraId="61FCE6FE">
        <w:tblPrEx>
          <w:tblBorders>
            <w:top w:val="double" w:color="9F9F9F" w:sz="6" w:space="0"/>
            <w:left w:val="double" w:color="9F9F9F" w:sz="6" w:space="0"/>
            <w:bottom w:val="double" w:color="9F9F9F" w:sz="6" w:space="0"/>
            <w:right w:val="double" w:color="9F9F9F" w:sz="6" w:space="0"/>
            <w:insideH w:val="double" w:color="9F9F9F" w:sz="6" w:space="0"/>
            <w:insideV w:val="double" w:color="9F9F9F" w:sz="6" w:space="0"/>
          </w:tblBorders>
          <w:tblCellMar>
            <w:top w:w="0" w:type="dxa"/>
            <w:left w:w="0" w:type="dxa"/>
            <w:bottom w:w="0" w:type="dxa"/>
            <w:right w:w="0" w:type="dxa"/>
          </w:tblCellMar>
        </w:tblPrEx>
        <w:trPr>
          <w:trHeight w:val="315" w:hRule="atLeast"/>
        </w:trPr>
        <w:tc>
          <w:tcPr>
            <w:tcW w:w="2401" w:type="dxa"/>
            <w:tcBorders>
              <w:top w:val="nil"/>
              <w:left w:val="double" w:color="EFEFEF" w:sz="6" w:space="0"/>
            </w:tcBorders>
          </w:tcPr>
          <w:p w14:paraId="6FB38E53">
            <w:pPr>
              <w:pStyle w:val="12"/>
              <w:spacing w:line="272" w:lineRule="exact"/>
              <w:ind w:left="39"/>
              <w:rPr>
                <w:b/>
                <w:sz w:val="24"/>
              </w:rPr>
            </w:pPr>
            <w:r>
              <w:rPr>
                <w:b/>
                <w:sz w:val="24"/>
              </w:rPr>
              <w:t>CONDITION</w:t>
            </w:r>
            <w:r>
              <w:rPr>
                <w:b/>
                <w:spacing w:val="-7"/>
                <w:sz w:val="24"/>
              </w:rPr>
              <w:t xml:space="preserve"> </w:t>
            </w:r>
            <w:r>
              <w:rPr>
                <w:b/>
                <w:spacing w:val="-10"/>
                <w:sz w:val="24"/>
              </w:rPr>
              <w:t>D</w:t>
            </w:r>
          </w:p>
        </w:tc>
        <w:tc>
          <w:tcPr>
            <w:tcW w:w="638" w:type="dxa"/>
            <w:tcBorders>
              <w:top w:val="nil"/>
            </w:tcBorders>
          </w:tcPr>
          <w:p w14:paraId="3954A2EA">
            <w:pPr>
              <w:pStyle w:val="12"/>
              <w:spacing w:line="267" w:lineRule="exact"/>
              <w:ind w:left="44"/>
              <w:rPr>
                <w:sz w:val="24"/>
              </w:rPr>
            </w:pPr>
            <w:r>
              <w:rPr>
                <w:spacing w:val="-5"/>
                <w:sz w:val="24"/>
              </w:rPr>
              <w:t>YY</w:t>
            </w:r>
          </w:p>
        </w:tc>
        <w:tc>
          <w:tcPr>
            <w:tcW w:w="1310" w:type="dxa"/>
            <w:tcBorders>
              <w:top w:val="nil"/>
            </w:tcBorders>
          </w:tcPr>
          <w:p w14:paraId="36E2F0DA">
            <w:pPr>
              <w:pStyle w:val="12"/>
              <w:spacing w:line="267" w:lineRule="exact"/>
              <w:ind w:left="45"/>
              <w:rPr>
                <w:sz w:val="24"/>
              </w:rPr>
            </w:pPr>
            <w:r>
              <w:rPr>
                <w:spacing w:val="-4"/>
                <w:sz w:val="24"/>
              </w:rPr>
              <w:t>YNNY</w:t>
            </w:r>
          </w:p>
        </w:tc>
        <w:tc>
          <w:tcPr>
            <w:tcW w:w="638" w:type="dxa"/>
            <w:tcBorders>
              <w:top w:val="nil"/>
            </w:tcBorders>
          </w:tcPr>
          <w:p w14:paraId="75BCCCD0">
            <w:pPr>
              <w:pStyle w:val="12"/>
              <w:spacing w:line="267" w:lineRule="exact"/>
              <w:ind w:left="45"/>
              <w:rPr>
                <w:sz w:val="24"/>
              </w:rPr>
            </w:pPr>
            <w:r>
              <w:rPr>
                <w:spacing w:val="-5"/>
                <w:sz w:val="24"/>
              </w:rPr>
              <w:t>NN</w:t>
            </w:r>
          </w:p>
        </w:tc>
        <w:tc>
          <w:tcPr>
            <w:tcW w:w="1310" w:type="dxa"/>
            <w:tcBorders>
              <w:top w:val="nil"/>
            </w:tcBorders>
          </w:tcPr>
          <w:p w14:paraId="00E7965A">
            <w:pPr>
              <w:pStyle w:val="12"/>
              <w:spacing w:line="267" w:lineRule="exact"/>
              <w:ind w:left="46"/>
              <w:rPr>
                <w:sz w:val="24"/>
              </w:rPr>
            </w:pPr>
            <w:r>
              <w:rPr>
                <w:spacing w:val="-4"/>
                <w:sz w:val="24"/>
              </w:rPr>
              <w:t>NYYN</w:t>
            </w:r>
          </w:p>
        </w:tc>
        <w:tc>
          <w:tcPr>
            <w:tcW w:w="637" w:type="dxa"/>
            <w:tcBorders>
              <w:top w:val="nil"/>
            </w:tcBorders>
          </w:tcPr>
          <w:p w14:paraId="13547F32">
            <w:pPr>
              <w:pStyle w:val="12"/>
              <w:spacing w:line="267" w:lineRule="exact"/>
              <w:ind w:left="47"/>
              <w:rPr>
                <w:sz w:val="24"/>
              </w:rPr>
            </w:pPr>
            <w:r>
              <w:rPr>
                <w:spacing w:val="-5"/>
                <w:sz w:val="24"/>
              </w:rPr>
              <w:t>YY</w:t>
            </w:r>
          </w:p>
        </w:tc>
        <w:tc>
          <w:tcPr>
            <w:tcW w:w="635" w:type="dxa"/>
            <w:tcBorders>
              <w:top w:val="nil"/>
            </w:tcBorders>
          </w:tcPr>
          <w:p w14:paraId="3E23309C">
            <w:pPr>
              <w:pStyle w:val="12"/>
              <w:spacing w:line="267" w:lineRule="exact"/>
              <w:ind w:left="49"/>
              <w:rPr>
                <w:sz w:val="24"/>
              </w:rPr>
            </w:pPr>
            <w:r>
              <w:rPr>
                <w:spacing w:val="-5"/>
                <w:sz w:val="24"/>
              </w:rPr>
              <w:t>NN</w:t>
            </w:r>
          </w:p>
        </w:tc>
      </w:tr>
    </w:tbl>
    <w:p w14:paraId="51B6D311">
      <w:pPr>
        <w:pStyle w:val="11"/>
        <w:numPr>
          <w:ilvl w:val="0"/>
          <w:numId w:val="69"/>
        </w:numPr>
        <w:tabs>
          <w:tab w:val="left" w:pos="1801"/>
        </w:tabs>
        <w:spacing w:before="0" w:after="0" w:line="263" w:lineRule="exact"/>
        <w:ind w:left="1801" w:right="0" w:hanging="360"/>
        <w:jc w:val="left"/>
        <w:rPr>
          <w:sz w:val="24"/>
        </w:rPr>
      </w:pPr>
      <w:r>
        <w:rPr>
          <w:sz w:val="24"/>
        </w:rPr>
        <w:t>Sixteen</w:t>
      </w:r>
      <w:r>
        <w:rPr>
          <w:spacing w:val="-8"/>
          <w:sz w:val="24"/>
        </w:rPr>
        <w:t xml:space="preserve"> </w:t>
      </w:r>
      <w:r>
        <w:rPr>
          <w:sz w:val="24"/>
        </w:rPr>
        <w:t>cases</w:t>
      </w:r>
      <w:r>
        <w:rPr>
          <w:spacing w:val="-4"/>
          <w:sz w:val="24"/>
        </w:rPr>
        <w:t xml:space="preserve"> </w:t>
      </w:r>
      <w:r>
        <w:rPr>
          <w:sz w:val="24"/>
        </w:rPr>
        <w:t>are</w:t>
      </w:r>
      <w:r>
        <w:rPr>
          <w:spacing w:val="-2"/>
          <w:sz w:val="24"/>
        </w:rPr>
        <w:t xml:space="preserve"> </w:t>
      </w:r>
      <w:r>
        <w:rPr>
          <w:sz w:val="24"/>
        </w:rPr>
        <w:t>represented</w:t>
      </w:r>
      <w:r>
        <w:rPr>
          <w:spacing w:val="3"/>
          <w:sz w:val="24"/>
        </w:rPr>
        <w:t xml:space="preserve"> </w:t>
      </w:r>
      <w:r>
        <w:rPr>
          <w:sz w:val="24"/>
        </w:rPr>
        <w:t>in</w:t>
      </w:r>
      <w:r>
        <w:rPr>
          <w:spacing w:val="-6"/>
          <w:sz w:val="24"/>
        </w:rPr>
        <w:t xml:space="preserve"> </w:t>
      </w:r>
      <w:r>
        <w:rPr>
          <w:sz w:val="24"/>
        </w:rPr>
        <w:t>Table</w:t>
      </w:r>
      <w:r>
        <w:rPr>
          <w:spacing w:val="-2"/>
          <w:sz w:val="24"/>
        </w:rPr>
        <w:t xml:space="preserve"> </w:t>
      </w:r>
      <w:r>
        <w:rPr>
          <w:sz w:val="24"/>
        </w:rPr>
        <w:t>6.1, and</w:t>
      </w:r>
      <w:r>
        <w:rPr>
          <w:spacing w:val="-1"/>
          <w:sz w:val="24"/>
        </w:rPr>
        <w:t xml:space="preserve"> </w:t>
      </w:r>
      <w:r>
        <w:rPr>
          <w:sz w:val="24"/>
        </w:rPr>
        <w:t>no</w:t>
      </w:r>
      <w:r>
        <w:rPr>
          <w:spacing w:val="-1"/>
          <w:sz w:val="24"/>
        </w:rPr>
        <w:t xml:space="preserve"> </w:t>
      </w:r>
      <w:r>
        <w:rPr>
          <w:sz w:val="24"/>
        </w:rPr>
        <w:t>case</w:t>
      </w:r>
      <w:r>
        <w:rPr>
          <w:spacing w:val="-2"/>
          <w:sz w:val="24"/>
        </w:rPr>
        <w:t xml:space="preserve"> </w:t>
      </w:r>
      <w:r>
        <w:rPr>
          <w:sz w:val="24"/>
        </w:rPr>
        <w:t>appears</w:t>
      </w:r>
      <w:r>
        <w:rPr>
          <w:spacing w:val="-3"/>
          <w:sz w:val="24"/>
        </w:rPr>
        <w:t xml:space="preserve"> </w:t>
      </w:r>
      <w:r>
        <w:rPr>
          <w:spacing w:val="-2"/>
          <w:sz w:val="24"/>
        </w:rPr>
        <w:t>twice.</w:t>
      </w:r>
    </w:p>
    <w:p w14:paraId="5A7D36D8">
      <w:pPr>
        <w:pStyle w:val="11"/>
        <w:numPr>
          <w:ilvl w:val="0"/>
          <w:numId w:val="69"/>
        </w:numPr>
        <w:tabs>
          <w:tab w:val="left" w:pos="1801"/>
        </w:tabs>
        <w:spacing w:before="0" w:after="0" w:line="275" w:lineRule="exact"/>
        <w:ind w:left="1801" w:right="0" w:hanging="360"/>
        <w:jc w:val="left"/>
        <w:rPr>
          <w:sz w:val="24"/>
        </w:rPr>
      </w:pPr>
      <w:r>
        <w:rPr>
          <w:sz w:val="24"/>
        </w:rPr>
        <w:t>Consequently,</w:t>
      </w:r>
      <w:r>
        <w:rPr>
          <w:spacing w:val="-2"/>
          <w:sz w:val="24"/>
        </w:rPr>
        <w:t xml:space="preserve"> </w:t>
      </w:r>
      <w:r>
        <w:rPr>
          <w:sz w:val="24"/>
        </w:rPr>
        <w:t>the</w:t>
      </w:r>
      <w:r>
        <w:rPr>
          <w:spacing w:val="2"/>
          <w:sz w:val="24"/>
        </w:rPr>
        <w:t xml:space="preserve"> </w:t>
      </w:r>
      <w:r>
        <w:rPr>
          <w:sz w:val="24"/>
        </w:rPr>
        <w:t>flowgraph</w:t>
      </w:r>
      <w:r>
        <w:rPr>
          <w:spacing w:val="-7"/>
          <w:sz w:val="24"/>
        </w:rPr>
        <w:t xml:space="preserve"> </w:t>
      </w:r>
      <w:r>
        <w:rPr>
          <w:sz w:val="24"/>
        </w:rPr>
        <w:t>appears</w:t>
      </w:r>
      <w:r>
        <w:rPr>
          <w:spacing w:val="-4"/>
          <w:sz w:val="24"/>
        </w:rPr>
        <w:t xml:space="preserve"> </w:t>
      </w:r>
      <w:r>
        <w:rPr>
          <w:sz w:val="24"/>
        </w:rPr>
        <w:t>to</w:t>
      </w:r>
      <w:r>
        <w:rPr>
          <w:spacing w:val="-1"/>
          <w:sz w:val="24"/>
        </w:rPr>
        <w:t xml:space="preserve"> </w:t>
      </w:r>
      <w:r>
        <w:rPr>
          <w:sz w:val="24"/>
        </w:rPr>
        <w:t>be</w:t>
      </w:r>
      <w:r>
        <w:rPr>
          <w:spacing w:val="-3"/>
          <w:sz w:val="24"/>
        </w:rPr>
        <w:t xml:space="preserve"> </w:t>
      </w:r>
      <w:r>
        <w:rPr>
          <w:sz w:val="24"/>
        </w:rPr>
        <w:t>complete</w:t>
      </w:r>
      <w:r>
        <w:rPr>
          <w:spacing w:val="-3"/>
          <w:sz w:val="24"/>
        </w:rPr>
        <w:t xml:space="preserve"> </w:t>
      </w:r>
      <w:r>
        <w:rPr>
          <w:sz w:val="24"/>
        </w:rPr>
        <w:t>and</w:t>
      </w:r>
      <w:r>
        <w:rPr>
          <w:spacing w:val="-1"/>
          <w:sz w:val="24"/>
        </w:rPr>
        <w:t xml:space="preserve"> </w:t>
      </w:r>
      <w:r>
        <w:rPr>
          <w:spacing w:val="-2"/>
          <w:sz w:val="24"/>
        </w:rPr>
        <w:t>consistent.</w:t>
      </w:r>
    </w:p>
    <w:p w14:paraId="161B593A">
      <w:pPr>
        <w:pStyle w:val="11"/>
        <w:numPr>
          <w:ilvl w:val="0"/>
          <w:numId w:val="69"/>
        </w:numPr>
        <w:tabs>
          <w:tab w:val="left" w:pos="1801"/>
        </w:tabs>
        <w:spacing w:before="4" w:after="0" w:line="237" w:lineRule="auto"/>
        <w:ind w:left="1801" w:right="723" w:hanging="360"/>
        <w:jc w:val="left"/>
        <w:rPr>
          <w:sz w:val="24"/>
        </w:rPr>
      </w:pPr>
      <w:r>
        <w:rPr>
          <w:sz w:val="24"/>
        </w:rPr>
        <w:t>As a first check, before you look for all sixteen combinations, count the number</w:t>
      </w:r>
      <w:r>
        <w:rPr>
          <w:spacing w:val="40"/>
          <w:sz w:val="24"/>
        </w:rPr>
        <w:t xml:space="preserve"> </w:t>
      </w:r>
      <w:r>
        <w:rPr>
          <w:sz w:val="24"/>
        </w:rPr>
        <w:t>of Y's and N's in each row. They</w:t>
      </w:r>
      <w:r>
        <w:rPr>
          <w:spacing w:val="-3"/>
          <w:sz w:val="24"/>
        </w:rPr>
        <w:t xml:space="preserve"> </w:t>
      </w:r>
      <w:r>
        <w:rPr>
          <w:sz w:val="24"/>
        </w:rPr>
        <w:t>should be equal. We can find the bug that way.</w:t>
      </w:r>
    </w:p>
    <w:p w14:paraId="6F8EDD05">
      <w:pPr>
        <w:pStyle w:val="8"/>
        <w:spacing w:before="6"/>
        <w:ind w:left="0"/>
      </w:pPr>
    </w:p>
    <w:p w14:paraId="74DDBB8D">
      <w:pPr>
        <w:pStyle w:val="3"/>
        <w:numPr>
          <w:ilvl w:val="0"/>
          <w:numId w:val="70"/>
        </w:numPr>
        <w:tabs>
          <w:tab w:val="left" w:pos="1080"/>
        </w:tabs>
        <w:spacing w:before="0" w:after="0" w:line="240" w:lineRule="auto"/>
        <w:ind w:left="1080" w:right="0" w:hanging="720"/>
        <w:jc w:val="left"/>
      </w:pPr>
      <w:r>
        <w:t>ANOTHER</w:t>
      </w:r>
      <w:r>
        <w:rPr>
          <w:spacing w:val="-4"/>
        </w:rPr>
        <w:t xml:space="preserve"> </w:t>
      </w:r>
      <w:r>
        <w:t>EXAMPLE -</w:t>
      </w:r>
      <w:r>
        <w:rPr>
          <w:spacing w:val="1"/>
        </w:rPr>
        <w:t xml:space="preserve"> </w:t>
      </w:r>
      <w:r>
        <w:t>A</w:t>
      </w:r>
      <w:r>
        <w:rPr>
          <w:spacing w:val="-1"/>
        </w:rPr>
        <w:t xml:space="preserve"> </w:t>
      </w:r>
      <w:r>
        <w:t>TROUBLE</w:t>
      </w:r>
      <w:r>
        <w:rPr>
          <w:spacing w:val="-2"/>
        </w:rPr>
        <w:t xml:space="preserve"> </w:t>
      </w:r>
      <w:r>
        <w:t>SOME</w:t>
      </w:r>
      <w:r>
        <w:rPr>
          <w:spacing w:val="-7"/>
        </w:rPr>
        <w:t xml:space="preserve"> </w:t>
      </w:r>
      <w:r>
        <w:rPr>
          <w:spacing w:val="-2"/>
        </w:rPr>
        <w:t>PROGRAM:</w:t>
      </w:r>
    </w:p>
    <w:p w14:paraId="657A821F">
      <w:pPr>
        <w:pStyle w:val="11"/>
        <w:numPr>
          <w:ilvl w:val="1"/>
          <w:numId w:val="70"/>
        </w:numPr>
        <w:tabs>
          <w:tab w:val="left" w:pos="1801"/>
        </w:tabs>
        <w:spacing w:before="272" w:after="0" w:line="242" w:lineRule="auto"/>
        <w:ind w:left="1801" w:right="721" w:hanging="360"/>
        <w:jc w:val="left"/>
        <w:rPr>
          <w:sz w:val="24"/>
        </w:rPr>
      </w:pPr>
      <w:r>
        <w:rPr>
          <w:sz w:val="24"/>
        </w:rPr>
        <w:t>Consider</w:t>
      </w:r>
      <w:r>
        <w:rPr>
          <w:spacing w:val="-2"/>
          <w:sz w:val="24"/>
        </w:rPr>
        <w:t xml:space="preserve"> </w:t>
      </w:r>
      <w:r>
        <w:rPr>
          <w:sz w:val="24"/>
        </w:rPr>
        <w:t>the following specification</w:t>
      </w:r>
      <w:r>
        <w:rPr>
          <w:spacing w:val="-8"/>
          <w:sz w:val="24"/>
        </w:rPr>
        <w:t xml:space="preserve"> </w:t>
      </w:r>
      <w:r>
        <w:rPr>
          <w:sz w:val="24"/>
        </w:rPr>
        <w:t>whose</w:t>
      </w:r>
      <w:r>
        <w:rPr>
          <w:spacing w:val="-4"/>
          <w:sz w:val="24"/>
        </w:rPr>
        <w:t xml:space="preserve"> </w:t>
      </w:r>
      <w:r>
        <w:rPr>
          <w:sz w:val="24"/>
        </w:rPr>
        <w:t>putative flowgraph</w:t>
      </w:r>
      <w:r>
        <w:rPr>
          <w:spacing w:val="-3"/>
          <w:sz w:val="24"/>
        </w:rPr>
        <w:t xml:space="preserve"> </w:t>
      </w:r>
      <w:r>
        <w:rPr>
          <w:sz w:val="24"/>
        </w:rPr>
        <w:t>is</w:t>
      </w:r>
      <w:r>
        <w:rPr>
          <w:spacing w:val="-1"/>
          <w:sz w:val="24"/>
        </w:rPr>
        <w:t xml:space="preserve"> </w:t>
      </w:r>
      <w:r>
        <w:rPr>
          <w:sz w:val="24"/>
        </w:rPr>
        <w:t>shown</w:t>
      </w:r>
      <w:r>
        <w:rPr>
          <w:spacing w:val="-4"/>
          <w:sz w:val="24"/>
        </w:rPr>
        <w:t xml:space="preserve"> </w:t>
      </w:r>
      <w:r>
        <w:rPr>
          <w:sz w:val="24"/>
        </w:rPr>
        <w:t xml:space="preserve">in Figure </w:t>
      </w:r>
      <w:r>
        <w:rPr>
          <w:spacing w:val="-4"/>
          <w:sz w:val="24"/>
        </w:rPr>
        <w:t>6.5:</w:t>
      </w:r>
    </w:p>
    <w:p w14:paraId="6C096C00">
      <w:pPr>
        <w:pStyle w:val="11"/>
        <w:numPr>
          <w:ilvl w:val="2"/>
          <w:numId w:val="70"/>
        </w:numPr>
        <w:tabs>
          <w:tab w:val="left" w:pos="2521"/>
        </w:tabs>
        <w:spacing w:before="0" w:after="0" w:line="242" w:lineRule="auto"/>
        <w:ind w:left="2521" w:right="724" w:hanging="360"/>
        <w:jc w:val="left"/>
        <w:rPr>
          <w:sz w:val="24"/>
        </w:rPr>
      </w:pPr>
      <w:r>
        <w:rPr>
          <w:sz w:val="24"/>
        </w:rPr>
        <w:t>If</w:t>
      </w:r>
      <w:r>
        <w:rPr>
          <w:spacing w:val="33"/>
          <w:sz w:val="24"/>
        </w:rPr>
        <w:t xml:space="preserve"> </w:t>
      </w:r>
      <w:r>
        <w:rPr>
          <w:sz w:val="24"/>
        </w:rPr>
        <w:t>condition</w:t>
      </w:r>
      <w:r>
        <w:rPr>
          <w:spacing w:val="36"/>
          <w:sz w:val="24"/>
        </w:rPr>
        <w:t xml:space="preserve"> </w:t>
      </w:r>
      <w:r>
        <w:rPr>
          <w:sz w:val="24"/>
        </w:rPr>
        <w:t>A</w:t>
      </w:r>
      <w:r>
        <w:rPr>
          <w:spacing w:val="39"/>
          <w:sz w:val="24"/>
        </w:rPr>
        <w:t xml:space="preserve"> </w:t>
      </w:r>
      <w:r>
        <w:rPr>
          <w:sz w:val="24"/>
        </w:rPr>
        <w:t>is</w:t>
      </w:r>
      <w:r>
        <w:rPr>
          <w:spacing w:val="40"/>
          <w:sz w:val="24"/>
        </w:rPr>
        <w:t xml:space="preserve"> </w:t>
      </w:r>
      <w:r>
        <w:rPr>
          <w:sz w:val="24"/>
        </w:rPr>
        <w:t>met,</w:t>
      </w:r>
      <w:r>
        <w:rPr>
          <w:spacing w:val="40"/>
          <w:sz w:val="24"/>
        </w:rPr>
        <w:t xml:space="preserve"> </w:t>
      </w:r>
      <w:r>
        <w:rPr>
          <w:sz w:val="24"/>
        </w:rPr>
        <w:t>do</w:t>
      </w:r>
      <w:r>
        <w:rPr>
          <w:spacing w:val="40"/>
          <w:sz w:val="24"/>
        </w:rPr>
        <w:t xml:space="preserve"> </w:t>
      </w:r>
      <w:r>
        <w:rPr>
          <w:sz w:val="24"/>
        </w:rPr>
        <w:t>process</w:t>
      </w:r>
      <w:r>
        <w:rPr>
          <w:spacing w:val="39"/>
          <w:sz w:val="24"/>
        </w:rPr>
        <w:t xml:space="preserve"> </w:t>
      </w:r>
      <w:r>
        <w:rPr>
          <w:sz w:val="24"/>
        </w:rPr>
        <w:t>A1</w:t>
      </w:r>
      <w:r>
        <w:rPr>
          <w:spacing w:val="40"/>
          <w:sz w:val="24"/>
        </w:rPr>
        <w:t xml:space="preserve"> </w:t>
      </w:r>
      <w:r>
        <w:rPr>
          <w:sz w:val="24"/>
        </w:rPr>
        <w:t>no</w:t>
      </w:r>
      <w:r>
        <w:rPr>
          <w:spacing w:val="40"/>
          <w:sz w:val="24"/>
        </w:rPr>
        <w:t xml:space="preserve"> </w:t>
      </w:r>
      <w:r>
        <w:rPr>
          <w:sz w:val="24"/>
        </w:rPr>
        <w:t>matter</w:t>
      </w:r>
      <w:r>
        <w:rPr>
          <w:spacing w:val="33"/>
          <w:sz w:val="24"/>
        </w:rPr>
        <w:t xml:space="preserve"> </w:t>
      </w:r>
      <w:r>
        <w:rPr>
          <w:sz w:val="24"/>
        </w:rPr>
        <w:t>what</w:t>
      </w:r>
      <w:r>
        <w:rPr>
          <w:spacing w:val="40"/>
          <w:sz w:val="24"/>
        </w:rPr>
        <w:t xml:space="preserve"> </w:t>
      </w:r>
      <w:r>
        <w:rPr>
          <w:sz w:val="24"/>
        </w:rPr>
        <w:t>other</w:t>
      </w:r>
      <w:r>
        <w:rPr>
          <w:spacing w:val="38"/>
          <w:sz w:val="24"/>
        </w:rPr>
        <w:t xml:space="preserve"> </w:t>
      </w:r>
      <w:r>
        <w:rPr>
          <w:sz w:val="24"/>
        </w:rPr>
        <w:t>actions</w:t>
      </w:r>
      <w:r>
        <w:rPr>
          <w:spacing w:val="39"/>
          <w:sz w:val="24"/>
        </w:rPr>
        <w:t xml:space="preserve"> </w:t>
      </w:r>
      <w:r>
        <w:rPr>
          <w:sz w:val="24"/>
        </w:rPr>
        <w:t>are taken or what other conditions are met.</w:t>
      </w:r>
    </w:p>
    <w:p w14:paraId="5620B62C">
      <w:pPr>
        <w:pStyle w:val="11"/>
        <w:spacing w:after="0" w:line="242" w:lineRule="auto"/>
        <w:jc w:val="left"/>
        <w:rPr>
          <w:sz w:val="24"/>
        </w:rPr>
        <w:sectPr>
          <w:pgSz w:w="12240" w:h="15840"/>
          <w:pgMar w:top="1440" w:right="720" w:bottom="280" w:left="1080" w:header="720" w:footer="720" w:gutter="0"/>
          <w:cols w:space="720" w:num="1"/>
        </w:sectPr>
      </w:pPr>
    </w:p>
    <w:p w14:paraId="38275717">
      <w:pPr>
        <w:pStyle w:val="11"/>
        <w:numPr>
          <w:ilvl w:val="2"/>
          <w:numId w:val="70"/>
        </w:numPr>
        <w:tabs>
          <w:tab w:val="left" w:pos="2521"/>
        </w:tabs>
        <w:spacing w:before="62" w:after="0" w:line="242" w:lineRule="auto"/>
        <w:ind w:left="2521" w:right="728" w:hanging="360"/>
        <w:jc w:val="left"/>
        <w:rPr>
          <w:sz w:val="24"/>
        </w:rPr>
      </w:pPr>
      <w:r>
        <w:rPr>
          <w:sz w:val="24"/>
        </w:rPr>
        <w:t>If</w:t>
      </w:r>
      <w:r>
        <w:rPr>
          <w:spacing w:val="31"/>
          <w:sz w:val="24"/>
        </w:rPr>
        <w:t xml:space="preserve"> </w:t>
      </w:r>
      <w:r>
        <w:rPr>
          <w:sz w:val="24"/>
        </w:rPr>
        <w:t>condition</w:t>
      </w:r>
      <w:r>
        <w:rPr>
          <w:spacing w:val="34"/>
          <w:sz w:val="24"/>
        </w:rPr>
        <w:t xml:space="preserve"> </w:t>
      </w:r>
      <w:r>
        <w:rPr>
          <w:sz w:val="24"/>
        </w:rPr>
        <w:t>B</w:t>
      </w:r>
      <w:r>
        <w:rPr>
          <w:spacing w:val="40"/>
          <w:sz w:val="24"/>
        </w:rPr>
        <w:t xml:space="preserve"> </w:t>
      </w:r>
      <w:r>
        <w:rPr>
          <w:sz w:val="24"/>
        </w:rPr>
        <w:t>is</w:t>
      </w:r>
      <w:r>
        <w:rPr>
          <w:spacing w:val="40"/>
          <w:sz w:val="24"/>
        </w:rPr>
        <w:t xml:space="preserve"> </w:t>
      </w:r>
      <w:r>
        <w:rPr>
          <w:sz w:val="24"/>
        </w:rPr>
        <w:t>met,</w:t>
      </w:r>
      <w:r>
        <w:rPr>
          <w:spacing w:val="40"/>
          <w:sz w:val="24"/>
        </w:rPr>
        <w:t xml:space="preserve"> </w:t>
      </w:r>
      <w:r>
        <w:rPr>
          <w:sz w:val="24"/>
        </w:rPr>
        <w:t>do</w:t>
      </w:r>
      <w:r>
        <w:rPr>
          <w:spacing w:val="40"/>
          <w:sz w:val="24"/>
        </w:rPr>
        <w:t xml:space="preserve"> </w:t>
      </w:r>
      <w:r>
        <w:rPr>
          <w:sz w:val="24"/>
        </w:rPr>
        <w:t>process</w:t>
      </w:r>
      <w:r>
        <w:rPr>
          <w:spacing w:val="37"/>
          <w:sz w:val="24"/>
        </w:rPr>
        <w:t xml:space="preserve"> </w:t>
      </w:r>
      <w:r>
        <w:rPr>
          <w:sz w:val="24"/>
        </w:rPr>
        <w:t>A2</w:t>
      </w:r>
      <w:r>
        <w:rPr>
          <w:spacing w:val="40"/>
          <w:sz w:val="24"/>
        </w:rPr>
        <w:t xml:space="preserve"> </w:t>
      </w:r>
      <w:r>
        <w:rPr>
          <w:sz w:val="24"/>
        </w:rPr>
        <w:t>no</w:t>
      </w:r>
      <w:r>
        <w:rPr>
          <w:spacing w:val="40"/>
          <w:sz w:val="24"/>
        </w:rPr>
        <w:t xml:space="preserve"> </w:t>
      </w:r>
      <w:r>
        <w:rPr>
          <w:sz w:val="24"/>
        </w:rPr>
        <w:t>matter</w:t>
      </w:r>
      <w:r>
        <w:rPr>
          <w:spacing w:val="36"/>
          <w:sz w:val="24"/>
        </w:rPr>
        <w:t xml:space="preserve"> </w:t>
      </w:r>
      <w:r>
        <w:rPr>
          <w:sz w:val="24"/>
        </w:rPr>
        <w:t>what</w:t>
      </w:r>
      <w:r>
        <w:rPr>
          <w:spacing w:val="40"/>
          <w:sz w:val="24"/>
        </w:rPr>
        <w:t xml:space="preserve"> </w:t>
      </w:r>
      <w:r>
        <w:rPr>
          <w:sz w:val="24"/>
        </w:rPr>
        <w:t>other</w:t>
      </w:r>
      <w:r>
        <w:rPr>
          <w:spacing w:val="40"/>
          <w:sz w:val="24"/>
        </w:rPr>
        <w:t xml:space="preserve"> </w:t>
      </w:r>
      <w:r>
        <w:rPr>
          <w:sz w:val="24"/>
        </w:rPr>
        <w:t>actions</w:t>
      </w:r>
      <w:r>
        <w:rPr>
          <w:spacing w:val="37"/>
          <w:sz w:val="24"/>
        </w:rPr>
        <w:t xml:space="preserve"> </w:t>
      </w:r>
      <w:r>
        <w:rPr>
          <w:sz w:val="24"/>
        </w:rPr>
        <w:t>are taken or what other conditions are met.</w:t>
      </w:r>
    </w:p>
    <w:p w14:paraId="30111A07">
      <w:pPr>
        <w:pStyle w:val="11"/>
        <w:numPr>
          <w:ilvl w:val="2"/>
          <w:numId w:val="70"/>
        </w:numPr>
        <w:tabs>
          <w:tab w:val="left" w:pos="2521"/>
        </w:tabs>
        <w:spacing w:before="0" w:after="0" w:line="242" w:lineRule="auto"/>
        <w:ind w:left="2521" w:right="719" w:hanging="360"/>
        <w:jc w:val="left"/>
        <w:rPr>
          <w:sz w:val="24"/>
        </w:rPr>
      </w:pPr>
      <w:r>
        <w:rPr>
          <w:sz w:val="24"/>
        </w:rPr>
        <w:t>If</w:t>
      </w:r>
      <w:r>
        <w:rPr>
          <w:spacing w:val="31"/>
          <w:sz w:val="24"/>
        </w:rPr>
        <w:t xml:space="preserve"> </w:t>
      </w:r>
      <w:r>
        <w:rPr>
          <w:sz w:val="24"/>
        </w:rPr>
        <w:t>condition</w:t>
      </w:r>
      <w:r>
        <w:rPr>
          <w:spacing w:val="34"/>
          <w:sz w:val="24"/>
        </w:rPr>
        <w:t xml:space="preserve"> </w:t>
      </w:r>
      <w:r>
        <w:rPr>
          <w:sz w:val="24"/>
        </w:rPr>
        <w:t>C</w:t>
      </w:r>
      <w:r>
        <w:rPr>
          <w:spacing w:val="40"/>
          <w:sz w:val="24"/>
        </w:rPr>
        <w:t xml:space="preserve"> </w:t>
      </w:r>
      <w:r>
        <w:rPr>
          <w:sz w:val="24"/>
        </w:rPr>
        <w:t>is</w:t>
      </w:r>
      <w:r>
        <w:rPr>
          <w:spacing w:val="40"/>
          <w:sz w:val="24"/>
        </w:rPr>
        <w:t xml:space="preserve"> </w:t>
      </w:r>
      <w:r>
        <w:rPr>
          <w:sz w:val="24"/>
        </w:rPr>
        <w:t>met,</w:t>
      </w:r>
      <w:r>
        <w:rPr>
          <w:spacing w:val="40"/>
          <w:sz w:val="24"/>
        </w:rPr>
        <w:t xml:space="preserve"> </w:t>
      </w:r>
      <w:r>
        <w:rPr>
          <w:sz w:val="24"/>
        </w:rPr>
        <w:t>do</w:t>
      </w:r>
      <w:r>
        <w:rPr>
          <w:spacing w:val="40"/>
          <w:sz w:val="24"/>
        </w:rPr>
        <w:t xml:space="preserve"> </w:t>
      </w:r>
      <w:r>
        <w:rPr>
          <w:sz w:val="24"/>
        </w:rPr>
        <w:t>process</w:t>
      </w:r>
      <w:r>
        <w:rPr>
          <w:spacing w:val="37"/>
          <w:sz w:val="24"/>
        </w:rPr>
        <w:t xml:space="preserve"> </w:t>
      </w:r>
      <w:r>
        <w:rPr>
          <w:sz w:val="24"/>
        </w:rPr>
        <w:t>A3</w:t>
      </w:r>
      <w:r>
        <w:rPr>
          <w:spacing w:val="40"/>
          <w:sz w:val="24"/>
        </w:rPr>
        <w:t xml:space="preserve"> </w:t>
      </w:r>
      <w:r>
        <w:rPr>
          <w:sz w:val="24"/>
        </w:rPr>
        <w:t>no</w:t>
      </w:r>
      <w:r>
        <w:rPr>
          <w:spacing w:val="40"/>
          <w:sz w:val="24"/>
        </w:rPr>
        <w:t xml:space="preserve"> </w:t>
      </w:r>
      <w:r>
        <w:rPr>
          <w:sz w:val="24"/>
        </w:rPr>
        <w:t>matter</w:t>
      </w:r>
      <w:r>
        <w:rPr>
          <w:spacing w:val="36"/>
          <w:sz w:val="24"/>
        </w:rPr>
        <w:t xml:space="preserve"> </w:t>
      </w:r>
      <w:r>
        <w:rPr>
          <w:sz w:val="24"/>
        </w:rPr>
        <w:t>what</w:t>
      </w:r>
      <w:r>
        <w:rPr>
          <w:spacing w:val="40"/>
          <w:sz w:val="24"/>
        </w:rPr>
        <w:t xml:space="preserve"> </w:t>
      </w:r>
      <w:r>
        <w:rPr>
          <w:sz w:val="24"/>
        </w:rPr>
        <w:t>other</w:t>
      </w:r>
      <w:r>
        <w:rPr>
          <w:spacing w:val="40"/>
          <w:sz w:val="24"/>
        </w:rPr>
        <w:t xml:space="preserve"> </w:t>
      </w:r>
      <w:r>
        <w:rPr>
          <w:sz w:val="24"/>
        </w:rPr>
        <w:t>actions</w:t>
      </w:r>
      <w:r>
        <w:rPr>
          <w:spacing w:val="37"/>
          <w:sz w:val="24"/>
        </w:rPr>
        <w:t xml:space="preserve"> </w:t>
      </w:r>
      <w:r>
        <w:rPr>
          <w:sz w:val="24"/>
        </w:rPr>
        <w:t>are taken or what other conditions are met.</w:t>
      </w:r>
    </w:p>
    <w:p w14:paraId="25F9124B">
      <w:pPr>
        <w:pStyle w:val="11"/>
        <w:numPr>
          <w:ilvl w:val="2"/>
          <w:numId w:val="70"/>
        </w:numPr>
        <w:tabs>
          <w:tab w:val="left" w:pos="2521"/>
        </w:tabs>
        <w:spacing w:before="0" w:after="0" w:line="270" w:lineRule="exact"/>
        <w:ind w:left="2521" w:right="0" w:hanging="360"/>
        <w:jc w:val="left"/>
        <w:rPr>
          <w:sz w:val="24"/>
        </w:rPr>
      </w:pPr>
      <w:r>
        <w:rPr>
          <w:sz w:val="24"/>
        </w:rPr>
        <w:t>If</w:t>
      </w:r>
      <w:r>
        <w:rPr>
          <w:spacing w:val="-7"/>
          <w:sz w:val="24"/>
        </w:rPr>
        <w:t xml:space="preserve"> </w:t>
      </w:r>
      <w:r>
        <w:rPr>
          <w:sz w:val="24"/>
        </w:rPr>
        <w:t>none</w:t>
      </w:r>
      <w:r>
        <w:rPr>
          <w:spacing w:val="-3"/>
          <w:sz w:val="24"/>
        </w:rPr>
        <w:t xml:space="preserve"> </w:t>
      </w:r>
      <w:r>
        <w:rPr>
          <w:sz w:val="24"/>
        </w:rPr>
        <w:t>of</w:t>
      </w:r>
      <w:r>
        <w:rPr>
          <w:spacing w:val="-9"/>
          <w:sz w:val="24"/>
        </w:rPr>
        <w:t xml:space="preserve"> </w:t>
      </w:r>
      <w:r>
        <w:rPr>
          <w:sz w:val="24"/>
        </w:rPr>
        <w:t>the</w:t>
      </w:r>
      <w:r>
        <w:rPr>
          <w:spacing w:val="-3"/>
          <w:sz w:val="24"/>
        </w:rPr>
        <w:t xml:space="preserve"> </w:t>
      </w:r>
      <w:r>
        <w:rPr>
          <w:sz w:val="24"/>
        </w:rPr>
        <w:t>conditions is met,</w:t>
      </w:r>
      <w:r>
        <w:rPr>
          <w:spacing w:val="-5"/>
          <w:sz w:val="24"/>
        </w:rPr>
        <w:t xml:space="preserve"> </w:t>
      </w:r>
      <w:r>
        <w:rPr>
          <w:sz w:val="24"/>
        </w:rPr>
        <w:t>then</w:t>
      </w:r>
      <w:r>
        <w:rPr>
          <w:spacing w:val="-6"/>
          <w:sz w:val="24"/>
        </w:rPr>
        <w:t xml:space="preserve"> </w:t>
      </w:r>
      <w:r>
        <w:rPr>
          <w:sz w:val="24"/>
        </w:rPr>
        <w:t>do</w:t>
      </w:r>
      <w:r>
        <w:rPr>
          <w:spacing w:val="2"/>
          <w:sz w:val="24"/>
        </w:rPr>
        <w:t xml:space="preserve"> </w:t>
      </w:r>
      <w:r>
        <w:rPr>
          <w:sz w:val="24"/>
        </w:rPr>
        <w:t>processes A1, A2, and</w:t>
      </w:r>
      <w:r>
        <w:rPr>
          <w:spacing w:val="2"/>
          <w:sz w:val="24"/>
        </w:rPr>
        <w:t xml:space="preserve"> </w:t>
      </w:r>
      <w:r>
        <w:rPr>
          <w:spacing w:val="-5"/>
          <w:sz w:val="24"/>
        </w:rPr>
        <w:t>A3.</w:t>
      </w:r>
    </w:p>
    <w:p w14:paraId="182578B2">
      <w:pPr>
        <w:pStyle w:val="11"/>
        <w:numPr>
          <w:ilvl w:val="2"/>
          <w:numId w:val="70"/>
        </w:numPr>
        <w:tabs>
          <w:tab w:val="left" w:pos="2521"/>
        </w:tabs>
        <w:spacing w:before="0" w:after="0" w:line="240" w:lineRule="auto"/>
        <w:ind w:left="2521" w:right="716" w:hanging="360"/>
        <w:jc w:val="both"/>
        <w:rPr>
          <w:sz w:val="24"/>
        </w:rPr>
      </w:pPr>
      <w:r>
        <w:rPr>
          <w:sz w:val="24"/>
        </w:rPr>
        <w:t>When more than one process is done, process A1 must be done first, then A2, and then A3. The only permissible cases are: (A1), (A2), (A3), (A1,A3), (A2,A3) and (A1,A2,A3).</w:t>
      </w:r>
    </w:p>
    <w:p w14:paraId="5CCC738D">
      <w:pPr>
        <w:pStyle w:val="11"/>
        <w:numPr>
          <w:ilvl w:val="1"/>
          <w:numId w:val="70"/>
        </w:numPr>
        <w:tabs>
          <w:tab w:val="left" w:pos="1801"/>
        </w:tabs>
        <w:spacing w:before="0" w:after="0" w:line="240" w:lineRule="auto"/>
        <w:ind w:left="1801" w:right="0" w:hanging="360"/>
        <w:jc w:val="both"/>
        <w:rPr>
          <w:sz w:val="24"/>
        </w:rPr>
      </w:pPr>
      <w:r>
        <w:rPr>
          <w:sz w:val="24"/>
        </w:rPr>
        <w:t>Figure</w:t>
      </w:r>
      <w:r>
        <w:rPr>
          <w:spacing w:val="-1"/>
          <w:sz w:val="24"/>
        </w:rPr>
        <w:t xml:space="preserve"> </w:t>
      </w:r>
      <w:r>
        <w:rPr>
          <w:sz w:val="24"/>
        </w:rPr>
        <w:t>6.5 shows</w:t>
      </w:r>
      <w:r>
        <w:rPr>
          <w:spacing w:val="-2"/>
          <w:sz w:val="24"/>
        </w:rPr>
        <w:t xml:space="preserve"> </w:t>
      </w:r>
      <w:r>
        <w:rPr>
          <w:sz w:val="24"/>
        </w:rPr>
        <w:t>a</w:t>
      </w:r>
      <w:r>
        <w:rPr>
          <w:spacing w:val="-1"/>
          <w:sz w:val="24"/>
        </w:rPr>
        <w:t xml:space="preserve"> </w:t>
      </w:r>
      <w:r>
        <w:rPr>
          <w:sz w:val="24"/>
        </w:rPr>
        <w:t>sample</w:t>
      </w:r>
      <w:r>
        <w:rPr>
          <w:spacing w:val="-1"/>
          <w:sz w:val="24"/>
        </w:rPr>
        <w:t xml:space="preserve"> </w:t>
      </w:r>
      <w:r>
        <w:rPr>
          <w:sz w:val="24"/>
        </w:rPr>
        <w:t>program</w:t>
      </w:r>
      <w:r>
        <w:rPr>
          <w:spacing w:val="-8"/>
          <w:sz w:val="24"/>
        </w:rPr>
        <w:t xml:space="preserve"> </w:t>
      </w:r>
      <w:r>
        <w:rPr>
          <w:sz w:val="24"/>
        </w:rPr>
        <w:t>with</w:t>
      </w:r>
      <w:r>
        <w:rPr>
          <w:spacing w:val="-5"/>
          <w:sz w:val="24"/>
        </w:rPr>
        <w:t xml:space="preserve"> </w:t>
      </w:r>
      <w:r>
        <w:rPr>
          <w:sz w:val="24"/>
        </w:rPr>
        <w:t xml:space="preserve">a </w:t>
      </w:r>
      <w:r>
        <w:rPr>
          <w:spacing w:val="-4"/>
          <w:sz w:val="24"/>
        </w:rPr>
        <w:t>bug.</w:t>
      </w:r>
    </w:p>
    <w:p w14:paraId="0C9BA82D">
      <w:pPr>
        <w:pStyle w:val="8"/>
        <w:ind w:left="2069"/>
        <w:rPr>
          <w:sz w:val="20"/>
        </w:rPr>
      </w:pPr>
      <w:r>
        <w:rPr>
          <w:sz w:val="20"/>
        </w:rPr>
        <w:drawing>
          <wp:inline distT="0" distB="0" distL="0" distR="0">
            <wp:extent cx="4283710" cy="2867025"/>
            <wp:effectExtent l="0" t="0" r="0" b="0"/>
            <wp:docPr id="735" name="Image 735" descr="http://www.mcr.org.in/sureshmudunuri/stm/images/figures/troublesome_program.jpg"/>
            <wp:cNvGraphicFramePr/>
            <a:graphic xmlns:a="http://schemas.openxmlformats.org/drawingml/2006/main">
              <a:graphicData uri="http://schemas.openxmlformats.org/drawingml/2006/picture">
                <pic:pic xmlns:pic="http://schemas.openxmlformats.org/drawingml/2006/picture">
                  <pic:nvPicPr>
                    <pic:cNvPr id="735" name="Image 735" descr="http://www.mcr.org.in/sureshmudunuri/stm/images/figures/troublesome_program.jpg"/>
                    <pic:cNvPicPr/>
                  </pic:nvPicPr>
                  <pic:blipFill>
                    <a:blip r:embed="rId108" cstate="print"/>
                    <a:stretch>
                      <a:fillRect/>
                    </a:stretch>
                  </pic:blipFill>
                  <pic:spPr>
                    <a:xfrm>
                      <a:off x="0" y="0"/>
                      <a:ext cx="4283717" cy="2867025"/>
                    </a:xfrm>
                    <a:prstGeom prst="rect">
                      <a:avLst/>
                    </a:prstGeom>
                  </pic:spPr>
                </pic:pic>
              </a:graphicData>
            </a:graphic>
          </wp:inline>
        </w:drawing>
      </w:r>
    </w:p>
    <w:p w14:paraId="72C9236A">
      <w:pPr>
        <w:pStyle w:val="4"/>
        <w:spacing w:before="1" w:line="275" w:lineRule="exact"/>
        <w:ind w:left="3606"/>
        <w:jc w:val="both"/>
      </w:pPr>
      <w:r>
        <w:t>Figure</w:t>
      </w:r>
      <w:r>
        <w:rPr>
          <w:spacing w:val="-4"/>
        </w:rPr>
        <w:t xml:space="preserve"> </w:t>
      </w:r>
      <w:r>
        <w:t>6.5</w:t>
      </w:r>
      <w:r>
        <w:rPr>
          <w:spacing w:val="-3"/>
        </w:rPr>
        <w:t xml:space="preserve"> </w:t>
      </w:r>
      <w:r>
        <w:t>:</w:t>
      </w:r>
      <w:r>
        <w:rPr>
          <w:spacing w:val="-5"/>
        </w:rPr>
        <w:t xml:space="preserve"> </w:t>
      </w:r>
      <w:r>
        <w:t>A</w:t>
      </w:r>
      <w:r>
        <w:rPr>
          <w:spacing w:val="-4"/>
        </w:rPr>
        <w:t xml:space="preserve"> </w:t>
      </w:r>
      <w:r>
        <w:t>Troublesome</w:t>
      </w:r>
      <w:r>
        <w:rPr>
          <w:spacing w:val="-3"/>
        </w:rPr>
        <w:t xml:space="preserve"> </w:t>
      </w:r>
      <w:r>
        <w:rPr>
          <w:spacing w:val="-2"/>
        </w:rPr>
        <w:t>Program</w:t>
      </w:r>
    </w:p>
    <w:p w14:paraId="03BD3551">
      <w:pPr>
        <w:pStyle w:val="11"/>
        <w:numPr>
          <w:ilvl w:val="0"/>
          <w:numId w:val="71"/>
        </w:numPr>
        <w:tabs>
          <w:tab w:val="left" w:pos="1800"/>
        </w:tabs>
        <w:spacing w:before="1" w:after="0" w:line="237" w:lineRule="auto"/>
        <w:ind w:left="1800" w:right="720" w:hanging="359"/>
        <w:jc w:val="both"/>
        <w:rPr>
          <w:sz w:val="24"/>
        </w:rPr>
      </w:pPr>
      <w:r>
        <w:rPr>
          <w:sz w:val="24"/>
        </w:rPr>
        <w:t>The</w:t>
      </w:r>
      <w:r>
        <w:rPr>
          <w:spacing w:val="40"/>
          <w:sz w:val="24"/>
        </w:rPr>
        <w:t xml:space="preserve"> </w:t>
      </w:r>
      <w:r>
        <w:rPr>
          <w:sz w:val="24"/>
        </w:rPr>
        <w:t>programmer</w:t>
      </w:r>
      <w:r>
        <w:rPr>
          <w:spacing w:val="40"/>
          <w:sz w:val="24"/>
        </w:rPr>
        <w:t xml:space="preserve"> </w:t>
      </w:r>
      <w:r>
        <w:rPr>
          <w:sz w:val="24"/>
        </w:rPr>
        <w:t>tried</w:t>
      </w:r>
      <w:r>
        <w:rPr>
          <w:spacing w:val="40"/>
          <w:sz w:val="24"/>
        </w:rPr>
        <w:t xml:space="preserve"> </w:t>
      </w:r>
      <w:r>
        <w:rPr>
          <w:sz w:val="24"/>
        </w:rPr>
        <w:t>to</w:t>
      </w:r>
      <w:r>
        <w:rPr>
          <w:spacing w:val="40"/>
          <w:sz w:val="24"/>
        </w:rPr>
        <w:t xml:space="preserve"> </w:t>
      </w:r>
      <w:r>
        <w:rPr>
          <w:sz w:val="24"/>
        </w:rPr>
        <w:t>force</w:t>
      </w:r>
      <w:r>
        <w:rPr>
          <w:spacing w:val="40"/>
          <w:sz w:val="24"/>
        </w:rPr>
        <w:t xml:space="preserve"> </w:t>
      </w:r>
      <w:r>
        <w:rPr>
          <w:sz w:val="24"/>
        </w:rPr>
        <w:t>all</w:t>
      </w:r>
      <w:r>
        <w:rPr>
          <w:spacing w:val="40"/>
          <w:sz w:val="24"/>
        </w:rPr>
        <w:t xml:space="preserve"> </w:t>
      </w:r>
      <w:r>
        <w:rPr>
          <w:sz w:val="24"/>
        </w:rPr>
        <w:t>three</w:t>
      </w:r>
      <w:r>
        <w:rPr>
          <w:spacing w:val="40"/>
          <w:sz w:val="24"/>
        </w:rPr>
        <w:t xml:space="preserve"> </w:t>
      </w:r>
      <w:r>
        <w:rPr>
          <w:sz w:val="24"/>
        </w:rPr>
        <w:t>processes</w:t>
      </w:r>
      <w:r>
        <w:rPr>
          <w:spacing w:val="40"/>
          <w:sz w:val="24"/>
        </w:rPr>
        <w:t xml:space="preserve"> </w:t>
      </w:r>
      <w:r>
        <w:rPr>
          <w:sz w:val="24"/>
        </w:rPr>
        <w:t>to</w:t>
      </w:r>
      <w:r>
        <w:rPr>
          <w:spacing w:val="40"/>
          <w:sz w:val="24"/>
        </w:rPr>
        <w:t xml:space="preserve"> </w:t>
      </w:r>
      <w:r>
        <w:rPr>
          <w:sz w:val="24"/>
        </w:rPr>
        <w:t>be</w:t>
      </w:r>
      <w:r>
        <w:rPr>
          <w:spacing w:val="40"/>
          <w:sz w:val="24"/>
        </w:rPr>
        <w:t xml:space="preserve"> </w:t>
      </w:r>
      <w:r>
        <w:rPr>
          <w:sz w:val="24"/>
        </w:rPr>
        <w:t>executed</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drawing>
          <wp:inline distT="0" distB="0" distL="0" distR="0">
            <wp:extent cx="332105" cy="133985"/>
            <wp:effectExtent l="0" t="0" r="0" b="0"/>
            <wp:docPr id="736" name="Image 736" descr="http://www.mcr.org.in/sureshmudunuri/stm/images/figures/abc_bar.jpg"/>
            <wp:cNvGraphicFramePr/>
            <a:graphic xmlns:a="http://schemas.openxmlformats.org/drawingml/2006/main">
              <a:graphicData uri="http://schemas.openxmlformats.org/drawingml/2006/picture">
                <pic:pic xmlns:pic="http://schemas.openxmlformats.org/drawingml/2006/picture">
                  <pic:nvPicPr>
                    <pic:cNvPr id="736" name="Image 736" descr="http://www.mcr.org.in/sureshmudunuri/stm/images/figures/abc_bar.jpg"/>
                    <pic:cNvPicPr/>
                  </pic:nvPicPr>
                  <pic:blipFill>
                    <a:blip r:embed="rId109" cstate="print"/>
                    <a:stretch>
                      <a:fillRect/>
                    </a:stretch>
                  </pic:blipFill>
                  <pic:spPr>
                    <a:xfrm>
                      <a:off x="0" y="0"/>
                      <a:ext cx="332105" cy="133985"/>
                    </a:xfrm>
                    <a:prstGeom prst="rect">
                      <a:avLst/>
                    </a:prstGeom>
                  </pic:spPr>
                </pic:pic>
              </a:graphicData>
            </a:graphic>
          </wp:inline>
        </w:drawing>
      </w:r>
      <w:r>
        <w:rPr>
          <w:sz w:val="24"/>
        </w:rPr>
        <w:t>cases but forgot that the B and C predicates would be done again, thereby bypassing processes A2 and A3.</w:t>
      </w:r>
    </w:p>
    <w:p w14:paraId="008F82E7">
      <w:pPr>
        <w:pStyle w:val="11"/>
        <w:numPr>
          <w:ilvl w:val="0"/>
          <w:numId w:val="71"/>
        </w:numPr>
        <w:tabs>
          <w:tab w:val="left" w:pos="1801"/>
        </w:tabs>
        <w:spacing w:before="0" w:after="4" w:line="235" w:lineRule="auto"/>
        <w:ind w:left="1801" w:right="725" w:hanging="360"/>
        <w:jc w:val="both"/>
        <w:rPr>
          <w:sz w:val="24"/>
        </w:rPr>
      </w:pPr>
      <w:r>
        <w:rPr>
          <w:sz w:val="24"/>
        </w:rPr>
        <w:t xml:space="preserve">Table 6.3 shows the conversion of this flow graph into a decision table after </w:t>
      </w:r>
      <w:r>
        <w:rPr>
          <w:spacing w:val="-2"/>
          <w:sz w:val="24"/>
        </w:rPr>
        <w:t>expansion.</w:t>
      </w:r>
    </w:p>
    <w:p w14:paraId="164D30B4">
      <w:pPr>
        <w:pStyle w:val="8"/>
        <w:ind w:left="2251"/>
        <w:rPr>
          <w:sz w:val="20"/>
        </w:rPr>
      </w:pPr>
      <w:r>
        <w:rPr>
          <w:sz w:val="20"/>
        </w:rPr>
        <w:drawing>
          <wp:inline distT="0" distB="0" distL="0" distR="0">
            <wp:extent cx="4266565" cy="1295400"/>
            <wp:effectExtent l="0" t="0" r="0" b="0"/>
            <wp:docPr id="737" name="Image 737" descr="http://www.mcr.org.in/sureshmudunuri/stm/images/figures/troublesome_decision.jpg"/>
            <wp:cNvGraphicFramePr/>
            <a:graphic xmlns:a="http://schemas.openxmlformats.org/drawingml/2006/main">
              <a:graphicData uri="http://schemas.openxmlformats.org/drawingml/2006/picture">
                <pic:pic xmlns:pic="http://schemas.openxmlformats.org/drawingml/2006/picture">
                  <pic:nvPicPr>
                    <pic:cNvPr id="737" name="Image 737" descr="http://www.mcr.org.in/sureshmudunuri/stm/images/figures/troublesome_decision.jpg"/>
                    <pic:cNvPicPr/>
                  </pic:nvPicPr>
                  <pic:blipFill>
                    <a:blip r:embed="rId110" cstate="print"/>
                    <a:stretch>
                      <a:fillRect/>
                    </a:stretch>
                  </pic:blipFill>
                  <pic:spPr>
                    <a:xfrm>
                      <a:off x="0" y="0"/>
                      <a:ext cx="4266567" cy="1295400"/>
                    </a:xfrm>
                    <a:prstGeom prst="rect">
                      <a:avLst/>
                    </a:prstGeom>
                  </pic:spPr>
                </pic:pic>
              </a:graphicData>
            </a:graphic>
          </wp:inline>
        </w:drawing>
      </w:r>
    </w:p>
    <w:p w14:paraId="0C249512">
      <w:pPr>
        <w:spacing w:before="0"/>
        <w:ind w:left="3544" w:right="0" w:firstLine="0"/>
        <w:jc w:val="both"/>
        <w:rPr>
          <w:b/>
          <w:sz w:val="24"/>
        </w:rPr>
      </w:pPr>
      <w:r>
        <w:rPr>
          <w:b/>
          <w:sz w:val="24"/>
        </w:rPr>
        <w:t>Table</w:t>
      </w:r>
      <w:r>
        <w:rPr>
          <w:b/>
          <w:spacing w:val="-4"/>
          <w:sz w:val="24"/>
        </w:rPr>
        <w:t xml:space="preserve"> </w:t>
      </w:r>
      <w:r>
        <w:rPr>
          <w:b/>
          <w:sz w:val="24"/>
        </w:rPr>
        <w:t>6.3:</w:t>
      </w:r>
      <w:r>
        <w:rPr>
          <w:b/>
          <w:spacing w:val="-1"/>
          <w:sz w:val="24"/>
        </w:rPr>
        <w:t xml:space="preserve"> </w:t>
      </w:r>
      <w:r>
        <w:rPr>
          <w:b/>
          <w:sz w:val="24"/>
        </w:rPr>
        <w:t>Decision</w:t>
      </w:r>
      <w:r>
        <w:rPr>
          <w:b/>
          <w:spacing w:val="-1"/>
          <w:sz w:val="24"/>
        </w:rPr>
        <w:t xml:space="preserve"> </w:t>
      </w:r>
      <w:r>
        <w:rPr>
          <w:b/>
          <w:sz w:val="24"/>
        </w:rPr>
        <w:t>Table</w:t>
      </w:r>
      <w:r>
        <w:rPr>
          <w:b/>
          <w:spacing w:val="-3"/>
          <w:sz w:val="24"/>
        </w:rPr>
        <w:t xml:space="preserve"> </w:t>
      </w:r>
      <w:r>
        <w:rPr>
          <w:b/>
          <w:sz w:val="24"/>
        </w:rPr>
        <w:t>for</w:t>
      </w:r>
      <w:r>
        <w:rPr>
          <w:b/>
          <w:spacing w:val="-8"/>
          <w:sz w:val="24"/>
        </w:rPr>
        <w:t xml:space="preserve"> </w:t>
      </w:r>
      <w:r>
        <w:rPr>
          <w:b/>
          <w:sz w:val="24"/>
        </w:rPr>
        <w:t>Figure</w:t>
      </w:r>
      <w:r>
        <w:rPr>
          <w:b/>
          <w:spacing w:val="-3"/>
          <w:sz w:val="24"/>
        </w:rPr>
        <w:t xml:space="preserve"> </w:t>
      </w:r>
      <w:r>
        <w:rPr>
          <w:b/>
          <w:spacing w:val="-5"/>
          <w:sz w:val="24"/>
        </w:rPr>
        <w:t>6.5</w:t>
      </w:r>
    </w:p>
    <w:p w14:paraId="67392950">
      <w:pPr>
        <w:pStyle w:val="8"/>
        <w:ind w:left="0"/>
        <w:rPr>
          <w:b/>
        </w:rPr>
      </w:pPr>
    </w:p>
    <w:p w14:paraId="586D26E2">
      <w:pPr>
        <w:pStyle w:val="3"/>
        <w:ind w:left="360" w:firstLine="0"/>
      </w:pPr>
      <w:r>
        <w:t>PATH</w:t>
      </w:r>
      <w:r>
        <w:rPr>
          <w:spacing w:val="-4"/>
        </w:rPr>
        <w:t xml:space="preserve"> </w:t>
      </w:r>
      <w:r>
        <w:rPr>
          <w:spacing w:val="-2"/>
        </w:rPr>
        <w:t>EXPRESSIONS:</w:t>
      </w:r>
    </w:p>
    <w:p w14:paraId="01F1BA5B">
      <w:pPr>
        <w:pStyle w:val="11"/>
        <w:numPr>
          <w:ilvl w:val="0"/>
          <w:numId w:val="72"/>
        </w:numPr>
        <w:tabs>
          <w:tab w:val="left" w:pos="1080"/>
        </w:tabs>
        <w:spacing w:before="3" w:after="0" w:line="272" w:lineRule="exact"/>
        <w:ind w:left="1080" w:right="0" w:hanging="360"/>
        <w:jc w:val="left"/>
        <w:rPr>
          <w:rFonts w:ascii="Symbol" w:hAnsi="Symbol"/>
          <w:sz w:val="20"/>
        </w:rPr>
      </w:pPr>
      <w:r>
        <w:rPr>
          <w:b/>
          <w:spacing w:val="-2"/>
          <w:sz w:val="24"/>
        </w:rPr>
        <w:t>GENERAL:</w:t>
      </w:r>
    </w:p>
    <w:p w14:paraId="39E244DD">
      <w:pPr>
        <w:pStyle w:val="11"/>
        <w:numPr>
          <w:ilvl w:val="1"/>
          <w:numId w:val="72"/>
        </w:numPr>
        <w:tabs>
          <w:tab w:val="left" w:pos="1801"/>
        </w:tabs>
        <w:spacing w:before="0" w:after="0" w:line="237" w:lineRule="auto"/>
        <w:ind w:left="1801" w:right="719" w:hanging="360"/>
        <w:jc w:val="both"/>
        <w:rPr>
          <w:rFonts w:ascii="Courier New" w:hAnsi="Courier New"/>
          <w:sz w:val="20"/>
        </w:rPr>
      </w:pPr>
      <w:r>
        <w:rPr>
          <w:sz w:val="24"/>
        </w:rPr>
        <w:t>Logic-based</w:t>
      </w:r>
      <w:r>
        <w:rPr>
          <w:spacing w:val="-1"/>
          <w:sz w:val="24"/>
        </w:rPr>
        <w:t xml:space="preserve"> </w:t>
      </w:r>
      <w:r>
        <w:rPr>
          <w:sz w:val="24"/>
        </w:rPr>
        <w:t>testing is structural</w:t>
      </w:r>
      <w:r>
        <w:rPr>
          <w:spacing w:val="-9"/>
          <w:sz w:val="24"/>
        </w:rPr>
        <w:t xml:space="preserve"> </w:t>
      </w:r>
      <w:r>
        <w:rPr>
          <w:sz w:val="24"/>
        </w:rPr>
        <w:t>testing</w:t>
      </w:r>
      <w:r>
        <w:rPr>
          <w:spacing w:val="-1"/>
          <w:sz w:val="24"/>
        </w:rPr>
        <w:t xml:space="preserve"> </w:t>
      </w:r>
      <w:r>
        <w:rPr>
          <w:sz w:val="24"/>
        </w:rPr>
        <w:t>when</w:t>
      </w:r>
      <w:r>
        <w:rPr>
          <w:spacing w:val="-1"/>
          <w:sz w:val="24"/>
        </w:rPr>
        <w:t xml:space="preserve"> </w:t>
      </w:r>
      <w:r>
        <w:rPr>
          <w:sz w:val="24"/>
        </w:rPr>
        <w:t>it's</w:t>
      </w:r>
      <w:r>
        <w:rPr>
          <w:spacing w:val="-3"/>
          <w:sz w:val="24"/>
        </w:rPr>
        <w:t xml:space="preserve"> </w:t>
      </w:r>
      <w:r>
        <w:rPr>
          <w:sz w:val="24"/>
        </w:rPr>
        <w:t>applied</w:t>
      </w:r>
      <w:r>
        <w:rPr>
          <w:spacing w:val="-1"/>
          <w:sz w:val="24"/>
        </w:rPr>
        <w:t xml:space="preserve"> </w:t>
      </w:r>
      <w:r>
        <w:rPr>
          <w:sz w:val="24"/>
        </w:rPr>
        <w:t>to structure</w:t>
      </w:r>
      <w:r>
        <w:rPr>
          <w:spacing w:val="-2"/>
          <w:sz w:val="24"/>
        </w:rPr>
        <w:t xml:space="preserve"> </w:t>
      </w:r>
      <w:r>
        <w:rPr>
          <w:sz w:val="24"/>
        </w:rPr>
        <w:t xml:space="preserve">(e.g., control flow graph of an implementation); it's functional testing when it's applied to a </w:t>
      </w:r>
      <w:r>
        <w:rPr>
          <w:spacing w:val="-2"/>
          <w:sz w:val="24"/>
        </w:rPr>
        <w:t>specification.</w:t>
      </w:r>
    </w:p>
    <w:p w14:paraId="3AB2D49C">
      <w:pPr>
        <w:pStyle w:val="11"/>
        <w:numPr>
          <w:ilvl w:val="1"/>
          <w:numId w:val="72"/>
        </w:numPr>
        <w:tabs>
          <w:tab w:val="left" w:pos="1800"/>
        </w:tabs>
        <w:spacing w:before="0" w:after="0" w:line="240" w:lineRule="auto"/>
        <w:ind w:left="1800" w:right="0" w:hanging="359"/>
        <w:jc w:val="both"/>
        <w:rPr>
          <w:rFonts w:ascii="Courier New" w:hAnsi="Courier New"/>
          <w:sz w:val="20"/>
        </w:rPr>
      </w:pPr>
      <w:r>
        <w:rPr>
          <w:sz w:val="24"/>
        </w:rPr>
        <w:t>In</w:t>
      </w:r>
      <w:r>
        <w:rPr>
          <w:spacing w:val="-2"/>
          <w:sz w:val="24"/>
        </w:rPr>
        <w:t xml:space="preserve"> </w:t>
      </w:r>
      <w:r>
        <w:rPr>
          <w:sz w:val="24"/>
        </w:rPr>
        <w:t>logic-based</w:t>
      </w:r>
      <w:r>
        <w:rPr>
          <w:spacing w:val="1"/>
          <w:sz w:val="24"/>
        </w:rPr>
        <w:t xml:space="preserve"> </w:t>
      </w:r>
      <w:r>
        <w:rPr>
          <w:sz w:val="24"/>
        </w:rPr>
        <w:t>testing we</w:t>
      </w:r>
      <w:r>
        <w:rPr>
          <w:spacing w:val="4"/>
          <w:sz w:val="24"/>
        </w:rPr>
        <w:t xml:space="preserve"> </w:t>
      </w:r>
      <w:r>
        <w:rPr>
          <w:sz w:val="24"/>
        </w:rPr>
        <w:t>focus</w:t>
      </w:r>
      <w:r>
        <w:rPr>
          <w:spacing w:val="-1"/>
          <w:sz w:val="24"/>
        </w:rPr>
        <w:t xml:space="preserve"> </w:t>
      </w:r>
      <w:r>
        <w:rPr>
          <w:sz w:val="24"/>
        </w:rPr>
        <w:t>on</w:t>
      </w:r>
      <w:r>
        <w:rPr>
          <w:spacing w:val="-5"/>
          <w:sz w:val="24"/>
        </w:rPr>
        <w:t xml:space="preserve"> </w:t>
      </w:r>
      <w:r>
        <w:rPr>
          <w:sz w:val="24"/>
        </w:rPr>
        <w:t>the</w:t>
      </w:r>
      <w:r>
        <w:rPr>
          <w:spacing w:val="-5"/>
          <w:sz w:val="24"/>
        </w:rPr>
        <w:t xml:space="preserve"> </w:t>
      </w:r>
      <w:r>
        <w:rPr>
          <w:sz w:val="24"/>
        </w:rPr>
        <w:t>truth</w:t>
      </w:r>
      <w:r>
        <w:rPr>
          <w:spacing w:val="-4"/>
          <w:sz w:val="24"/>
        </w:rPr>
        <w:t xml:space="preserve"> </w:t>
      </w:r>
      <w:r>
        <w:rPr>
          <w:sz w:val="24"/>
        </w:rPr>
        <w:t>values</w:t>
      </w:r>
      <w:r>
        <w:rPr>
          <w:spacing w:val="2"/>
          <w:sz w:val="24"/>
        </w:rPr>
        <w:t xml:space="preserve"> </w:t>
      </w:r>
      <w:r>
        <w:rPr>
          <w:sz w:val="24"/>
        </w:rPr>
        <w:t>of</w:t>
      </w:r>
      <w:r>
        <w:rPr>
          <w:spacing w:val="-7"/>
          <w:sz w:val="24"/>
        </w:rPr>
        <w:t xml:space="preserve"> </w:t>
      </w:r>
      <w:r>
        <w:rPr>
          <w:sz w:val="24"/>
        </w:rPr>
        <w:t>control</w:t>
      </w:r>
      <w:r>
        <w:rPr>
          <w:spacing w:val="-4"/>
          <w:sz w:val="24"/>
        </w:rPr>
        <w:t xml:space="preserve"> </w:t>
      </w:r>
      <w:r>
        <w:rPr>
          <w:sz w:val="24"/>
        </w:rPr>
        <w:t xml:space="preserve">flow </w:t>
      </w:r>
      <w:r>
        <w:rPr>
          <w:spacing w:val="-2"/>
          <w:sz w:val="24"/>
        </w:rPr>
        <w:t>predicates.</w:t>
      </w:r>
    </w:p>
    <w:p w14:paraId="12C507DC">
      <w:pPr>
        <w:pStyle w:val="11"/>
        <w:spacing w:after="0" w:line="240" w:lineRule="auto"/>
        <w:jc w:val="both"/>
        <w:rPr>
          <w:rFonts w:ascii="Courier New" w:hAnsi="Courier New"/>
          <w:sz w:val="20"/>
        </w:rPr>
        <w:sectPr>
          <w:pgSz w:w="12240" w:h="15840"/>
          <w:pgMar w:top="1380" w:right="720" w:bottom="280" w:left="1080" w:header="720" w:footer="720" w:gutter="0"/>
          <w:cols w:space="720" w:num="1"/>
        </w:sectPr>
      </w:pPr>
    </w:p>
    <w:p w14:paraId="2CCFCE1E">
      <w:pPr>
        <w:pStyle w:val="11"/>
        <w:numPr>
          <w:ilvl w:val="1"/>
          <w:numId w:val="72"/>
        </w:numPr>
        <w:tabs>
          <w:tab w:val="left" w:pos="1801"/>
        </w:tabs>
        <w:spacing w:before="66" w:after="0" w:line="235" w:lineRule="auto"/>
        <w:ind w:left="1801" w:right="711" w:hanging="360"/>
        <w:jc w:val="both"/>
        <w:rPr>
          <w:rFonts w:ascii="Courier New" w:hAnsi="Courier New"/>
          <w:sz w:val="20"/>
        </w:rPr>
      </w:pPr>
      <w:r>
        <w:rPr>
          <w:sz w:val="24"/>
        </w:rPr>
        <w:t xml:space="preserve">A </w:t>
      </w:r>
      <w:r>
        <w:rPr>
          <w:b/>
          <w:sz w:val="24"/>
        </w:rPr>
        <w:t xml:space="preserve">predicate </w:t>
      </w:r>
      <w:r>
        <w:rPr>
          <w:sz w:val="24"/>
        </w:rPr>
        <w:t xml:space="preserve">is implemented as a process whose outcome is a truth-functional </w:t>
      </w:r>
      <w:r>
        <w:rPr>
          <w:spacing w:val="-2"/>
          <w:sz w:val="24"/>
        </w:rPr>
        <w:t>value.</w:t>
      </w:r>
    </w:p>
    <w:p w14:paraId="69113650">
      <w:pPr>
        <w:pStyle w:val="11"/>
        <w:numPr>
          <w:ilvl w:val="1"/>
          <w:numId w:val="72"/>
        </w:numPr>
        <w:tabs>
          <w:tab w:val="left" w:pos="1800"/>
        </w:tabs>
        <w:spacing w:before="0" w:after="0" w:line="280" w:lineRule="exact"/>
        <w:ind w:left="1800" w:right="0" w:hanging="359"/>
        <w:jc w:val="both"/>
        <w:rPr>
          <w:rFonts w:ascii="Courier New" w:hAnsi="Courier New"/>
          <w:sz w:val="20"/>
        </w:rPr>
      </w:pPr>
      <w:r>
        <w:rPr>
          <w:sz w:val="24"/>
        </w:rPr>
        <w:t>For</w:t>
      </w:r>
      <w:r>
        <w:rPr>
          <w:spacing w:val="-6"/>
          <w:sz w:val="24"/>
        </w:rPr>
        <w:t xml:space="preserve"> </w:t>
      </w:r>
      <w:r>
        <w:rPr>
          <w:sz w:val="24"/>
        </w:rPr>
        <w:t>our</w:t>
      </w:r>
      <w:r>
        <w:rPr>
          <w:spacing w:val="-4"/>
          <w:sz w:val="24"/>
        </w:rPr>
        <w:t xml:space="preserve"> </w:t>
      </w:r>
      <w:r>
        <w:rPr>
          <w:sz w:val="24"/>
        </w:rPr>
        <w:t>purpose,</w:t>
      </w:r>
      <w:r>
        <w:rPr>
          <w:spacing w:val="-3"/>
          <w:sz w:val="24"/>
        </w:rPr>
        <w:t xml:space="preserve"> </w:t>
      </w:r>
      <w:r>
        <w:rPr>
          <w:sz w:val="24"/>
        </w:rPr>
        <w:t>logic-based</w:t>
      </w:r>
      <w:r>
        <w:rPr>
          <w:spacing w:val="-1"/>
          <w:sz w:val="24"/>
        </w:rPr>
        <w:t xml:space="preserve"> </w:t>
      </w:r>
      <w:r>
        <w:rPr>
          <w:sz w:val="24"/>
        </w:rPr>
        <w:t>testing</w:t>
      </w:r>
      <w:r>
        <w:rPr>
          <w:spacing w:val="3"/>
          <w:sz w:val="24"/>
        </w:rPr>
        <w:t xml:space="preserve"> </w:t>
      </w:r>
      <w:r>
        <w:rPr>
          <w:sz w:val="24"/>
        </w:rPr>
        <w:t>is</w:t>
      </w:r>
      <w:r>
        <w:rPr>
          <w:spacing w:val="-2"/>
          <w:sz w:val="24"/>
        </w:rPr>
        <w:t xml:space="preserve"> </w:t>
      </w:r>
      <w:r>
        <w:rPr>
          <w:sz w:val="24"/>
        </w:rPr>
        <w:t>restricted</w:t>
      </w:r>
      <w:r>
        <w:rPr>
          <w:spacing w:val="-6"/>
          <w:sz w:val="24"/>
        </w:rPr>
        <w:t xml:space="preserve"> </w:t>
      </w:r>
      <w:r>
        <w:rPr>
          <w:sz w:val="24"/>
        </w:rPr>
        <w:t>to binary</w:t>
      </w:r>
      <w:r>
        <w:rPr>
          <w:spacing w:val="-10"/>
          <w:sz w:val="24"/>
        </w:rPr>
        <w:t xml:space="preserve"> </w:t>
      </w:r>
      <w:r>
        <w:rPr>
          <w:spacing w:val="-2"/>
          <w:sz w:val="24"/>
        </w:rPr>
        <w:t>predicates.</w:t>
      </w:r>
    </w:p>
    <w:p w14:paraId="1C143664">
      <w:pPr>
        <w:pStyle w:val="11"/>
        <w:numPr>
          <w:ilvl w:val="1"/>
          <w:numId w:val="72"/>
        </w:numPr>
        <w:tabs>
          <w:tab w:val="left" w:pos="1801"/>
        </w:tabs>
        <w:spacing w:before="1" w:after="0" w:line="235" w:lineRule="auto"/>
        <w:ind w:left="1801" w:right="729" w:hanging="360"/>
        <w:jc w:val="both"/>
        <w:rPr>
          <w:rFonts w:ascii="Courier New" w:hAnsi="Courier New"/>
          <w:sz w:val="20"/>
        </w:rPr>
      </w:pPr>
      <w:r>
        <w:rPr>
          <w:sz w:val="24"/>
        </w:rPr>
        <w:t>We start by generating path expressions by path tracing as in Unit V, but this</w:t>
      </w:r>
      <w:r>
        <w:rPr>
          <w:spacing w:val="40"/>
          <w:sz w:val="24"/>
        </w:rPr>
        <w:t xml:space="preserve"> </w:t>
      </w:r>
      <w:r>
        <w:rPr>
          <w:sz w:val="24"/>
        </w:rPr>
        <w:t xml:space="preserve">time, our purpose is to convert the path expressions into boolean algebra, using the predicates' truth values (e.g., A and </w:t>
      </w:r>
      <w:r>
        <w:rPr>
          <w:spacing w:val="6"/>
          <w:sz w:val="24"/>
        </w:rPr>
        <w:drawing>
          <wp:inline distT="0" distB="0" distL="0" distR="0">
            <wp:extent cx="93345" cy="125095"/>
            <wp:effectExtent l="0" t="0" r="0" b="0"/>
            <wp:docPr id="738" name="Image 738" descr="http://www.mcr.org.in/sureshmudunuri/stm/images/figures/a_bar.jpg"/>
            <wp:cNvGraphicFramePr/>
            <a:graphic xmlns:a="http://schemas.openxmlformats.org/drawingml/2006/main">
              <a:graphicData uri="http://schemas.openxmlformats.org/drawingml/2006/picture">
                <pic:pic xmlns:pic="http://schemas.openxmlformats.org/drawingml/2006/picture">
                  <pic:nvPicPr>
                    <pic:cNvPr id="738" name="Image 738" descr="http://www.mcr.org.in/sureshmudunuri/stm/images/figures/a_bar.jpg"/>
                    <pic:cNvPicPr/>
                  </pic:nvPicPr>
                  <pic:blipFill>
                    <a:blip r:embed="rId111" cstate="print"/>
                    <a:stretch>
                      <a:fillRect/>
                    </a:stretch>
                  </pic:blipFill>
                  <pic:spPr>
                    <a:xfrm>
                      <a:off x="0" y="0"/>
                      <a:ext cx="93979" cy="125095"/>
                    </a:xfrm>
                    <a:prstGeom prst="rect">
                      <a:avLst/>
                    </a:prstGeom>
                  </pic:spPr>
                </pic:pic>
              </a:graphicData>
            </a:graphic>
          </wp:inline>
        </w:drawing>
      </w:r>
      <w:r>
        <w:rPr>
          <w:sz w:val="24"/>
        </w:rPr>
        <w:t>) as weights.</w:t>
      </w:r>
    </w:p>
    <w:p w14:paraId="0ED45B74">
      <w:pPr>
        <w:pStyle w:val="8"/>
        <w:spacing w:before="5"/>
        <w:ind w:left="0"/>
      </w:pPr>
    </w:p>
    <w:p w14:paraId="37ADFC12">
      <w:pPr>
        <w:pStyle w:val="3"/>
        <w:numPr>
          <w:ilvl w:val="0"/>
          <w:numId w:val="72"/>
        </w:numPr>
        <w:tabs>
          <w:tab w:val="left" w:pos="1080"/>
        </w:tabs>
        <w:spacing w:before="0" w:after="0" w:line="240" w:lineRule="auto"/>
        <w:ind w:left="1080" w:right="0" w:hanging="360"/>
        <w:jc w:val="left"/>
        <w:rPr>
          <w:rFonts w:ascii="Symbol" w:hAnsi="Symbol"/>
          <w:b w:val="0"/>
          <w:sz w:val="20"/>
        </w:rPr>
      </w:pPr>
      <w:r>
        <w:t>BOOLEAN</w:t>
      </w:r>
      <w:r>
        <w:rPr>
          <w:spacing w:val="-1"/>
        </w:rPr>
        <w:t xml:space="preserve"> </w:t>
      </w:r>
      <w:r>
        <w:rPr>
          <w:spacing w:val="-2"/>
        </w:rPr>
        <w:t>ALGEBRA:</w:t>
      </w:r>
    </w:p>
    <w:p w14:paraId="2A90F731">
      <w:pPr>
        <w:pStyle w:val="11"/>
        <w:numPr>
          <w:ilvl w:val="1"/>
          <w:numId w:val="72"/>
        </w:numPr>
        <w:tabs>
          <w:tab w:val="left" w:pos="1800"/>
        </w:tabs>
        <w:spacing w:before="3" w:after="0" w:line="276" w:lineRule="exact"/>
        <w:ind w:left="1800" w:right="0" w:hanging="359"/>
        <w:jc w:val="left"/>
        <w:rPr>
          <w:rFonts w:ascii="Courier New" w:hAnsi="Courier New"/>
          <w:sz w:val="20"/>
        </w:rPr>
      </w:pPr>
      <w:r>
        <w:rPr>
          <w:b/>
          <w:spacing w:val="-2"/>
          <w:sz w:val="24"/>
        </w:rPr>
        <w:t>STEPS:</w:t>
      </w:r>
    </w:p>
    <w:p w14:paraId="10DC2731">
      <w:pPr>
        <w:pStyle w:val="11"/>
        <w:numPr>
          <w:ilvl w:val="2"/>
          <w:numId w:val="72"/>
        </w:numPr>
        <w:tabs>
          <w:tab w:val="left" w:pos="2521"/>
        </w:tabs>
        <w:spacing w:before="0" w:after="0" w:line="240" w:lineRule="auto"/>
        <w:ind w:left="2521" w:right="728" w:hanging="360"/>
        <w:jc w:val="both"/>
        <w:rPr>
          <w:sz w:val="24"/>
        </w:rPr>
      </w:pPr>
      <w:r>
        <w:rPr>
          <w:sz w:val="24"/>
        </w:rPr>
        <w:t>Label</w:t>
      </w:r>
      <w:r>
        <w:rPr>
          <w:spacing w:val="-5"/>
          <w:sz w:val="24"/>
        </w:rPr>
        <w:t xml:space="preserve"> </w:t>
      </w:r>
      <w:r>
        <w:rPr>
          <w:sz w:val="24"/>
        </w:rPr>
        <w:t>each</w:t>
      </w:r>
      <w:r>
        <w:rPr>
          <w:spacing w:val="-5"/>
          <w:sz w:val="24"/>
        </w:rPr>
        <w:t xml:space="preserve"> </w:t>
      </w:r>
      <w:r>
        <w:rPr>
          <w:sz w:val="24"/>
        </w:rPr>
        <w:t>decision</w:t>
      </w:r>
      <w:r>
        <w:rPr>
          <w:spacing w:val="-5"/>
          <w:sz w:val="24"/>
        </w:rPr>
        <w:t xml:space="preserve"> </w:t>
      </w:r>
      <w:r>
        <w:rPr>
          <w:sz w:val="24"/>
        </w:rPr>
        <w:t>with an</w:t>
      </w:r>
      <w:r>
        <w:rPr>
          <w:spacing w:val="-5"/>
          <w:sz w:val="24"/>
        </w:rPr>
        <w:t xml:space="preserve"> </w:t>
      </w:r>
      <w:r>
        <w:rPr>
          <w:sz w:val="24"/>
        </w:rPr>
        <w:t>uppercase letter that represents</w:t>
      </w:r>
      <w:r>
        <w:rPr>
          <w:spacing w:val="-2"/>
          <w:sz w:val="24"/>
        </w:rPr>
        <w:t xml:space="preserve"> </w:t>
      </w:r>
      <w:r>
        <w:rPr>
          <w:sz w:val="24"/>
        </w:rPr>
        <w:t>the</w:t>
      </w:r>
      <w:r>
        <w:rPr>
          <w:spacing w:val="-1"/>
          <w:sz w:val="24"/>
        </w:rPr>
        <w:t xml:space="preserve"> </w:t>
      </w:r>
      <w:r>
        <w:rPr>
          <w:sz w:val="24"/>
        </w:rPr>
        <w:t>truth value of</w:t>
      </w:r>
      <w:r>
        <w:rPr>
          <w:spacing w:val="-4"/>
          <w:sz w:val="24"/>
        </w:rPr>
        <w:t xml:space="preserve"> </w:t>
      </w:r>
      <w:r>
        <w:rPr>
          <w:sz w:val="24"/>
        </w:rPr>
        <w:t>the predicate. The YES or TRUE branch is labeled with</w:t>
      </w:r>
      <w:r>
        <w:rPr>
          <w:spacing w:val="-1"/>
          <w:sz w:val="24"/>
        </w:rPr>
        <w:t xml:space="preserve"> </w:t>
      </w:r>
      <w:r>
        <w:rPr>
          <w:sz w:val="24"/>
        </w:rPr>
        <w:t>a letter (say</w:t>
      </w:r>
      <w:r>
        <w:rPr>
          <w:spacing w:val="-1"/>
          <w:sz w:val="24"/>
        </w:rPr>
        <w:t xml:space="preserve"> </w:t>
      </w:r>
      <w:r>
        <w:rPr>
          <w:sz w:val="24"/>
        </w:rPr>
        <w:t xml:space="preserve">A) and the NO or FALSE branch with the same letter overscored (say </w:t>
      </w:r>
      <w:r>
        <w:rPr>
          <w:spacing w:val="3"/>
          <w:sz w:val="24"/>
        </w:rPr>
        <w:drawing>
          <wp:inline distT="0" distB="0" distL="0" distR="0">
            <wp:extent cx="93980" cy="125095"/>
            <wp:effectExtent l="0" t="0" r="0" b="0"/>
            <wp:docPr id="739" name="Image 739" descr="http://www.mcr.org.in/sureshmudunuri/stm/images/figures/a_bar.jpg"/>
            <wp:cNvGraphicFramePr/>
            <a:graphic xmlns:a="http://schemas.openxmlformats.org/drawingml/2006/main">
              <a:graphicData uri="http://schemas.openxmlformats.org/drawingml/2006/picture">
                <pic:pic xmlns:pic="http://schemas.openxmlformats.org/drawingml/2006/picture">
                  <pic:nvPicPr>
                    <pic:cNvPr id="739" name="Image 739" descr="http://www.mcr.org.in/sureshmudunuri/stm/images/figures/a_bar.jpg"/>
                    <pic:cNvPicPr/>
                  </pic:nvPicPr>
                  <pic:blipFill>
                    <a:blip r:embed="rId111" cstate="print"/>
                    <a:stretch>
                      <a:fillRect/>
                    </a:stretch>
                  </pic:blipFill>
                  <pic:spPr>
                    <a:xfrm>
                      <a:off x="0" y="0"/>
                      <a:ext cx="94614" cy="125095"/>
                    </a:xfrm>
                    <a:prstGeom prst="rect">
                      <a:avLst/>
                    </a:prstGeom>
                  </pic:spPr>
                </pic:pic>
              </a:graphicData>
            </a:graphic>
          </wp:inline>
        </w:drawing>
      </w:r>
      <w:r>
        <w:rPr>
          <w:sz w:val="24"/>
        </w:rPr>
        <w:t>).</w:t>
      </w:r>
    </w:p>
    <w:p w14:paraId="38EDA71D">
      <w:pPr>
        <w:pStyle w:val="11"/>
        <w:numPr>
          <w:ilvl w:val="2"/>
          <w:numId w:val="72"/>
        </w:numPr>
        <w:tabs>
          <w:tab w:val="left" w:pos="2521"/>
        </w:tabs>
        <w:spacing w:before="0" w:after="0" w:line="240" w:lineRule="auto"/>
        <w:ind w:left="2521" w:right="715" w:hanging="360"/>
        <w:jc w:val="both"/>
        <w:rPr>
          <w:sz w:val="24"/>
        </w:rPr>
      </w:pPr>
      <w:r>
        <w:rPr>
          <w:sz w:val="24"/>
        </w:rPr>
        <w:t>The truth value of a path is the product of the individual labels. Concatenation or products mean "AND". For example, the straight- through</w:t>
      </w:r>
      <w:r>
        <w:rPr>
          <w:spacing w:val="-5"/>
          <w:sz w:val="24"/>
        </w:rPr>
        <w:t xml:space="preserve"> </w:t>
      </w:r>
      <w:r>
        <w:rPr>
          <w:sz w:val="24"/>
        </w:rPr>
        <w:t>path</w:t>
      </w:r>
      <w:r>
        <w:rPr>
          <w:spacing w:val="-5"/>
          <w:sz w:val="24"/>
        </w:rPr>
        <w:t xml:space="preserve"> </w:t>
      </w:r>
      <w:r>
        <w:rPr>
          <w:sz w:val="24"/>
        </w:rPr>
        <w:t>of</w:t>
      </w:r>
      <w:r>
        <w:rPr>
          <w:spacing w:val="-8"/>
          <w:sz w:val="24"/>
        </w:rPr>
        <w:t xml:space="preserve"> </w:t>
      </w:r>
      <w:r>
        <w:rPr>
          <w:sz w:val="24"/>
        </w:rPr>
        <w:t>Figure</w:t>
      </w:r>
      <w:r>
        <w:rPr>
          <w:spacing w:val="-1"/>
          <w:sz w:val="24"/>
        </w:rPr>
        <w:t xml:space="preserve"> </w:t>
      </w:r>
      <w:r>
        <w:rPr>
          <w:sz w:val="24"/>
        </w:rPr>
        <w:t>6.5, which goes</w:t>
      </w:r>
      <w:r>
        <w:rPr>
          <w:spacing w:val="-2"/>
          <w:sz w:val="24"/>
        </w:rPr>
        <w:t xml:space="preserve"> </w:t>
      </w:r>
      <w:r>
        <w:rPr>
          <w:sz w:val="24"/>
        </w:rPr>
        <w:t>via nodes</w:t>
      </w:r>
      <w:r>
        <w:rPr>
          <w:spacing w:val="-2"/>
          <w:sz w:val="24"/>
        </w:rPr>
        <w:t xml:space="preserve"> </w:t>
      </w:r>
      <w:r>
        <w:rPr>
          <w:sz w:val="24"/>
        </w:rPr>
        <w:t>3, 6, 7, 8, 10, 11, 12, and 2, has</w:t>
      </w:r>
      <w:r>
        <w:rPr>
          <w:spacing w:val="-3"/>
          <w:sz w:val="24"/>
        </w:rPr>
        <w:t xml:space="preserve"> </w:t>
      </w:r>
      <w:r>
        <w:rPr>
          <w:sz w:val="24"/>
        </w:rPr>
        <w:t>a</w:t>
      </w:r>
      <w:r>
        <w:rPr>
          <w:spacing w:val="-2"/>
          <w:sz w:val="24"/>
        </w:rPr>
        <w:t xml:space="preserve"> </w:t>
      </w:r>
      <w:r>
        <w:rPr>
          <w:sz w:val="24"/>
        </w:rPr>
        <w:t>truth</w:t>
      </w:r>
      <w:r>
        <w:rPr>
          <w:spacing w:val="-6"/>
          <w:sz w:val="24"/>
        </w:rPr>
        <w:t xml:space="preserve"> </w:t>
      </w:r>
      <w:r>
        <w:rPr>
          <w:sz w:val="24"/>
        </w:rPr>
        <w:t>value</w:t>
      </w:r>
      <w:r>
        <w:rPr>
          <w:spacing w:val="-2"/>
          <w:sz w:val="24"/>
        </w:rPr>
        <w:t xml:space="preserve"> </w:t>
      </w:r>
      <w:r>
        <w:rPr>
          <w:sz w:val="24"/>
        </w:rPr>
        <w:t>of</w:t>
      </w:r>
      <w:r>
        <w:rPr>
          <w:spacing w:val="-4"/>
          <w:sz w:val="24"/>
        </w:rPr>
        <w:t xml:space="preserve"> </w:t>
      </w:r>
      <w:r>
        <w:rPr>
          <w:sz w:val="24"/>
        </w:rPr>
        <w:t>ABC. The</w:t>
      </w:r>
      <w:r>
        <w:rPr>
          <w:spacing w:val="-2"/>
          <w:sz w:val="24"/>
        </w:rPr>
        <w:t xml:space="preserve"> </w:t>
      </w:r>
      <w:r>
        <w:rPr>
          <w:sz w:val="24"/>
        </w:rPr>
        <w:t>path</w:t>
      </w:r>
      <w:r>
        <w:rPr>
          <w:spacing w:val="-1"/>
          <w:sz w:val="24"/>
        </w:rPr>
        <w:t xml:space="preserve"> </w:t>
      </w:r>
      <w:r>
        <w:rPr>
          <w:sz w:val="24"/>
        </w:rPr>
        <w:t>via</w:t>
      </w:r>
      <w:r>
        <w:rPr>
          <w:spacing w:val="-2"/>
          <w:sz w:val="24"/>
        </w:rPr>
        <w:t xml:space="preserve"> </w:t>
      </w:r>
      <w:r>
        <w:rPr>
          <w:sz w:val="24"/>
        </w:rPr>
        <w:t>nodes</w:t>
      </w:r>
      <w:r>
        <w:rPr>
          <w:spacing w:val="-3"/>
          <w:sz w:val="24"/>
        </w:rPr>
        <w:t xml:space="preserve"> </w:t>
      </w:r>
      <w:r>
        <w:rPr>
          <w:sz w:val="24"/>
        </w:rPr>
        <w:t>3, 6, 7,</w:t>
      </w:r>
      <w:r>
        <w:rPr>
          <w:spacing w:val="-4"/>
          <w:sz w:val="24"/>
        </w:rPr>
        <w:t xml:space="preserve"> </w:t>
      </w:r>
      <w:r>
        <w:rPr>
          <w:sz w:val="24"/>
        </w:rPr>
        <w:t>9</w:t>
      </w:r>
      <w:r>
        <w:rPr>
          <w:spacing w:val="-1"/>
          <w:sz w:val="24"/>
        </w:rPr>
        <w:t xml:space="preserve"> </w:t>
      </w:r>
      <w:r>
        <w:rPr>
          <w:sz w:val="24"/>
        </w:rPr>
        <w:t>and</w:t>
      </w:r>
      <w:r>
        <w:rPr>
          <w:spacing w:val="-1"/>
          <w:sz w:val="24"/>
        </w:rPr>
        <w:t xml:space="preserve"> </w:t>
      </w:r>
      <w:r>
        <w:rPr>
          <w:sz w:val="24"/>
        </w:rPr>
        <w:t>2</w:t>
      </w:r>
      <w:r>
        <w:rPr>
          <w:spacing w:val="-1"/>
          <w:sz w:val="24"/>
        </w:rPr>
        <w:t xml:space="preserve"> </w:t>
      </w:r>
      <w:r>
        <w:rPr>
          <w:sz w:val="24"/>
        </w:rPr>
        <w:t>has</w:t>
      </w:r>
      <w:r>
        <w:rPr>
          <w:spacing w:val="-3"/>
          <w:sz w:val="24"/>
        </w:rPr>
        <w:t xml:space="preserve"> </w:t>
      </w:r>
      <w:r>
        <w:rPr>
          <w:sz w:val="24"/>
        </w:rPr>
        <w:t xml:space="preserve">a value of </w:t>
      </w:r>
      <w:r>
        <w:rPr>
          <w:spacing w:val="-7"/>
          <w:sz w:val="24"/>
        </w:rPr>
        <w:drawing>
          <wp:inline distT="0" distB="0" distL="0" distR="0">
            <wp:extent cx="238125" cy="125095"/>
            <wp:effectExtent l="0" t="0" r="0" b="0"/>
            <wp:docPr id="740" name="Image 740" descr="http://www.mcr.org.in/sureshmudunuri/stm/images/figures/ab_cbar.jpg"/>
            <wp:cNvGraphicFramePr/>
            <a:graphic xmlns:a="http://schemas.openxmlformats.org/drawingml/2006/main">
              <a:graphicData uri="http://schemas.openxmlformats.org/drawingml/2006/picture">
                <pic:pic xmlns:pic="http://schemas.openxmlformats.org/drawingml/2006/picture">
                  <pic:nvPicPr>
                    <pic:cNvPr id="740" name="Image 740" descr="http://www.mcr.org.in/sureshmudunuri/stm/images/figures/ab_cbar.jpg"/>
                    <pic:cNvPicPr/>
                  </pic:nvPicPr>
                  <pic:blipFill>
                    <a:blip r:embed="rId112" cstate="print"/>
                    <a:stretch>
                      <a:fillRect/>
                    </a:stretch>
                  </pic:blipFill>
                  <pic:spPr>
                    <a:xfrm>
                      <a:off x="0" y="0"/>
                      <a:ext cx="238125" cy="125095"/>
                    </a:xfrm>
                    <a:prstGeom prst="rect">
                      <a:avLst/>
                    </a:prstGeom>
                  </pic:spPr>
                </pic:pic>
              </a:graphicData>
            </a:graphic>
          </wp:inline>
        </w:drawing>
      </w:r>
      <w:r>
        <w:rPr>
          <w:sz w:val="24"/>
        </w:rPr>
        <w:t>.</w:t>
      </w:r>
    </w:p>
    <w:p w14:paraId="03C24E96">
      <w:pPr>
        <w:pStyle w:val="11"/>
        <w:numPr>
          <w:ilvl w:val="2"/>
          <w:numId w:val="72"/>
        </w:numPr>
        <w:tabs>
          <w:tab w:val="left" w:pos="2521"/>
        </w:tabs>
        <w:spacing w:before="0" w:after="0" w:line="242" w:lineRule="auto"/>
        <w:ind w:left="2521" w:right="727" w:hanging="360"/>
        <w:jc w:val="both"/>
        <w:rPr>
          <w:sz w:val="24"/>
        </w:rPr>
      </w:pPr>
      <w:r>
        <w:rPr>
          <w:sz w:val="24"/>
        </w:rPr>
        <w:t>If</w:t>
      </w:r>
      <w:r>
        <w:rPr>
          <w:spacing w:val="-8"/>
          <w:sz w:val="24"/>
        </w:rPr>
        <w:t xml:space="preserve"> </w:t>
      </w:r>
      <w:r>
        <w:rPr>
          <w:sz w:val="24"/>
        </w:rPr>
        <w:t>two</w:t>
      </w:r>
      <w:r>
        <w:rPr>
          <w:spacing w:val="-1"/>
          <w:sz w:val="24"/>
        </w:rPr>
        <w:t xml:space="preserve"> </w:t>
      </w:r>
      <w:r>
        <w:rPr>
          <w:sz w:val="24"/>
        </w:rPr>
        <w:t>or</w:t>
      </w:r>
      <w:r>
        <w:rPr>
          <w:spacing w:val="-3"/>
          <w:sz w:val="24"/>
        </w:rPr>
        <w:t xml:space="preserve"> </w:t>
      </w:r>
      <w:r>
        <w:rPr>
          <w:sz w:val="24"/>
        </w:rPr>
        <w:t>more</w:t>
      </w:r>
      <w:r>
        <w:rPr>
          <w:spacing w:val="-1"/>
          <w:sz w:val="24"/>
        </w:rPr>
        <w:t xml:space="preserve"> </w:t>
      </w:r>
      <w:r>
        <w:rPr>
          <w:sz w:val="24"/>
        </w:rPr>
        <w:t>paths merge</w:t>
      </w:r>
      <w:r>
        <w:rPr>
          <w:spacing w:val="-1"/>
          <w:sz w:val="24"/>
        </w:rPr>
        <w:t xml:space="preserve"> </w:t>
      </w:r>
      <w:r>
        <w:rPr>
          <w:sz w:val="24"/>
        </w:rPr>
        <w:t>at a</w:t>
      </w:r>
      <w:r>
        <w:rPr>
          <w:spacing w:val="-1"/>
          <w:sz w:val="24"/>
        </w:rPr>
        <w:t xml:space="preserve"> </w:t>
      </w:r>
      <w:r>
        <w:rPr>
          <w:sz w:val="24"/>
        </w:rPr>
        <w:t>node,</w:t>
      </w:r>
      <w:r>
        <w:rPr>
          <w:spacing w:val="-3"/>
          <w:sz w:val="24"/>
        </w:rPr>
        <w:t xml:space="preserve"> </w:t>
      </w:r>
      <w:r>
        <w:rPr>
          <w:sz w:val="24"/>
        </w:rPr>
        <w:t>the</w:t>
      </w:r>
      <w:r>
        <w:rPr>
          <w:spacing w:val="-1"/>
          <w:sz w:val="24"/>
        </w:rPr>
        <w:t xml:space="preserve"> </w:t>
      </w:r>
      <w:r>
        <w:rPr>
          <w:sz w:val="24"/>
        </w:rPr>
        <w:t>fact is</w:t>
      </w:r>
      <w:r>
        <w:rPr>
          <w:spacing w:val="-2"/>
          <w:sz w:val="24"/>
        </w:rPr>
        <w:t xml:space="preserve"> </w:t>
      </w:r>
      <w:r>
        <w:rPr>
          <w:sz w:val="24"/>
        </w:rPr>
        <w:t>expressed by</w:t>
      </w:r>
      <w:r>
        <w:rPr>
          <w:spacing w:val="-5"/>
          <w:sz w:val="24"/>
        </w:rPr>
        <w:t xml:space="preserve"> </w:t>
      </w:r>
      <w:r>
        <w:rPr>
          <w:sz w:val="24"/>
        </w:rPr>
        <w:t>use</w:t>
      </w:r>
      <w:r>
        <w:rPr>
          <w:spacing w:val="-1"/>
          <w:sz w:val="24"/>
        </w:rPr>
        <w:t xml:space="preserve"> </w:t>
      </w:r>
      <w:r>
        <w:rPr>
          <w:sz w:val="24"/>
        </w:rPr>
        <w:t>of</w:t>
      </w:r>
      <w:r>
        <w:rPr>
          <w:spacing w:val="-8"/>
          <w:sz w:val="24"/>
        </w:rPr>
        <w:t xml:space="preserve"> </w:t>
      </w:r>
      <w:r>
        <w:rPr>
          <w:sz w:val="24"/>
        </w:rPr>
        <w:t>a</w:t>
      </w:r>
      <w:r>
        <w:rPr>
          <w:spacing w:val="-1"/>
          <w:sz w:val="24"/>
        </w:rPr>
        <w:t xml:space="preserve"> </w:t>
      </w:r>
      <w:r>
        <w:rPr>
          <w:sz w:val="24"/>
        </w:rPr>
        <w:t>plus sign (+) which means "OR".</w:t>
      </w:r>
    </w:p>
    <w:p w14:paraId="6BF8CAB8">
      <w:pPr>
        <w:pStyle w:val="8"/>
        <w:ind w:left="1934"/>
        <w:rPr>
          <w:sz w:val="20"/>
        </w:rPr>
      </w:pPr>
      <w:r>
        <w:rPr>
          <w:sz w:val="20"/>
        </w:rPr>
        <w:drawing>
          <wp:inline distT="0" distB="0" distL="0" distR="0">
            <wp:extent cx="4289425" cy="2867025"/>
            <wp:effectExtent l="0" t="0" r="0" b="0"/>
            <wp:docPr id="741" name="Image 741" descr="http://www.mcr.org.in/sureshmudunuri/stm/images/figures/troublesome_program.jpg"/>
            <wp:cNvGraphicFramePr/>
            <a:graphic xmlns:a="http://schemas.openxmlformats.org/drawingml/2006/main">
              <a:graphicData uri="http://schemas.openxmlformats.org/drawingml/2006/picture">
                <pic:pic xmlns:pic="http://schemas.openxmlformats.org/drawingml/2006/picture">
                  <pic:nvPicPr>
                    <pic:cNvPr id="741" name="Image 741" descr="http://www.mcr.org.in/sureshmudunuri/stm/images/figures/troublesome_program.jpg"/>
                    <pic:cNvPicPr/>
                  </pic:nvPicPr>
                  <pic:blipFill>
                    <a:blip r:embed="rId108" cstate="print"/>
                    <a:stretch>
                      <a:fillRect/>
                    </a:stretch>
                  </pic:blipFill>
                  <pic:spPr>
                    <a:xfrm>
                      <a:off x="0" y="0"/>
                      <a:ext cx="4289564" cy="2867025"/>
                    </a:xfrm>
                    <a:prstGeom prst="rect">
                      <a:avLst/>
                    </a:prstGeom>
                  </pic:spPr>
                </pic:pic>
              </a:graphicData>
            </a:graphic>
          </wp:inline>
        </w:drawing>
      </w:r>
    </w:p>
    <w:p w14:paraId="1537BB84">
      <w:pPr>
        <w:pStyle w:val="4"/>
        <w:spacing w:line="270" w:lineRule="exact"/>
        <w:ind w:left="3246"/>
        <w:jc w:val="both"/>
      </w:pPr>
      <w:r>
        <w:t>Figure</w:t>
      </w:r>
      <w:r>
        <w:rPr>
          <w:spacing w:val="-4"/>
        </w:rPr>
        <w:t xml:space="preserve"> </w:t>
      </w:r>
      <w:r>
        <w:t>6.5:</w:t>
      </w:r>
      <w:r>
        <w:rPr>
          <w:spacing w:val="-1"/>
        </w:rPr>
        <w:t xml:space="preserve"> </w:t>
      </w:r>
      <w:r>
        <w:t>A</w:t>
      </w:r>
      <w:r>
        <w:rPr>
          <w:spacing w:val="-8"/>
        </w:rPr>
        <w:t xml:space="preserve"> </w:t>
      </w:r>
      <w:r>
        <w:t>Troublesome</w:t>
      </w:r>
      <w:r>
        <w:rPr>
          <w:spacing w:val="-3"/>
        </w:rPr>
        <w:t xml:space="preserve"> </w:t>
      </w:r>
      <w:r>
        <w:rPr>
          <w:spacing w:val="-2"/>
        </w:rPr>
        <w:t>Program</w:t>
      </w:r>
    </w:p>
    <w:p w14:paraId="653D3E08">
      <w:pPr>
        <w:pStyle w:val="11"/>
        <w:numPr>
          <w:ilvl w:val="1"/>
          <w:numId w:val="72"/>
        </w:numPr>
        <w:tabs>
          <w:tab w:val="left" w:pos="1801"/>
        </w:tabs>
        <w:spacing w:before="1" w:after="0" w:line="237" w:lineRule="auto"/>
        <w:ind w:left="1801" w:right="725" w:hanging="360"/>
        <w:jc w:val="both"/>
        <w:rPr>
          <w:rFonts w:ascii="Courier New" w:hAnsi="Courier New"/>
          <w:sz w:val="20"/>
        </w:rPr>
      </w:pPr>
      <w:r>
        <w:rPr>
          <w:sz w:val="24"/>
        </w:rPr>
        <w:t>Using this convention, the truth-functional values for several of the nodes can be expressed in terms of segments from previous nodes. Use the node name to identify the point.</w:t>
      </w:r>
    </w:p>
    <w:p w14:paraId="68D7D93A">
      <w:pPr>
        <w:pStyle w:val="8"/>
        <w:ind w:left="3509"/>
        <w:rPr>
          <w:sz w:val="20"/>
        </w:rPr>
      </w:pPr>
      <w:r>
        <w:rPr>
          <w:sz w:val="20"/>
        </w:rPr>
        <w:drawing>
          <wp:inline distT="0" distB="0" distL="0" distR="0">
            <wp:extent cx="2854325" cy="885825"/>
            <wp:effectExtent l="0" t="0" r="0" b="0"/>
            <wp:docPr id="742" name="Image 742" descr="http://www.mcr.org.in/sureshmudunuri/stm/images/figures/n6n8.jpg"/>
            <wp:cNvGraphicFramePr/>
            <a:graphic xmlns:a="http://schemas.openxmlformats.org/drawingml/2006/main">
              <a:graphicData uri="http://schemas.openxmlformats.org/drawingml/2006/picture">
                <pic:pic xmlns:pic="http://schemas.openxmlformats.org/drawingml/2006/picture">
                  <pic:nvPicPr>
                    <pic:cNvPr id="742" name="Image 742" descr="http://www.mcr.org.in/sureshmudunuri/stm/images/figures/n6n8.jpg"/>
                    <pic:cNvPicPr/>
                  </pic:nvPicPr>
                  <pic:blipFill>
                    <a:blip r:embed="rId113" cstate="print"/>
                    <a:stretch>
                      <a:fillRect/>
                    </a:stretch>
                  </pic:blipFill>
                  <pic:spPr>
                    <a:xfrm>
                      <a:off x="0" y="0"/>
                      <a:ext cx="2854677" cy="885825"/>
                    </a:xfrm>
                    <a:prstGeom prst="rect">
                      <a:avLst/>
                    </a:prstGeom>
                  </pic:spPr>
                </pic:pic>
              </a:graphicData>
            </a:graphic>
          </wp:inline>
        </w:drawing>
      </w:r>
    </w:p>
    <w:p w14:paraId="643D7132">
      <w:pPr>
        <w:pStyle w:val="11"/>
        <w:numPr>
          <w:ilvl w:val="1"/>
          <w:numId w:val="72"/>
        </w:numPr>
        <w:tabs>
          <w:tab w:val="left" w:pos="1801"/>
        </w:tabs>
        <w:spacing w:before="6" w:after="0" w:line="230" w:lineRule="auto"/>
        <w:ind w:left="1801" w:right="725" w:hanging="360"/>
        <w:jc w:val="both"/>
        <w:rPr>
          <w:rFonts w:ascii="Courier New" w:hAnsi="Courier New"/>
          <w:sz w:val="20"/>
        </w:rPr>
      </w:pPr>
      <w:r>
        <w:rPr>
          <w:sz w:val="24"/>
        </w:rPr>
        <w:t>There are only two numbers in boolean algebra: zero (0) and one (1). One means "always true" and zero means "always false".</w:t>
      </w:r>
    </w:p>
    <w:p w14:paraId="2B55A1DA">
      <w:pPr>
        <w:pStyle w:val="11"/>
        <w:spacing w:after="0" w:line="230" w:lineRule="auto"/>
        <w:jc w:val="both"/>
        <w:rPr>
          <w:rFonts w:ascii="Courier New" w:hAnsi="Courier New"/>
          <w:sz w:val="20"/>
        </w:rPr>
        <w:sectPr>
          <w:pgSz w:w="12240" w:h="15840"/>
          <w:pgMar w:top="1380" w:right="720" w:bottom="280" w:left="1080" w:header="720" w:footer="720" w:gutter="0"/>
          <w:cols w:space="720" w:num="1"/>
        </w:sectPr>
      </w:pPr>
    </w:p>
    <w:p w14:paraId="2A55D019">
      <w:pPr>
        <w:pStyle w:val="3"/>
        <w:numPr>
          <w:ilvl w:val="1"/>
          <w:numId w:val="72"/>
        </w:numPr>
        <w:tabs>
          <w:tab w:val="left" w:pos="1800"/>
        </w:tabs>
        <w:spacing w:before="66" w:after="0" w:line="279" w:lineRule="exact"/>
        <w:ind w:left="1800" w:right="0" w:hanging="359"/>
        <w:jc w:val="left"/>
        <w:rPr>
          <w:rFonts w:ascii="Courier New" w:hAnsi="Courier New"/>
          <w:b w:val="0"/>
          <w:sz w:val="20"/>
        </w:rPr>
      </w:pPr>
      <w:r>
        <w:t>RULES</w:t>
      </w:r>
      <w:r>
        <w:rPr>
          <w:spacing w:val="-1"/>
        </w:rPr>
        <w:t xml:space="preserve"> </w:t>
      </w:r>
      <w:r>
        <w:t>OF</w:t>
      </w:r>
      <w:r>
        <w:rPr>
          <w:spacing w:val="-2"/>
        </w:rPr>
        <w:t xml:space="preserve"> </w:t>
      </w:r>
      <w:r>
        <w:t>BOOLEAN</w:t>
      </w:r>
      <w:r>
        <w:rPr>
          <w:spacing w:val="-1"/>
        </w:rPr>
        <w:t xml:space="preserve"> </w:t>
      </w:r>
      <w:r>
        <w:rPr>
          <w:spacing w:val="-2"/>
        </w:rPr>
        <w:t>ALGEBRA:</w:t>
      </w:r>
    </w:p>
    <w:p w14:paraId="2B7D5175">
      <w:pPr>
        <w:pStyle w:val="11"/>
        <w:numPr>
          <w:ilvl w:val="0"/>
          <w:numId w:val="73"/>
        </w:numPr>
        <w:tabs>
          <w:tab w:val="left" w:pos="2520"/>
        </w:tabs>
        <w:spacing w:before="0" w:after="0" w:line="270" w:lineRule="exact"/>
        <w:ind w:left="2520" w:right="0" w:hanging="359"/>
        <w:jc w:val="both"/>
        <w:rPr>
          <w:sz w:val="24"/>
        </w:rPr>
      </w:pPr>
      <w:r>
        <w:rPr>
          <w:sz w:val="24"/>
        </w:rPr>
        <w:t>Boolean</w:t>
      </w:r>
      <w:r>
        <w:rPr>
          <w:spacing w:val="-9"/>
          <w:sz w:val="24"/>
        </w:rPr>
        <w:t xml:space="preserve"> </w:t>
      </w:r>
      <w:r>
        <w:rPr>
          <w:sz w:val="24"/>
        </w:rPr>
        <w:t>algebra</w:t>
      </w:r>
      <w:r>
        <w:rPr>
          <w:spacing w:val="3"/>
          <w:sz w:val="24"/>
        </w:rPr>
        <w:t xml:space="preserve"> </w:t>
      </w:r>
      <w:r>
        <w:rPr>
          <w:sz w:val="24"/>
        </w:rPr>
        <w:t>has</w:t>
      </w:r>
      <w:r>
        <w:rPr>
          <w:spacing w:val="-3"/>
          <w:sz w:val="24"/>
        </w:rPr>
        <w:t xml:space="preserve"> </w:t>
      </w:r>
      <w:r>
        <w:rPr>
          <w:sz w:val="24"/>
        </w:rPr>
        <w:t>three</w:t>
      </w:r>
      <w:r>
        <w:rPr>
          <w:spacing w:val="-3"/>
          <w:sz w:val="24"/>
        </w:rPr>
        <w:t xml:space="preserve"> </w:t>
      </w:r>
      <w:r>
        <w:rPr>
          <w:sz w:val="24"/>
        </w:rPr>
        <w:t>operators:</w:t>
      </w:r>
      <w:r>
        <w:rPr>
          <w:spacing w:val="-1"/>
          <w:sz w:val="24"/>
        </w:rPr>
        <w:t xml:space="preserve"> </w:t>
      </w:r>
      <w:r>
        <w:rPr>
          <w:sz w:val="24"/>
        </w:rPr>
        <w:t>X</w:t>
      </w:r>
      <w:r>
        <w:rPr>
          <w:spacing w:val="-7"/>
          <w:sz w:val="24"/>
        </w:rPr>
        <w:t xml:space="preserve"> </w:t>
      </w:r>
      <w:r>
        <w:rPr>
          <w:sz w:val="24"/>
        </w:rPr>
        <w:t>(AND),</w:t>
      </w:r>
      <w:r>
        <w:rPr>
          <w:spacing w:val="1"/>
          <w:sz w:val="24"/>
        </w:rPr>
        <w:t xml:space="preserve"> </w:t>
      </w:r>
      <w:r>
        <w:rPr>
          <w:sz w:val="24"/>
        </w:rPr>
        <w:t>+</w:t>
      </w:r>
      <w:r>
        <w:rPr>
          <w:spacing w:val="-8"/>
          <w:sz w:val="24"/>
        </w:rPr>
        <w:t xml:space="preserve"> </w:t>
      </w:r>
      <w:r>
        <w:rPr>
          <w:sz w:val="24"/>
        </w:rPr>
        <w:t>(OR) and</w:t>
      </w:r>
      <w:r>
        <w:rPr>
          <w:spacing w:val="3"/>
          <w:sz w:val="24"/>
        </w:rPr>
        <w:t xml:space="preserve"> </w:t>
      </w:r>
      <w:r>
        <w:rPr>
          <w:spacing w:val="6"/>
          <w:sz w:val="24"/>
        </w:rPr>
        <w:drawing>
          <wp:inline distT="0" distB="0" distL="0" distR="0">
            <wp:extent cx="93980" cy="125095"/>
            <wp:effectExtent l="0" t="0" r="0" b="0"/>
            <wp:docPr id="743" name="Image 743" descr="http://www.mcr.org.in/sureshmudunuri/stm/images/figures/a_bar.jpg"/>
            <wp:cNvGraphicFramePr/>
            <a:graphic xmlns:a="http://schemas.openxmlformats.org/drawingml/2006/main">
              <a:graphicData uri="http://schemas.openxmlformats.org/drawingml/2006/picture">
                <pic:pic xmlns:pic="http://schemas.openxmlformats.org/drawingml/2006/picture">
                  <pic:nvPicPr>
                    <pic:cNvPr id="743" name="Image 743" descr="http://www.mcr.org.in/sureshmudunuri/stm/images/figures/a_bar.jpg"/>
                    <pic:cNvPicPr/>
                  </pic:nvPicPr>
                  <pic:blipFill>
                    <a:blip r:embed="rId111" cstate="print"/>
                    <a:stretch>
                      <a:fillRect/>
                    </a:stretch>
                  </pic:blipFill>
                  <pic:spPr>
                    <a:xfrm>
                      <a:off x="0" y="0"/>
                      <a:ext cx="94614" cy="125095"/>
                    </a:xfrm>
                    <a:prstGeom prst="rect">
                      <a:avLst/>
                    </a:prstGeom>
                  </pic:spPr>
                </pic:pic>
              </a:graphicData>
            </a:graphic>
          </wp:inline>
        </w:drawing>
      </w:r>
      <w:r>
        <w:rPr>
          <w:spacing w:val="-2"/>
          <w:sz w:val="24"/>
        </w:rPr>
        <w:t>(NOT)</w:t>
      </w:r>
    </w:p>
    <w:p w14:paraId="102D2BCA">
      <w:pPr>
        <w:pStyle w:val="11"/>
        <w:numPr>
          <w:ilvl w:val="0"/>
          <w:numId w:val="73"/>
        </w:numPr>
        <w:tabs>
          <w:tab w:val="left" w:pos="2521"/>
        </w:tabs>
        <w:spacing w:before="0" w:after="0" w:line="240" w:lineRule="auto"/>
        <w:ind w:left="2521" w:right="714" w:hanging="360"/>
        <w:jc w:val="both"/>
        <w:rPr>
          <w:sz w:val="24"/>
        </w:rPr>
      </w:pPr>
      <w:r>
        <w:rPr>
          <w:b/>
          <w:sz w:val="24"/>
        </w:rPr>
        <w:t xml:space="preserve">X : </w:t>
      </w:r>
      <w:r>
        <w:rPr>
          <w:sz w:val="24"/>
        </w:rPr>
        <w:t>meaning AND. Also called multiplication. A</w:t>
      </w:r>
      <w:r>
        <w:rPr>
          <w:spacing w:val="-4"/>
          <w:sz w:val="24"/>
        </w:rPr>
        <w:t xml:space="preserve"> </w:t>
      </w:r>
      <w:r>
        <w:rPr>
          <w:sz w:val="24"/>
        </w:rPr>
        <w:t>statement such</w:t>
      </w:r>
      <w:r>
        <w:rPr>
          <w:spacing w:val="-3"/>
          <w:sz w:val="24"/>
        </w:rPr>
        <w:t xml:space="preserve"> </w:t>
      </w:r>
      <w:r>
        <w:rPr>
          <w:sz w:val="24"/>
        </w:rPr>
        <w:t>as AB</w:t>
      </w:r>
      <w:r>
        <w:rPr>
          <w:spacing w:val="-1"/>
          <w:sz w:val="24"/>
        </w:rPr>
        <w:t xml:space="preserve"> </w:t>
      </w:r>
      <w:r>
        <w:rPr>
          <w:sz w:val="24"/>
        </w:rPr>
        <w:t>(A X B) means "A and B are both true". This symbol is usually left out as in ordinary algebra.</w:t>
      </w:r>
    </w:p>
    <w:p w14:paraId="7A754ABC">
      <w:pPr>
        <w:pStyle w:val="8"/>
        <w:spacing w:line="274" w:lineRule="exact"/>
        <w:ind w:left="2161"/>
        <w:jc w:val="both"/>
      </w:pPr>
      <w:r>
        <w:rPr>
          <w:rFonts w:ascii="Wingdings" w:hAnsi="Wingdings"/>
          <w:sz w:val="20"/>
        </w:rPr>
        <w:t></w:t>
      </w:r>
      <w:r>
        <w:rPr>
          <w:spacing w:val="53"/>
          <w:w w:val="150"/>
          <w:sz w:val="20"/>
        </w:rPr>
        <w:t xml:space="preserve">  </w:t>
      </w:r>
      <w:r>
        <w:rPr>
          <w:b/>
        </w:rPr>
        <w:t>+</w:t>
      </w:r>
      <w:r>
        <w:rPr>
          <w:b/>
          <w:spacing w:val="-2"/>
        </w:rPr>
        <w:t xml:space="preserve"> </w:t>
      </w:r>
      <w:r>
        <w:rPr>
          <w:b/>
        </w:rPr>
        <w:t>:</w:t>
      </w:r>
      <w:r>
        <w:rPr>
          <w:b/>
          <w:spacing w:val="3"/>
        </w:rPr>
        <w:t xml:space="preserve"> </w:t>
      </w:r>
      <w:r>
        <w:t>meaning OR.</w:t>
      </w:r>
      <w:r>
        <w:rPr>
          <w:spacing w:val="3"/>
        </w:rPr>
        <w:t xml:space="preserve"> </w:t>
      </w:r>
      <w:r>
        <w:t>"A</w:t>
      </w:r>
      <w:r>
        <w:rPr>
          <w:spacing w:val="-5"/>
        </w:rPr>
        <w:t xml:space="preserve"> </w:t>
      </w:r>
      <w:r>
        <w:t>+</w:t>
      </w:r>
      <w:r>
        <w:rPr>
          <w:spacing w:val="-1"/>
        </w:rPr>
        <w:t xml:space="preserve"> </w:t>
      </w:r>
      <w:r>
        <w:t>B"</w:t>
      </w:r>
      <w:r>
        <w:rPr>
          <w:spacing w:val="4"/>
        </w:rPr>
        <w:t xml:space="preserve"> </w:t>
      </w:r>
      <w:r>
        <w:t>means</w:t>
      </w:r>
      <w:r>
        <w:rPr>
          <w:spacing w:val="-1"/>
        </w:rPr>
        <w:t xml:space="preserve"> </w:t>
      </w:r>
      <w:r>
        <w:t>"either</w:t>
      </w:r>
      <w:r>
        <w:rPr>
          <w:spacing w:val="1"/>
        </w:rPr>
        <w:t xml:space="preserve"> </w:t>
      </w:r>
      <w:r>
        <w:t>A is</w:t>
      </w:r>
      <w:r>
        <w:rPr>
          <w:spacing w:val="-2"/>
        </w:rPr>
        <w:t xml:space="preserve"> </w:t>
      </w:r>
      <w:r>
        <w:t>true</w:t>
      </w:r>
      <w:r>
        <w:rPr>
          <w:spacing w:val="-5"/>
        </w:rPr>
        <w:t xml:space="preserve"> </w:t>
      </w:r>
      <w:r>
        <w:t>or</w:t>
      </w:r>
      <w:r>
        <w:rPr>
          <w:spacing w:val="2"/>
        </w:rPr>
        <w:t xml:space="preserve"> </w:t>
      </w:r>
      <w:r>
        <w:t>B</w:t>
      </w:r>
      <w:r>
        <w:rPr>
          <w:spacing w:val="-2"/>
        </w:rPr>
        <w:t xml:space="preserve"> </w:t>
      </w:r>
      <w:r>
        <w:t>is</w:t>
      </w:r>
      <w:r>
        <w:rPr>
          <w:spacing w:val="-1"/>
        </w:rPr>
        <w:t xml:space="preserve"> </w:t>
      </w:r>
      <w:r>
        <w:t>true</w:t>
      </w:r>
      <w:r>
        <w:rPr>
          <w:spacing w:val="-5"/>
        </w:rPr>
        <w:t xml:space="preserve"> </w:t>
      </w:r>
      <w:r>
        <w:t>or</w:t>
      </w:r>
      <w:r>
        <w:rPr>
          <w:spacing w:val="-2"/>
        </w:rPr>
        <w:t xml:space="preserve"> both".</w:t>
      </w:r>
    </w:p>
    <w:p w14:paraId="5F7146A3">
      <w:pPr>
        <w:pStyle w:val="11"/>
        <w:numPr>
          <w:ilvl w:val="0"/>
          <w:numId w:val="73"/>
        </w:numPr>
        <w:tabs>
          <w:tab w:val="left" w:pos="2519"/>
          <w:tab w:val="left" w:pos="2521"/>
        </w:tabs>
        <w:spacing w:before="4" w:after="0" w:line="237" w:lineRule="auto"/>
        <w:ind w:left="2521" w:right="731" w:hanging="360"/>
        <w:jc w:val="both"/>
        <w:rPr>
          <w:sz w:val="24"/>
        </w:rPr>
      </w:pPr>
      <w:r>
        <w:rPr>
          <w:spacing w:val="16"/>
          <w:sz w:val="20"/>
        </w:rPr>
        <w:drawing>
          <wp:inline distT="0" distB="0" distL="0" distR="0">
            <wp:extent cx="93980" cy="125095"/>
            <wp:effectExtent l="0" t="0" r="0" b="0"/>
            <wp:docPr id="744" name="Image 744" descr="http://www.mcr.org.in/sureshmudunuri/stm/images/figures/a_bar.jpg"/>
            <wp:cNvGraphicFramePr/>
            <a:graphic xmlns:a="http://schemas.openxmlformats.org/drawingml/2006/main">
              <a:graphicData uri="http://schemas.openxmlformats.org/drawingml/2006/picture">
                <pic:pic xmlns:pic="http://schemas.openxmlformats.org/drawingml/2006/picture">
                  <pic:nvPicPr>
                    <pic:cNvPr id="744" name="Image 744" descr="http://www.mcr.org.in/sureshmudunuri/stm/images/figures/a_bar.jpg"/>
                    <pic:cNvPicPr/>
                  </pic:nvPicPr>
                  <pic:blipFill>
                    <a:blip r:embed="rId111" cstate="print"/>
                    <a:stretch>
                      <a:fillRect/>
                    </a:stretch>
                  </pic:blipFill>
                  <pic:spPr>
                    <a:xfrm>
                      <a:off x="0" y="0"/>
                      <a:ext cx="94614" cy="125095"/>
                    </a:xfrm>
                    <a:prstGeom prst="rect">
                      <a:avLst/>
                    </a:prstGeom>
                  </pic:spPr>
                </pic:pic>
              </a:graphicData>
            </a:graphic>
          </wp:inline>
        </w:drawing>
      </w:r>
      <w:r>
        <w:rPr>
          <w:sz w:val="24"/>
        </w:rPr>
        <w:t>meaning NOT. Also negation or complementation. This is read as either "not A" or "A bar". The entire expression under the bar is negated.</w:t>
      </w:r>
    </w:p>
    <w:p w14:paraId="0315B53D">
      <w:pPr>
        <w:pStyle w:val="11"/>
        <w:numPr>
          <w:ilvl w:val="0"/>
          <w:numId w:val="73"/>
        </w:numPr>
        <w:tabs>
          <w:tab w:val="left" w:pos="2520"/>
        </w:tabs>
        <w:spacing w:before="3" w:after="4" w:line="240" w:lineRule="auto"/>
        <w:ind w:left="2520" w:right="0" w:hanging="359"/>
        <w:jc w:val="both"/>
        <w:rPr>
          <w:sz w:val="24"/>
        </w:rPr>
      </w:pPr>
      <w:r>
        <w:rPr>
          <w:sz w:val="24"/>
        </w:rPr>
        <w:t>The</w:t>
      </w:r>
      <w:r>
        <w:rPr>
          <w:spacing w:val="3"/>
          <w:sz w:val="24"/>
        </w:rPr>
        <w:t xml:space="preserve"> </w:t>
      </w:r>
      <w:r>
        <w:rPr>
          <w:sz w:val="24"/>
        </w:rPr>
        <w:t>following</w:t>
      </w:r>
      <w:r>
        <w:rPr>
          <w:spacing w:val="-1"/>
          <w:sz w:val="24"/>
        </w:rPr>
        <w:t xml:space="preserve"> </w:t>
      </w:r>
      <w:r>
        <w:rPr>
          <w:sz w:val="24"/>
        </w:rPr>
        <w:t>are</w:t>
      </w:r>
      <w:r>
        <w:rPr>
          <w:spacing w:val="-2"/>
          <w:sz w:val="24"/>
        </w:rPr>
        <w:t xml:space="preserve"> </w:t>
      </w:r>
      <w:r>
        <w:rPr>
          <w:sz w:val="24"/>
        </w:rPr>
        <w:t>the</w:t>
      </w:r>
      <w:r>
        <w:rPr>
          <w:spacing w:val="-1"/>
          <w:sz w:val="24"/>
        </w:rPr>
        <w:t xml:space="preserve"> </w:t>
      </w:r>
      <w:r>
        <w:rPr>
          <w:sz w:val="24"/>
        </w:rPr>
        <w:t>laws</w:t>
      </w:r>
      <w:r>
        <w:rPr>
          <w:spacing w:val="-3"/>
          <w:sz w:val="24"/>
        </w:rPr>
        <w:t xml:space="preserve"> </w:t>
      </w:r>
      <w:r>
        <w:rPr>
          <w:sz w:val="24"/>
        </w:rPr>
        <w:t>of</w:t>
      </w:r>
      <w:r>
        <w:rPr>
          <w:spacing w:val="-8"/>
          <w:sz w:val="24"/>
        </w:rPr>
        <w:t xml:space="preserve"> </w:t>
      </w:r>
      <w:r>
        <w:rPr>
          <w:sz w:val="24"/>
        </w:rPr>
        <w:t>boolean</w:t>
      </w:r>
      <w:r>
        <w:rPr>
          <w:spacing w:val="-5"/>
          <w:sz w:val="24"/>
        </w:rPr>
        <w:t xml:space="preserve"> </w:t>
      </w:r>
      <w:r>
        <w:rPr>
          <w:spacing w:val="-2"/>
          <w:sz w:val="24"/>
        </w:rPr>
        <w:t>algebra:</w:t>
      </w:r>
    </w:p>
    <w:p w14:paraId="5CDFD7C9">
      <w:pPr>
        <w:pStyle w:val="8"/>
        <w:ind w:left="3096"/>
        <w:rPr>
          <w:sz w:val="20"/>
        </w:rPr>
      </w:pPr>
      <w:r>
        <w:rPr>
          <w:sz w:val="20"/>
        </w:rPr>
        <w:drawing>
          <wp:inline distT="0" distB="0" distL="0" distR="0">
            <wp:extent cx="3351530" cy="3810000"/>
            <wp:effectExtent l="0" t="0" r="0" b="0"/>
            <wp:docPr id="745" name="Image 745" descr="http://www.mcr.org.in/sureshmudunuri/stm/images/figures/boolean_rules.jpg"/>
            <wp:cNvGraphicFramePr/>
            <a:graphic xmlns:a="http://schemas.openxmlformats.org/drawingml/2006/main">
              <a:graphicData uri="http://schemas.openxmlformats.org/drawingml/2006/picture">
                <pic:pic xmlns:pic="http://schemas.openxmlformats.org/drawingml/2006/picture">
                  <pic:nvPicPr>
                    <pic:cNvPr id="745" name="Image 745" descr="http://www.mcr.org.in/sureshmudunuri/stm/images/figures/boolean_rules.jpg"/>
                    <pic:cNvPicPr/>
                  </pic:nvPicPr>
                  <pic:blipFill>
                    <a:blip r:embed="rId114" cstate="print"/>
                    <a:stretch>
                      <a:fillRect/>
                    </a:stretch>
                  </pic:blipFill>
                  <pic:spPr>
                    <a:xfrm>
                      <a:off x="0" y="0"/>
                      <a:ext cx="3351540" cy="3810000"/>
                    </a:xfrm>
                    <a:prstGeom prst="rect">
                      <a:avLst/>
                    </a:prstGeom>
                  </pic:spPr>
                </pic:pic>
              </a:graphicData>
            </a:graphic>
          </wp:inline>
        </w:drawing>
      </w:r>
    </w:p>
    <w:p w14:paraId="7D84D635">
      <w:pPr>
        <w:pStyle w:val="8"/>
        <w:spacing w:line="242" w:lineRule="auto"/>
        <w:ind w:left="360"/>
      </w:pPr>
      <w:r>
        <w:t>In</w:t>
      </w:r>
      <w:r>
        <w:rPr>
          <w:spacing w:val="61"/>
        </w:rPr>
        <w:t xml:space="preserve"> </w:t>
      </w:r>
      <w:r>
        <w:t>all</w:t>
      </w:r>
      <w:r>
        <w:rPr>
          <w:spacing w:val="62"/>
        </w:rPr>
        <w:t xml:space="preserve"> </w:t>
      </w:r>
      <w:r>
        <w:t>of</w:t>
      </w:r>
      <w:r>
        <w:rPr>
          <w:spacing w:val="40"/>
        </w:rPr>
        <w:t xml:space="preserve"> </w:t>
      </w:r>
      <w:r>
        <w:t>the</w:t>
      </w:r>
      <w:r>
        <w:rPr>
          <w:spacing w:val="65"/>
        </w:rPr>
        <w:t xml:space="preserve"> </w:t>
      </w:r>
      <w:r>
        <w:t>above,</w:t>
      </w:r>
      <w:r>
        <w:rPr>
          <w:spacing w:val="68"/>
        </w:rPr>
        <w:t xml:space="preserve"> </w:t>
      </w:r>
      <w:r>
        <w:t>a</w:t>
      </w:r>
      <w:r>
        <w:rPr>
          <w:spacing w:val="65"/>
        </w:rPr>
        <w:t xml:space="preserve"> </w:t>
      </w:r>
      <w:r>
        <w:t>letter</w:t>
      </w:r>
      <w:r>
        <w:rPr>
          <w:spacing w:val="67"/>
        </w:rPr>
        <w:t xml:space="preserve"> </w:t>
      </w:r>
      <w:r>
        <w:t>can</w:t>
      </w:r>
      <w:r>
        <w:rPr>
          <w:spacing w:val="61"/>
        </w:rPr>
        <w:t xml:space="preserve"> </w:t>
      </w:r>
      <w:r>
        <w:t>represent</w:t>
      </w:r>
      <w:r>
        <w:rPr>
          <w:spacing w:val="70"/>
        </w:rPr>
        <w:t xml:space="preserve"> </w:t>
      </w:r>
      <w:r>
        <w:t>a</w:t>
      </w:r>
      <w:r>
        <w:rPr>
          <w:spacing w:val="65"/>
        </w:rPr>
        <w:t xml:space="preserve"> </w:t>
      </w:r>
      <w:r>
        <w:t>single</w:t>
      </w:r>
      <w:r>
        <w:rPr>
          <w:spacing w:val="65"/>
        </w:rPr>
        <w:t xml:space="preserve"> </w:t>
      </w:r>
      <w:r>
        <w:t>sentence</w:t>
      </w:r>
      <w:r>
        <w:rPr>
          <w:spacing w:val="65"/>
        </w:rPr>
        <w:t xml:space="preserve"> </w:t>
      </w:r>
      <w:r>
        <w:t>or</w:t>
      </w:r>
      <w:r>
        <w:rPr>
          <w:spacing w:val="63"/>
        </w:rPr>
        <w:t xml:space="preserve"> </w:t>
      </w:r>
      <w:r>
        <w:t>an</w:t>
      </w:r>
      <w:r>
        <w:rPr>
          <w:spacing w:val="61"/>
        </w:rPr>
        <w:t xml:space="preserve"> </w:t>
      </w:r>
      <w:r>
        <w:t>entire</w:t>
      </w:r>
      <w:r>
        <w:rPr>
          <w:spacing w:val="65"/>
        </w:rPr>
        <w:t xml:space="preserve"> </w:t>
      </w:r>
      <w:r>
        <w:t>boolean</w:t>
      </w:r>
      <w:r>
        <w:rPr>
          <w:spacing w:val="61"/>
        </w:rPr>
        <w:t xml:space="preserve"> </w:t>
      </w:r>
      <w:r>
        <w:t xml:space="preserve">algebra </w:t>
      </w:r>
      <w:r>
        <w:rPr>
          <w:spacing w:val="-2"/>
        </w:rPr>
        <w:t>expression.</w:t>
      </w:r>
    </w:p>
    <w:p w14:paraId="4018D9DB">
      <w:pPr>
        <w:pStyle w:val="8"/>
        <w:spacing w:line="242" w:lineRule="auto"/>
        <w:ind w:left="360" w:right="2181"/>
      </w:pPr>
      <w:r>
        <w:t>Individual</w:t>
      </w:r>
      <w:r>
        <w:rPr>
          <w:spacing w:val="-6"/>
        </w:rPr>
        <w:t xml:space="preserve"> </w:t>
      </w:r>
      <w:r>
        <w:t>letters</w:t>
      </w:r>
      <w:r>
        <w:rPr>
          <w:spacing w:val="-3"/>
        </w:rPr>
        <w:t xml:space="preserve"> </w:t>
      </w:r>
      <w:r>
        <w:t>in</w:t>
      </w:r>
      <w:r>
        <w:rPr>
          <w:spacing w:val="-6"/>
        </w:rPr>
        <w:t xml:space="preserve"> </w:t>
      </w:r>
      <w:r>
        <w:t>a</w:t>
      </w:r>
      <w:r>
        <w:rPr>
          <w:spacing w:val="-3"/>
        </w:rPr>
        <w:t xml:space="preserve"> </w:t>
      </w:r>
      <w:r>
        <w:t>boolean</w:t>
      </w:r>
      <w:r>
        <w:rPr>
          <w:spacing w:val="-6"/>
        </w:rPr>
        <w:t xml:space="preserve"> </w:t>
      </w:r>
      <w:r>
        <w:t>algebra</w:t>
      </w:r>
      <w:r>
        <w:rPr>
          <w:spacing w:val="-3"/>
        </w:rPr>
        <w:t xml:space="preserve"> </w:t>
      </w:r>
      <w:r>
        <w:t>expression</w:t>
      </w:r>
      <w:r>
        <w:rPr>
          <w:spacing w:val="-6"/>
        </w:rPr>
        <w:t xml:space="preserve"> </w:t>
      </w:r>
      <w:r>
        <w:t>are</w:t>
      </w:r>
      <w:r>
        <w:rPr>
          <w:spacing w:val="-3"/>
        </w:rPr>
        <w:t xml:space="preserve"> </w:t>
      </w:r>
      <w:r>
        <w:t xml:space="preserve">called </w:t>
      </w:r>
      <w:r>
        <w:rPr>
          <w:b/>
        </w:rPr>
        <w:t>Literals</w:t>
      </w:r>
      <w:r>
        <w:rPr>
          <w:b/>
          <w:spacing w:val="-3"/>
        </w:rPr>
        <w:t xml:space="preserve"> </w:t>
      </w:r>
      <w:r>
        <w:t xml:space="preserve">(e.g. A,B) The product of several literals is called a </w:t>
      </w:r>
      <w:r>
        <w:rPr>
          <w:b/>
        </w:rPr>
        <w:t xml:space="preserve">product term </w:t>
      </w:r>
      <w:r>
        <w:t>(e.g., ABC, DE).</w:t>
      </w:r>
    </w:p>
    <w:p w14:paraId="1764F263">
      <w:pPr>
        <w:pStyle w:val="8"/>
        <w:spacing w:line="242" w:lineRule="auto"/>
        <w:ind w:left="360"/>
      </w:pPr>
      <w:r>
        <w:t>An</w:t>
      </w:r>
      <w:r>
        <w:rPr>
          <w:spacing w:val="23"/>
        </w:rPr>
        <w:t xml:space="preserve"> </w:t>
      </w:r>
      <w:r>
        <w:t>arbitrary</w:t>
      </w:r>
      <w:r>
        <w:rPr>
          <w:spacing w:val="24"/>
        </w:rPr>
        <w:t xml:space="preserve"> </w:t>
      </w:r>
      <w:r>
        <w:t>boolean</w:t>
      </w:r>
      <w:r>
        <w:rPr>
          <w:spacing w:val="24"/>
        </w:rPr>
        <w:t xml:space="preserve"> </w:t>
      </w:r>
      <w:r>
        <w:t>expression</w:t>
      </w:r>
      <w:r>
        <w:rPr>
          <w:spacing w:val="24"/>
        </w:rPr>
        <w:t xml:space="preserve"> </w:t>
      </w:r>
      <w:r>
        <w:t>that</w:t>
      </w:r>
      <w:r>
        <w:rPr>
          <w:spacing w:val="34"/>
        </w:rPr>
        <w:t xml:space="preserve"> </w:t>
      </w:r>
      <w:r>
        <w:t>has</w:t>
      </w:r>
      <w:r>
        <w:rPr>
          <w:spacing w:val="36"/>
        </w:rPr>
        <w:t xml:space="preserve"> </w:t>
      </w:r>
      <w:r>
        <w:t>been</w:t>
      </w:r>
      <w:r>
        <w:rPr>
          <w:spacing w:val="28"/>
        </w:rPr>
        <w:t xml:space="preserve"> </w:t>
      </w:r>
      <w:r>
        <w:t>multiplied</w:t>
      </w:r>
      <w:r>
        <w:rPr>
          <w:spacing w:val="28"/>
        </w:rPr>
        <w:t xml:space="preserve"> </w:t>
      </w:r>
      <w:r>
        <w:t>out</w:t>
      </w:r>
      <w:r>
        <w:rPr>
          <w:spacing w:val="34"/>
        </w:rPr>
        <w:t xml:space="preserve"> </w:t>
      </w:r>
      <w:r>
        <w:t>so</w:t>
      </w:r>
      <w:r>
        <w:rPr>
          <w:spacing w:val="28"/>
        </w:rPr>
        <w:t xml:space="preserve"> </w:t>
      </w:r>
      <w:r>
        <w:t>that</w:t>
      </w:r>
      <w:r>
        <w:rPr>
          <w:spacing w:val="34"/>
        </w:rPr>
        <w:t xml:space="preserve"> </w:t>
      </w:r>
      <w:r>
        <w:t>it</w:t>
      </w:r>
      <w:r>
        <w:rPr>
          <w:spacing w:val="34"/>
        </w:rPr>
        <w:t xml:space="preserve"> </w:t>
      </w:r>
      <w:r>
        <w:t>consists</w:t>
      </w:r>
      <w:r>
        <w:rPr>
          <w:spacing w:val="26"/>
        </w:rPr>
        <w:t xml:space="preserve"> </w:t>
      </w:r>
      <w:r>
        <w:t>of</w:t>
      </w:r>
      <w:r>
        <w:rPr>
          <w:spacing w:val="21"/>
        </w:rPr>
        <w:t xml:space="preserve"> </w:t>
      </w:r>
      <w:r>
        <w:t>the</w:t>
      </w:r>
      <w:r>
        <w:rPr>
          <w:spacing w:val="28"/>
        </w:rPr>
        <w:t xml:space="preserve"> </w:t>
      </w:r>
      <w:r>
        <w:t>sum</w:t>
      </w:r>
      <w:r>
        <w:rPr>
          <w:spacing w:val="24"/>
        </w:rPr>
        <w:t xml:space="preserve"> </w:t>
      </w:r>
      <w:r>
        <w:t xml:space="preserve">of products (e.g., ABC + DEF + GH) is said to be in </w:t>
      </w:r>
      <w:r>
        <w:rPr>
          <w:b/>
        </w:rPr>
        <w:t>sum-of-products form</w:t>
      </w:r>
      <w:r>
        <w:t>.</w:t>
      </w:r>
    </w:p>
    <w:p w14:paraId="25105975">
      <w:pPr>
        <w:pStyle w:val="8"/>
        <w:spacing w:line="242" w:lineRule="auto"/>
        <w:ind w:left="360" w:right="383"/>
      </w:pPr>
      <w:r>
        <w:t>The result of</w:t>
      </w:r>
      <w:r>
        <w:rPr>
          <w:spacing w:val="-7"/>
        </w:rPr>
        <w:t xml:space="preserve"> </w:t>
      </w:r>
      <w:r>
        <w:t>simplifications</w:t>
      </w:r>
      <w:r>
        <w:rPr>
          <w:spacing w:val="-1"/>
        </w:rPr>
        <w:t xml:space="preserve"> </w:t>
      </w:r>
      <w:r>
        <w:t>(using the rules above) is</w:t>
      </w:r>
      <w:r>
        <w:rPr>
          <w:spacing w:val="-1"/>
        </w:rPr>
        <w:t xml:space="preserve"> </w:t>
      </w:r>
      <w:r>
        <w:t>again in the sum</w:t>
      </w:r>
      <w:r>
        <w:rPr>
          <w:spacing w:val="-4"/>
        </w:rPr>
        <w:t xml:space="preserve"> </w:t>
      </w:r>
      <w:r>
        <w:t>of</w:t>
      </w:r>
      <w:r>
        <w:rPr>
          <w:spacing w:val="-7"/>
        </w:rPr>
        <w:t xml:space="preserve"> </w:t>
      </w:r>
      <w:r>
        <w:t>product form</w:t>
      </w:r>
      <w:r>
        <w:rPr>
          <w:spacing w:val="-8"/>
        </w:rPr>
        <w:t xml:space="preserve"> </w:t>
      </w:r>
      <w:r>
        <w:t>and each product</w:t>
      </w:r>
      <w:r>
        <w:rPr>
          <w:spacing w:val="2"/>
        </w:rPr>
        <w:t xml:space="preserve"> </w:t>
      </w:r>
      <w:r>
        <w:t>term</w:t>
      </w:r>
      <w:r>
        <w:rPr>
          <w:spacing w:val="5"/>
        </w:rPr>
        <w:t xml:space="preserve"> </w:t>
      </w:r>
      <w:r>
        <w:t>in</w:t>
      </w:r>
      <w:r>
        <w:rPr>
          <w:spacing w:val="3"/>
        </w:rPr>
        <w:t xml:space="preserve"> </w:t>
      </w:r>
      <w:r>
        <w:t>such</w:t>
      </w:r>
      <w:r>
        <w:rPr>
          <w:spacing w:val="4"/>
        </w:rPr>
        <w:t xml:space="preserve"> </w:t>
      </w:r>
      <w:r>
        <w:t>a</w:t>
      </w:r>
      <w:r>
        <w:rPr>
          <w:spacing w:val="7"/>
        </w:rPr>
        <w:t xml:space="preserve"> </w:t>
      </w:r>
      <w:r>
        <w:t>simplified</w:t>
      </w:r>
      <w:r>
        <w:rPr>
          <w:spacing w:val="8"/>
        </w:rPr>
        <w:t xml:space="preserve"> </w:t>
      </w:r>
      <w:r>
        <w:t>version</w:t>
      </w:r>
      <w:r>
        <w:rPr>
          <w:spacing w:val="9"/>
        </w:rPr>
        <w:t xml:space="preserve"> </w:t>
      </w:r>
      <w:r>
        <w:t>is</w:t>
      </w:r>
      <w:r>
        <w:rPr>
          <w:spacing w:val="6"/>
        </w:rPr>
        <w:t xml:space="preserve"> </w:t>
      </w:r>
      <w:r>
        <w:t>called</w:t>
      </w:r>
      <w:r>
        <w:rPr>
          <w:spacing w:val="13"/>
        </w:rPr>
        <w:t xml:space="preserve"> </w:t>
      </w:r>
      <w:r>
        <w:t>a</w:t>
      </w:r>
      <w:r>
        <w:rPr>
          <w:spacing w:val="16"/>
        </w:rPr>
        <w:t xml:space="preserve"> </w:t>
      </w:r>
      <w:r>
        <w:rPr>
          <w:b/>
        </w:rPr>
        <w:t>prime</w:t>
      </w:r>
      <w:r>
        <w:rPr>
          <w:b/>
          <w:spacing w:val="8"/>
        </w:rPr>
        <w:t xml:space="preserve"> </w:t>
      </w:r>
      <w:r>
        <w:rPr>
          <w:b/>
        </w:rPr>
        <w:t>implicant</w:t>
      </w:r>
      <w:r>
        <w:t>.</w:t>
      </w:r>
      <w:r>
        <w:rPr>
          <w:spacing w:val="10"/>
        </w:rPr>
        <w:t xml:space="preserve"> </w:t>
      </w:r>
      <w:r>
        <w:t>For</w:t>
      </w:r>
      <w:r>
        <w:rPr>
          <w:spacing w:val="5"/>
        </w:rPr>
        <w:t xml:space="preserve"> </w:t>
      </w:r>
      <w:r>
        <w:t>example,</w:t>
      </w:r>
      <w:r>
        <w:rPr>
          <w:spacing w:val="11"/>
        </w:rPr>
        <w:t xml:space="preserve"> </w:t>
      </w:r>
      <w:r>
        <w:t>ABC</w:t>
      </w:r>
      <w:r>
        <w:rPr>
          <w:spacing w:val="7"/>
        </w:rPr>
        <w:t xml:space="preserve"> </w:t>
      </w:r>
      <w:r>
        <w:t>+</w:t>
      </w:r>
      <w:r>
        <w:rPr>
          <w:spacing w:val="8"/>
        </w:rPr>
        <w:t xml:space="preserve"> </w:t>
      </w:r>
      <w:r>
        <w:rPr>
          <w:spacing w:val="-5"/>
        </w:rPr>
        <w:t>AB</w:t>
      </w:r>
    </w:p>
    <w:p w14:paraId="5FB0E37F">
      <w:pPr>
        <w:pStyle w:val="8"/>
        <w:spacing w:line="242" w:lineRule="auto"/>
        <w:ind w:left="360" w:right="1881"/>
      </w:pPr>
      <w:r>
        <w:t>+</w:t>
      </w:r>
      <w:r>
        <w:rPr>
          <w:spacing w:val="-3"/>
        </w:rPr>
        <w:t xml:space="preserve"> </w:t>
      </w:r>
      <w:r>
        <w:t>DEF</w:t>
      </w:r>
      <w:r>
        <w:rPr>
          <w:spacing w:val="-5"/>
        </w:rPr>
        <w:t xml:space="preserve"> </w:t>
      </w:r>
      <w:r>
        <w:t>reduce</w:t>
      </w:r>
      <w:r>
        <w:rPr>
          <w:spacing w:val="-3"/>
        </w:rPr>
        <w:t xml:space="preserve"> </w:t>
      </w:r>
      <w:r>
        <w:t>by</w:t>
      </w:r>
      <w:r>
        <w:rPr>
          <w:spacing w:val="-11"/>
        </w:rPr>
        <w:t xml:space="preserve"> </w:t>
      </w:r>
      <w:r>
        <w:t>rule</w:t>
      </w:r>
      <w:r>
        <w:rPr>
          <w:spacing w:val="-3"/>
        </w:rPr>
        <w:t xml:space="preserve"> </w:t>
      </w:r>
      <w:r>
        <w:t>20</w:t>
      </w:r>
      <w:r>
        <w:rPr>
          <w:spacing w:val="-7"/>
        </w:rPr>
        <w:t xml:space="preserve"> </w:t>
      </w:r>
      <w:r>
        <w:t>to AB</w:t>
      </w:r>
      <w:r>
        <w:rPr>
          <w:spacing w:val="-4"/>
        </w:rPr>
        <w:t xml:space="preserve"> </w:t>
      </w:r>
      <w:r>
        <w:t>+</w:t>
      </w:r>
      <w:r>
        <w:rPr>
          <w:spacing w:val="-3"/>
        </w:rPr>
        <w:t xml:space="preserve"> </w:t>
      </w:r>
      <w:r>
        <w:t>DEF;</w:t>
      </w:r>
      <w:r>
        <w:rPr>
          <w:spacing w:val="-7"/>
        </w:rPr>
        <w:t xml:space="preserve"> </w:t>
      </w:r>
      <w:r>
        <w:t>that is, AB and</w:t>
      </w:r>
      <w:r>
        <w:rPr>
          <w:spacing w:val="-2"/>
        </w:rPr>
        <w:t xml:space="preserve"> </w:t>
      </w:r>
      <w:r>
        <w:t>DEF</w:t>
      </w:r>
      <w:r>
        <w:rPr>
          <w:spacing w:val="-6"/>
        </w:rPr>
        <w:t xml:space="preserve"> </w:t>
      </w:r>
      <w:r>
        <w:t>are</w:t>
      </w:r>
      <w:r>
        <w:rPr>
          <w:spacing w:val="-3"/>
        </w:rPr>
        <w:t xml:space="preserve"> </w:t>
      </w:r>
      <w:r>
        <w:t>prime implicants. The path expressions of Figure 6.5 can now be simplified by applying the rules.</w:t>
      </w:r>
    </w:p>
    <w:p w14:paraId="76EDC7F4">
      <w:pPr>
        <w:pStyle w:val="8"/>
        <w:spacing w:line="271" w:lineRule="exact"/>
        <w:ind w:left="360"/>
      </w:pPr>
      <w:r>
        <w:t>The</w:t>
      </w:r>
      <w:r>
        <w:rPr>
          <w:spacing w:val="3"/>
        </w:rPr>
        <w:t xml:space="preserve"> </w:t>
      </w:r>
      <w:r>
        <w:t>following</w:t>
      </w:r>
      <w:r>
        <w:rPr>
          <w:spacing w:val="-1"/>
        </w:rPr>
        <w:t xml:space="preserve"> </w:t>
      </w:r>
      <w:r>
        <w:t>are</w:t>
      </w:r>
      <w:r>
        <w:rPr>
          <w:spacing w:val="-2"/>
        </w:rPr>
        <w:t xml:space="preserve"> </w:t>
      </w:r>
      <w:r>
        <w:t>the</w:t>
      </w:r>
      <w:r>
        <w:rPr>
          <w:spacing w:val="-1"/>
        </w:rPr>
        <w:t xml:space="preserve"> </w:t>
      </w:r>
      <w:r>
        <w:t>laws</w:t>
      </w:r>
      <w:r>
        <w:rPr>
          <w:spacing w:val="-3"/>
        </w:rPr>
        <w:t xml:space="preserve"> </w:t>
      </w:r>
      <w:r>
        <w:t>of</w:t>
      </w:r>
      <w:r>
        <w:rPr>
          <w:spacing w:val="-8"/>
        </w:rPr>
        <w:t xml:space="preserve"> </w:t>
      </w:r>
      <w:r>
        <w:t>boolean</w:t>
      </w:r>
      <w:r>
        <w:rPr>
          <w:spacing w:val="-5"/>
        </w:rPr>
        <w:t xml:space="preserve"> </w:t>
      </w:r>
      <w:r>
        <w:rPr>
          <w:spacing w:val="-2"/>
        </w:rPr>
        <w:t>algebra:</w:t>
      </w:r>
    </w:p>
    <w:p w14:paraId="5ABC86C5">
      <w:pPr>
        <w:pStyle w:val="8"/>
        <w:spacing w:after="0" w:line="271" w:lineRule="exact"/>
        <w:sectPr>
          <w:pgSz w:w="12240" w:h="15840"/>
          <w:pgMar w:top="1380" w:right="720" w:bottom="280" w:left="1080" w:header="720" w:footer="720" w:gutter="0"/>
          <w:cols w:space="720" w:num="1"/>
        </w:sectPr>
      </w:pPr>
    </w:p>
    <w:p w14:paraId="746BB586">
      <w:pPr>
        <w:pStyle w:val="8"/>
        <w:ind w:left="3509"/>
        <w:rPr>
          <w:sz w:val="20"/>
        </w:rPr>
      </w:pPr>
      <w:r>
        <w:rPr>
          <w:sz w:val="20"/>
        </w:rPr>
        <w:drawing>
          <wp:inline distT="0" distB="0" distL="0" distR="0">
            <wp:extent cx="2818130" cy="1447800"/>
            <wp:effectExtent l="0" t="0" r="0" b="0"/>
            <wp:docPr id="746" name="Image 746" descr="http://www.mcr.org.in/sureshmudunuri/stm/images/figures/simplify_n6n8.jpg"/>
            <wp:cNvGraphicFramePr/>
            <a:graphic xmlns:a="http://schemas.openxmlformats.org/drawingml/2006/main">
              <a:graphicData uri="http://schemas.openxmlformats.org/drawingml/2006/picture">
                <pic:pic xmlns:pic="http://schemas.openxmlformats.org/drawingml/2006/picture">
                  <pic:nvPicPr>
                    <pic:cNvPr id="746" name="Image 746" descr="http://www.mcr.org.in/sureshmudunuri/stm/images/figures/simplify_n6n8.jpg"/>
                    <pic:cNvPicPr/>
                  </pic:nvPicPr>
                  <pic:blipFill>
                    <a:blip r:embed="rId115" cstate="print"/>
                    <a:stretch>
                      <a:fillRect/>
                    </a:stretch>
                  </pic:blipFill>
                  <pic:spPr>
                    <a:xfrm>
                      <a:off x="0" y="0"/>
                      <a:ext cx="2818468" cy="1447800"/>
                    </a:xfrm>
                    <a:prstGeom prst="rect">
                      <a:avLst/>
                    </a:prstGeom>
                  </pic:spPr>
                </pic:pic>
              </a:graphicData>
            </a:graphic>
          </wp:inline>
        </w:drawing>
      </w:r>
    </w:p>
    <w:p w14:paraId="02C8D3CE">
      <w:pPr>
        <w:pStyle w:val="8"/>
        <w:spacing w:before="29"/>
        <w:ind w:left="0"/>
      </w:pPr>
    </w:p>
    <w:p w14:paraId="6036F12C">
      <w:pPr>
        <w:pStyle w:val="8"/>
        <w:spacing w:after="4"/>
      </w:pPr>
      <w:r>
        <w:rPr>
          <w:spacing w:val="-2"/>
        </w:rPr>
        <w:t>Similarly,</w:t>
      </w:r>
    </w:p>
    <w:p w14:paraId="09808668">
      <w:pPr>
        <w:pStyle w:val="8"/>
        <w:ind w:left="3509"/>
        <w:rPr>
          <w:sz w:val="20"/>
        </w:rPr>
      </w:pPr>
      <w:r>
        <w:rPr>
          <w:sz w:val="20"/>
        </w:rPr>
        <w:drawing>
          <wp:inline distT="0" distB="0" distL="0" distR="0">
            <wp:extent cx="2821940" cy="2390775"/>
            <wp:effectExtent l="0" t="0" r="0" b="0"/>
            <wp:docPr id="747" name="Image 747" descr="http://www.mcr.org.in/sureshmudunuri/stm/images/figures/simplify_n11n12n2.jpg"/>
            <wp:cNvGraphicFramePr/>
            <a:graphic xmlns:a="http://schemas.openxmlformats.org/drawingml/2006/main">
              <a:graphicData uri="http://schemas.openxmlformats.org/drawingml/2006/picture">
                <pic:pic xmlns:pic="http://schemas.openxmlformats.org/drawingml/2006/picture">
                  <pic:nvPicPr>
                    <pic:cNvPr id="747" name="Image 747" descr="http://www.mcr.org.in/sureshmudunuri/stm/images/figures/simplify_n11n12n2.jpg"/>
                    <pic:cNvPicPr/>
                  </pic:nvPicPr>
                  <pic:blipFill>
                    <a:blip r:embed="rId116" cstate="print"/>
                    <a:stretch>
                      <a:fillRect/>
                    </a:stretch>
                  </pic:blipFill>
                  <pic:spPr>
                    <a:xfrm>
                      <a:off x="0" y="0"/>
                      <a:ext cx="2822152" cy="2390775"/>
                    </a:xfrm>
                    <a:prstGeom prst="rect">
                      <a:avLst/>
                    </a:prstGeom>
                  </pic:spPr>
                </pic:pic>
              </a:graphicData>
            </a:graphic>
          </wp:inline>
        </w:drawing>
      </w:r>
    </w:p>
    <w:p w14:paraId="6B46C7F4">
      <w:pPr>
        <w:pStyle w:val="8"/>
        <w:ind w:left="360"/>
      </w:pPr>
      <w:r>
        <w:t>The</w:t>
      </w:r>
      <w:r>
        <w:rPr>
          <w:spacing w:val="-6"/>
        </w:rPr>
        <w:t xml:space="preserve"> </w:t>
      </w:r>
      <w:r>
        <w:t>deviation</w:t>
      </w:r>
      <w:r>
        <w:rPr>
          <w:spacing w:val="-3"/>
        </w:rPr>
        <w:t xml:space="preserve"> </w:t>
      </w:r>
      <w:r>
        <w:t>from</w:t>
      </w:r>
      <w:r>
        <w:rPr>
          <w:spacing w:val="-11"/>
        </w:rPr>
        <w:t xml:space="preserve"> </w:t>
      </w:r>
      <w:r>
        <w:t>the</w:t>
      </w:r>
      <w:r>
        <w:rPr>
          <w:spacing w:val="-4"/>
        </w:rPr>
        <w:t xml:space="preserve"> </w:t>
      </w:r>
      <w:r>
        <w:t>specification</w:t>
      </w:r>
      <w:r>
        <w:rPr>
          <w:spacing w:val="-2"/>
        </w:rPr>
        <w:t xml:space="preserve"> </w:t>
      </w:r>
      <w:r>
        <w:t>is</w:t>
      </w:r>
      <w:r>
        <w:rPr>
          <w:spacing w:val="-1"/>
        </w:rPr>
        <w:t xml:space="preserve"> </w:t>
      </w:r>
      <w:r>
        <w:t>now</w:t>
      </w:r>
      <w:r>
        <w:rPr>
          <w:spacing w:val="-4"/>
        </w:rPr>
        <w:t xml:space="preserve"> </w:t>
      </w:r>
      <w:r>
        <w:t>clear.</w:t>
      </w:r>
      <w:r>
        <w:rPr>
          <w:spacing w:val="-5"/>
        </w:rPr>
        <w:t xml:space="preserve"> </w:t>
      </w:r>
      <w:r>
        <w:t>The</w:t>
      </w:r>
      <w:r>
        <w:rPr>
          <w:spacing w:val="1"/>
        </w:rPr>
        <w:t xml:space="preserve"> </w:t>
      </w:r>
      <w:r>
        <w:t>functions</w:t>
      </w:r>
      <w:r>
        <w:rPr>
          <w:spacing w:val="-5"/>
        </w:rPr>
        <w:t xml:space="preserve"> </w:t>
      </w:r>
      <w:r>
        <w:t>should</w:t>
      </w:r>
      <w:r>
        <w:rPr>
          <w:spacing w:val="1"/>
        </w:rPr>
        <w:t xml:space="preserve"> </w:t>
      </w:r>
      <w:r>
        <w:t>have</w:t>
      </w:r>
      <w:r>
        <w:rPr>
          <w:spacing w:val="-3"/>
        </w:rPr>
        <w:t xml:space="preserve"> </w:t>
      </w:r>
      <w:r>
        <w:rPr>
          <w:spacing w:val="-2"/>
        </w:rPr>
        <w:t>been:</w:t>
      </w:r>
    </w:p>
    <w:p w14:paraId="0C061147">
      <w:pPr>
        <w:pStyle w:val="8"/>
        <w:ind w:left="3883"/>
        <w:rPr>
          <w:sz w:val="20"/>
        </w:rPr>
      </w:pPr>
      <w:r>
        <w:rPr>
          <w:sz w:val="20"/>
        </w:rPr>
        <w:drawing>
          <wp:inline distT="0" distB="0" distL="0" distR="0">
            <wp:extent cx="2376170" cy="371475"/>
            <wp:effectExtent l="0" t="0" r="0" b="0"/>
            <wp:docPr id="748" name="Image 748" descr="http://www.mcr.org.in/sureshmudunuri/stm/images/figures/n6n8n12_check.jpg"/>
            <wp:cNvGraphicFramePr/>
            <a:graphic xmlns:a="http://schemas.openxmlformats.org/drawingml/2006/main">
              <a:graphicData uri="http://schemas.openxmlformats.org/drawingml/2006/picture">
                <pic:pic xmlns:pic="http://schemas.openxmlformats.org/drawingml/2006/picture">
                  <pic:nvPicPr>
                    <pic:cNvPr id="748" name="Image 748" descr="http://www.mcr.org.in/sureshmudunuri/stm/images/figures/n6n8n12_check.jpg"/>
                    <pic:cNvPicPr/>
                  </pic:nvPicPr>
                  <pic:blipFill>
                    <a:blip r:embed="rId117" cstate="print"/>
                    <a:stretch>
                      <a:fillRect/>
                    </a:stretch>
                  </pic:blipFill>
                  <pic:spPr>
                    <a:xfrm>
                      <a:off x="0" y="0"/>
                      <a:ext cx="2376552" cy="371475"/>
                    </a:xfrm>
                    <a:prstGeom prst="rect">
                      <a:avLst/>
                    </a:prstGeom>
                  </pic:spPr>
                </pic:pic>
              </a:graphicData>
            </a:graphic>
          </wp:inline>
        </w:drawing>
      </w:r>
    </w:p>
    <w:p w14:paraId="29E605BD">
      <w:pPr>
        <w:pStyle w:val="8"/>
        <w:ind w:left="360" w:right="746"/>
      </w:pPr>
      <w:r>
        <w:t>Loops complicate things</w:t>
      </w:r>
      <w:r>
        <w:rPr>
          <w:spacing w:val="24"/>
        </w:rPr>
        <w:t xml:space="preserve"> </w:t>
      </w:r>
      <w:r>
        <w:t>because we</w:t>
      </w:r>
      <w:r>
        <w:rPr>
          <w:spacing w:val="24"/>
        </w:rPr>
        <w:t xml:space="preserve"> </w:t>
      </w:r>
      <w:r>
        <w:t>may</w:t>
      </w:r>
      <w:r>
        <w:rPr>
          <w:spacing w:val="22"/>
        </w:rPr>
        <w:t xml:space="preserve"> </w:t>
      </w:r>
      <w:r>
        <w:t>have to</w:t>
      </w:r>
      <w:r>
        <w:rPr>
          <w:spacing w:val="25"/>
        </w:rPr>
        <w:t xml:space="preserve"> </w:t>
      </w:r>
      <w:r>
        <w:t>solve a</w:t>
      </w:r>
      <w:r>
        <w:rPr>
          <w:spacing w:val="25"/>
        </w:rPr>
        <w:t xml:space="preserve"> </w:t>
      </w:r>
      <w:r>
        <w:t>boolean</w:t>
      </w:r>
      <w:r>
        <w:rPr>
          <w:spacing w:val="22"/>
        </w:rPr>
        <w:t xml:space="preserve"> </w:t>
      </w:r>
      <w:r>
        <w:t>equation</w:t>
      </w:r>
      <w:r>
        <w:rPr>
          <w:spacing w:val="22"/>
        </w:rPr>
        <w:t xml:space="preserve"> </w:t>
      </w:r>
      <w:r>
        <w:t>to</w:t>
      </w:r>
      <w:r>
        <w:rPr>
          <w:spacing w:val="26"/>
        </w:rPr>
        <w:t xml:space="preserve"> </w:t>
      </w:r>
      <w:r>
        <w:t>determine</w:t>
      </w:r>
      <w:r>
        <w:rPr>
          <w:spacing w:val="24"/>
        </w:rPr>
        <w:t xml:space="preserve"> </w:t>
      </w:r>
      <w:r>
        <w:t>what predicate value combinations lead to where.</w:t>
      </w:r>
    </w:p>
    <w:p w14:paraId="50FB334E">
      <w:pPr>
        <w:pStyle w:val="3"/>
        <w:spacing w:before="274"/>
        <w:ind w:left="360" w:firstLine="0"/>
      </w:pPr>
      <w:r>
        <w:t>KV</w:t>
      </w:r>
      <w:r>
        <w:rPr>
          <w:spacing w:val="1"/>
        </w:rPr>
        <w:t xml:space="preserve"> </w:t>
      </w:r>
      <w:r>
        <w:rPr>
          <w:spacing w:val="-2"/>
        </w:rPr>
        <w:t>CHARTS:</w:t>
      </w:r>
    </w:p>
    <w:p w14:paraId="2D6B87CB">
      <w:pPr>
        <w:pStyle w:val="8"/>
        <w:ind w:left="0"/>
        <w:rPr>
          <w:b/>
        </w:rPr>
      </w:pPr>
    </w:p>
    <w:p w14:paraId="6CE698AA">
      <w:pPr>
        <w:pStyle w:val="11"/>
        <w:numPr>
          <w:ilvl w:val="0"/>
          <w:numId w:val="72"/>
        </w:numPr>
        <w:tabs>
          <w:tab w:val="left" w:pos="1080"/>
        </w:tabs>
        <w:spacing w:before="0" w:after="0" w:line="275" w:lineRule="exact"/>
        <w:ind w:left="1080" w:right="0" w:hanging="360"/>
        <w:jc w:val="left"/>
        <w:rPr>
          <w:rFonts w:ascii="Symbol" w:hAnsi="Symbol"/>
          <w:sz w:val="20"/>
        </w:rPr>
      </w:pPr>
      <w:r>
        <w:rPr>
          <w:b/>
          <w:spacing w:val="-2"/>
          <w:sz w:val="24"/>
        </w:rPr>
        <w:t>INTRODUCTION:</w:t>
      </w:r>
    </w:p>
    <w:p w14:paraId="406370CB">
      <w:pPr>
        <w:pStyle w:val="11"/>
        <w:numPr>
          <w:ilvl w:val="1"/>
          <w:numId w:val="72"/>
        </w:numPr>
        <w:tabs>
          <w:tab w:val="left" w:pos="1801"/>
        </w:tabs>
        <w:spacing w:before="1" w:after="0" w:line="237" w:lineRule="auto"/>
        <w:ind w:left="1801" w:right="728" w:hanging="360"/>
        <w:jc w:val="both"/>
        <w:rPr>
          <w:rFonts w:ascii="Courier New" w:hAnsi="Courier New"/>
          <w:sz w:val="20"/>
        </w:rPr>
      </w:pPr>
      <w:r>
        <w:rPr>
          <w:sz w:val="24"/>
        </w:rPr>
        <w:t>If you had to deal with expressions in four, five, or six variables, you could get bogged down in the algebra and make as many errors in designing test cases as there are bugs in the routine you're testing.</w:t>
      </w:r>
    </w:p>
    <w:p w14:paraId="66F6F7B0">
      <w:pPr>
        <w:pStyle w:val="11"/>
        <w:numPr>
          <w:ilvl w:val="1"/>
          <w:numId w:val="72"/>
        </w:numPr>
        <w:tabs>
          <w:tab w:val="left" w:pos="1801"/>
        </w:tabs>
        <w:spacing w:before="0" w:after="0" w:line="235" w:lineRule="auto"/>
        <w:ind w:left="1801" w:right="717" w:hanging="360"/>
        <w:jc w:val="both"/>
        <w:rPr>
          <w:rFonts w:ascii="Courier New" w:hAnsi="Courier New"/>
          <w:sz w:val="20"/>
        </w:rPr>
      </w:pPr>
      <w:r>
        <w:rPr>
          <w:b/>
          <w:sz w:val="24"/>
        </w:rPr>
        <w:t xml:space="preserve">Karnaugh-Veitch chart </w:t>
      </w:r>
      <w:r>
        <w:rPr>
          <w:sz w:val="24"/>
        </w:rPr>
        <w:t xml:space="preserve">reduces boolean algebraic manipulations to graphical </w:t>
      </w:r>
      <w:r>
        <w:rPr>
          <w:spacing w:val="-2"/>
          <w:sz w:val="24"/>
        </w:rPr>
        <w:t>trivia.</w:t>
      </w:r>
    </w:p>
    <w:p w14:paraId="38B30761">
      <w:pPr>
        <w:pStyle w:val="11"/>
        <w:numPr>
          <w:ilvl w:val="1"/>
          <w:numId w:val="72"/>
        </w:numPr>
        <w:tabs>
          <w:tab w:val="left" w:pos="1800"/>
        </w:tabs>
        <w:spacing w:before="0" w:after="0" w:line="282" w:lineRule="exact"/>
        <w:ind w:left="1800" w:right="0" w:hanging="359"/>
        <w:jc w:val="both"/>
        <w:rPr>
          <w:rFonts w:ascii="Courier New" w:hAnsi="Courier New"/>
          <w:sz w:val="20"/>
        </w:rPr>
      </w:pPr>
      <w:r>
        <w:rPr>
          <w:sz w:val="24"/>
        </w:rPr>
        <w:t>Beyond</w:t>
      </w:r>
      <w:r>
        <w:rPr>
          <w:spacing w:val="-5"/>
          <w:sz w:val="24"/>
        </w:rPr>
        <w:t xml:space="preserve"> </w:t>
      </w:r>
      <w:r>
        <w:rPr>
          <w:sz w:val="24"/>
        </w:rPr>
        <w:t>six</w:t>
      </w:r>
      <w:r>
        <w:rPr>
          <w:spacing w:val="-2"/>
          <w:sz w:val="24"/>
        </w:rPr>
        <w:t xml:space="preserve"> </w:t>
      </w:r>
      <w:r>
        <w:rPr>
          <w:sz w:val="24"/>
        </w:rPr>
        <w:t>variables</w:t>
      </w:r>
      <w:r>
        <w:rPr>
          <w:spacing w:val="-5"/>
          <w:sz w:val="24"/>
        </w:rPr>
        <w:t xml:space="preserve"> </w:t>
      </w:r>
      <w:r>
        <w:rPr>
          <w:sz w:val="24"/>
        </w:rPr>
        <w:t>these</w:t>
      </w:r>
      <w:r>
        <w:rPr>
          <w:spacing w:val="-3"/>
          <w:sz w:val="24"/>
        </w:rPr>
        <w:t xml:space="preserve"> </w:t>
      </w:r>
      <w:r>
        <w:rPr>
          <w:sz w:val="24"/>
        </w:rPr>
        <w:t>diagrams</w:t>
      </w:r>
      <w:r>
        <w:rPr>
          <w:spacing w:val="-4"/>
          <w:sz w:val="24"/>
        </w:rPr>
        <w:t xml:space="preserve"> </w:t>
      </w:r>
      <w:r>
        <w:rPr>
          <w:sz w:val="24"/>
        </w:rPr>
        <w:t>get</w:t>
      </w:r>
      <w:r>
        <w:rPr>
          <w:spacing w:val="2"/>
          <w:sz w:val="24"/>
        </w:rPr>
        <w:t xml:space="preserve"> </w:t>
      </w:r>
      <w:r>
        <w:rPr>
          <w:sz w:val="24"/>
        </w:rPr>
        <w:t>cumbersome</w:t>
      </w:r>
      <w:r>
        <w:rPr>
          <w:spacing w:val="-3"/>
          <w:sz w:val="24"/>
        </w:rPr>
        <w:t xml:space="preserve"> </w:t>
      </w:r>
      <w:r>
        <w:rPr>
          <w:sz w:val="24"/>
        </w:rPr>
        <w:t>and</w:t>
      </w:r>
      <w:r>
        <w:rPr>
          <w:spacing w:val="10"/>
          <w:sz w:val="24"/>
        </w:rPr>
        <w:t xml:space="preserve"> </w:t>
      </w:r>
      <w:r>
        <w:rPr>
          <w:sz w:val="24"/>
        </w:rPr>
        <w:t>may</w:t>
      </w:r>
      <w:r>
        <w:rPr>
          <w:spacing w:val="-3"/>
          <w:sz w:val="24"/>
        </w:rPr>
        <w:t xml:space="preserve"> </w:t>
      </w:r>
      <w:r>
        <w:rPr>
          <w:sz w:val="24"/>
        </w:rPr>
        <w:t>not</w:t>
      </w:r>
      <w:r>
        <w:rPr>
          <w:spacing w:val="-2"/>
          <w:sz w:val="24"/>
        </w:rPr>
        <w:t xml:space="preserve"> </w:t>
      </w:r>
      <w:r>
        <w:rPr>
          <w:sz w:val="24"/>
        </w:rPr>
        <w:t>be</w:t>
      </w:r>
      <w:r>
        <w:rPr>
          <w:spacing w:val="-3"/>
          <w:sz w:val="24"/>
        </w:rPr>
        <w:t xml:space="preserve"> </w:t>
      </w:r>
      <w:r>
        <w:rPr>
          <w:spacing w:val="-2"/>
          <w:sz w:val="24"/>
        </w:rPr>
        <w:t>effective.</w:t>
      </w:r>
    </w:p>
    <w:p w14:paraId="7F70D908">
      <w:pPr>
        <w:pStyle w:val="3"/>
        <w:numPr>
          <w:ilvl w:val="0"/>
          <w:numId w:val="72"/>
        </w:numPr>
        <w:tabs>
          <w:tab w:val="left" w:pos="1080"/>
        </w:tabs>
        <w:spacing w:before="0" w:after="0" w:line="272" w:lineRule="exact"/>
        <w:ind w:left="1080" w:right="0" w:hanging="360"/>
        <w:jc w:val="left"/>
        <w:rPr>
          <w:rFonts w:ascii="Symbol" w:hAnsi="Symbol"/>
          <w:b w:val="0"/>
          <w:sz w:val="20"/>
        </w:rPr>
      </w:pPr>
      <w:r>
        <w:t>SINGLE</w:t>
      </w:r>
      <w:r>
        <w:rPr>
          <w:spacing w:val="-5"/>
        </w:rPr>
        <w:t xml:space="preserve"> </w:t>
      </w:r>
      <w:r>
        <w:rPr>
          <w:spacing w:val="-2"/>
        </w:rPr>
        <w:t>VARIABLE:</w:t>
      </w:r>
    </w:p>
    <w:p w14:paraId="608901CF">
      <w:pPr>
        <w:pStyle w:val="11"/>
        <w:numPr>
          <w:ilvl w:val="1"/>
          <w:numId w:val="72"/>
        </w:numPr>
        <w:tabs>
          <w:tab w:val="left" w:pos="1801"/>
        </w:tabs>
        <w:spacing w:before="1" w:after="0" w:line="235" w:lineRule="auto"/>
        <w:ind w:left="1801" w:right="731" w:hanging="360"/>
        <w:jc w:val="both"/>
        <w:rPr>
          <w:rFonts w:ascii="Courier New" w:hAnsi="Courier New"/>
          <w:sz w:val="20"/>
        </w:rPr>
      </w:pPr>
      <w:r>
        <w:rPr>
          <w:sz w:val="24"/>
        </w:rPr>
        <w:t>Figure 6.6 shows all the boolean functions of a single variable and their</w:t>
      </w:r>
      <w:r>
        <w:rPr>
          <w:spacing w:val="40"/>
          <w:sz w:val="24"/>
        </w:rPr>
        <w:t xml:space="preserve"> </w:t>
      </w:r>
      <w:r>
        <w:rPr>
          <w:sz w:val="24"/>
        </w:rPr>
        <w:t>equivalent representation as a KV chart.</w:t>
      </w:r>
    </w:p>
    <w:p w14:paraId="3420CF3A">
      <w:pPr>
        <w:pStyle w:val="11"/>
        <w:spacing w:after="0" w:line="235" w:lineRule="auto"/>
        <w:jc w:val="both"/>
        <w:rPr>
          <w:rFonts w:ascii="Courier New" w:hAnsi="Courier New"/>
          <w:sz w:val="20"/>
        </w:rPr>
        <w:sectPr>
          <w:pgSz w:w="12240" w:h="15840"/>
          <w:pgMar w:top="1440" w:right="720" w:bottom="280" w:left="1080" w:header="720" w:footer="720" w:gutter="0"/>
          <w:cols w:space="720" w:num="1"/>
        </w:sectPr>
      </w:pPr>
    </w:p>
    <w:p w14:paraId="3673EF30">
      <w:pPr>
        <w:pStyle w:val="8"/>
        <w:ind w:left="3134"/>
        <w:rPr>
          <w:sz w:val="20"/>
        </w:rPr>
      </w:pPr>
      <w:r>
        <w:rPr>
          <w:sz w:val="20"/>
        </w:rPr>
        <w:drawing>
          <wp:inline distT="0" distB="0" distL="0" distR="0">
            <wp:extent cx="3335655" cy="3371850"/>
            <wp:effectExtent l="0" t="0" r="0" b="0"/>
            <wp:docPr id="749" name="Image 749" descr="http://www.mcr.org.in/sureshmudunuri/stm/images/figures/kv_single.jpg"/>
            <wp:cNvGraphicFramePr/>
            <a:graphic xmlns:a="http://schemas.openxmlformats.org/drawingml/2006/main">
              <a:graphicData uri="http://schemas.openxmlformats.org/drawingml/2006/picture">
                <pic:pic xmlns:pic="http://schemas.openxmlformats.org/drawingml/2006/picture">
                  <pic:nvPicPr>
                    <pic:cNvPr id="749" name="Image 749" descr="http://www.mcr.org.in/sureshmudunuri/stm/images/figures/kv_single.jpg"/>
                    <pic:cNvPicPr/>
                  </pic:nvPicPr>
                  <pic:blipFill>
                    <a:blip r:embed="rId118" cstate="print"/>
                    <a:stretch>
                      <a:fillRect/>
                    </a:stretch>
                  </pic:blipFill>
                  <pic:spPr>
                    <a:xfrm>
                      <a:off x="0" y="0"/>
                      <a:ext cx="3336276" cy="3371850"/>
                    </a:xfrm>
                    <a:prstGeom prst="rect">
                      <a:avLst/>
                    </a:prstGeom>
                  </pic:spPr>
                </pic:pic>
              </a:graphicData>
            </a:graphic>
          </wp:inline>
        </w:drawing>
      </w:r>
    </w:p>
    <w:p w14:paraId="62778E89">
      <w:pPr>
        <w:pStyle w:val="4"/>
        <w:spacing w:before="7" w:line="275" w:lineRule="exact"/>
        <w:ind w:left="2823"/>
      </w:pPr>
      <w:r>
        <w:t>Figure</w:t>
      </w:r>
      <w:r>
        <w:rPr>
          <w:spacing w:val="-3"/>
        </w:rPr>
        <w:t xml:space="preserve"> </w:t>
      </w:r>
      <w:r>
        <w:t>6.6</w:t>
      </w:r>
      <w:r>
        <w:rPr>
          <w:spacing w:val="1"/>
        </w:rPr>
        <w:t xml:space="preserve"> </w:t>
      </w:r>
      <w:r>
        <w:t>:</w:t>
      </w:r>
      <w:r>
        <w:rPr>
          <w:spacing w:val="-2"/>
        </w:rPr>
        <w:t xml:space="preserve"> </w:t>
      </w:r>
      <w:r>
        <w:t>KV</w:t>
      </w:r>
      <w:r>
        <w:rPr>
          <w:spacing w:val="-5"/>
        </w:rPr>
        <w:t xml:space="preserve"> </w:t>
      </w:r>
      <w:r>
        <w:t>Charts</w:t>
      </w:r>
      <w:r>
        <w:rPr>
          <w:spacing w:val="-1"/>
        </w:rPr>
        <w:t xml:space="preserve"> </w:t>
      </w:r>
      <w:r>
        <w:t>for</w:t>
      </w:r>
      <w:r>
        <w:rPr>
          <w:spacing w:val="-6"/>
        </w:rPr>
        <w:t xml:space="preserve"> </w:t>
      </w:r>
      <w:r>
        <w:t>Functions</w:t>
      </w:r>
      <w:r>
        <w:rPr>
          <w:spacing w:val="-1"/>
        </w:rPr>
        <w:t xml:space="preserve"> </w:t>
      </w:r>
      <w:r>
        <w:t>of</w:t>
      </w:r>
      <w:r>
        <w:rPr>
          <w:spacing w:val="-2"/>
        </w:rPr>
        <w:t xml:space="preserve"> </w:t>
      </w:r>
      <w:r>
        <w:t>a</w:t>
      </w:r>
      <w:r>
        <w:rPr>
          <w:spacing w:val="1"/>
        </w:rPr>
        <w:t xml:space="preserve"> </w:t>
      </w:r>
      <w:r>
        <w:t xml:space="preserve">Single </w:t>
      </w:r>
      <w:r>
        <w:rPr>
          <w:spacing w:val="-2"/>
        </w:rPr>
        <w:t>Variable.</w:t>
      </w:r>
    </w:p>
    <w:p w14:paraId="7F5682C7">
      <w:pPr>
        <w:pStyle w:val="11"/>
        <w:numPr>
          <w:ilvl w:val="1"/>
          <w:numId w:val="72"/>
        </w:numPr>
        <w:tabs>
          <w:tab w:val="left" w:pos="1800"/>
        </w:tabs>
        <w:spacing w:before="0" w:after="0" w:line="278" w:lineRule="exact"/>
        <w:ind w:left="1800" w:right="0" w:hanging="359"/>
        <w:jc w:val="left"/>
        <w:rPr>
          <w:rFonts w:ascii="Courier New" w:hAnsi="Courier New"/>
          <w:sz w:val="20"/>
        </w:rPr>
      </w:pPr>
      <w:r>
        <w:rPr>
          <w:sz w:val="24"/>
        </w:rPr>
        <w:t>The</w:t>
      </w:r>
      <w:r>
        <w:rPr>
          <w:spacing w:val="-4"/>
          <w:sz w:val="24"/>
        </w:rPr>
        <w:t xml:space="preserve"> </w:t>
      </w:r>
      <w:r>
        <w:rPr>
          <w:sz w:val="24"/>
        </w:rPr>
        <w:t>charts</w:t>
      </w:r>
      <w:r>
        <w:rPr>
          <w:spacing w:val="-2"/>
          <w:sz w:val="24"/>
        </w:rPr>
        <w:t xml:space="preserve"> </w:t>
      </w:r>
      <w:r>
        <w:rPr>
          <w:sz w:val="24"/>
        </w:rPr>
        <w:t>show</w:t>
      </w:r>
      <w:r>
        <w:rPr>
          <w:spacing w:val="-2"/>
          <w:sz w:val="24"/>
        </w:rPr>
        <w:t xml:space="preserve"> </w:t>
      </w:r>
      <w:r>
        <w:rPr>
          <w:sz w:val="24"/>
        </w:rPr>
        <w:t>all</w:t>
      </w:r>
      <w:r>
        <w:rPr>
          <w:spacing w:val="-2"/>
          <w:sz w:val="24"/>
        </w:rPr>
        <w:t xml:space="preserve"> </w:t>
      </w:r>
      <w:r>
        <w:rPr>
          <w:sz w:val="24"/>
        </w:rPr>
        <w:t>possible</w:t>
      </w:r>
      <w:r>
        <w:rPr>
          <w:spacing w:val="-2"/>
          <w:sz w:val="24"/>
        </w:rPr>
        <w:t xml:space="preserve"> </w:t>
      </w:r>
      <w:r>
        <w:rPr>
          <w:sz w:val="24"/>
        </w:rPr>
        <w:t>truth</w:t>
      </w:r>
      <w:r>
        <w:rPr>
          <w:spacing w:val="-5"/>
          <w:sz w:val="24"/>
        </w:rPr>
        <w:t xml:space="preserve"> </w:t>
      </w:r>
      <w:r>
        <w:rPr>
          <w:sz w:val="24"/>
        </w:rPr>
        <w:t>values</w:t>
      </w:r>
      <w:r>
        <w:rPr>
          <w:spacing w:val="-3"/>
          <w:sz w:val="24"/>
        </w:rPr>
        <w:t xml:space="preserve"> </w:t>
      </w:r>
      <w:r>
        <w:rPr>
          <w:sz w:val="24"/>
        </w:rPr>
        <w:t>that the</w:t>
      </w:r>
      <w:r>
        <w:rPr>
          <w:spacing w:val="-2"/>
          <w:sz w:val="24"/>
        </w:rPr>
        <w:t xml:space="preserve"> </w:t>
      </w:r>
      <w:r>
        <w:rPr>
          <w:sz w:val="24"/>
        </w:rPr>
        <w:t>variable</w:t>
      </w:r>
      <w:r>
        <w:rPr>
          <w:spacing w:val="3"/>
          <w:sz w:val="24"/>
        </w:rPr>
        <w:t xml:space="preserve"> </w:t>
      </w:r>
      <w:r>
        <w:rPr>
          <w:sz w:val="24"/>
        </w:rPr>
        <w:t>A</w:t>
      </w:r>
      <w:r>
        <w:rPr>
          <w:spacing w:val="-6"/>
          <w:sz w:val="24"/>
        </w:rPr>
        <w:t xml:space="preserve"> </w:t>
      </w:r>
      <w:r>
        <w:rPr>
          <w:sz w:val="24"/>
        </w:rPr>
        <w:t xml:space="preserve">can </w:t>
      </w:r>
      <w:r>
        <w:rPr>
          <w:spacing w:val="-2"/>
          <w:sz w:val="24"/>
        </w:rPr>
        <w:t>have.</w:t>
      </w:r>
    </w:p>
    <w:p w14:paraId="343A8A15">
      <w:pPr>
        <w:pStyle w:val="11"/>
        <w:numPr>
          <w:ilvl w:val="1"/>
          <w:numId w:val="72"/>
        </w:numPr>
        <w:tabs>
          <w:tab w:val="left" w:pos="1801"/>
        </w:tabs>
        <w:spacing w:before="0" w:after="0" w:line="235" w:lineRule="auto"/>
        <w:ind w:left="1801" w:right="729" w:hanging="360"/>
        <w:jc w:val="left"/>
        <w:rPr>
          <w:rFonts w:ascii="Courier New" w:hAnsi="Courier New"/>
          <w:sz w:val="20"/>
        </w:rPr>
      </w:pPr>
      <w:r>
        <w:rPr>
          <w:sz w:val="24"/>
        </w:rPr>
        <w:t>A "1" means the variable’s value is "1" or TRUE. A "0" means that the variable's value is 0 or FALSE.</w:t>
      </w:r>
    </w:p>
    <w:p w14:paraId="6F376CC4">
      <w:pPr>
        <w:pStyle w:val="11"/>
        <w:numPr>
          <w:ilvl w:val="1"/>
          <w:numId w:val="72"/>
        </w:numPr>
        <w:tabs>
          <w:tab w:val="left" w:pos="1801"/>
        </w:tabs>
        <w:spacing w:before="2" w:after="0" w:line="235" w:lineRule="auto"/>
        <w:ind w:left="1801" w:right="732" w:hanging="360"/>
        <w:jc w:val="left"/>
        <w:rPr>
          <w:rFonts w:ascii="Courier New" w:hAnsi="Courier New"/>
          <w:sz w:val="20"/>
        </w:rPr>
      </w:pPr>
      <w:r>
        <w:rPr>
          <w:sz w:val="24"/>
        </w:rPr>
        <w:t>The</w:t>
      </w:r>
      <w:r>
        <w:rPr>
          <w:spacing w:val="61"/>
          <w:sz w:val="24"/>
        </w:rPr>
        <w:t xml:space="preserve"> </w:t>
      </w:r>
      <w:r>
        <w:rPr>
          <w:sz w:val="24"/>
        </w:rPr>
        <w:t>entry</w:t>
      </w:r>
      <w:r>
        <w:rPr>
          <w:spacing w:val="40"/>
          <w:sz w:val="24"/>
        </w:rPr>
        <w:t xml:space="preserve"> </w:t>
      </w:r>
      <w:r>
        <w:rPr>
          <w:sz w:val="24"/>
        </w:rPr>
        <w:t>in</w:t>
      </w:r>
      <w:r>
        <w:rPr>
          <w:spacing w:val="62"/>
          <w:sz w:val="24"/>
        </w:rPr>
        <w:t xml:space="preserve"> </w:t>
      </w:r>
      <w:r>
        <w:rPr>
          <w:sz w:val="24"/>
        </w:rPr>
        <w:t>the</w:t>
      </w:r>
      <w:r>
        <w:rPr>
          <w:spacing w:val="66"/>
          <w:sz w:val="24"/>
        </w:rPr>
        <w:t xml:space="preserve"> </w:t>
      </w:r>
      <w:r>
        <w:rPr>
          <w:sz w:val="24"/>
        </w:rPr>
        <w:t>box</w:t>
      </w:r>
      <w:r>
        <w:rPr>
          <w:spacing w:val="40"/>
          <w:sz w:val="24"/>
        </w:rPr>
        <w:t xml:space="preserve"> </w:t>
      </w:r>
      <w:r>
        <w:rPr>
          <w:sz w:val="24"/>
        </w:rPr>
        <w:t>(0</w:t>
      </w:r>
      <w:r>
        <w:rPr>
          <w:spacing w:val="67"/>
          <w:sz w:val="24"/>
        </w:rPr>
        <w:t xml:space="preserve"> </w:t>
      </w:r>
      <w:r>
        <w:rPr>
          <w:sz w:val="24"/>
        </w:rPr>
        <w:t>or</w:t>
      </w:r>
      <w:r>
        <w:rPr>
          <w:spacing w:val="64"/>
          <w:sz w:val="24"/>
        </w:rPr>
        <w:t xml:space="preserve"> </w:t>
      </w:r>
      <w:r>
        <w:rPr>
          <w:sz w:val="24"/>
        </w:rPr>
        <w:t>1)</w:t>
      </w:r>
      <w:r>
        <w:rPr>
          <w:spacing w:val="64"/>
          <w:sz w:val="24"/>
        </w:rPr>
        <w:t xml:space="preserve"> </w:t>
      </w:r>
      <w:r>
        <w:rPr>
          <w:sz w:val="24"/>
        </w:rPr>
        <w:t>specifies</w:t>
      </w:r>
      <w:r>
        <w:rPr>
          <w:spacing w:val="40"/>
          <w:sz w:val="24"/>
        </w:rPr>
        <w:t xml:space="preserve"> </w:t>
      </w:r>
      <w:r>
        <w:rPr>
          <w:sz w:val="24"/>
        </w:rPr>
        <w:t>whether</w:t>
      </w:r>
      <w:r>
        <w:rPr>
          <w:spacing w:val="64"/>
          <w:sz w:val="24"/>
        </w:rPr>
        <w:t xml:space="preserve"> </w:t>
      </w:r>
      <w:r>
        <w:rPr>
          <w:sz w:val="24"/>
        </w:rPr>
        <w:t>the</w:t>
      </w:r>
      <w:r>
        <w:rPr>
          <w:spacing w:val="66"/>
          <w:sz w:val="24"/>
        </w:rPr>
        <w:t xml:space="preserve"> </w:t>
      </w:r>
      <w:r>
        <w:rPr>
          <w:sz w:val="24"/>
        </w:rPr>
        <w:t>function</w:t>
      </w:r>
      <w:r>
        <w:rPr>
          <w:spacing w:val="62"/>
          <w:sz w:val="24"/>
        </w:rPr>
        <w:t xml:space="preserve"> </w:t>
      </w:r>
      <w:r>
        <w:rPr>
          <w:sz w:val="24"/>
        </w:rPr>
        <w:t>that</w:t>
      </w:r>
      <w:r>
        <w:rPr>
          <w:spacing w:val="67"/>
          <w:sz w:val="24"/>
        </w:rPr>
        <w:t xml:space="preserve"> </w:t>
      </w:r>
      <w:r>
        <w:rPr>
          <w:sz w:val="24"/>
        </w:rPr>
        <w:t>the</w:t>
      </w:r>
      <w:r>
        <w:rPr>
          <w:spacing w:val="61"/>
          <w:sz w:val="24"/>
        </w:rPr>
        <w:t xml:space="preserve"> </w:t>
      </w:r>
      <w:r>
        <w:rPr>
          <w:sz w:val="24"/>
        </w:rPr>
        <w:t>chart represents is true or false for that value of the variable.</w:t>
      </w:r>
    </w:p>
    <w:p w14:paraId="2213687E">
      <w:pPr>
        <w:pStyle w:val="11"/>
        <w:numPr>
          <w:ilvl w:val="1"/>
          <w:numId w:val="72"/>
        </w:numPr>
        <w:tabs>
          <w:tab w:val="left" w:pos="1801"/>
        </w:tabs>
        <w:spacing w:before="3" w:after="0" w:line="235" w:lineRule="auto"/>
        <w:ind w:left="1801" w:right="732" w:hanging="360"/>
        <w:jc w:val="left"/>
        <w:rPr>
          <w:rFonts w:ascii="Courier New" w:hAnsi="Courier New"/>
          <w:sz w:val="20"/>
        </w:rPr>
      </w:pPr>
      <w:r>
        <w:rPr>
          <w:sz w:val="24"/>
        </w:rPr>
        <w:t>We usually</w:t>
      </w:r>
      <w:r>
        <w:rPr>
          <w:spacing w:val="-3"/>
          <w:sz w:val="24"/>
        </w:rPr>
        <w:t xml:space="preserve"> </w:t>
      </w:r>
      <w:r>
        <w:rPr>
          <w:sz w:val="24"/>
        </w:rPr>
        <w:t>do not explicitly</w:t>
      </w:r>
      <w:r>
        <w:rPr>
          <w:spacing w:val="-3"/>
          <w:sz w:val="24"/>
        </w:rPr>
        <w:t xml:space="preserve"> </w:t>
      </w:r>
      <w:r>
        <w:rPr>
          <w:sz w:val="24"/>
        </w:rPr>
        <w:t>put in</w:t>
      </w:r>
      <w:r>
        <w:rPr>
          <w:spacing w:val="-3"/>
          <w:sz w:val="24"/>
        </w:rPr>
        <w:t xml:space="preserve"> </w:t>
      </w:r>
      <w:r>
        <w:rPr>
          <w:sz w:val="24"/>
        </w:rPr>
        <w:t>0 entries but specify</w:t>
      </w:r>
      <w:r>
        <w:rPr>
          <w:spacing w:val="-3"/>
          <w:sz w:val="24"/>
        </w:rPr>
        <w:t xml:space="preserve"> </w:t>
      </w:r>
      <w:r>
        <w:rPr>
          <w:sz w:val="24"/>
        </w:rPr>
        <w:t>only</w:t>
      </w:r>
      <w:r>
        <w:rPr>
          <w:spacing w:val="-3"/>
          <w:sz w:val="24"/>
        </w:rPr>
        <w:t xml:space="preserve"> </w:t>
      </w:r>
      <w:r>
        <w:rPr>
          <w:sz w:val="24"/>
        </w:rPr>
        <w:t>the conditions</w:t>
      </w:r>
      <w:r>
        <w:rPr>
          <w:spacing w:val="-1"/>
          <w:sz w:val="24"/>
        </w:rPr>
        <w:t xml:space="preserve"> </w:t>
      </w:r>
      <w:r>
        <w:rPr>
          <w:sz w:val="24"/>
        </w:rPr>
        <w:t>under which the function is true.</w:t>
      </w:r>
    </w:p>
    <w:p w14:paraId="32DD39B1">
      <w:pPr>
        <w:pStyle w:val="3"/>
        <w:numPr>
          <w:ilvl w:val="0"/>
          <w:numId w:val="72"/>
        </w:numPr>
        <w:tabs>
          <w:tab w:val="left" w:pos="1080"/>
        </w:tabs>
        <w:spacing w:before="4" w:after="0" w:line="275" w:lineRule="exact"/>
        <w:ind w:left="1080" w:right="0" w:hanging="360"/>
        <w:jc w:val="left"/>
        <w:rPr>
          <w:rFonts w:ascii="Symbol" w:hAnsi="Symbol"/>
          <w:b w:val="0"/>
          <w:sz w:val="20"/>
        </w:rPr>
      </w:pPr>
      <w:r>
        <w:t xml:space="preserve">TWO </w:t>
      </w:r>
      <w:r>
        <w:rPr>
          <w:spacing w:val="-2"/>
        </w:rPr>
        <w:t>VARIABLES:</w:t>
      </w:r>
    </w:p>
    <w:p w14:paraId="4ADE8D1C">
      <w:pPr>
        <w:pStyle w:val="11"/>
        <w:numPr>
          <w:ilvl w:val="1"/>
          <w:numId w:val="72"/>
        </w:numPr>
        <w:tabs>
          <w:tab w:val="left" w:pos="1800"/>
        </w:tabs>
        <w:spacing w:before="0" w:after="0" w:line="283" w:lineRule="exact"/>
        <w:ind w:left="1800" w:right="0" w:hanging="359"/>
        <w:jc w:val="left"/>
        <w:rPr>
          <w:rFonts w:ascii="Courier New" w:hAnsi="Courier New"/>
          <w:sz w:val="20"/>
        </w:rPr>
      </w:pPr>
      <w:r>
        <w:rPr>
          <w:sz w:val="24"/>
        </w:rPr>
        <w:t>Figure</w:t>
      </w:r>
      <w:r>
        <w:rPr>
          <w:spacing w:val="-3"/>
          <w:sz w:val="24"/>
        </w:rPr>
        <w:t xml:space="preserve"> </w:t>
      </w:r>
      <w:r>
        <w:rPr>
          <w:sz w:val="24"/>
        </w:rPr>
        <w:t>6.7 shows</w:t>
      </w:r>
      <w:r>
        <w:rPr>
          <w:spacing w:val="-3"/>
          <w:sz w:val="24"/>
        </w:rPr>
        <w:t xml:space="preserve"> </w:t>
      </w:r>
      <w:r>
        <w:rPr>
          <w:sz w:val="24"/>
        </w:rPr>
        <w:t>eight of</w:t>
      </w:r>
      <w:r>
        <w:rPr>
          <w:spacing w:val="-8"/>
          <w:sz w:val="24"/>
        </w:rPr>
        <w:t xml:space="preserve"> </w:t>
      </w:r>
      <w:r>
        <w:rPr>
          <w:sz w:val="24"/>
        </w:rPr>
        <w:t>the</w:t>
      </w:r>
      <w:r>
        <w:rPr>
          <w:spacing w:val="-1"/>
          <w:sz w:val="24"/>
        </w:rPr>
        <w:t xml:space="preserve"> </w:t>
      </w:r>
      <w:r>
        <w:rPr>
          <w:sz w:val="24"/>
        </w:rPr>
        <w:t>sixteen</w:t>
      </w:r>
      <w:r>
        <w:rPr>
          <w:spacing w:val="-5"/>
          <w:sz w:val="24"/>
        </w:rPr>
        <w:t xml:space="preserve"> </w:t>
      </w:r>
      <w:r>
        <w:rPr>
          <w:sz w:val="24"/>
        </w:rPr>
        <w:t>possible</w:t>
      </w:r>
      <w:r>
        <w:rPr>
          <w:spacing w:val="4"/>
          <w:sz w:val="24"/>
        </w:rPr>
        <w:t xml:space="preserve"> </w:t>
      </w:r>
      <w:r>
        <w:rPr>
          <w:sz w:val="24"/>
        </w:rPr>
        <w:t>functions</w:t>
      </w:r>
      <w:r>
        <w:rPr>
          <w:spacing w:val="-2"/>
          <w:sz w:val="24"/>
        </w:rPr>
        <w:t xml:space="preserve"> </w:t>
      </w:r>
      <w:r>
        <w:rPr>
          <w:sz w:val="24"/>
        </w:rPr>
        <w:t>of</w:t>
      </w:r>
      <w:r>
        <w:rPr>
          <w:spacing w:val="-8"/>
          <w:sz w:val="24"/>
        </w:rPr>
        <w:t xml:space="preserve"> </w:t>
      </w:r>
      <w:r>
        <w:rPr>
          <w:sz w:val="24"/>
        </w:rPr>
        <w:t xml:space="preserve">two </w:t>
      </w:r>
      <w:r>
        <w:rPr>
          <w:spacing w:val="-2"/>
          <w:sz w:val="24"/>
        </w:rPr>
        <w:t>variables.</w:t>
      </w:r>
    </w:p>
    <w:p w14:paraId="0C66D8F1">
      <w:pPr>
        <w:pStyle w:val="11"/>
        <w:spacing w:after="0" w:line="283" w:lineRule="exact"/>
        <w:jc w:val="left"/>
        <w:rPr>
          <w:rFonts w:ascii="Courier New" w:hAnsi="Courier New"/>
          <w:sz w:val="20"/>
        </w:rPr>
        <w:sectPr>
          <w:pgSz w:w="12240" w:h="15840"/>
          <w:pgMar w:top="1440" w:right="720" w:bottom="280" w:left="1080" w:header="720" w:footer="720" w:gutter="0"/>
          <w:cols w:space="720" w:num="1"/>
        </w:sectPr>
      </w:pPr>
    </w:p>
    <w:p w14:paraId="1180871B">
      <w:pPr>
        <w:pStyle w:val="8"/>
        <w:ind w:left="3435"/>
        <w:rPr>
          <w:sz w:val="20"/>
        </w:rPr>
      </w:pPr>
      <w:r>
        <w:rPr>
          <w:sz w:val="20"/>
        </w:rPr>
        <w:drawing>
          <wp:inline distT="0" distB="0" distL="0" distR="0">
            <wp:extent cx="2696210" cy="5629275"/>
            <wp:effectExtent l="0" t="0" r="0" b="0"/>
            <wp:docPr id="750" name="Image 750" descr="http://www.mcr.org.in/sureshmudunuri/stm/images/figures/kv_two.jpg"/>
            <wp:cNvGraphicFramePr/>
            <a:graphic xmlns:a="http://schemas.openxmlformats.org/drawingml/2006/main">
              <a:graphicData uri="http://schemas.openxmlformats.org/drawingml/2006/picture">
                <pic:pic xmlns:pic="http://schemas.openxmlformats.org/drawingml/2006/picture">
                  <pic:nvPicPr>
                    <pic:cNvPr id="750" name="Image 750" descr="http://www.mcr.org.in/sureshmudunuri/stm/images/figures/kv_two.jpg"/>
                    <pic:cNvPicPr/>
                  </pic:nvPicPr>
                  <pic:blipFill>
                    <a:blip r:embed="rId119" cstate="print"/>
                    <a:stretch>
                      <a:fillRect/>
                    </a:stretch>
                  </pic:blipFill>
                  <pic:spPr>
                    <a:xfrm>
                      <a:off x="0" y="0"/>
                      <a:ext cx="2696773" cy="5629275"/>
                    </a:xfrm>
                    <a:prstGeom prst="rect">
                      <a:avLst/>
                    </a:prstGeom>
                  </pic:spPr>
                </pic:pic>
              </a:graphicData>
            </a:graphic>
          </wp:inline>
        </w:drawing>
      </w:r>
    </w:p>
    <w:p w14:paraId="2A408868">
      <w:pPr>
        <w:pStyle w:val="4"/>
        <w:spacing w:before="9" w:line="272" w:lineRule="exact"/>
        <w:ind w:left="3303"/>
        <w:jc w:val="both"/>
      </w:pPr>
      <w:r>
        <w:t>Figure</w:t>
      </w:r>
      <w:r>
        <w:rPr>
          <w:spacing w:val="-1"/>
        </w:rPr>
        <w:t xml:space="preserve"> </w:t>
      </w:r>
      <w:r>
        <w:t>6.7:</w:t>
      </w:r>
      <w:r>
        <w:rPr>
          <w:spacing w:val="-2"/>
        </w:rPr>
        <w:t xml:space="preserve"> </w:t>
      </w:r>
      <w:r>
        <w:t>KV Charts</w:t>
      </w:r>
      <w:r>
        <w:rPr>
          <w:spacing w:val="-1"/>
        </w:rPr>
        <w:t xml:space="preserve"> </w:t>
      </w:r>
      <w:r>
        <w:t>for</w:t>
      </w:r>
      <w:r>
        <w:rPr>
          <w:spacing w:val="-5"/>
        </w:rPr>
        <w:t xml:space="preserve"> </w:t>
      </w:r>
      <w:r>
        <w:t>Functions</w:t>
      </w:r>
      <w:r>
        <w:rPr>
          <w:spacing w:val="-1"/>
        </w:rPr>
        <w:t xml:space="preserve"> </w:t>
      </w:r>
      <w:r>
        <w:t>of</w:t>
      </w:r>
      <w:r>
        <w:rPr>
          <w:spacing w:val="-2"/>
        </w:rPr>
        <w:t xml:space="preserve"> </w:t>
      </w:r>
      <w:r>
        <w:t xml:space="preserve">Two </w:t>
      </w:r>
      <w:r>
        <w:rPr>
          <w:spacing w:val="-2"/>
        </w:rPr>
        <w:t>Variables.</w:t>
      </w:r>
    </w:p>
    <w:p w14:paraId="0A84D758">
      <w:pPr>
        <w:pStyle w:val="11"/>
        <w:numPr>
          <w:ilvl w:val="1"/>
          <w:numId w:val="72"/>
        </w:numPr>
        <w:tabs>
          <w:tab w:val="left" w:pos="1801"/>
        </w:tabs>
        <w:spacing w:before="1" w:after="0" w:line="235" w:lineRule="auto"/>
        <w:ind w:left="1801" w:right="721" w:hanging="360"/>
        <w:jc w:val="both"/>
        <w:rPr>
          <w:rFonts w:ascii="Courier New" w:hAnsi="Courier New"/>
          <w:sz w:val="20"/>
        </w:rPr>
      </w:pPr>
      <w:r>
        <w:rPr>
          <w:sz w:val="24"/>
        </w:rPr>
        <w:t>Each box corresponds to the combination of values of the variables for the row and column of that box.</w:t>
      </w:r>
    </w:p>
    <w:p w14:paraId="0C58D25D">
      <w:pPr>
        <w:pStyle w:val="11"/>
        <w:numPr>
          <w:ilvl w:val="1"/>
          <w:numId w:val="72"/>
        </w:numPr>
        <w:tabs>
          <w:tab w:val="left" w:pos="1800"/>
        </w:tabs>
        <w:spacing w:before="0" w:after="0" w:line="280" w:lineRule="exact"/>
        <w:ind w:left="1800" w:right="0" w:hanging="359"/>
        <w:jc w:val="both"/>
        <w:rPr>
          <w:rFonts w:ascii="Courier New" w:hAnsi="Courier New"/>
          <w:sz w:val="20"/>
        </w:rPr>
      </w:pPr>
      <w:r>
        <w:rPr>
          <w:sz w:val="24"/>
        </w:rPr>
        <w:t>A</w:t>
      </w:r>
      <w:r>
        <w:rPr>
          <w:spacing w:val="-10"/>
          <w:sz w:val="24"/>
        </w:rPr>
        <w:t xml:space="preserve"> </w:t>
      </w:r>
      <w:r>
        <w:rPr>
          <w:sz w:val="24"/>
        </w:rPr>
        <w:t>pair</w:t>
      </w:r>
      <w:r>
        <w:rPr>
          <w:spacing w:val="3"/>
          <w:sz w:val="24"/>
        </w:rPr>
        <w:t xml:space="preserve"> </w:t>
      </w:r>
      <w:r>
        <w:rPr>
          <w:sz w:val="24"/>
        </w:rPr>
        <w:t>may</w:t>
      </w:r>
      <w:r>
        <w:rPr>
          <w:spacing w:val="-7"/>
          <w:sz w:val="24"/>
        </w:rPr>
        <w:t xml:space="preserve"> </w:t>
      </w:r>
      <w:r>
        <w:rPr>
          <w:sz w:val="24"/>
        </w:rPr>
        <w:t>be</w:t>
      </w:r>
      <w:r>
        <w:rPr>
          <w:spacing w:val="-3"/>
          <w:sz w:val="24"/>
        </w:rPr>
        <w:t xml:space="preserve"> </w:t>
      </w:r>
      <w:r>
        <w:rPr>
          <w:sz w:val="24"/>
        </w:rPr>
        <w:t>adjacent</w:t>
      </w:r>
      <w:r>
        <w:rPr>
          <w:spacing w:val="3"/>
          <w:sz w:val="24"/>
        </w:rPr>
        <w:t xml:space="preserve"> </w:t>
      </w:r>
      <w:r>
        <w:rPr>
          <w:sz w:val="24"/>
        </w:rPr>
        <w:t>either</w:t>
      </w:r>
      <w:r>
        <w:rPr>
          <w:spacing w:val="-2"/>
          <w:sz w:val="24"/>
        </w:rPr>
        <w:t xml:space="preserve"> </w:t>
      </w:r>
      <w:r>
        <w:rPr>
          <w:sz w:val="24"/>
        </w:rPr>
        <w:t>horizontally</w:t>
      </w:r>
      <w:r>
        <w:rPr>
          <w:spacing w:val="-10"/>
          <w:sz w:val="24"/>
        </w:rPr>
        <w:t xml:space="preserve"> </w:t>
      </w:r>
      <w:r>
        <w:rPr>
          <w:sz w:val="24"/>
        </w:rPr>
        <w:t>or</w:t>
      </w:r>
      <w:r>
        <w:rPr>
          <w:spacing w:val="-2"/>
          <w:sz w:val="24"/>
        </w:rPr>
        <w:t xml:space="preserve"> </w:t>
      </w:r>
      <w:r>
        <w:rPr>
          <w:sz w:val="24"/>
        </w:rPr>
        <w:t>vertically</w:t>
      </w:r>
      <w:r>
        <w:rPr>
          <w:spacing w:val="-2"/>
          <w:sz w:val="24"/>
        </w:rPr>
        <w:t xml:space="preserve"> </w:t>
      </w:r>
      <w:r>
        <w:rPr>
          <w:sz w:val="24"/>
        </w:rPr>
        <w:t>but</w:t>
      </w:r>
      <w:r>
        <w:rPr>
          <w:spacing w:val="3"/>
          <w:sz w:val="24"/>
        </w:rPr>
        <w:t xml:space="preserve"> </w:t>
      </w:r>
      <w:r>
        <w:rPr>
          <w:sz w:val="24"/>
        </w:rPr>
        <w:t>not</w:t>
      </w:r>
      <w:r>
        <w:rPr>
          <w:spacing w:val="-2"/>
          <w:sz w:val="24"/>
        </w:rPr>
        <w:t xml:space="preserve"> diagonally.</w:t>
      </w:r>
    </w:p>
    <w:p w14:paraId="6097B1EC">
      <w:pPr>
        <w:pStyle w:val="11"/>
        <w:numPr>
          <w:ilvl w:val="1"/>
          <w:numId w:val="72"/>
        </w:numPr>
        <w:tabs>
          <w:tab w:val="left" w:pos="1801"/>
        </w:tabs>
        <w:spacing w:before="6" w:after="0" w:line="230" w:lineRule="auto"/>
        <w:ind w:left="1801" w:right="725" w:hanging="360"/>
        <w:jc w:val="both"/>
        <w:rPr>
          <w:rFonts w:ascii="Courier New" w:hAnsi="Courier New"/>
          <w:sz w:val="20"/>
        </w:rPr>
      </w:pPr>
      <w:r>
        <w:rPr>
          <w:sz w:val="24"/>
        </w:rPr>
        <w:t>Any variable that changes in either the horizontal or vertical direction does not appear in the expression.</w:t>
      </w:r>
    </w:p>
    <w:p w14:paraId="783B34D0">
      <w:pPr>
        <w:pStyle w:val="11"/>
        <w:numPr>
          <w:ilvl w:val="1"/>
          <w:numId w:val="72"/>
        </w:numPr>
        <w:tabs>
          <w:tab w:val="left" w:pos="1801"/>
        </w:tabs>
        <w:spacing w:before="7" w:after="0" w:line="237" w:lineRule="auto"/>
        <w:ind w:left="1801" w:right="708" w:hanging="360"/>
        <w:jc w:val="both"/>
        <w:rPr>
          <w:rFonts w:ascii="Courier New" w:hAnsi="Courier New"/>
          <w:sz w:val="20"/>
        </w:rPr>
      </w:pPr>
      <w:r>
        <w:rPr>
          <w:sz w:val="24"/>
        </w:rPr>
        <w:t>In the fifth chart, the B variable changes from 0 to 1 going down the column, and because the A variable's value for the column is 1, the chart is equivalent to a simple A.</w:t>
      </w:r>
    </w:p>
    <w:p w14:paraId="353DC79D">
      <w:pPr>
        <w:pStyle w:val="11"/>
        <w:numPr>
          <w:ilvl w:val="1"/>
          <w:numId w:val="72"/>
        </w:numPr>
        <w:tabs>
          <w:tab w:val="left" w:pos="1800"/>
        </w:tabs>
        <w:spacing w:before="0" w:after="0" w:line="280" w:lineRule="exact"/>
        <w:ind w:left="1800" w:right="0" w:hanging="359"/>
        <w:jc w:val="both"/>
        <w:rPr>
          <w:rFonts w:ascii="Courier New" w:hAnsi="Courier New"/>
          <w:sz w:val="20"/>
        </w:rPr>
      </w:pPr>
      <w:r>
        <w:rPr>
          <w:sz w:val="24"/>
        </w:rPr>
        <w:t>Figure</w:t>
      </w:r>
      <w:r>
        <w:rPr>
          <w:spacing w:val="-4"/>
          <w:sz w:val="24"/>
        </w:rPr>
        <w:t xml:space="preserve"> </w:t>
      </w:r>
      <w:r>
        <w:rPr>
          <w:sz w:val="24"/>
        </w:rPr>
        <w:t>6.8</w:t>
      </w:r>
      <w:r>
        <w:rPr>
          <w:spacing w:val="-1"/>
          <w:sz w:val="24"/>
        </w:rPr>
        <w:t xml:space="preserve"> </w:t>
      </w:r>
      <w:r>
        <w:rPr>
          <w:sz w:val="24"/>
        </w:rPr>
        <w:t>shows</w:t>
      </w:r>
      <w:r>
        <w:rPr>
          <w:spacing w:val="-9"/>
          <w:sz w:val="24"/>
        </w:rPr>
        <w:t xml:space="preserve"> </w:t>
      </w:r>
      <w:r>
        <w:rPr>
          <w:sz w:val="24"/>
        </w:rPr>
        <w:t>the</w:t>
      </w:r>
      <w:r>
        <w:rPr>
          <w:spacing w:val="-1"/>
          <w:sz w:val="24"/>
        </w:rPr>
        <w:t xml:space="preserve"> </w:t>
      </w:r>
      <w:r>
        <w:rPr>
          <w:sz w:val="24"/>
        </w:rPr>
        <w:t>remaining</w:t>
      </w:r>
      <w:r>
        <w:rPr>
          <w:spacing w:val="-1"/>
          <w:sz w:val="24"/>
        </w:rPr>
        <w:t xml:space="preserve"> </w:t>
      </w:r>
      <w:r>
        <w:rPr>
          <w:sz w:val="24"/>
        </w:rPr>
        <w:t>eight</w:t>
      </w:r>
      <w:r>
        <w:rPr>
          <w:spacing w:val="4"/>
          <w:sz w:val="24"/>
        </w:rPr>
        <w:t xml:space="preserve"> </w:t>
      </w:r>
      <w:r>
        <w:rPr>
          <w:sz w:val="24"/>
        </w:rPr>
        <w:t>functions</w:t>
      </w:r>
      <w:r>
        <w:rPr>
          <w:spacing w:val="-3"/>
          <w:sz w:val="24"/>
        </w:rPr>
        <w:t xml:space="preserve"> </w:t>
      </w:r>
      <w:r>
        <w:rPr>
          <w:sz w:val="24"/>
        </w:rPr>
        <w:t>of</w:t>
      </w:r>
      <w:r>
        <w:rPr>
          <w:spacing w:val="-8"/>
          <w:sz w:val="24"/>
        </w:rPr>
        <w:t xml:space="preserve"> </w:t>
      </w:r>
      <w:r>
        <w:rPr>
          <w:sz w:val="24"/>
        </w:rPr>
        <w:t>two</w:t>
      </w:r>
      <w:r>
        <w:rPr>
          <w:spacing w:val="3"/>
          <w:sz w:val="24"/>
        </w:rPr>
        <w:t xml:space="preserve"> </w:t>
      </w:r>
      <w:r>
        <w:rPr>
          <w:spacing w:val="-2"/>
          <w:sz w:val="24"/>
        </w:rPr>
        <w:t>variables.</w:t>
      </w:r>
    </w:p>
    <w:p w14:paraId="6E9D0FBF">
      <w:pPr>
        <w:pStyle w:val="11"/>
        <w:spacing w:after="0" w:line="280" w:lineRule="exact"/>
        <w:jc w:val="both"/>
        <w:rPr>
          <w:rFonts w:ascii="Courier New" w:hAnsi="Courier New"/>
          <w:sz w:val="20"/>
        </w:rPr>
        <w:sectPr>
          <w:pgSz w:w="12240" w:h="15840"/>
          <w:pgMar w:top="1440" w:right="720" w:bottom="280" w:left="1080" w:header="720" w:footer="720" w:gutter="0"/>
          <w:cols w:space="720" w:num="1"/>
        </w:sectPr>
      </w:pPr>
    </w:p>
    <w:p w14:paraId="26B9FECC">
      <w:pPr>
        <w:pStyle w:val="8"/>
        <w:ind w:left="3941"/>
        <w:rPr>
          <w:sz w:val="20"/>
        </w:rPr>
      </w:pPr>
      <w:r>
        <w:rPr>
          <w:sz w:val="20"/>
        </w:rPr>
        <w:drawing>
          <wp:inline distT="0" distB="0" distL="0" distR="0">
            <wp:extent cx="2667635" cy="5791200"/>
            <wp:effectExtent l="0" t="0" r="0" b="0"/>
            <wp:docPr id="751" name="Image 751" descr="http://www.mcr.org.in/sureshmudunuri/stm/images/figures/kv_two_rem.jpg"/>
            <wp:cNvGraphicFramePr/>
            <a:graphic xmlns:a="http://schemas.openxmlformats.org/drawingml/2006/main">
              <a:graphicData uri="http://schemas.openxmlformats.org/drawingml/2006/picture">
                <pic:pic xmlns:pic="http://schemas.openxmlformats.org/drawingml/2006/picture">
                  <pic:nvPicPr>
                    <pic:cNvPr id="751" name="Image 751" descr="http://www.mcr.org.in/sureshmudunuri/stm/images/figures/kv_two_rem.jpg"/>
                    <pic:cNvPicPr/>
                  </pic:nvPicPr>
                  <pic:blipFill>
                    <a:blip r:embed="rId120" cstate="print"/>
                    <a:stretch>
                      <a:fillRect/>
                    </a:stretch>
                  </pic:blipFill>
                  <pic:spPr>
                    <a:xfrm>
                      <a:off x="0" y="0"/>
                      <a:ext cx="2668185" cy="5791200"/>
                    </a:xfrm>
                    <a:prstGeom prst="rect">
                      <a:avLst/>
                    </a:prstGeom>
                  </pic:spPr>
                </pic:pic>
              </a:graphicData>
            </a:graphic>
          </wp:inline>
        </w:drawing>
      </w:r>
    </w:p>
    <w:p w14:paraId="39E6CCF7">
      <w:pPr>
        <w:pStyle w:val="4"/>
        <w:spacing w:before="9" w:line="275" w:lineRule="exact"/>
        <w:ind w:left="3414"/>
      </w:pPr>
      <w:r>
        <w:t>Figure</w:t>
      </w:r>
      <w:r>
        <w:rPr>
          <w:spacing w:val="-1"/>
        </w:rPr>
        <w:t xml:space="preserve"> </w:t>
      </w:r>
      <w:r>
        <w:t>6.8:</w:t>
      </w:r>
      <w:r>
        <w:rPr>
          <w:spacing w:val="-2"/>
        </w:rPr>
        <w:t xml:space="preserve"> </w:t>
      </w:r>
      <w:r>
        <w:t>More</w:t>
      </w:r>
      <w:r>
        <w:rPr>
          <w:spacing w:val="-1"/>
        </w:rPr>
        <w:t xml:space="preserve"> </w:t>
      </w:r>
      <w:r>
        <w:t>Functions</w:t>
      </w:r>
      <w:r>
        <w:rPr>
          <w:spacing w:val="-1"/>
        </w:rPr>
        <w:t xml:space="preserve"> </w:t>
      </w:r>
      <w:r>
        <w:t>of</w:t>
      </w:r>
      <w:r>
        <w:rPr>
          <w:spacing w:val="-2"/>
        </w:rPr>
        <w:t xml:space="preserve"> </w:t>
      </w:r>
      <w:r>
        <w:t xml:space="preserve">Two </w:t>
      </w:r>
      <w:r>
        <w:rPr>
          <w:spacing w:val="-2"/>
        </w:rPr>
        <w:t>Variables.</w:t>
      </w:r>
    </w:p>
    <w:p w14:paraId="3189B274">
      <w:pPr>
        <w:pStyle w:val="11"/>
        <w:numPr>
          <w:ilvl w:val="1"/>
          <w:numId w:val="72"/>
        </w:numPr>
        <w:tabs>
          <w:tab w:val="left" w:pos="1801"/>
        </w:tabs>
        <w:spacing w:before="8" w:after="0" w:line="230" w:lineRule="auto"/>
        <w:ind w:left="1801" w:right="1061" w:hanging="360"/>
        <w:jc w:val="left"/>
        <w:rPr>
          <w:rFonts w:ascii="Courier New" w:hAnsi="Courier New"/>
          <w:sz w:val="20"/>
        </w:rPr>
      </w:pPr>
      <w:r>
        <w:rPr>
          <w:sz w:val="24"/>
        </w:rPr>
        <w:t>The</w:t>
      </w:r>
      <w:r>
        <w:rPr>
          <w:spacing w:val="-1"/>
          <w:sz w:val="24"/>
        </w:rPr>
        <w:t xml:space="preserve"> </w:t>
      </w:r>
      <w:r>
        <w:rPr>
          <w:sz w:val="24"/>
        </w:rPr>
        <w:t>first chart has</w:t>
      </w:r>
      <w:r>
        <w:rPr>
          <w:spacing w:val="-6"/>
          <w:sz w:val="24"/>
        </w:rPr>
        <w:t xml:space="preserve"> </w:t>
      </w:r>
      <w:r>
        <w:rPr>
          <w:sz w:val="24"/>
        </w:rPr>
        <w:t>two</w:t>
      </w:r>
      <w:r>
        <w:rPr>
          <w:spacing w:val="-4"/>
          <w:sz w:val="24"/>
        </w:rPr>
        <w:t xml:space="preserve"> </w:t>
      </w:r>
      <w:r>
        <w:rPr>
          <w:sz w:val="24"/>
        </w:rPr>
        <w:t>1's</w:t>
      </w:r>
      <w:r>
        <w:rPr>
          <w:spacing w:val="-3"/>
          <w:sz w:val="24"/>
        </w:rPr>
        <w:t xml:space="preserve"> </w:t>
      </w:r>
      <w:r>
        <w:rPr>
          <w:sz w:val="24"/>
        </w:rPr>
        <w:t>in</w:t>
      </w:r>
      <w:r>
        <w:rPr>
          <w:spacing w:val="-4"/>
          <w:sz w:val="24"/>
        </w:rPr>
        <w:t xml:space="preserve"> </w:t>
      </w:r>
      <w:r>
        <w:rPr>
          <w:sz w:val="24"/>
        </w:rPr>
        <w:t>it,</w:t>
      </w:r>
      <w:r>
        <w:rPr>
          <w:spacing w:val="-3"/>
          <w:sz w:val="24"/>
        </w:rPr>
        <w:t xml:space="preserve"> </w:t>
      </w:r>
      <w:r>
        <w:rPr>
          <w:sz w:val="24"/>
        </w:rPr>
        <w:t>but because</w:t>
      </w:r>
      <w:r>
        <w:rPr>
          <w:spacing w:val="-5"/>
          <w:sz w:val="24"/>
        </w:rPr>
        <w:t xml:space="preserve"> </w:t>
      </w:r>
      <w:r>
        <w:rPr>
          <w:sz w:val="24"/>
        </w:rPr>
        <w:t>they</w:t>
      </w:r>
      <w:r>
        <w:rPr>
          <w:spacing w:val="-14"/>
          <w:sz w:val="24"/>
        </w:rPr>
        <w:t xml:space="preserve"> </w:t>
      </w:r>
      <w:r>
        <w:rPr>
          <w:sz w:val="24"/>
        </w:rPr>
        <w:t>are</w:t>
      </w:r>
      <w:r>
        <w:rPr>
          <w:spacing w:val="-5"/>
          <w:sz w:val="24"/>
        </w:rPr>
        <w:t xml:space="preserve"> </w:t>
      </w:r>
      <w:r>
        <w:rPr>
          <w:sz w:val="24"/>
        </w:rPr>
        <w:t>not</w:t>
      </w:r>
      <w:r>
        <w:rPr>
          <w:spacing w:val="-4"/>
          <w:sz w:val="24"/>
        </w:rPr>
        <w:t xml:space="preserve"> </w:t>
      </w:r>
      <w:r>
        <w:rPr>
          <w:sz w:val="24"/>
        </w:rPr>
        <w:t>adjacent,</w:t>
      </w:r>
      <w:r>
        <w:rPr>
          <w:spacing w:val="-3"/>
          <w:sz w:val="24"/>
        </w:rPr>
        <w:t xml:space="preserve"> </w:t>
      </w:r>
      <w:r>
        <w:rPr>
          <w:sz w:val="24"/>
        </w:rPr>
        <w:t>each</w:t>
      </w:r>
      <w:r>
        <w:rPr>
          <w:spacing w:val="-4"/>
          <w:sz w:val="24"/>
        </w:rPr>
        <w:t xml:space="preserve"> </w:t>
      </w:r>
      <w:r>
        <w:rPr>
          <w:sz w:val="24"/>
        </w:rPr>
        <w:t>must be taken separately.</w:t>
      </w:r>
    </w:p>
    <w:p w14:paraId="21D9C8D8">
      <w:pPr>
        <w:pStyle w:val="11"/>
        <w:numPr>
          <w:ilvl w:val="1"/>
          <w:numId w:val="72"/>
        </w:numPr>
        <w:tabs>
          <w:tab w:val="left" w:pos="1800"/>
        </w:tabs>
        <w:spacing w:before="5" w:after="0" w:line="279" w:lineRule="exact"/>
        <w:ind w:left="1800" w:right="0" w:hanging="359"/>
        <w:jc w:val="left"/>
        <w:rPr>
          <w:rFonts w:ascii="Courier New" w:hAnsi="Courier New"/>
          <w:sz w:val="20"/>
        </w:rPr>
      </w:pPr>
      <w:r>
        <w:rPr>
          <w:sz w:val="24"/>
        </w:rPr>
        <w:t>They</w:t>
      </w:r>
      <w:r>
        <w:rPr>
          <w:spacing w:val="-9"/>
          <w:sz w:val="24"/>
        </w:rPr>
        <w:t xml:space="preserve"> </w:t>
      </w:r>
      <w:r>
        <w:rPr>
          <w:sz w:val="24"/>
        </w:rPr>
        <w:t>are</w:t>
      </w:r>
      <w:r>
        <w:rPr>
          <w:spacing w:val="1"/>
          <w:sz w:val="24"/>
        </w:rPr>
        <w:t xml:space="preserve"> </w:t>
      </w:r>
      <w:r>
        <w:rPr>
          <w:sz w:val="24"/>
        </w:rPr>
        <w:t>written</w:t>
      </w:r>
      <w:r>
        <w:rPr>
          <w:spacing w:val="-3"/>
          <w:sz w:val="24"/>
        </w:rPr>
        <w:t xml:space="preserve"> </w:t>
      </w:r>
      <w:r>
        <w:rPr>
          <w:sz w:val="24"/>
        </w:rPr>
        <w:t>using</w:t>
      </w:r>
      <w:r>
        <w:rPr>
          <w:spacing w:val="1"/>
          <w:sz w:val="24"/>
        </w:rPr>
        <w:t xml:space="preserve"> </w:t>
      </w:r>
      <w:r>
        <w:rPr>
          <w:sz w:val="24"/>
        </w:rPr>
        <w:t>a</w:t>
      </w:r>
      <w:r>
        <w:rPr>
          <w:spacing w:val="1"/>
          <w:sz w:val="24"/>
        </w:rPr>
        <w:t xml:space="preserve"> </w:t>
      </w:r>
      <w:r>
        <w:rPr>
          <w:sz w:val="24"/>
        </w:rPr>
        <w:t xml:space="preserve">plus </w:t>
      </w:r>
      <w:r>
        <w:rPr>
          <w:spacing w:val="-4"/>
          <w:sz w:val="24"/>
        </w:rPr>
        <w:t>sign.</w:t>
      </w:r>
    </w:p>
    <w:p w14:paraId="0EE070CF">
      <w:pPr>
        <w:pStyle w:val="11"/>
        <w:numPr>
          <w:ilvl w:val="1"/>
          <w:numId w:val="72"/>
        </w:numPr>
        <w:tabs>
          <w:tab w:val="left" w:pos="1800"/>
        </w:tabs>
        <w:spacing w:before="0" w:after="0" w:line="274" w:lineRule="exact"/>
        <w:ind w:left="1800" w:right="0" w:hanging="359"/>
        <w:jc w:val="left"/>
        <w:rPr>
          <w:rFonts w:ascii="Courier New" w:hAnsi="Courier New"/>
          <w:sz w:val="20"/>
        </w:rPr>
      </w:pPr>
      <w:r>
        <w:rPr>
          <w:sz w:val="24"/>
        </w:rPr>
        <w:t>It</w:t>
      </w:r>
      <w:r>
        <w:rPr>
          <w:spacing w:val="-2"/>
          <w:sz w:val="24"/>
        </w:rPr>
        <w:t xml:space="preserve"> </w:t>
      </w:r>
      <w:r>
        <w:rPr>
          <w:sz w:val="24"/>
        </w:rPr>
        <w:t>is</w:t>
      </w:r>
      <w:r>
        <w:rPr>
          <w:spacing w:val="-2"/>
          <w:sz w:val="24"/>
        </w:rPr>
        <w:t xml:space="preserve"> </w:t>
      </w:r>
      <w:r>
        <w:rPr>
          <w:sz w:val="24"/>
        </w:rPr>
        <w:t>clear</w:t>
      </w:r>
      <w:r>
        <w:rPr>
          <w:spacing w:val="1"/>
          <w:sz w:val="24"/>
        </w:rPr>
        <w:t xml:space="preserve"> </w:t>
      </w:r>
      <w:r>
        <w:rPr>
          <w:sz w:val="24"/>
        </w:rPr>
        <w:t>now</w:t>
      </w:r>
      <w:r>
        <w:rPr>
          <w:spacing w:val="-1"/>
          <w:sz w:val="24"/>
        </w:rPr>
        <w:t xml:space="preserve"> </w:t>
      </w:r>
      <w:r>
        <w:rPr>
          <w:sz w:val="24"/>
        </w:rPr>
        <w:t>why</w:t>
      </w:r>
      <w:r>
        <w:rPr>
          <w:spacing w:val="-6"/>
          <w:sz w:val="24"/>
        </w:rPr>
        <w:t xml:space="preserve"> </w:t>
      </w:r>
      <w:r>
        <w:rPr>
          <w:sz w:val="24"/>
        </w:rPr>
        <w:t>there</w:t>
      </w:r>
      <w:r>
        <w:rPr>
          <w:spacing w:val="-1"/>
          <w:sz w:val="24"/>
        </w:rPr>
        <w:t xml:space="preserve"> </w:t>
      </w:r>
      <w:r>
        <w:rPr>
          <w:sz w:val="24"/>
        </w:rPr>
        <w:t>are</w:t>
      </w:r>
      <w:r>
        <w:rPr>
          <w:spacing w:val="-1"/>
          <w:sz w:val="24"/>
        </w:rPr>
        <w:t xml:space="preserve"> </w:t>
      </w:r>
      <w:r>
        <w:rPr>
          <w:sz w:val="24"/>
        </w:rPr>
        <w:t>sixteen functions</w:t>
      </w:r>
      <w:r>
        <w:rPr>
          <w:spacing w:val="-2"/>
          <w:sz w:val="24"/>
        </w:rPr>
        <w:t xml:space="preserve"> </w:t>
      </w:r>
      <w:r>
        <w:rPr>
          <w:sz w:val="24"/>
        </w:rPr>
        <w:t>of</w:t>
      </w:r>
      <w:r>
        <w:rPr>
          <w:spacing w:val="-7"/>
          <w:sz w:val="24"/>
        </w:rPr>
        <w:t xml:space="preserve"> </w:t>
      </w:r>
      <w:r>
        <w:rPr>
          <w:sz w:val="24"/>
        </w:rPr>
        <w:t>two</w:t>
      </w:r>
      <w:r>
        <w:rPr>
          <w:spacing w:val="4"/>
          <w:sz w:val="24"/>
        </w:rPr>
        <w:t xml:space="preserve"> </w:t>
      </w:r>
      <w:r>
        <w:rPr>
          <w:spacing w:val="-2"/>
          <w:sz w:val="24"/>
        </w:rPr>
        <w:t>variables.</w:t>
      </w:r>
    </w:p>
    <w:p w14:paraId="7C94128C">
      <w:pPr>
        <w:pStyle w:val="11"/>
        <w:numPr>
          <w:ilvl w:val="1"/>
          <w:numId w:val="72"/>
        </w:numPr>
        <w:tabs>
          <w:tab w:val="left" w:pos="1800"/>
        </w:tabs>
        <w:spacing w:before="0" w:after="0" w:line="276" w:lineRule="exact"/>
        <w:ind w:left="1800" w:right="0" w:hanging="359"/>
        <w:jc w:val="left"/>
        <w:rPr>
          <w:rFonts w:ascii="Courier New" w:hAnsi="Courier New"/>
          <w:sz w:val="20"/>
        </w:rPr>
      </w:pPr>
      <w:r>
        <w:rPr>
          <w:sz w:val="24"/>
        </w:rPr>
        <w:t>Each</w:t>
      </w:r>
      <w:r>
        <w:rPr>
          <w:spacing w:val="-8"/>
          <w:sz w:val="24"/>
        </w:rPr>
        <w:t xml:space="preserve"> </w:t>
      </w:r>
      <w:r>
        <w:rPr>
          <w:sz w:val="24"/>
        </w:rPr>
        <w:t>box</w:t>
      </w:r>
      <w:r>
        <w:rPr>
          <w:spacing w:val="-1"/>
          <w:sz w:val="24"/>
        </w:rPr>
        <w:t xml:space="preserve"> </w:t>
      </w:r>
      <w:r>
        <w:rPr>
          <w:sz w:val="24"/>
        </w:rPr>
        <w:t>in</w:t>
      </w:r>
      <w:r>
        <w:rPr>
          <w:spacing w:val="-5"/>
          <w:sz w:val="24"/>
        </w:rPr>
        <w:t xml:space="preserve"> </w:t>
      </w:r>
      <w:r>
        <w:rPr>
          <w:sz w:val="24"/>
        </w:rPr>
        <w:t>the</w:t>
      </w:r>
      <w:r>
        <w:rPr>
          <w:spacing w:val="3"/>
          <w:sz w:val="24"/>
        </w:rPr>
        <w:t xml:space="preserve"> </w:t>
      </w:r>
      <w:r>
        <w:rPr>
          <w:sz w:val="24"/>
        </w:rPr>
        <w:t>KV</w:t>
      </w:r>
      <w:r>
        <w:rPr>
          <w:spacing w:val="-1"/>
          <w:sz w:val="24"/>
        </w:rPr>
        <w:t xml:space="preserve"> </w:t>
      </w:r>
      <w:r>
        <w:rPr>
          <w:sz w:val="24"/>
        </w:rPr>
        <w:t>chart</w:t>
      </w:r>
      <w:r>
        <w:rPr>
          <w:spacing w:val="4"/>
          <w:sz w:val="24"/>
        </w:rPr>
        <w:t xml:space="preserve"> </w:t>
      </w:r>
      <w:r>
        <w:rPr>
          <w:sz w:val="24"/>
        </w:rPr>
        <w:t>corresponds</w:t>
      </w:r>
      <w:r>
        <w:rPr>
          <w:spacing w:val="-3"/>
          <w:sz w:val="24"/>
        </w:rPr>
        <w:t xml:space="preserve"> </w:t>
      </w:r>
      <w:r>
        <w:rPr>
          <w:sz w:val="24"/>
        </w:rPr>
        <w:t>to a</w:t>
      </w:r>
      <w:r>
        <w:rPr>
          <w:spacing w:val="-2"/>
          <w:sz w:val="24"/>
        </w:rPr>
        <w:t xml:space="preserve"> </w:t>
      </w:r>
      <w:r>
        <w:rPr>
          <w:sz w:val="24"/>
        </w:rPr>
        <w:t>combination</w:t>
      </w:r>
      <w:r>
        <w:rPr>
          <w:spacing w:val="-5"/>
          <w:sz w:val="24"/>
        </w:rPr>
        <w:t xml:space="preserve"> </w:t>
      </w:r>
      <w:r>
        <w:rPr>
          <w:sz w:val="24"/>
        </w:rPr>
        <w:t>of</w:t>
      </w:r>
      <w:r>
        <w:rPr>
          <w:spacing w:val="-9"/>
          <w:sz w:val="24"/>
        </w:rPr>
        <w:t xml:space="preserve"> </w:t>
      </w:r>
      <w:r>
        <w:rPr>
          <w:sz w:val="24"/>
        </w:rPr>
        <w:t>the</w:t>
      </w:r>
      <w:r>
        <w:rPr>
          <w:spacing w:val="-1"/>
          <w:sz w:val="24"/>
        </w:rPr>
        <w:t xml:space="preserve"> </w:t>
      </w:r>
      <w:r>
        <w:rPr>
          <w:sz w:val="24"/>
        </w:rPr>
        <w:t>variables'</w:t>
      </w:r>
      <w:r>
        <w:rPr>
          <w:spacing w:val="-5"/>
          <w:sz w:val="24"/>
        </w:rPr>
        <w:t xml:space="preserve"> </w:t>
      </w:r>
      <w:r>
        <w:rPr>
          <w:spacing w:val="-2"/>
          <w:sz w:val="24"/>
        </w:rPr>
        <w:t>values.</w:t>
      </w:r>
    </w:p>
    <w:p w14:paraId="22440D06">
      <w:pPr>
        <w:pStyle w:val="11"/>
        <w:numPr>
          <w:ilvl w:val="1"/>
          <w:numId w:val="72"/>
        </w:numPr>
        <w:tabs>
          <w:tab w:val="left" w:pos="1801"/>
        </w:tabs>
        <w:spacing w:before="6" w:after="0" w:line="230" w:lineRule="auto"/>
        <w:ind w:left="1801" w:right="2064" w:hanging="360"/>
        <w:jc w:val="left"/>
        <w:rPr>
          <w:rFonts w:ascii="Courier New" w:hAnsi="Courier New"/>
          <w:sz w:val="20"/>
        </w:rPr>
      </w:pPr>
      <w:r>
        <w:rPr>
          <w:sz w:val="24"/>
        </w:rPr>
        <w:t>That combination</w:t>
      </w:r>
      <w:r>
        <w:rPr>
          <w:spacing w:val="-5"/>
          <w:sz w:val="24"/>
        </w:rPr>
        <w:t xml:space="preserve"> </w:t>
      </w:r>
      <w:r>
        <w:rPr>
          <w:sz w:val="24"/>
        </w:rPr>
        <w:t>might or</w:t>
      </w:r>
      <w:r>
        <w:rPr>
          <w:spacing w:val="-4"/>
          <w:sz w:val="24"/>
        </w:rPr>
        <w:t xml:space="preserve"> </w:t>
      </w:r>
      <w:r>
        <w:rPr>
          <w:sz w:val="24"/>
        </w:rPr>
        <w:t>might not</w:t>
      </w:r>
      <w:r>
        <w:rPr>
          <w:spacing w:val="-5"/>
          <w:sz w:val="24"/>
        </w:rPr>
        <w:t xml:space="preserve"> </w:t>
      </w:r>
      <w:r>
        <w:rPr>
          <w:sz w:val="24"/>
        </w:rPr>
        <w:t>be</w:t>
      </w:r>
      <w:r>
        <w:rPr>
          <w:spacing w:val="-1"/>
          <w:sz w:val="24"/>
        </w:rPr>
        <w:t xml:space="preserve"> </w:t>
      </w:r>
      <w:r>
        <w:rPr>
          <w:sz w:val="24"/>
        </w:rPr>
        <w:t>in</w:t>
      </w:r>
      <w:r>
        <w:rPr>
          <w:spacing w:val="-9"/>
          <w:sz w:val="24"/>
        </w:rPr>
        <w:t xml:space="preserve"> </w:t>
      </w:r>
      <w:r>
        <w:rPr>
          <w:sz w:val="24"/>
        </w:rPr>
        <w:t>the</w:t>
      </w:r>
      <w:r>
        <w:rPr>
          <w:spacing w:val="-1"/>
          <w:sz w:val="24"/>
        </w:rPr>
        <w:t xml:space="preserve"> </w:t>
      </w:r>
      <w:r>
        <w:rPr>
          <w:sz w:val="24"/>
        </w:rPr>
        <w:t>function</w:t>
      </w:r>
      <w:r>
        <w:rPr>
          <w:spacing w:val="-9"/>
          <w:sz w:val="24"/>
        </w:rPr>
        <w:t xml:space="preserve"> </w:t>
      </w:r>
      <w:r>
        <w:rPr>
          <w:sz w:val="24"/>
        </w:rPr>
        <w:t>(i.e.,</w:t>
      </w:r>
      <w:r>
        <w:rPr>
          <w:spacing w:val="-8"/>
          <w:sz w:val="24"/>
        </w:rPr>
        <w:t xml:space="preserve"> </w:t>
      </w:r>
      <w:r>
        <w:rPr>
          <w:sz w:val="24"/>
        </w:rPr>
        <w:t>the</w:t>
      </w:r>
      <w:r>
        <w:rPr>
          <w:spacing w:val="-6"/>
          <w:sz w:val="24"/>
        </w:rPr>
        <w:t xml:space="preserve"> </w:t>
      </w:r>
      <w:r>
        <w:rPr>
          <w:sz w:val="24"/>
        </w:rPr>
        <w:t>box corresponding to that combination might have a 1 or 0 entry).</w:t>
      </w:r>
    </w:p>
    <w:p w14:paraId="18018493">
      <w:pPr>
        <w:pStyle w:val="11"/>
        <w:numPr>
          <w:ilvl w:val="1"/>
          <w:numId w:val="72"/>
        </w:numPr>
        <w:tabs>
          <w:tab w:val="left" w:pos="1801"/>
        </w:tabs>
        <w:spacing w:before="8" w:after="0" w:line="237" w:lineRule="auto"/>
        <w:ind w:left="1801" w:right="1071" w:hanging="360"/>
        <w:jc w:val="both"/>
        <w:rPr>
          <w:rFonts w:ascii="Courier New" w:hAnsi="Courier New"/>
          <w:sz w:val="20"/>
        </w:rPr>
      </w:pPr>
      <w:r>
        <w:rPr>
          <w:sz w:val="24"/>
        </w:rPr>
        <w:t>Since n</w:t>
      </w:r>
      <w:r>
        <w:rPr>
          <w:spacing w:val="-7"/>
          <w:sz w:val="24"/>
        </w:rPr>
        <w:t xml:space="preserve"> </w:t>
      </w:r>
      <w:r>
        <w:rPr>
          <w:sz w:val="24"/>
        </w:rPr>
        <w:t>variables</w:t>
      </w:r>
      <w:r>
        <w:rPr>
          <w:spacing w:val="-1"/>
          <w:sz w:val="24"/>
        </w:rPr>
        <w:t xml:space="preserve"> </w:t>
      </w:r>
      <w:r>
        <w:rPr>
          <w:sz w:val="24"/>
        </w:rPr>
        <w:t>lead</w:t>
      </w:r>
      <w:r>
        <w:rPr>
          <w:spacing w:val="-3"/>
          <w:sz w:val="24"/>
        </w:rPr>
        <w:t xml:space="preserve"> </w:t>
      </w:r>
      <w:r>
        <w:rPr>
          <w:sz w:val="24"/>
        </w:rPr>
        <w:t>to</w:t>
      </w:r>
      <w:r>
        <w:rPr>
          <w:spacing w:val="-3"/>
          <w:sz w:val="24"/>
        </w:rPr>
        <w:t xml:space="preserve"> </w:t>
      </w:r>
      <w:r>
        <w:rPr>
          <w:sz w:val="24"/>
        </w:rPr>
        <w:t>2</w:t>
      </w:r>
      <w:r>
        <w:rPr>
          <w:sz w:val="24"/>
          <w:vertAlign w:val="superscript"/>
        </w:rPr>
        <w:t>n</w:t>
      </w:r>
      <w:r>
        <w:rPr>
          <w:spacing w:val="-4"/>
          <w:sz w:val="24"/>
          <w:vertAlign w:val="baseline"/>
        </w:rPr>
        <w:t xml:space="preserve"> </w:t>
      </w:r>
      <w:r>
        <w:rPr>
          <w:sz w:val="24"/>
          <w:vertAlign w:val="baseline"/>
        </w:rPr>
        <w:t>combinations</w:t>
      </w:r>
      <w:r>
        <w:rPr>
          <w:spacing w:val="-4"/>
          <w:sz w:val="24"/>
          <w:vertAlign w:val="baseline"/>
        </w:rPr>
        <w:t xml:space="preserve"> </w:t>
      </w:r>
      <w:r>
        <w:rPr>
          <w:sz w:val="24"/>
          <w:vertAlign w:val="baseline"/>
        </w:rPr>
        <w:t>of</w:t>
      </w:r>
      <w:r>
        <w:rPr>
          <w:spacing w:val="-10"/>
          <w:sz w:val="24"/>
          <w:vertAlign w:val="baseline"/>
        </w:rPr>
        <w:t xml:space="preserve"> </w:t>
      </w:r>
      <w:r>
        <w:rPr>
          <w:sz w:val="24"/>
          <w:vertAlign w:val="baseline"/>
        </w:rPr>
        <w:t>0</w:t>
      </w:r>
      <w:r>
        <w:rPr>
          <w:spacing w:val="-3"/>
          <w:sz w:val="24"/>
          <w:vertAlign w:val="baseline"/>
        </w:rPr>
        <w:t xml:space="preserve"> </w:t>
      </w:r>
      <w:r>
        <w:rPr>
          <w:sz w:val="24"/>
          <w:vertAlign w:val="baseline"/>
        </w:rPr>
        <w:t>and</w:t>
      </w:r>
      <w:r>
        <w:rPr>
          <w:spacing w:val="-3"/>
          <w:sz w:val="24"/>
          <w:vertAlign w:val="baseline"/>
        </w:rPr>
        <w:t xml:space="preserve"> </w:t>
      </w:r>
      <w:r>
        <w:rPr>
          <w:sz w:val="24"/>
          <w:vertAlign w:val="baseline"/>
        </w:rPr>
        <w:t>1</w:t>
      </w:r>
      <w:r>
        <w:rPr>
          <w:spacing w:val="-3"/>
          <w:sz w:val="24"/>
          <w:vertAlign w:val="baseline"/>
        </w:rPr>
        <w:t xml:space="preserve"> </w:t>
      </w:r>
      <w:r>
        <w:rPr>
          <w:sz w:val="24"/>
          <w:vertAlign w:val="baseline"/>
        </w:rPr>
        <w:t>for</w:t>
      </w:r>
      <w:r>
        <w:rPr>
          <w:spacing w:val="-5"/>
          <w:sz w:val="24"/>
          <w:vertAlign w:val="baseline"/>
        </w:rPr>
        <w:t xml:space="preserve"> </w:t>
      </w:r>
      <w:r>
        <w:rPr>
          <w:sz w:val="24"/>
          <w:vertAlign w:val="baseline"/>
        </w:rPr>
        <w:t>the</w:t>
      </w:r>
      <w:r>
        <w:rPr>
          <w:spacing w:val="-3"/>
          <w:sz w:val="24"/>
          <w:vertAlign w:val="baseline"/>
        </w:rPr>
        <w:t xml:space="preserve"> </w:t>
      </w:r>
      <w:r>
        <w:rPr>
          <w:sz w:val="24"/>
          <w:vertAlign w:val="baseline"/>
        </w:rPr>
        <w:t>variables,</w:t>
      </w:r>
      <w:r>
        <w:rPr>
          <w:spacing w:val="-1"/>
          <w:sz w:val="24"/>
          <w:vertAlign w:val="baseline"/>
        </w:rPr>
        <w:t xml:space="preserve"> </w:t>
      </w:r>
      <w:r>
        <w:rPr>
          <w:sz w:val="24"/>
          <w:vertAlign w:val="baseline"/>
        </w:rPr>
        <w:t>and</w:t>
      </w:r>
      <w:r>
        <w:rPr>
          <w:spacing w:val="-3"/>
          <w:sz w:val="24"/>
          <w:vertAlign w:val="baseline"/>
        </w:rPr>
        <w:t xml:space="preserve"> </w:t>
      </w:r>
      <w:r>
        <w:rPr>
          <w:sz w:val="24"/>
          <w:vertAlign w:val="baseline"/>
        </w:rPr>
        <w:t>each such</w:t>
      </w:r>
      <w:r>
        <w:rPr>
          <w:spacing w:val="-6"/>
          <w:sz w:val="24"/>
          <w:vertAlign w:val="baseline"/>
        </w:rPr>
        <w:t xml:space="preserve"> </w:t>
      </w:r>
      <w:r>
        <w:rPr>
          <w:sz w:val="24"/>
          <w:vertAlign w:val="baseline"/>
        </w:rPr>
        <w:t>combination</w:t>
      </w:r>
      <w:r>
        <w:rPr>
          <w:spacing w:val="-6"/>
          <w:sz w:val="24"/>
          <w:vertAlign w:val="baseline"/>
        </w:rPr>
        <w:t xml:space="preserve"> </w:t>
      </w:r>
      <w:r>
        <w:rPr>
          <w:sz w:val="24"/>
          <w:vertAlign w:val="baseline"/>
        </w:rPr>
        <w:t>(box) can</w:t>
      </w:r>
      <w:r>
        <w:rPr>
          <w:spacing w:val="-6"/>
          <w:sz w:val="24"/>
          <w:vertAlign w:val="baseline"/>
        </w:rPr>
        <w:t xml:space="preserve"> </w:t>
      </w:r>
      <w:r>
        <w:rPr>
          <w:sz w:val="24"/>
          <w:vertAlign w:val="baseline"/>
        </w:rPr>
        <w:t>be filled</w:t>
      </w:r>
      <w:r>
        <w:rPr>
          <w:spacing w:val="-1"/>
          <w:sz w:val="24"/>
          <w:vertAlign w:val="baseline"/>
        </w:rPr>
        <w:t xml:space="preserve"> </w:t>
      </w:r>
      <w:r>
        <w:rPr>
          <w:sz w:val="24"/>
          <w:vertAlign w:val="baseline"/>
        </w:rPr>
        <w:t>or not</w:t>
      </w:r>
      <w:r>
        <w:rPr>
          <w:spacing w:val="-1"/>
          <w:sz w:val="24"/>
          <w:vertAlign w:val="baseline"/>
        </w:rPr>
        <w:t xml:space="preserve"> </w:t>
      </w:r>
      <w:r>
        <w:rPr>
          <w:sz w:val="24"/>
          <w:vertAlign w:val="baseline"/>
        </w:rPr>
        <w:t>filled, leading</w:t>
      </w:r>
      <w:r>
        <w:rPr>
          <w:spacing w:val="-1"/>
          <w:sz w:val="24"/>
          <w:vertAlign w:val="baseline"/>
        </w:rPr>
        <w:t xml:space="preserve"> </w:t>
      </w:r>
      <w:r>
        <w:rPr>
          <w:sz w:val="24"/>
          <w:vertAlign w:val="baseline"/>
        </w:rPr>
        <w:t>to</w:t>
      </w:r>
      <w:r>
        <w:rPr>
          <w:spacing w:val="-1"/>
          <w:sz w:val="24"/>
          <w:vertAlign w:val="baseline"/>
        </w:rPr>
        <w:t xml:space="preserve"> </w:t>
      </w:r>
      <w:r>
        <w:rPr>
          <w:sz w:val="24"/>
          <w:vertAlign w:val="baseline"/>
        </w:rPr>
        <w:t>2</w:t>
      </w:r>
      <w:r>
        <w:rPr>
          <w:sz w:val="24"/>
          <w:vertAlign w:val="superscript"/>
        </w:rPr>
        <w:t>2n</w:t>
      </w:r>
      <w:r>
        <w:rPr>
          <w:spacing w:val="-3"/>
          <w:sz w:val="24"/>
          <w:vertAlign w:val="baseline"/>
        </w:rPr>
        <w:t xml:space="preserve"> </w:t>
      </w:r>
      <w:r>
        <w:rPr>
          <w:sz w:val="24"/>
          <w:vertAlign w:val="baseline"/>
        </w:rPr>
        <w:t>ways</w:t>
      </w:r>
      <w:r>
        <w:rPr>
          <w:spacing w:val="-3"/>
          <w:sz w:val="24"/>
          <w:vertAlign w:val="baseline"/>
        </w:rPr>
        <w:t xml:space="preserve"> </w:t>
      </w:r>
      <w:r>
        <w:rPr>
          <w:sz w:val="24"/>
          <w:vertAlign w:val="baseline"/>
        </w:rPr>
        <w:t>of</w:t>
      </w:r>
      <w:r>
        <w:rPr>
          <w:spacing w:val="-9"/>
          <w:sz w:val="24"/>
          <w:vertAlign w:val="baseline"/>
        </w:rPr>
        <w:t xml:space="preserve"> </w:t>
      </w:r>
      <w:r>
        <w:rPr>
          <w:sz w:val="24"/>
          <w:vertAlign w:val="baseline"/>
        </w:rPr>
        <w:t xml:space="preserve">doing </w:t>
      </w:r>
      <w:r>
        <w:rPr>
          <w:spacing w:val="-2"/>
          <w:sz w:val="24"/>
          <w:vertAlign w:val="baseline"/>
        </w:rPr>
        <w:t>this.</w:t>
      </w:r>
    </w:p>
    <w:p w14:paraId="3C39288F">
      <w:pPr>
        <w:pStyle w:val="11"/>
        <w:numPr>
          <w:ilvl w:val="1"/>
          <w:numId w:val="72"/>
        </w:numPr>
        <w:tabs>
          <w:tab w:val="left" w:pos="1801"/>
        </w:tabs>
        <w:spacing w:before="0" w:after="0" w:line="235" w:lineRule="auto"/>
        <w:ind w:left="1801" w:right="780" w:hanging="360"/>
        <w:jc w:val="both"/>
        <w:rPr>
          <w:rFonts w:ascii="Courier New" w:hAnsi="Courier New"/>
          <w:sz w:val="20"/>
        </w:rPr>
      </w:pPr>
      <w:r>
        <w:rPr>
          <w:sz w:val="24"/>
        </w:rPr>
        <w:t>Consequently for one variable there are 2</w:t>
      </w:r>
      <w:r>
        <w:rPr>
          <w:sz w:val="24"/>
          <w:vertAlign w:val="superscript"/>
        </w:rPr>
        <w:t>21</w:t>
      </w:r>
      <w:r>
        <w:rPr>
          <w:sz w:val="24"/>
          <w:vertAlign w:val="baseline"/>
        </w:rPr>
        <w:t xml:space="preserve"> = 4 functions, 16 functions of 2 variables,</w:t>
      </w:r>
      <w:r>
        <w:rPr>
          <w:spacing w:val="-2"/>
          <w:sz w:val="24"/>
          <w:vertAlign w:val="baseline"/>
        </w:rPr>
        <w:t xml:space="preserve"> </w:t>
      </w:r>
      <w:r>
        <w:rPr>
          <w:sz w:val="24"/>
          <w:vertAlign w:val="baseline"/>
        </w:rPr>
        <w:t>256 functions</w:t>
      </w:r>
      <w:r>
        <w:rPr>
          <w:spacing w:val="-5"/>
          <w:sz w:val="24"/>
          <w:vertAlign w:val="baseline"/>
        </w:rPr>
        <w:t xml:space="preserve"> </w:t>
      </w:r>
      <w:r>
        <w:rPr>
          <w:sz w:val="24"/>
          <w:vertAlign w:val="baseline"/>
        </w:rPr>
        <w:t>of</w:t>
      </w:r>
      <w:r>
        <w:rPr>
          <w:spacing w:val="-11"/>
          <w:sz w:val="24"/>
          <w:vertAlign w:val="baseline"/>
        </w:rPr>
        <w:t xml:space="preserve"> </w:t>
      </w:r>
      <w:r>
        <w:rPr>
          <w:sz w:val="24"/>
          <w:vertAlign w:val="baseline"/>
        </w:rPr>
        <w:t>3</w:t>
      </w:r>
      <w:r>
        <w:rPr>
          <w:spacing w:val="-4"/>
          <w:sz w:val="24"/>
          <w:vertAlign w:val="baseline"/>
        </w:rPr>
        <w:t xml:space="preserve"> </w:t>
      </w:r>
      <w:r>
        <w:rPr>
          <w:sz w:val="24"/>
          <w:vertAlign w:val="baseline"/>
        </w:rPr>
        <w:t>variables,</w:t>
      </w:r>
      <w:r>
        <w:rPr>
          <w:spacing w:val="-2"/>
          <w:sz w:val="24"/>
          <w:vertAlign w:val="baseline"/>
        </w:rPr>
        <w:t xml:space="preserve"> </w:t>
      </w:r>
      <w:r>
        <w:rPr>
          <w:sz w:val="24"/>
          <w:vertAlign w:val="baseline"/>
        </w:rPr>
        <w:t>16,384</w:t>
      </w:r>
      <w:r>
        <w:rPr>
          <w:spacing w:val="-4"/>
          <w:sz w:val="24"/>
          <w:vertAlign w:val="baseline"/>
        </w:rPr>
        <w:t xml:space="preserve"> </w:t>
      </w:r>
      <w:r>
        <w:rPr>
          <w:sz w:val="24"/>
          <w:vertAlign w:val="baseline"/>
        </w:rPr>
        <w:t>functions</w:t>
      </w:r>
      <w:r>
        <w:rPr>
          <w:spacing w:val="-5"/>
          <w:sz w:val="24"/>
          <w:vertAlign w:val="baseline"/>
        </w:rPr>
        <w:t xml:space="preserve"> </w:t>
      </w:r>
      <w:r>
        <w:rPr>
          <w:sz w:val="24"/>
          <w:vertAlign w:val="baseline"/>
        </w:rPr>
        <w:t>of</w:t>
      </w:r>
      <w:r>
        <w:rPr>
          <w:spacing w:val="-11"/>
          <w:sz w:val="24"/>
          <w:vertAlign w:val="baseline"/>
        </w:rPr>
        <w:t xml:space="preserve"> </w:t>
      </w:r>
      <w:r>
        <w:rPr>
          <w:sz w:val="24"/>
          <w:vertAlign w:val="baseline"/>
        </w:rPr>
        <w:t>4</w:t>
      </w:r>
      <w:r>
        <w:rPr>
          <w:spacing w:val="-4"/>
          <w:sz w:val="24"/>
          <w:vertAlign w:val="baseline"/>
        </w:rPr>
        <w:t xml:space="preserve"> </w:t>
      </w:r>
      <w:r>
        <w:rPr>
          <w:sz w:val="24"/>
          <w:vertAlign w:val="baseline"/>
        </w:rPr>
        <w:t>variables,</w:t>
      </w:r>
      <w:r>
        <w:rPr>
          <w:spacing w:val="-2"/>
          <w:sz w:val="24"/>
          <w:vertAlign w:val="baseline"/>
        </w:rPr>
        <w:t xml:space="preserve"> </w:t>
      </w:r>
      <w:r>
        <w:rPr>
          <w:sz w:val="24"/>
          <w:vertAlign w:val="baseline"/>
        </w:rPr>
        <w:t>and</w:t>
      </w:r>
      <w:r>
        <w:rPr>
          <w:spacing w:val="-4"/>
          <w:sz w:val="24"/>
          <w:vertAlign w:val="baseline"/>
        </w:rPr>
        <w:t xml:space="preserve"> </w:t>
      </w:r>
      <w:r>
        <w:rPr>
          <w:sz w:val="24"/>
          <w:vertAlign w:val="baseline"/>
        </w:rPr>
        <w:t>so on.</w:t>
      </w:r>
    </w:p>
    <w:p w14:paraId="478A61E9">
      <w:pPr>
        <w:pStyle w:val="11"/>
        <w:spacing w:after="0" w:line="235" w:lineRule="auto"/>
        <w:jc w:val="both"/>
        <w:rPr>
          <w:rFonts w:ascii="Courier New" w:hAnsi="Courier New"/>
          <w:sz w:val="20"/>
        </w:rPr>
        <w:sectPr>
          <w:pgSz w:w="12240" w:h="15840"/>
          <w:pgMar w:top="1440" w:right="720" w:bottom="280" w:left="1080" w:header="720" w:footer="720" w:gutter="0"/>
          <w:cols w:space="720" w:num="1"/>
        </w:sectPr>
      </w:pPr>
    </w:p>
    <w:p w14:paraId="59C85E67">
      <w:pPr>
        <w:pStyle w:val="11"/>
        <w:numPr>
          <w:ilvl w:val="1"/>
          <w:numId w:val="72"/>
        </w:numPr>
        <w:tabs>
          <w:tab w:val="left" w:pos="1801"/>
        </w:tabs>
        <w:spacing w:before="64" w:after="3" w:line="237" w:lineRule="auto"/>
        <w:ind w:left="1801" w:right="767" w:hanging="360"/>
        <w:jc w:val="both"/>
        <w:rPr>
          <w:rFonts w:ascii="Courier New" w:hAnsi="Courier New"/>
          <w:sz w:val="20"/>
        </w:rPr>
      </w:pPr>
      <w:r>
        <w:rPr>
          <w:sz w:val="24"/>
        </w:rPr>
        <w:t>Given</w:t>
      </w:r>
      <w:r>
        <w:rPr>
          <w:spacing w:val="-6"/>
          <w:sz w:val="24"/>
        </w:rPr>
        <w:t xml:space="preserve"> </w:t>
      </w:r>
      <w:r>
        <w:rPr>
          <w:sz w:val="24"/>
        </w:rPr>
        <w:t>two</w:t>
      </w:r>
      <w:r>
        <w:rPr>
          <w:spacing w:val="-2"/>
          <w:sz w:val="24"/>
        </w:rPr>
        <w:t xml:space="preserve"> </w:t>
      </w:r>
      <w:r>
        <w:rPr>
          <w:sz w:val="24"/>
        </w:rPr>
        <w:t>charts</w:t>
      </w:r>
      <w:r>
        <w:rPr>
          <w:spacing w:val="-8"/>
          <w:sz w:val="24"/>
        </w:rPr>
        <w:t xml:space="preserve"> </w:t>
      </w:r>
      <w:r>
        <w:rPr>
          <w:sz w:val="24"/>
        </w:rPr>
        <w:t>over</w:t>
      </w:r>
      <w:r>
        <w:rPr>
          <w:spacing w:val="-4"/>
          <w:sz w:val="24"/>
        </w:rPr>
        <w:t xml:space="preserve"> </w:t>
      </w:r>
      <w:r>
        <w:rPr>
          <w:sz w:val="24"/>
        </w:rPr>
        <w:t>the</w:t>
      </w:r>
      <w:r>
        <w:rPr>
          <w:spacing w:val="-2"/>
          <w:sz w:val="24"/>
        </w:rPr>
        <w:t xml:space="preserve"> </w:t>
      </w:r>
      <w:r>
        <w:rPr>
          <w:sz w:val="24"/>
        </w:rPr>
        <w:t>same</w:t>
      </w:r>
      <w:r>
        <w:rPr>
          <w:spacing w:val="-2"/>
          <w:sz w:val="24"/>
        </w:rPr>
        <w:t xml:space="preserve"> </w:t>
      </w:r>
      <w:r>
        <w:rPr>
          <w:sz w:val="24"/>
        </w:rPr>
        <w:t>variables, arranged</w:t>
      </w:r>
      <w:r>
        <w:rPr>
          <w:spacing w:val="-6"/>
          <w:sz w:val="24"/>
        </w:rPr>
        <w:t xml:space="preserve"> </w:t>
      </w:r>
      <w:r>
        <w:rPr>
          <w:sz w:val="24"/>
        </w:rPr>
        <w:t>the</w:t>
      </w:r>
      <w:r>
        <w:rPr>
          <w:spacing w:val="-2"/>
          <w:sz w:val="24"/>
        </w:rPr>
        <w:t xml:space="preserve"> </w:t>
      </w:r>
      <w:r>
        <w:rPr>
          <w:sz w:val="24"/>
        </w:rPr>
        <w:t>same</w:t>
      </w:r>
      <w:r>
        <w:rPr>
          <w:spacing w:val="-2"/>
          <w:sz w:val="24"/>
        </w:rPr>
        <w:t xml:space="preserve"> </w:t>
      </w:r>
      <w:r>
        <w:rPr>
          <w:sz w:val="24"/>
        </w:rPr>
        <w:t>way, their product is the</w:t>
      </w:r>
      <w:r>
        <w:rPr>
          <w:spacing w:val="-4"/>
          <w:sz w:val="24"/>
        </w:rPr>
        <w:t xml:space="preserve"> </w:t>
      </w:r>
      <w:r>
        <w:rPr>
          <w:sz w:val="24"/>
        </w:rPr>
        <w:t>term</w:t>
      </w:r>
      <w:r>
        <w:rPr>
          <w:spacing w:val="-3"/>
          <w:sz w:val="24"/>
        </w:rPr>
        <w:t xml:space="preserve"> </w:t>
      </w:r>
      <w:r>
        <w:rPr>
          <w:sz w:val="24"/>
        </w:rPr>
        <w:t>by</w:t>
      </w:r>
      <w:r>
        <w:rPr>
          <w:spacing w:val="-8"/>
          <w:sz w:val="24"/>
        </w:rPr>
        <w:t xml:space="preserve"> </w:t>
      </w:r>
      <w:r>
        <w:rPr>
          <w:sz w:val="24"/>
        </w:rPr>
        <w:t>term</w:t>
      </w:r>
      <w:r>
        <w:rPr>
          <w:spacing w:val="-7"/>
          <w:sz w:val="24"/>
        </w:rPr>
        <w:t xml:space="preserve"> </w:t>
      </w:r>
      <w:r>
        <w:rPr>
          <w:sz w:val="24"/>
        </w:rPr>
        <w:t>product, their sum</w:t>
      </w:r>
      <w:r>
        <w:rPr>
          <w:spacing w:val="-3"/>
          <w:sz w:val="24"/>
        </w:rPr>
        <w:t xml:space="preserve"> </w:t>
      </w:r>
      <w:r>
        <w:rPr>
          <w:sz w:val="24"/>
        </w:rPr>
        <w:t>is the term</w:t>
      </w:r>
      <w:r>
        <w:rPr>
          <w:spacing w:val="-7"/>
          <w:sz w:val="24"/>
        </w:rPr>
        <w:t xml:space="preserve"> </w:t>
      </w:r>
      <w:r>
        <w:rPr>
          <w:sz w:val="24"/>
        </w:rPr>
        <w:t>by</w:t>
      </w:r>
      <w:r>
        <w:rPr>
          <w:spacing w:val="-3"/>
          <w:sz w:val="24"/>
        </w:rPr>
        <w:t xml:space="preserve"> </w:t>
      </w:r>
      <w:r>
        <w:rPr>
          <w:sz w:val="24"/>
        </w:rPr>
        <w:t>term</w:t>
      </w:r>
      <w:r>
        <w:rPr>
          <w:spacing w:val="-7"/>
          <w:sz w:val="24"/>
        </w:rPr>
        <w:t xml:space="preserve"> </w:t>
      </w:r>
      <w:r>
        <w:rPr>
          <w:sz w:val="24"/>
        </w:rPr>
        <w:t>sum, and the negation</w:t>
      </w:r>
      <w:r>
        <w:rPr>
          <w:spacing w:val="-3"/>
          <w:sz w:val="24"/>
        </w:rPr>
        <w:t xml:space="preserve"> </w:t>
      </w:r>
      <w:r>
        <w:rPr>
          <w:sz w:val="24"/>
        </w:rPr>
        <w:t>of</w:t>
      </w:r>
      <w:r>
        <w:rPr>
          <w:spacing w:val="-6"/>
          <w:sz w:val="24"/>
        </w:rPr>
        <w:t xml:space="preserve"> </w:t>
      </w:r>
      <w:r>
        <w:rPr>
          <w:sz w:val="24"/>
        </w:rPr>
        <w:t>a chart is gotten by reversing all the 0 and 1 entries in the chart.</w:t>
      </w:r>
    </w:p>
    <w:p w14:paraId="1C179EC5">
      <w:pPr>
        <w:pStyle w:val="8"/>
        <w:ind w:left="3374"/>
        <w:rPr>
          <w:sz w:val="20"/>
        </w:rPr>
      </w:pPr>
      <w:r>
        <w:rPr>
          <w:sz w:val="20"/>
        </w:rPr>
        <w:drawing>
          <wp:inline distT="0" distB="0" distL="0" distR="0">
            <wp:extent cx="2817495" cy="962025"/>
            <wp:effectExtent l="0" t="0" r="0" b="0"/>
            <wp:docPr id="752" name="Image 752" descr="http://www.mcr.org.in/sureshmudunuri/stm/images/figures/kv_two_comb1.jpg"/>
            <wp:cNvGraphicFramePr/>
            <a:graphic xmlns:a="http://schemas.openxmlformats.org/drawingml/2006/main">
              <a:graphicData uri="http://schemas.openxmlformats.org/drawingml/2006/picture">
                <pic:pic xmlns:pic="http://schemas.openxmlformats.org/drawingml/2006/picture">
                  <pic:nvPicPr>
                    <pic:cNvPr id="752" name="Image 752" descr="http://www.mcr.org.in/sureshmudunuri/stm/images/figures/kv_two_comb1.jpg"/>
                    <pic:cNvPicPr/>
                  </pic:nvPicPr>
                  <pic:blipFill>
                    <a:blip r:embed="rId121" cstate="print"/>
                    <a:stretch>
                      <a:fillRect/>
                    </a:stretch>
                  </pic:blipFill>
                  <pic:spPr>
                    <a:xfrm>
                      <a:off x="0" y="0"/>
                      <a:ext cx="2817560" cy="962025"/>
                    </a:xfrm>
                    <a:prstGeom prst="rect">
                      <a:avLst/>
                    </a:prstGeom>
                  </pic:spPr>
                </pic:pic>
              </a:graphicData>
            </a:graphic>
          </wp:inline>
        </w:drawing>
      </w:r>
    </w:p>
    <w:p w14:paraId="1C757AEC">
      <w:pPr>
        <w:pStyle w:val="8"/>
        <w:spacing w:after="4"/>
        <w:ind w:left="1549" w:right="468"/>
        <w:jc w:val="center"/>
      </w:pPr>
      <w:r>
        <w:rPr>
          <w:spacing w:val="-5"/>
        </w:rPr>
        <w:t>OR</w:t>
      </w:r>
    </w:p>
    <w:p w14:paraId="5A4DF449">
      <w:pPr>
        <w:pStyle w:val="8"/>
        <w:ind w:left="3446"/>
        <w:rPr>
          <w:sz w:val="20"/>
        </w:rPr>
      </w:pPr>
      <w:r>
        <w:rPr>
          <w:sz w:val="20"/>
        </w:rPr>
        <w:drawing>
          <wp:inline distT="0" distB="0" distL="0" distR="0">
            <wp:extent cx="3335020" cy="847725"/>
            <wp:effectExtent l="0" t="0" r="0" b="0"/>
            <wp:docPr id="753" name="Image 753" descr="http://www.mcr.org.in/sureshmudunuri/stm/images/figures/kv_two_comb2.jpg"/>
            <wp:cNvGraphicFramePr/>
            <a:graphic xmlns:a="http://schemas.openxmlformats.org/drawingml/2006/main">
              <a:graphicData uri="http://schemas.openxmlformats.org/drawingml/2006/picture">
                <pic:pic xmlns:pic="http://schemas.openxmlformats.org/drawingml/2006/picture">
                  <pic:nvPicPr>
                    <pic:cNvPr id="753" name="Image 753" descr="http://www.mcr.org.in/sureshmudunuri/stm/images/figures/kv_two_comb2.jpg"/>
                    <pic:cNvPicPr/>
                  </pic:nvPicPr>
                  <pic:blipFill>
                    <a:blip r:embed="rId122" cstate="print"/>
                    <a:stretch>
                      <a:fillRect/>
                    </a:stretch>
                  </pic:blipFill>
                  <pic:spPr>
                    <a:xfrm>
                      <a:off x="0" y="0"/>
                      <a:ext cx="3335020" cy="847725"/>
                    </a:xfrm>
                    <a:prstGeom prst="rect">
                      <a:avLst/>
                    </a:prstGeom>
                  </pic:spPr>
                </pic:pic>
              </a:graphicData>
            </a:graphic>
          </wp:inline>
        </w:drawing>
      </w:r>
    </w:p>
    <w:p w14:paraId="55826DA2">
      <w:pPr>
        <w:pStyle w:val="3"/>
        <w:numPr>
          <w:ilvl w:val="0"/>
          <w:numId w:val="72"/>
        </w:numPr>
        <w:tabs>
          <w:tab w:val="left" w:pos="1080"/>
        </w:tabs>
        <w:spacing w:before="0" w:after="0" w:line="270" w:lineRule="exact"/>
        <w:ind w:left="1080" w:right="0" w:hanging="360"/>
        <w:jc w:val="left"/>
        <w:rPr>
          <w:rFonts w:ascii="Symbol" w:hAnsi="Symbol"/>
          <w:b w:val="0"/>
          <w:sz w:val="20"/>
        </w:rPr>
      </w:pPr>
      <w:r>
        <w:t>THREE</w:t>
      </w:r>
      <w:r>
        <w:rPr>
          <w:spacing w:val="-4"/>
        </w:rPr>
        <w:t xml:space="preserve"> </w:t>
      </w:r>
      <w:r>
        <w:rPr>
          <w:spacing w:val="-2"/>
        </w:rPr>
        <w:t>VARIABLES:</w:t>
      </w:r>
    </w:p>
    <w:p w14:paraId="3329575D">
      <w:pPr>
        <w:pStyle w:val="11"/>
        <w:numPr>
          <w:ilvl w:val="1"/>
          <w:numId w:val="72"/>
        </w:numPr>
        <w:tabs>
          <w:tab w:val="left" w:pos="1800"/>
        </w:tabs>
        <w:spacing w:before="0" w:after="0" w:line="278" w:lineRule="exact"/>
        <w:ind w:left="1800" w:right="0" w:hanging="359"/>
        <w:jc w:val="left"/>
        <w:rPr>
          <w:rFonts w:ascii="Courier New" w:hAnsi="Courier New"/>
          <w:sz w:val="20"/>
        </w:rPr>
      </w:pPr>
      <w:r>
        <w:rPr>
          <w:sz w:val="24"/>
        </w:rPr>
        <w:t>KV</w:t>
      </w:r>
      <w:r>
        <w:rPr>
          <w:spacing w:val="-2"/>
          <w:sz w:val="24"/>
        </w:rPr>
        <w:t xml:space="preserve"> </w:t>
      </w:r>
      <w:r>
        <w:rPr>
          <w:sz w:val="24"/>
        </w:rPr>
        <w:t>charts</w:t>
      </w:r>
      <w:r>
        <w:rPr>
          <w:spacing w:val="-2"/>
          <w:sz w:val="24"/>
        </w:rPr>
        <w:t xml:space="preserve"> </w:t>
      </w:r>
      <w:r>
        <w:rPr>
          <w:sz w:val="24"/>
        </w:rPr>
        <w:t>for</w:t>
      </w:r>
      <w:r>
        <w:rPr>
          <w:spacing w:val="-3"/>
          <w:sz w:val="24"/>
        </w:rPr>
        <w:t xml:space="preserve"> </w:t>
      </w:r>
      <w:r>
        <w:rPr>
          <w:sz w:val="24"/>
        </w:rPr>
        <w:t>three</w:t>
      </w:r>
      <w:r>
        <w:rPr>
          <w:spacing w:val="-1"/>
          <w:sz w:val="24"/>
        </w:rPr>
        <w:t xml:space="preserve"> </w:t>
      </w:r>
      <w:r>
        <w:rPr>
          <w:sz w:val="24"/>
        </w:rPr>
        <w:t>variables</w:t>
      </w:r>
      <w:r>
        <w:rPr>
          <w:spacing w:val="-2"/>
          <w:sz w:val="24"/>
        </w:rPr>
        <w:t xml:space="preserve"> </w:t>
      </w:r>
      <w:r>
        <w:rPr>
          <w:sz w:val="24"/>
        </w:rPr>
        <w:t>are</w:t>
      </w:r>
      <w:r>
        <w:rPr>
          <w:spacing w:val="-1"/>
          <w:sz w:val="24"/>
        </w:rPr>
        <w:t xml:space="preserve"> </w:t>
      </w:r>
      <w:r>
        <w:rPr>
          <w:sz w:val="24"/>
        </w:rPr>
        <w:t>shown</w:t>
      </w:r>
      <w:r>
        <w:rPr>
          <w:spacing w:val="-5"/>
          <w:sz w:val="24"/>
        </w:rPr>
        <w:t xml:space="preserve"> </w:t>
      </w:r>
      <w:r>
        <w:rPr>
          <w:spacing w:val="-2"/>
          <w:sz w:val="24"/>
        </w:rPr>
        <w:t>below.</w:t>
      </w:r>
    </w:p>
    <w:p w14:paraId="2AEA7407">
      <w:pPr>
        <w:pStyle w:val="11"/>
        <w:numPr>
          <w:ilvl w:val="1"/>
          <w:numId w:val="72"/>
        </w:numPr>
        <w:tabs>
          <w:tab w:val="left" w:pos="1801"/>
        </w:tabs>
        <w:spacing w:before="0" w:after="0" w:line="237" w:lineRule="auto"/>
        <w:ind w:left="1801" w:right="809" w:hanging="360"/>
        <w:jc w:val="left"/>
        <w:rPr>
          <w:rFonts w:ascii="Courier New" w:hAnsi="Courier New"/>
          <w:sz w:val="20"/>
        </w:rPr>
      </w:pPr>
      <w:r>
        <w:rPr>
          <w:sz w:val="24"/>
        </w:rPr>
        <w:t>As before, each box represents an elementary term of three variables with a bar appearing</w:t>
      </w:r>
      <w:r>
        <w:rPr>
          <w:spacing w:val="-5"/>
          <w:sz w:val="24"/>
        </w:rPr>
        <w:t xml:space="preserve"> </w:t>
      </w:r>
      <w:r>
        <w:rPr>
          <w:sz w:val="24"/>
        </w:rPr>
        <w:t>or</w:t>
      </w:r>
      <w:r>
        <w:rPr>
          <w:spacing w:val="-4"/>
          <w:sz w:val="24"/>
        </w:rPr>
        <w:t xml:space="preserve"> </w:t>
      </w:r>
      <w:r>
        <w:rPr>
          <w:sz w:val="24"/>
        </w:rPr>
        <w:t>not</w:t>
      </w:r>
      <w:r>
        <w:rPr>
          <w:spacing w:val="-5"/>
          <w:sz w:val="24"/>
        </w:rPr>
        <w:t xml:space="preserve"> </w:t>
      </w:r>
      <w:r>
        <w:rPr>
          <w:sz w:val="24"/>
        </w:rPr>
        <w:t>appearing</w:t>
      </w:r>
      <w:r>
        <w:rPr>
          <w:spacing w:val="-5"/>
          <w:sz w:val="24"/>
        </w:rPr>
        <w:t xml:space="preserve"> </w:t>
      </w:r>
      <w:r>
        <w:rPr>
          <w:sz w:val="24"/>
        </w:rPr>
        <w:t>according</w:t>
      </w:r>
      <w:r>
        <w:rPr>
          <w:spacing w:val="-5"/>
          <w:sz w:val="24"/>
        </w:rPr>
        <w:t xml:space="preserve"> </w:t>
      </w:r>
      <w:r>
        <w:rPr>
          <w:sz w:val="24"/>
        </w:rPr>
        <w:t>to whether</w:t>
      </w:r>
      <w:r>
        <w:rPr>
          <w:spacing w:val="-7"/>
          <w:sz w:val="24"/>
        </w:rPr>
        <w:t xml:space="preserve"> </w:t>
      </w:r>
      <w:r>
        <w:rPr>
          <w:sz w:val="24"/>
        </w:rPr>
        <w:t>the</w:t>
      </w:r>
      <w:r>
        <w:rPr>
          <w:spacing w:val="-6"/>
          <w:sz w:val="24"/>
        </w:rPr>
        <w:t xml:space="preserve"> </w:t>
      </w:r>
      <w:r>
        <w:rPr>
          <w:sz w:val="24"/>
        </w:rPr>
        <w:t>row-column</w:t>
      </w:r>
      <w:r>
        <w:rPr>
          <w:spacing w:val="-1"/>
          <w:sz w:val="24"/>
        </w:rPr>
        <w:t xml:space="preserve"> </w:t>
      </w:r>
      <w:r>
        <w:rPr>
          <w:sz w:val="24"/>
        </w:rPr>
        <w:t>heading</w:t>
      </w:r>
      <w:r>
        <w:rPr>
          <w:spacing w:val="-1"/>
          <w:sz w:val="24"/>
        </w:rPr>
        <w:t xml:space="preserve"> </w:t>
      </w:r>
      <w:r>
        <w:rPr>
          <w:sz w:val="24"/>
        </w:rPr>
        <w:t>for</w:t>
      </w:r>
      <w:r>
        <w:rPr>
          <w:spacing w:val="-7"/>
          <w:sz w:val="24"/>
        </w:rPr>
        <w:t xml:space="preserve"> </w:t>
      </w:r>
      <w:r>
        <w:rPr>
          <w:sz w:val="24"/>
        </w:rPr>
        <w:t>that box is 0 or 1.</w:t>
      </w:r>
    </w:p>
    <w:p w14:paraId="6F05C7ED">
      <w:pPr>
        <w:pStyle w:val="11"/>
        <w:numPr>
          <w:ilvl w:val="1"/>
          <w:numId w:val="72"/>
        </w:numPr>
        <w:tabs>
          <w:tab w:val="left" w:pos="1800"/>
        </w:tabs>
        <w:spacing w:before="0" w:after="0" w:line="277" w:lineRule="exact"/>
        <w:ind w:left="1800" w:right="0" w:hanging="359"/>
        <w:jc w:val="left"/>
        <w:rPr>
          <w:rFonts w:ascii="Courier New" w:hAnsi="Courier New"/>
          <w:sz w:val="20"/>
        </w:rPr>
      </w:pPr>
      <w:r>
        <w:rPr>
          <w:sz w:val="24"/>
        </w:rPr>
        <w:t>A</w:t>
      </w:r>
      <w:r>
        <w:rPr>
          <w:spacing w:val="-8"/>
          <w:sz w:val="24"/>
        </w:rPr>
        <w:t xml:space="preserve"> </w:t>
      </w:r>
      <w:r>
        <w:rPr>
          <w:sz w:val="24"/>
        </w:rPr>
        <w:t>three-variable</w:t>
      </w:r>
      <w:r>
        <w:rPr>
          <w:spacing w:val="-1"/>
          <w:sz w:val="24"/>
        </w:rPr>
        <w:t xml:space="preserve"> </w:t>
      </w:r>
      <w:r>
        <w:rPr>
          <w:sz w:val="24"/>
        </w:rPr>
        <w:t>chart</w:t>
      </w:r>
      <w:r>
        <w:rPr>
          <w:spacing w:val="5"/>
          <w:sz w:val="24"/>
        </w:rPr>
        <w:t xml:space="preserve"> </w:t>
      </w:r>
      <w:r>
        <w:rPr>
          <w:sz w:val="24"/>
        </w:rPr>
        <w:t>can</w:t>
      </w:r>
      <w:r>
        <w:rPr>
          <w:spacing w:val="-4"/>
          <w:sz w:val="24"/>
        </w:rPr>
        <w:t xml:space="preserve"> </w:t>
      </w:r>
      <w:r>
        <w:rPr>
          <w:sz w:val="24"/>
        </w:rPr>
        <w:t>have</w:t>
      </w:r>
      <w:r>
        <w:rPr>
          <w:spacing w:val="-1"/>
          <w:sz w:val="24"/>
        </w:rPr>
        <w:t xml:space="preserve"> </w:t>
      </w:r>
      <w:r>
        <w:rPr>
          <w:sz w:val="24"/>
        </w:rPr>
        <w:t>groupings</w:t>
      </w:r>
      <w:r>
        <w:rPr>
          <w:spacing w:val="-2"/>
          <w:sz w:val="24"/>
        </w:rPr>
        <w:t xml:space="preserve"> </w:t>
      </w:r>
      <w:r>
        <w:rPr>
          <w:sz w:val="24"/>
        </w:rPr>
        <w:t>of</w:t>
      </w:r>
      <w:r>
        <w:rPr>
          <w:spacing w:val="-7"/>
          <w:sz w:val="24"/>
        </w:rPr>
        <w:t xml:space="preserve"> </w:t>
      </w:r>
      <w:r>
        <w:rPr>
          <w:sz w:val="24"/>
        </w:rPr>
        <w:t>1,</w:t>
      </w:r>
      <w:r>
        <w:rPr>
          <w:spacing w:val="2"/>
          <w:sz w:val="24"/>
        </w:rPr>
        <w:t xml:space="preserve"> </w:t>
      </w:r>
      <w:r>
        <w:rPr>
          <w:sz w:val="24"/>
        </w:rPr>
        <w:t>2,</w:t>
      </w:r>
      <w:r>
        <w:rPr>
          <w:spacing w:val="-6"/>
          <w:sz w:val="24"/>
        </w:rPr>
        <w:t xml:space="preserve"> </w:t>
      </w:r>
      <w:r>
        <w:rPr>
          <w:sz w:val="24"/>
        </w:rPr>
        <w:t>4,</w:t>
      </w:r>
      <w:r>
        <w:rPr>
          <w:spacing w:val="2"/>
          <w:sz w:val="24"/>
        </w:rPr>
        <w:t xml:space="preserve"> </w:t>
      </w:r>
      <w:r>
        <w:rPr>
          <w:sz w:val="24"/>
        </w:rPr>
        <w:t>and 8</w:t>
      </w:r>
      <w:r>
        <w:rPr>
          <w:spacing w:val="1"/>
          <w:sz w:val="24"/>
        </w:rPr>
        <w:t xml:space="preserve"> </w:t>
      </w:r>
      <w:r>
        <w:rPr>
          <w:spacing w:val="-2"/>
          <w:sz w:val="24"/>
        </w:rPr>
        <w:t>boxes.</w:t>
      </w:r>
    </w:p>
    <w:p w14:paraId="05609341">
      <w:pPr>
        <w:pStyle w:val="11"/>
        <w:numPr>
          <w:ilvl w:val="1"/>
          <w:numId w:val="72"/>
        </w:numPr>
        <w:tabs>
          <w:tab w:val="left" w:pos="1800"/>
        </w:tabs>
        <w:spacing w:before="0" w:after="0" w:line="281" w:lineRule="exact"/>
        <w:ind w:left="1800" w:right="0" w:hanging="359"/>
        <w:jc w:val="left"/>
        <w:rPr>
          <w:rFonts w:ascii="Courier New" w:hAnsi="Courier New"/>
          <w:sz w:val="20"/>
        </w:rPr>
      </w:pPr>
      <w:r>
        <w:rPr>
          <w:sz w:val="24"/>
        </w:rPr>
        <w:t>A</w:t>
      </w:r>
      <w:r>
        <w:rPr>
          <w:spacing w:val="-2"/>
          <w:sz w:val="24"/>
        </w:rPr>
        <w:t xml:space="preserve"> </w:t>
      </w:r>
      <w:r>
        <w:rPr>
          <w:sz w:val="24"/>
        </w:rPr>
        <w:t>few</w:t>
      </w:r>
      <w:r>
        <w:rPr>
          <w:spacing w:val="-2"/>
          <w:sz w:val="24"/>
        </w:rPr>
        <w:t xml:space="preserve"> </w:t>
      </w:r>
      <w:r>
        <w:rPr>
          <w:sz w:val="24"/>
        </w:rPr>
        <w:t>examples</w:t>
      </w:r>
      <w:r>
        <w:rPr>
          <w:spacing w:val="-2"/>
          <w:sz w:val="24"/>
        </w:rPr>
        <w:t xml:space="preserve"> </w:t>
      </w:r>
      <w:r>
        <w:rPr>
          <w:sz w:val="24"/>
        </w:rPr>
        <w:t>will illustrate</w:t>
      </w:r>
      <w:r>
        <w:rPr>
          <w:spacing w:val="-6"/>
          <w:sz w:val="24"/>
        </w:rPr>
        <w:t xml:space="preserve"> </w:t>
      </w:r>
      <w:r>
        <w:rPr>
          <w:sz w:val="24"/>
        </w:rPr>
        <w:t>the</w:t>
      </w:r>
      <w:r>
        <w:rPr>
          <w:spacing w:val="-1"/>
          <w:sz w:val="24"/>
        </w:rPr>
        <w:t xml:space="preserve"> </w:t>
      </w:r>
      <w:r>
        <w:rPr>
          <w:spacing w:val="-2"/>
          <w:sz w:val="24"/>
        </w:rPr>
        <w:t>principles:</w:t>
      </w:r>
    </w:p>
    <w:p w14:paraId="79CFFE68">
      <w:pPr>
        <w:pStyle w:val="8"/>
        <w:ind w:left="2414"/>
        <w:rPr>
          <w:sz w:val="20"/>
        </w:rPr>
      </w:pPr>
      <w:r>
        <w:rPr>
          <w:sz w:val="20"/>
        </w:rPr>
        <w:drawing>
          <wp:inline distT="0" distB="0" distL="0" distR="0">
            <wp:extent cx="3337560" cy="3114675"/>
            <wp:effectExtent l="0" t="0" r="0" b="0"/>
            <wp:docPr id="754" name="Image 754"/>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123" cstate="print"/>
                    <a:stretch>
                      <a:fillRect/>
                    </a:stretch>
                  </pic:blipFill>
                  <pic:spPr>
                    <a:xfrm>
                      <a:off x="0" y="0"/>
                      <a:ext cx="3338123" cy="3114675"/>
                    </a:xfrm>
                    <a:prstGeom prst="rect">
                      <a:avLst/>
                    </a:prstGeom>
                  </pic:spPr>
                </pic:pic>
              </a:graphicData>
            </a:graphic>
          </wp:inline>
        </w:drawing>
      </w:r>
    </w:p>
    <w:p w14:paraId="3891F82C">
      <w:pPr>
        <w:pStyle w:val="8"/>
        <w:spacing w:before="15"/>
        <w:ind w:left="0"/>
        <w:rPr>
          <w:sz w:val="20"/>
        </w:rPr>
      </w:pPr>
      <w:r>
        <w:rPr>
          <w:sz w:val="20"/>
        </w:rPr>
        <w:drawing>
          <wp:anchor distT="0" distB="0" distL="0" distR="0" simplePos="0" relativeHeight="251687936" behindDoc="1" locked="0" layoutInCell="1" allowOverlap="1">
            <wp:simplePos x="0" y="0"/>
            <wp:positionH relativeFrom="page">
              <wp:posOffset>2218055</wp:posOffset>
            </wp:positionH>
            <wp:positionV relativeFrom="paragraph">
              <wp:posOffset>170180</wp:posOffset>
            </wp:positionV>
            <wp:extent cx="3335020" cy="981075"/>
            <wp:effectExtent l="0" t="0" r="0" b="0"/>
            <wp:wrapTopAndBottom/>
            <wp:docPr id="755" name="Image 755" descr="http://www.mcr.org.in/sureshmudunuri/stm/images/figures/kv_three4.jpg"/>
            <wp:cNvGraphicFramePr/>
            <a:graphic xmlns:a="http://schemas.openxmlformats.org/drawingml/2006/main">
              <a:graphicData uri="http://schemas.openxmlformats.org/drawingml/2006/picture">
                <pic:pic xmlns:pic="http://schemas.openxmlformats.org/drawingml/2006/picture">
                  <pic:nvPicPr>
                    <pic:cNvPr id="755" name="Image 755" descr="http://www.mcr.org.in/sureshmudunuri/stm/images/figures/kv_three4.jpg"/>
                    <pic:cNvPicPr/>
                  </pic:nvPicPr>
                  <pic:blipFill>
                    <a:blip r:embed="rId124" cstate="print"/>
                    <a:stretch>
                      <a:fillRect/>
                    </a:stretch>
                  </pic:blipFill>
                  <pic:spPr>
                    <a:xfrm>
                      <a:off x="0" y="0"/>
                      <a:ext cx="3335019" cy="981075"/>
                    </a:xfrm>
                    <a:prstGeom prst="rect">
                      <a:avLst/>
                    </a:prstGeom>
                  </pic:spPr>
                </pic:pic>
              </a:graphicData>
            </a:graphic>
          </wp:anchor>
        </w:drawing>
      </w:r>
    </w:p>
    <w:p w14:paraId="606688F3">
      <w:pPr>
        <w:pStyle w:val="8"/>
        <w:spacing w:after="0"/>
        <w:rPr>
          <w:sz w:val="20"/>
        </w:rPr>
        <w:sectPr>
          <w:pgSz w:w="12240" w:h="15840"/>
          <w:pgMar w:top="1380" w:right="720" w:bottom="280" w:left="1080" w:header="720" w:footer="720" w:gutter="0"/>
          <w:cols w:space="720" w:num="1"/>
        </w:sectPr>
      </w:pPr>
    </w:p>
    <w:p w14:paraId="1E7FCCBB">
      <w:pPr>
        <w:pStyle w:val="8"/>
        <w:ind w:left="2414"/>
        <w:rPr>
          <w:sz w:val="20"/>
        </w:rPr>
      </w:pPr>
      <w:r>
        <w:rPr>
          <w:sz w:val="20"/>
        </w:rPr>
        <w:drawing>
          <wp:inline distT="0" distB="0" distL="0" distR="0">
            <wp:extent cx="3334385" cy="4171950"/>
            <wp:effectExtent l="0" t="0" r="0" b="0"/>
            <wp:docPr id="756" name="Image 756"/>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125" cstate="print"/>
                    <a:stretch>
                      <a:fillRect/>
                    </a:stretch>
                  </pic:blipFill>
                  <pic:spPr>
                    <a:xfrm>
                      <a:off x="0" y="0"/>
                      <a:ext cx="3334512" cy="4171950"/>
                    </a:xfrm>
                    <a:prstGeom prst="rect">
                      <a:avLst/>
                    </a:prstGeom>
                  </pic:spPr>
                </pic:pic>
              </a:graphicData>
            </a:graphic>
          </wp:inline>
        </w:drawing>
      </w:r>
    </w:p>
    <w:p w14:paraId="388C0EE0">
      <w:pPr>
        <w:pStyle w:val="4"/>
        <w:spacing w:before="10" w:line="272" w:lineRule="exact"/>
        <w:ind w:left="2867"/>
      </w:pPr>
      <w:r>
        <w:t>Figure</w:t>
      </w:r>
      <w:r>
        <w:rPr>
          <w:spacing w:val="-2"/>
        </w:rPr>
        <w:t xml:space="preserve"> </w:t>
      </w:r>
      <w:r>
        <w:t>6.8:</w:t>
      </w:r>
      <w:r>
        <w:rPr>
          <w:spacing w:val="-2"/>
        </w:rPr>
        <w:t xml:space="preserve"> </w:t>
      </w:r>
      <w:r>
        <w:t>KV</w:t>
      </w:r>
      <w:r>
        <w:rPr>
          <w:spacing w:val="-5"/>
        </w:rPr>
        <w:t xml:space="preserve"> </w:t>
      </w:r>
      <w:r>
        <w:t>Charts</w:t>
      </w:r>
      <w:r>
        <w:rPr>
          <w:spacing w:val="-1"/>
        </w:rPr>
        <w:t xml:space="preserve"> </w:t>
      </w:r>
      <w:r>
        <w:t>for</w:t>
      </w:r>
      <w:r>
        <w:rPr>
          <w:spacing w:val="-5"/>
        </w:rPr>
        <w:t xml:space="preserve"> </w:t>
      </w:r>
      <w:r>
        <w:t>Functions</w:t>
      </w:r>
      <w:r>
        <w:rPr>
          <w:spacing w:val="-1"/>
        </w:rPr>
        <w:t xml:space="preserve"> </w:t>
      </w:r>
      <w:r>
        <w:t>of</w:t>
      </w:r>
      <w:r>
        <w:rPr>
          <w:spacing w:val="-2"/>
        </w:rPr>
        <w:t xml:space="preserve"> </w:t>
      </w:r>
      <w:r>
        <w:t>Three</w:t>
      </w:r>
      <w:r>
        <w:rPr>
          <w:spacing w:val="1"/>
        </w:rPr>
        <w:t xml:space="preserve"> </w:t>
      </w:r>
      <w:r>
        <w:rPr>
          <w:spacing w:val="-2"/>
        </w:rPr>
        <w:t>Variables.</w:t>
      </w:r>
    </w:p>
    <w:p w14:paraId="7CFE46C9">
      <w:pPr>
        <w:pStyle w:val="11"/>
        <w:numPr>
          <w:ilvl w:val="1"/>
          <w:numId w:val="72"/>
        </w:numPr>
        <w:tabs>
          <w:tab w:val="left" w:pos="1801"/>
        </w:tabs>
        <w:spacing w:before="0" w:after="0" w:line="235" w:lineRule="auto"/>
        <w:ind w:left="1801" w:right="949" w:hanging="360"/>
        <w:jc w:val="left"/>
        <w:rPr>
          <w:rFonts w:ascii="Courier New" w:hAnsi="Courier New"/>
          <w:sz w:val="20"/>
        </w:rPr>
      </w:pPr>
      <w:r>
        <w:rPr>
          <w:sz w:val="24"/>
        </w:rPr>
        <w:t>You'll</w:t>
      </w:r>
      <w:r>
        <w:rPr>
          <w:spacing w:val="-8"/>
          <w:sz w:val="24"/>
        </w:rPr>
        <w:t xml:space="preserve"> </w:t>
      </w:r>
      <w:r>
        <w:rPr>
          <w:sz w:val="24"/>
        </w:rPr>
        <w:t>notice</w:t>
      </w:r>
      <w:r>
        <w:rPr>
          <w:spacing w:val="-4"/>
          <w:sz w:val="24"/>
        </w:rPr>
        <w:t xml:space="preserve"> </w:t>
      </w:r>
      <w:r>
        <w:rPr>
          <w:sz w:val="24"/>
        </w:rPr>
        <w:t>that</w:t>
      </w:r>
      <w:r>
        <w:rPr>
          <w:spacing w:val="-7"/>
          <w:sz w:val="24"/>
        </w:rPr>
        <w:t xml:space="preserve"> </w:t>
      </w:r>
      <w:r>
        <w:rPr>
          <w:sz w:val="24"/>
        </w:rPr>
        <w:t>there</w:t>
      </w:r>
      <w:r>
        <w:rPr>
          <w:spacing w:val="-4"/>
          <w:sz w:val="24"/>
        </w:rPr>
        <w:t xml:space="preserve"> </w:t>
      </w:r>
      <w:r>
        <w:rPr>
          <w:sz w:val="24"/>
        </w:rPr>
        <w:t>are</w:t>
      </w:r>
      <w:r>
        <w:rPr>
          <w:spacing w:val="-4"/>
          <w:sz w:val="24"/>
        </w:rPr>
        <w:t xml:space="preserve"> </w:t>
      </w:r>
      <w:r>
        <w:rPr>
          <w:sz w:val="24"/>
        </w:rPr>
        <w:t>several</w:t>
      </w:r>
      <w:r>
        <w:rPr>
          <w:spacing w:val="-8"/>
          <w:sz w:val="24"/>
        </w:rPr>
        <w:t xml:space="preserve"> </w:t>
      </w:r>
      <w:r>
        <w:rPr>
          <w:sz w:val="24"/>
        </w:rPr>
        <w:t>ways</w:t>
      </w:r>
      <w:r>
        <w:rPr>
          <w:spacing w:val="-5"/>
          <w:sz w:val="24"/>
        </w:rPr>
        <w:t xml:space="preserve"> </w:t>
      </w:r>
      <w:r>
        <w:rPr>
          <w:sz w:val="24"/>
        </w:rPr>
        <w:t>to</w:t>
      </w:r>
      <w:r>
        <w:rPr>
          <w:spacing w:val="-3"/>
          <w:sz w:val="24"/>
        </w:rPr>
        <w:t xml:space="preserve"> </w:t>
      </w:r>
      <w:r>
        <w:rPr>
          <w:sz w:val="24"/>
        </w:rPr>
        <w:t>circle</w:t>
      </w:r>
      <w:r>
        <w:rPr>
          <w:spacing w:val="-4"/>
          <w:sz w:val="24"/>
        </w:rPr>
        <w:t xml:space="preserve"> </w:t>
      </w:r>
      <w:r>
        <w:rPr>
          <w:sz w:val="24"/>
        </w:rPr>
        <w:t>the boxes</w:t>
      </w:r>
      <w:r>
        <w:rPr>
          <w:spacing w:val="-2"/>
          <w:sz w:val="24"/>
        </w:rPr>
        <w:t xml:space="preserve"> </w:t>
      </w:r>
      <w:r>
        <w:rPr>
          <w:sz w:val="24"/>
        </w:rPr>
        <w:t>into maximum-sized covering groups.</w:t>
      </w:r>
    </w:p>
    <w:p w14:paraId="0FB40E98">
      <w:pPr>
        <w:pStyle w:val="11"/>
        <w:spacing w:after="0" w:line="235" w:lineRule="auto"/>
        <w:jc w:val="left"/>
        <w:rPr>
          <w:rFonts w:ascii="Courier New" w:hAnsi="Courier New"/>
          <w:sz w:val="20"/>
        </w:rPr>
        <w:sectPr>
          <w:pgSz w:w="12240" w:h="15840"/>
          <w:pgMar w:top="1440" w:right="720" w:bottom="280" w:left="1080" w:header="720" w:footer="720" w:gutter="0"/>
          <w:cols w:space="720" w:num="1"/>
        </w:sectPr>
      </w:pPr>
    </w:p>
    <w:p w14:paraId="769F970B">
      <w:pPr>
        <w:pStyle w:val="2"/>
        <w:spacing w:before="67" w:line="322" w:lineRule="exact"/>
        <w:ind w:left="0" w:right="1518"/>
      </w:pPr>
      <w:r>
        <w:t>UNIT</w:t>
      </w:r>
      <w:r>
        <w:rPr>
          <w:spacing w:val="-10"/>
        </w:rPr>
        <w:t xml:space="preserve"> </w:t>
      </w:r>
      <w:r>
        <w:rPr>
          <w:spacing w:val="-5"/>
        </w:rPr>
        <w:t>VII</w:t>
      </w:r>
    </w:p>
    <w:p w14:paraId="22CB2891">
      <w:pPr>
        <w:spacing w:before="0"/>
        <w:ind w:left="360" w:right="726" w:firstLine="0"/>
        <w:jc w:val="center"/>
        <w:rPr>
          <w:b/>
          <w:sz w:val="28"/>
        </w:rPr>
      </w:pPr>
      <w:r>
        <w:rPr>
          <w:b/>
          <w:sz w:val="28"/>
        </w:rPr>
        <w:t>STATES,</w:t>
      </w:r>
      <w:r>
        <w:rPr>
          <w:b/>
          <w:spacing w:val="-7"/>
          <w:sz w:val="28"/>
        </w:rPr>
        <w:t xml:space="preserve"> </w:t>
      </w:r>
      <w:r>
        <w:rPr>
          <w:b/>
          <w:sz w:val="28"/>
        </w:rPr>
        <w:t>STATE</w:t>
      </w:r>
      <w:r>
        <w:rPr>
          <w:b/>
          <w:spacing w:val="-9"/>
          <w:sz w:val="28"/>
        </w:rPr>
        <w:t xml:space="preserve"> </w:t>
      </w:r>
      <w:r>
        <w:rPr>
          <w:b/>
          <w:sz w:val="28"/>
        </w:rPr>
        <w:t>GRAPHS,</w:t>
      </w:r>
      <w:r>
        <w:rPr>
          <w:b/>
          <w:spacing w:val="-6"/>
          <w:sz w:val="28"/>
        </w:rPr>
        <w:t xml:space="preserve"> </w:t>
      </w:r>
      <w:r>
        <w:rPr>
          <w:b/>
          <w:sz w:val="28"/>
        </w:rPr>
        <w:t>AND</w:t>
      </w:r>
      <w:r>
        <w:rPr>
          <w:b/>
          <w:spacing w:val="-9"/>
          <w:sz w:val="28"/>
        </w:rPr>
        <w:t xml:space="preserve"> </w:t>
      </w:r>
      <w:r>
        <w:rPr>
          <w:b/>
          <w:sz w:val="28"/>
        </w:rPr>
        <w:t>TRANSITION</w:t>
      </w:r>
      <w:r>
        <w:rPr>
          <w:b/>
          <w:spacing w:val="-9"/>
          <w:sz w:val="28"/>
        </w:rPr>
        <w:t xml:space="preserve"> </w:t>
      </w:r>
      <w:r>
        <w:rPr>
          <w:b/>
          <w:spacing w:val="-2"/>
          <w:sz w:val="28"/>
        </w:rPr>
        <w:t>TESTING</w:t>
      </w:r>
    </w:p>
    <w:p w14:paraId="082E68DF">
      <w:pPr>
        <w:pStyle w:val="4"/>
        <w:spacing w:before="321" w:line="276" w:lineRule="exact"/>
      </w:pPr>
      <w:r>
        <w:rPr>
          <w:spacing w:val="-2"/>
        </w:rPr>
        <w:t>Introduction</w:t>
      </w:r>
    </w:p>
    <w:p w14:paraId="25AF0DA6">
      <w:pPr>
        <w:pStyle w:val="11"/>
        <w:numPr>
          <w:ilvl w:val="0"/>
          <w:numId w:val="72"/>
        </w:numPr>
        <w:tabs>
          <w:tab w:val="left" w:pos="1081"/>
        </w:tabs>
        <w:spacing w:before="2" w:after="0" w:line="237" w:lineRule="auto"/>
        <w:ind w:left="1081" w:right="725" w:hanging="361"/>
        <w:jc w:val="left"/>
        <w:rPr>
          <w:rFonts w:ascii="Symbol" w:hAnsi="Symbol"/>
          <w:sz w:val="24"/>
        </w:rPr>
      </w:pPr>
      <w:r>
        <w:rPr>
          <w:sz w:val="24"/>
        </w:rPr>
        <w:t xml:space="preserve">The finite state machine is as fundamental to software engineering as boolean algebra to </w:t>
      </w:r>
      <w:r>
        <w:rPr>
          <w:spacing w:val="-2"/>
          <w:sz w:val="24"/>
        </w:rPr>
        <w:t>logic.</w:t>
      </w:r>
    </w:p>
    <w:p w14:paraId="2AFC94DD">
      <w:pPr>
        <w:pStyle w:val="11"/>
        <w:numPr>
          <w:ilvl w:val="0"/>
          <w:numId w:val="72"/>
        </w:numPr>
        <w:tabs>
          <w:tab w:val="left" w:pos="1081"/>
        </w:tabs>
        <w:spacing w:before="2" w:after="0" w:line="237" w:lineRule="auto"/>
        <w:ind w:left="1081" w:right="730" w:hanging="361"/>
        <w:jc w:val="left"/>
        <w:rPr>
          <w:rFonts w:ascii="Symbol" w:hAnsi="Symbol"/>
          <w:sz w:val="24"/>
        </w:rPr>
      </w:pPr>
      <w:r>
        <w:rPr>
          <w:sz w:val="24"/>
        </w:rPr>
        <w:t>State testing strategies are based on the use of finite state machine</w:t>
      </w:r>
      <w:r>
        <w:rPr>
          <w:spacing w:val="26"/>
          <w:sz w:val="24"/>
        </w:rPr>
        <w:t xml:space="preserve"> </w:t>
      </w:r>
      <w:r>
        <w:rPr>
          <w:sz w:val="24"/>
        </w:rPr>
        <w:t>models</w:t>
      </w:r>
      <w:r>
        <w:rPr>
          <w:spacing w:val="25"/>
          <w:sz w:val="24"/>
        </w:rPr>
        <w:t xml:space="preserve"> </w:t>
      </w:r>
      <w:r>
        <w:rPr>
          <w:sz w:val="24"/>
        </w:rPr>
        <w:t>for software</w:t>
      </w:r>
      <w:r>
        <w:rPr>
          <w:spacing w:val="40"/>
          <w:sz w:val="24"/>
        </w:rPr>
        <w:t xml:space="preserve"> </w:t>
      </w:r>
      <w:r>
        <w:rPr>
          <w:sz w:val="24"/>
        </w:rPr>
        <w:t>structure, software behavior, or specifications of software behavior.</w:t>
      </w:r>
    </w:p>
    <w:p w14:paraId="2E6535A5">
      <w:pPr>
        <w:pStyle w:val="11"/>
        <w:numPr>
          <w:ilvl w:val="0"/>
          <w:numId w:val="72"/>
        </w:numPr>
        <w:tabs>
          <w:tab w:val="left" w:pos="1081"/>
        </w:tabs>
        <w:spacing w:before="7" w:after="0" w:line="237" w:lineRule="auto"/>
        <w:ind w:left="1081" w:right="722" w:hanging="361"/>
        <w:jc w:val="left"/>
        <w:rPr>
          <w:rFonts w:ascii="Symbol" w:hAnsi="Symbol"/>
          <w:sz w:val="24"/>
        </w:rPr>
      </w:pPr>
      <w:r>
        <w:rPr>
          <w:sz w:val="24"/>
        </w:rPr>
        <w:t>Finite</w:t>
      </w:r>
      <w:r>
        <w:rPr>
          <w:spacing w:val="27"/>
          <w:sz w:val="24"/>
        </w:rPr>
        <w:t xml:space="preserve"> </w:t>
      </w:r>
      <w:r>
        <w:rPr>
          <w:sz w:val="24"/>
        </w:rPr>
        <w:t>state</w:t>
      </w:r>
      <w:r>
        <w:rPr>
          <w:spacing w:val="27"/>
          <w:sz w:val="24"/>
        </w:rPr>
        <w:t xml:space="preserve"> </w:t>
      </w:r>
      <w:r>
        <w:rPr>
          <w:sz w:val="24"/>
        </w:rPr>
        <w:t>machines</w:t>
      </w:r>
      <w:r>
        <w:rPr>
          <w:spacing w:val="30"/>
          <w:sz w:val="24"/>
        </w:rPr>
        <w:t xml:space="preserve"> </w:t>
      </w:r>
      <w:r>
        <w:rPr>
          <w:sz w:val="24"/>
        </w:rPr>
        <w:t>can also</w:t>
      </w:r>
      <w:r>
        <w:rPr>
          <w:spacing w:val="36"/>
          <w:sz w:val="24"/>
        </w:rPr>
        <w:t xml:space="preserve"> </w:t>
      </w:r>
      <w:r>
        <w:rPr>
          <w:sz w:val="24"/>
        </w:rPr>
        <w:t>be</w:t>
      </w:r>
      <w:r>
        <w:rPr>
          <w:spacing w:val="31"/>
          <w:sz w:val="24"/>
        </w:rPr>
        <w:t xml:space="preserve"> </w:t>
      </w:r>
      <w:r>
        <w:rPr>
          <w:sz w:val="24"/>
        </w:rPr>
        <w:t>implemented</w:t>
      </w:r>
      <w:r>
        <w:rPr>
          <w:spacing w:val="27"/>
          <w:sz w:val="24"/>
        </w:rPr>
        <w:t xml:space="preserve"> </w:t>
      </w:r>
      <w:r>
        <w:rPr>
          <w:sz w:val="24"/>
        </w:rPr>
        <w:t>as</w:t>
      </w:r>
      <w:r>
        <w:rPr>
          <w:spacing w:val="25"/>
          <w:sz w:val="24"/>
        </w:rPr>
        <w:t xml:space="preserve"> </w:t>
      </w:r>
      <w:r>
        <w:rPr>
          <w:sz w:val="24"/>
        </w:rPr>
        <w:t>table-driven</w:t>
      </w:r>
      <w:r>
        <w:rPr>
          <w:spacing w:val="27"/>
          <w:sz w:val="24"/>
        </w:rPr>
        <w:t xml:space="preserve"> </w:t>
      </w:r>
      <w:r>
        <w:rPr>
          <w:sz w:val="24"/>
        </w:rPr>
        <w:t>software,</w:t>
      </w:r>
      <w:r>
        <w:rPr>
          <w:spacing w:val="33"/>
          <w:sz w:val="24"/>
        </w:rPr>
        <w:t xml:space="preserve"> </w:t>
      </w:r>
      <w:r>
        <w:rPr>
          <w:sz w:val="24"/>
        </w:rPr>
        <w:t>in which</w:t>
      </w:r>
      <w:r>
        <w:rPr>
          <w:spacing w:val="27"/>
          <w:sz w:val="24"/>
        </w:rPr>
        <w:t xml:space="preserve"> </w:t>
      </w:r>
      <w:r>
        <w:rPr>
          <w:sz w:val="24"/>
        </w:rPr>
        <w:t>case they are a powerful design option.</w:t>
      </w:r>
    </w:p>
    <w:p w14:paraId="2DDAFC3D">
      <w:pPr>
        <w:pStyle w:val="4"/>
        <w:spacing w:before="3" w:line="276" w:lineRule="exact"/>
      </w:pPr>
      <w:r>
        <w:t>State</w:t>
      </w:r>
      <w:r>
        <w:rPr>
          <w:spacing w:val="3"/>
        </w:rPr>
        <w:t xml:space="preserve"> </w:t>
      </w:r>
      <w:r>
        <w:rPr>
          <w:spacing w:val="-2"/>
        </w:rPr>
        <w:t>Graphs</w:t>
      </w:r>
    </w:p>
    <w:p w14:paraId="2F481827">
      <w:pPr>
        <w:pStyle w:val="11"/>
        <w:numPr>
          <w:ilvl w:val="0"/>
          <w:numId w:val="72"/>
        </w:numPr>
        <w:tabs>
          <w:tab w:val="left" w:pos="1081"/>
        </w:tabs>
        <w:spacing w:before="2" w:after="0" w:line="237" w:lineRule="auto"/>
        <w:ind w:left="1081" w:right="728" w:hanging="361"/>
        <w:jc w:val="left"/>
        <w:rPr>
          <w:rFonts w:ascii="Symbol" w:hAnsi="Symbol"/>
          <w:sz w:val="24"/>
        </w:rPr>
      </w:pPr>
      <w:r>
        <w:rPr>
          <w:sz w:val="24"/>
        </w:rPr>
        <w:t>A</w:t>
      </w:r>
      <w:r>
        <w:rPr>
          <w:spacing w:val="28"/>
          <w:sz w:val="24"/>
        </w:rPr>
        <w:t xml:space="preserve"> </w:t>
      </w:r>
      <w:r>
        <w:rPr>
          <w:sz w:val="24"/>
        </w:rPr>
        <w:t>state</w:t>
      </w:r>
      <w:r>
        <w:rPr>
          <w:spacing w:val="31"/>
          <w:sz w:val="24"/>
        </w:rPr>
        <w:t xml:space="preserve"> </w:t>
      </w:r>
      <w:r>
        <w:rPr>
          <w:sz w:val="24"/>
        </w:rPr>
        <w:t>is</w:t>
      </w:r>
      <w:r>
        <w:rPr>
          <w:spacing w:val="26"/>
          <w:sz w:val="24"/>
        </w:rPr>
        <w:t xml:space="preserve"> </w:t>
      </w:r>
      <w:r>
        <w:rPr>
          <w:sz w:val="24"/>
        </w:rPr>
        <w:t>defined</w:t>
      </w:r>
      <w:r>
        <w:rPr>
          <w:spacing w:val="32"/>
          <w:sz w:val="24"/>
        </w:rPr>
        <w:t xml:space="preserve"> </w:t>
      </w:r>
      <w:r>
        <w:rPr>
          <w:sz w:val="24"/>
        </w:rPr>
        <w:t>as:</w:t>
      </w:r>
      <w:r>
        <w:rPr>
          <w:spacing w:val="33"/>
          <w:sz w:val="24"/>
        </w:rPr>
        <w:t xml:space="preserve"> </w:t>
      </w:r>
      <w:r>
        <w:rPr>
          <w:sz w:val="24"/>
        </w:rPr>
        <w:t>“A</w:t>
      </w:r>
      <w:r>
        <w:rPr>
          <w:spacing w:val="28"/>
          <w:sz w:val="24"/>
        </w:rPr>
        <w:t xml:space="preserve"> </w:t>
      </w:r>
      <w:r>
        <w:rPr>
          <w:sz w:val="24"/>
        </w:rPr>
        <w:t>combination</w:t>
      </w:r>
      <w:r>
        <w:rPr>
          <w:spacing w:val="24"/>
          <w:sz w:val="24"/>
        </w:rPr>
        <w:t xml:space="preserve"> </w:t>
      </w:r>
      <w:r>
        <w:rPr>
          <w:sz w:val="24"/>
        </w:rPr>
        <w:t>of circumstances</w:t>
      </w:r>
      <w:r>
        <w:rPr>
          <w:spacing w:val="31"/>
          <w:sz w:val="24"/>
        </w:rPr>
        <w:t xml:space="preserve"> </w:t>
      </w:r>
      <w:r>
        <w:rPr>
          <w:sz w:val="24"/>
        </w:rPr>
        <w:t>or</w:t>
      </w:r>
      <w:r>
        <w:rPr>
          <w:spacing w:val="30"/>
          <w:sz w:val="24"/>
        </w:rPr>
        <w:t xml:space="preserve"> </w:t>
      </w:r>
      <w:r>
        <w:rPr>
          <w:sz w:val="24"/>
        </w:rPr>
        <w:t>attributes</w:t>
      </w:r>
      <w:r>
        <w:rPr>
          <w:spacing w:val="31"/>
          <w:sz w:val="24"/>
        </w:rPr>
        <w:t xml:space="preserve"> </w:t>
      </w:r>
      <w:r>
        <w:rPr>
          <w:sz w:val="24"/>
        </w:rPr>
        <w:t>belonging</w:t>
      </w:r>
      <w:r>
        <w:rPr>
          <w:spacing w:val="37"/>
          <w:sz w:val="24"/>
        </w:rPr>
        <w:t xml:space="preserve"> </w:t>
      </w:r>
      <w:r>
        <w:rPr>
          <w:sz w:val="24"/>
        </w:rPr>
        <w:t>for</w:t>
      </w:r>
      <w:r>
        <w:rPr>
          <w:spacing w:val="30"/>
          <w:sz w:val="24"/>
        </w:rPr>
        <w:t xml:space="preserve"> </w:t>
      </w:r>
      <w:r>
        <w:rPr>
          <w:sz w:val="24"/>
        </w:rPr>
        <w:t>the time being to a person or thing.”</w:t>
      </w:r>
    </w:p>
    <w:p w14:paraId="5C91F90F">
      <w:pPr>
        <w:pStyle w:val="11"/>
        <w:numPr>
          <w:ilvl w:val="0"/>
          <w:numId w:val="72"/>
        </w:numPr>
        <w:tabs>
          <w:tab w:val="left" w:pos="1081"/>
        </w:tabs>
        <w:spacing w:before="7" w:after="0" w:line="237" w:lineRule="auto"/>
        <w:ind w:left="1081" w:right="721" w:hanging="361"/>
        <w:jc w:val="left"/>
        <w:rPr>
          <w:rFonts w:ascii="Symbol" w:hAnsi="Symbol"/>
          <w:sz w:val="24"/>
        </w:rPr>
      </w:pPr>
      <w:r>
        <w:rPr>
          <w:sz w:val="24"/>
        </w:rPr>
        <w:t>For</w:t>
      </w:r>
      <w:r>
        <w:rPr>
          <w:spacing w:val="-1"/>
          <w:sz w:val="24"/>
        </w:rPr>
        <w:t xml:space="preserve"> </w:t>
      </w:r>
      <w:r>
        <w:rPr>
          <w:sz w:val="24"/>
        </w:rPr>
        <w:t>example, a moving</w:t>
      </w:r>
      <w:r>
        <w:rPr>
          <w:spacing w:val="-2"/>
          <w:sz w:val="24"/>
        </w:rPr>
        <w:t xml:space="preserve"> </w:t>
      </w:r>
      <w:r>
        <w:rPr>
          <w:sz w:val="24"/>
        </w:rPr>
        <w:t>automobile</w:t>
      </w:r>
      <w:r>
        <w:rPr>
          <w:spacing w:val="-3"/>
          <w:sz w:val="24"/>
        </w:rPr>
        <w:t xml:space="preserve"> </w:t>
      </w:r>
      <w:r>
        <w:rPr>
          <w:sz w:val="24"/>
        </w:rPr>
        <w:t>whose</w:t>
      </w:r>
      <w:r>
        <w:rPr>
          <w:spacing w:val="-3"/>
          <w:sz w:val="24"/>
        </w:rPr>
        <w:t xml:space="preserve"> </w:t>
      </w:r>
      <w:r>
        <w:rPr>
          <w:sz w:val="24"/>
        </w:rPr>
        <w:t>engine is</w:t>
      </w:r>
      <w:r>
        <w:rPr>
          <w:spacing w:val="-4"/>
          <w:sz w:val="24"/>
        </w:rPr>
        <w:t xml:space="preserve"> </w:t>
      </w:r>
      <w:r>
        <w:rPr>
          <w:sz w:val="24"/>
        </w:rPr>
        <w:t>running</w:t>
      </w:r>
      <w:r>
        <w:rPr>
          <w:spacing w:val="-2"/>
          <w:sz w:val="24"/>
        </w:rPr>
        <w:t xml:space="preserve"> </w:t>
      </w:r>
      <w:r>
        <w:rPr>
          <w:sz w:val="24"/>
        </w:rPr>
        <w:t>can</w:t>
      </w:r>
      <w:r>
        <w:rPr>
          <w:spacing w:val="-2"/>
          <w:sz w:val="24"/>
        </w:rPr>
        <w:t xml:space="preserve"> </w:t>
      </w:r>
      <w:r>
        <w:rPr>
          <w:sz w:val="24"/>
        </w:rPr>
        <w:t>have</w:t>
      </w:r>
      <w:r>
        <w:rPr>
          <w:spacing w:val="-3"/>
          <w:sz w:val="24"/>
        </w:rPr>
        <w:t xml:space="preserve"> </w:t>
      </w:r>
      <w:r>
        <w:rPr>
          <w:sz w:val="24"/>
        </w:rPr>
        <w:t>the following</w:t>
      </w:r>
      <w:r>
        <w:rPr>
          <w:spacing w:val="-2"/>
          <w:sz w:val="24"/>
        </w:rPr>
        <w:t xml:space="preserve"> </w:t>
      </w:r>
      <w:r>
        <w:rPr>
          <w:sz w:val="24"/>
        </w:rPr>
        <w:t>states with respect to its transmission.</w:t>
      </w:r>
    </w:p>
    <w:p w14:paraId="7A22619A">
      <w:pPr>
        <w:pStyle w:val="11"/>
        <w:numPr>
          <w:ilvl w:val="0"/>
          <w:numId w:val="74"/>
        </w:numPr>
        <w:tabs>
          <w:tab w:val="left" w:pos="1800"/>
        </w:tabs>
        <w:spacing w:before="0" w:after="0" w:line="274" w:lineRule="exact"/>
        <w:ind w:left="1800" w:right="0" w:hanging="359"/>
        <w:jc w:val="left"/>
        <w:rPr>
          <w:sz w:val="24"/>
        </w:rPr>
      </w:pPr>
      <w:r>
        <w:rPr>
          <w:sz w:val="24"/>
        </w:rPr>
        <w:t>Reverse</w:t>
      </w:r>
      <w:r>
        <w:rPr>
          <w:spacing w:val="-8"/>
          <w:sz w:val="24"/>
        </w:rPr>
        <w:t xml:space="preserve"> </w:t>
      </w:r>
      <w:r>
        <w:rPr>
          <w:spacing w:val="-4"/>
          <w:sz w:val="24"/>
        </w:rPr>
        <w:t>gear</w:t>
      </w:r>
    </w:p>
    <w:p w14:paraId="120C9566">
      <w:pPr>
        <w:pStyle w:val="11"/>
        <w:numPr>
          <w:ilvl w:val="0"/>
          <w:numId w:val="74"/>
        </w:numPr>
        <w:tabs>
          <w:tab w:val="left" w:pos="1800"/>
        </w:tabs>
        <w:spacing w:before="3" w:after="0" w:line="275" w:lineRule="exact"/>
        <w:ind w:left="1800" w:right="0" w:hanging="359"/>
        <w:jc w:val="left"/>
        <w:rPr>
          <w:sz w:val="24"/>
        </w:rPr>
      </w:pPr>
      <w:r>
        <w:rPr>
          <w:sz w:val="24"/>
        </w:rPr>
        <w:t>Neutral</w:t>
      </w:r>
      <w:r>
        <w:rPr>
          <w:spacing w:val="-6"/>
          <w:sz w:val="24"/>
        </w:rPr>
        <w:t xml:space="preserve"> </w:t>
      </w:r>
      <w:r>
        <w:rPr>
          <w:spacing w:val="-4"/>
          <w:sz w:val="24"/>
        </w:rPr>
        <w:t>gear</w:t>
      </w:r>
    </w:p>
    <w:p w14:paraId="10361B97">
      <w:pPr>
        <w:pStyle w:val="11"/>
        <w:numPr>
          <w:ilvl w:val="0"/>
          <w:numId w:val="74"/>
        </w:numPr>
        <w:tabs>
          <w:tab w:val="left" w:pos="1800"/>
        </w:tabs>
        <w:spacing w:before="0" w:after="0" w:line="275" w:lineRule="exact"/>
        <w:ind w:left="1800" w:right="0" w:hanging="359"/>
        <w:jc w:val="left"/>
        <w:rPr>
          <w:sz w:val="24"/>
        </w:rPr>
      </w:pPr>
      <w:r>
        <w:rPr>
          <w:sz w:val="24"/>
        </w:rPr>
        <w:t>First</w:t>
      </w:r>
      <w:r>
        <w:rPr>
          <w:spacing w:val="-2"/>
          <w:sz w:val="24"/>
        </w:rPr>
        <w:t xml:space="preserve"> </w:t>
      </w:r>
      <w:r>
        <w:rPr>
          <w:spacing w:val="-4"/>
          <w:sz w:val="24"/>
        </w:rPr>
        <w:t>gear</w:t>
      </w:r>
    </w:p>
    <w:p w14:paraId="33BFD2AA">
      <w:pPr>
        <w:pStyle w:val="11"/>
        <w:numPr>
          <w:ilvl w:val="0"/>
          <w:numId w:val="74"/>
        </w:numPr>
        <w:tabs>
          <w:tab w:val="left" w:pos="1800"/>
        </w:tabs>
        <w:spacing w:before="2" w:after="0" w:line="275" w:lineRule="exact"/>
        <w:ind w:left="1800" w:right="0" w:hanging="359"/>
        <w:jc w:val="left"/>
        <w:rPr>
          <w:sz w:val="24"/>
        </w:rPr>
      </w:pPr>
      <w:r>
        <w:rPr>
          <w:sz w:val="24"/>
        </w:rPr>
        <w:t>Second</w:t>
      </w:r>
      <w:r>
        <w:rPr>
          <w:spacing w:val="-3"/>
          <w:sz w:val="24"/>
        </w:rPr>
        <w:t xml:space="preserve"> </w:t>
      </w:r>
      <w:r>
        <w:rPr>
          <w:spacing w:val="-4"/>
          <w:sz w:val="24"/>
        </w:rPr>
        <w:t>gear</w:t>
      </w:r>
    </w:p>
    <w:p w14:paraId="52CB7AC5">
      <w:pPr>
        <w:pStyle w:val="11"/>
        <w:numPr>
          <w:ilvl w:val="0"/>
          <w:numId w:val="74"/>
        </w:numPr>
        <w:tabs>
          <w:tab w:val="left" w:pos="1800"/>
        </w:tabs>
        <w:spacing w:before="0" w:after="0" w:line="275" w:lineRule="exact"/>
        <w:ind w:left="1800" w:right="0" w:hanging="359"/>
        <w:jc w:val="left"/>
        <w:rPr>
          <w:sz w:val="24"/>
        </w:rPr>
      </w:pPr>
      <w:r>
        <w:rPr>
          <w:sz w:val="24"/>
        </w:rPr>
        <w:t>Third</w:t>
      </w:r>
      <w:r>
        <w:rPr>
          <w:spacing w:val="-6"/>
          <w:sz w:val="24"/>
        </w:rPr>
        <w:t xml:space="preserve"> </w:t>
      </w:r>
      <w:r>
        <w:rPr>
          <w:spacing w:val="-4"/>
          <w:sz w:val="24"/>
        </w:rPr>
        <w:t>gear</w:t>
      </w:r>
    </w:p>
    <w:p w14:paraId="5054C605">
      <w:pPr>
        <w:pStyle w:val="11"/>
        <w:numPr>
          <w:ilvl w:val="0"/>
          <w:numId w:val="74"/>
        </w:numPr>
        <w:tabs>
          <w:tab w:val="left" w:pos="1800"/>
        </w:tabs>
        <w:spacing w:before="3" w:after="0" w:line="240" w:lineRule="auto"/>
        <w:ind w:left="1081" w:right="7220" w:firstLine="360"/>
        <w:jc w:val="left"/>
        <w:rPr>
          <w:sz w:val="24"/>
        </w:rPr>
      </w:pPr>
      <w:r>
        <w:rPr>
          <w:sz w:val="24"/>
        </w:rPr>
        <w:t>Fourth gear State</w:t>
      </w:r>
      <w:r>
        <w:rPr>
          <w:spacing w:val="-15"/>
          <w:sz w:val="24"/>
        </w:rPr>
        <w:t xml:space="preserve"> </w:t>
      </w:r>
      <w:r>
        <w:rPr>
          <w:sz w:val="24"/>
        </w:rPr>
        <w:t>graph</w:t>
      </w:r>
      <w:r>
        <w:rPr>
          <w:spacing w:val="-13"/>
          <w:sz w:val="24"/>
        </w:rPr>
        <w:t xml:space="preserve"> </w:t>
      </w:r>
      <w:r>
        <w:rPr>
          <w:sz w:val="24"/>
        </w:rPr>
        <w:t>-</w:t>
      </w:r>
      <w:r>
        <w:rPr>
          <w:spacing w:val="-13"/>
          <w:sz w:val="24"/>
        </w:rPr>
        <w:t xml:space="preserve"> </w:t>
      </w:r>
      <w:r>
        <w:rPr>
          <w:sz w:val="24"/>
        </w:rPr>
        <w:t>Example</w:t>
      </w:r>
    </w:p>
    <w:p w14:paraId="50AD48E3">
      <w:pPr>
        <w:pStyle w:val="11"/>
        <w:numPr>
          <w:ilvl w:val="0"/>
          <w:numId w:val="72"/>
        </w:numPr>
        <w:tabs>
          <w:tab w:val="left" w:pos="1081"/>
        </w:tabs>
        <w:spacing w:before="4" w:after="0" w:line="237" w:lineRule="auto"/>
        <w:ind w:left="1081" w:right="721" w:hanging="361"/>
        <w:jc w:val="left"/>
        <w:rPr>
          <w:rFonts w:ascii="Symbol" w:hAnsi="Symbol"/>
          <w:sz w:val="24"/>
        </w:rPr>
      </w:pPr>
      <w:r>
        <w:rPr>
          <w:sz w:val="24"/>
        </w:rPr>
        <w:t>For</w:t>
      </w:r>
      <w:r>
        <w:rPr>
          <w:spacing w:val="40"/>
          <w:sz w:val="24"/>
        </w:rPr>
        <w:t xml:space="preserve"> </w:t>
      </w:r>
      <w:r>
        <w:rPr>
          <w:sz w:val="24"/>
        </w:rPr>
        <w:t>example,</w:t>
      </w:r>
      <w:r>
        <w:rPr>
          <w:spacing w:val="40"/>
          <w:sz w:val="24"/>
        </w:rPr>
        <w:t xml:space="preserve"> </w:t>
      </w:r>
      <w:r>
        <w:rPr>
          <w:sz w:val="24"/>
        </w:rPr>
        <w:t>a</w:t>
      </w:r>
      <w:r>
        <w:rPr>
          <w:spacing w:val="40"/>
          <w:sz w:val="24"/>
        </w:rPr>
        <w:t xml:space="preserve"> </w:t>
      </w:r>
      <w:r>
        <w:rPr>
          <w:sz w:val="24"/>
        </w:rPr>
        <w:t>program</w:t>
      </w:r>
      <w:r>
        <w:rPr>
          <w:spacing w:val="40"/>
          <w:sz w:val="24"/>
        </w:rPr>
        <w:t xml:space="preserve"> </w:t>
      </w:r>
      <w:r>
        <w:rPr>
          <w:sz w:val="24"/>
        </w:rPr>
        <w:t>that</w:t>
      </w:r>
      <w:r>
        <w:rPr>
          <w:spacing w:val="40"/>
          <w:sz w:val="24"/>
        </w:rPr>
        <w:t xml:space="preserve"> </w:t>
      </w:r>
      <w:r>
        <w:rPr>
          <w:sz w:val="24"/>
        </w:rPr>
        <w:t>detects</w:t>
      </w:r>
      <w:r>
        <w:rPr>
          <w:spacing w:val="40"/>
          <w:sz w:val="24"/>
        </w:rPr>
        <w:t xml:space="preserve"> </w:t>
      </w:r>
      <w:r>
        <w:rPr>
          <w:sz w:val="24"/>
        </w:rPr>
        <w:t>the</w:t>
      </w:r>
      <w:r>
        <w:rPr>
          <w:spacing w:val="40"/>
          <w:sz w:val="24"/>
        </w:rPr>
        <w:t xml:space="preserve"> </w:t>
      </w:r>
      <w:r>
        <w:rPr>
          <w:sz w:val="24"/>
        </w:rPr>
        <w:t>character</w:t>
      </w:r>
      <w:r>
        <w:rPr>
          <w:spacing w:val="40"/>
          <w:sz w:val="24"/>
        </w:rPr>
        <w:t xml:space="preserve"> </w:t>
      </w:r>
      <w:r>
        <w:rPr>
          <w:sz w:val="24"/>
        </w:rPr>
        <w:t>sequence</w:t>
      </w:r>
      <w:r>
        <w:rPr>
          <w:spacing w:val="40"/>
          <w:sz w:val="24"/>
        </w:rPr>
        <w:t xml:space="preserve"> </w:t>
      </w:r>
      <w:r>
        <w:rPr>
          <w:sz w:val="24"/>
        </w:rPr>
        <w:t>“ZCZC”</w:t>
      </w:r>
      <w:r>
        <w:rPr>
          <w:spacing w:val="40"/>
          <w:sz w:val="24"/>
        </w:rPr>
        <w:t xml:space="preserve"> </w:t>
      </w:r>
      <w:r>
        <w:rPr>
          <w:sz w:val="24"/>
        </w:rPr>
        <w:t>can</w:t>
      </w:r>
      <w:r>
        <w:rPr>
          <w:spacing w:val="40"/>
          <w:sz w:val="24"/>
        </w:rPr>
        <w:t xml:space="preserve"> </w:t>
      </w:r>
      <w:r>
        <w:rPr>
          <w:sz w:val="24"/>
        </w:rPr>
        <w:t>be</w:t>
      </w:r>
      <w:r>
        <w:rPr>
          <w:spacing w:val="66"/>
          <w:sz w:val="24"/>
        </w:rPr>
        <w:t xml:space="preserve"> </w:t>
      </w:r>
      <w:r>
        <w:rPr>
          <w:sz w:val="24"/>
        </w:rPr>
        <w:t>in</w:t>
      </w:r>
      <w:r>
        <w:rPr>
          <w:spacing w:val="40"/>
          <w:sz w:val="24"/>
        </w:rPr>
        <w:t xml:space="preserve"> </w:t>
      </w:r>
      <w:r>
        <w:rPr>
          <w:sz w:val="24"/>
        </w:rPr>
        <w:t>the following states.</w:t>
      </w:r>
    </w:p>
    <w:p w14:paraId="0DAC6ACD">
      <w:pPr>
        <w:pStyle w:val="11"/>
        <w:numPr>
          <w:ilvl w:val="0"/>
          <w:numId w:val="72"/>
        </w:numPr>
        <w:tabs>
          <w:tab w:val="left" w:pos="1080"/>
        </w:tabs>
        <w:spacing w:before="0" w:after="0" w:line="292" w:lineRule="exact"/>
        <w:ind w:left="1080" w:right="0" w:hanging="360"/>
        <w:jc w:val="left"/>
        <w:rPr>
          <w:rFonts w:ascii="Symbol" w:hAnsi="Symbol"/>
          <w:sz w:val="24"/>
        </w:rPr>
      </w:pPr>
      <w:r>
        <w:rPr>
          <w:sz w:val="24"/>
        </w:rPr>
        <w:t>Neither ZCZC</w:t>
      </w:r>
      <w:r>
        <w:rPr>
          <w:spacing w:val="2"/>
          <w:sz w:val="24"/>
        </w:rPr>
        <w:t xml:space="preserve"> </w:t>
      </w:r>
      <w:r>
        <w:rPr>
          <w:sz w:val="24"/>
        </w:rPr>
        <w:t>nor any</w:t>
      </w:r>
      <w:r>
        <w:rPr>
          <w:spacing w:val="-11"/>
          <w:sz w:val="24"/>
        </w:rPr>
        <w:t xml:space="preserve"> </w:t>
      </w:r>
      <w:r>
        <w:rPr>
          <w:sz w:val="24"/>
        </w:rPr>
        <w:t>part of</w:t>
      </w:r>
      <w:r>
        <w:rPr>
          <w:spacing w:val="-4"/>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5"/>
          <w:sz w:val="24"/>
        </w:rPr>
        <w:t xml:space="preserve"> </w:t>
      </w:r>
      <w:r>
        <w:rPr>
          <w:spacing w:val="-2"/>
          <w:sz w:val="24"/>
        </w:rPr>
        <w:t>detected.</w:t>
      </w:r>
    </w:p>
    <w:p w14:paraId="0AA8A3E3">
      <w:pPr>
        <w:pStyle w:val="11"/>
        <w:numPr>
          <w:ilvl w:val="0"/>
          <w:numId w:val="75"/>
        </w:numPr>
        <w:tabs>
          <w:tab w:val="left" w:pos="1800"/>
        </w:tabs>
        <w:spacing w:before="0" w:after="0" w:line="274" w:lineRule="exact"/>
        <w:ind w:left="1800" w:right="0" w:hanging="359"/>
        <w:jc w:val="left"/>
        <w:rPr>
          <w:sz w:val="24"/>
        </w:rPr>
      </w:pPr>
      <w:r>
        <w:rPr>
          <w:sz w:val="24"/>
        </w:rPr>
        <w:t>Z</w:t>
      </w:r>
      <w:r>
        <w:rPr>
          <w:spacing w:val="-2"/>
          <w:sz w:val="24"/>
        </w:rPr>
        <w:t xml:space="preserve"> </w:t>
      </w:r>
      <w:r>
        <w:rPr>
          <w:sz w:val="24"/>
        </w:rPr>
        <w:t>has been</w:t>
      </w:r>
      <w:r>
        <w:rPr>
          <w:spacing w:val="-3"/>
          <w:sz w:val="24"/>
        </w:rPr>
        <w:t xml:space="preserve"> </w:t>
      </w:r>
      <w:r>
        <w:rPr>
          <w:spacing w:val="-2"/>
          <w:sz w:val="24"/>
        </w:rPr>
        <w:t>detected.</w:t>
      </w:r>
    </w:p>
    <w:p w14:paraId="3E4F6240">
      <w:pPr>
        <w:pStyle w:val="11"/>
        <w:numPr>
          <w:ilvl w:val="0"/>
          <w:numId w:val="75"/>
        </w:numPr>
        <w:tabs>
          <w:tab w:val="left" w:pos="1800"/>
        </w:tabs>
        <w:spacing w:before="3" w:after="0" w:line="275" w:lineRule="exact"/>
        <w:ind w:left="1800" w:right="0" w:hanging="359"/>
        <w:jc w:val="left"/>
        <w:rPr>
          <w:sz w:val="24"/>
        </w:rPr>
      </w:pPr>
      <w:r>
        <w:rPr>
          <w:sz w:val="24"/>
        </w:rPr>
        <w:t>ZC</w:t>
      </w:r>
      <w:r>
        <w:rPr>
          <w:spacing w:val="-3"/>
          <w:sz w:val="24"/>
        </w:rPr>
        <w:t xml:space="preserve"> </w:t>
      </w:r>
      <w:r>
        <w:rPr>
          <w:sz w:val="24"/>
        </w:rPr>
        <w:t>has</w:t>
      </w:r>
      <w:r>
        <w:rPr>
          <w:spacing w:val="2"/>
          <w:sz w:val="24"/>
        </w:rPr>
        <w:t xml:space="preserve"> </w:t>
      </w:r>
      <w:r>
        <w:rPr>
          <w:sz w:val="24"/>
        </w:rPr>
        <w:t>been</w:t>
      </w:r>
      <w:r>
        <w:rPr>
          <w:spacing w:val="-5"/>
          <w:sz w:val="24"/>
        </w:rPr>
        <w:t xml:space="preserve"> </w:t>
      </w:r>
      <w:r>
        <w:rPr>
          <w:spacing w:val="-2"/>
          <w:sz w:val="24"/>
        </w:rPr>
        <w:t>detected.</w:t>
      </w:r>
    </w:p>
    <w:p w14:paraId="297E7F39">
      <w:pPr>
        <w:pStyle w:val="11"/>
        <w:numPr>
          <w:ilvl w:val="0"/>
          <w:numId w:val="75"/>
        </w:numPr>
        <w:tabs>
          <w:tab w:val="left" w:pos="1800"/>
        </w:tabs>
        <w:spacing w:before="0" w:after="0" w:line="275" w:lineRule="exact"/>
        <w:ind w:left="1800" w:right="0" w:hanging="359"/>
        <w:jc w:val="left"/>
        <w:rPr>
          <w:sz w:val="24"/>
        </w:rPr>
      </w:pPr>
      <w:r>
        <w:rPr>
          <w:sz w:val="24"/>
        </w:rPr>
        <w:t>ZCZ has</w:t>
      </w:r>
      <w:r>
        <w:rPr>
          <w:spacing w:val="-3"/>
          <w:sz w:val="24"/>
        </w:rPr>
        <w:t xml:space="preserve"> </w:t>
      </w:r>
      <w:r>
        <w:rPr>
          <w:sz w:val="24"/>
        </w:rPr>
        <w:t>been</w:t>
      </w:r>
      <w:r>
        <w:rPr>
          <w:spacing w:val="-6"/>
          <w:sz w:val="24"/>
        </w:rPr>
        <w:t xml:space="preserve"> </w:t>
      </w:r>
      <w:r>
        <w:rPr>
          <w:spacing w:val="-2"/>
          <w:sz w:val="24"/>
        </w:rPr>
        <w:t>detected.</w:t>
      </w:r>
    </w:p>
    <w:p w14:paraId="72E3586C">
      <w:pPr>
        <w:pStyle w:val="11"/>
        <w:numPr>
          <w:ilvl w:val="0"/>
          <w:numId w:val="75"/>
        </w:numPr>
        <w:tabs>
          <w:tab w:val="left" w:pos="1800"/>
        </w:tabs>
        <w:spacing w:before="2" w:after="0" w:line="240" w:lineRule="auto"/>
        <w:ind w:left="1800" w:right="0" w:hanging="359"/>
        <w:jc w:val="left"/>
        <w:rPr>
          <w:sz w:val="24"/>
        </w:rPr>
      </w:pPr>
      <w:r>
        <w:rPr>
          <w:sz w:val="24"/>
        </w:rPr>
        <w:t>ZCZC</w:t>
      </w:r>
      <w:r>
        <w:rPr>
          <w:spacing w:val="-2"/>
          <w:sz w:val="24"/>
        </w:rPr>
        <w:t xml:space="preserve"> </w:t>
      </w:r>
      <w:r>
        <w:rPr>
          <w:sz w:val="24"/>
        </w:rPr>
        <w:t>has</w:t>
      </w:r>
      <w:r>
        <w:rPr>
          <w:spacing w:val="-1"/>
          <w:sz w:val="24"/>
        </w:rPr>
        <w:t xml:space="preserve"> </w:t>
      </w:r>
      <w:r>
        <w:rPr>
          <w:sz w:val="24"/>
        </w:rPr>
        <w:t>been</w:t>
      </w:r>
      <w:r>
        <w:rPr>
          <w:spacing w:val="-4"/>
          <w:sz w:val="24"/>
        </w:rPr>
        <w:t xml:space="preserve"> </w:t>
      </w:r>
      <w:r>
        <w:rPr>
          <w:spacing w:val="-2"/>
          <w:sz w:val="24"/>
        </w:rPr>
        <w:t>detected.</w:t>
      </w:r>
    </w:p>
    <w:p w14:paraId="611A36C4">
      <w:pPr>
        <w:pStyle w:val="8"/>
        <w:spacing w:before="9"/>
        <w:ind w:left="0"/>
        <w:rPr>
          <w:sz w:val="7"/>
        </w:rPr>
      </w:pPr>
      <w:r>
        <w:rPr>
          <w:sz w:val="7"/>
        </w:rPr>
        <w:drawing>
          <wp:anchor distT="0" distB="0" distL="0" distR="0" simplePos="0" relativeHeight="251688960" behindDoc="1" locked="0" layoutInCell="1" allowOverlap="1">
            <wp:simplePos x="0" y="0"/>
            <wp:positionH relativeFrom="page">
              <wp:posOffset>1964690</wp:posOffset>
            </wp:positionH>
            <wp:positionV relativeFrom="paragraph">
              <wp:posOffset>71755</wp:posOffset>
            </wp:positionV>
            <wp:extent cx="3902710" cy="1219200"/>
            <wp:effectExtent l="0" t="0" r="0" b="0"/>
            <wp:wrapTopAndBottom/>
            <wp:docPr id="757" name="Image 757"/>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126" cstate="print"/>
                    <a:stretch>
                      <a:fillRect/>
                    </a:stretch>
                  </pic:blipFill>
                  <pic:spPr>
                    <a:xfrm>
                      <a:off x="0" y="0"/>
                      <a:ext cx="3902841" cy="1219200"/>
                    </a:xfrm>
                    <a:prstGeom prst="rect">
                      <a:avLst/>
                    </a:prstGeom>
                  </pic:spPr>
                </pic:pic>
              </a:graphicData>
            </a:graphic>
          </wp:anchor>
        </w:drawing>
      </w:r>
    </w:p>
    <w:p w14:paraId="26BE5AD8">
      <w:pPr>
        <w:pStyle w:val="8"/>
        <w:spacing w:before="84" w:line="237" w:lineRule="auto"/>
        <w:ind w:right="746"/>
      </w:pPr>
      <w:r>
        <w:t>States are represented by Nodes. State are numbered or may identified by words</w:t>
      </w:r>
      <w:r>
        <w:rPr>
          <w:spacing w:val="40"/>
        </w:rPr>
        <w:t xml:space="preserve"> </w:t>
      </w:r>
      <w:r>
        <w:t>or whatever else is convenient.</w:t>
      </w:r>
    </w:p>
    <w:p w14:paraId="459F64DE">
      <w:pPr>
        <w:pStyle w:val="4"/>
        <w:spacing w:before="8" w:line="273" w:lineRule="exact"/>
      </w:pPr>
      <w:r>
        <w:t>Inputs</w:t>
      </w:r>
      <w:r>
        <w:rPr>
          <w:spacing w:val="-1"/>
        </w:rPr>
        <w:t xml:space="preserve"> </w:t>
      </w:r>
      <w:r>
        <w:t>and</w:t>
      </w:r>
      <w:r>
        <w:rPr>
          <w:spacing w:val="1"/>
        </w:rPr>
        <w:t xml:space="preserve"> </w:t>
      </w:r>
      <w:r>
        <w:rPr>
          <w:spacing w:val="-2"/>
        </w:rPr>
        <w:t>Transitions</w:t>
      </w:r>
    </w:p>
    <w:p w14:paraId="22E65114">
      <w:pPr>
        <w:pStyle w:val="11"/>
        <w:numPr>
          <w:ilvl w:val="0"/>
          <w:numId w:val="72"/>
        </w:numPr>
        <w:tabs>
          <w:tab w:val="left" w:pos="1081"/>
        </w:tabs>
        <w:spacing w:before="0" w:after="0" w:line="237" w:lineRule="auto"/>
        <w:ind w:left="1081" w:right="720" w:hanging="361"/>
        <w:jc w:val="left"/>
        <w:rPr>
          <w:rFonts w:ascii="Symbol" w:hAnsi="Symbol"/>
          <w:sz w:val="24"/>
        </w:rPr>
      </w:pPr>
      <w:r>
        <w:rPr>
          <w:sz w:val="24"/>
        </w:rPr>
        <w:t>Whatever</w:t>
      </w:r>
      <w:r>
        <w:rPr>
          <w:spacing w:val="27"/>
          <w:sz w:val="24"/>
        </w:rPr>
        <w:t xml:space="preserve"> </w:t>
      </w:r>
      <w:r>
        <w:rPr>
          <w:sz w:val="24"/>
        </w:rPr>
        <w:t>is</w:t>
      </w:r>
      <w:r>
        <w:rPr>
          <w:spacing w:val="23"/>
          <w:sz w:val="24"/>
        </w:rPr>
        <w:t xml:space="preserve"> </w:t>
      </w:r>
      <w:r>
        <w:rPr>
          <w:sz w:val="24"/>
        </w:rPr>
        <w:t>being</w:t>
      </w:r>
      <w:r>
        <w:rPr>
          <w:spacing w:val="25"/>
          <w:sz w:val="24"/>
        </w:rPr>
        <w:t xml:space="preserve"> </w:t>
      </w:r>
      <w:r>
        <w:rPr>
          <w:sz w:val="24"/>
        </w:rPr>
        <w:t>modeled</w:t>
      </w:r>
      <w:r>
        <w:rPr>
          <w:spacing w:val="25"/>
          <w:sz w:val="24"/>
        </w:rPr>
        <w:t xml:space="preserve"> </w:t>
      </w:r>
      <w:r>
        <w:rPr>
          <w:sz w:val="24"/>
        </w:rPr>
        <w:t>is</w:t>
      </w:r>
      <w:r>
        <w:rPr>
          <w:spacing w:val="23"/>
          <w:sz w:val="24"/>
        </w:rPr>
        <w:t xml:space="preserve"> </w:t>
      </w:r>
      <w:r>
        <w:rPr>
          <w:sz w:val="24"/>
        </w:rPr>
        <w:t>subjected</w:t>
      </w:r>
      <w:r>
        <w:rPr>
          <w:spacing w:val="22"/>
          <w:sz w:val="24"/>
        </w:rPr>
        <w:t xml:space="preserve"> </w:t>
      </w:r>
      <w:r>
        <w:rPr>
          <w:sz w:val="24"/>
        </w:rPr>
        <w:t>to</w:t>
      </w:r>
      <w:r>
        <w:rPr>
          <w:spacing w:val="26"/>
          <w:sz w:val="24"/>
        </w:rPr>
        <w:t xml:space="preserve"> </w:t>
      </w:r>
      <w:r>
        <w:rPr>
          <w:sz w:val="24"/>
        </w:rPr>
        <w:t>inputs.</w:t>
      </w:r>
      <w:r>
        <w:rPr>
          <w:spacing w:val="23"/>
          <w:sz w:val="24"/>
        </w:rPr>
        <w:t xml:space="preserve"> </w:t>
      </w:r>
      <w:r>
        <w:rPr>
          <w:sz w:val="24"/>
        </w:rPr>
        <w:t>As</w:t>
      </w:r>
      <w:r>
        <w:rPr>
          <w:spacing w:val="20"/>
          <w:sz w:val="24"/>
        </w:rPr>
        <w:t xml:space="preserve"> </w:t>
      </w:r>
      <w:r>
        <w:rPr>
          <w:sz w:val="24"/>
        </w:rPr>
        <w:t>a</w:t>
      </w:r>
      <w:r>
        <w:rPr>
          <w:spacing w:val="21"/>
          <w:sz w:val="24"/>
        </w:rPr>
        <w:t xml:space="preserve"> </w:t>
      </w:r>
      <w:r>
        <w:rPr>
          <w:sz w:val="24"/>
        </w:rPr>
        <w:t>result</w:t>
      </w:r>
      <w:r>
        <w:rPr>
          <w:spacing w:val="26"/>
          <w:sz w:val="24"/>
        </w:rPr>
        <w:t xml:space="preserve"> </w:t>
      </w:r>
      <w:r>
        <w:rPr>
          <w:sz w:val="24"/>
        </w:rPr>
        <w:t>of those</w:t>
      </w:r>
      <w:r>
        <w:rPr>
          <w:spacing w:val="25"/>
          <w:sz w:val="24"/>
        </w:rPr>
        <w:t xml:space="preserve"> </w:t>
      </w:r>
      <w:r>
        <w:rPr>
          <w:sz w:val="24"/>
        </w:rPr>
        <w:t>inputs,</w:t>
      </w:r>
      <w:r>
        <w:rPr>
          <w:spacing w:val="23"/>
          <w:sz w:val="24"/>
        </w:rPr>
        <w:t xml:space="preserve"> </w:t>
      </w:r>
      <w:r>
        <w:rPr>
          <w:sz w:val="24"/>
        </w:rPr>
        <w:t>the</w:t>
      </w:r>
      <w:r>
        <w:rPr>
          <w:spacing w:val="21"/>
          <w:sz w:val="24"/>
        </w:rPr>
        <w:t xml:space="preserve"> </w:t>
      </w:r>
      <w:r>
        <w:rPr>
          <w:sz w:val="24"/>
        </w:rPr>
        <w:t>state changes, or is said to have made a Transition.</w:t>
      </w:r>
    </w:p>
    <w:p w14:paraId="73802837">
      <w:pPr>
        <w:pStyle w:val="11"/>
        <w:numPr>
          <w:ilvl w:val="0"/>
          <w:numId w:val="72"/>
        </w:numPr>
        <w:tabs>
          <w:tab w:val="left" w:pos="1080"/>
        </w:tabs>
        <w:spacing w:before="5" w:after="0" w:line="293" w:lineRule="exact"/>
        <w:ind w:left="1080" w:right="0" w:hanging="360"/>
        <w:jc w:val="left"/>
        <w:rPr>
          <w:rFonts w:ascii="Symbol" w:hAnsi="Symbol"/>
          <w:sz w:val="24"/>
        </w:rPr>
      </w:pPr>
      <w:r>
        <w:rPr>
          <w:sz w:val="24"/>
        </w:rPr>
        <w:t>Transitions</w:t>
      </w:r>
      <w:r>
        <w:rPr>
          <w:spacing w:val="-3"/>
          <w:sz w:val="24"/>
        </w:rPr>
        <w:t xml:space="preserve"> </w:t>
      </w:r>
      <w:r>
        <w:rPr>
          <w:sz w:val="24"/>
        </w:rPr>
        <w:t>are</w:t>
      </w:r>
      <w:r>
        <w:rPr>
          <w:spacing w:val="-2"/>
          <w:sz w:val="24"/>
        </w:rPr>
        <w:t xml:space="preserve"> </w:t>
      </w:r>
      <w:r>
        <w:rPr>
          <w:sz w:val="24"/>
        </w:rPr>
        <w:t>denoted</w:t>
      </w:r>
      <w:r>
        <w:rPr>
          <w:spacing w:val="-2"/>
          <w:sz w:val="24"/>
        </w:rPr>
        <w:t xml:space="preserve"> </w:t>
      </w:r>
      <w:r>
        <w:rPr>
          <w:sz w:val="24"/>
        </w:rPr>
        <w:t>by</w:t>
      </w:r>
      <w:r>
        <w:rPr>
          <w:spacing w:val="-5"/>
          <w:sz w:val="24"/>
        </w:rPr>
        <w:t xml:space="preserve"> </w:t>
      </w:r>
      <w:r>
        <w:rPr>
          <w:sz w:val="24"/>
        </w:rPr>
        <w:t>links</w:t>
      </w:r>
      <w:r>
        <w:rPr>
          <w:spacing w:val="-3"/>
          <w:sz w:val="24"/>
        </w:rPr>
        <w:t xml:space="preserve"> </w:t>
      </w:r>
      <w:r>
        <w:rPr>
          <w:sz w:val="24"/>
        </w:rPr>
        <w:t>that</w:t>
      </w:r>
      <w:r>
        <w:rPr>
          <w:spacing w:val="3"/>
          <w:sz w:val="24"/>
        </w:rPr>
        <w:t xml:space="preserve"> </w:t>
      </w:r>
      <w:r>
        <w:rPr>
          <w:sz w:val="24"/>
        </w:rPr>
        <w:t>join</w:t>
      </w:r>
      <w:r>
        <w:rPr>
          <w:spacing w:val="-5"/>
          <w:sz w:val="24"/>
        </w:rPr>
        <w:t xml:space="preserve"> </w:t>
      </w:r>
      <w:r>
        <w:rPr>
          <w:sz w:val="24"/>
        </w:rPr>
        <w:t>the</w:t>
      </w:r>
      <w:r>
        <w:rPr>
          <w:spacing w:val="-2"/>
          <w:sz w:val="24"/>
        </w:rPr>
        <w:t xml:space="preserve"> states.</w:t>
      </w:r>
    </w:p>
    <w:p w14:paraId="0E96E48A">
      <w:pPr>
        <w:pStyle w:val="11"/>
        <w:numPr>
          <w:ilvl w:val="0"/>
          <w:numId w:val="72"/>
        </w:numPr>
        <w:tabs>
          <w:tab w:val="left" w:pos="1081"/>
        </w:tabs>
        <w:spacing w:before="1" w:after="0" w:line="237" w:lineRule="auto"/>
        <w:ind w:left="1081" w:right="731" w:hanging="361"/>
        <w:jc w:val="left"/>
        <w:rPr>
          <w:rFonts w:ascii="Symbol" w:hAnsi="Symbol"/>
          <w:sz w:val="24"/>
        </w:rPr>
      </w:pPr>
      <w:r>
        <w:rPr>
          <w:sz w:val="24"/>
        </w:rPr>
        <w:t>The</w:t>
      </w:r>
      <w:r>
        <w:rPr>
          <w:spacing w:val="31"/>
          <w:sz w:val="24"/>
        </w:rPr>
        <w:t xml:space="preserve"> </w:t>
      </w:r>
      <w:r>
        <w:rPr>
          <w:sz w:val="24"/>
        </w:rPr>
        <w:t>input</w:t>
      </w:r>
      <w:r>
        <w:rPr>
          <w:spacing w:val="32"/>
          <w:sz w:val="24"/>
        </w:rPr>
        <w:t xml:space="preserve"> </w:t>
      </w:r>
      <w:r>
        <w:rPr>
          <w:sz w:val="24"/>
        </w:rPr>
        <w:t>that</w:t>
      </w:r>
      <w:r>
        <w:rPr>
          <w:spacing w:val="32"/>
          <w:sz w:val="24"/>
        </w:rPr>
        <w:t xml:space="preserve"> </w:t>
      </w:r>
      <w:r>
        <w:rPr>
          <w:sz w:val="24"/>
        </w:rPr>
        <w:t>causes</w:t>
      </w:r>
      <w:r>
        <w:rPr>
          <w:spacing w:val="24"/>
          <w:sz w:val="24"/>
        </w:rPr>
        <w:t xml:space="preserve"> </w:t>
      </w:r>
      <w:r>
        <w:rPr>
          <w:sz w:val="24"/>
        </w:rPr>
        <w:t>the</w:t>
      </w:r>
      <w:r>
        <w:rPr>
          <w:spacing w:val="26"/>
          <w:sz w:val="24"/>
        </w:rPr>
        <w:t xml:space="preserve"> </w:t>
      </w:r>
      <w:r>
        <w:rPr>
          <w:sz w:val="24"/>
        </w:rPr>
        <w:t>transition</w:t>
      </w:r>
      <w:r>
        <w:rPr>
          <w:spacing w:val="22"/>
          <w:sz w:val="24"/>
        </w:rPr>
        <w:t xml:space="preserve"> </w:t>
      </w:r>
      <w:r>
        <w:rPr>
          <w:sz w:val="24"/>
        </w:rPr>
        <w:t>are</w:t>
      </w:r>
      <w:r>
        <w:rPr>
          <w:spacing w:val="30"/>
          <w:sz w:val="24"/>
        </w:rPr>
        <w:t xml:space="preserve"> </w:t>
      </w:r>
      <w:r>
        <w:rPr>
          <w:sz w:val="24"/>
        </w:rPr>
        <w:t>marked</w:t>
      </w:r>
      <w:r>
        <w:rPr>
          <w:spacing w:val="31"/>
          <w:sz w:val="24"/>
        </w:rPr>
        <w:t xml:space="preserve"> </w:t>
      </w:r>
      <w:r>
        <w:rPr>
          <w:sz w:val="24"/>
        </w:rPr>
        <w:t>on</w:t>
      </w:r>
      <w:r>
        <w:rPr>
          <w:spacing w:val="22"/>
          <w:sz w:val="24"/>
        </w:rPr>
        <w:t xml:space="preserve"> </w:t>
      </w:r>
      <w:r>
        <w:rPr>
          <w:sz w:val="24"/>
        </w:rPr>
        <w:t>the</w:t>
      </w:r>
      <w:r>
        <w:rPr>
          <w:spacing w:val="30"/>
          <w:sz w:val="24"/>
        </w:rPr>
        <w:t xml:space="preserve"> </w:t>
      </w:r>
      <w:r>
        <w:rPr>
          <w:sz w:val="24"/>
        </w:rPr>
        <w:t>link;</w:t>
      </w:r>
      <w:r>
        <w:rPr>
          <w:spacing w:val="22"/>
          <w:sz w:val="24"/>
        </w:rPr>
        <w:t xml:space="preserve"> </w:t>
      </w:r>
      <w:r>
        <w:rPr>
          <w:sz w:val="24"/>
        </w:rPr>
        <w:t>that</w:t>
      </w:r>
      <w:r>
        <w:rPr>
          <w:spacing w:val="36"/>
          <w:sz w:val="24"/>
        </w:rPr>
        <w:t xml:space="preserve"> </w:t>
      </w:r>
      <w:r>
        <w:rPr>
          <w:sz w:val="24"/>
        </w:rPr>
        <w:t>is,</w:t>
      </w:r>
      <w:r>
        <w:rPr>
          <w:spacing w:val="29"/>
          <w:sz w:val="24"/>
        </w:rPr>
        <w:t xml:space="preserve"> </w:t>
      </w:r>
      <w:r>
        <w:rPr>
          <w:sz w:val="24"/>
        </w:rPr>
        <w:t>the</w:t>
      </w:r>
      <w:r>
        <w:rPr>
          <w:spacing w:val="30"/>
          <w:sz w:val="24"/>
        </w:rPr>
        <w:t xml:space="preserve"> </w:t>
      </w:r>
      <w:r>
        <w:rPr>
          <w:sz w:val="24"/>
        </w:rPr>
        <w:t>inputs</w:t>
      </w:r>
      <w:r>
        <w:rPr>
          <w:spacing w:val="24"/>
          <w:sz w:val="24"/>
        </w:rPr>
        <w:t xml:space="preserve"> </w:t>
      </w:r>
      <w:r>
        <w:rPr>
          <w:sz w:val="24"/>
        </w:rPr>
        <w:t>are</w:t>
      </w:r>
      <w:r>
        <w:rPr>
          <w:spacing w:val="30"/>
          <w:sz w:val="24"/>
        </w:rPr>
        <w:t xml:space="preserve"> </w:t>
      </w:r>
      <w:r>
        <w:rPr>
          <w:sz w:val="24"/>
        </w:rPr>
        <w:t xml:space="preserve">link </w:t>
      </w:r>
      <w:r>
        <w:rPr>
          <w:spacing w:val="-2"/>
          <w:sz w:val="24"/>
        </w:rPr>
        <w:t>weights.</w:t>
      </w:r>
    </w:p>
    <w:p w14:paraId="5E25CB3A">
      <w:pPr>
        <w:pStyle w:val="11"/>
        <w:numPr>
          <w:ilvl w:val="0"/>
          <w:numId w:val="72"/>
        </w:numPr>
        <w:tabs>
          <w:tab w:val="left" w:pos="1080"/>
        </w:tabs>
        <w:spacing w:before="1" w:after="0" w:line="240" w:lineRule="auto"/>
        <w:ind w:left="1080" w:right="0" w:hanging="360"/>
        <w:jc w:val="left"/>
        <w:rPr>
          <w:rFonts w:ascii="Symbol" w:hAnsi="Symbol"/>
          <w:sz w:val="24"/>
        </w:rPr>
      </w:pPr>
      <w:r>
        <w:rPr>
          <w:sz w:val="24"/>
        </w:rPr>
        <w:t>There</w:t>
      </w:r>
      <w:r>
        <w:rPr>
          <w:spacing w:val="1"/>
          <w:sz w:val="24"/>
        </w:rPr>
        <w:t xml:space="preserve"> </w:t>
      </w:r>
      <w:r>
        <w:rPr>
          <w:sz w:val="24"/>
        </w:rPr>
        <w:t>is</w:t>
      </w:r>
      <w:r>
        <w:rPr>
          <w:spacing w:val="-3"/>
          <w:sz w:val="24"/>
        </w:rPr>
        <w:t xml:space="preserve"> </w:t>
      </w:r>
      <w:r>
        <w:rPr>
          <w:sz w:val="24"/>
        </w:rPr>
        <w:t>one</w:t>
      </w:r>
      <w:r>
        <w:rPr>
          <w:spacing w:val="-1"/>
          <w:sz w:val="24"/>
        </w:rPr>
        <w:t xml:space="preserve"> </w:t>
      </w:r>
      <w:r>
        <w:rPr>
          <w:sz w:val="24"/>
        </w:rPr>
        <w:t>out</w:t>
      </w:r>
      <w:r>
        <w:rPr>
          <w:spacing w:val="4"/>
          <w:sz w:val="24"/>
        </w:rPr>
        <w:t xml:space="preserve"> </w:t>
      </w:r>
      <w:r>
        <w:rPr>
          <w:sz w:val="24"/>
        </w:rPr>
        <w:t>link</w:t>
      </w:r>
      <w:r>
        <w:rPr>
          <w:spacing w:val="3"/>
          <w:sz w:val="24"/>
        </w:rPr>
        <w:t xml:space="preserve"> </w:t>
      </w:r>
      <w:r>
        <w:rPr>
          <w:sz w:val="24"/>
        </w:rPr>
        <w:t>from</w:t>
      </w:r>
      <w:r>
        <w:rPr>
          <w:spacing w:val="-9"/>
          <w:sz w:val="24"/>
        </w:rPr>
        <w:t xml:space="preserve"> </w:t>
      </w:r>
      <w:r>
        <w:rPr>
          <w:sz w:val="24"/>
        </w:rPr>
        <w:t>every</w:t>
      </w:r>
      <w:r>
        <w:rPr>
          <w:spacing w:val="-5"/>
          <w:sz w:val="24"/>
        </w:rPr>
        <w:t xml:space="preserve"> </w:t>
      </w:r>
      <w:r>
        <w:rPr>
          <w:sz w:val="24"/>
        </w:rPr>
        <w:t>state</w:t>
      </w:r>
      <w:r>
        <w:rPr>
          <w:spacing w:val="-2"/>
          <w:sz w:val="24"/>
        </w:rPr>
        <w:t xml:space="preserve"> </w:t>
      </w:r>
      <w:r>
        <w:rPr>
          <w:sz w:val="24"/>
        </w:rPr>
        <w:t>for</w:t>
      </w:r>
      <w:r>
        <w:rPr>
          <w:spacing w:val="-3"/>
          <w:sz w:val="24"/>
        </w:rPr>
        <w:t xml:space="preserve"> </w:t>
      </w:r>
      <w:r>
        <w:rPr>
          <w:sz w:val="24"/>
        </w:rPr>
        <w:t>every</w:t>
      </w:r>
      <w:r>
        <w:rPr>
          <w:spacing w:val="-5"/>
          <w:sz w:val="24"/>
        </w:rPr>
        <w:t xml:space="preserve"> </w:t>
      </w:r>
      <w:r>
        <w:rPr>
          <w:spacing w:val="-2"/>
          <w:sz w:val="24"/>
        </w:rPr>
        <w:t>input.</w:t>
      </w:r>
    </w:p>
    <w:p w14:paraId="5F440A45">
      <w:pPr>
        <w:pStyle w:val="11"/>
        <w:spacing w:after="0" w:line="240" w:lineRule="auto"/>
        <w:jc w:val="left"/>
        <w:rPr>
          <w:rFonts w:ascii="Symbol" w:hAnsi="Symbol"/>
          <w:sz w:val="24"/>
        </w:rPr>
        <w:sectPr>
          <w:pgSz w:w="12240" w:h="15840"/>
          <w:pgMar w:top="1380" w:right="720" w:bottom="280" w:left="1080" w:header="720" w:footer="720" w:gutter="0"/>
          <w:cols w:space="720" w:num="1"/>
        </w:sectPr>
      </w:pPr>
    </w:p>
    <w:p w14:paraId="3BAC5A3A">
      <w:pPr>
        <w:pStyle w:val="11"/>
        <w:numPr>
          <w:ilvl w:val="0"/>
          <w:numId w:val="72"/>
        </w:numPr>
        <w:tabs>
          <w:tab w:val="left" w:pos="1081"/>
        </w:tabs>
        <w:spacing w:before="84" w:after="0" w:line="240" w:lineRule="auto"/>
        <w:ind w:left="1081" w:right="724" w:hanging="361"/>
        <w:jc w:val="both"/>
        <w:rPr>
          <w:rFonts w:ascii="Symbol" w:hAnsi="Symbol"/>
          <w:sz w:val="24"/>
        </w:rPr>
      </w:pPr>
      <w:r>
        <w:rPr>
          <w:sz w:val="24"/>
        </w:rPr>
        <w:t>If several inputs in a state cause a transition to the same subsequent state, instead of drawing a bunch of parallel links we can abbreviate the notation by listing the several inputs as in: “input1, input2, input3………”.</w:t>
      </w:r>
    </w:p>
    <w:p w14:paraId="41B6135B">
      <w:pPr>
        <w:pStyle w:val="8"/>
        <w:spacing w:before="4"/>
        <w:ind w:left="0"/>
      </w:pPr>
    </w:p>
    <w:p w14:paraId="16D975E0">
      <w:pPr>
        <w:pStyle w:val="4"/>
        <w:spacing w:line="273" w:lineRule="exact"/>
      </w:pPr>
      <w:r>
        <w:t>Finite</w:t>
      </w:r>
      <w:r>
        <w:rPr>
          <w:spacing w:val="1"/>
        </w:rPr>
        <w:t xml:space="preserve"> </w:t>
      </w:r>
      <w:r>
        <w:t>State</w:t>
      </w:r>
      <w:r>
        <w:rPr>
          <w:spacing w:val="-8"/>
        </w:rPr>
        <w:t xml:space="preserve"> </w:t>
      </w:r>
      <w:r>
        <w:rPr>
          <w:spacing w:val="-2"/>
        </w:rPr>
        <w:t>Machine</w:t>
      </w:r>
    </w:p>
    <w:p w14:paraId="70149EE6">
      <w:pPr>
        <w:pStyle w:val="11"/>
        <w:numPr>
          <w:ilvl w:val="0"/>
          <w:numId w:val="72"/>
        </w:numPr>
        <w:tabs>
          <w:tab w:val="left" w:pos="1081"/>
        </w:tabs>
        <w:spacing w:before="0" w:after="0" w:line="237" w:lineRule="auto"/>
        <w:ind w:left="1081" w:right="722" w:hanging="361"/>
        <w:jc w:val="left"/>
        <w:rPr>
          <w:rFonts w:ascii="Symbol" w:hAnsi="Symbol"/>
          <w:sz w:val="24"/>
        </w:rPr>
      </w:pPr>
      <w:r>
        <w:rPr>
          <w:sz w:val="24"/>
        </w:rPr>
        <w:t>A</w:t>
      </w:r>
      <w:r>
        <w:rPr>
          <w:spacing w:val="40"/>
          <w:sz w:val="24"/>
        </w:rPr>
        <w:t xml:space="preserve"> </w:t>
      </w:r>
      <w:r>
        <w:rPr>
          <w:sz w:val="24"/>
        </w:rPr>
        <w:t>finite</w:t>
      </w:r>
      <w:r>
        <w:rPr>
          <w:spacing w:val="40"/>
          <w:sz w:val="24"/>
        </w:rPr>
        <w:t xml:space="preserve"> </w:t>
      </w:r>
      <w:r>
        <w:rPr>
          <w:sz w:val="24"/>
        </w:rPr>
        <w:t>state</w:t>
      </w:r>
      <w:r>
        <w:rPr>
          <w:spacing w:val="40"/>
          <w:sz w:val="24"/>
        </w:rPr>
        <w:t xml:space="preserve"> </w:t>
      </w:r>
      <w:r>
        <w:rPr>
          <w:sz w:val="24"/>
        </w:rPr>
        <w:t>machine</w:t>
      </w:r>
      <w:r>
        <w:rPr>
          <w:spacing w:val="40"/>
          <w:sz w:val="24"/>
        </w:rPr>
        <w:t xml:space="preserve"> </w:t>
      </w:r>
      <w:r>
        <w:rPr>
          <w:sz w:val="24"/>
        </w:rPr>
        <w:t>is</w:t>
      </w:r>
      <w:r>
        <w:rPr>
          <w:spacing w:val="40"/>
          <w:sz w:val="24"/>
        </w:rPr>
        <w:t xml:space="preserve"> </w:t>
      </w:r>
      <w:r>
        <w:rPr>
          <w:sz w:val="24"/>
        </w:rPr>
        <w:t>an</w:t>
      </w:r>
      <w:r>
        <w:rPr>
          <w:spacing w:val="40"/>
          <w:sz w:val="24"/>
        </w:rPr>
        <w:t xml:space="preserve"> </w:t>
      </w:r>
      <w:r>
        <w:rPr>
          <w:sz w:val="24"/>
        </w:rPr>
        <w:t>abstract</w:t>
      </w:r>
      <w:r>
        <w:rPr>
          <w:spacing w:val="40"/>
          <w:sz w:val="24"/>
        </w:rPr>
        <w:t xml:space="preserve"> </w:t>
      </w:r>
      <w:r>
        <w:rPr>
          <w:sz w:val="24"/>
        </w:rPr>
        <w:t>device</w:t>
      </w:r>
      <w:r>
        <w:rPr>
          <w:spacing w:val="40"/>
          <w:sz w:val="24"/>
        </w:rPr>
        <w:t xml:space="preserve"> </w:t>
      </w:r>
      <w:r>
        <w:rPr>
          <w:sz w:val="24"/>
        </w:rPr>
        <w:t>that</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represented</w:t>
      </w:r>
      <w:r>
        <w:rPr>
          <w:spacing w:val="40"/>
          <w:sz w:val="24"/>
        </w:rPr>
        <w:t xml:space="preserve"> </w:t>
      </w:r>
      <w:r>
        <w:rPr>
          <w:sz w:val="24"/>
        </w:rPr>
        <w:t>by</w:t>
      </w:r>
      <w:r>
        <w:rPr>
          <w:spacing w:val="40"/>
          <w:sz w:val="24"/>
        </w:rPr>
        <w:t xml:space="preserve"> </w:t>
      </w:r>
      <w:r>
        <w:rPr>
          <w:sz w:val="24"/>
        </w:rPr>
        <w:t>a</w:t>
      </w:r>
      <w:r>
        <w:rPr>
          <w:spacing w:val="40"/>
          <w:sz w:val="24"/>
        </w:rPr>
        <w:t xml:space="preserve"> </w:t>
      </w:r>
      <w:r>
        <w:rPr>
          <w:sz w:val="24"/>
        </w:rPr>
        <w:t>state</w:t>
      </w:r>
      <w:r>
        <w:rPr>
          <w:spacing w:val="40"/>
          <w:sz w:val="24"/>
        </w:rPr>
        <w:t xml:space="preserve"> </w:t>
      </w:r>
      <w:r>
        <w:rPr>
          <w:sz w:val="24"/>
        </w:rPr>
        <w:t>graph having a finite number of states and a finite number of transitions between states.</w:t>
      </w:r>
    </w:p>
    <w:p w14:paraId="15BAA0AC">
      <w:pPr>
        <w:pStyle w:val="11"/>
        <w:numPr>
          <w:ilvl w:val="1"/>
          <w:numId w:val="72"/>
        </w:numPr>
        <w:tabs>
          <w:tab w:val="left" w:pos="1800"/>
        </w:tabs>
        <w:spacing w:before="3" w:after="0" w:line="286" w:lineRule="exact"/>
        <w:ind w:left="1800" w:right="0" w:hanging="359"/>
        <w:jc w:val="left"/>
        <w:rPr>
          <w:rFonts w:ascii="Courier New" w:hAnsi="Courier New"/>
          <w:sz w:val="24"/>
        </w:rPr>
      </w:pPr>
      <w:r>
        <w:rPr>
          <w:spacing w:val="-2"/>
          <w:sz w:val="24"/>
        </w:rPr>
        <w:t>Outputs</w:t>
      </w:r>
    </w:p>
    <w:p w14:paraId="0D326CD3">
      <w:pPr>
        <w:pStyle w:val="11"/>
        <w:numPr>
          <w:ilvl w:val="0"/>
          <w:numId w:val="72"/>
        </w:numPr>
        <w:tabs>
          <w:tab w:val="left" w:pos="1080"/>
        </w:tabs>
        <w:spacing w:before="0" w:after="0" w:line="283" w:lineRule="exact"/>
        <w:ind w:left="1080" w:right="0" w:hanging="360"/>
        <w:jc w:val="left"/>
        <w:rPr>
          <w:rFonts w:ascii="Symbol" w:hAnsi="Symbol"/>
          <w:sz w:val="24"/>
        </w:rPr>
      </w:pPr>
      <w:r>
        <w:rPr>
          <w:sz w:val="24"/>
        </w:rPr>
        <w:t>An</w:t>
      </w:r>
      <w:r>
        <w:rPr>
          <w:spacing w:val="-8"/>
          <w:sz w:val="24"/>
        </w:rPr>
        <w:t xml:space="preserve"> </w:t>
      </w:r>
      <w:r>
        <w:rPr>
          <w:sz w:val="24"/>
        </w:rPr>
        <w:t>output</w:t>
      </w:r>
      <w:r>
        <w:rPr>
          <w:spacing w:val="5"/>
          <w:sz w:val="24"/>
        </w:rPr>
        <w:t xml:space="preserve"> </w:t>
      </w:r>
      <w:r>
        <w:rPr>
          <w:sz w:val="24"/>
        </w:rPr>
        <w:t>can</w:t>
      </w:r>
      <w:r>
        <w:rPr>
          <w:spacing w:val="-5"/>
          <w:sz w:val="24"/>
        </w:rPr>
        <w:t xml:space="preserve"> </w:t>
      </w:r>
      <w:r>
        <w:rPr>
          <w:sz w:val="24"/>
        </w:rPr>
        <w:t>be associated with</w:t>
      </w:r>
      <w:r>
        <w:rPr>
          <w:spacing w:val="-5"/>
          <w:sz w:val="24"/>
        </w:rPr>
        <w:t xml:space="preserve"> </w:t>
      </w:r>
      <w:r>
        <w:rPr>
          <w:sz w:val="24"/>
        </w:rPr>
        <w:t>any</w:t>
      </w:r>
      <w:r>
        <w:rPr>
          <w:spacing w:val="-4"/>
          <w:sz w:val="24"/>
        </w:rPr>
        <w:t xml:space="preserve"> </w:t>
      </w:r>
      <w:r>
        <w:rPr>
          <w:spacing w:val="-2"/>
          <w:sz w:val="24"/>
        </w:rPr>
        <w:t>link.</w:t>
      </w:r>
    </w:p>
    <w:p w14:paraId="32AE0CFF">
      <w:pPr>
        <w:pStyle w:val="11"/>
        <w:numPr>
          <w:ilvl w:val="0"/>
          <w:numId w:val="72"/>
        </w:numPr>
        <w:tabs>
          <w:tab w:val="left" w:pos="1081"/>
        </w:tabs>
        <w:spacing w:before="2" w:after="0" w:line="237" w:lineRule="auto"/>
        <w:ind w:left="1081" w:right="728" w:hanging="361"/>
        <w:jc w:val="left"/>
        <w:rPr>
          <w:rFonts w:ascii="Symbol" w:hAnsi="Symbol"/>
          <w:sz w:val="24"/>
        </w:rPr>
      </w:pPr>
      <w:r>
        <w:rPr>
          <w:sz w:val="24"/>
        </w:rPr>
        <w:t>Out</w:t>
      </w:r>
      <w:r>
        <w:rPr>
          <w:spacing w:val="40"/>
          <w:sz w:val="24"/>
        </w:rPr>
        <w:t xml:space="preserve"> </w:t>
      </w:r>
      <w:r>
        <w:rPr>
          <w:sz w:val="24"/>
        </w:rPr>
        <w:t>puts</w:t>
      </w:r>
      <w:r>
        <w:rPr>
          <w:spacing w:val="36"/>
          <w:sz w:val="24"/>
        </w:rPr>
        <w:t xml:space="preserve"> </w:t>
      </w:r>
      <w:r>
        <w:rPr>
          <w:sz w:val="24"/>
        </w:rPr>
        <w:t>are</w:t>
      </w:r>
      <w:r>
        <w:rPr>
          <w:spacing w:val="32"/>
          <w:sz w:val="24"/>
        </w:rPr>
        <w:t xml:space="preserve"> </w:t>
      </w:r>
      <w:r>
        <w:rPr>
          <w:sz w:val="24"/>
        </w:rPr>
        <w:t>denoted</w:t>
      </w:r>
      <w:r>
        <w:rPr>
          <w:spacing w:val="38"/>
          <w:sz w:val="24"/>
        </w:rPr>
        <w:t xml:space="preserve"> </w:t>
      </w:r>
      <w:r>
        <w:rPr>
          <w:sz w:val="24"/>
        </w:rPr>
        <w:t>by</w:t>
      </w:r>
      <w:r>
        <w:rPr>
          <w:spacing w:val="33"/>
          <w:sz w:val="24"/>
        </w:rPr>
        <w:t xml:space="preserve"> </w:t>
      </w:r>
      <w:r>
        <w:rPr>
          <w:sz w:val="24"/>
        </w:rPr>
        <w:t>letters</w:t>
      </w:r>
      <w:r>
        <w:rPr>
          <w:spacing w:val="31"/>
          <w:sz w:val="24"/>
        </w:rPr>
        <w:t xml:space="preserve"> </w:t>
      </w:r>
      <w:r>
        <w:rPr>
          <w:sz w:val="24"/>
        </w:rPr>
        <w:t>or</w:t>
      </w:r>
      <w:r>
        <w:rPr>
          <w:spacing w:val="35"/>
          <w:sz w:val="24"/>
        </w:rPr>
        <w:t xml:space="preserve"> </w:t>
      </w:r>
      <w:r>
        <w:rPr>
          <w:sz w:val="24"/>
        </w:rPr>
        <w:t>words</w:t>
      </w:r>
      <w:r>
        <w:rPr>
          <w:spacing w:val="36"/>
          <w:sz w:val="24"/>
        </w:rPr>
        <w:t xml:space="preserve"> </w:t>
      </w:r>
      <w:r>
        <w:rPr>
          <w:sz w:val="24"/>
        </w:rPr>
        <w:t>and</w:t>
      </w:r>
      <w:r>
        <w:rPr>
          <w:spacing w:val="38"/>
          <w:sz w:val="24"/>
        </w:rPr>
        <w:t xml:space="preserve"> </w:t>
      </w:r>
      <w:r>
        <w:rPr>
          <w:sz w:val="24"/>
        </w:rPr>
        <w:t>are</w:t>
      </w:r>
      <w:r>
        <w:rPr>
          <w:spacing w:val="37"/>
          <w:sz w:val="24"/>
        </w:rPr>
        <w:t xml:space="preserve"> </w:t>
      </w:r>
      <w:r>
        <w:rPr>
          <w:sz w:val="24"/>
        </w:rPr>
        <w:t>separated</w:t>
      </w:r>
      <w:r>
        <w:rPr>
          <w:spacing w:val="38"/>
          <w:sz w:val="24"/>
        </w:rPr>
        <w:t xml:space="preserve"> </w:t>
      </w:r>
      <w:r>
        <w:rPr>
          <w:sz w:val="24"/>
        </w:rPr>
        <w:t>from</w:t>
      </w:r>
      <w:r>
        <w:rPr>
          <w:spacing w:val="34"/>
          <w:sz w:val="24"/>
        </w:rPr>
        <w:t xml:space="preserve"> </w:t>
      </w:r>
      <w:r>
        <w:rPr>
          <w:sz w:val="24"/>
        </w:rPr>
        <w:t>inputs</w:t>
      </w:r>
      <w:r>
        <w:rPr>
          <w:spacing w:val="36"/>
          <w:sz w:val="24"/>
        </w:rPr>
        <w:t xml:space="preserve"> </w:t>
      </w:r>
      <w:r>
        <w:rPr>
          <w:sz w:val="24"/>
        </w:rPr>
        <w:t>by</w:t>
      </w:r>
      <w:r>
        <w:rPr>
          <w:spacing w:val="33"/>
          <w:sz w:val="24"/>
        </w:rPr>
        <w:t xml:space="preserve"> </w:t>
      </w:r>
      <w:r>
        <w:rPr>
          <w:sz w:val="24"/>
        </w:rPr>
        <w:t>a</w:t>
      </w:r>
      <w:r>
        <w:rPr>
          <w:spacing w:val="37"/>
          <w:sz w:val="24"/>
        </w:rPr>
        <w:t xml:space="preserve"> </w:t>
      </w:r>
      <w:r>
        <w:rPr>
          <w:sz w:val="24"/>
        </w:rPr>
        <w:t>slash</w:t>
      </w:r>
      <w:r>
        <w:rPr>
          <w:spacing w:val="33"/>
          <w:sz w:val="24"/>
        </w:rPr>
        <w:t xml:space="preserve"> </w:t>
      </w:r>
      <w:r>
        <w:rPr>
          <w:sz w:val="24"/>
        </w:rPr>
        <w:t>as follows: “input/output”.</w:t>
      </w:r>
    </w:p>
    <w:p w14:paraId="71EE1151">
      <w:pPr>
        <w:pStyle w:val="11"/>
        <w:numPr>
          <w:ilvl w:val="0"/>
          <w:numId w:val="72"/>
        </w:numPr>
        <w:tabs>
          <w:tab w:val="left" w:pos="1081"/>
        </w:tabs>
        <w:spacing w:before="7" w:after="0" w:line="237" w:lineRule="auto"/>
        <w:ind w:left="1081" w:right="721" w:hanging="361"/>
        <w:jc w:val="left"/>
        <w:rPr>
          <w:rFonts w:ascii="Symbol" w:hAnsi="Symbol"/>
          <w:sz w:val="24"/>
        </w:rPr>
      </w:pPr>
      <w:r>
        <w:rPr>
          <w:sz w:val="24"/>
        </w:rPr>
        <w:t>As always, output denotes anything of interest that’s observable and is not restricted to</w:t>
      </w:r>
      <w:r>
        <w:rPr>
          <w:spacing w:val="80"/>
          <w:sz w:val="24"/>
        </w:rPr>
        <w:t xml:space="preserve"> </w:t>
      </w:r>
      <w:r>
        <w:rPr>
          <w:sz w:val="24"/>
        </w:rPr>
        <w:t>explicit outputs by devices.</w:t>
      </w:r>
    </w:p>
    <w:p w14:paraId="3EC845F9">
      <w:pPr>
        <w:pStyle w:val="11"/>
        <w:numPr>
          <w:ilvl w:val="0"/>
          <w:numId w:val="72"/>
        </w:numPr>
        <w:tabs>
          <w:tab w:val="left" w:pos="1080"/>
        </w:tabs>
        <w:spacing w:before="0" w:after="0" w:line="293" w:lineRule="exact"/>
        <w:ind w:left="1080" w:right="0" w:hanging="360"/>
        <w:jc w:val="left"/>
        <w:rPr>
          <w:rFonts w:ascii="Symbol" w:hAnsi="Symbol"/>
          <w:sz w:val="24"/>
        </w:rPr>
      </w:pPr>
      <w:r>
        <w:rPr>
          <w:sz w:val="24"/>
        </w:rPr>
        <w:t>Outputs</w:t>
      </w:r>
      <w:r>
        <w:rPr>
          <w:spacing w:val="-4"/>
          <w:sz w:val="24"/>
        </w:rPr>
        <w:t xml:space="preserve"> </w:t>
      </w:r>
      <w:r>
        <w:rPr>
          <w:sz w:val="24"/>
        </w:rPr>
        <w:t>are</w:t>
      </w:r>
      <w:r>
        <w:rPr>
          <w:spacing w:val="-8"/>
          <w:sz w:val="24"/>
        </w:rPr>
        <w:t xml:space="preserve"> </w:t>
      </w:r>
      <w:r>
        <w:rPr>
          <w:sz w:val="24"/>
        </w:rPr>
        <w:t>also</w:t>
      </w:r>
      <w:r>
        <w:rPr>
          <w:spacing w:val="2"/>
          <w:sz w:val="24"/>
        </w:rPr>
        <w:t xml:space="preserve"> </w:t>
      </w:r>
      <w:r>
        <w:rPr>
          <w:sz w:val="24"/>
        </w:rPr>
        <w:t>link</w:t>
      </w:r>
      <w:r>
        <w:rPr>
          <w:spacing w:val="-1"/>
          <w:sz w:val="24"/>
        </w:rPr>
        <w:t xml:space="preserve"> </w:t>
      </w:r>
      <w:r>
        <w:rPr>
          <w:spacing w:val="-2"/>
          <w:sz w:val="24"/>
        </w:rPr>
        <w:t>weights.</w:t>
      </w:r>
    </w:p>
    <w:p w14:paraId="15D5570E">
      <w:pPr>
        <w:pStyle w:val="11"/>
        <w:numPr>
          <w:ilvl w:val="0"/>
          <w:numId w:val="72"/>
        </w:numPr>
        <w:tabs>
          <w:tab w:val="left" w:pos="1080"/>
        </w:tabs>
        <w:spacing w:before="0" w:after="0" w:line="293" w:lineRule="exact"/>
        <w:ind w:left="1080" w:right="0" w:hanging="360"/>
        <w:jc w:val="left"/>
        <w:rPr>
          <w:rFonts w:ascii="Symbol" w:hAnsi="Symbol"/>
          <w:sz w:val="24"/>
        </w:rPr>
      </w:pPr>
      <w:r>
        <w:rPr>
          <w:sz w:val="24"/>
        </w:rPr>
        <w:t>If</w:t>
      </w:r>
      <w:r>
        <w:rPr>
          <w:spacing w:val="-8"/>
          <w:sz w:val="24"/>
        </w:rPr>
        <w:t xml:space="preserve"> </w:t>
      </w:r>
      <w:r>
        <w:rPr>
          <w:sz w:val="24"/>
        </w:rPr>
        <w:t>every</w:t>
      </w:r>
      <w:r>
        <w:rPr>
          <w:spacing w:val="-5"/>
          <w:sz w:val="24"/>
        </w:rPr>
        <w:t xml:space="preserve"> </w:t>
      </w:r>
      <w:r>
        <w:rPr>
          <w:sz w:val="24"/>
        </w:rPr>
        <w:t>input</w:t>
      </w:r>
      <w:r>
        <w:rPr>
          <w:spacing w:val="5"/>
          <w:sz w:val="24"/>
        </w:rPr>
        <w:t xml:space="preserve"> </w:t>
      </w:r>
      <w:r>
        <w:rPr>
          <w:sz w:val="24"/>
        </w:rPr>
        <w:t>associated with</w:t>
      </w:r>
      <w:r>
        <w:rPr>
          <w:spacing w:val="-5"/>
          <w:sz w:val="24"/>
        </w:rPr>
        <w:t xml:space="preserve"> </w:t>
      </w:r>
      <w:r>
        <w:rPr>
          <w:sz w:val="24"/>
        </w:rPr>
        <w:t>a</w:t>
      </w:r>
      <w:r>
        <w:rPr>
          <w:spacing w:val="-5"/>
          <w:sz w:val="24"/>
        </w:rPr>
        <w:t xml:space="preserve"> </w:t>
      </w:r>
      <w:r>
        <w:rPr>
          <w:sz w:val="24"/>
        </w:rPr>
        <w:t>transition</w:t>
      </w:r>
      <w:r>
        <w:rPr>
          <w:spacing w:val="-5"/>
          <w:sz w:val="24"/>
        </w:rPr>
        <w:t xml:space="preserve"> </w:t>
      </w:r>
      <w:r>
        <w:rPr>
          <w:sz w:val="24"/>
        </w:rPr>
        <w:t>causes</w:t>
      </w:r>
      <w:r>
        <w:rPr>
          <w:spacing w:val="-2"/>
          <w:sz w:val="24"/>
        </w:rPr>
        <w:t xml:space="preserve"> </w:t>
      </w:r>
      <w:r>
        <w:rPr>
          <w:sz w:val="24"/>
        </w:rPr>
        <w:t>the</w:t>
      </w:r>
      <w:r>
        <w:rPr>
          <w:spacing w:val="-1"/>
          <w:sz w:val="24"/>
        </w:rPr>
        <w:t xml:space="preserve"> </w:t>
      </w:r>
      <w:r>
        <w:rPr>
          <w:sz w:val="24"/>
        </w:rPr>
        <w:t>same</w:t>
      </w:r>
      <w:r>
        <w:rPr>
          <w:spacing w:val="-1"/>
          <w:sz w:val="24"/>
        </w:rPr>
        <w:t xml:space="preserve"> </w:t>
      </w:r>
      <w:r>
        <w:rPr>
          <w:sz w:val="24"/>
        </w:rPr>
        <w:t>output,</w:t>
      </w:r>
      <w:r>
        <w:rPr>
          <w:spacing w:val="-2"/>
          <w:sz w:val="24"/>
        </w:rPr>
        <w:t xml:space="preserve"> </w:t>
      </w:r>
      <w:r>
        <w:rPr>
          <w:sz w:val="24"/>
        </w:rPr>
        <w:t>then</w:t>
      </w:r>
      <w:r>
        <w:rPr>
          <w:spacing w:val="-4"/>
          <w:sz w:val="24"/>
        </w:rPr>
        <w:t xml:space="preserve"> </w:t>
      </w:r>
      <w:r>
        <w:rPr>
          <w:sz w:val="24"/>
        </w:rPr>
        <w:t>denoted it</w:t>
      </w:r>
      <w:r>
        <w:rPr>
          <w:spacing w:val="5"/>
          <w:sz w:val="24"/>
        </w:rPr>
        <w:t xml:space="preserve"> </w:t>
      </w:r>
      <w:r>
        <w:rPr>
          <w:spacing w:val="-5"/>
          <w:sz w:val="24"/>
        </w:rPr>
        <w:t>as:</w:t>
      </w:r>
    </w:p>
    <w:p w14:paraId="7F37787C">
      <w:pPr>
        <w:pStyle w:val="11"/>
        <w:numPr>
          <w:ilvl w:val="1"/>
          <w:numId w:val="72"/>
        </w:numPr>
        <w:tabs>
          <w:tab w:val="left" w:pos="1800"/>
          <w:tab w:val="left" w:leader="dot" w:pos="5068"/>
        </w:tabs>
        <w:spacing w:before="2" w:after="0" w:line="240" w:lineRule="auto"/>
        <w:ind w:left="1800" w:right="0" w:hanging="359"/>
        <w:jc w:val="left"/>
        <w:rPr>
          <w:rFonts w:ascii="Courier New" w:hAnsi="Courier New"/>
          <w:sz w:val="24"/>
        </w:rPr>
      </w:pPr>
      <w:r>
        <w:rPr>
          <w:sz w:val="24"/>
        </w:rPr>
        <w:t>“input1,</w:t>
      </w:r>
      <w:r>
        <w:rPr>
          <w:spacing w:val="1"/>
          <w:sz w:val="24"/>
        </w:rPr>
        <w:t xml:space="preserve"> </w:t>
      </w:r>
      <w:r>
        <w:rPr>
          <w:sz w:val="24"/>
        </w:rPr>
        <w:t>input2,</w:t>
      </w:r>
      <w:r>
        <w:rPr>
          <w:spacing w:val="1"/>
          <w:sz w:val="24"/>
        </w:rPr>
        <w:t xml:space="preserve"> </w:t>
      </w:r>
      <w:r>
        <w:rPr>
          <w:spacing w:val="-2"/>
          <w:sz w:val="24"/>
        </w:rPr>
        <w:t>input3…</w:t>
      </w:r>
      <w:r>
        <w:rPr>
          <w:sz w:val="24"/>
        </w:rPr>
        <w:tab/>
      </w:r>
      <w:r>
        <w:rPr>
          <w:spacing w:val="-2"/>
          <w:sz w:val="24"/>
        </w:rPr>
        <w:t>/output”</w:t>
      </w:r>
    </w:p>
    <w:p w14:paraId="0BFD4FD9">
      <w:pPr>
        <w:pStyle w:val="8"/>
        <w:spacing w:before="9"/>
        <w:ind w:left="0"/>
        <w:rPr>
          <w:sz w:val="14"/>
        </w:rPr>
      </w:pPr>
    </w:p>
    <w:p w14:paraId="4401FA1A">
      <w:pPr>
        <w:pStyle w:val="8"/>
        <w:spacing w:after="0"/>
        <w:rPr>
          <w:sz w:val="14"/>
        </w:rPr>
        <w:sectPr>
          <w:pgSz w:w="12240" w:h="15840"/>
          <w:pgMar w:top="1360" w:right="720" w:bottom="280" w:left="1080" w:header="720" w:footer="720" w:gutter="0"/>
          <w:cols w:space="720" w:num="1"/>
        </w:sectPr>
      </w:pPr>
    </w:p>
    <w:p w14:paraId="1A506A0E">
      <w:pPr>
        <w:pStyle w:val="4"/>
        <w:spacing w:before="90"/>
      </w:pPr>
      <w:r>
        <w:t>State</w:t>
      </w:r>
      <w:r>
        <w:rPr>
          <w:spacing w:val="1"/>
        </w:rPr>
        <w:t xml:space="preserve"> </w:t>
      </w:r>
      <w:r>
        <w:rPr>
          <w:spacing w:val="-4"/>
        </w:rPr>
        <w:t>Tables</w:t>
      </w:r>
    </w:p>
    <w:p w14:paraId="3282FADC">
      <w:pPr>
        <w:spacing w:before="85" w:line="240" w:lineRule="auto"/>
        <w:rPr>
          <w:b/>
          <w:sz w:val="24"/>
        </w:rPr>
      </w:pPr>
      <w:r>
        <w:br w:type="column"/>
      </w:r>
    </w:p>
    <w:p w14:paraId="3C03E6BE">
      <w:pPr>
        <w:pStyle w:val="11"/>
        <w:numPr>
          <w:ilvl w:val="0"/>
          <w:numId w:val="76"/>
        </w:numPr>
        <w:tabs>
          <w:tab w:val="left" w:pos="501"/>
        </w:tabs>
        <w:spacing w:before="0" w:after="0" w:line="293" w:lineRule="exact"/>
        <w:ind w:left="501" w:right="0" w:hanging="360"/>
        <w:jc w:val="both"/>
        <w:rPr>
          <w:sz w:val="24"/>
        </w:rPr>
      </w:pPr>
      <w:r>
        <w:rPr>
          <w:sz w:val="24"/>
        </w:rPr>
        <w:t>Big</w:t>
      </w:r>
      <w:r>
        <w:rPr>
          <w:spacing w:val="-1"/>
          <w:sz w:val="24"/>
        </w:rPr>
        <w:t xml:space="preserve"> </w:t>
      </w:r>
      <w:r>
        <w:rPr>
          <w:sz w:val="24"/>
        </w:rPr>
        <w:t>state</w:t>
      </w:r>
      <w:r>
        <w:rPr>
          <w:spacing w:val="-2"/>
          <w:sz w:val="24"/>
        </w:rPr>
        <w:t xml:space="preserve"> </w:t>
      </w:r>
      <w:r>
        <w:rPr>
          <w:sz w:val="24"/>
        </w:rPr>
        <w:t>graphs</w:t>
      </w:r>
      <w:r>
        <w:rPr>
          <w:spacing w:val="-2"/>
          <w:sz w:val="24"/>
        </w:rPr>
        <w:t xml:space="preserve"> </w:t>
      </w:r>
      <w:r>
        <w:rPr>
          <w:sz w:val="24"/>
        </w:rPr>
        <w:t>are</w:t>
      </w:r>
      <w:r>
        <w:rPr>
          <w:spacing w:val="-2"/>
          <w:sz w:val="24"/>
        </w:rPr>
        <w:t xml:space="preserve"> </w:t>
      </w:r>
      <w:r>
        <w:rPr>
          <w:sz w:val="24"/>
        </w:rPr>
        <w:t>cluttered</w:t>
      </w:r>
      <w:r>
        <w:rPr>
          <w:spacing w:val="-1"/>
          <w:sz w:val="24"/>
        </w:rPr>
        <w:t xml:space="preserve"> </w:t>
      </w:r>
      <w:r>
        <w:rPr>
          <w:sz w:val="24"/>
        </w:rPr>
        <w:t>and hard</w:t>
      </w:r>
      <w:r>
        <w:rPr>
          <w:spacing w:val="-6"/>
          <w:sz w:val="24"/>
        </w:rPr>
        <w:t xml:space="preserve"> </w:t>
      </w:r>
      <w:r>
        <w:rPr>
          <w:sz w:val="24"/>
        </w:rPr>
        <w:t>to</w:t>
      </w:r>
      <w:r>
        <w:rPr>
          <w:spacing w:val="5"/>
          <w:sz w:val="24"/>
        </w:rPr>
        <w:t xml:space="preserve"> </w:t>
      </w:r>
      <w:r>
        <w:rPr>
          <w:spacing w:val="-2"/>
          <w:sz w:val="24"/>
        </w:rPr>
        <w:t>follow.</w:t>
      </w:r>
    </w:p>
    <w:p w14:paraId="4E08817F">
      <w:pPr>
        <w:pStyle w:val="11"/>
        <w:numPr>
          <w:ilvl w:val="0"/>
          <w:numId w:val="76"/>
        </w:numPr>
        <w:tabs>
          <w:tab w:val="left" w:pos="502"/>
        </w:tabs>
        <w:spacing w:before="0" w:after="0" w:line="240" w:lineRule="auto"/>
        <w:ind w:left="502" w:right="727" w:hanging="361"/>
        <w:jc w:val="both"/>
        <w:rPr>
          <w:sz w:val="24"/>
        </w:rPr>
      </w:pPr>
      <w:r>
        <w:rPr>
          <w:sz w:val="24"/>
        </w:rPr>
        <w:t>It’s more convenient to represent the state graph as a table (the state table or state transition table) that specifies the states, the inputs, the transitions and</w:t>
      </w:r>
      <w:r>
        <w:rPr>
          <w:spacing w:val="40"/>
          <w:sz w:val="24"/>
        </w:rPr>
        <w:t xml:space="preserve"> </w:t>
      </w:r>
      <w:r>
        <w:rPr>
          <w:sz w:val="24"/>
        </w:rPr>
        <w:t>the outputs.</w:t>
      </w:r>
    </w:p>
    <w:p w14:paraId="412C929A">
      <w:pPr>
        <w:pStyle w:val="11"/>
        <w:numPr>
          <w:ilvl w:val="0"/>
          <w:numId w:val="76"/>
        </w:numPr>
        <w:tabs>
          <w:tab w:val="left" w:pos="502"/>
        </w:tabs>
        <w:spacing w:before="0" w:after="0" w:line="293" w:lineRule="exact"/>
        <w:ind w:left="502" w:right="0" w:hanging="361"/>
        <w:jc w:val="left"/>
        <w:rPr>
          <w:sz w:val="24"/>
        </w:rPr>
      </w:pPr>
      <w:r>
        <w:rPr>
          <w:sz w:val="24"/>
        </w:rPr>
        <w:t>The following</w:t>
      </w:r>
      <w:r>
        <w:rPr>
          <w:spacing w:val="-3"/>
          <w:sz w:val="24"/>
        </w:rPr>
        <w:t xml:space="preserve"> </w:t>
      </w:r>
      <w:r>
        <w:rPr>
          <w:sz w:val="24"/>
        </w:rPr>
        <w:t>conventions</w:t>
      </w:r>
      <w:r>
        <w:rPr>
          <w:spacing w:val="-5"/>
          <w:sz w:val="24"/>
        </w:rPr>
        <w:t xml:space="preserve"> </w:t>
      </w:r>
      <w:r>
        <w:rPr>
          <w:sz w:val="24"/>
        </w:rPr>
        <w:t>are</w:t>
      </w:r>
      <w:r>
        <w:rPr>
          <w:spacing w:val="-4"/>
          <w:sz w:val="24"/>
        </w:rPr>
        <w:t xml:space="preserve"> used:</w:t>
      </w:r>
    </w:p>
    <w:p w14:paraId="33FA410B">
      <w:pPr>
        <w:pStyle w:val="11"/>
        <w:numPr>
          <w:ilvl w:val="0"/>
          <w:numId w:val="76"/>
        </w:numPr>
        <w:tabs>
          <w:tab w:val="left" w:pos="502"/>
        </w:tabs>
        <w:spacing w:before="0" w:after="0" w:line="293" w:lineRule="exact"/>
        <w:ind w:left="502" w:right="0" w:hanging="361"/>
        <w:jc w:val="left"/>
        <w:rPr>
          <w:sz w:val="24"/>
        </w:rPr>
      </w:pPr>
      <w:r>
        <w:rPr>
          <w:sz w:val="24"/>
        </w:rPr>
        <w:t>Each</w:t>
      </w:r>
      <w:r>
        <w:rPr>
          <w:spacing w:val="-3"/>
          <w:sz w:val="24"/>
        </w:rPr>
        <w:t xml:space="preserve"> </w:t>
      </w:r>
      <w:r>
        <w:rPr>
          <w:sz w:val="24"/>
        </w:rPr>
        <w:t>row</w:t>
      </w:r>
      <w:r>
        <w:rPr>
          <w:spacing w:val="-3"/>
          <w:sz w:val="24"/>
        </w:rPr>
        <w:t xml:space="preserve"> </w:t>
      </w:r>
      <w:r>
        <w:rPr>
          <w:sz w:val="24"/>
        </w:rPr>
        <w:t>of</w:t>
      </w:r>
      <w:r>
        <w:rPr>
          <w:spacing w:val="-6"/>
          <w:sz w:val="24"/>
        </w:rPr>
        <w:t xml:space="preserve"> </w:t>
      </w:r>
      <w:r>
        <w:rPr>
          <w:sz w:val="24"/>
        </w:rPr>
        <w:t>the</w:t>
      </w:r>
      <w:r>
        <w:rPr>
          <w:spacing w:val="-4"/>
          <w:sz w:val="24"/>
        </w:rPr>
        <w:t xml:space="preserve"> </w:t>
      </w:r>
      <w:r>
        <w:rPr>
          <w:sz w:val="24"/>
        </w:rPr>
        <w:t>table</w:t>
      </w:r>
      <w:r>
        <w:rPr>
          <w:spacing w:val="2"/>
          <w:sz w:val="24"/>
        </w:rPr>
        <w:t xml:space="preserve"> </w:t>
      </w:r>
      <w:r>
        <w:rPr>
          <w:sz w:val="24"/>
        </w:rPr>
        <w:t>corresponds to</w:t>
      </w:r>
      <w:r>
        <w:rPr>
          <w:spacing w:val="2"/>
          <w:sz w:val="24"/>
        </w:rPr>
        <w:t xml:space="preserve"> </w:t>
      </w:r>
      <w:r>
        <w:rPr>
          <w:sz w:val="24"/>
        </w:rPr>
        <w:t>a</w:t>
      </w:r>
      <w:r>
        <w:rPr>
          <w:spacing w:val="2"/>
          <w:sz w:val="24"/>
        </w:rPr>
        <w:t xml:space="preserve"> </w:t>
      </w:r>
      <w:r>
        <w:rPr>
          <w:spacing w:val="-2"/>
          <w:sz w:val="24"/>
        </w:rPr>
        <w:t>state.</w:t>
      </w:r>
    </w:p>
    <w:p w14:paraId="741F145E">
      <w:pPr>
        <w:pStyle w:val="11"/>
        <w:numPr>
          <w:ilvl w:val="0"/>
          <w:numId w:val="76"/>
        </w:numPr>
        <w:tabs>
          <w:tab w:val="left" w:pos="502"/>
        </w:tabs>
        <w:spacing w:before="0" w:after="0" w:line="293" w:lineRule="exact"/>
        <w:ind w:left="502" w:right="0" w:hanging="361"/>
        <w:jc w:val="left"/>
        <w:rPr>
          <w:sz w:val="24"/>
        </w:rPr>
      </w:pPr>
      <w:r>
        <w:rPr>
          <w:sz w:val="24"/>
        </w:rPr>
        <w:t>Each</w:t>
      </w:r>
      <w:r>
        <w:rPr>
          <w:spacing w:val="-7"/>
          <w:sz w:val="24"/>
        </w:rPr>
        <w:t xml:space="preserve"> </w:t>
      </w:r>
      <w:r>
        <w:rPr>
          <w:sz w:val="24"/>
        </w:rPr>
        <w:t>column</w:t>
      </w:r>
      <w:r>
        <w:rPr>
          <w:spacing w:val="-1"/>
          <w:sz w:val="24"/>
        </w:rPr>
        <w:t xml:space="preserve"> </w:t>
      </w:r>
      <w:r>
        <w:rPr>
          <w:sz w:val="24"/>
        </w:rPr>
        <w:t>corresponds</w:t>
      </w:r>
      <w:r>
        <w:rPr>
          <w:spacing w:val="-3"/>
          <w:sz w:val="24"/>
        </w:rPr>
        <w:t xml:space="preserve"> </w:t>
      </w:r>
      <w:r>
        <w:rPr>
          <w:sz w:val="24"/>
        </w:rPr>
        <w:t>to</w:t>
      </w:r>
      <w:r>
        <w:rPr>
          <w:spacing w:val="-2"/>
          <w:sz w:val="24"/>
        </w:rPr>
        <w:t xml:space="preserve"> </w:t>
      </w:r>
      <w:r>
        <w:rPr>
          <w:sz w:val="24"/>
        </w:rPr>
        <w:t>an</w:t>
      </w:r>
      <w:r>
        <w:rPr>
          <w:spacing w:val="-1"/>
          <w:sz w:val="24"/>
        </w:rPr>
        <w:t xml:space="preserve"> </w:t>
      </w:r>
      <w:r>
        <w:rPr>
          <w:sz w:val="24"/>
        </w:rPr>
        <w:t>input</w:t>
      </w:r>
      <w:r>
        <w:rPr>
          <w:spacing w:val="4"/>
          <w:sz w:val="24"/>
        </w:rPr>
        <w:t xml:space="preserve"> </w:t>
      </w:r>
      <w:r>
        <w:rPr>
          <w:spacing w:val="-2"/>
          <w:sz w:val="24"/>
        </w:rPr>
        <w:t>condition.</w:t>
      </w:r>
    </w:p>
    <w:p w14:paraId="3EC9ADF0">
      <w:pPr>
        <w:pStyle w:val="11"/>
        <w:numPr>
          <w:ilvl w:val="0"/>
          <w:numId w:val="76"/>
        </w:numPr>
        <w:tabs>
          <w:tab w:val="left" w:pos="502"/>
        </w:tabs>
        <w:spacing w:before="0" w:after="0" w:line="240" w:lineRule="auto"/>
        <w:ind w:left="502" w:right="725" w:hanging="361"/>
        <w:jc w:val="left"/>
        <w:rPr>
          <w:sz w:val="24"/>
        </w:rPr>
      </w:pPr>
      <w:r>
        <w:rPr>
          <w:sz w:val="24"/>
        </w:rPr>
        <w:t>The box</w:t>
      </w:r>
      <w:r>
        <w:rPr>
          <w:spacing w:val="-1"/>
          <w:sz w:val="24"/>
        </w:rPr>
        <w:t xml:space="preserve"> </w:t>
      </w:r>
      <w:r>
        <w:rPr>
          <w:sz w:val="24"/>
        </w:rPr>
        <w:t>at the intersection of a row and a column specifies the next state (the transition) and the output, if any.</w:t>
      </w:r>
    </w:p>
    <w:p w14:paraId="1F1BEE02">
      <w:pPr>
        <w:pStyle w:val="11"/>
        <w:spacing w:after="0" w:line="240" w:lineRule="auto"/>
        <w:jc w:val="left"/>
        <w:rPr>
          <w:sz w:val="24"/>
        </w:rPr>
        <w:sectPr>
          <w:type w:val="continuous"/>
          <w:pgSz w:w="12240" w:h="15840"/>
          <w:pgMar w:top="1660" w:right="720" w:bottom="280" w:left="1080" w:header="720" w:footer="720" w:gutter="0"/>
          <w:cols w:equalWidth="0" w:num="2">
            <w:col w:w="1620" w:space="40"/>
            <w:col w:w="8780"/>
          </w:cols>
        </w:sectPr>
      </w:pPr>
    </w:p>
    <w:p w14:paraId="6F4B50C6">
      <w:pPr>
        <w:pStyle w:val="8"/>
        <w:spacing w:line="275" w:lineRule="exact"/>
        <w:ind w:left="360"/>
      </w:pPr>
      <w:r>
        <w:t>State</w:t>
      </w:r>
      <w:r>
        <w:rPr>
          <w:spacing w:val="-8"/>
        </w:rPr>
        <w:t xml:space="preserve"> </w:t>
      </w:r>
      <w:r>
        <w:t>Table-</w:t>
      </w:r>
      <w:r>
        <w:rPr>
          <w:spacing w:val="-2"/>
        </w:rPr>
        <w:t>Example</w:t>
      </w:r>
    </w:p>
    <w:p w14:paraId="7F13F35A">
      <w:pPr>
        <w:pStyle w:val="8"/>
        <w:spacing w:before="9"/>
        <w:ind w:left="0"/>
        <w:rPr>
          <w:sz w:val="14"/>
        </w:rPr>
      </w:pPr>
      <w:r>
        <w:rPr>
          <w:sz w:val="14"/>
        </w:rPr>
        <w:drawing>
          <wp:anchor distT="0" distB="0" distL="0" distR="0" simplePos="0" relativeHeight="251688960" behindDoc="1" locked="0" layoutInCell="1" allowOverlap="1">
            <wp:simplePos x="0" y="0"/>
            <wp:positionH relativeFrom="page">
              <wp:posOffset>3547745</wp:posOffset>
            </wp:positionH>
            <wp:positionV relativeFrom="paragraph">
              <wp:posOffset>123190</wp:posOffset>
            </wp:positionV>
            <wp:extent cx="695325" cy="201295"/>
            <wp:effectExtent l="0" t="0" r="0" b="0"/>
            <wp:wrapTopAndBottom/>
            <wp:docPr id="758" name="Image 758"/>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127" cstate="print"/>
                    <a:stretch>
                      <a:fillRect/>
                    </a:stretch>
                  </pic:blipFill>
                  <pic:spPr>
                    <a:xfrm>
                      <a:off x="0" y="0"/>
                      <a:ext cx="695199" cy="201167"/>
                    </a:xfrm>
                    <a:prstGeom prst="rect">
                      <a:avLst/>
                    </a:prstGeom>
                  </pic:spPr>
                </pic:pic>
              </a:graphicData>
            </a:graphic>
          </wp:anchor>
        </w:drawing>
      </w:r>
      <w:r>
        <w:rPr>
          <w:sz w:val="14"/>
        </w:rPr>
        <w:drawing>
          <wp:anchor distT="0" distB="0" distL="0" distR="0" simplePos="0" relativeHeight="251689984" behindDoc="1" locked="0" layoutInCell="1" allowOverlap="1">
            <wp:simplePos x="0" y="0"/>
            <wp:positionH relativeFrom="page">
              <wp:posOffset>953770</wp:posOffset>
            </wp:positionH>
            <wp:positionV relativeFrom="paragraph">
              <wp:posOffset>403225</wp:posOffset>
            </wp:positionV>
            <wp:extent cx="5857875" cy="2688590"/>
            <wp:effectExtent l="0" t="0" r="0" b="0"/>
            <wp:wrapTopAndBottom/>
            <wp:docPr id="759" name="Image 759"/>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128" cstate="print"/>
                    <a:stretch>
                      <a:fillRect/>
                    </a:stretch>
                  </pic:blipFill>
                  <pic:spPr>
                    <a:xfrm>
                      <a:off x="0" y="0"/>
                      <a:ext cx="5858122" cy="2688336"/>
                    </a:xfrm>
                    <a:prstGeom prst="rect">
                      <a:avLst/>
                    </a:prstGeom>
                  </pic:spPr>
                </pic:pic>
              </a:graphicData>
            </a:graphic>
          </wp:anchor>
        </w:drawing>
      </w:r>
    </w:p>
    <w:p w14:paraId="02AD3173">
      <w:pPr>
        <w:pStyle w:val="8"/>
        <w:spacing w:before="9"/>
        <w:ind w:left="0"/>
        <w:rPr>
          <w:sz w:val="8"/>
        </w:rPr>
      </w:pPr>
    </w:p>
    <w:p w14:paraId="5DF3C711">
      <w:pPr>
        <w:pStyle w:val="8"/>
        <w:spacing w:after="0"/>
        <w:rPr>
          <w:sz w:val="8"/>
        </w:rPr>
        <w:sectPr>
          <w:type w:val="continuous"/>
          <w:pgSz w:w="12240" w:h="15840"/>
          <w:pgMar w:top="1660" w:right="720" w:bottom="280" w:left="1080" w:header="720" w:footer="720" w:gutter="0"/>
          <w:cols w:space="720" w:num="1"/>
        </w:sectPr>
      </w:pPr>
    </w:p>
    <w:p w14:paraId="5C85C6EE">
      <w:pPr>
        <w:pStyle w:val="8"/>
        <w:spacing w:before="62"/>
        <w:ind w:left="360"/>
      </w:pPr>
      <w:r>
        <w:t>Time</w:t>
      </w:r>
      <w:r>
        <w:rPr>
          <w:spacing w:val="-4"/>
        </w:rPr>
        <w:t xml:space="preserve"> </w:t>
      </w:r>
      <w:r>
        <w:t>Versus</w:t>
      </w:r>
      <w:r>
        <w:rPr>
          <w:spacing w:val="-4"/>
        </w:rPr>
        <w:t xml:space="preserve"> </w:t>
      </w:r>
      <w:r>
        <w:rPr>
          <w:spacing w:val="-2"/>
        </w:rPr>
        <w:t>Sequence</w:t>
      </w:r>
    </w:p>
    <w:p w14:paraId="085AFD2C">
      <w:pPr>
        <w:pStyle w:val="11"/>
        <w:numPr>
          <w:ilvl w:val="1"/>
          <w:numId w:val="76"/>
        </w:numPr>
        <w:tabs>
          <w:tab w:val="left" w:pos="1080"/>
        </w:tabs>
        <w:spacing w:before="4" w:after="0" w:line="293" w:lineRule="exact"/>
        <w:ind w:left="1080" w:right="0" w:hanging="360"/>
        <w:jc w:val="left"/>
        <w:rPr>
          <w:rFonts w:ascii="Symbol" w:hAnsi="Symbol"/>
          <w:sz w:val="24"/>
        </w:rPr>
      </w:pPr>
      <w:r>
        <w:rPr>
          <w:sz w:val="24"/>
        </w:rPr>
        <w:t>State</w:t>
      </w:r>
      <w:r>
        <w:rPr>
          <w:spacing w:val="-7"/>
          <w:sz w:val="24"/>
        </w:rPr>
        <w:t xml:space="preserve"> </w:t>
      </w:r>
      <w:r>
        <w:rPr>
          <w:sz w:val="24"/>
        </w:rPr>
        <w:t>graphs</w:t>
      </w:r>
      <w:r>
        <w:rPr>
          <w:spacing w:val="-5"/>
          <w:sz w:val="24"/>
        </w:rPr>
        <w:t xml:space="preserve"> </w:t>
      </w:r>
      <w:r>
        <w:rPr>
          <w:sz w:val="24"/>
        </w:rPr>
        <w:t>don’t</w:t>
      </w:r>
      <w:r>
        <w:rPr>
          <w:spacing w:val="4"/>
          <w:sz w:val="24"/>
        </w:rPr>
        <w:t xml:space="preserve"> </w:t>
      </w:r>
      <w:r>
        <w:rPr>
          <w:sz w:val="24"/>
        </w:rPr>
        <w:t>represent</w:t>
      </w:r>
      <w:r>
        <w:rPr>
          <w:spacing w:val="-1"/>
          <w:sz w:val="24"/>
        </w:rPr>
        <w:t xml:space="preserve"> </w:t>
      </w:r>
      <w:r>
        <w:rPr>
          <w:sz w:val="24"/>
        </w:rPr>
        <w:t>time-they</w:t>
      </w:r>
      <w:r>
        <w:rPr>
          <w:spacing w:val="-11"/>
          <w:sz w:val="24"/>
        </w:rPr>
        <w:t xml:space="preserve"> </w:t>
      </w:r>
      <w:r>
        <w:rPr>
          <w:sz w:val="24"/>
        </w:rPr>
        <w:t>represent</w:t>
      </w:r>
      <w:r>
        <w:rPr>
          <w:spacing w:val="4"/>
          <w:sz w:val="24"/>
        </w:rPr>
        <w:t xml:space="preserve"> </w:t>
      </w:r>
      <w:r>
        <w:rPr>
          <w:spacing w:val="-2"/>
          <w:sz w:val="24"/>
        </w:rPr>
        <w:t>sequence.</w:t>
      </w:r>
    </w:p>
    <w:p w14:paraId="675D68BE">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A</w:t>
      </w:r>
      <w:r>
        <w:rPr>
          <w:spacing w:val="-7"/>
          <w:sz w:val="24"/>
        </w:rPr>
        <w:t xml:space="preserve"> </w:t>
      </w:r>
      <w:r>
        <w:rPr>
          <w:sz w:val="24"/>
        </w:rPr>
        <w:t>transition might take</w:t>
      </w:r>
      <w:r>
        <w:rPr>
          <w:spacing w:val="-2"/>
          <w:sz w:val="24"/>
        </w:rPr>
        <w:t xml:space="preserve"> </w:t>
      </w:r>
      <w:r>
        <w:rPr>
          <w:sz w:val="24"/>
        </w:rPr>
        <w:t>microseconds</w:t>
      </w:r>
      <w:r>
        <w:rPr>
          <w:spacing w:val="-2"/>
          <w:sz w:val="24"/>
        </w:rPr>
        <w:t xml:space="preserve"> </w:t>
      </w:r>
      <w:r>
        <w:rPr>
          <w:sz w:val="24"/>
        </w:rPr>
        <w:t>or</w:t>
      </w:r>
      <w:r>
        <w:rPr>
          <w:spacing w:val="-3"/>
          <w:sz w:val="24"/>
        </w:rPr>
        <w:t xml:space="preserve"> </w:t>
      </w:r>
      <w:r>
        <w:rPr>
          <w:spacing w:val="-2"/>
          <w:sz w:val="24"/>
        </w:rPr>
        <w:t>centuries;</w:t>
      </w:r>
    </w:p>
    <w:p w14:paraId="32922E40">
      <w:pPr>
        <w:pStyle w:val="11"/>
        <w:numPr>
          <w:ilvl w:val="1"/>
          <w:numId w:val="76"/>
        </w:numPr>
        <w:tabs>
          <w:tab w:val="left" w:pos="1081"/>
        </w:tabs>
        <w:spacing w:before="2" w:after="0" w:line="237" w:lineRule="auto"/>
        <w:ind w:left="1081" w:right="716" w:hanging="361"/>
        <w:jc w:val="left"/>
        <w:rPr>
          <w:rFonts w:ascii="Symbol" w:hAnsi="Symbol"/>
          <w:sz w:val="24"/>
        </w:rPr>
      </w:pPr>
      <w:r>
        <w:rPr>
          <w:sz w:val="24"/>
        </w:rPr>
        <w:t>A</w:t>
      </w:r>
      <w:r>
        <w:rPr>
          <w:spacing w:val="22"/>
          <w:sz w:val="24"/>
        </w:rPr>
        <w:t xml:space="preserve"> </w:t>
      </w:r>
      <w:r>
        <w:rPr>
          <w:sz w:val="24"/>
        </w:rPr>
        <w:t>system</w:t>
      </w:r>
      <w:r>
        <w:rPr>
          <w:spacing w:val="23"/>
          <w:sz w:val="24"/>
        </w:rPr>
        <w:t xml:space="preserve"> </w:t>
      </w:r>
      <w:r>
        <w:rPr>
          <w:sz w:val="24"/>
        </w:rPr>
        <w:t>could</w:t>
      </w:r>
      <w:r>
        <w:rPr>
          <w:spacing w:val="32"/>
          <w:sz w:val="24"/>
        </w:rPr>
        <w:t xml:space="preserve"> </w:t>
      </w:r>
      <w:r>
        <w:rPr>
          <w:sz w:val="24"/>
        </w:rPr>
        <w:t>be</w:t>
      </w:r>
      <w:r>
        <w:rPr>
          <w:spacing w:val="31"/>
          <w:sz w:val="24"/>
        </w:rPr>
        <w:t xml:space="preserve"> </w:t>
      </w:r>
      <w:r>
        <w:rPr>
          <w:sz w:val="24"/>
        </w:rPr>
        <w:t>in</w:t>
      </w:r>
      <w:r>
        <w:rPr>
          <w:spacing w:val="27"/>
          <w:sz w:val="24"/>
        </w:rPr>
        <w:t xml:space="preserve"> </w:t>
      </w:r>
      <w:r>
        <w:rPr>
          <w:sz w:val="24"/>
        </w:rPr>
        <w:t>one</w:t>
      </w:r>
      <w:r>
        <w:rPr>
          <w:spacing w:val="27"/>
          <w:sz w:val="24"/>
        </w:rPr>
        <w:t xml:space="preserve"> </w:t>
      </w:r>
      <w:r>
        <w:rPr>
          <w:sz w:val="24"/>
        </w:rPr>
        <w:t>state</w:t>
      </w:r>
      <w:r>
        <w:rPr>
          <w:spacing w:val="27"/>
          <w:sz w:val="24"/>
        </w:rPr>
        <w:t xml:space="preserve"> </w:t>
      </w:r>
      <w:r>
        <w:rPr>
          <w:sz w:val="24"/>
        </w:rPr>
        <w:t>for</w:t>
      </w:r>
      <w:r>
        <w:rPr>
          <w:spacing w:val="29"/>
          <w:sz w:val="24"/>
        </w:rPr>
        <w:t xml:space="preserve"> </w:t>
      </w:r>
      <w:r>
        <w:rPr>
          <w:sz w:val="24"/>
        </w:rPr>
        <w:t>milliseconds</w:t>
      </w:r>
      <w:r>
        <w:rPr>
          <w:spacing w:val="30"/>
          <w:sz w:val="24"/>
        </w:rPr>
        <w:t xml:space="preserve"> </w:t>
      </w:r>
      <w:r>
        <w:rPr>
          <w:sz w:val="24"/>
        </w:rPr>
        <w:t>and</w:t>
      </w:r>
      <w:r>
        <w:rPr>
          <w:spacing w:val="27"/>
          <w:sz w:val="24"/>
        </w:rPr>
        <w:t xml:space="preserve"> </w:t>
      </w:r>
      <w:r>
        <w:rPr>
          <w:sz w:val="24"/>
        </w:rPr>
        <w:t>another</w:t>
      </w:r>
      <w:r>
        <w:rPr>
          <w:spacing w:val="34"/>
          <w:sz w:val="24"/>
        </w:rPr>
        <w:t xml:space="preserve"> </w:t>
      </w:r>
      <w:r>
        <w:rPr>
          <w:sz w:val="24"/>
        </w:rPr>
        <w:t>for</w:t>
      </w:r>
      <w:r>
        <w:rPr>
          <w:spacing w:val="29"/>
          <w:sz w:val="24"/>
        </w:rPr>
        <w:t xml:space="preserve"> </w:t>
      </w:r>
      <w:r>
        <w:rPr>
          <w:sz w:val="24"/>
        </w:rPr>
        <w:t>years-</w:t>
      </w:r>
      <w:r>
        <w:rPr>
          <w:spacing w:val="29"/>
          <w:sz w:val="24"/>
        </w:rPr>
        <w:t xml:space="preserve"> </w:t>
      </w:r>
      <w:r>
        <w:rPr>
          <w:sz w:val="24"/>
        </w:rPr>
        <w:t>the</w:t>
      </w:r>
      <w:r>
        <w:rPr>
          <w:spacing w:val="27"/>
          <w:sz w:val="24"/>
        </w:rPr>
        <w:t xml:space="preserve"> </w:t>
      </w:r>
      <w:r>
        <w:rPr>
          <w:sz w:val="24"/>
        </w:rPr>
        <w:t>state</w:t>
      </w:r>
      <w:r>
        <w:rPr>
          <w:spacing w:val="27"/>
          <w:sz w:val="24"/>
        </w:rPr>
        <w:t xml:space="preserve"> </w:t>
      </w:r>
      <w:r>
        <w:rPr>
          <w:sz w:val="24"/>
        </w:rPr>
        <w:t>graph would be the same because it has no notion of time.</w:t>
      </w:r>
    </w:p>
    <w:p w14:paraId="147B6044">
      <w:pPr>
        <w:pStyle w:val="11"/>
        <w:numPr>
          <w:ilvl w:val="1"/>
          <w:numId w:val="76"/>
        </w:numPr>
        <w:tabs>
          <w:tab w:val="left" w:pos="1081"/>
        </w:tabs>
        <w:spacing w:before="2" w:after="0" w:line="237" w:lineRule="auto"/>
        <w:ind w:left="1081" w:right="732" w:hanging="361"/>
        <w:jc w:val="left"/>
        <w:rPr>
          <w:rFonts w:ascii="Symbol" w:hAnsi="Symbol"/>
          <w:sz w:val="24"/>
        </w:rPr>
      </w:pPr>
      <w:r>
        <w:rPr>
          <w:sz w:val="24"/>
        </w:rPr>
        <w:t>Although the finite state machines model can be elaborated to include notions of time in addition to sequence, such as time Petri Nets.</w:t>
      </w:r>
    </w:p>
    <w:p w14:paraId="394F1FFF">
      <w:pPr>
        <w:pStyle w:val="11"/>
        <w:numPr>
          <w:ilvl w:val="2"/>
          <w:numId w:val="76"/>
        </w:numPr>
        <w:tabs>
          <w:tab w:val="left" w:pos="1800"/>
        </w:tabs>
        <w:spacing w:before="3" w:after="0" w:line="286" w:lineRule="exact"/>
        <w:ind w:left="1800" w:right="0" w:hanging="359"/>
        <w:jc w:val="left"/>
        <w:rPr>
          <w:sz w:val="24"/>
        </w:rPr>
      </w:pPr>
      <w:r>
        <w:rPr>
          <w:sz w:val="24"/>
        </w:rPr>
        <w:t>Software</w:t>
      </w:r>
      <w:r>
        <w:rPr>
          <w:spacing w:val="1"/>
          <w:sz w:val="24"/>
        </w:rPr>
        <w:t xml:space="preserve"> </w:t>
      </w:r>
      <w:r>
        <w:rPr>
          <w:spacing w:val="-2"/>
          <w:sz w:val="24"/>
        </w:rPr>
        <w:t>implementation</w:t>
      </w:r>
    </w:p>
    <w:p w14:paraId="7AE1AC00">
      <w:pPr>
        <w:pStyle w:val="11"/>
        <w:numPr>
          <w:ilvl w:val="1"/>
          <w:numId w:val="76"/>
        </w:numPr>
        <w:tabs>
          <w:tab w:val="left" w:pos="1081"/>
        </w:tabs>
        <w:spacing w:before="0" w:after="0" w:line="237" w:lineRule="auto"/>
        <w:ind w:left="1081" w:right="729" w:hanging="361"/>
        <w:jc w:val="left"/>
        <w:rPr>
          <w:rFonts w:ascii="Symbol" w:hAnsi="Symbol"/>
          <w:sz w:val="24"/>
        </w:rPr>
      </w:pPr>
      <w:r>
        <w:rPr>
          <w:sz w:val="24"/>
        </w:rPr>
        <w:t>There is rarely a direct correspondence between programs and the behavior of a process described as a state graph.</w:t>
      </w:r>
    </w:p>
    <w:p w14:paraId="4D243EA6">
      <w:pPr>
        <w:pStyle w:val="11"/>
        <w:numPr>
          <w:ilvl w:val="1"/>
          <w:numId w:val="76"/>
        </w:numPr>
        <w:tabs>
          <w:tab w:val="left" w:pos="1081"/>
        </w:tabs>
        <w:spacing w:before="0" w:after="0" w:line="237" w:lineRule="auto"/>
        <w:ind w:left="1081" w:right="732" w:hanging="361"/>
        <w:jc w:val="left"/>
        <w:rPr>
          <w:rFonts w:ascii="Symbol" w:hAnsi="Symbol"/>
          <w:sz w:val="24"/>
        </w:rPr>
      </w:pPr>
      <w:r>
        <w:rPr>
          <w:sz w:val="24"/>
        </w:rPr>
        <w:t>The state</w:t>
      </w:r>
      <w:r>
        <w:rPr>
          <w:spacing w:val="-1"/>
          <w:sz w:val="24"/>
        </w:rPr>
        <w:t xml:space="preserve"> </w:t>
      </w:r>
      <w:r>
        <w:rPr>
          <w:sz w:val="24"/>
        </w:rPr>
        <w:t>graph</w:t>
      </w:r>
      <w:r>
        <w:rPr>
          <w:spacing w:val="-5"/>
          <w:sz w:val="24"/>
        </w:rPr>
        <w:t xml:space="preserve"> </w:t>
      </w:r>
      <w:r>
        <w:rPr>
          <w:sz w:val="24"/>
        </w:rPr>
        <w:t>represents, the</w:t>
      </w:r>
      <w:r>
        <w:rPr>
          <w:spacing w:val="-1"/>
          <w:sz w:val="24"/>
        </w:rPr>
        <w:t xml:space="preserve"> </w:t>
      </w:r>
      <w:r>
        <w:rPr>
          <w:sz w:val="24"/>
        </w:rPr>
        <w:t>total behavior consisting of</w:t>
      </w:r>
      <w:r>
        <w:rPr>
          <w:spacing w:val="-3"/>
          <w:sz w:val="24"/>
        </w:rPr>
        <w:t xml:space="preserve"> </w:t>
      </w:r>
      <w:r>
        <w:rPr>
          <w:sz w:val="24"/>
        </w:rPr>
        <w:t>the</w:t>
      </w:r>
      <w:r>
        <w:rPr>
          <w:spacing w:val="-1"/>
          <w:sz w:val="24"/>
        </w:rPr>
        <w:t xml:space="preserve"> </w:t>
      </w:r>
      <w:r>
        <w:rPr>
          <w:sz w:val="24"/>
        </w:rPr>
        <w:t>transport, the</w:t>
      </w:r>
      <w:r>
        <w:rPr>
          <w:spacing w:val="-1"/>
          <w:sz w:val="24"/>
        </w:rPr>
        <w:t xml:space="preserve"> </w:t>
      </w:r>
      <w:r>
        <w:rPr>
          <w:sz w:val="24"/>
        </w:rPr>
        <w:t>software, the executive, the status returns, interrupts, and so on.</w:t>
      </w:r>
    </w:p>
    <w:p w14:paraId="11B7E061">
      <w:pPr>
        <w:pStyle w:val="11"/>
        <w:numPr>
          <w:ilvl w:val="1"/>
          <w:numId w:val="76"/>
        </w:numPr>
        <w:tabs>
          <w:tab w:val="left" w:pos="1081"/>
        </w:tabs>
        <w:spacing w:before="0" w:after="0" w:line="240" w:lineRule="auto"/>
        <w:ind w:left="1081" w:right="728" w:hanging="361"/>
        <w:jc w:val="left"/>
        <w:rPr>
          <w:rFonts w:ascii="Symbol" w:hAnsi="Symbol"/>
          <w:sz w:val="24"/>
        </w:rPr>
      </w:pPr>
      <w:r>
        <w:rPr>
          <w:sz w:val="24"/>
        </w:rPr>
        <w:t>There is</w:t>
      </w:r>
      <w:r>
        <w:rPr>
          <w:spacing w:val="-5"/>
          <w:sz w:val="24"/>
        </w:rPr>
        <w:t xml:space="preserve"> </w:t>
      </w:r>
      <w:r>
        <w:rPr>
          <w:sz w:val="24"/>
        </w:rPr>
        <w:t>no simple</w:t>
      </w:r>
      <w:r>
        <w:rPr>
          <w:spacing w:val="-4"/>
          <w:sz w:val="24"/>
        </w:rPr>
        <w:t xml:space="preserve"> </w:t>
      </w:r>
      <w:r>
        <w:rPr>
          <w:sz w:val="24"/>
        </w:rPr>
        <w:t>correspondence between</w:t>
      </w:r>
      <w:r>
        <w:rPr>
          <w:spacing w:val="-3"/>
          <w:sz w:val="24"/>
        </w:rPr>
        <w:t xml:space="preserve"> </w:t>
      </w:r>
      <w:r>
        <w:rPr>
          <w:sz w:val="24"/>
        </w:rPr>
        <w:t>lines</w:t>
      </w:r>
      <w:r>
        <w:rPr>
          <w:spacing w:val="-5"/>
          <w:sz w:val="24"/>
        </w:rPr>
        <w:t xml:space="preserve"> </w:t>
      </w:r>
      <w:r>
        <w:rPr>
          <w:sz w:val="24"/>
        </w:rPr>
        <w:t>of</w:t>
      </w:r>
      <w:r>
        <w:rPr>
          <w:spacing w:val="-10"/>
          <w:sz w:val="24"/>
        </w:rPr>
        <w:t xml:space="preserve"> </w:t>
      </w:r>
      <w:r>
        <w:rPr>
          <w:sz w:val="24"/>
        </w:rPr>
        <w:t>code</w:t>
      </w:r>
      <w:r>
        <w:rPr>
          <w:spacing w:val="-4"/>
          <w:sz w:val="24"/>
        </w:rPr>
        <w:t xml:space="preserve"> </w:t>
      </w:r>
      <w:r>
        <w:rPr>
          <w:sz w:val="24"/>
        </w:rPr>
        <w:t>and states.</w:t>
      </w:r>
      <w:r>
        <w:rPr>
          <w:spacing w:val="-6"/>
          <w:sz w:val="24"/>
        </w:rPr>
        <w:t xml:space="preserve"> </w:t>
      </w:r>
      <w:r>
        <w:rPr>
          <w:sz w:val="24"/>
        </w:rPr>
        <w:t>The</w:t>
      </w:r>
      <w:r>
        <w:rPr>
          <w:spacing w:val="-4"/>
          <w:sz w:val="24"/>
        </w:rPr>
        <w:t xml:space="preserve"> </w:t>
      </w:r>
      <w:r>
        <w:rPr>
          <w:sz w:val="24"/>
        </w:rPr>
        <w:t>state</w:t>
      </w:r>
      <w:r>
        <w:rPr>
          <w:spacing w:val="-9"/>
          <w:sz w:val="24"/>
        </w:rPr>
        <w:t xml:space="preserve"> </w:t>
      </w:r>
      <w:r>
        <w:rPr>
          <w:sz w:val="24"/>
        </w:rPr>
        <w:t>table forms the basis.</w:t>
      </w:r>
    </w:p>
    <w:p w14:paraId="0CB4527F">
      <w:pPr>
        <w:pStyle w:val="8"/>
        <w:spacing w:before="6"/>
        <w:ind w:left="0"/>
      </w:pPr>
    </w:p>
    <w:p w14:paraId="769F3E38">
      <w:pPr>
        <w:pStyle w:val="4"/>
        <w:spacing w:line="273" w:lineRule="exact"/>
      </w:pPr>
      <w:r>
        <w:t>Good</w:t>
      </w:r>
      <w:r>
        <w:rPr>
          <w:spacing w:val="-2"/>
        </w:rPr>
        <w:t xml:space="preserve"> </w:t>
      </w:r>
      <w:r>
        <w:t>State</w:t>
      </w:r>
      <w:r>
        <w:rPr>
          <w:spacing w:val="-1"/>
        </w:rPr>
        <w:t xml:space="preserve"> </w:t>
      </w:r>
      <w:r>
        <w:t>Graphs</w:t>
      </w:r>
      <w:r>
        <w:rPr>
          <w:spacing w:val="-2"/>
        </w:rPr>
        <w:t xml:space="preserve"> </w:t>
      </w:r>
      <w:r>
        <w:t>and</w:t>
      </w:r>
      <w:r>
        <w:rPr>
          <w:spacing w:val="-4"/>
        </w:rPr>
        <w:t xml:space="preserve"> </w:t>
      </w:r>
      <w:r>
        <w:rPr>
          <w:spacing w:val="-5"/>
        </w:rPr>
        <w:t>Bad</w:t>
      </w:r>
    </w:p>
    <w:p w14:paraId="3C954CDE">
      <w:pPr>
        <w:pStyle w:val="11"/>
        <w:numPr>
          <w:ilvl w:val="1"/>
          <w:numId w:val="76"/>
        </w:numPr>
        <w:tabs>
          <w:tab w:val="left" w:pos="1081"/>
        </w:tabs>
        <w:spacing w:before="0" w:after="0" w:line="237" w:lineRule="auto"/>
        <w:ind w:left="1081" w:right="726" w:hanging="361"/>
        <w:jc w:val="left"/>
        <w:rPr>
          <w:rFonts w:ascii="Symbol" w:hAnsi="Symbol"/>
          <w:sz w:val="24"/>
        </w:rPr>
      </w:pPr>
      <w:r>
        <w:rPr>
          <w:sz w:val="24"/>
        </w:rPr>
        <w:t>What constitutes</w:t>
      </w:r>
      <w:r>
        <w:rPr>
          <w:spacing w:val="-2"/>
          <w:sz w:val="24"/>
        </w:rPr>
        <w:t xml:space="preserve"> </w:t>
      </w:r>
      <w:r>
        <w:rPr>
          <w:sz w:val="24"/>
        </w:rPr>
        <w:t>a</w:t>
      </w:r>
      <w:r>
        <w:rPr>
          <w:spacing w:val="-1"/>
          <w:sz w:val="24"/>
        </w:rPr>
        <w:t xml:space="preserve"> </w:t>
      </w:r>
      <w:r>
        <w:rPr>
          <w:sz w:val="24"/>
        </w:rPr>
        <w:t>good</w:t>
      </w:r>
      <w:r>
        <w:rPr>
          <w:spacing w:val="-5"/>
          <w:sz w:val="24"/>
        </w:rPr>
        <w:t xml:space="preserve"> </w:t>
      </w:r>
      <w:r>
        <w:rPr>
          <w:sz w:val="24"/>
        </w:rPr>
        <w:t>or a</w:t>
      </w:r>
      <w:r>
        <w:rPr>
          <w:spacing w:val="-1"/>
          <w:sz w:val="24"/>
        </w:rPr>
        <w:t xml:space="preserve"> </w:t>
      </w:r>
      <w:r>
        <w:rPr>
          <w:sz w:val="24"/>
        </w:rPr>
        <w:t>bad state</w:t>
      </w:r>
      <w:r>
        <w:rPr>
          <w:spacing w:val="-1"/>
          <w:sz w:val="24"/>
        </w:rPr>
        <w:t xml:space="preserve"> </w:t>
      </w:r>
      <w:r>
        <w:rPr>
          <w:sz w:val="24"/>
        </w:rPr>
        <w:t>graph is</w:t>
      </w:r>
      <w:r>
        <w:rPr>
          <w:spacing w:val="-2"/>
          <w:sz w:val="24"/>
        </w:rPr>
        <w:t xml:space="preserve"> </w:t>
      </w:r>
      <w:r>
        <w:rPr>
          <w:sz w:val="24"/>
        </w:rPr>
        <w:t>to some</w:t>
      </w:r>
      <w:r>
        <w:rPr>
          <w:spacing w:val="-1"/>
          <w:sz w:val="24"/>
        </w:rPr>
        <w:t xml:space="preserve"> </w:t>
      </w:r>
      <w:r>
        <w:rPr>
          <w:sz w:val="24"/>
        </w:rPr>
        <w:t>extent biased by</w:t>
      </w:r>
      <w:r>
        <w:rPr>
          <w:spacing w:val="-5"/>
          <w:sz w:val="24"/>
        </w:rPr>
        <w:t xml:space="preserve"> </w:t>
      </w:r>
      <w:r>
        <w:rPr>
          <w:sz w:val="24"/>
        </w:rPr>
        <w:t>the</w:t>
      </w:r>
      <w:r>
        <w:rPr>
          <w:spacing w:val="-1"/>
          <w:sz w:val="24"/>
        </w:rPr>
        <w:t xml:space="preserve"> </w:t>
      </w:r>
      <w:r>
        <w:rPr>
          <w:sz w:val="24"/>
        </w:rPr>
        <w:t>kinds</w:t>
      </w:r>
      <w:r>
        <w:rPr>
          <w:spacing w:val="-2"/>
          <w:sz w:val="24"/>
        </w:rPr>
        <w:t xml:space="preserve"> </w:t>
      </w:r>
      <w:r>
        <w:rPr>
          <w:sz w:val="24"/>
        </w:rPr>
        <w:t>of</w:t>
      </w:r>
      <w:r>
        <w:rPr>
          <w:spacing w:val="-8"/>
          <w:sz w:val="24"/>
        </w:rPr>
        <w:t xml:space="preserve"> </w:t>
      </w:r>
      <w:r>
        <w:rPr>
          <w:sz w:val="24"/>
        </w:rPr>
        <w:t>state graphs that are likely to be used in a software test design context.</w:t>
      </w:r>
    </w:p>
    <w:p w14:paraId="234ACE16">
      <w:pPr>
        <w:pStyle w:val="11"/>
        <w:numPr>
          <w:ilvl w:val="1"/>
          <w:numId w:val="76"/>
        </w:numPr>
        <w:tabs>
          <w:tab w:val="left" w:pos="1080"/>
        </w:tabs>
        <w:spacing w:before="4" w:after="0" w:line="292" w:lineRule="exact"/>
        <w:ind w:left="1080" w:right="0" w:hanging="360"/>
        <w:jc w:val="left"/>
        <w:rPr>
          <w:rFonts w:ascii="Symbol" w:hAnsi="Symbol"/>
          <w:sz w:val="24"/>
        </w:rPr>
      </w:pPr>
      <w:r>
        <w:rPr>
          <w:sz w:val="24"/>
        </w:rPr>
        <w:t>Here</w:t>
      </w:r>
      <w:r>
        <w:rPr>
          <w:spacing w:val="-4"/>
          <w:sz w:val="24"/>
        </w:rPr>
        <w:t xml:space="preserve"> </w:t>
      </w:r>
      <w:r>
        <w:rPr>
          <w:sz w:val="24"/>
        </w:rPr>
        <w:t>are</w:t>
      </w:r>
      <w:r>
        <w:rPr>
          <w:spacing w:val="-3"/>
          <w:sz w:val="24"/>
        </w:rPr>
        <w:t xml:space="preserve"> </w:t>
      </w:r>
      <w:r>
        <w:rPr>
          <w:sz w:val="24"/>
        </w:rPr>
        <w:t>some</w:t>
      </w:r>
      <w:r>
        <w:rPr>
          <w:spacing w:val="-3"/>
          <w:sz w:val="24"/>
        </w:rPr>
        <w:t xml:space="preserve"> </w:t>
      </w:r>
      <w:r>
        <w:rPr>
          <w:sz w:val="24"/>
        </w:rPr>
        <w:t>principles</w:t>
      </w:r>
      <w:r>
        <w:rPr>
          <w:spacing w:val="-1"/>
          <w:sz w:val="24"/>
        </w:rPr>
        <w:t xml:space="preserve"> </w:t>
      </w:r>
      <w:r>
        <w:rPr>
          <w:sz w:val="24"/>
        </w:rPr>
        <w:t>for</w:t>
      </w:r>
      <w:r>
        <w:rPr>
          <w:spacing w:val="-1"/>
          <w:sz w:val="24"/>
        </w:rPr>
        <w:t xml:space="preserve"> </w:t>
      </w:r>
      <w:r>
        <w:rPr>
          <w:spacing w:val="-2"/>
          <w:sz w:val="24"/>
        </w:rPr>
        <w:t>judging.</w:t>
      </w:r>
    </w:p>
    <w:p w14:paraId="4CA35051">
      <w:pPr>
        <w:pStyle w:val="11"/>
        <w:numPr>
          <w:ilvl w:val="2"/>
          <w:numId w:val="76"/>
        </w:numPr>
        <w:tabs>
          <w:tab w:val="left" w:pos="1801"/>
        </w:tabs>
        <w:spacing w:before="15" w:after="0" w:line="220" w:lineRule="auto"/>
        <w:ind w:left="1801" w:right="727" w:hanging="360"/>
        <w:jc w:val="left"/>
        <w:rPr>
          <w:sz w:val="24"/>
        </w:rPr>
      </w:pPr>
      <w:r>
        <w:rPr>
          <w:sz w:val="24"/>
        </w:rPr>
        <w:t>The</w:t>
      </w:r>
      <w:r>
        <w:rPr>
          <w:spacing w:val="-1"/>
          <w:sz w:val="24"/>
        </w:rPr>
        <w:t xml:space="preserve"> </w:t>
      </w:r>
      <w:r>
        <w:rPr>
          <w:sz w:val="24"/>
        </w:rPr>
        <w:t>total</w:t>
      </w:r>
      <w:r>
        <w:rPr>
          <w:spacing w:val="-5"/>
          <w:sz w:val="24"/>
        </w:rPr>
        <w:t xml:space="preserve"> </w:t>
      </w:r>
      <w:r>
        <w:rPr>
          <w:sz w:val="24"/>
        </w:rPr>
        <w:t>number of</w:t>
      </w:r>
      <w:r>
        <w:rPr>
          <w:spacing w:val="-8"/>
          <w:sz w:val="24"/>
        </w:rPr>
        <w:t xml:space="preserve"> </w:t>
      </w:r>
      <w:r>
        <w:rPr>
          <w:sz w:val="24"/>
        </w:rPr>
        <w:t>states is</w:t>
      </w:r>
      <w:r>
        <w:rPr>
          <w:spacing w:val="-2"/>
          <w:sz w:val="24"/>
        </w:rPr>
        <w:t xml:space="preserve"> </w:t>
      </w:r>
      <w:r>
        <w:rPr>
          <w:sz w:val="24"/>
        </w:rPr>
        <w:t>equal</w:t>
      </w:r>
      <w:r>
        <w:rPr>
          <w:spacing w:val="-5"/>
          <w:sz w:val="24"/>
        </w:rPr>
        <w:t xml:space="preserve"> </w:t>
      </w:r>
      <w:r>
        <w:rPr>
          <w:sz w:val="24"/>
        </w:rPr>
        <w:t>to</w:t>
      </w:r>
      <w:r>
        <w:rPr>
          <w:spacing w:val="-5"/>
          <w:sz w:val="24"/>
        </w:rPr>
        <w:t xml:space="preserve"> </w:t>
      </w:r>
      <w:r>
        <w:rPr>
          <w:sz w:val="24"/>
        </w:rPr>
        <w:t>the</w:t>
      </w:r>
      <w:r>
        <w:rPr>
          <w:spacing w:val="-1"/>
          <w:sz w:val="24"/>
        </w:rPr>
        <w:t xml:space="preserve"> </w:t>
      </w:r>
      <w:r>
        <w:rPr>
          <w:sz w:val="24"/>
        </w:rPr>
        <w:t>product</w:t>
      </w:r>
      <w:r>
        <w:rPr>
          <w:spacing w:val="-4"/>
          <w:sz w:val="24"/>
        </w:rPr>
        <w:t xml:space="preserve"> </w:t>
      </w:r>
      <w:r>
        <w:rPr>
          <w:sz w:val="24"/>
        </w:rPr>
        <w:t>of</w:t>
      </w:r>
      <w:r>
        <w:rPr>
          <w:spacing w:val="-8"/>
          <w:sz w:val="24"/>
        </w:rPr>
        <w:t xml:space="preserve"> </w:t>
      </w:r>
      <w:r>
        <w:rPr>
          <w:sz w:val="24"/>
        </w:rPr>
        <w:t>the</w:t>
      </w:r>
      <w:r>
        <w:rPr>
          <w:spacing w:val="-1"/>
          <w:sz w:val="24"/>
        </w:rPr>
        <w:t xml:space="preserve"> </w:t>
      </w:r>
      <w:r>
        <w:rPr>
          <w:sz w:val="24"/>
        </w:rPr>
        <w:t>possibilities</w:t>
      </w:r>
      <w:r>
        <w:rPr>
          <w:spacing w:val="-2"/>
          <w:sz w:val="24"/>
        </w:rPr>
        <w:t xml:space="preserve"> </w:t>
      </w:r>
      <w:r>
        <w:rPr>
          <w:sz w:val="24"/>
        </w:rPr>
        <w:t>of</w:t>
      </w:r>
      <w:r>
        <w:rPr>
          <w:spacing w:val="-3"/>
          <w:sz w:val="24"/>
        </w:rPr>
        <w:t xml:space="preserve"> </w:t>
      </w:r>
      <w:r>
        <w:rPr>
          <w:sz w:val="24"/>
        </w:rPr>
        <w:t>factors</w:t>
      </w:r>
      <w:r>
        <w:rPr>
          <w:spacing w:val="-7"/>
          <w:sz w:val="24"/>
        </w:rPr>
        <w:t xml:space="preserve"> </w:t>
      </w:r>
      <w:r>
        <w:rPr>
          <w:sz w:val="24"/>
        </w:rPr>
        <w:t>that make up the state.</w:t>
      </w:r>
    </w:p>
    <w:p w14:paraId="6A082B2F">
      <w:pPr>
        <w:pStyle w:val="11"/>
        <w:numPr>
          <w:ilvl w:val="2"/>
          <w:numId w:val="76"/>
        </w:numPr>
        <w:tabs>
          <w:tab w:val="left" w:pos="1801"/>
        </w:tabs>
        <w:spacing w:before="24" w:after="0" w:line="220" w:lineRule="auto"/>
        <w:ind w:left="1801" w:right="733" w:hanging="360"/>
        <w:jc w:val="left"/>
        <w:rPr>
          <w:sz w:val="24"/>
        </w:rPr>
      </w:pPr>
      <w:r>
        <w:rPr>
          <w:sz w:val="24"/>
        </w:rPr>
        <w:t>For every state and input there is exactly one transition specified to exactly one, possibly the same, state.</w:t>
      </w:r>
    </w:p>
    <w:p w14:paraId="6B4CB683">
      <w:pPr>
        <w:pStyle w:val="11"/>
        <w:numPr>
          <w:ilvl w:val="2"/>
          <w:numId w:val="76"/>
        </w:numPr>
        <w:tabs>
          <w:tab w:val="left" w:pos="1801"/>
        </w:tabs>
        <w:spacing w:before="24" w:after="0" w:line="220" w:lineRule="auto"/>
        <w:ind w:left="1801" w:right="719" w:hanging="360"/>
        <w:jc w:val="left"/>
        <w:rPr>
          <w:sz w:val="24"/>
        </w:rPr>
      </w:pPr>
      <w:r>
        <w:rPr>
          <w:sz w:val="24"/>
        </w:rPr>
        <w:t>For</w:t>
      </w:r>
      <w:r>
        <w:rPr>
          <w:spacing w:val="40"/>
          <w:sz w:val="24"/>
        </w:rPr>
        <w:t xml:space="preserve"> </w:t>
      </w:r>
      <w:r>
        <w:rPr>
          <w:sz w:val="24"/>
        </w:rPr>
        <w:t>every</w:t>
      </w:r>
      <w:r>
        <w:rPr>
          <w:spacing w:val="37"/>
          <w:sz w:val="24"/>
        </w:rPr>
        <w:t xml:space="preserve"> </w:t>
      </w:r>
      <w:r>
        <w:rPr>
          <w:sz w:val="24"/>
        </w:rPr>
        <w:t>transition</w:t>
      </w:r>
      <w:r>
        <w:rPr>
          <w:spacing w:val="37"/>
          <w:sz w:val="24"/>
        </w:rPr>
        <w:t xml:space="preserve"> </w:t>
      </w:r>
      <w:r>
        <w:rPr>
          <w:sz w:val="24"/>
        </w:rPr>
        <w:t>there</w:t>
      </w:r>
      <w:r>
        <w:rPr>
          <w:spacing w:val="40"/>
          <w:sz w:val="24"/>
        </w:rPr>
        <w:t xml:space="preserve"> </w:t>
      </w:r>
      <w:r>
        <w:rPr>
          <w:sz w:val="24"/>
        </w:rPr>
        <w:t>is</w:t>
      </w:r>
      <w:r>
        <w:rPr>
          <w:spacing w:val="40"/>
          <w:sz w:val="24"/>
        </w:rPr>
        <w:t xml:space="preserve"> </w:t>
      </w:r>
      <w:r>
        <w:rPr>
          <w:sz w:val="24"/>
        </w:rPr>
        <w:t>one</w:t>
      </w:r>
      <w:r>
        <w:rPr>
          <w:spacing w:val="40"/>
          <w:sz w:val="24"/>
        </w:rPr>
        <w:t xml:space="preserve"> </w:t>
      </w:r>
      <w:r>
        <w:rPr>
          <w:sz w:val="24"/>
        </w:rPr>
        <w:t>output</w:t>
      </w:r>
      <w:r>
        <w:rPr>
          <w:spacing w:val="40"/>
          <w:sz w:val="24"/>
        </w:rPr>
        <w:t xml:space="preserve"> </w:t>
      </w:r>
      <w:r>
        <w:rPr>
          <w:sz w:val="24"/>
        </w:rPr>
        <w:t>action</w:t>
      </w:r>
      <w:r>
        <w:rPr>
          <w:spacing w:val="40"/>
          <w:sz w:val="24"/>
        </w:rPr>
        <w:t xml:space="preserve"> </w:t>
      </w:r>
      <w:r>
        <w:rPr>
          <w:sz w:val="24"/>
        </w:rPr>
        <w:t>specified.</w:t>
      </w:r>
      <w:r>
        <w:rPr>
          <w:spacing w:val="40"/>
          <w:sz w:val="24"/>
        </w:rPr>
        <w:t xml:space="preserve"> </w:t>
      </w:r>
      <w:r>
        <w:rPr>
          <w:sz w:val="24"/>
        </w:rPr>
        <w:t>The</w:t>
      </w:r>
      <w:r>
        <w:rPr>
          <w:spacing w:val="40"/>
          <w:sz w:val="24"/>
        </w:rPr>
        <w:t xml:space="preserve"> </w:t>
      </w:r>
      <w:r>
        <w:rPr>
          <w:sz w:val="24"/>
        </w:rPr>
        <w:t>output</w:t>
      </w:r>
      <w:r>
        <w:rPr>
          <w:spacing w:val="40"/>
          <w:sz w:val="24"/>
        </w:rPr>
        <w:t xml:space="preserve"> </w:t>
      </w:r>
      <w:r>
        <w:rPr>
          <w:sz w:val="24"/>
        </w:rPr>
        <w:t>could</w:t>
      </w:r>
      <w:r>
        <w:rPr>
          <w:spacing w:val="40"/>
          <w:sz w:val="24"/>
        </w:rPr>
        <w:t xml:space="preserve"> </w:t>
      </w:r>
      <w:r>
        <w:rPr>
          <w:sz w:val="24"/>
        </w:rPr>
        <w:t>be trivial, but at least one output does something sensible.</w:t>
      </w:r>
    </w:p>
    <w:p w14:paraId="372FD243">
      <w:pPr>
        <w:pStyle w:val="11"/>
        <w:numPr>
          <w:ilvl w:val="2"/>
          <w:numId w:val="76"/>
        </w:numPr>
        <w:tabs>
          <w:tab w:val="left" w:pos="1801"/>
        </w:tabs>
        <w:spacing w:before="24" w:after="0" w:line="220" w:lineRule="auto"/>
        <w:ind w:left="1801" w:right="730" w:hanging="360"/>
        <w:jc w:val="left"/>
        <w:rPr>
          <w:sz w:val="24"/>
        </w:rPr>
      </w:pPr>
      <w:r>
        <w:rPr>
          <w:sz w:val="24"/>
        </w:rPr>
        <w:t>For every state</w:t>
      </w:r>
      <w:r>
        <w:rPr>
          <w:spacing w:val="-1"/>
          <w:sz w:val="24"/>
        </w:rPr>
        <w:t xml:space="preserve"> </w:t>
      </w:r>
      <w:r>
        <w:rPr>
          <w:sz w:val="24"/>
        </w:rPr>
        <w:t>there is a sequence of inputs that will drive the system back to the same state.</w:t>
      </w:r>
    </w:p>
    <w:p w14:paraId="65E6D8C6">
      <w:pPr>
        <w:pStyle w:val="8"/>
        <w:spacing w:before="11"/>
        <w:ind w:left="0"/>
      </w:pPr>
    </w:p>
    <w:p w14:paraId="401FCF6B">
      <w:pPr>
        <w:pStyle w:val="4"/>
      </w:pPr>
      <w:r>
        <w:drawing>
          <wp:anchor distT="0" distB="0" distL="0" distR="0" simplePos="0" relativeHeight="251689984" behindDoc="1" locked="0" layoutInCell="1" allowOverlap="1">
            <wp:simplePos x="0" y="0"/>
            <wp:positionH relativeFrom="page">
              <wp:posOffset>1026795</wp:posOffset>
            </wp:positionH>
            <wp:positionV relativeFrom="paragraph">
              <wp:posOffset>183515</wp:posOffset>
            </wp:positionV>
            <wp:extent cx="5674995" cy="2288540"/>
            <wp:effectExtent l="0" t="0" r="0" b="0"/>
            <wp:wrapTopAndBottom/>
            <wp:docPr id="760" name="Image 760"/>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129" cstate="print"/>
                    <a:stretch>
                      <a:fillRect/>
                    </a:stretch>
                  </pic:blipFill>
                  <pic:spPr>
                    <a:xfrm>
                      <a:off x="0" y="0"/>
                      <a:ext cx="5674966" cy="2288857"/>
                    </a:xfrm>
                    <a:prstGeom prst="rect">
                      <a:avLst/>
                    </a:prstGeom>
                  </pic:spPr>
                </pic:pic>
              </a:graphicData>
            </a:graphic>
          </wp:anchor>
        </w:drawing>
      </w:r>
      <w:r>
        <w:t>Important</w:t>
      </w:r>
      <w:r>
        <w:rPr>
          <w:spacing w:val="-5"/>
        </w:rPr>
        <w:t xml:space="preserve"> </w:t>
      </w:r>
      <w:r>
        <w:rPr>
          <w:spacing w:val="-2"/>
        </w:rPr>
        <w:t>graphs</w:t>
      </w:r>
    </w:p>
    <w:p w14:paraId="474B1559">
      <w:pPr>
        <w:spacing w:before="28" w:line="276" w:lineRule="exact"/>
        <w:ind w:left="360" w:right="0" w:firstLine="0"/>
        <w:jc w:val="left"/>
        <w:rPr>
          <w:b/>
          <w:sz w:val="24"/>
        </w:rPr>
      </w:pPr>
      <w:r>
        <w:rPr>
          <w:b/>
          <w:sz w:val="24"/>
        </w:rPr>
        <w:t>State</w:t>
      </w:r>
      <w:r>
        <w:rPr>
          <w:b/>
          <w:spacing w:val="-4"/>
          <w:sz w:val="24"/>
        </w:rPr>
        <w:t xml:space="preserve"> </w:t>
      </w:r>
      <w:r>
        <w:rPr>
          <w:b/>
          <w:sz w:val="24"/>
        </w:rPr>
        <w:t>Bugs-Number</w:t>
      </w:r>
      <w:r>
        <w:rPr>
          <w:b/>
          <w:spacing w:val="-4"/>
          <w:sz w:val="24"/>
        </w:rPr>
        <w:t xml:space="preserve"> </w:t>
      </w:r>
      <w:r>
        <w:rPr>
          <w:b/>
          <w:sz w:val="24"/>
        </w:rPr>
        <w:t>of</w:t>
      </w:r>
      <w:r>
        <w:rPr>
          <w:b/>
          <w:spacing w:val="-1"/>
          <w:sz w:val="24"/>
        </w:rPr>
        <w:t xml:space="preserve"> </w:t>
      </w:r>
      <w:r>
        <w:rPr>
          <w:b/>
          <w:spacing w:val="-2"/>
          <w:sz w:val="24"/>
        </w:rPr>
        <w:t>States</w:t>
      </w:r>
    </w:p>
    <w:p w14:paraId="1A91B00A">
      <w:pPr>
        <w:pStyle w:val="11"/>
        <w:numPr>
          <w:ilvl w:val="1"/>
          <w:numId w:val="76"/>
        </w:numPr>
        <w:tabs>
          <w:tab w:val="left" w:pos="1081"/>
        </w:tabs>
        <w:spacing w:before="3" w:after="0" w:line="237" w:lineRule="auto"/>
        <w:ind w:left="1081" w:right="723" w:hanging="361"/>
        <w:jc w:val="left"/>
        <w:rPr>
          <w:rFonts w:ascii="Symbol" w:hAnsi="Symbol"/>
          <w:sz w:val="24"/>
        </w:rPr>
      </w:pPr>
      <w:r>
        <w:rPr>
          <w:sz w:val="24"/>
        </w:rPr>
        <w:t>The</w:t>
      </w:r>
      <w:r>
        <w:rPr>
          <w:spacing w:val="19"/>
          <w:sz w:val="24"/>
        </w:rPr>
        <w:t xml:space="preserve"> </w:t>
      </w:r>
      <w:r>
        <w:rPr>
          <w:sz w:val="24"/>
        </w:rPr>
        <w:t>number of states in a</w:t>
      </w:r>
      <w:r>
        <w:rPr>
          <w:spacing w:val="19"/>
          <w:sz w:val="24"/>
        </w:rPr>
        <w:t xml:space="preserve"> </w:t>
      </w:r>
      <w:r>
        <w:rPr>
          <w:sz w:val="24"/>
        </w:rPr>
        <w:t>state graph is</w:t>
      </w:r>
      <w:r>
        <w:rPr>
          <w:spacing w:val="19"/>
          <w:sz w:val="24"/>
        </w:rPr>
        <w:t xml:space="preserve"> </w:t>
      </w:r>
      <w:r>
        <w:rPr>
          <w:sz w:val="24"/>
        </w:rPr>
        <w:t>the</w:t>
      </w:r>
      <w:r>
        <w:rPr>
          <w:spacing w:val="23"/>
          <w:sz w:val="24"/>
        </w:rPr>
        <w:t xml:space="preserve"> </w:t>
      </w:r>
      <w:r>
        <w:rPr>
          <w:sz w:val="24"/>
        </w:rPr>
        <w:t>number of states we choose to</w:t>
      </w:r>
      <w:r>
        <w:rPr>
          <w:spacing w:val="20"/>
          <w:sz w:val="24"/>
        </w:rPr>
        <w:t xml:space="preserve"> </w:t>
      </w:r>
      <w:r>
        <w:rPr>
          <w:sz w:val="24"/>
        </w:rPr>
        <w:t xml:space="preserve">recognize or </w:t>
      </w:r>
      <w:r>
        <w:rPr>
          <w:spacing w:val="-2"/>
          <w:sz w:val="24"/>
        </w:rPr>
        <w:t>model.</w:t>
      </w:r>
    </w:p>
    <w:p w14:paraId="3F72D146">
      <w:pPr>
        <w:pStyle w:val="11"/>
        <w:spacing w:after="0" w:line="237" w:lineRule="auto"/>
        <w:jc w:val="left"/>
        <w:rPr>
          <w:rFonts w:ascii="Symbol" w:hAnsi="Symbol"/>
          <w:sz w:val="24"/>
        </w:rPr>
        <w:sectPr>
          <w:pgSz w:w="12240" w:h="15840"/>
          <w:pgMar w:top="1380" w:right="720" w:bottom="280" w:left="1080" w:header="720" w:footer="720" w:gutter="0"/>
          <w:cols w:space="720" w:num="1"/>
        </w:sectPr>
      </w:pPr>
    </w:p>
    <w:p w14:paraId="7009BBAE">
      <w:pPr>
        <w:pStyle w:val="11"/>
        <w:numPr>
          <w:ilvl w:val="1"/>
          <w:numId w:val="76"/>
        </w:numPr>
        <w:tabs>
          <w:tab w:val="left" w:pos="1081"/>
        </w:tabs>
        <w:spacing w:before="86" w:after="0" w:line="237" w:lineRule="auto"/>
        <w:ind w:left="1081" w:right="733" w:hanging="361"/>
        <w:jc w:val="both"/>
        <w:rPr>
          <w:rFonts w:ascii="Symbol" w:hAnsi="Symbol"/>
          <w:sz w:val="24"/>
        </w:rPr>
      </w:pPr>
      <w:r>
        <w:rPr>
          <w:sz w:val="24"/>
        </w:rPr>
        <w:t>The state is directly or indirectly recorded as a combination of values of variables that appear in the data base.</w:t>
      </w:r>
    </w:p>
    <w:p w14:paraId="3950415A">
      <w:pPr>
        <w:pStyle w:val="11"/>
        <w:numPr>
          <w:ilvl w:val="1"/>
          <w:numId w:val="76"/>
        </w:numPr>
        <w:tabs>
          <w:tab w:val="left" w:pos="1081"/>
        </w:tabs>
        <w:spacing w:before="7" w:after="0" w:line="237" w:lineRule="auto"/>
        <w:ind w:left="1081" w:right="717" w:hanging="361"/>
        <w:jc w:val="both"/>
        <w:rPr>
          <w:rFonts w:ascii="Symbol" w:hAnsi="Symbol"/>
          <w:sz w:val="24"/>
        </w:rPr>
      </w:pPr>
      <w:r>
        <w:rPr>
          <w:sz w:val="24"/>
        </w:rPr>
        <w:t>For example, the</w:t>
      </w:r>
      <w:r>
        <w:rPr>
          <w:spacing w:val="-2"/>
          <w:sz w:val="24"/>
        </w:rPr>
        <w:t xml:space="preserve"> </w:t>
      </w:r>
      <w:r>
        <w:rPr>
          <w:sz w:val="24"/>
        </w:rPr>
        <w:t>state</w:t>
      </w:r>
      <w:r>
        <w:rPr>
          <w:spacing w:val="-2"/>
          <w:sz w:val="24"/>
        </w:rPr>
        <w:t xml:space="preserve"> </w:t>
      </w:r>
      <w:r>
        <w:rPr>
          <w:sz w:val="24"/>
        </w:rPr>
        <w:t>could be</w:t>
      </w:r>
      <w:r>
        <w:rPr>
          <w:spacing w:val="-2"/>
          <w:sz w:val="24"/>
        </w:rPr>
        <w:t xml:space="preserve"> </w:t>
      </w:r>
      <w:r>
        <w:rPr>
          <w:sz w:val="24"/>
        </w:rPr>
        <w:t>composed</w:t>
      </w:r>
      <w:r>
        <w:rPr>
          <w:spacing w:val="-1"/>
          <w:sz w:val="24"/>
        </w:rPr>
        <w:t xml:space="preserve"> </w:t>
      </w:r>
      <w:r>
        <w:rPr>
          <w:sz w:val="24"/>
        </w:rPr>
        <w:t>of</w:t>
      </w:r>
      <w:r>
        <w:rPr>
          <w:spacing w:val="-9"/>
          <w:sz w:val="24"/>
        </w:rPr>
        <w:t xml:space="preserve"> </w:t>
      </w:r>
      <w:r>
        <w:rPr>
          <w:sz w:val="24"/>
        </w:rPr>
        <w:t>the</w:t>
      </w:r>
      <w:r>
        <w:rPr>
          <w:spacing w:val="-2"/>
          <w:sz w:val="24"/>
        </w:rPr>
        <w:t xml:space="preserve"> </w:t>
      </w:r>
      <w:r>
        <w:rPr>
          <w:sz w:val="24"/>
        </w:rPr>
        <w:t>value</w:t>
      </w:r>
      <w:r>
        <w:rPr>
          <w:spacing w:val="-2"/>
          <w:sz w:val="24"/>
        </w:rPr>
        <w:t xml:space="preserve"> </w:t>
      </w:r>
      <w:r>
        <w:rPr>
          <w:sz w:val="24"/>
        </w:rPr>
        <w:t>of</w:t>
      </w:r>
      <w:r>
        <w:rPr>
          <w:spacing w:val="-9"/>
          <w:sz w:val="24"/>
        </w:rPr>
        <w:t xml:space="preserve"> </w:t>
      </w:r>
      <w:r>
        <w:rPr>
          <w:sz w:val="24"/>
        </w:rPr>
        <w:t>a</w:t>
      </w:r>
      <w:r>
        <w:rPr>
          <w:spacing w:val="-2"/>
          <w:sz w:val="24"/>
        </w:rPr>
        <w:t xml:space="preserve"> </w:t>
      </w:r>
      <w:r>
        <w:rPr>
          <w:sz w:val="24"/>
        </w:rPr>
        <w:t>counter whose</w:t>
      </w:r>
      <w:r>
        <w:rPr>
          <w:spacing w:val="-2"/>
          <w:sz w:val="24"/>
        </w:rPr>
        <w:t xml:space="preserve"> </w:t>
      </w:r>
      <w:r>
        <w:rPr>
          <w:sz w:val="24"/>
        </w:rPr>
        <w:t>possible values ranged from 0 to 9, combined with the setting of two bit flags, leading to a total of 2*2*10=40 states.</w:t>
      </w:r>
    </w:p>
    <w:p w14:paraId="749AB0CC">
      <w:pPr>
        <w:pStyle w:val="11"/>
        <w:numPr>
          <w:ilvl w:val="1"/>
          <w:numId w:val="76"/>
        </w:numPr>
        <w:tabs>
          <w:tab w:val="left" w:pos="1080"/>
        </w:tabs>
        <w:spacing w:before="5" w:after="0" w:line="292" w:lineRule="exact"/>
        <w:ind w:left="1080" w:right="0" w:hanging="360"/>
        <w:jc w:val="both"/>
        <w:rPr>
          <w:rFonts w:ascii="Symbol" w:hAnsi="Symbol"/>
          <w:sz w:val="24"/>
        </w:rPr>
      </w:pPr>
      <w:r>
        <w:rPr>
          <w:sz w:val="24"/>
        </w:rPr>
        <w:t>The</w:t>
      </w:r>
      <w:r>
        <w:rPr>
          <w:spacing w:val="-1"/>
          <w:sz w:val="24"/>
        </w:rPr>
        <w:t xml:space="preserve"> </w:t>
      </w:r>
      <w:r>
        <w:rPr>
          <w:sz w:val="24"/>
        </w:rPr>
        <w:t>number</w:t>
      </w:r>
      <w:r>
        <w:rPr>
          <w:spacing w:val="2"/>
          <w:sz w:val="24"/>
        </w:rPr>
        <w:t xml:space="preserve"> </w:t>
      </w:r>
      <w:r>
        <w:rPr>
          <w:sz w:val="24"/>
        </w:rPr>
        <w:t>of</w:t>
      </w:r>
      <w:r>
        <w:rPr>
          <w:spacing w:val="-6"/>
          <w:sz w:val="24"/>
        </w:rPr>
        <w:t xml:space="preserve"> </w:t>
      </w:r>
      <w:r>
        <w:rPr>
          <w:sz w:val="24"/>
        </w:rPr>
        <w:t>states</w:t>
      </w:r>
      <w:r>
        <w:rPr>
          <w:spacing w:val="-1"/>
          <w:sz w:val="24"/>
        </w:rPr>
        <w:t xml:space="preserve"> </w:t>
      </w:r>
      <w:r>
        <w:rPr>
          <w:sz w:val="24"/>
        </w:rPr>
        <w:t>can</w:t>
      </w:r>
      <w:r>
        <w:rPr>
          <w:spacing w:val="-4"/>
          <w:sz w:val="24"/>
        </w:rPr>
        <w:t xml:space="preserve"> </w:t>
      </w:r>
      <w:r>
        <w:rPr>
          <w:sz w:val="24"/>
        </w:rPr>
        <w:t>be computed</w:t>
      </w:r>
      <w:r>
        <w:rPr>
          <w:spacing w:val="1"/>
          <w:sz w:val="24"/>
        </w:rPr>
        <w:t xml:space="preserve"> </w:t>
      </w:r>
      <w:r>
        <w:rPr>
          <w:sz w:val="24"/>
        </w:rPr>
        <w:t>as</w:t>
      </w:r>
      <w:r>
        <w:rPr>
          <w:spacing w:val="-1"/>
          <w:sz w:val="24"/>
        </w:rPr>
        <w:t xml:space="preserve"> </w:t>
      </w:r>
      <w:r>
        <w:rPr>
          <w:spacing w:val="-2"/>
          <w:sz w:val="24"/>
        </w:rPr>
        <w:t>follows:</w:t>
      </w:r>
    </w:p>
    <w:p w14:paraId="4AF52DB2">
      <w:pPr>
        <w:pStyle w:val="11"/>
        <w:numPr>
          <w:ilvl w:val="2"/>
          <w:numId w:val="76"/>
        </w:numPr>
        <w:tabs>
          <w:tab w:val="left" w:pos="1800"/>
        </w:tabs>
        <w:spacing w:before="0" w:after="0" w:line="283" w:lineRule="exact"/>
        <w:ind w:left="1800" w:right="0" w:hanging="359"/>
        <w:jc w:val="both"/>
        <w:rPr>
          <w:sz w:val="24"/>
        </w:rPr>
      </w:pPr>
      <w:r>
        <w:rPr>
          <w:sz w:val="24"/>
        </w:rPr>
        <w:t>Identify</w:t>
      </w:r>
      <w:r>
        <w:rPr>
          <w:spacing w:val="-4"/>
          <w:sz w:val="24"/>
        </w:rPr>
        <w:t xml:space="preserve"> </w:t>
      </w:r>
      <w:r>
        <w:rPr>
          <w:sz w:val="24"/>
        </w:rPr>
        <w:t>all</w:t>
      </w:r>
      <w:r>
        <w:rPr>
          <w:spacing w:val="-7"/>
          <w:sz w:val="24"/>
        </w:rPr>
        <w:t xml:space="preserve"> </w:t>
      </w:r>
      <w:r>
        <w:rPr>
          <w:sz w:val="24"/>
        </w:rPr>
        <w:t>the component</w:t>
      </w:r>
      <w:r>
        <w:rPr>
          <w:spacing w:val="7"/>
          <w:sz w:val="24"/>
        </w:rPr>
        <w:t xml:space="preserve"> </w:t>
      </w:r>
      <w:r>
        <w:rPr>
          <w:sz w:val="24"/>
        </w:rPr>
        <w:t>factors</w:t>
      </w:r>
      <w:r>
        <w:rPr>
          <w:spacing w:val="-6"/>
          <w:sz w:val="24"/>
        </w:rPr>
        <w:t xml:space="preserve"> </w:t>
      </w:r>
      <w:r>
        <w:rPr>
          <w:sz w:val="24"/>
        </w:rPr>
        <w:t>of</w:t>
      </w:r>
      <w:r>
        <w:rPr>
          <w:spacing w:val="-6"/>
          <w:sz w:val="24"/>
        </w:rPr>
        <w:t xml:space="preserve"> </w:t>
      </w:r>
      <w:r>
        <w:rPr>
          <w:sz w:val="24"/>
        </w:rPr>
        <w:t>the</w:t>
      </w:r>
      <w:r>
        <w:rPr>
          <w:spacing w:val="1"/>
          <w:sz w:val="24"/>
        </w:rPr>
        <w:t xml:space="preserve"> </w:t>
      </w:r>
      <w:r>
        <w:rPr>
          <w:spacing w:val="-2"/>
          <w:sz w:val="24"/>
        </w:rPr>
        <w:t>state.</w:t>
      </w:r>
    </w:p>
    <w:p w14:paraId="43A54756">
      <w:pPr>
        <w:pStyle w:val="11"/>
        <w:numPr>
          <w:ilvl w:val="2"/>
          <w:numId w:val="76"/>
        </w:numPr>
        <w:tabs>
          <w:tab w:val="left" w:pos="1800"/>
        </w:tabs>
        <w:spacing w:before="0" w:after="0" w:line="276" w:lineRule="exact"/>
        <w:ind w:left="1800" w:right="0" w:hanging="359"/>
        <w:jc w:val="both"/>
        <w:rPr>
          <w:sz w:val="24"/>
        </w:rPr>
      </w:pPr>
      <w:r>
        <w:rPr>
          <w:sz w:val="24"/>
        </w:rPr>
        <w:t>Identify</w:t>
      </w:r>
      <w:r>
        <w:rPr>
          <w:spacing w:val="-6"/>
          <w:sz w:val="24"/>
        </w:rPr>
        <w:t xml:space="preserve"> </w:t>
      </w:r>
      <w:r>
        <w:rPr>
          <w:sz w:val="24"/>
        </w:rPr>
        <w:t>all</w:t>
      </w:r>
      <w:r>
        <w:rPr>
          <w:spacing w:val="-10"/>
          <w:sz w:val="24"/>
        </w:rPr>
        <w:t xml:space="preserve"> </w:t>
      </w:r>
      <w:r>
        <w:rPr>
          <w:sz w:val="24"/>
        </w:rPr>
        <w:t>the</w:t>
      </w:r>
      <w:r>
        <w:rPr>
          <w:spacing w:val="-2"/>
          <w:sz w:val="24"/>
        </w:rPr>
        <w:t xml:space="preserve"> </w:t>
      </w:r>
      <w:r>
        <w:rPr>
          <w:sz w:val="24"/>
        </w:rPr>
        <w:t>allowable</w:t>
      </w:r>
      <w:r>
        <w:rPr>
          <w:spacing w:val="3"/>
          <w:sz w:val="24"/>
        </w:rPr>
        <w:t xml:space="preserve"> </w:t>
      </w:r>
      <w:r>
        <w:rPr>
          <w:sz w:val="24"/>
        </w:rPr>
        <w:t>values</w:t>
      </w:r>
      <w:r>
        <w:rPr>
          <w:spacing w:val="1"/>
          <w:sz w:val="24"/>
        </w:rPr>
        <w:t xml:space="preserve"> </w:t>
      </w:r>
      <w:r>
        <w:rPr>
          <w:sz w:val="24"/>
        </w:rPr>
        <w:t>for each</w:t>
      </w:r>
      <w:r>
        <w:rPr>
          <w:spacing w:val="-1"/>
          <w:sz w:val="24"/>
        </w:rPr>
        <w:t xml:space="preserve"> </w:t>
      </w:r>
      <w:r>
        <w:rPr>
          <w:spacing w:val="-2"/>
          <w:sz w:val="24"/>
        </w:rPr>
        <w:t>factor.</w:t>
      </w:r>
    </w:p>
    <w:p w14:paraId="07B1F193">
      <w:pPr>
        <w:pStyle w:val="11"/>
        <w:numPr>
          <w:ilvl w:val="2"/>
          <w:numId w:val="76"/>
        </w:numPr>
        <w:tabs>
          <w:tab w:val="left" w:pos="1801"/>
        </w:tabs>
        <w:spacing w:before="6" w:after="0" w:line="223" w:lineRule="auto"/>
        <w:ind w:left="1801" w:right="731" w:hanging="360"/>
        <w:jc w:val="both"/>
        <w:rPr>
          <w:sz w:val="24"/>
        </w:rPr>
      </w:pPr>
      <w:r>
        <w:rPr>
          <w:sz w:val="24"/>
        </w:rPr>
        <w:t xml:space="preserve">The number of states is the product of the number of allowable values of all the </w:t>
      </w:r>
      <w:r>
        <w:rPr>
          <w:spacing w:val="-2"/>
          <w:sz w:val="24"/>
        </w:rPr>
        <w:t>factors.</w:t>
      </w:r>
    </w:p>
    <w:p w14:paraId="65B76367">
      <w:pPr>
        <w:pStyle w:val="11"/>
        <w:numPr>
          <w:ilvl w:val="1"/>
          <w:numId w:val="76"/>
        </w:numPr>
        <w:tabs>
          <w:tab w:val="left" w:pos="1081"/>
        </w:tabs>
        <w:spacing w:before="9" w:after="0" w:line="237" w:lineRule="auto"/>
        <w:ind w:left="1081" w:right="723" w:hanging="361"/>
        <w:jc w:val="both"/>
        <w:rPr>
          <w:rFonts w:ascii="Symbol" w:hAnsi="Symbol"/>
          <w:sz w:val="24"/>
        </w:rPr>
      </w:pPr>
      <w:r>
        <w:rPr>
          <w:sz w:val="24"/>
        </w:rPr>
        <w:t>Before you do anything else, before you consider one test case, discuss the number of states you think there are with the number of states the programmer thinks there are.</w:t>
      </w:r>
    </w:p>
    <w:p w14:paraId="52740438">
      <w:pPr>
        <w:pStyle w:val="11"/>
        <w:numPr>
          <w:ilvl w:val="1"/>
          <w:numId w:val="76"/>
        </w:numPr>
        <w:tabs>
          <w:tab w:val="left" w:pos="1081"/>
        </w:tabs>
        <w:spacing w:before="2" w:after="0" w:line="237" w:lineRule="auto"/>
        <w:ind w:left="1081" w:right="728" w:hanging="361"/>
        <w:jc w:val="both"/>
        <w:rPr>
          <w:rFonts w:ascii="Symbol" w:hAnsi="Symbol"/>
          <w:sz w:val="24"/>
        </w:rPr>
      </w:pPr>
      <w:r>
        <w:rPr>
          <w:sz w:val="24"/>
        </w:rPr>
        <w:t>There is no point in designing tests intended to check the system’s behavior in various states if there’s no agreement on how many states there are.</w:t>
      </w:r>
    </w:p>
    <w:p w14:paraId="075CE347">
      <w:pPr>
        <w:pStyle w:val="11"/>
        <w:numPr>
          <w:ilvl w:val="2"/>
          <w:numId w:val="76"/>
        </w:numPr>
        <w:tabs>
          <w:tab w:val="left" w:pos="1800"/>
        </w:tabs>
        <w:spacing w:before="2" w:after="0" w:line="286" w:lineRule="exact"/>
        <w:ind w:left="1800" w:right="0" w:hanging="359"/>
        <w:jc w:val="both"/>
        <w:rPr>
          <w:sz w:val="24"/>
        </w:rPr>
      </w:pPr>
      <w:r>
        <w:rPr>
          <w:sz w:val="24"/>
        </w:rPr>
        <w:t>Impossible</w:t>
      </w:r>
      <w:r>
        <w:rPr>
          <w:spacing w:val="-10"/>
          <w:sz w:val="24"/>
        </w:rPr>
        <w:t xml:space="preserve"> </w:t>
      </w:r>
      <w:r>
        <w:rPr>
          <w:spacing w:val="-2"/>
          <w:sz w:val="24"/>
        </w:rPr>
        <w:t>States</w:t>
      </w:r>
    </w:p>
    <w:p w14:paraId="6896963D">
      <w:pPr>
        <w:pStyle w:val="11"/>
        <w:numPr>
          <w:ilvl w:val="1"/>
          <w:numId w:val="76"/>
        </w:numPr>
        <w:tabs>
          <w:tab w:val="left" w:pos="1080"/>
        </w:tabs>
        <w:spacing w:before="0" w:after="0" w:line="283" w:lineRule="exact"/>
        <w:ind w:left="1080" w:right="0" w:hanging="360"/>
        <w:jc w:val="both"/>
        <w:rPr>
          <w:rFonts w:ascii="Symbol" w:hAnsi="Symbol"/>
          <w:sz w:val="24"/>
        </w:rPr>
      </w:pPr>
      <w:r>
        <w:rPr>
          <w:sz w:val="24"/>
        </w:rPr>
        <w:t>Some</w:t>
      </w:r>
      <w:r>
        <w:rPr>
          <w:spacing w:val="-4"/>
          <w:sz w:val="24"/>
        </w:rPr>
        <w:t xml:space="preserve"> </w:t>
      </w:r>
      <w:r>
        <w:rPr>
          <w:sz w:val="24"/>
        </w:rPr>
        <w:t>times</w:t>
      </w:r>
      <w:r>
        <w:rPr>
          <w:spacing w:val="-2"/>
          <w:sz w:val="24"/>
        </w:rPr>
        <w:t xml:space="preserve"> </w:t>
      </w:r>
      <w:r>
        <w:rPr>
          <w:sz w:val="24"/>
        </w:rPr>
        <w:t>some</w:t>
      </w:r>
      <w:r>
        <w:rPr>
          <w:spacing w:val="-2"/>
          <w:sz w:val="24"/>
        </w:rPr>
        <w:t xml:space="preserve"> </w:t>
      </w:r>
      <w:r>
        <w:rPr>
          <w:sz w:val="24"/>
        </w:rPr>
        <w:t>combinations</w:t>
      </w:r>
      <w:r>
        <w:rPr>
          <w:spacing w:val="-2"/>
          <w:sz w:val="24"/>
        </w:rPr>
        <w:t xml:space="preserve"> </w:t>
      </w:r>
      <w:r>
        <w:rPr>
          <w:sz w:val="24"/>
        </w:rPr>
        <w:t>of</w:t>
      </w:r>
      <w:r>
        <w:rPr>
          <w:spacing w:val="-4"/>
          <w:sz w:val="24"/>
        </w:rPr>
        <w:t xml:space="preserve"> </w:t>
      </w:r>
      <w:r>
        <w:rPr>
          <w:sz w:val="24"/>
        </w:rPr>
        <w:t>factors</w:t>
      </w:r>
      <w:r>
        <w:rPr>
          <w:spacing w:val="-2"/>
          <w:sz w:val="24"/>
        </w:rPr>
        <w:t xml:space="preserve"> </w:t>
      </w:r>
      <w:r>
        <w:rPr>
          <w:sz w:val="24"/>
        </w:rPr>
        <w:t>may</w:t>
      </w:r>
      <w:r>
        <w:rPr>
          <w:spacing w:val="-10"/>
          <w:sz w:val="24"/>
        </w:rPr>
        <w:t xml:space="preserve"> </w:t>
      </w:r>
      <w:r>
        <w:rPr>
          <w:sz w:val="24"/>
        </w:rPr>
        <w:t>appear</w:t>
      </w:r>
      <w:r>
        <w:rPr>
          <w:spacing w:val="-3"/>
          <w:sz w:val="24"/>
        </w:rPr>
        <w:t xml:space="preserve"> </w:t>
      </w:r>
      <w:r>
        <w:rPr>
          <w:sz w:val="24"/>
        </w:rPr>
        <w:t>to</w:t>
      </w:r>
      <w:r>
        <w:rPr>
          <w:spacing w:val="4"/>
          <w:sz w:val="24"/>
        </w:rPr>
        <w:t xml:space="preserve"> </w:t>
      </w:r>
      <w:r>
        <w:rPr>
          <w:sz w:val="24"/>
        </w:rPr>
        <w:t>be</w:t>
      </w:r>
      <w:r>
        <w:rPr>
          <w:spacing w:val="-1"/>
          <w:sz w:val="24"/>
        </w:rPr>
        <w:t xml:space="preserve"> </w:t>
      </w:r>
      <w:r>
        <w:rPr>
          <w:spacing w:val="-2"/>
          <w:sz w:val="24"/>
        </w:rPr>
        <w:t>impossible.</w:t>
      </w:r>
    </w:p>
    <w:p w14:paraId="6F110A66">
      <w:pPr>
        <w:pStyle w:val="11"/>
        <w:numPr>
          <w:ilvl w:val="1"/>
          <w:numId w:val="76"/>
        </w:numPr>
        <w:tabs>
          <w:tab w:val="left" w:pos="1081"/>
        </w:tabs>
        <w:spacing w:before="0" w:after="0" w:line="240" w:lineRule="auto"/>
        <w:ind w:left="1081" w:right="726" w:hanging="361"/>
        <w:jc w:val="both"/>
        <w:rPr>
          <w:rFonts w:ascii="Symbol" w:hAnsi="Symbol"/>
          <w:sz w:val="24"/>
        </w:rPr>
      </w:pPr>
      <w:r>
        <w:rPr>
          <w:sz w:val="24"/>
        </w:rPr>
        <w:t>The discrepancy between the programmer’s state count and the tester’s state count is often due to a difference of opinion concerning “impossible states”.</w:t>
      </w:r>
    </w:p>
    <w:p w14:paraId="5A44374D">
      <w:pPr>
        <w:pStyle w:val="11"/>
        <w:numPr>
          <w:ilvl w:val="1"/>
          <w:numId w:val="76"/>
        </w:numPr>
        <w:tabs>
          <w:tab w:val="left" w:pos="1081"/>
        </w:tabs>
        <w:spacing w:before="3" w:after="0" w:line="237" w:lineRule="auto"/>
        <w:ind w:left="1081" w:right="732" w:hanging="361"/>
        <w:jc w:val="both"/>
        <w:rPr>
          <w:rFonts w:ascii="Symbol" w:hAnsi="Symbol"/>
          <w:sz w:val="24"/>
        </w:rPr>
      </w:pPr>
      <w:r>
        <w:rPr>
          <w:sz w:val="24"/>
        </w:rPr>
        <w:t>A robust piece of software will not ignore impossible states but will recognize them and invoke an illogical condition handler when they appear to have occurred.</w:t>
      </w:r>
    </w:p>
    <w:p w14:paraId="585B205F">
      <w:pPr>
        <w:pStyle w:val="8"/>
        <w:spacing w:before="6"/>
        <w:ind w:left="0"/>
      </w:pPr>
    </w:p>
    <w:p w14:paraId="7733DB04">
      <w:pPr>
        <w:pStyle w:val="4"/>
        <w:spacing w:line="276" w:lineRule="exact"/>
        <w:jc w:val="both"/>
      </w:pPr>
      <w:r>
        <w:t>Equivalent</w:t>
      </w:r>
      <w:r>
        <w:rPr>
          <w:spacing w:val="-4"/>
        </w:rPr>
        <w:t xml:space="preserve"> </w:t>
      </w:r>
      <w:r>
        <w:rPr>
          <w:spacing w:val="-2"/>
        </w:rPr>
        <w:t>States</w:t>
      </w:r>
    </w:p>
    <w:p w14:paraId="406FE562">
      <w:pPr>
        <w:pStyle w:val="11"/>
        <w:numPr>
          <w:ilvl w:val="1"/>
          <w:numId w:val="76"/>
        </w:numPr>
        <w:tabs>
          <w:tab w:val="left" w:pos="1081"/>
        </w:tabs>
        <w:spacing w:before="2" w:after="0" w:line="237" w:lineRule="auto"/>
        <w:ind w:left="1081" w:right="724" w:hanging="361"/>
        <w:jc w:val="both"/>
        <w:rPr>
          <w:rFonts w:ascii="Symbol" w:hAnsi="Symbol"/>
          <w:sz w:val="24"/>
        </w:rPr>
      </w:pPr>
      <w:r>
        <w:rPr>
          <w:rFonts w:ascii="Symbol" w:hAnsi="Symbol"/>
          <w:sz w:val="24"/>
        </w:rPr>
        <w:drawing>
          <wp:anchor distT="0" distB="0" distL="0" distR="0" simplePos="0" relativeHeight="251691008" behindDoc="1" locked="0" layoutInCell="1" allowOverlap="1">
            <wp:simplePos x="0" y="0"/>
            <wp:positionH relativeFrom="page">
              <wp:posOffset>1379220</wp:posOffset>
            </wp:positionH>
            <wp:positionV relativeFrom="paragraph">
              <wp:posOffset>541655</wp:posOffset>
            </wp:positionV>
            <wp:extent cx="5026660" cy="1859280"/>
            <wp:effectExtent l="0" t="0" r="0" b="0"/>
            <wp:wrapTopAndBottom/>
            <wp:docPr id="761" name="Image 761"/>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130" cstate="print"/>
                    <a:stretch>
                      <a:fillRect/>
                    </a:stretch>
                  </pic:blipFill>
                  <pic:spPr>
                    <a:xfrm>
                      <a:off x="0" y="0"/>
                      <a:ext cx="5026654" cy="1859280"/>
                    </a:xfrm>
                    <a:prstGeom prst="rect">
                      <a:avLst/>
                    </a:prstGeom>
                  </pic:spPr>
                </pic:pic>
              </a:graphicData>
            </a:graphic>
          </wp:anchor>
        </w:drawing>
      </w:r>
      <w:r>
        <w:rPr>
          <w:sz w:val="24"/>
        </w:rPr>
        <w:t>Two states are Equivalent if every sequence of inputs starting from one state produces exactly the same sequence of outputs when started from the other state. This notion can also be extended to set of states.</w:t>
      </w:r>
    </w:p>
    <w:p w14:paraId="6361282C">
      <w:pPr>
        <w:pStyle w:val="8"/>
        <w:spacing w:before="6"/>
        <w:ind w:left="0"/>
      </w:pPr>
    </w:p>
    <w:p w14:paraId="3F5DE570">
      <w:pPr>
        <w:pStyle w:val="4"/>
        <w:spacing w:before="1"/>
        <w:jc w:val="both"/>
      </w:pPr>
      <w:r>
        <w:t>Merging</w:t>
      </w:r>
      <w:r>
        <w:rPr>
          <w:spacing w:val="-2"/>
        </w:rPr>
        <w:t xml:space="preserve"> </w:t>
      </w:r>
      <w:r>
        <w:t>of</w:t>
      </w:r>
      <w:r>
        <w:rPr>
          <w:spacing w:val="-4"/>
        </w:rPr>
        <w:t xml:space="preserve"> </w:t>
      </w:r>
      <w:r>
        <w:t xml:space="preserve">Equivalent </w:t>
      </w:r>
      <w:r>
        <w:rPr>
          <w:spacing w:val="-2"/>
        </w:rPr>
        <w:t>States</w:t>
      </w:r>
    </w:p>
    <w:p w14:paraId="196E9FC8">
      <w:pPr>
        <w:pStyle w:val="8"/>
        <w:spacing w:before="27"/>
        <w:ind w:left="0"/>
        <w:rPr>
          <w:b/>
          <w:sz w:val="20"/>
        </w:rPr>
      </w:pPr>
      <w:r>
        <w:rPr>
          <w:b/>
          <w:sz w:val="20"/>
        </w:rPr>
        <w:drawing>
          <wp:anchor distT="0" distB="0" distL="0" distR="0" simplePos="0" relativeHeight="251691008" behindDoc="1" locked="0" layoutInCell="1" allowOverlap="1">
            <wp:simplePos x="0" y="0"/>
            <wp:positionH relativeFrom="page">
              <wp:posOffset>1439545</wp:posOffset>
            </wp:positionH>
            <wp:positionV relativeFrom="paragraph">
              <wp:posOffset>178435</wp:posOffset>
            </wp:positionV>
            <wp:extent cx="4829810" cy="786130"/>
            <wp:effectExtent l="0" t="0" r="0" b="0"/>
            <wp:wrapTopAndBottom/>
            <wp:docPr id="762" name="Image 762"/>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131" cstate="print"/>
                    <a:stretch>
                      <a:fillRect/>
                    </a:stretch>
                  </pic:blipFill>
                  <pic:spPr>
                    <a:xfrm>
                      <a:off x="0" y="0"/>
                      <a:ext cx="4829861" cy="786098"/>
                    </a:xfrm>
                    <a:prstGeom prst="rect">
                      <a:avLst/>
                    </a:prstGeom>
                  </pic:spPr>
                </pic:pic>
              </a:graphicData>
            </a:graphic>
          </wp:anchor>
        </w:drawing>
      </w:r>
    </w:p>
    <w:p w14:paraId="52A854FC">
      <w:pPr>
        <w:pStyle w:val="8"/>
        <w:spacing w:after="0"/>
        <w:rPr>
          <w:b/>
          <w:sz w:val="20"/>
        </w:rPr>
        <w:sectPr>
          <w:pgSz w:w="12240" w:h="15840"/>
          <w:pgMar w:top="1360" w:right="720" w:bottom="280" w:left="1080" w:header="720" w:footer="720" w:gutter="0"/>
          <w:cols w:space="720" w:num="1"/>
        </w:sectPr>
      </w:pPr>
    </w:p>
    <w:p w14:paraId="6A839FE9">
      <w:pPr>
        <w:spacing w:before="66" w:line="276" w:lineRule="exact"/>
        <w:ind w:left="360" w:right="0" w:firstLine="0"/>
        <w:jc w:val="left"/>
        <w:rPr>
          <w:b/>
          <w:sz w:val="24"/>
        </w:rPr>
      </w:pPr>
      <w:r>
        <w:rPr>
          <w:b/>
          <w:sz w:val="24"/>
        </w:rPr>
        <w:t>Recognizing</w:t>
      </w:r>
      <w:r>
        <w:rPr>
          <w:b/>
          <w:spacing w:val="-6"/>
          <w:sz w:val="24"/>
        </w:rPr>
        <w:t xml:space="preserve"> </w:t>
      </w:r>
      <w:r>
        <w:rPr>
          <w:b/>
          <w:sz w:val="24"/>
        </w:rPr>
        <w:t>Equivalent</w:t>
      </w:r>
      <w:r>
        <w:rPr>
          <w:b/>
          <w:spacing w:val="-4"/>
          <w:sz w:val="24"/>
        </w:rPr>
        <w:t xml:space="preserve"> </w:t>
      </w:r>
      <w:r>
        <w:rPr>
          <w:b/>
          <w:spacing w:val="-2"/>
          <w:sz w:val="24"/>
        </w:rPr>
        <w:t>States</w:t>
      </w:r>
    </w:p>
    <w:p w14:paraId="234C8C8F">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Equivalent states</w:t>
      </w:r>
      <w:r>
        <w:rPr>
          <w:spacing w:val="-4"/>
          <w:sz w:val="24"/>
        </w:rPr>
        <w:t xml:space="preserve"> </w:t>
      </w:r>
      <w:r>
        <w:rPr>
          <w:sz w:val="24"/>
        </w:rPr>
        <w:t>can</w:t>
      </w:r>
      <w:r>
        <w:rPr>
          <w:spacing w:val="-7"/>
          <w:sz w:val="24"/>
        </w:rPr>
        <w:t xml:space="preserve"> </w:t>
      </w:r>
      <w:r>
        <w:rPr>
          <w:sz w:val="24"/>
        </w:rPr>
        <w:t>be</w:t>
      </w:r>
      <w:r>
        <w:rPr>
          <w:spacing w:val="-3"/>
          <w:sz w:val="24"/>
        </w:rPr>
        <w:t xml:space="preserve"> </w:t>
      </w:r>
      <w:r>
        <w:rPr>
          <w:sz w:val="24"/>
        </w:rPr>
        <w:t>recognized</w:t>
      </w:r>
      <w:r>
        <w:rPr>
          <w:spacing w:val="1"/>
          <w:sz w:val="24"/>
        </w:rPr>
        <w:t xml:space="preserve"> </w:t>
      </w:r>
      <w:r>
        <w:rPr>
          <w:sz w:val="24"/>
        </w:rPr>
        <w:t>by</w:t>
      </w:r>
      <w:r>
        <w:rPr>
          <w:spacing w:val="-12"/>
          <w:sz w:val="24"/>
        </w:rPr>
        <w:t xml:space="preserve"> </w:t>
      </w:r>
      <w:r>
        <w:rPr>
          <w:sz w:val="24"/>
        </w:rPr>
        <w:t>the</w:t>
      </w:r>
      <w:r>
        <w:rPr>
          <w:spacing w:val="2"/>
          <w:sz w:val="24"/>
        </w:rPr>
        <w:t xml:space="preserve"> </w:t>
      </w:r>
      <w:r>
        <w:rPr>
          <w:sz w:val="24"/>
        </w:rPr>
        <w:t>following</w:t>
      </w:r>
      <w:r>
        <w:rPr>
          <w:spacing w:val="-2"/>
          <w:sz w:val="24"/>
        </w:rPr>
        <w:t xml:space="preserve"> procedures:</w:t>
      </w:r>
    </w:p>
    <w:p w14:paraId="45E8B745">
      <w:pPr>
        <w:pStyle w:val="11"/>
        <w:numPr>
          <w:ilvl w:val="1"/>
          <w:numId w:val="76"/>
        </w:numPr>
        <w:tabs>
          <w:tab w:val="left" w:pos="1081"/>
        </w:tabs>
        <w:spacing w:before="2" w:after="0" w:line="237" w:lineRule="auto"/>
        <w:ind w:left="1081" w:right="733" w:hanging="361"/>
        <w:jc w:val="left"/>
        <w:rPr>
          <w:rFonts w:ascii="Symbol" w:hAnsi="Symbol"/>
          <w:sz w:val="24"/>
        </w:rPr>
      </w:pPr>
      <w:r>
        <w:rPr>
          <w:sz w:val="24"/>
        </w:rPr>
        <w:t>The rows corresponding to the two states are identical with respect to input/output/next</w:t>
      </w:r>
      <w:r>
        <w:rPr>
          <w:spacing w:val="40"/>
          <w:sz w:val="24"/>
        </w:rPr>
        <w:t xml:space="preserve"> </w:t>
      </w:r>
      <w:r>
        <w:rPr>
          <w:sz w:val="24"/>
        </w:rPr>
        <w:t>state but the name of the next state could differ.</w:t>
      </w:r>
    </w:p>
    <w:p w14:paraId="3EFC679D">
      <w:pPr>
        <w:pStyle w:val="11"/>
        <w:numPr>
          <w:ilvl w:val="1"/>
          <w:numId w:val="76"/>
        </w:numPr>
        <w:tabs>
          <w:tab w:val="left" w:pos="1081"/>
        </w:tabs>
        <w:spacing w:before="3" w:after="0" w:line="237" w:lineRule="auto"/>
        <w:ind w:left="1081" w:right="731" w:hanging="361"/>
        <w:jc w:val="left"/>
        <w:rPr>
          <w:rFonts w:ascii="Symbol" w:hAnsi="Symbol"/>
          <w:sz w:val="24"/>
        </w:rPr>
      </w:pPr>
      <w:r>
        <w:rPr>
          <w:sz w:val="24"/>
        </w:rPr>
        <w:t>There are two sets of rows which, except for the state names, have identical state graphs with respect to transitions and outputs. The two sets can be merged.</w:t>
      </w:r>
    </w:p>
    <w:p w14:paraId="6B665870">
      <w:pPr>
        <w:pStyle w:val="8"/>
        <w:spacing w:before="5"/>
        <w:ind w:left="0"/>
      </w:pPr>
    </w:p>
    <w:p w14:paraId="4EAE4B04">
      <w:pPr>
        <w:pStyle w:val="4"/>
        <w:spacing w:line="275" w:lineRule="exact"/>
      </w:pPr>
      <w:r>
        <w:rPr>
          <w:spacing w:val="-2"/>
        </w:rPr>
        <w:t>TransitionBugs-</w:t>
      </w:r>
    </w:p>
    <w:p w14:paraId="544D8332">
      <w:pPr>
        <w:pStyle w:val="8"/>
        <w:spacing w:line="275" w:lineRule="exact"/>
        <w:ind w:left="360"/>
      </w:pPr>
      <w:r>
        <w:t>unspecified</w:t>
      </w:r>
      <w:r>
        <w:rPr>
          <w:spacing w:val="-2"/>
        </w:rPr>
        <w:t xml:space="preserve"> </w:t>
      </w:r>
      <w:r>
        <w:t>and</w:t>
      </w:r>
      <w:r>
        <w:rPr>
          <w:spacing w:val="-2"/>
        </w:rPr>
        <w:t xml:space="preserve"> </w:t>
      </w:r>
      <w:r>
        <w:t>contradictory</w:t>
      </w:r>
      <w:r>
        <w:rPr>
          <w:spacing w:val="-11"/>
        </w:rPr>
        <w:t xml:space="preserve"> </w:t>
      </w:r>
      <w:r>
        <w:rPr>
          <w:spacing w:val="-2"/>
        </w:rPr>
        <w:t>Transitions</w:t>
      </w:r>
    </w:p>
    <w:p w14:paraId="6D8BEF5B">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Every</w:t>
      </w:r>
      <w:r>
        <w:rPr>
          <w:spacing w:val="-9"/>
          <w:sz w:val="24"/>
        </w:rPr>
        <w:t xml:space="preserve"> </w:t>
      </w:r>
      <w:r>
        <w:rPr>
          <w:sz w:val="24"/>
        </w:rPr>
        <w:t>input-state</w:t>
      </w:r>
      <w:r>
        <w:rPr>
          <w:spacing w:val="-7"/>
          <w:sz w:val="24"/>
        </w:rPr>
        <w:t xml:space="preserve"> </w:t>
      </w:r>
      <w:r>
        <w:rPr>
          <w:sz w:val="24"/>
        </w:rPr>
        <w:t>combination</w:t>
      </w:r>
      <w:r>
        <w:rPr>
          <w:spacing w:val="-2"/>
          <w:sz w:val="24"/>
        </w:rPr>
        <w:t xml:space="preserve"> </w:t>
      </w:r>
      <w:r>
        <w:rPr>
          <w:sz w:val="24"/>
        </w:rPr>
        <w:t>must</w:t>
      </w:r>
      <w:r>
        <w:rPr>
          <w:spacing w:val="3"/>
          <w:sz w:val="24"/>
        </w:rPr>
        <w:t xml:space="preserve"> </w:t>
      </w:r>
      <w:r>
        <w:rPr>
          <w:sz w:val="24"/>
        </w:rPr>
        <w:t>have</w:t>
      </w:r>
      <w:r>
        <w:rPr>
          <w:spacing w:val="-2"/>
          <w:sz w:val="24"/>
        </w:rPr>
        <w:t xml:space="preserve"> </w:t>
      </w:r>
      <w:r>
        <w:rPr>
          <w:sz w:val="24"/>
        </w:rPr>
        <w:t>a</w:t>
      </w:r>
      <w:r>
        <w:rPr>
          <w:spacing w:val="-3"/>
          <w:sz w:val="24"/>
        </w:rPr>
        <w:t xml:space="preserve"> </w:t>
      </w:r>
      <w:r>
        <w:rPr>
          <w:sz w:val="24"/>
        </w:rPr>
        <w:t>specified</w:t>
      </w:r>
      <w:r>
        <w:rPr>
          <w:spacing w:val="-2"/>
          <w:sz w:val="24"/>
        </w:rPr>
        <w:t xml:space="preserve"> transition.</w:t>
      </w:r>
    </w:p>
    <w:p w14:paraId="2C7619AB">
      <w:pPr>
        <w:pStyle w:val="11"/>
        <w:numPr>
          <w:ilvl w:val="1"/>
          <w:numId w:val="76"/>
        </w:numPr>
        <w:tabs>
          <w:tab w:val="left" w:pos="1081"/>
        </w:tabs>
        <w:spacing w:before="2" w:after="0" w:line="237" w:lineRule="auto"/>
        <w:ind w:left="1081" w:right="733" w:hanging="361"/>
        <w:jc w:val="left"/>
        <w:rPr>
          <w:rFonts w:ascii="Symbol" w:hAnsi="Symbol"/>
          <w:sz w:val="24"/>
        </w:rPr>
      </w:pPr>
      <w:r>
        <w:rPr>
          <w:sz w:val="24"/>
        </w:rPr>
        <w:t>If the</w:t>
      </w:r>
      <w:r>
        <w:rPr>
          <w:spacing w:val="26"/>
          <w:sz w:val="24"/>
        </w:rPr>
        <w:t xml:space="preserve"> </w:t>
      </w:r>
      <w:r>
        <w:rPr>
          <w:sz w:val="24"/>
        </w:rPr>
        <w:t>transition</w:t>
      </w:r>
      <w:r>
        <w:rPr>
          <w:spacing w:val="26"/>
          <w:sz w:val="24"/>
        </w:rPr>
        <w:t xml:space="preserve"> </w:t>
      </w:r>
      <w:r>
        <w:rPr>
          <w:sz w:val="24"/>
        </w:rPr>
        <w:t>is</w:t>
      </w:r>
      <w:r>
        <w:rPr>
          <w:spacing w:val="29"/>
          <w:sz w:val="24"/>
        </w:rPr>
        <w:t xml:space="preserve"> </w:t>
      </w:r>
      <w:r>
        <w:rPr>
          <w:sz w:val="24"/>
        </w:rPr>
        <w:t>impossible,</w:t>
      </w:r>
      <w:r>
        <w:rPr>
          <w:spacing w:val="29"/>
          <w:sz w:val="24"/>
        </w:rPr>
        <w:t xml:space="preserve"> </w:t>
      </w:r>
      <w:r>
        <w:rPr>
          <w:sz w:val="24"/>
        </w:rPr>
        <w:t>then</w:t>
      </w:r>
      <w:r>
        <w:rPr>
          <w:spacing w:val="22"/>
          <w:sz w:val="24"/>
        </w:rPr>
        <w:t xml:space="preserve"> </w:t>
      </w:r>
      <w:r>
        <w:rPr>
          <w:sz w:val="24"/>
        </w:rPr>
        <w:t>there</w:t>
      </w:r>
      <w:r>
        <w:rPr>
          <w:spacing w:val="30"/>
          <w:sz w:val="24"/>
        </w:rPr>
        <w:t xml:space="preserve"> </w:t>
      </w:r>
      <w:r>
        <w:rPr>
          <w:sz w:val="24"/>
        </w:rPr>
        <w:t>must</w:t>
      </w:r>
      <w:r>
        <w:rPr>
          <w:spacing w:val="32"/>
          <w:sz w:val="24"/>
        </w:rPr>
        <w:t xml:space="preserve"> </w:t>
      </w:r>
      <w:r>
        <w:rPr>
          <w:sz w:val="24"/>
        </w:rPr>
        <w:t>be</w:t>
      </w:r>
      <w:r>
        <w:rPr>
          <w:spacing w:val="26"/>
          <w:sz w:val="24"/>
        </w:rPr>
        <w:t xml:space="preserve"> </w:t>
      </w:r>
      <w:r>
        <w:rPr>
          <w:sz w:val="24"/>
        </w:rPr>
        <w:t>a</w:t>
      </w:r>
      <w:r>
        <w:rPr>
          <w:spacing w:val="30"/>
          <w:sz w:val="24"/>
        </w:rPr>
        <w:t xml:space="preserve"> </w:t>
      </w:r>
      <w:r>
        <w:rPr>
          <w:sz w:val="24"/>
        </w:rPr>
        <w:t>mechanism</w:t>
      </w:r>
      <w:r>
        <w:rPr>
          <w:spacing w:val="22"/>
          <w:sz w:val="24"/>
        </w:rPr>
        <w:t xml:space="preserve"> </w:t>
      </w:r>
      <w:r>
        <w:rPr>
          <w:sz w:val="24"/>
        </w:rPr>
        <w:t>that</w:t>
      </w:r>
      <w:r>
        <w:rPr>
          <w:spacing w:val="32"/>
          <w:sz w:val="24"/>
        </w:rPr>
        <w:t xml:space="preserve"> </w:t>
      </w:r>
      <w:r>
        <w:rPr>
          <w:sz w:val="24"/>
        </w:rPr>
        <w:t>prevents</w:t>
      </w:r>
      <w:r>
        <w:rPr>
          <w:spacing w:val="24"/>
          <w:sz w:val="24"/>
        </w:rPr>
        <w:t xml:space="preserve"> </w:t>
      </w:r>
      <w:r>
        <w:rPr>
          <w:sz w:val="24"/>
        </w:rPr>
        <w:t>the</w:t>
      </w:r>
      <w:r>
        <w:rPr>
          <w:spacing w:val="30"/>
          <w:sz w:val="24"/>
        </w:rPr>
        <w:t xml:space="preserve"> </w:t>
      </w:r>
      <w:r>
        <w:rPr>
          <w:sz w:val="24"/>
        </w:rPr>
        <w:t>input from occurring in that state.</w:t>
      </w:r>
    </w:p>
    <w:p w14:paraId="52263776">
      <w:pPr>
        <w:pStyle w:val="11"/>
        <w:numPr>
          <w:ilvl w:val="1"/>
          <w:numId w:val="76"/>
        </w:numPr>
        <w:tabs>
          <w:tab w:val="left" w:pos="1080"/>
        </w:tabs>
        <w:spacing w:before="4" w:after="0" w:line="293" w:lineRule="exact"/>
        <w:ind w:left="1080" w:right="0" w:hanging="360"/>
        <w:jc w:val="left"/>
        <w:rPr>
          <w:rFonts w:ascii="Symbol" w:hAnsi="Symbol"/>
          <w:sz w:val="24"/>
        </w:rPr>
      </w:pPr>
      <w:r>
        <w:rPr>
          <w:sz w:val="24"/>
        </w:rPr>
        <w:t>Exactly</w:t>
      </w:r>
      <w:r>
        <w:rPr>
          <w:spacing w:val="-14"/>
          <w:sz w:val="24"/>
        </w:rPr>
        <w:t xml:space="preserve"> </w:t>
      </w:r>
      <w:r>
        <w:rPr>
          <w:sz w:val="24"/>
        </w:rPr>
        <w:t>one</w:t>
      </w:r>
      <w:r>
        <w:rPr>
          <w:spacing w:val="-3"/>
          <w:sz w:val="24"/>
        </w:rPr>
        <w:t xml:space="preserve"> </w:t>
      </w:r>
      <w:r>
        <w:rPr>
          <w:sz w:val="24"/>
        </w:rPr>
        <w:t>transition</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specified</w:t>
      </w:r>
      <w:r>
        <w:rPr>
          <w:spacing w:val="2"/>
          <w:sz w:val="24"/>
        </w:rPr>
        <w:t xml:space="preserve"> </w:t>
      </w:r>
      <w:r>
        <w:rPr>
          <w:sz w:val="24"/>
        </w:rPr>
        <w:t>for</w:t>
      </w:r>
      <w:r>
        <w:rPr>
          <w:spacing w:val="-1"/>
          <w:sz w:val="24"/>
        </w:rPr>
        <w:t xml:space="preserve"> </w:t>
      </w:r>
      <w:r>
        <w:rPr>
          <w:sz w:val="24"/>
        </w:rPr>
        <w:t>every</w:t>
      </w:r>
      <w:r>
        <w:rPr>
          <w:spacing w:val="-7"/>
          <w:sz w:val="24"/>
        </w:rPr>
        <w:t xml:space="preserve"> </w:t>
      </w:r>
      <w:r>
        <w:rPr>
          <w:sz w:val="24"/>
        </w:rPr>
        <w:t>combination</w:t>
      </w:r>
      <w:r>
        <w:rPr>
          <w:spacing w:val="-7"/>
          <w:sz w:val="24"/>
        </w:rPr>
        <w:t xml:space="preserve"> </w:t>
      </w:r>
      <w:r>
        <w:rPr>
          <w:sz w:val="24"/>
        </w:rPr>
        <w:t>of</w:t>
      </w:r>
      <w:r>
        <w:rPr>
          <w:spacing w:val="-5"/>
          <w:sz w:val="24"/>
        </w:rPr>
        <w:t xml:space="preserve"> </w:t>
      </w:r>
      <w:r>
        <w:rPr>
          <w:sz w:val="24"/>
        </w:rPr>
        <w:t>input</w:t>
      </w:r>
      <w:r>
        <w:rPr>
          <w:spacing w:val="2"/>
          <w:sz w:val="24"/>
        </w:rPr>
        <w:t xml:space="preserve"> </w:t>
      </w:r>
      <w:r>
        <w:rPr>
          <w:sz w:val="24"/>
        </w:rPr>
        <w:t>and</w:t>
      </w:r>
      <w:r>
        <w:rPr>
          <w:spacing w:val="9"/>
          <w:sz w:val="24"/>
        </w:rPr>
        <w:t xml:space="preserve"> </w:t>
      </w:r>
      <w:r>
        <w:rPr>
          <w:spacing w:val="-2"/>
          <w:sz w:val="24"/>
        </w:rPr>
        <w:t>state.</w:t>
      </w:r>
    </w:p>
    <w:p w14:paraId="3397F8C8">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A</w:t>
      </w:r>
      <w:r>
        <w:rPr>
          <w:spacing w:val="-6"/>
          <w:sz w:val="24"/>
        </w:rPr>
        <w:t xml:space="preserve"> </w:t>
      </w:r>
      <w:r>
        <w:rPr>
          <w:sz w:val="24"/>
        </w:rPr>
        <w:t>program</w:t>
      </w:r>
      <w:r>
        <w:rPr>
          <w:spacing w:val="-9"/>
          <w:sz w:val="24"/>
        </w:rPr>
        <w:t xml:space="preserve"> </w:t>
      </w:r>
      <w:r>
        <w:rPr>
          <w:sz w:val="24"/>
        </w:rPr>
        <w:t>can’t</w:t>
      </w:r>
      <w:r>
        <w:rPr>
          <w:spacing w:val="5"/>
          <w:sz w:val="24"/>
        </w:rPr>
        <w:t xml:space="preserve"> </w:t>
      </w:r>
      <w:r>
        <w:rPr>
          <w:sz w:val="24"/>
        </w:rPr>
        <w:t>have</w:t>
      </w:r>
      <w:r>
        <w:rPr>
          <w:spacing w:val="-1"/>
          <w:sz w:val="24"/>
        </w:rPr>
        <w:t xml:space="preserve"> </w:t>
      </w:r>
      <w:r>
        <w:rPr>
          <w:sz w:val="24"/>
        </w:rPr>
        <w:t>contradictions</w:t>
      </w:r>
      <w:r>
        <w:rPr>
          <w:spacing w:val="-3"/>
          <w:sz w:val="24"/>
        </w:rPr>
        <w:t xml:space="preserve"> </w:t>
      </w:r>
      <w:r>
        <w:rPr>
          <w:sz w:val="24"/>
        </w:rPr>
        <w:t>or</w:t>
      </w:r>
      <w:r>
        <w:rPr>
          <w:spacing w:val="2"/>
          <w:sz w:val="24"/>
        </w:rPr>
        <w:t xml:space="preserve"> </w:t>
      </w:r>
      <w:r>
        <w:rPr>
          <w:spacing w:val="-2"/>
          <w:sz w:val="24"/>
        </w:rPr>
        <w:t>ambiguities.</w:t>
      </w:r>
    </w:p>
    <w:p w14:paraId="0738D08B">
      <w:pPr>
        <w:pStyle w:val="11"/>
        <w:numPr>
          <w:ilvl w:val="1"/>
          <w:numId w:val="76"/>
        </w:numPr>
        <w:tabs>
          <w:tab w:val="left" w:pos="1081"/>
        </w:tabs>
        <w:spacing w:before="2" w:after="0" w:line="237" w:lineRule="auto"/>
        <w:ind w:left="1081" w:right="726" w:hanging="361"/>
        <w:jc w:val="left"/>
        <w:rPr>
          <w:rFonts w:ascii="Symbol" w:hAnsi="Symbol"/>
          <w:sz w:val="24"/>
        </w:rPr>
      </w:pPr>
      <w:r>
        <w:rPr>
          <w:sz w:val="24"/>
        </w:rPr>
        <w:t>Ambiguities</w:t>
      </w:r>
      <w:r>
        <w:rPr>
          <w:spacing w:val="-1"/>
          <w:sz w:val="24"/>
        </w:rPr>
        <w:t xml:space="preserve"> </w:t>
      </w:r>
      <w:r>
        <w:rPr>
          <w:sz w:val="24"/>
        </w:rPr>
        <w:t>are impossible because the program</w:t>
      </w:r>
      <w:r>
        <w:rPr>
          <w:spacing w:val="-3"/>
          <w:sz w:val="24"/>
        </w:rPr>
        <w:t xml:space="preserve"> </w:t>
      </w:r>
      <w:r>
        <w:rPr>
          <w:sz w:val="24"/>
        </w:rPr>
        <w:t>will</w:t>
      </w:r>
      <w:r>
        <w:rPr>
          <w:spacing w:val="-7"/>
          <w:sz w:val="24"/>
        </w:rPr>
        <w:t xml:space="preserve"> </w:t>
      </w:r>
      <w:r>
        <w:rPr>
          <w:sz w:val="24"/>
        </w:rPr>
        <w:t>do something for every</w:t>
      </w:r>
      <w:r>
        <w:rPr>
          <w:spacing w:val="-3"/>
          <w:sz w:val="24"/>
        </w:rPr>
        <w:t xml:space="preserve"> </w:t>
      </w:r>
      <w:r>
        <w:rPr>
          <w:sz w:val="24"/>
        </w:rPr>
        <w:t>input. Even the state does not change, by</w:t>
      </w:r>
      <w:r>
        <w:rPr>
          <w:spacing w:val="-1"/>
          <w:sz w:val="24"/>
        </w:rPr>
        <w:t xml:space="preserve"> </w:t>
      </w:r>
      <w:r>
        <w:rPr>
          <w:sz w:val="24"/>
        </w:rPr>
        <w:t>definition this is a transition to the same state.</w:t>
      </w:r>
    </w:p>
    <w:p w14:paraId="76F193FF">
      <w:pPr>
        <w:pStyle w:val="8"/>
        <w:spacing w:before="5"/>
        <w:ind w:left="0"/>
      </w:pPr>
    </w:p>
    <w:p w14:paraId="42A5F9B3">
      <w:pPr>
        <w:pStyle w:val="4"/>
        <w:spacing w:before="1" w:line="276" w:lineRule="exact"/>
      </w:pPr>
      <w:r>
        <w:t>Unreachable</w:t>
      </w:r>
      <w:r>
        <w:rPr>
          <w:spacing w:val="-7"/>
        </w:rPr>
        <w:t xml:space="preserve"> </w:t>
      </w:r>
      <w:r>
        <w:rPr>
          <w:spacing w:val="-2"/>
        </w:rPr>
        <w:t>States</w:t>
      </w:r>
    </w:p>
    <w:p w14:paraId="4A98A896">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An</w:t>
      </w:r>
      <w:r>
        <w:rPr>
          <w:spacing w:val="-8"/>
          <w:sz w:val="24"/>
        </w:rPr>
        <w:t xml:space="preserve"> </w:t>
      </w:r>
      <w:r>
        <w:rPr>
          <w:sz w:val="24"/>
        </w:rPr>
        <w:t>unreachable</w:t>
      </w:r>
      <w:r>
        <w:rPr>
          <w:spacing w:val="-4"/>
          <w:sz w:val="24"/>
        </w:rPr>
        <w:t xml:space="preserve"> </w:t>
      </w:r>
      <w:r>
        <w:rPr>
          <w:sz w:val="24"/>
        </w:rPr>
        <w:t>state</w:t>
      </w:r>
      <w:r>
        <w:rPr>
          <w:spacing w:val="-3"/>
          <w:sz w:val="24"/>
        </w:rPr>
        <w:t xml:space="preserve"> </w:t>
      </w:r>
      <w:r>
        <w:rPr>
          <w:sz w:val="24"/>
        </w:rPr>
        <w:t>is</w:t>
      </w:r>
      <w:r>
        <w:rPr>
          <w:spacing w:val="-1"/>
          <w:sz w:val="24"/>
        </w:rPr>
        <w:t xml:space="preserve"> </w:t>
      </w:r>
      <w:r>
        <w:rPr>
          <w:sz w:val="24"/>
        </w:rPr>
        <w:t>like</w:t>
      </w:r>
      <w:r>
        <w:rPr>
          <w:spacing w:val="-3"/>
          <w:sz w:val="24"/>
        </w:rPr>
        <w:t xml:space="preserve"> </w:t>
      </w:r>
      <w:r>
        <w:rPr>
          <w:sz w:val="24"/>
        </w:rPr>
        <w:t>unreachable</w:t>
      </w:r>
      <w:r>
        <w:rPr>
          <w:spacing w:val="-3"/>
          <w:sz w:val="24"/>
        </w:rPr>
        <w:t xml:space="preserve"> </w:t>
      </w:r>
      <w:r>
        <w:rPr>
          <w:spacing w:val="-4"/>
          <w:sz w:val="24"/>
        </w:rPr>
        <w:t>code.</w:t>
      </w:r>
    </w:p>
    <w:p w14:paraId="08F30020">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A</w:t>
      </w:r>
      <w:r>
        <w:rPr>
          <w:spacing w:val="-9"/>
          <w:sz w:val="24"/>
        </w:rPr>
        <w:t xml:space="preserve"> </w:t>
      </w:r>
      <w:r>
        <w:rPr>
          <w:sz w:val="24"/>
        </w:rPr>
        <w:t>state</w:t>
      </w:r>
      <w:r>
        <w:rPr>
          <w:spacing w:val="-6"/>
          <w:sz w:val="24"/>
        </w:rPr>
        <w:t xml:space="preserve"> </w:t>
      </w:r>
      <w:r>
        <w:rPr>
          <w:sz w:val="24"/>
        </w:rPr>
        <w:t>that</w:t>
      </w:r>
      <w:r>
        <w:rPr>
          <w:spacing w:val="-1"/>
          <w:sz w:val="24"/>
        </w:rPr>
        <w:t xml:space="preserve"> </w:t>
      </w:r>
      <w:r>
        <w:rPr>
          <w:sz w:val="24"/>
        </w:rPr>
        <w:t>no</w:t>
      </w:r>
      <w:r>
        <w:rPr>
          <w:spacing w:val="3"/>
          <w:sz w:val="24"/>
        </w:rPr>
        <w:t xml:space="preserve"> </w:t>
      </w:r>
      <w:r>
        <w:rPr>
          <w:sz w:val="24"/>
        </w:rPr>
        <w:t>input</w:t>
      </w:r>
      <w:r>
        <w:rPr>
          <w:spacing w:val="4"/>
          <w:sz w:val="24"/>
        </w:rPr>
        <w:t xml:space="preserve"> </w:t>
      </w:r>
      <w:r>
        <w:rPr>
          <w:sz w:val="24"/>
        </w:rPr>
        <w:t>sequence</w:t>
      </w:r>
      <w:r>
        <w:rPr>
          <w:spacing w:val="-2"/>
          <w:sz w:val="24"/>
        </w:rPr>
        <w:t xml:space="preserve"> </w:t>
      </w:r>
      <w:r>
        <w:rPr>
          <w:sz w:val="24"/>
        </w:rPr>
        <w:t>can</w:t>
      </w:r>
      <w:r>
        <w:rPr>
          <w:spacing w:val="-5"/>
          <w:sz w:val="24"/>
        </w:rPr>
        <w:t xml:space="preserve"> </w:t>
      </w:r>
      <w:r>
        <w:rPr>
          <w:spacing w:val="-2"/>
          <w:sz w:val="24"/>
        </w:rPr>
        <w:t>reach.</w:t>
      </w:r>
    </w:p>
    <w:p w14:paraId="3FCFCBCC">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An</w:t>
      </w:r>
      <w:r>
        <w:rPr>
          <w:spacing w:val="-11"/>
          <w:sz w:val="24"/>
        </w:rPr>
        <w:t xml:space="preserve"> </w:t>
      </w:r>
      <w:r>
        <w:rPr>
          <w:sz w:val="24"/>
        </w:rPr>
        <w:t>unreachable</w:t>
      </w:r>
      <w:r>
        <w:rPr>
          <w:spacing w:val="-4"/>
          <w:sz w:val="24"/>
        </w:rPr>
        <w:t xml:space="preserve"> </w:t>
      </w:r>
      <w:r>
        <w:rPr>
          <w:sz w:val="24"/>
        </w:rPr>
        <w:t>state</w:t>
      </w:r>
      <w:r>
        <w:rPr>
          <w:spacing w:val="-4"/>
          <w:sz w:val="24"/>
        </w:rPr>
        <w:t xml:space="preserve"> </w:t>
      </w:r>
      <w:r>
        <w:rPr>
          <w:sz w:val="24"/>
        </w:rPr>
        <w:t>is</w:t>
      </w:r>
      <w:r>
        <w:rPr>
          <w:spacing w:val="-1"/>
          <w:sz w:val="24"/>
        </w:rPr>
        <w:t xml:space="preserve"> </w:t>
      </w:r>
      <w:r>
        <w:rPr>
          <w:sz w:val="24"/>
        </w:rPr>
        <w:t>not</w:t>
      </w:r>
      <w:r>
        <w:rPr>
          <w:spacing w:val="2"/>
          <w:sz w:val="24"/>
        </w:rPr>
        <w:t xml:space="preserve"> </w:t>
      </w:r>
      <w:r>
        <w:rPr>
          <w:sz w:val="24"/>
        </w:rPr>
        <w:t>impossible,</w:t>
      </w:r>
      <w:r>
        <w:rPr>
          <w:spacing w:val="3"/>
          <w:sz w:val="24"/>
        </w:rPr>
        <w:t xml:space="preserve"> </w:t>
      </w:r>
      <w:r>
        <w:rPr>
          <w:sz w:val="24"/>
        </w:rPr>
        <w:t>just</w:t>
      </w:r>
      <w:r>
        <w:rPr>
          <w:spacing w:val="2"/>
          <w:sz w:val="24"/>
        </w:rPr>
        <w:t xml:space="preserve"> </w:t>
      </w:r>
      <w:r>
        <w:rPr>
          <w:sz w:val="24"/>
        </w:rPr>
        <w:t>as</w:t>
      </w:r>
      <w:r>
        <w:rPr>
          <w:spacing w:val="-5"/>
          <w:sz w:val="24"/>
        </w:rPr>
        <w:t xml:space="preserve"> </w:t>
      </w:r>
      <w:r>
        <w:rPr>
          <w:sz w:val="24"/>
        </w:rPr>
        <w:t>unreachable</w:t>
      </w:r>
      <w:r>
        <w:rPr>
          <w:spacing w:val="-4"/>
          <w:sz w:val="24"/>
        </w:rPr>
        <w:t xml:space="preserve"> </w:t>
      </w:r>
      <w:r>
        <w:rPr>
          <w:sz w:val="24"/>
        </w:rPr>
        <w:t>code</w:t>
      </w:r>
      <w:r>
        <w:rPr>
          <w:spacing w:val="-3"/>
          <w:sz w:val="24"/>
        </w:rPr>
        <w:t xml:space="preserve"> </w:t>
      </w:r>
      <w:r>
        <w:rPr>
          <w:sz w:val="24"/>
        </w:rPr>
        <w:t>is</w:t>
      </w:r>
      <w:r>
        <w:rPr>
          <w:spacing w:val="-2"/>
          <w:sz w:val="24"/>
        </w:rPr>
        <w:t xml:space="preserve"> </w:t>
      </w:r>
      <w:r>
        <w:rPr>
          <w:sz w:val="24"/>
        </w:rPr>
        <w:t>not</w:t>
      </w:r>
      <w:r>
        <w:rPr>
          <w:spacing w:val="-2"/>
          <w:sz w:val="24"/>
        </w:rPr>
        <w:t xml:space="preserve"> impossible</w:t>
      </w:r>
    </w:p>
    <w:p w14:paraId="1E3B837C">
      <w:pPr>
        <w:pStyle w:val="11"/>
        <w:numPr>
          <w:ilvl w:val="1"/>
          <w:numId w:val="76"/>
        </w:numPr>
        <w:tabs>
          <w:tab w:val="left" w:pos="1081"/>
        </w:tabs>
        <w:spacing w:before="2" w:after="0" w:line="237" w:lineRule="auto"/>
        <w:ind w:left="1081" w:right="731" w:hanging="361"/>
        <w:jc w:val="left"/>
        <w:rPr>
          <w:rFonts w:ascii="Symbol" w:hAnsi="Symbol"/>
          <w:sz w:val="24"/>
        </w:rPr>
      </w:pPr>
      <w:r>
        <w:rPr>
          <w:sz w:val="24"/>
        </w:rPr>
        <w:t>There may be transitions from</w:t>
      </w:r>
      <w:r>
        <w:rPr>
          <w:spacing w:val="-6"/>
          <w:sz w:val="24"/>
        </w:rPr>
        <w:t xml:space="preserve"> </w:t>
      </w:r>
      <w:r>
        <w:rPr>
          <w:sz w:val="24"/>
        </w:rPr>
        <w:t>unreachable state</w:t>
      </w:r>
      <w:r>
        <w:rPr>
          <w:spacing w:val="-2"/>
          <w:sz w:val="24"/>
        </w:rPr>
        <w:t xml:space="preserve"> </w:t>
      </w:r>
      <w:r>
        <w:rPr>
          <w:sz w:val="24"/>
        </w:rPr>
        <w:t>to other states;</w:t>
      </w:r>
      <w:r>
        <w:rPr>
          <w:spacing w:val="-1"/>
          <w:sz w:val="24"/>
        </w:rPr>
        <w:t xml:space="preserve"> </w:t>
      </w:r>
      <w:r>
        <w:rPr>
          <w:sz w:val="24"/>
        </w:rPr>
        <w:t>there usually because the state became unreachable as a result of incorrect transition.</w:t>
      </w:r>
    </w:p>
    <w:p w14:paraId="1B3162BF">
      <w:pPr>
        <w:pStyle w:val="11"/>
        <w:numPr>
          <w:ilvl w:val="1"/>
          <w:numId w:val="76"/>
        </w:numPr>
        <w:tabs>
          <w:tab w:val="left" w:pos="1080"/>
        </w:tabs>
        <w:spacing w:before="0" w:after="0" w:line="294" w:lineRule="exact"/>
        <w:ind w:left="1080" w:right="0" w:hanging="360"/>
        <w:jc w:val="left"/>
        <w:rPr>
          <w:rFonts w:ascii="Symbol" w:hAnsi="Symbol"/>
          <w:sz w:val="24"/>
        </w:rPr>
      </w:pPr>
      <w:r>
        <w:rPr>
          <w:sz w:val="24"/>
        </w:rPr>
        <w:t>There</w:t>
      </w:r>
      <w:r>
        <w:rPr>
          <w:spacing w:val="-4"/>
          <w:sz w:val="24"/>
        </w:rPr>
        <w:t xml:space="preserve"> </w:t>
      </w:r>
      <w:r>
        <w:rPr>
          <w:sz w:val="24"/>
        </w:rPr>
        <w:t>are</w:t>
      </w:r>
      <w:r>
        <w:rPr>
          <w:spacing w:val="-8"/>
          <w:sz w:val="24"/>
        </w:rPr>
        <w:t xml:space="preserve"> </w:t>
      </w:r>
      <w:r>
        <w:rPr>
          <w:sz w:val="24"/>
        </w:rPr>
        <w:t>two</w:t>
      </w:r>
      <w:r>
        <w:rPr>
          <w:spacing w:val="-4"/>
          <w:sz w:val="24"/>
        </w:rPr>
        <w:t xml:space="preserve"> </w:t>
      </w:r>
      <w:r>
        <w:rPr>
          <w:sz w:val="24"/>
        </w:rPr>
        <w:t>possibilities for</w:t>
      </w:r>
      <w:r>
        <w:rPr>
          <w:spacing w:val="-2"/>
          <w:sz w:val="24"/>
        </w:rPr>
        <w:t xml:space="preserve"> </w:t>
      </w:r>
      <w:r>
        <w:rPr>
          <w:sz w:val="24"/>
        </w:rPr>
        <w:t>unreachable</w:t>
      </w:r>
      <w:r>
        <w:rPr>
          <w:spacing w:val="-3"/>
          <w:sz w:val="24"/>
        </w:rPr>
        <w:t xml:space="preserve"> </w:t>
      </w:r>
      <w:r>
        <w:rPr>
          <w:spacing w:val="-2"/>
          <w:sz w:val="24"/>
        </w:rPr>
        <w:t>states:</w:t>
      </w:r>
    </w:p>
    <w:p w14:paraId="261B8071">
      <w:pPr>
        <w:pStyle w:val="11"/>
        <w:numPr>
          <w:ilvl w:val="2"/>
          <w:numId w:val="76"/>
        </w:numPr>
        <w:tabs>
          <w:tab w:val="left" w:pos="1800"/>
        </w:tabs>
        <w:spacing w:before="1" w:after="0" w:line="285" w:lineRule="exact"/>
        <w:ind w:left="1800" w:right="0" w:hanging="359"/>
        <w:jc w:val="left"/>
        <w:rPr>
          <w:sz w:val="24"/>
        </w:rPr>
      </w:pPr>
      <w:r>
        <w:rPr>
          <w:sz w:val="24"/>
        </w:rPr>
        <w:t>There</w:t>
      </w:r>
      <w:r>
        <w:rPr>
          <w:spacing w:val="1"/>
          <w:sz w:val="24"/>
        </w:rPr>
        <w:t xml:space="preserve"> </w:t>
      </w:r>
      <w:r>
        <w:rPr>
          <w:sz w:val="24"/>
        </w:rPr>
        <w:t>is</w:t>
      </w:r>
      <w:r>
        <w:rPr>
          <w:spacing w:val="-3"/>
          <w:sz w:val="24"/>
        </w:rPr>
        <w:t xml:space="preserve"> </w:t>
      </w:r>
      <w:r>
        <w:rPr>
          <w:sz w:val="24"/>
        </w:rPr>
        <w:t>a</w:t>
      </w:r>
      <w:r>
        <w:rPr>
          <w:spacing w:val="2"/>
          <w:sz w:val="24"/>
        </w:rPr>
        <w:t xml:space="preserve"> </w:t>
      </w:r>
      <w:r>
        <w:rPr>
          <w:sz w:val="24"/>
        </w:rPr>
        <w:t>bug;</w:t>
      </w:r>
      <w:r>
        <w:rPr>
          <w:spacing w:val="-7"/>
          <w:sz w:val="24"/>
        </w:rPr>
        <w:t xml:space="preserve"> </w:t>
      </w:r>
      <w:r>
        <w:rPr>
          <w:sz w:val="24"/>
        </w:rPr>
        <w:t>that</w:t>
      </w:r>
      <w:r>
        <w:rPr>
          <w:spacing w:val="3"/>
          <w:sz w:val="24"/>
        </w:rPr>
        <w:t xml:space="preserve"> </w:t>
      </w:r>
      <w:r>
        <w:rPr>
          <w:sz w:val="24"/>
        </w:rPr>
        <w:t>is</w:t>
      </w:r>
      <w:r>
        <w:rPr>
          <w:spacing w:val="-3"/>
          <w:sz w:val="24"/>
        </w:rPr>
        <w:t xml:space="preserve"> </w:t>
      </w:r>
      <w:r>
        <w:rPr>
          <w:sz w:val="24"/>
        </w:rPr>
        <w:t>some</w:t>
      </w:r>
      <w:r>
        <w:rPr>
          <w:spacing w:val="-3"/>
          <w:sz w:val="24"/>
        </w:rPr>
        <w:t xml:space="preserve"> </w:t>
      </w:r>
      <w:r>
        <w:rPr>
          <w:sz w:val="24"/>
        </w:rPr>
        <w:t>transitions</w:t>
      </w:r>
      <w:r>
        <w:rPr>
          <w:spacing w:val="-4"/>
          <w:sz w:val="24"/>
        </w:rPr>
        <w:t xml:space="preserve"> </w:t>
      </w:r>
      <w:r>
        <w:rPr>
          <w:sz w:val="24"/>
        </w:rPr>
        <w:t>are</w:t>
      </w:r>
      <w:r>
        <w:rPr>
          <w:spacing w:val="-2"/>
          <w:sz w:val="24"/>
        </w:rPr>
        <w:t xml:space="preserve"> missing.</w:t>
      </w:r>
    </w:p>
    <w:p w14:paraId="0DE421CF">
      <w:pPr>
        <w:pStyle w:val="11"/>
        <w:numPr>
          <w:ilvl w:val="2"/>
          <w:numId w:val="76"/>
        </w:numPr>
        <w:tabs>
          <w:tab w:val="left" w:pos="1800"/>
        </w:tabs>
        <w:spacing w:before="0" w:after="0" w:line="285" w:lineRule="exact"/>
        <w:ind w:left="1800" w:right="0" w:hanging="359"/>
        <w:jc w:val="left"/>
        <w:rPr>
          <w:sz w:val="24"/>
        </w:rPr>
      </w:pPr>
      <w:r>
        <w:rPr>
          <w:sz w:val="24"/>
        </w:rPr>
        <w:t>The</w:t>
      </w:r>
      <w:r>
        <w:rPr>
          <w:spacing w:val="-6"/>
          <w:sz w:val="24"/>
        </w:rPr>
        <w:t xml:space="preserve"> </w:t>
      </w:r>
      <w:r>
        <w:rPr>
          <w:sz w:val="24"/>
        </w:rPr>
        <w:t>transitions</w:t>
      </w:r>
      <w:r>
        <w:rPr>
          <w:spacing w:val="-5"/>
          <w:sz w:val="24"/>
        </w:rPr>
        <w:t xml:space="preserve"> </w:t>
      </w:r>
      <w:r>
        <w:rPr>
          <w:sz w:val="24"/>
        </w:rPr>
        <w:t>are</w:t>
      </w:r>
      <w:r>
        <w:rPr>
          <w:spacing w:val="-8"/>
          <w:sz w:val="24"/>
        </w:rPr>
        <w:t xml:space="preserve"> </w:t>
      </w:r>
      <w:r>
        <w:rPr>
          <w:sz w:val="24"/>
        </w:rPr>
        <w:t>there,</w:t>
      </w:r>
      <w:r>
        <w:rPr>
          <w:spacing w:val="-1"/>
          <w:sz w:val="24"/>
        </w:rPr>
        <w:t xml:space="preserve"> </w:t>
      </w:r>
      <w:r>
        <w:rPr>
          <w:sz w:val="24"/>
        </w:rPr>
        <w:t>but</w:t>
      </w:r>
      <w:r>
        <w:rPr>
          <w:spacing w:val="3"/>
          <w:sz w:val="24"/>
        </w:rPr>
        <w:t xml:space="preserve"> </w:t>
      </w:r>
      <w:r>
        <w:rPr>
          <w:sz w:val="24"/>
        </w:rPr>
        <w:t>you</w:t>
      </w:r>
      <w:r>
        <w:rPr>
          <w:spacing w:val="-3"/>
          <w:sz w:val="24"/>
        </w:rPr>
        <w:t xml:space="preserve"> </w:t>
      </w:r>
      <w:r>
        <w:rPr>
          <w:sz w:val="24"/>
        </w:rPr>
        <w:t>don’t</w:t>
      </w:r>
      <w:r>
        <w:rPr>
          <w:spacing w:val="2"/>
          <w:sz w:val="24"/>
        </w:rPr>
        <w:t xml:space="preserve"> </w:t>
      </w:r>
      <w:r>
        <w:rPr>
          <w:sz w:val="24"/>
        </w:rPr>
        <w:t>know</w:t>
      </w:r>
      <w:r>
        <w:rPr>
          <w:spacing w:val="-3"/>
          <w:sz w:val="24"/>
        </w:rPr>
        <w:t xml:space="preserve"> </w:t>
      </w:r>
      <w:r>
        <w:rPr>
          <w:sz w:val="24"/>
        </w:rPr>
        <w:t>about</w:t>
      </w:r>
      <w:r>
        <w:rPr>
          <w:spacing w:val="-2"/>
          <w:sz w:val="24"/>
        </w:rPr>
        <w:t xml:space="preserve"> </w:t>
      </w:r>
      <w:r>
        <w:rPr>
          <w:spacing w:val="-5"/>
          <w:sz w:val="24"/>
        </w:rPr>
        <w:t>it.</w:t>
      </w:r>
    </w:p>
    <w:p w14:paraId="1E3410F0">
      <w:pPr>
        <w:pStyle w:val="4"/>
        <w:spacing w:before="261" w:line="276" w:lineRule="exact"/>
      </w:pPr>
      <w:r>
        <w:t>Dead</w:t>
      </w:r>
      <w:r>
        <w:rPr>
          <w:spacing w:val="-2"/>
        </w:rPr>
        <w:t xml:space="preserve"> States</w:t>
      </w:r>
    </w:p>
    <w:p w14:paraId="41E6314E">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A</w:t>
      </w:r>
      <w:r>
        <w:rPr>
          <w:spacing w:val="-6"/>
          <w:sz w:val="24"/>
        </w:rPr>
        <w:t xml:space="preserve"> </w:t>
      </w:r>
      <w:r>
        <w:rPr>
          <w:sz w:val="24"/>
        </w:rPr>
        <w:t>dead</w:t>
      </w:r>
      <w:r>
        <w:rPr>
          <w:spacing w:val="1"/>
          <w:sz w:val="24"/>
        </w:rPr>
        <w:t xml:space="preserve"> </w:t>
      </w:r>
      <w:r>
        <w:rPr>
          <w:sz w:val="24"/>
        </w:rPr>
        <w:t>state</w:t>
      </w:r>
      <w:r>
        <w:rPr>
          <w:spacing w:val="-1"/>
          <w:sz w:val="24"/>
        </w:rPr>
        <w:t xml:space="preserve"> </w:t>
      </w:r>
      <w:r>
        <w:rPr>
          <w:sz w:val="24"/>
        </w:rPr>
        <w:t>is</w:t>
      </w:r>
      <w:r>
        <w:rPr>
          <w:spacing w:val="-1"/>
          <w:sz w:val="24"/>
        </w:rPr>
        <w:t xml:space="preserve"> </w:t>
      </w:r>
      <w:r>
        <w:rPr>
          <w:sz w:val="24"/>
        </w:rPr>
        <w:t>a state</w:t>
      </w:r>
      <w:r>
        <w:rPr>
          <w:spacing w:val="-10"/>
          <w:sz w:val="24"/>
        </w:rPr>
        <w:t xml:space="preserve"> </w:t>
      </w:r>
      <w:r>
        <w:rPr>
          <w:sz w:val="24"/>
        </w:rPr>
        <w:t>that once entered cannot</w:t>
      </w:r>
      <w:r>
        <w:rPr>
          <w:spacing w:val="6"/>
          <w:sz w:val="24"/>
        </w:rPr>
        <w:t xml:space="preserve"> </w:t>
      </w:r>
      <w:r>
        <w:rPr>
          <w:sz w:val="24"/>
        </w:rPr>
        <w:t xml:space="preserve">be </w:t>
      </w:r>
      <w:r>
        <w:rPr>
          <w:spacing w:val="-4"/>
          <w:sz w:val="24"/>
        </w:rPr>
        <w:t>left.</w:t>
      </w:r>
    </w:p>
    <w:p w14:paraId="39EEA64D">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This</w:t>
      </w:r>
      <w:r>
        <w:rPr>
          <w:spacing w:val="-2"/>
          <w:sz w:val="24"/>
        </w:rPr>
        <w:t xml:space="preserve"> </w:t>
      </w:r>
      <w:r>
        <w:rPr>
          <w:sz w:val="24"/>
        </w:rPr>
        <w:t>is</w:t>
      </w:r>
      <w:r>
        <w:rPr>
          <w:spacing w:val="-5"/>
          <w:sz w:val="24"/>
        </w:rPr>
        <w:t xml:space="preserve"> </w:t>
      </w:r>
      <w:r>
        <w:rPr>
          <w:sz w:val="24"/>
        </w:rPr>
        <w:t>not</w:t>
      </w:r>
      <w:r>
        <w:rPr>
          <w:spacing w:val="1"/>
          <w:sz w:val="24"/>
        </w:rPr>
        <w:t xml:space="preserve"> </w:t>
      </w:r>
      <w:r>
        <w:rPr>
          <w:sz w:val="24"/>
        </w:rPr>
        <w:t>necessarily</w:t>
      </w:r>
      <w:r>
        <w:rPr>
          <w:spacing w:val="-12"/>
          <w:sz w:val="24"/>
        </w:rPr>
        <w:t xml:space="preserve"> </w:t>
      </w:r>
      <w:r>
        <w:rPr>
          <w:sz w:val="24"/>
        </w:rPr>
        <w:t>a bug</w:t>
      </w:r>
      <w:r>
        <w:rPr>
          <w:spacing w:val="-3"/>
          <w:sz w:val="24"/>
        </w:rPr>
        <w:t xml:space="preserve"> </w:t>
      </w:r>
      <w:r>
        <w:rPr>
          <w:sz w:val="24"/>
        </w:rPr>
        <w:t>but</w:t>
      </w:r>
      <w:r>
        <w:rPr>
          <w:spacing w:val="5"/>
          <w:sz w:val="24"/>
        </w:rPr>
        <w:t xml:space="preserve"> </w:t>
      </w:r>
      <w:r>
        <w:rPr>
          <w:sz w:val="24"/>
        </w:rPr>
        <w:t>it</w:t>
      </w:r>
      <w:r>
        <w:rPr>
          <w:spacing w:val="2"/>
          <w:sz w:val="24"/>
        </w:rPr>
        <w:t xml:space="preserve"> </w:t>
      </w:r>
      <w:r>
        <w:rPr>
          <w:sz w:val="24"/>
        </w:rPr>
        <w:t>is</w:t>
      </w:r>
      <w:r>
        <w:rPr>
          <w:spacing w:val="-5"/>
          <w:sz w:val="24"/>
        </w:rPr>
        <w:t xml:space="preserve"> </w:t>
      </w:r>
      <w:r>
        <w:rPr>
          <w:spacing w:val="-2"/>
          <w:sz w:val="24"/>
        </w:rPr>
        <w:t>suspicious.</w:t>
      </w:r>
    </w:p>
    <w:p w14:paraId="34B98FEC">
      <w:pPr>
        <w:pStyle w:val="4"/>
        <w:spacing w:before="275" w:line="276" w:lineRule="exact"/>
      </w:pPr>
      <w:r>
        <w:t>Output</w:t>
      </w:r>
      <w:r>
        <w:rPr>
          <w:spacing w:val="1"/>
        </w:rPr>
        <w:t xml:space="preserve"> </w:t>
      </w:r>
      <w:r>
        <w:rPr>
          <w:spacing w:val="-2"/>
        </w:rPr>
        <w:t>Errors</w:t>
      </w:r>
    </w:p>
    <w:p w14:paraId="3B422800">
      <w:pPr>
        <w:pStyle w:val="11"/>
        <w:numPr>
          <w:ilvl w:val="1"/>
          <w:numId w:val="76"/>
        </w:numPr>
        <w:tabs>
          <w:tab w:val="left" w:pos="1081"/>
        </w:tabs>
        <w:spacing w:before="3" w:after="0" w:line="237" w:lineRule="auto"/>
        <w:ind w:left="1081" w:right="729" w:hanging="361"/>
        <w:jc w:val="left"/>
        <w:rPr>
          <w:rFonts w:ascii="Symbol" w:hAnsi="Symbol"/>
          <w:sz w:val="24"/>
        </w:rPr>
      </w:pPr>
      <w:r>
        <w:rPr>
          <w:sz w:val="24"/>
        </w:rPr>
        <w:t>The</w:t>
      </w:r>
      <w:r>
        <w:rPr>
          <w:spacing w:val="40"/>
          <w:sz w:val="24"/>
        </w:rPr>
        <w:t xml:space="preserve"> </w:t>
      </w:r>
      <w:r>
        <w:rPr>
          <w:sz w:val="24"/>
        </w:rPr>
        <w:t>states,</w:t>
      </w:r>
      <w:r>
        <w:rPr>
          <w:spacing w:val="62"/>
          <w:sz w:val="24"/>
        </w:rPr>
        <w:t xml:space="preserve"> </w:t>
      </w:r>
      <w:r>
        <w:rPr>
          <w:sz w:val="24"/>
        </w:rPr>
        <w:t>transitions,</w:t>
      </w:r>
      <w:r>
        <w:rPr>
          <w:spacing w:val="62"/>
          <w:sz w:val="24"/>
        </w:rPr>
        <w:t xml:space="preserve"> </w:t>
      </w:r>
      <w:r>
        <w:rPr>
          <w:sz w:val="24"/>
        </w:rPr>
        <w:t>and</w:t>
      </w:r>
      <w:r>
        <w:rPr>
          <w:spacing w:val="65"/>
          <w:sz w:val="24"/>
        </w:rPr>
        <w:t xml:space="preserve"> </w:t>
      </w:r>
      <w:r>
        <w:rPr>
          <w:sz w:val="24"/>
        </w:rPr>
        <w:t>the</w:t>
      </w:r>
      <w:r>
        <w:rPr>
          <w:spacing w:val="64"/>
          <w:sz w:val="24"/>
        </w:rPr>
        <w:t xml:space="preserve"> </w:t>
      </w:r>
      <w:r>
        <w:rPr>
          <w:sz w:val="24"/>
        </w:rPr>
        <w:t>inputs</w:t>
      </w:r>
      <w:r>
        <w:rPr>
          <w:spacing w:val="40"/>
          <w:sz w:val="24"/>
        </w:rPr>
        <w:t xml:space="preserve"> </w:t>
      </w:r>
      <w:r>
        <w:rPr>
          <w:sz w:val="24"/>
        </w:rPr>
        <w:t>could</w:t>
      </w:r>
      <w:r>
        <w:rPr>
          <w:spacing w:val="65"/>
          <w:sz w:val="24"/>
        </w:rPr>
        <w:t xml:space="preserve"> </w:t>
      </w:r>
      <w:r>
        <w:rPr>
          <w:sz w:val="24"/>
        </w:rPr>
        <w:t>be</w:t>
      </w:r>
      <w:r>
        <w:rPr>
          <w:spacing w:val="64"/>
          <w:sz w:val="24"/>
        </w:rPr>
        <w:t xml:space="preserve"> </w:t>
      </w:r>
      <w:r>
        <w:rPr>
          <w:sz w:val="24"/>
        </w:rPr>
        <w:t>correct,</w:t>
      </w:r>
      <w:r>
        <w:rPr>
          <w:spacing w:val="40"/>
          <w:sz w:val="24"/>
        </w:rPr>
        <w:t xml:space="preserve"> </w:t>
      </w:r>
      <w:r>
        <w:rPr>
          <w:sz w:val="24"/>
        </w:rPr>
        <w:t>there</w:t>
      </w:r>
      <w:r>
        <w:rPr>
          <w:spacing w:val="40"/>
          <w:sz w:val="24"/>
        </w:rPr>
        <w:t xml:space="preserve"> </w:t>
      </w:r>
      <w:r>
        <w:rPr>
          <w:sz w:val="24"/>
        </w:rPr>
        <w:t>could</w:t>
      </w:r>
      <w:r>
        <w:rPr>
          <w:spacing w:val="69"/>
          <w:sz w:val="24"/>
        </w:rPr>
        <w:t xml:space="preserve"> </w:t>
      </w:r>
      <w:r>
        <w:rPr>
          <w:sz w:val="24"/>
        </w:rPr>
        <w:t>be</w:t>
      </w:r>
      <w:r>
        <w:rPr>
          <w:spacing w:val="64"/>
          <w:sz w:val="24"/>
        </w:rPr>
        <w:t xml:space="preserve"> </w:t>
      </w:r>
      <w:r>
        <w:rPr>
          <w:sz w:val="24"/>
        </w:rPr>
        <w:t>no</w:t>
      </w:r>
      <w:r>
        <w:rPr>
          <w:spacing w:val="65"/>
          <w:sz w:val="24"/>
        </w:rPr>
        <w:t xml:space="preserve"> </w:t>
      </w:r>
      <w:r>
        <w:rPr>
          <w:sz w:val="24"/>
        </w:rPr>
        <w:t>dead</w:t>
      </w:r>
      <w:r>
        <w:rPr>
          <w:spacing w:val="40"/>
          <w:sz w:val="24"/>
        </w:rPr>
        <w:t xml:space="preserve"> </w:t>
      </w:r>
      <w:r>
        <w:rPr>
          <w:sz w:val="24"/>
        </w:rPr>
        <w:t>or unreachable states, but the output for the transition could be incorrect.</w:t>
      </w:r>
    </w:p>
    <w:p w14:paraId="45295679">
      <w:pPr>
        <w:pStyle w:val="11"/>
        <w:numPr>
          <w:ilvl w:val="1"/>
          <w:numId w:val="76"/>
        </w:numPr>
        <w:tabs>
          <w:tab w:val="left" w:pos="1004"/>
          <w:tab w:val="left" w:pos="1080"/>
        </w:tabs>
        <w:spacing w:before="2" w:after="0" w:line="237" w:lineRule="auto"/>
        <w:ind w:left="1004" w:right="2545" w:hanging="284"/>
        <w:jc w:val="left"/>
        <w:rPr>
          <w:rFonts w:ascii="Symbol" w:hAnsi="Symbol"/>
          <w:sz w:val="24"/>
        </w:rPr>
      </w:pPr>
      <w:r>
        <w:rPr>
          <w:sz w:val="24"/>
        </w:rPr>
        <w:tab/>
      </w:r>
      <w:r>
        <w:rPr>
          <w:sz w:val="24"/>
        </w:rPr>
        <w:t>Output</w:t>
      </w:r>
      <w:r>
        <w:rPr>
          <w:spacing w:val="-6"/>
          <w:sz w:val="24"/>
        </w:rPr>
        <w:t xml:space="preserve"> </w:t>
      </w:r>
      <w:r>
        <w:rPr>
          <w:sz w:val="24"/>
        </w:rPr>
        <w:t>actions</w:t>
      </w:r>
      <w:r>
        <w:rPr>
          <w:spacing w:val="-4"/>
          <w:sz w:val="24"/>
        </w:rPr>
        <w:t xml:space="preserve"> </w:t>
      </w:r>
      <w:r>
        <w:rPr>
          <w:sz w:val="24"/>
        </w:rPr>
        <w:t>must</w:t>
      </w:r>
      <w:r>
        <w:rPr>
          <w:spacing w:val="-1"/>
          <w:sz w:val="24"/>
        </w:rPr>
        <w:t xml:space="preserve"> </w:t>
      </w:r>
      <w:r>
        <w:rPr>
          <w:sz w:val="24"/>
        </w:rPr>
        <w:t>be</w:t>
      </w:r>
      <w:r>
        <w:rPr>
          <w:spacing w:val="-6"/>
          <w:sz w:val="24"/>
        </w:rPr>
        <w:t xml:space="preserve"> </w:t>
      </w:r>
      <w:r>
        <w:rPr>
          <w:sz w:val="24"/>
        </w:rPr>
        <w:t>verified</w:t>
      </w:r>
      <w:r>
        <w:rPr>
          <w:spacing w:val="-2"/>
          <w:sz w:val="24"/>
        </w:rPr>
        <w:t xml:space="preserve"> </w:t>
      </w:r>
      <w:r>
        <w:rPr>
          <w:sz w:val="24"/>
        </w:rPr>
        <w:t>independently</w:t>
      </w:r>
      <w:r>
        <w:rPr>
          <w:spacing w:val="-10"/>
          <w:sz w:val="24"/>
        </w:rPr>
        <w:t xml:space="preserve"> </w:t>
      </w:r>
      <w:r>
        <w:rPr>
          <w:sz w:val="24"/>
        </w:rPr>
        <w:t>of</w:t>
      </w:r>
      <w:r>
        <w:rPr>
          <w:spacing w:val="-13"/>
          <w:sz w:val="24"/>
        </w:rPr>
        <w:t xml:space="preserve"> </w:t>
      </w:r>
      <w:r>
        <w:rPr>
          <w:sz w:val="24"/>
        </w:rPr>
        <w:t>states</w:t>
      </w:r>
      <w:r>
        <w:rPr>
          <w:spacing w:val="-7"/>
          <w:sz w:val="24"/>
        </w:rPr>
        <w:t xml:space="preserve"> </w:t>
      </w:r>
      <w:r>
        <w:rPr>
          <w:sz w:val="24"/>
        </w:rPr>
        <w:t>and</w:t>
      </w:r>
      <w:r>
        <w:rPr>
          <w:spacing w:val="-6"/>
          <w:sz w:val="24"/>
        </w:rPr>
        <w:t xml:space="preserve"> </w:t>
      </w:r>
      <w:r>
        <w:rPr>
          <w:sz w:val="24"/>
        </w:rPr>
        <w:t>transitions. State Testing</w:t>
      </w:r>
    </w:p>
    <w:p w14:paraId="1867675E">
      <w:pPr>
        <w:pStyle w:val="8"/>
        <w:spacing w:before="3" w:line="276" w:lineRule="exact"/>
        <w:ind w:left="1023"/>
      </w:pPr>
      <w:r>
        <w:t>Impact</w:t>
      </w:r>
      <w:r>
        <w:rPr>
          <w:spacing w:val="3"/>
        </w:rPr>
        <w:t xml:space="preserve"> </w:t>
      </w:r>
      <w:r>
        <w:t>of</w:t>
      </w:r>
      <w:r>
        <w:rPr>
          <w:spacing w:val="-9"/>
        </w:rPr>
        <w:t xml:space="preserve"> </w:t>
      </w:r>
      <w:r>
        <w:rPr>
          <w:spacing w:val="-4"/>
        </w:rPr>
        <w:t>Bugs</w:t>
      </w:r>
    </w:p>
    <w:p w14:paraId="220F9492">
      <w:pPr>
        <w:pStyle w:val="11"/>
        <w:numPr>
          <w:ilvl w:val="1"/>
          <w:numId w:val="76"/>
        </w:numPr>
        <w:tabs>
          <w:tab w:val="left" w:pos="1081"/>
        </w:tabs>
        <w:spacing w:before="2" w:after="0" w:line="237" w:lineRule="auto"/>
        <w:ind w:left="1081" w:right="734" w:hanging="361"/>
        <w:jc w:val="left"/>
        <w:rPr>
          <w:rFonts w:ascii="Symbol" w:hAnsi="Symbol"/>
          <w:sz w:val="24"/>
        </w:rPr>
      </w:pPr>
      <w:r>
        <w:rPr>
          <w:sz w:val="24"/>
        </w:rPr>
        <w:t>If</w:t>
      </w:r>
      <w:r>
        <w:rPr>
          <w:spacing w:val="20"/>
          <w:sz w:val="24"/>
        </w:rPr>
        <w:t xml:space="preserve"> </w:t>
      </w:r>
      <w:r>
        <w:rPr>
          <w:sz w:val="24"/>
        </w:rPr>
        <w:t>a</w:t>
      </w:r>
      <w:r>
        <w:rPr>
          <w:spacing w:val="27"/>
          <w:sz w:val="24"/>
        </w:rPr>
        <w:t xml:space="preserve"> </w:t>
      </w:r>
      <w:r>
        <w:rPr>
          <w:sz w:val="24"/>
        </w:rPr>
        <w:t>routine</w:t>
      </w:r>
      <w:r>
        <w:rPr>
          <w:spacing w:val="30"/>
          <w:sz w:val="24"/>
        </w:rPr>
        <w:t xml:space="preserve"> </w:t>
      </w:r>
      <w:r>
        <w:rPr>
          <w:sz w:val="24"/>
        </w:rPr>
        <w:t>is</w:t>
      </w:r>
      <w:r>
        <w:rPr>
          <w:spacing w:val="25"/>
          <w:sz w:val="24"/>
        </w:rPr>
        <w:t xml:space="preserve"> </w:t>
      </w:r>
      <w:r>
        <w:rPr>
          <w:sz w:val="24"/>
        </w:rPr>
        <w:t>specified</w:t>
      </w:r>
      <w:r>
        <w:rPr>
          <w:spacing w:val="27"/>
          <w:sz w:val="24"/>
        </w:rPr>
        <w:t xml:space="preserve"> </w:t>
      </w:r>
      <w:r>
        <w:rPr>
          <w:sz w:val="24"/>
        </w:rPr>
        <w:t>as</w:t>
      </w:r>
      <w:r>
        <w:rPr>
          <w:spacing w:val="25"/>
          <w:sz w:val="24"/>
        </w:rPr>
        <w:t xml:space="preserve"> </w:t>
      </w:r>
      <w:r>
        <w:rPr>
          <w:sz w:val="24"/>
        </w:rPr>
        <w:t>a</w:t>
      </w:r>
      <w:r>
        <w:rPr>
          <w:spacing w:val="27"/>
          <w:sz w:val="24"/>
        </w:rPr>
        <w:t xml:space="preserve"> </w:t>
      </w:r>
      <w:r>
        <w:rPr>
          <w:sz w:val="24"/>
        </w:rPr>
        <w:t>state</w:t>
      </w:r>
      <w:r>
        <w:rPr>
          <w:spacing w:val="27"/>
          <w:sz w:val="24"/>
        </w:rPr>
        <w:t xml:space="preserve"> </w:t>
      </w:r>
      <w:r>
        <w:rPr>
          <w:sz w:val="24"/>
        </w:rPr>
        <w:t>graph</w:t>
      </w:r>
      <w:r>
        <w:rPr>
          <w:spacing w:val="18"/>
          <w:sz w:val="24"/>
        </w:rPr>
        <w:t xml:space="preserve"> </w:t>
      </w:r>
      <w:r>
        <w:rPr>
          <w:sz w:val="24"/>
        </w:rPr>
        <w:t>that</w:t>
      </w:r>
      <w:r>
        <w:rPr>
          <w:spacing w:val="32"/>
          <w:sz w:val="24"/>
        </w:rPr>
        <w:t xml:space="preserve"> </w:t>
      </w:r>
      <w:r>
        <w:rPr>
          <w:sz w:val="24"/>
        </w:rPr>
        <w:t>has</w:t>
      </w:r>
      <w:r>
        <w:rPr>
          <w:spacing w:val="30"/>
          <w:sz w:val="24"/>
        </w:rPr>
        <w:t xml:space="preserve"> </w:t>
      </w:r>
      <w:r>
        <w:rPr>
          <w:sz w:val="24"/>
        </w:rPr>
        <w:t>been</w:t>
      </w:r>
      <w:r>
        <w:rPr>
          <w:spacing w:val="27"/>
          <w:sz w:val="24"/>
        </w:rPr>
        <w:t xml:space="preserve"> </w:t>
      </w:r>
      <w:r>
        <w:rPr>
          <w:sz w:val="24"/>
        </w:rPr>
        <w:t>verified</w:t>
      </w:r>
      <w:r>
        <w:rPr>
          <w:spacing w:val="27"/>
          <w:sz w:val="24"/>
        </w:rPr>
        <w:t xml:space="preserve"> </w:t>
      </w:r>
      <w:r>
        <w:rPr>
          <w:sz w:val="24"/>
        </w:rPr>
        <w:t>as</w:t>
      </w:r>
      <w:r>
        <w:rPr>
          <w:spacing w:val="25"/>
          <w:sz w:val="24"/>
        </w:rPr>
        <w:t xml:space="preserve"> </w:t>
      </w:r>
      <w:r>
        <w:rPr>
          <w:sz w:val="24"/>
        </w:rPr>
        <w:t>correct</w:t>
      </w:r>
      <w:r>
        <w:rPr>
          <w:spacing w:val="28"/>
          <w:sz w:val="24"/>
        </w:rPr>
        <w:t xml:space="preserve"> </w:t>
      </w:r>
      <w:r>
        <w:rPr>
          <w:sz w:val="24"/>
        </w:rPr>
        <w:t>in</w:t>
      </w:r>
      <w:r>
        <w:rPr>
          <w:spacing w:val="23"/>
          <w:sz w:val="24"/>
        </w:rPr>
        <w:t xml:space="preserve"> </w:t>
      </w:r>
      <w:r>
        <w:rPr>
          <w:sz w:val="24"/>
        </w:rPr>
        <w:t>all</w:t>
      </w:r>
      <w:r>
        <w:rPr>
          <w:spacing w:val="19"/>
          <w:sz w:val="24"/>
        </w:rPr>
        <w:t xml:space="preserve"> </w:t>
      </w:r>
      <w:r>
        <w:rPr>
          <w:sz w:val="24"/>
        </w:rPr>
        <w:t>details. Program code or table or a combination of both must still be implemented.</w:t>
      </w:r>
    </w:p>
    <w:p w14:paraId="55184646">
      <w:pPr>
        <w:pStyle w:val="11"/>
        <w:numPr>
          <w:ilvl w:val="1"/>
          <w:numId w:val="76"/>
        </w:numPr>
        <w:tabs>
          <w:tab w:val="left" w:pos="1080"/>
        </w:tabs>
        <w:spacing w:before="5" w:after="0" w:line="293" w:lineRule="exact"/>
        <w:ind w:left="1080" w:right="0" w:hanging="360"/>
        <w:jc w:val="left"/>
        <w:rPr>
          <w:rFonts w:ascii="Symbol" w:hAnsi="Symbol"/>
          <w:sz w:val="24"/>
        </w:rPr>
      </w:pPr>
      <w:r>
        <w:rPr>
          <w:sz w:val="24"/>
        </w:rPr>
        <w:t>A</w:t>
      </w:r>
      <w:r>
        <w:rPr>
          <w:spacing w:val="-4"/>
          <w:sz w:val="24"/>
        </w:rPr>
        <w:t xml:space="preserve"> </w:t>
      </w:r>
      <w:r>
        <w:rPr>
          <w:sz w:val="24"/>
        </w:rPr>
        <w:t>bug</w:t>
      </w:r>
      <w:r>
        <w:rPr>
          <w:spacing w:val="-1"/>
          <w:sz w:val="24"/>
        </w:rPr>
        <w:t xml:space="preserve"> </w:t>
      </w:r>
      <w:r>
        <w:rPr>
          <w:sz w:val="24"/>
        </w:rPr>
        <w:t>can manifest</w:t>
      </w:r>
      <w:r>
        <w:rPr>
          <w:spacing w:val="4"/>
          <w:sz w:val="24"/>
        </w:rPr>
        <w:t xml:space="preserve"> </w:t>
      </w:r>
      <w:r>
        <w:rPr>
          <w:sz w:val="24"/>
        </w:rPr>
        <w:t>itself</w:t>
      </w:r>
      <w:r>
        <w:rPr>
          <w:spacing w:val="-9"/>
          <w:sz w:val="24"/>
        </w:rPr>
        <w:t xml:space="preserve"> </w:t>
      </w:r>
      <w:r>
        <w:rPr>
          <w:sz w:val="24"/>
        </w:rPr>
        <w:t>as</w:t>
      </w:r>
      <w:r>
        <w:rPr>
          <w:spacing w:val="-2"/>
          <w:sz w:val="24"/>
        </w:rPr>
        <w:t xml:space="preserve"> </w:t>
      </w:r>
      <w:r>
        <w:rPr>
          <w:sz w:val="24"/>
        </w:rPr>
        <w:t>one</w:t>
      </w:r>
      <w:r>
        <w:rPr>
          <w:spacing w:val="-2"/>
          <w:sz w:val="24"/>
        </w:rPr>
        <w:t xml:space="preserve"> </w:t>
      </w:r>
      <w:r>
        <w:rPr>
          <w:sz w:val="24"/>
        </w:rPr>
        <w:t>of</w:t>
      </w:r>
      <w:r>
        <w:rPr>
          <w:spacing w:val="-8"/>
          <w:sz w:val="24"/>
        </w:rPr>
        <w:t xml:space="preserve"> </w:t>
      </w:r>
      <w:r>
        <w:rPr>
          <w:sz w:val="24"/>
        </w:rPr>
        <w:t>the</w:t>
      </w:r>
      <w:r>
        <w:rPr>
          <w:spacing w:val="-2"/>
          <w:sz w:val="24"/>
        </w:rPr>
        <w:t xml:space="preserve"> </w:t>
      </w:r>
      <w:r>
        <w:rPr>
          <w:sz w:val="24"/>
        </w:rPr>
        <w:t xml:space="preserve">following </w:t>
      </w:r>
      <w:r>
        <w:rPr>
          <w:spacing w:val="-2"/>
          <w:sz w:val="24"/>
        </w:rPr>
        <w:t>symptoms:</w:t>
      </w:r>
    </w:p>
    <w:p w14:paraId="108516C7">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Wrong</w:t>
      </w:r>
      <w:r>
        <w:rPr>
          <w:spacing w:val="-2"/>
          <w:sz w:val="24"/>
        </w:rPr>
        <w:t xml:space="preserve"> </w:t>
      </w:r>
      <w:r>
        <w:rPr>
          <w:sz w:val="24"/>
        </w:rPr>
        <w:t>number of</w:t>
      </w:r>
      <w:r>
        <w:rPr>
          <w:spacing w:val="-8"/>
          <w:sz w:val="24"/>
        </w:rPr>
        <w:t xml:space="preserve"> </w:t>
      </w:r>
      <w:r>
        <w:rPr>
          <w:spacing w:val="-2"/>
          <w:sz w:val="24"/>
        </w:rPr>
        <w:t>states.</w:t>
      </w:r>
    </w:p>
    <w:p w14:paraId="4C25F191">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Wrong</w:t>
      </w:r>
      <w:r>
        <w:rPr>
          <w:spacing w:val="-3"/>
          <w:sz w:val="24"/>
        </w:rPr>
        <w:t xml:space="preserve"> </w:t>
      </w:r>
      <w:r>
        <w:rPr>
          <w:sz w:val="24"/>
        </w:rPr>
        <w:t>transitions for</w:t>
      </w:r>
      <w:r>
        <w:rPr>
          <w:spacing w:val="-2"/>
          <w:sz w:val="24"/>
        </w:rPr>
        <w:t xml:space="preserve"> </w:t>
      </w:r>
      <w:r>
        <w:rPr>
          <w:sz w:val="24"/>
        </w:rPr>
        <w:t>a</w:t>
      </w:r>
      <w:r>
        <w:rPr>
          <w:spacing w:val="-3"/>
          <w:sz w:val="24"/>
        </w:rPr>
        <w:t xml:space="preserve"> </w:t>
      </w:r>
      <w:r>
        <w:rPr>
          <w:sz w:val="24"/>
        </w:rPr>
        <w:t>given</w:t>
      </w:r>
      <w:r>
        <w:rPr>
          <w:spacing w:val="-7"/>
          <w:sz w:val="24"/>
        </w:rPr>
        <w:t xml:space="preserve"> </w:t>
      </w:r>
      <w:r>
        <w:rPr>
          <w:sz w:val="24"/>
        </w:rPr>
        <w:t>state-input</w:t>
      </w:r>
      <w:r>
        <w:rPr>
          <w:spacing w:val="3"/>
          <w:sz w:val="24"/>
        </w:rPr>
        <w:t xml:space="preserve"> </w:t>
      </w:r>
      <w:r>
        <w:rPr>
          <w:spacing w:val="-2"/>
          <w:sz w:val="24"/>
        </w:rPr>
        <w:t>combination.</w:t>
      </w:r>
    </w:p>
    <w:p w14:paraId="034E3233">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Wrong</w:t>
      </w:r>
      <w:r>
        <w:rPr>
          <w:spacing w:val="-2"/>
          <w:sz w:val="24"/>
        </w:rPr>
        <w:t xml:space="preserve"> </w:t>
      </w:r>
      <w:r>
        <w:rPr>
          <w:sz w:val="24"/>
        </w:rPr>
        <w:t>output</w:t>
      </w:r>
      <w:r>
        <w:rPr>
          <w:spacing w:val="3"/>
          <w:sz w:val="24"/>
        </w:rPr>
        <w:t xml:space="preserve"> </w:t>
      </w:r>
      <w:r>
        <w:rPr>
          <w:sz w:val="24"/>
        </w:rPr>
        <w:t>for</w:t>
      </w:r>
      <w:r>
        <w:rPr>
          <w:spacing w:val="-5"/>
          <w:sz w:val="24"/>
        </w:rPr>
        <w:t xml:space="preserve"> </w:t>
      </w:r>
      <w:r>
        <w:rPr>
          <w:sz w:val="24"/>
        </w:rPr>
        <w:t>a</w:t>
      </w:r>
      <w:r>
        <w:rPr>
          <w:spacing w:val="-2"/>
          <w:sz w:val="24"/>
        </w:rPr>
        <w:t xml:space="preserve"> </w:t>
      </w:r>
      <w:r>
        <w:rPr>
          <w:sz w:val="24"/>
        </w:rPr>
        <w:t>given</w:t>
      </w:r>
      <w:r>
        <w:rPr>
          <w:spacing w:val="-6"/>
          <w:sz w:val="24"/>
        </w:rPr>
        <w:t xml:space="preserve"> </w:t>
      </w:r>
      <w:r>
        <w:rPr>
          <w:spacing w:val="-2"/>
          <w:sz w:val="24"/>
        </w:rPr>
        <w:t>transition.</w:t>
      </w:r>
    </w:p>
    <w:p w14:paraId="42FEED36">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Pairs</w:t>
      </w:r>
      <w:r>
        <w:rPr>
          <w:spacing w:val="-2"/>
          <w:sz w:val="24"/>
        </w:rPr>
        <w:t xml:space="preserve"> </w:t>
      </w:r>
      <w:r>
        <w:rPr>
          <w:sz w:val="24"/>
        </w:rPr>
        <w:t>of</w:t>
      </w:r>
      <w:r>
        <w:rPr>
          <w:spacing w:val="-6"/>
          <w:sz w:val="24"/>
        </w:rPr>
        <w:t xml:space="preserve"> </w:t>
      </w:r>
      <w:r>
        <w:rPr>
          <w:sz w:val="24"/>
        </w:rPr>
        <w:t>states</w:t>
      </w:r>
      <w:r>
        <w:rPr>
          <w:spacing w:val="-5"/>
          <w:sz w:val="24"/>
        </w:rPr>
        <w:t xml:space="preserve"> </w:t>
      </w:r>
      <w:r>
        <w:rPr>
          <w:sz w:val="24"/>
        </w:rPr>
        <w:t>or</w:t>
      </w:r>
      <w:r>
        <w:rPr>
          <w:spacing w:val="-1"/>
          <w:sz w:val="24"/>
        </w:rPr>
        <w:t xml:space="preserve"> </w:t>
      </w:r>
      <w:r>
        <w:rPr>
          <w:sz w:val="24"/>
        </w:rPr>
        <w:t>sets</w:t>
      </w:r>
      <w:r>
        <w:rPr>
          <w:spacing w:val="-5"/>
          <w:sz w:val="24"/>
        </w:rPr>
        <w:t xml:space="preserve"> </w:t>
      </w:r>
      <w:r>
        <w:rPr>
          <w:sz w:val="24"/>
        </w:rPr>
        <w:t>of</w:t>
      </w:r>
      <w:r>
        <w:rPr>
          <w:spacing w:val="-6"/>
          <w:sz w:val="24"/>
        </w:rPr>
        <w:t xml:space="preserve"> </w:t>
      </w:r>
      <w:r>
        <w:rPr>
          <w:sz w:val="24"/>
        </w:rPr>
        <w:t>states</w:t>
      </w:r>
      <w:r>
        <w:rPr>
          <w:spacing w:val="-5"/>
          <w:sz w:val="24"/>
        </w:rPr>
        <w:t xml:space="preserve"> </w:t>
      </w:r>
      <w:r>
        <w:rPr>
          <w:sz w:val="24"/>
        </w:rPr>
        <w:t>that</w:t>
      </w:r>
      <w:r>
        <w:rPr>
          <w:spacing w:val="7"/>
          <w:sz w:val="24"/>
        </w:rPr>
        <w:t xml:space="preserve"> </w:t>
      </w:r>
      <w:r>
        <w:rPr>
          <w:sz w:val="24"/>
        </w:rPr>
        <w:t>are</w:t>
      </w:r>
      <w:r>
        <w:rPr>
          <w:spacing w:val="1"/>
          <w:sz w:val="24"/>
        </w:rPr>
        <w:t xml:space="preserve"> </w:t>
      </w:r>
      <w:r>
        <w:rPr>
          <w:sz w:val="24"/>
        </w:rPr>
        <w:t>inadvertently</w:t>
      </w:r>
      <w:r>
        <w:rPr>
          <w:spacing w:val="-3"/>
          <w:sz w:val="24"/>
        </w:rPr>
        <w:t xml:space="preserve"> </w:t>
      </w:r>
      <w:r>
        <w:rPr>
          <w:sz w:val="24"/>
        </w:rPr>
        <w:t>made</w:t>
      </w:r>
      <w:r>
        <w:rPr>
          <w:spacing w:val="2"/>
          <w:sz w:val="24"/>
        </w:rPr>
        <w:t xml:space="preserve"> </w:t>
      </w:r>
      <w:r>
        <w:rPr>
          <w:spacing w:val="-2"/>
          <w:sz w:val="24"/>
        </w:rPr>
        <w:t>equivalent.</w:t>
      </w:r>
    </w:p>
    <w:p w14:paraId="365FD391">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States</w:t>
      </w:r>
      <w:r>
        <w:rPr>
          <w:spacing w:val="-9"/>
          <w:sz w:val="24"/>
        </w:rPr>
        <w:t xml:space="preserve"> </w:t>
      </w:r>
      <w:r>
        <w:rPr>
          <w:sz w:val="24"/>
        </w:rPr>
        <w:t>or</w:t>
      </w:r>
      <w:r>
        <w:rPr>
          <w:spacing w:val="-3"/>
          <w:sz w:val="24"/>
        </w:rPr>
        <w:t xml:space="preserve"> </w:t>
      </w:r>
      <w:r>
        <w:rPr>
          <w:sz w:val="24"/>
        </w:rPr>
        <w:t>set</w:t>
      </w:r>
      <w:r>
        <w:rPr>
          <w:spacing w:val="-4"/>
          <w:sz w:val="24"/>
        </w:rPr>
        <w:t xml:space="preserve"> </w:t>
      </w:r>
      <w:r>
        <w:rPr>
          <w:sz w:val="24"/>
        </w:rPr>
        <w:t>of</w:t>
      </w:r>
      <w:r>
        <w:rPr>
          <w:spacing w:val="-8"/>
          <w:sz w:val="24"/>
        </w:rPr>
        <w:t xml:space="preserve"> </w:t>
      </w:r>
      <w:r>
        <w:rPr>
          <w:sz w:val="24"/>
        </w:rPr>
        <w:t>states</w:t>
      </w:r>
      <w:r>
        <w:rPr>
          <w:spacing w:val="-7"/>
          <w:sz w:val="24"/>
        </w:rPr>
        <w:t xml:space="preserve"> </w:t>
      </w:r>
      <w:r>
        <w:rPr>
          <w:sz w:val="24"/>
        </w:rPr>
        <w:t>that are</w:t>
      </w:r>
      <w:r>
        <w:rPr>
          <w:spacing w:val="-1"/>
          <w:sz w:val="24"/>
        </w:rPr>
        <w:t xml:space="preserve"> </w:t>
      </w:r>
      <w:r>
        <w:rPr>
          <w:sz w:val="24"/>
        </w:rPr>
        <w:t>split</w:t>
      </w:r>
      <w:r>
        <w:rPr>
          <w:spacing w:val="4"/>
          <w:sz w:val="24"/>
        </w:rPr>
        <w:t xml:space="preserve"> </w:t>
      </w:r>
      <w:r>
        <w:rPr>
          <w:sz w:val="24"/>
        </w:rPr>
        <w:t>to</w:t>
      </w:r>
      <w:r>
        <w:rPr>
          <w:spacing w:val="5"/>
          <w:sz w:val="24"/>
        </w:rPr>
        <w:t xml:space="preserve"> </w:t>
      </w:r>
      <w:r>
        <w:rPr>
          <w:sz w:val="24"/>
        </w:rPr>
        <w:t>create</w:t>
      </w:r>
      <w:r>
        <w:rPr>
          <w:spacing w:val="-1"/>
          <w:sz w:val="24"/>
        </w:rPr>
        <w:t xml:space="preserve"> </w:t>
      </w:r>
      <w:r>
        <w:rPr>
          <w:sz w:val="24"/>
        </w:rPr>
        <w:t>in</w:t>
      </w:r>
      <w:r>
        <w:rPr>
          <w:spacing w:val="-5"/>
          <w:sz w:val="24"/>
        </w:rPr>
        <w:t xml:space="preserve"> </w:t>
      </w:r>
      <w:r>
        <w:rPr>
          <w:sz w:val="24"/>
        </w:rPr>
        <w:t>equivalent</w:t>
      </w:r>
      <w:r>
        <w:rPr>
          <w:spacing w:val="5"/>
          <w:sz w:val="24"/>
        </w:rPr>
        <w:t xml:space="preserve"> </w:t>
      </w:r>
      <w:r>
        <w:rPr>
          <w:spacing w:val="-2"/>
          <w:sz w:val="24"/>
        </w:rPr>
        <w:t>duplicates.</w:t>
      </w:r>
    </w:p>
    <w:p w14:paraId="258169FF">
      <w:pPr>
        <w:pStyle w:val="11"/>
        <w:spacing w:after="0" w:line="293" w:lineRule="exact"/>
        <w:jc w:val="left"/>
        <w:rPr>
          <w:rFonts w:ascii="Symbol" w:hAnsi="Symbol"/>
          <w:sz w:val="24"/>
        </w:rPr>
        <w:sectPr>
          <w:pgSz w:w="12240" w:h="15840"/>
          <w:pgMar w:top="1380" w:right="720" w:bottom="280" w:left="1080" w:header="720" w:footer="720" w:gutter="0"/>
          <w:cols w:space="720" w:num="1"/>
        </w:sectPr>
      </w:pPr>
    </w:p>
    <w:p w14:paraId="0671071E">
      <w:pPr>
        <w:pStyle w:val="11"/>
        <w:numPr>
          <w:ilvl w:val="1"/>
          <w:numId w:val="76"/>
        </w:numPr>
        <w:tabs>
          <w:tab w:val="left" w:pos="1080"/>
        </w:tabs>
        <w:spacing w:before="84" w:after="0" w:line="293" w:lineRule="exact"/>
        <w:ind w:left="1080" w:right="0" w:hanging="360"/>
        <w:jc w:val="left"/>
        <w:rPr>
          <w:rFonts w:ascii="Symbol" w:hAnsi="Symbol"/>
          <w:sz w:val="24"/>
        </w:rPr>
      </w:pPr>
      <w:r>
        <w:rPr>
          <w:sz w:val="24"/>
        </w:rPr>
        <w:t>States</w:t>
      </w:r>
      <w:r>
        <w:rPr>
          <w:spacing w:val="-6"/>
          <w:sz w:val="24"/>
        </w:rPr>
        <w:t xml:space="preserve"> </w:t>
      </w:r>
      <w:r>
        <w:rPr>
          <w:sz w:val="24"/>
        </w:rPr>
        <w:t>or</w:t>
      </w:r>
      <w:r>
        <w:rPr>
          <w:spacing w:val="-2"/>
          <w:sz w:val="24"/>
        </w:rPr>
        <w:t xml:space="preserve"> </w:t>
      </w:r>
      <w:r>
        <w:rPr>
          <w:sz w:val="24"/>
        </w:rPr>
        <w:t>sets</w:t>
      </w:r>
      <w:r>
        <w:rPr>
          <w:spacing w:val="-6"/>
          <w:sz w:val="24"/>
        </w:rPr>
        <w:t xml:space="preserve"> </w:t>
      </w:r>
      <w:r>
        <w:rPr>
          <w:sz w:val="24"/>
        </w:rPr>
        <w:t>of</w:t>
      </w:r>
      <w:r>
        <w:rPr>
          <w:spacing w:val="-7"/>
          <w:sz w:val="24"/>
        </w:rPr>
        <w:t xml:space="preserve"> </w:t>
      </w:r>
      <w:r>
        <w:rPr>
          <w:sz w:val="24"/>
        </w:rPr>
        <w:t>states</w:t>
      </w:r>
      <w:r>
        <w:rPr>
          <w:spacing w:val="-6"/>
          <w:sz w:val="24"/>
        </w:rPr>
        <w:t xml:space="preserve"> </w:t>
      </w:r>
      <w:r>
        <w:rPr>
          <w:sz w:val="24"/>
        </w:rPr>
        <w:t>that</w:t>
      </w:r>
      <w:r>
        <w:rPr>
          <w:spacing w:val="6"/>
          <w:sz w:val="24"/>
        </w:rPr>
        <w:t xml:space="preserve"> </w:t>
      </w:r>
      <w:r>
        <w:rPr>
          <w:sz w:val="24"/>
        </w:rPr>
        <w:t>have</w:t>
      </w:r>
      <w:r>
        <w:rPr>
          <w:spacing w:val="5"/>
          <w:sz w:val="24"/>
        </w:rPr>
        <w:t xml:space="preserve"> </w:t>
      </w:r>
      <w:r>
        <w:rPr>
          <w:sz w:val="24"/>
        </w:rPr>
        <w:t xml:space="preserve">become </w:t>
      </w:r>
      <w:r>
        <w:rPr>
          <w:spacing w:val="-4"/>
          <w:sz w:val="24"/>
        </w:rPr>
        <w:t>dead.</w:t>
      </w:r>
    </w:p>
    <w:p w14:paraId="49C187CB">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States</w:t>
      </w:r>
      <w:r>
        <w:rPr>
          <w:spacing w:val="-6"/>
          <w:sz w:val="24"/>
        </w:rPr>
        <w:t xml:space="preserve"> </w:t>
      </w:r>
      <w:r>
        <w:rPr>
          <w:sz w:val="24"/>
        </w:rPr>
        <w:t>or</w:t>
      </w:r>
      <w:r>
        <w:rPr>
          <w:spacing w:val="-2"/>
          <w:sz w:val="24"/>
        </w:rPr>
        <w:t xml:space="preserve"> </w:t>
      </w:r>
      <w:r>
        <w:rPr>
          <w:sz w:val="24"/>
        </w:rPr>
        <w:t>sets</w:t>
      </w:r>
      <w:r>
        <w:rPr>
          <w:spacing w:val="-6"/>
          <w:sz w:val="24"/>
        </w:rPr>
        <w:t xml:space="preserve"> </w:t>
      </w:r>
      <w:r>
        <w:rPr>
          <w:sz w:val="24"/>
        </w:rPr>
        <w:t>of</w:t>
      </w:r>
      <w:r>
        <w:rPr>
          <w:spacing w:val="-7"/>
          <w:sz w:val="24"/>
        </w:rPr>
        <w:t xml:space="preserve"> </w:t>
      </w:r>
      <w:r>
        <w:rPr>
          <w:sz w:val="24"/>
        </w:rPr>
        <w:t>states</w:t>
      </w:r>
      <w:r>
        <w:rPr>
          <w:spacing w:val="-6"/>
          <w:sz w:val="24"/>
        </w:rPr>
        <w:t xml:space="preserve"> </w:t>
      </w:r>
      <w:r>
        <w:rPr>
          <w:sz w:val="24"/>
        </w:rPr>
        <w:t>that</w:t>
      </w:r>
      <w:r>
        <w:rPr>
          <w:spacing w:val="6"/>
          <w:sz w:val="24"/>
        </w:rPr>
        <w:t xml:space="preserve"> </w:t>
      </w:r>
      <w:r>
        <w:rPr>
          <w:sz w:val="24"/>
        </w:rPr>
        <w:t>have</w:t>
      </w:r>
      <w:r>
        <w:rPr>
          <w:spacing w:val="5"/>
          <w:sz w:val="24"/>
        </w:rPr>
        <w:t xml:space="preserve"> </w:t>
      </w:r>
      <w:r>
        <w:rPr>
          <w:sz w:val="24"/>
        </w:rPr>
        <w:t xml:space="preserve">become </w:t>
      </w:r>
      <w:r>
        <w:rPr>
          <w:spacing w:val="-2"/>
          <w:sz w:val="24"/>
        </w:rPr>
        <w:t>unreachable.</w:t>
      </w:r>
    </w:p>
    <w:p w14:paraId="4CAD055D">
      <w:pPr>
        <w:pStyle w:val="8"/>
        <w:spacing w:before="4"/>
        <w:ind w:left="0"/>
      </w:pPr>
    </w:p>
    <w:p w14:paraId="3F454A52">
      <w:pPr>
        <w:pStyle w:val="4"/>
        <w:spacing w:line="273" w:lineRule="exact"/>
        <w:ind w:left="720"/>
      </w:pPr>
      <w:r>
        <w:t>Principles</w:t>
      </w:r>
      <w:r>
        <w:rPr>
          <w:spacing w:val="-2"/>
        </w:rPr>
        <w:t xml:space="preserve"> </w:t>
      </w:r>
      <w:r>
        <w:t>of</w:t>
      </w:r>
      <w:r>
        <w:rPr>
          <w:spacing w:val="-2"/>
        </w:rPr>
        <w:t xml:space="preserve"> </w:t>
      </w:r>
      <w:r>
        <w:t xml:space="preserve">State </w:t>
      </w:r>
      <w:r>
        <w:rPr>
          <w:spacing w:val="-2"/>
        </w:rPr>
        <w:t>Testing</w:t>
      </w:r>
    </w:p>
    <w:p w14:paraId="63F7AFE9">
      <w:pPr>
        <w:pStyle w:val="11"/>
        <w:numPr>
          <w:ilvl w:val="1"/>
          <w:numId w:val="76"/>
        </w:numPr>
        <w:tabs>
          <w:tab w:val="left" w:pos="1080"/>
        </w:tabs>
        <w:spacing w:before="0" w:after="0" w:line="291" w:lineRule="exact"/>
        <w:ind w:left="1080" w:right="0" w:hanging="360"/>
        <w:jc w:val="left"/>
        <w:rPr>
          <w:rFonts w:ascii="Symbol" w:hAnsi="Symbol"/>
          <w:sz w:val="24"/>
        </w:rPr>
      </w:pPr>
      <w:r>
        <w:rPr>
          <w:sz w:val="24"/>
        </w:rPr>
        <w:t>The</w:t>
      </w:r>
      <w:r>
        <w:rPr>
          <w:spacing w:val="-5"/>
          <w:sz w:val="24"/>
        </w:rPr>
        <w:t xml:space="preserve"> </w:t>
      </w:r>
      <w:r>
        <w:rPr>
          <w:sz w:val="24"/>
        </w:rPr>
        <w:t>strategy</w:t>
      </w:r>
      <w:r>
        <w:rPr>
          <w:spacing w:val="-6"/>
          <w:sz w:val="24"/>
        </w:rPr>
        <w:t xml:space="preserve"> </w:t>
      </w:r>
      <w:r>
        <w:rPr>
          <w:sz w:val="24"/>
        </w:rPr>
        <w:t>for</w:t>
      </w:r>
      <w:r>
        <w:rPr>
          <w:spacing w:val="-1"/>
          <w:sz w:val="24"/>
        </w:rPr>
        <w:t xml:space="preserve"> </w:t>
      </w:r>
      <w:r>
        <w:rPr>
          <w:sz w:val="24"/>
        </w:rPr>
        <w:t>state</w:t>
      </w:r>
      <w:r>
        <w:rPr>
          <w:spacing w:val="-7"/>
          <w:sz w:val="24"/>
        </w:rPr>
        <w:t xml:space="preserve"> </w:t>
      </w:r>
      <w:r>
        <w:rPr>
          <w:sz w:val="24"/>
        </w:rPr>
        <w:t>testing</w:t>
      </w:r>
      <w:r>
        <w:rPr>
          <w:spacing w:val="3"/>
          <w:sz w:val="24"/>
        </w:rPr>
        <w:t xml:space="preserve"> </w:t>
      </w:r>
      <w:r>
        <w:rPr>
          <w:sz w:val="24"/>
        </w:rPr>
        <w:t>is</w:t>
      </w:r>
      <w:r>
        <w:rPr>
          <w:spacing w:val="-4"/>
          <w:sz w:val="24"/>
        </w:rPr>
        <w:t xml:space="preserve"> </w:t>
      </w:r>
      <w:r>
        <w:rPr>
          <w:sz w:val="24"/>
        </w:rPr>
        <w:t>analogous</w:t>
      </w:r>
      <w:r>
        <w:rPr>
          <w:spacing w:val="-3"/>
          <w:sz w:val="24"/>
        </w:rPr>
        <w:t xml:space="preserve"> </w:t>
      </w:r>
      <w:r>
        <w:rPr>
          <w:sz w:val="24"/>
        </w:rPr>
        <w:t>to</w:t>
      </w:r>
      <w:r>
        <w:rPr>
          <w:spacing w:val="-5"/>
          <w:sz w:val="24"/>
        </w:rPr>
        <w:t xml:space="preserve"> </w:t>
      </w:r>
      <w:r>
        <w:rPr>
          <w:sz w:val="24"/>
        </w:rPr>
        <w:t>that</w:t>
      </w:r>
      <w:r>
        <w:rPr>
          <w:spacing w:val="3"/>
          <w:sz w:val="24"/>
        </w:rPr>
        <w:t xml:space="preserve"> </w:t>
      </w:r>
      <w:r>
        <w:rPr>
          <w:sz w:val="24"/>
        </w:rPr>
        <w:t>used</w:t>
      </w:r>
      <w:r>
        <w:rPr>
          <w:spacing w:val="2"/>
          <w:sz w:val="24"/>
        </w:rPr>
        <w:t xml:space="preserve"> </w:t>
      </w:r>
      <w:r>
        <w:rPr>
          <w:sz w:val="24"/>
        </w:rPr>
        <w:t>for path</w:t>
      </w:r>
      <w:r>
        <w:rPr>
          <w:spacing w:val="-11"/>
          <w:sz w:val="24"/>
        </w:rPr>
        <w:t xml:space="preserve"> </w:t>
      </w:r>
      <w:r>
        <w:rPr>
          <w:sz w:val="24"/>
        </w:rPr>
        <w:t>testing</w:t>
      </w:r>
      <w:r>
        <w:rPr>
          <w:spacing w:val="2"/>
          <w:sz w:val="24"/>
        </w:rPr>
        <w:t xml:space="preserve"> </w:t>
      </w:r>
      <w:r>
        <w:rPr>
          <w:sz w:val="24"/>
        </w:rPr>
        <w:t>flow</w:t>
      </w:r>
      <w:r>
        <w:rPr>
          <w:spacing w:val="-2"/>
          <w:sz w:val="24"/>
        </w:rPr>
        <w:t xml:space="preserve"> graphs.</w:t>
      </w:r>
    </w:p>
    <w:p w14:paraId="0497C648">
      <w:pPr>
        <w:pStyle w:val="11"/>
        <w:numPr>
          <w:ilvl w:val="1"/>
          <w:numId w:val="76"/>
        </w:numPr>
        <w:tabs>
          <w:tab w:val="left" w:pos="1081"/>
        </w:tabs>
        <w:spacing w:before="2" w:after="0" w:line="237" w:lineRule="auto"/>
        <w:ind w:left="1081" w:right="721" w:hanging="361"/>
        <w:jc w:val="left"/>
        <w:rPr>
          <w:rFonts w:ascii="Symbol" w:hAnsi="Symbol"/>
          <w:sz w:val="24"/>
        </w:rPr>
      </w:pPr>
      <w:r>
        <w:rPr>
          <w:sz w:val="24"/>
        </w:rPr>
        <w:t>Just as it’s impractical</w:t>
      </w:r>
      <w:r>
        <w:rPr>
          <w:spacing w:val="-1"/>
          <w:sz w:val="24"/>
        </w:rPr>
        <w:t xml:space="preserve"> </w:t>
      </w:r>
      <w:r>
        <w:rPr>
          <w:sz w:val="24"/>
        </w:rPr>
        <w:t>to go through every</w:t>
      </w:r>
      <w:r>
        <w:rPr>
          <w:spacing w:val="-1"/>
          <w:sz w:val="24"/>
        </w:rPr>
        <w:t xml:space="preserve"> </w:t>
      </w:r>
      <w:r>
        <w:rPr>
          <w:sz w:val="24"/>
        </w:rPr>
        <w:t>possible path in a flow graph, it’s impractical to go through every path in a state graph.</w:t>
      </w:r>
    </w:p>
    <w:p w14:paraId="28E761B1">
      <w:pPr>
        <w:pStyle w:val="11"/>
        <w:numPr>
          <w:ilvl w:val="1"/>
          <w:numId w:val="76"/>
        </w:numPr>
        <w:tabs>
          <w:tab w:val="left" w:pos="1080"/>
        </w:tabs>
        <w:spacing w:before="5" w:after="0" w:line="293" w:lineRule="exact"/>
        <w:ind w:left="1080" w:right="0" w:hanging="360"/>
        <w:jc w:val="left"/>
        <w:rPr>
          <w:rFonts w:ascii="Symbol" w:hAnsi="Symbol"/>
          <w:sz w:val="24"/>
        </w:rPr>
      </w:pPr>
      <w:r>
        <w:rPr>
          <w:sz w:val="24"/>
        </w:rPr>
        <w:t>The</w:t>
      </w:r>
      <w:r>
        <w:rPr>
          <w:spacing w:val="-4"/>
          <w:sz w:val="24"/>
        </w:rPr>
        <w:t xml:space="preserve"> </w:t>
      </w:r>
      <w:r>
        <w:rPr>
          <w:sz w:val="24"/>
        </w:rPr>
        <w:t>notion</w:t>
      </w:r>
      <w:r>
        <w:rPr>
          <w:spacing w:val="-5"/>
          <w:sz w:val="24"/>
        </w:rPr>
        <w:t xml:space="preserve"> </w:t>
      </w:r>
      <w:r>
        <w:rPr>
          <w:sz w:val="24"/>
        </w:rPr>
        <w:t>of</w:t>
      </w:r>
      <w:r>
        <w:rPr>
          <w:spacing w:val="-8"/>
          <w:sz w:val="24"/>
        </w:rPr>
        <w:t xml:space="preserve"> </w:t>
      </w:r>
      <w:r>
        <w:rPr>
          <w:sz w:val="24"/>
        </w:rPr>
        <w:t>coverage</w:t>
      </w:r>
      <w:r>
        <w:rPr>
          <w:spacing w:val="3"/>
          <w:sz w:val="24"/>
        </w:rPr>
        <w:t xml:space="preserve"> </w:t>
      </w:r>
      <w:r>
        <w:rPr>
          <w:sz w:val="24"/>
        </w:rPr>
        <w:t>is</w:t>
      </w:r>
      <w:r>
        <w:rPr>
          <w:spacing w:val="2"/>
          <w:sz w:val="24"/>
        </w:rPr>
        <w:t xml:space="preserve"> </w:t>
      </w:r>
      <w:r>
        <w:rPr>
          <w:sz w:val="24"/>
        </w:rPr>
        <w:t>identical</w:t>
      </w:r>
      <w:r>
        <w:rPr>
          <w:spacing w:val="-9"/>
          <w:sz w:val="24"/>
        </w:rPr>
        <w:t xml:space="preserve"> </w:t>
      </w:r>
      <w:r>
        <w:rPr>
          <w:sz w:val="24"/>
        </w:rPr>
        <w:t>to</w:t>
      </w:r>
      <w:r>
        <w:rPr>
          <w:spacing w:val="-6"/>
          <w:sz w:val="24"/>
        </w:rPr>
        <w:t xml:space="preserve"> </w:t>
      </w:r>
      <w:r>
        <w:rPr>
          <w:sz w:val="24"/>
        </w:rPr>
        <w:t>that</w:t>
      </w:r>
      <w:r>
        <w:rPr>
          <w:spacing w:val="12"/>
          <w:sz w:val="24"/>
        </w:rPr>
        <w:t xml:space="preserve"> </w:t>
      </w:r>
      <w:r>
        <w:rPr>
          <w:sz w:val="24"/>
        </w:rPr>
        <w:t>used</w:t>
      </w:r>
      <w:r>
        <w:rPr>
          <w:spacing w:val="-1"/>
          <w:sz w:val="24"/>
        </w:rPr>
        <w:t xml:space="preserve"> </w:t>
      </w:r>
      <w:r>
        <w:rPr>
          <w:sz w:val="24"/>
        </w:rPr>
        <w:t>for</w:t>
      </w:r>
      <w:r>
        <w:rPr>
          <w:spacing w:val="-3"/>
          <w:sz w:val="24"/>
        </w:rPr>
        <w:t xml:space="preserve"> </w:t>
      </w:r>
      <w:r>
        <w:rPr>
          <w:sz w:val="24"/>
        </w:rPr>
        <w:t>flow</w:t>
      </w:r>
      <w:r>
        <w:rPr>
          <w:spacing w:val="-1"/>
          <w:sz w:val="24"/>
        </w:rPr>
        <w:t xml:space="preserve"> </w:t>
      </w:r>
      <w:r>
        <w:rPr>
          <w:spacing w:val="-2"/>
          <w:sz w:val="24"/>
        </w:rPr>
        <w:t>graphs.</w:t>
      </w:r>
    </w:p>
    <w:p w14:paraId="4AFDA8CE">
      <w:pPr>
        <w:pStyle w:val="11"/>
        <w:numPr>
          <w:ilvl w:val="1"/>
          <w:numId w:val="76"/>
        </w:numPr>
        <w:tabs>
          <w:tab w:val="left" w:pos="1081"/>
        </w:tabs>
        <w:spacing w:before="1" w:after="0" w:line="237" w:lineRule="auto"/>
        <w:ind w:left="1081" w:right="731" w:hanging="361"/>
        <w:jc w:val="left"/>
        <w:rPr>
          <w:rFonts w:ascii="Symbol" w:hAnsi="Symbol"/>
          <w:sz w:val="24"/>
        </w:rPr>
      </w:pPr>
      <w:r>
        <w:rPr>
          <w:sz w:val="24"/>
        </w:rPr>
        <w:t>Even</w:t>
      </w:r>
      <w:r>
        <w:rPr>
          <w:spacing w:val="-1"/>
          <w:sz w:val="24"/>
        </w:rPr>
        <w:t xml:space="preserve"> </w:t>
      </w:r>
      <w:r>
        <w:rPr>
          <w:sz w:val="24"/>
        </w:rPr>
        <w:t>though more state</w:t>
      </w:r>
      <w:r>
        <w:rPr>
          <w:spacing w:val="-2"/>
          <w:sz w:val="24"/>
        </w:rPr>
        <w:t xml:space="preserve"> </w:t>
      </w:r>
      <w:r>
        <w:rPr>
          <w:sz w:val="24"/>
        </w:rPr>
        <w:t>testing is done as a single case in a grand tour, it’s impractical</w:t>
      </w:r>
      <w:r>
        <w:rPr>
          <w:spacing w:val="-1"/>
          <w:sz w:val="24"/>
        </w:rPr>
        <w:t xml:space="preserve"> </w:t>
      </w:r>
      <w:r>
        <w:rPr>
          <w:sz w:val="24"/>
        </w:rPr>
        <w:t>to do it that way for several reasons.</w:t>
      </w:r>
    </w:p>
    <w:p w14:paraId="17CCBB70">
      <w:pPr>
        <w:pStyle w:val="11"/>
        <w:numPr>
          <w:ilvl w:val="1"/>
          <w:numId w:val="76"/>
        </w:numPr>
        <w:tabs>
          <w:tab w:val="left" w:pos="1080"/>
        </w:tabs>
        <w:spacing w:before="5" w:after="0" w:line="293" w:lineRule="exact"/>
        <w:ind w:left="1080" w:right="0" w:hanging="360"/>
        <w:jc w:val="left"/>
        <w:rPr>
          <w:rFonts w:ascii="Symbol" w:hAnsi="Symbol"/>
          <w:sz w:val="24"/>
        </w:rPr>
      </w:pPr>
      <w:r>
        <w:rPr>
          <w:sz w:val="24"/>
        </w:rPr>
        <w:t>In</w:t>
      </w:r>
      <w:r>
        <w:rPr>
          <w:spacing w:val="-7"/>
          <w:sz w:val="24"/>
        </w:rPr>
        <w:t xml:space="preserve"> </w:t>
      </w:r>
      <w:r>
        <w:rPr>
          <w:sz w:val="24"/>
        </w:rPr>
        <w:t>the early</w:t>
      </w:r>
      <w:r>
        <w:rPr>
          <w:spacing w:val="-10"/>
          <w:sz w:val="24"/>
        </w:rPr>
        <w:t xml:space="preserve"> </w:t>
      </w:r>
      <w:r>
        <w:rPr>
          <w:sz w:val="24"/>
        </w:rPr>
        <w:t>phases</w:t>
      </w:r>
      <w:r>
        <w:rPr>
          <w:spacing w:val="-1"/>
          <w:sz w:val="24"/>
        </w:rPr>
        <w:t xml:space="preserve"> </w:t>
      </w:r>
      <w:r>
        <w:rPr>
          <w:sz w:val="24"/>
        </w:rPr>
        <w:t>of</w:t>
      </w:r>
      <w:r>
        <w:rPr>
          <w:spacing w:val="-7"/>
          <w:sz w:val="24"/>
        </w:rPr>
        <w:t xml:space="preserve"> </w:t>
      </w:r>
      <w:r>
        <w:rPr>
          <w:sz w:val="24"/>
        </w:rPr>
        <w:t>testing,</w:t>
      </w:r>
      <w:r>
        <w:rPr>
          <w:spacing w:val="7"/>
          <w:sz w:val="24"/>
        </w:rPr>
        <w:t xml:space="preserve"> </w:t>
      </w:r>
      <w:r>
        <w:rPr>
          <w:sz w:val="24"/>
        </w:rPr>
        <w:t>you will</w:t>
      </w:r>
      <w:r>
        <w:rPr>
          <w:spacing w:val="-3"/>
          <w:sz w:val="24"/>
        </w:rPr>
        <w:t xml:space="preserve"> </w:t>
      </w:r>
      <w:r>
        <w:rPr>
          <w:sz w:val="24"/>
        </w:rPr>
        <w:t>never</w:t>
      </w:r>
      <w:r>
        <w:rPr>
          <w:spacing w:val="1"/>
          <w:sz w:val="24"/>
        </w:rPr>
        <w:t xml:space="preserve"> </w:t>
      </w:r>
      <w:r>
        <w:rPr>
          <w:sz w:val="24"/>
        </w:rPr>
        <w:t>complete the</w:t>
      </w:r>
      <w:r>
        <w:rPr>
          <w:spacing w:val="-1"/>
          <w:sz w:val="24"/>
        </w:rPr>
        <w:t xml:space="preserve"> </w:t>
      </w:r>
      <w:r>
        <w:rPr>
          <w:sz w:val="24"/>
        </w:rPr>
        <w:t>grand</w:t>
      </w:r>
      <w:r>
        <w:rPr>
          <w:spacing w:val="-4"/>
          <w:sz w:val="24"/>
        </w:rPr>
        <w:t xml:space="preserve"> </w:t>
      </w:r>
      <w:r>
        <w:rPr>
          <w:sz w:val="24"/>
        </w:rPr>
        <w:t>tour</w:t>
      </w:r>
      <w:r>
        <w:rPr>
          <w:spacing w:val="1"/>
          <w:sz w:val="24"/>
        </w:rPr>
        <w:t xml:space="preserve"> </w:t>
      </w:r>
      <w:r>
        <w:rPr>
          <w:sz w:val="24"/>
        </w:rPr>
        <w:t>because of</w:t>
      </w:r>
      <w:r>
        <w:rPr>
          <w:spacing w:val="-7"/>
          <w:sz w:val="24"/>
        </w:rPr>
        <w:t xml:space="preserve"> </w:t>
      </w:r>
      <w:r>
        <w:rPr>
          <w:spacing w:val="-2"/>
          <w:sz w:val="24"/>
        </w:rPr>
        <w:t>bugs.</w:t>
      </w:r>
    </w:p>
    <w:p w14:paraId="53CF1F51">
      <w:pPr>
        <w:pStyle w:val="11"/>
        <w:numPr>
          <w:ilvl w:val="1"/>
          <w:numId w:val="76"/>
        </w:numPr>
        <w:tabs>
          <w:tab w:val="left" w:pos="1081"/>
        </w:tabs>
        <w:spacing w:before="2" w:after="0" w:line="237" w:lineRule="auto"/>
        <w:ind w:left="1081" w:right="729" w:hanging="361"/>
        <w:jc w:val="left"/>
        <w:rPr>
          <w:rFonts w:ascii="Symbol" w:hAnsi="Symbol"/>
          <w:sz w:val="24"/>
        </w:rPr>
      </w:pPr>
      <w:r>
        <w:rPr>
          <w:sz w:val="24"/>
        </w:rPr>
        <w:t>Later, in maintenance, testing objectives are understood, and only a few of</w:t>
      </w:r>
      <w:r>
        <w:rPr>
          <w:spacing w:val="-3"/>
          <w:sz w:val="24"/>
        </w:rPr>
        <w:t xml:space="preserve"> </w:t>
      </w:r>
      <w:r>
        <w:rPr>
          <w:sz w:val="24"/>
        </w:rPr>
        <w:t>the states and transitions have to be tested. A grand tour is waste of time.</w:t>
      </w:r>
    </w:p>
    <w:p w14:paraId="672649BA">
      <w:pPr>
        <w:pStyle w:val="11"/>
        <w:numPr>
          <w:ilvl w:val="1"/>
          <w:numId w:val="76"/>
        </w:numPr>
        <w:tabs>
          <w:tab w:val="left" w:pos="1081"/>
        </w:tabs>
        <w:spacing w:before="2" w:after="0" w:line="237" w:lineRule="auto"/>
        <w:ind w:left="1081" w:right="735" w:hanging="361"/>
        <w:jc w:val="left"/>
        <w:rPr>
          <w:rFonts w:ascii="Symbol" w:hAnsi="Symbol"/>
          <w:sz w:val="24"/>
        </w:rPr>
      </w:pPr>
      <w:r>
        <w:rPr>
          <w:sz w:val="24"/>
        </w:rPr>
        <w:t>Theirs</w:t>
      </w:r>
      <w:r>
        <w:rPr>
          <w:spacing w:val="40"/>
          <w:sz w:val="24"/>
        </w:rPr>
        <w:t xml:space="preserve"> </w:t>
      </w:r>
      <w:r>
        <w:rPr>
          <w:sz w:val="24"/>
        </w:rPr>
        <w:t>is</w:t>
      </w:r>
      <w:r>
        <w:rPr>
          <w:spacing w:val="40"/>
          <w:sz w:val="24"/>
        </w:rPr>
        <w:t xml:space="preserve"> </w:t>
      </w:r>
      <w:r>
        <w:rPr>
          <w:sz w:val="24"/>
        </w:rPr>
        <w:t>no</w:t>
      </w:r>
      <w:r>
        <w:rPr>
          <w:spacing w:val="63"/>
          <w:sz w:val="24"/>
        </w:rPr>
        <w:t xml:space="preserve"> </w:t>
      </w:r>
      <w:r>
        <w:rPr>
          <w:sz w:val="24"/>
        </w:rPr>
        <w:t>much</w:t>
      </w:r>
      <w:r>
        <w:rPr>
          <w:spacing w:val="40"/>
          <w:sz w:val="24"/>
        </w:rPr>
        <w:t xml:space="preserve"> </w:t>
      </w:r>
      <w:r>
        <w:rPr>
          <w:sz w:val="24"/>
        </w:rPr>
        <w:t>history</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long</w:t>
      </w:r>
      <w:r>
        <w:rPr>
          <w:spacing w:val="40"/>
          <w:sz w:val="24"/>
        </w:rPr>
        <w:t xml:space="preserve"> </w:t>
      </w:r>
      <w:r>
        <w:rPr>
          <w:sz w:val="24"/>
        </w:rPr>
        <w:t>test</w:t>
      </w:r>
      <w:r>
        <w:rPr>
          <w:spacing w:val="40"/>
          <w:sz w:val="24"/>
        </w:rPr>
        <w:t xml:space="preserve"> </w:t>
      </w:r>
      <w:r>
        <w:rPr>
          <w:sz w:val="24"/>
        </w:rPr>
        <w:t>sequence</w:t>
      </w:r>
      <w:r>
        <w:rPr>
          <w:spacing w:val="40"/>
          <w:sz w:val="24"/>
        </w:rPr>
        <w:t xml:space="preserve"> </w:t>
      </w:r>
      <w:r>
        <w:rPr>
          <w:sz w:val="24"/>
        </w:rPr>
        <w:t>and</w:t>
      </w:r>
      <w:r>
        <w:rPr>
          <w:spacing w:val="40"/>
          <w:sz w:val="24"/>
        </w:rPr>
        <w:t xml:space="preserve"> </w:t>
      </w:r>
      <w:r>
        <w:rPr>
          <w:sz w:val="24"/>
        </w:rPr>
        <w:t>so</w:t>
      </w:r>
      <w:r>
        <w:rPr>
          <w:spacing w:val="63"/>
          <w:sz w:val="24"/>
        </w:rPr>
        <w:t xml:space="preserve"> </w:t>
      </w:r>
      <w:r>
        <w:rPr>
          <w:sz w:val="24"/>
        </w:rPr>
        <w:t>much</w:t>
      </w:r>
      <w:r>
        <w:rPr>
          <w:spacing w:val="40"/>
          <w:sz w:val="24"/>
        </w:rPr>
        <w:t xml:space="preserve"> </w:t>
      </w:r>
      <w:r>
        <w:rPr>
          <w:sz w:val="24"/>
        </w:rPr>
        <w:t>has</w:t>
      </w:r>
      <w:r>
        <w:rPr>
          <w:spacing w:val="40"/>
          <w:sz w:val="24"/>
        </w:rPr>
        <w:t xml:space="preserve"> </w:t>
      </w:r>
      <w:r>
        <w:rPr>
          <w:sz w:val="24"/>
        </w:rPr>
        <w:t>happened</w:t>
      </w:r>
      <w:r>
        <w:rPr>
          <w:spacing w:val="40"/>
          <w:sz w:val="24"/>
        </w:rPr>
        <w:t xml:space="preserve"> </w:t>
      </w:r>
      <w:r>
        <w:rPr>
          <w:sz w:val="24"/>
        </w:rPr>
        <w:t>that verification is difficult.</w:t>
      </w:r>
    </w:p>
    <w:p w14:paraId="5A2B05B8">
      <w:pPr>
        <w:pStyle w:val="8"/>
        <w:spacing w:before="5"/>
        <w:ind w:left="0"/>
      </w:pPr>
    </w:p>
    <w:p w14:paraId="7E7E693F">
      <w:pPr>
        <w:pStyle w:val="4"/>
        <w:spacing w:before="1" w:line="276" w:lineRule="exact"/>
        <w:ind w:left="720"/>
      </w:pPr>
      <w:r>
        <w:t>Starting</w:t>
      </w:r>
      <w:r>
        <w:rPr>
          <w:spacing w:val="1"/>
        </w:rPr>
        <w:t xml:space="preserve"> </w:t>
      </w:r>
      <w:r>
        <w:t>point</w:t>
      </w:r>
      <w:r>
        <w:rPr>
          <w:spacing w:val="-2"/>
        </w:rPr>
        <w:t xml:space="preserve"> </w:t>
      </w:r>
      <w:r>
        <w:t>of</w:t>
      </w:r>
      <w:r>
        <w:rPr>
          <w:spacing w:val="-1"/>
        </w:rPr>
        <w:t xml:space="preserve"> </w:t>
      </w:r>
      <w:r>
        <w:t>state</w:t>
      </w:r>
      <w:r>
        <w:rPr>
          <w:spacing w:val="-4"/>
        </w:rPr>
        <w:t xml:space="preserve"> </w:t>
      </w:r>
      <w:r>
        <w:rPr>
          <w:spacing w:val="-2"/>
        </w:rPr>
        <w:t>testing</w:t>
      </w:r>
    </w:p>
    <w:p w14:paraId="37CC275E">
      <w:pPr>
        <w:pStyle w:val="11"/>
        <w:numPr>
          <w:ilvl w:val="1"/>
          <w:numId w:val="76"/>
        </w:numPr>
        <w:tabs>
          <w:tab w:val="left" w:pos="1081"/>
        </w:tabs>
        <w:spacing w:before="2" w:after="0" w:line="237" w:lineRule="auto"/>
        <w:ind w:left="1081" w:right="731" w:hanging="361"/>
        <w:jc w:val="left"/>
        <w:rPr>
          <w:rFonts w:ascii="Symbol" w:hAnsi="Symbol"/>
          <w:sz w:val="24"/>
        </w:rPr>
      </w:pPr>
      <w:r>
        <w:rPr>
          <w:sz w:val="24"/>
        </w:rPr>
        <w:t>Define</w:t>
      </w:r>
      <w:r>
        <w:rPr>
          <w:spacing w:val="21"/>
          <w:sz w:val="24"/>
        </w:rPr>
        <w:t xml:space="preserve"> </w:t>
      </w:r>
      <w:r>
        <w:rPr>
          <w:sz w:val="24"/>
        </w:rPr>
        <w:t>a</w:t>
      </w:r>
      <w:r>
        <w:rPr>
          <w:spacing w:val="21"/>
          <w:sz w:val="24"/>
        </w:rPr>
        <w:t xml:space="preserve"> </w:t>
      </w:r>
      <w:r>
        <w:rPr>
          <w:sz w:val="24"/>
        </w:rPr>
        <w:t>set</w:t>
      </w:r>
      <w:r>
        <w:rPr>
          <w:spacing w:val="27"/>
          <w:sz w:val="24"/>
        </w:rPr>
        <w:t xml:space="preserve"> </w:t>
      </w:r>
      <w:r>
        <w:rPr>
          <w:sz w:val="24"/>
        </w:rPr>
        <w:t>of covering</w:t>
      </w:r>
      <w:r>
        <w:rPr>
          <w:spacing w:val="26"/>
          <w:sz w:val="24"/>
        </w:rPr>
        <w:t xml:space="preserve"> </w:t>
      </w:r>
      <w:r>
        <w:rPr>
          <w:sz w:val="24"/>
        </w:rPr>
        <w:t>input</w:t>
      </w:r>
      <w:r>
        <w:rPr>
          <w:spacing w:val="27"/>
          <w:sz w:val="24"/>
        </w:rPr>
        <w:t xml:space="preserve"> </w:t>
      </w:r>
      <w:r>
        <w:rPr>
          <w:sz w:val="24"/>
        </w:rPr>
        <w:t>sequences</w:t>
      </w:r>
      <w:r>
        <w:rPr>
          <w:spacing w:val="20"/>
          <w:sz w:val="24"/>
        </w:rPr>
        <w:t xml:space="preserve"> </w:t>
      </w:r>
      <w:r>
        <w:rPr>
          <w:sz w:val="24"/>
        </w:rPr>
        <w:t>that</w:t>
      </w:r>
      <w:r>
        <w:rPr>
          <w:spacing w:val="27"/>
          <w:sz w:val="24"/>
        </w:rPr>
        <w:t xml:space="preserve"> </w:t>
      </w:r>
      <w:r>
        <w:rPr>
          <w:sz w:val="24"/>
        </w:rPr>
        <w:t>get</w:t>
      </w:r>
      <w:r>
        <w:rPr>
          <w:spacing w:val="22"/>
          <w:sz w:val="24"/>
        </w:rPr>
        <w:t xml:space="preserve"> </w:t>
      </w:r>
      <w:r>
        <w:rPr>
          <w:sz w:val="24"/>
        </w:rPr>
        <w:t>back</w:t>
      </w:r>
      <w:r>
        <w:rPr>
          <w:spacing w:val="22"/>
          <w:sz w:val="24"/>
        </w:rPr>
        <w:t xml:space="preserve"> </w:t>
      </w:r>
      <w:r>
        <w:rPr>
          <w:sz w:val="24"/>
        </w:rPr>
        <w:t>to</w:t>
      </w:r>
      <w:r>
        <w:rPr>
          <w:spacing w:val="21"/>
          <w:sz w:val="24"/>
        </w:rPr>
        <w:t xml:space="preserve"> </w:t>
      </w:r>
      <w:r>
        <w:rPr>
          <w:sz w:val="24"/>
        </w:rPr>
        <w:t>the</w:t>
      </w:r>
      <w:r>
        <w:rPr>
          <w:spacing w:val="21"/>
          <w:sz w:val="24"/>
        </w:rPr>
        <w:t xml:space="preserve"> </w:t>
      </w:r>
      <w:r>
        <w:rPr>
          <w:sz w:val="24"/>
        </w:rPr>
        <w:t>initial state</w:t>
      </w:r>
      <w:r>
        <w:rPr>
          <w:spacing w:val="21"/>
          <w:sz w:val="24"/>
        </w:rPr>
        <w:t xml:space="preserve"> </w:t>
      </w:r>
      <w:r>
        <w:rPr>
          <w:sz w:val="24"/>
        </w:rPr>
        <w:t>when starting from the initial state.</w:t>
      </w:r>
    </w:p>
    <w:p w14:paraId="7D13C510">
      <w:pPr>
        <w:pStyle w:val="11"/>
        <w:numPr>
          <w:ilvl w:val="1"/>
          <w:numId w:val="76"/>
        </w:numPr>
        <w:tabs>
          <w:tab w:val="left" w:pos="1081"/>
        </w:tabs>
        <w:spacing w:before="2" w:after="0" w:line="237" w:lineRule="auto"/>
        <w:ind w:left="1081" w:right="732" w:hanging="361"/>
        <w:jc w:val="left"/>
        <w:rPr>
          <w:rFonts w:ascii="Symbol" w:hAnsi="Symbol"/>
          <w:sz w:val="24"/>
        </w:rPr>
      </w:pPr>
      <w:r>
        <w:rPr>
          <w:sz w:val="24"/>
        </w:rPr>
        <w:t>For</w:t>
      </w:r>
      <w:r>
        <w:rPr>
          <w:spacing w:val="40"/>
          <w:sz w:val="24"/>
        </w:rPr>
        <w:t xml:space="preserve"> </w:t>
      </w:r>
      <w:r>
        <w:rPr>
          <w:sz w:val="24"/>
        </w:rPr>
        <w:t>each</w:t>
      </w:r>
      <w:r>
        <w:rPr>
          <w:spacing w:val="40"/>
          <w:sz w:val="24"/>
        </w:rPr>
        <w:t xml:space="preserve"> </w:t>
      </w:r>
      <w:r>
        <w:rPr>
          <w:sz w:val="24"/>
        </w:rPr>
        <w:t>step</w:t>
      </w:r>
      <w:r>
        <w:rPr>
          <w:spacing w:val="64"/>
          <w:sz w:val="24"/>
        </w:rPr>
        <w:t xml:space="preserve"> </w:t>
      </w:r>
      <w:r>
        <w:rPr>
          <w:sz w:val="24"/>
        </w:rPr>
        <w:t>in</w:t>
      </w:r>
      <w:r>
        <w:rPr>
          <w:spacing w:val="40"/>
          <w:sz w:val="24"/>
        </w:rPr>
        <w:t xml:space="preserve"> </w:t>
      </w:r>
      <w:r>
        <w:rPr>
          <w:sz w:val="24"/>
        </w:rPr>
        <w:t>each</w:t>
      </w:r>
      <w:r>
        <w:rPr>
          <w:spacing w:val="40"/>
          <w:sz w:val="24"/>
        </w:rPr>
        <w:t xml:space="preserve"> </w:t>
      </w:r>
      <w:r>
        <w:rPr>
          <w:sz w:val="24"/>
        </w:rPr>
        <w:t>input</w:t>
      </w:r>
      <w:r>
        <w:rPr>
          <w:spacing w:val="64"/>
          <w:sz w:val="24"/>
        </w:rPr>
        <w:t xml:space="preserve"> </w:t>
      </w:r>
      <w:r>
        <w:rPr>
          <w:sz w:val="24"/>
        </w:rPr>
        <w:t>sequence,</w:t>
      </w:r>
      <w:r>
        <w:rPr>
          <w:spacing w:val="40"/>
          <w:sz w:val="24"/>
        </w:rPr>
        <w:t xml:space="preserve"> </w:t>
      </w:r>
      <w:r>
        <w:rPr>
          <w:sz w:val="24"/>
        </w:rPr>
        <w:t>define</w:t>
      </w:r>
      <w:r>
        <w:rPr>
          <w:spacing w:val="40"/>
          <w:sz w:val="24"/>
        </w:rPr>
        <w:t xml:space="preserve"> </w:t>
      </w:r>
      <w:r>
        <w:rPr>
          <w:sz w:val="24"/>
        </w:rPr>
        <w:t>the</w:t>
      </w:r>
      <w:r>
        <w:rPr>
          <w:spacing w:val="40"/>
          <w:sz w:val="24"/>
        </w:rPr>
        <w:t xml:space="preserve"> </w:t>
      </w:r>
      <w:r>
        <w:rPr>
          <w:sz w:val="24"/>
        </w:rPr>
        <w:t>expected</w:t>
      </w:r>
      <w:r>
        <w:rPr>
          <w:spacing w:val="40"/>
          <w:sz w:val="24"/>
        </w:rPr>
        <w:t xml:space="preserve"> </w:t>
      </w:r>
      <w:r>
        <w:rPr>
          <w:sz w:val="24"/>
        </w:rPr>
        <w:t>next</w:t>
      </w:r>
      <w:r>
        <w:rPr>
          <w:spacing w:val="64"/>
          <w:sz w:val="24"/>
        </w:rPr>
        <w:t xml:space="preserve"> </w:t>
      </w:r>
      <w:r>
        <w:rPr>
          <w:sz w:val="24"/>
        </w:rPr>
        <w:t>state,</w:t>
      </w:r>
      <w:r>
        <w:rPr>
          <w:spacing w:val="40"/>
          <w:sz w:val="24"/>
        </w:rPr>
        <w:t xml:space="preserve"> </w:t>
      </w:r>
      <w:r>
        <w:rPr>
          <w:sz w:val="24"/>
        </w:rPr>
        <w:t>the</w:t>
      </w:r>
      <w:r>
        <w:rPr>
          <w:spacing w:val="40"/>
          <w:sz w:val="24"/>
        </w:rPr>
        <w:t xml:space="preserve"> </w:t>
      </w:r>
      <w:r>
        <w:rPr>
          <w:sz w:val="24"/>
        </w:rPr>
        <w:t>expected transition, and the expected output code.</w:t>
      </w:r>
    </w:p>
    <w:p w14:paraId="4083052E">
      <w:pPr>
        <w:pStyle w:val="11"/>
        <w:numPr>
          <w:ilvl w:val="1"/>
          <w:numId w:val="76"/>
        </w:numPr>
        <w:tabs>
          <w:tab w:val="left" w:pos="1080"/>
        </w:tabs>
        <w:spacing w:before="5" w:after="0" w:line="292" w:lineRule="exact"/>
        <w:ind w:left="1080" w:right="0" w:hanging="360"/>
        <w:jc w:val="left"/>
        <w:rPr>
          <w:rFonts w:ascii="Symbol" w:hAnsi="Symbol"/>
          <w:sz w:val="24"/>
        </w:rPr>
      </w:pPr>
      <w:r>
        <w:rPr>
          <w:sz w:val="24"/>
        </w:rPr>
        <w:t>A</w:t>
      </w:r>
      <w:r>
        <w:rPr>
          <w:spacing w:val="-5"/>
          <w:sz w:val="24"/>
        </w:rPr>
        <w:t xml:space="preserve"> </w:t>
      </w:r>
      <w:r>
        <w:rPr>
          <w:sz w:val="24"/>
        </w:rPr>
        <w:t>set</w:t>
      </w:r>
      <w:r>
        <w:rPr>
          <w:spacing w:val="7"/>
          <w:sz w:val="24"/>
        </w:rPr>
        <w:t xml:space="preserve"> </w:t>
      </w:r>
      <w:r>
        <w:rPr>
          <w:sz w:val="24"/>
        </w:rPr>
        <w:t>of</w:t>
      </w:r>
      <w:r>
        <w:rPr>
          <w:spacing w:val="-6"/>
          <w:sz w:val="24"/>
        </w:rPr>
        <w:t xml:space="preserve"> </w:t>
      </w:r>
      <w:r>
        <w:rPr>
          <w:sz w:val="24"/>
        </w:rPr>
        <w:t>tests,</w:t>
      </w:r>
      <w:r>
        <w:rPr>
          <w:spacing w:val="-1"/>
          <w:sz w:val="24"/>
        </w:rPr>
        <w:t xml:space="preserve"> </w:t>
      </w:r>
      <w:r>
        <w:rPr>
          <w:sz w:val="24"/>
        </w:rPr>
        <w:t>then,</w:t>
      </w:r>
      <w:r>
        <w:rPr>
          <w:spacing w:val="4"/>
          <w:sz w:val="24"/>
        </w:rPr>
        <w:t xml:space="preserve"> </w:t>
      </w:r>
      <w:r>
        <w:rPr>
          <w:sz w:val="24"/>
        </w:rPr>
        <w:t>consists of</w:t>
      </w:r>
      <w:r>
        <w:rPr>
          <w:spacing w:val="-6"/>
          <w:sz w:val="24"/>
        </w:rPr>
        <w:t xml:space="preserve"> </w:t>
      </w:r>
      <w:r>
        <w:rPr>
          <w:sz w:val="24"/>
        </w:rPr>
        <w:t>three</w:t>
      </w:r>
      <w:r>
        <w:rPr>
          <w:spacing w:val="1"/>
          <w:sz w:val="24"/>
        </w:rPr>
        <w:t xml:space="preserve"> </w:t>
      </w:r>
      <w:r>
        <w:rPr>
          <w:sz w:val="24"/>
        </w:rPr>
        <w:t>sets</w:t>
      </w:r>
      <w:r>
        <w:rPr>
          <w:spacing w:val="-5"/>
          <w:sz w:val="24"/>
        </w:rPr>
        <w:t xml:space="preserve"> </w:t>
      </w:r>
      <w:r>
        <w:rPr>
          <w:sz w:val="24"/>
        </w:rPr>
        <w:t>of</w:t>
      </w:r>
      <w:r>
        <w:rPr>
          <w:spacing w:val="-6"/>
          <w:sz w:val="24"/>
        </w:rPr>
        <w:t xml:space="preserve"> </w:t>
      </w:r>
      <w:r>
        <w:rPr>
          <w:spacing w:val="-2"/>
          <w:sz w:val="24"/>
        </w:rPr>
        <w:t>sequences:</w:t>
      </w:r>
    </w:p>
    <w:p w14:paraId="58AC3DB5">
      <w:pPr>
        <w:pStyle w:val="11"/>
        <w:numPr>
          <w:ilvl w:val="2"/>
          <w:numId w:val="76"/>
        </w:numPr>
        <w:tabs>
          <w:tab w:val="left" w:pos="1800"/>
        </w:tabs>
        <w:spacing w:before="0" w:after="0" w:line="283" w:lineRule="exact"/>
        <w:ind w:left="1800" w:right="0" w:hanging="359"/>
        <w:jc w:val="left"/>
        <w:rPr>
          <w:sz w:val="24"/>
        </w:rPr>
      </w:pPr>
      <w:r>
        <w:rPr>
          <w:sz w:val="24"/>
        </w:rPr>
        <w:t>Input</w:t>
      </w:r>
      <w:r>
        <w:rPr>
          <w:spacing w:val="3"/>
          <w:sz w:val="24"/>
        </w:rPr>
        <w:t xml:space="preserve"> </w:t>
      </w:r>
      <w:r>
        <w:rPr>
          <w:spacing w:val="-2"/>
          <w:sz w:val="24"/>
        </w:rPr>
        <w:t>sequences</w:t>
      </w:r>
    </w:p>
    <w:p w14:paraId="086F0F7C">
      <w:pPr>
        <w:pStyle w:val="11"/>
        <w:numPr>
          <w:ilvl w:val="2"/>
          <w:numId w:val="76"/>
        </w:numPr>
        <w:tabs>
          <w:tab w:val="left" w:pos="1800"/>
        </w:tabs>
        <w:spacing w:before="0" w:after="0" w:line="276" w:lineRule="exact"/>
        <w:ind w:left="1800" w:right="0" w:hanging="359"/>
        <w:jc w:val="left"/>
        <w:rPr>
          <w:sz w:val="24"/>
        </w:rPr>
      </w:pPr>
      <w:r>
        <w:rPr>
          <w:sz w:val="24"/>
        </w:rPr>
        <w:t>Corresponding</w:t>
      </w:r>
      <w:r>
        <w:rPr>
          <w:spacing w:val="-2"/>
          <w:sz w:val="24"/>
        </w:rPr>
        <w:t xml:space="preserve"> </w:t>
      </w:r>
      <w:r>
        <w:rPr>
          <w:sz w:val="24"/>
        </w:rPr>
        <w:t>transitions</w:t>
      </w:r>
      <w:r>
        <w:rPr>
          <w:spacing w:val="-3"/>
          <w:sz w:val="24"/>
        </w:rPr>
        <w:t xml:space="preserve"> </w:t>
      </w:r>
      <w:r>
        <w:rPr>
          <w:sz w:val="24"/>
        </w:rPr>
        <w:t>or next-state</w:t>
      </w:r>
      <w:r>
        <w:rPr>
          <w:spacing w:val="-6"/>
          <w:sz w:val="24"/>
        </w:rPr>
        <w:t xml:space="preserve"> </w:t>
      </w:r>
      <w:r>
        <w:rPr>
          <w:spacing w:val="-4"/>
          <w:sz w:val="24"/>
        </w:rPr>
        <w:t>names</w:t>
      </w:r>
    </w:p>
    <w:p w14:paraId="694604C1">
      <w:pPr>
        <w:pStyle w:val="11"/>
        <w:numPr>
          <w:ilvl w:val="2"/>
          <w:numId w:val="76"/>
        </w:numPr>
        <w:tabs>
          <w:tab w:val="left" w:pos="1800"/>
        </w:tabs>
        <w:spacing w:before="0" w:after="0" w:line="287" w:lineRule="exact"/>
        <w:ind w:left="1800" w:right="0" w:hanging="359"/>
        <w:jc w:val="left"/>
        <w:rPr>
          <w:sz w:val="24"/>
        </w:rPr>
      </w:pPr>
      <w:r>
        <w:rPr>
          <w:sz w:val="24"/>
        </w:rPr>
        <w:t>Output</w:t>
      </w:r>
      <w:r>
        <w:rPr>
          <w:spacing w:val="1"/>
          <w:sz w:val="24"/>
        </w:rPr>
        <w:t xml:space="preserve"> </w:t>
      </w:r>
      <w:r>
        <w:rPr>
          <w:spacing w:val="-2"/>
          <w:sz w:val="24"/>
        </w:rPr>
        <w:t>sequences</w:t>
      </w:r>
    </w:p>
    <w:p w14:paraId="62A3D2A4">
      <w:pPr>
        <w:pStyle w:val="4"/>
        <w:spacing w:before="261" w:line="274" w:lineRule="exact"/>
      </w:pPr>
      <w:r>
        <w:t>Limitations</w:t>
      </w:r>
      <w:r>
        <w:rPr>
          <w:spacing w:val="-1"/>
        </w:rPr>
        <w:t xml:space="preserve"> </w:t>
      </w:r>
      <w:r>
        <w:t>and</w:t>
      </w:r>
      <w:r>
        <w:rPr>
          <w:spacing w:val="1"/>
        </w:rPr>
        <w:t xml:space="preserve"> </w:t>
      </w:r>
      <w:r>
        <w:rPr>
          <w:spacing w:val="-2"/>
        </w:rPr>
        <w:t>Extensions</w:t>
      </w:r>
    </w:p>
    <w:p w14:paraId="2E9DDC51">
      <w:pPr>
        <w:pStyle w:val="11"/>
        <w:numPr>
          <w:ilvl w:val="1"/>
          <w:numId w:val="76"/>
        </w:numPr>
        <w:tabs>
          <w:tab w:val="left" w:pos="1080"/>
        </w:tabs>
        <w:spacing w:before="0" w:after="0" w:line="292" w:lineRule="exact"/>
        <w:ind w:left="1080" w:right="0" w:hanging="360"/>
        <w:jc w:val="left"/>
        <w:rPr>
          <w:rFonts w:ascii="Symbol" w:hAnsi="Symbol"/>
          <w:sz w:val="24"/>
        </w:rPr>
      </w:pPr>
      <w:r>
        <w:rPr>
          <w:sz w:val="24"/>
        </w:rPr>
        <w:t>State</w:t>
      </w:r>
      <w:r>
        <w:rPr>
          <w:spacing w:val="-13"/>
          <w:sz w:val="24"/>
        </w:rPr>
        <w:t xml:space="preserve"> </w:t>
      </w:r>
      <w:r>
        <w:rPr>
          <w:sz w:val="24"/>
        </w:rPr>
        <w:t>transition</w:t>
      </w:r>
      <w:r>
        <w:rPr>
          <w:spacing w:val="-5"/>
          <w:sz w:val="24"/>
        </w:rPr>
        <w:t xml:space="preserve"> </w:t>
      </w:r>
      <w:r>
        <w:rPr>
          <w:sz w:val="24"/>
        </w:rPr>
        <w:t>coverage</w:t>
      </w:r>
      <w:r>
        <w:rPr>
          <w:spacing w:val="5"/>
          <w:sz w:val="24"/>
        </w:rPr>
        <w:t xml:space="preserve"> </w:t>
      </w:r>
      <w:r>
        <w:rPr>
          <w:sz w:val="24"/>
        </w:rPr>
        <w:t>in</w:t>
      </w:r>
      <w:r>
        <w:rPr>
          <w:spacing w:val="-5"/>
          <w:sz w:val="24"/>
        </w:rPr>
        <w:t xml:space="preserve"> </w:t>
      </w:r>
      <w:r>
        <w:rPr>
          <w:sz w:val="24"/>
        </w:rPr>
        <w:t>a</w:t>
      </w:r>
      <w:r>
        <w:rPr>
          <w:spacing w:val="-1"/>
          <w:sz w:val="24"/>
        </w:rPr>
        <w:t xml:space="preserve"> </w:t>
      </w:r>
      <w:r>
        <w:rPr>
          <w:sz w:val="24"/>
        </w:rPr>
        <w:t>state graph</w:t>
      </w:r>
      <w:r>
        <w:rPr>
          <w:spacing w:val="-5"/>
          <w:sz w:val="24"/>
        </w:rPr>
        <w:t xml:space="preserve"> </w:t>
      </w:r>
      <w:r>
        <w:rPr>
          <w:sz w:val="24"/>
        </w:rPr>
        <w:t>model</w:t>
      </w:r>
      <w:r>
        <w:rPr>
          <w:spacing w:val="-8"/>
          <w:sz w:val="24"/>
        </w:rPr>
        <w:t xml:space="preserve"> </w:t>
      </w:r>
      <w:r>
        <w:rPr>
          <w:sz w:val="24"/>
        </w:rPr>
        <w:t>does</w:t>
      </w:r>
      <w:r>
        <w:rPr>
          <w:spacing w:val="-2"/>
          <w:sz w:val="24"/>
        </w:rPr>
        <w:t xml:space="preserve"> </w:t>
      </w:r>
      <w:r>
        <w:rPr>
          <w:sz w:val="24"/>
        </w:rPr>
        <w:t>not</w:t>
      </w:r>
      <w:r>
        <w:rPr>
          <w:spacing w:val="5"/>
          <w:sz w:val="24"/>
        </w:rPr>
        <w:t xml:space="preserve"> </w:t>
      </w:r>
      <w:r>
        <w:rPr>
          <w:sz w:val="24"/>
        </w:rPr>
        <w:t>guarantee</w:t>
      </w:r>
      <w:r>
        <w:rPr>
          <w:spacing w:val="-1"/>
          <w:sz w:val="24"/>
        </w:rPr>
        <w:t xml:space="preserve"> </w:t>
      </w:r>
      <w:r>
        <w:rPr>
          <w:sz w:val="24"/>
        </w:rPr>
        <w:t xml:space="preserve">complete </w:t>
      </w:r>
      <w:r>
        <w:rPr>
          <w:spacing w:val="-2"/>
          <w:sz w:val="24"/>
        </w:rPr>
        <w:t>testing.</w:t>
      </w:r>
    </w:p>
    <w:p w14:paraId="4F19AFCE">
      <w:pPr>
        <w:pStyle w:val="11"/>
        <w:numPr>
          <w:ilvl w:val="1"/>
          <w:numId w:val="76"/>
        </w:numPr>
        <w:tabs>
          <w:tab w:val="left" w:pos="1081"/>
        </w:tabs>
        <w:spacing w:before="6" w:after="0" w:line="237" w:lineRule="auto"/>
        <w:ind w:left="1081" w:right="722" w:hanging="361"/>
        <w:jc w:val="left"/>
        <w:rPr>
          <w:rFonts w:ascii="Symbol" w:hAnsi="Symbol"/>
          <w:sz w:val="24"/>
        </w:rPr>
      </w:pPr>
      <w:r>
        <w:rPr>
          <w:sz w:val="24"/>
        </w:rPr>
        <w:t>How defines a hierarchy of paths and methods for combining paths to produce covers of state graphs.</w:t>
      </w:r>
    </w:p>
    <w:p w14:paraId="233BDBEB">
      <w:pPr>
        <w:pStyle w:val="11"/>
        <w:numPr>
          <w:ilvl w:val="1"/>
          <w:numId w:val="76"/>
        </w:numPr>
        <w:tabs>
          <w:tab w:val="left" w:pos="1081"/>
        </w:tabs>
        <w:spacing w:before="2" w:after="0" w:line="237" w:lineRule="auto"/>
        <w:ind w:left="1081" w:right="726" w:hanging="361"/>
        <w:jc w:val="left"/>
        <w:rPr>
          <w:rFonts w:ascii="Symbol" w:hAnsi="Symbol"/>
          <w:sz w:val="24"/>
        </w:rPr>
      </w:pPr>
      <w:r>
        <w:rPr>
          <w:sz w:val="24"/>
        </w:rPr>
        <w:t>The</w:t>
      </w:r>
      <w:r>
        <w:rPr>
          <w:spacing w:val="80"/>
          <w:sz w:val="24"/>
        </w:rPr>
        <w:t xml:space="preserve"> </w:t>
      </w:r>
      <w:r>
        <w:rPr>
          <w:sz w:val="24"/>
        </w:rPr>
        <w:t>simplest</w:t>
      </w:r>
      <w:r>
        <w:rPr>
          <w:spacing w:val="80"/>
          <w:sz w:val="24"/>
        </w:rPr>
        <w:t xml:space="preserve"> </w:t>
      </w:r>
      <w:r>
        <w:rPr>
          <w:sz w:val="24"/>
        </w:rPr>
        <w:t>is</w:t>
      </w:r>
      <w:r>
        <w:rPr>
          <w:spacing w:val="80"/>
          <w:sz w:val="24"/>
        </w:rPr>
        <w:t xml:space="preserve"> </w:t>
      </w:r>
      <w:r>
        <w:rPr>
          <w:sz w:val="24"/>
        </w:rPr>
        <w:t>called</w:t>
      </w:r>
      <w:r>
        <w:rPr>
          <w:spacing w:val="80"/>
          <w:sz w:val="24"/>
        </w:rPr>
        <w:t xml:space="preserve"> </w:t>
      </w:r>
      <w:r>
        <w:rPr>
          <w:sz w:val="24"/>
        </w:rPr>
        <w:t>a</w:t>
      </w:r>
      <w:r>
        <w:rPr>
          <w:spacing w:val="80"/>
          <w:sz w:val="24"/>
        </w:rPr>
        <w:t xml:space="preserve"> </w:t>
      </w:r>
      <w:r>
        <w:rPr>
          <w:sz w:val="24"/>
        </w:rPr>
        <w:t>“0</w:t>
      </w:r>
      <w:r>
        <w:rPr>
          <w:spacing w:val="80"/>
          <w:sz w:val="24"/>
        </w:rPr>
        <w:t xml:space="preserve"> </w:t>
      </w:r>
      <w:r>
        <w:rPr>
          <w:sz w:val="24"/>
        </w:rPr>
        <w:t>switch”</w:t>
      </w:r>
      <w:r>
        <w:rPr>
          <w:spacing w:val="80"/>
          <w:sz w:val="24"/>
        </w:rPr>
        <w:t xml:space="preserve"> </w:t>
      </w:r>
      <w:r>
        <w:rPr>
          <w:sz w:val="24"/>
        </w:rPr>
        <w:t>which</w:t>
      </w:r>
      <w:r>
        <w:rPr>
          <w:spacing w:val="74"/>
          <w:sz w:val="24"/>
        </w:rPr>
        <w:t xml:space="preserve"> </w:t>
      </w:r>
      <w:r>
        <w:rPr>
          <w:sz w:val="24"/>
        </w:rPr>
        <w:t>corresponds</w:t>
      </w:r>
      <w:r>
        <w:rPr>
          <w:spacing w:val="77"/>
          <w:sz w:val="24"/>
        </w:rPr>
        <w:t xml:space="preserve"> </w:t>
      </w:r>
      <w:r>
        <w:rPr>
          <w:sz w:val="24"/>
        </w:rPr>
        <w:t>to</w:t>
      </w:r>
      <w:r>
        <w:rPr>
          <w:spacing w:val="79"/>
          <w:sz w:val="24"/>
        </w:rPr>
        <w:t xml:space="preserve"> </w:t>
      </w:r>
      <w:r>
        <w:rPr>
          <w:sz w:val="24"/>
        </w:rPr>
        <w:t>testing</w:t>
      </w:r>
      <w:r>
        <w:rPr>
          <w:spacing w:val="80"/>
          <w:sz w:val="24"/>
        </w:rPr>
        <w:t xml:space="preserve"> </w:t>
      </w:r>
      <w:r>
        <w:rPr>
          <w:sz w:val="24"/>
        </w:rPr>
        <w:t>each</w:t>
      </w:r>
      <w:r>
        <w:rPr>
          <w:spacing w:val="79"/>
          <w:sz w:val="24"/>
        </w:rPr>
        <w:t xml:space="preserve"> </w:t>
      </w:r>
      <w:r>
        <w:rPr>
          <w:sz w:val="24"/>
        </w:rPr>
        <w:t xml:space="preserve">transition </w:t>
      </w:r>
      <w:r>
        <w:rPr>
          <w:spacing w:val="-2"/>
          <w:sz w:val="24"/>
        </w:rPr>
        <w:t>individually.</w:t>
      </w:r>
    </w:p>
    <w:p w14:paraId="674ACF1E">
      <w:pPr>
        <w:pStyle w:val="11"/>
        <w:numPr>
          <w:ilvl w:val="1"/>
          <w:numId w:val="76"/>
        </w:numPr>
        <w:tabs>
          <w:tab w:val="left" w:pos="1081"/>
          <w:tab w:val="left" w:pos="1895"/>
        </w:tabs>
        <w:spacing w:before="7" w:after="0" w:line="237" w:lineRule="auto"/>
        <w:ind w:left="1081" w:right="720" w:hanging="361"/>
        <w:jc w:val="left"/>
        <w:rPr>
          <w:rFonts w:ascii="Symbol" w:hAnsi="Symbol"/>
          <w:sz w:val="24"/>
        </w:rPr>
      </w:pPr>
      <w:r>
        <w:rPr>
          <w:sz w:val="24"/>
        </w:rPr>
        <w:t>The</w:t>
      </w:r>
      <w:r>
        <w:rPr>
          <w:spacing w:val="40"/>
          <w:sz w:val="24"/>
        </w:rPr>
        <w:t xml:space="preserve"> </w:t>
      </w:r>
      <w:r>
        <w:rPr>
          <w:sz w:val="24"/>
        </w:rPr>
        <w:t>next</w:t>
      </w:r>
      <w:r>
        <w:rPr>
          <w:spacing w:val="40"/>
          <w:sz w:val="24"/>
        </w:rPr>
        <w:t xml:space="preserve"> </w:t>
      </w:r>
      <w:r>
        <w:rPr>
          <w:sz w:val="24"/>
        </w:rPr>
        <w:t>level</w:t>
      </w:r>
      <w:r>
        <w:rPr>
          <w:spacing w:val="40"/>
          <w:sz w:val="24"/>
        </w:rPr>
        <w:t xml:space="preserve"> </w:t>
      </w:r>
      <w:r>
        <w:rPr>
          <w:sz w:val="24"/>
        </w:rPr>
        <w:t>consists</w:t>
      </w:r>
      <w:r>
        <w:rPr>
          <w:spacing w:val="40"/>
          <w:sz w:val="24"/>
        </w:rPr>
        <w:t xml:space="preserve"> </w:t>
      </w:r>
      <w:r>
        <w:rPr>
          <w:sz w:val="24"/>
        </w:rPr>
        <w:t>of</w:t>
      </w:r>
      <w:r>
        <w:rPr>
          <w:spacing w:val="40"/>
          <w:sz w:val="24"/>
        </w:rPr>
        <w:t xml:space="preserve"> </w:t>
      </w:r>
      <w:r>
        <w:rPr>
          <w:sz w:val="24"/>
        </w:rPr>
        <w:t>testing</w:t>
      </w:r>
      <w:r>
        <w:rPr>
          <w:spacing w:val="40"/>
          <w:sz w:val="24"/>
        </w:rPr>
        <w:t xml:space="preserve"> </w:t>
      </w:r>
      <w:r>
        <w:rPr>
          <w:sz w:val="24"/>
        </w:rPr>
        <w:t>transitions</w:t>
      </w:r>
      <w:r>
        <w:rPr>
          <w:spacing w:val="40"/>
          <w:sz w:val="24"/>
        </w:rPr>
        <w:t xml:space="preserve"> </w:t>
      </w:r>
      <w:r>
        <w:rPr>
          <w:sz w:val="24"/>
        </w:rPr>
        <w:t>sequences</w:t>
      </w:r>
      <w:r>
        <w:rPr>
          <w:spacing w:val="40"/>
          <w:sz w:val="24"/>
        </w:rPr>
        <w:t xml:space="preserve"> </w:t>
      </w:r>
      <w:r>
        <w:rPr>
          <w:sz w:val="24"/>
        </w:rPr>
        <w:t>consisting</w:t>
      </w:r>
      <w:r>
        <w:rPr>
          <w:spacing w:val="40"/>
          <w:sz w:val="24"/>
        </w:rPr>
        <w:t xml:space="preserve"> </w:t>
      </w:r>
      <w:r>
        <w:rPr>
          <w:sz w:val="24"/>
        </w:rPr>
        <w:t>of</w:t>
      </w:r>
      <w:r>
        <w:rPr>
          <w:spacing w:val="40"/>
          <w:sz w:val="24"/>
        </w:rPr>
        <w:t xml:space="preserve"> </w:t>
      </w:r>
      <w:r>
        <w:rPr>
          <w:sz w:val="24"/>
        </w:rPr>
        <w:t>two</w:t>
      </w:r>
      <w:r>
        <w:rPr>
          <w:spacing w:val="40"/>
          <w:sz w:val="24"/>
        </w:rPr>
        <w:t xml:space="preserve"> </w:t>
      </w:r>
      <w:r>
        <w:rPr>
          <w:sz w:val="24"/>
        </w:rPr>
        <w:t xml:space="preserve">transitions </w:t>
      </w:r>
      <w:r>
        <w:rPr>
          <w:spacing w:val="-2"/>
          <w:sz w:val="24"/>
        </w:rPr>
        <w:t>called</w:t>
      </w:r>
      <w:r>
        <w:rPr>
          <w:sz w:val="24"/>
        </w:rPr>
        <w:tab/>
      </w:r>
      <w:r>
        <w:rPr>
          <w:sz w:val="24"/>
        </w:rPr>
        <w:t>“1 switches”.</w:t>
      </w:r>
    </w:p>
    <w:p w14:paraId="720F9EF8">
      <w:pPr>
        <w:pStyle w:val="11"/>
        <w:numPr>
          <w:ilvl w:val="1"/>
          <w:numId w:val="76"/>
        </w:numPr>
        <w:tabs>
          <w:tab w:val="left" w:pos="1080"/>
        </w:tabs>
        <w:spacing w:before="0" w:after="0" w:line="292" w:lineRule="exact"/>
        <w:ind w:left="1080" w:right="0" w:hanging="360"/>
        <w:jc w:val="left"/>
        <w:rPr>
          <w:rFonts w:ascii="Symbol" w:hAnsi="Symbol"/>
          <w:sz w:val="24"/>
        </w:rPr>
      </w:pPr>
      <w:r>
        <w:rPr>
          <w:sz w:val="24"/>
        </w:rPr>
        <w:t>The</w:t>
      </w:r>
      <w:r>
        <w:rPr>
          <w:spacing w:val="1"/>
          <w:sz w:val="24"/>
        </w:rPr>
        <w:t xml:space="preserve"> </w:t>
      </w:r>
      <w:r>
        <w:rPr>
          <w:sz w:val="24"/>
        </w:rPr>
        <w:t>maximum</w:t>
      </w:r>
      <w:r>
        <w:rPr>
          <w:spacing w:val="-5"/>
          <w:sz w:val="24"/>
        </w:rPr>
        <w:t xml:space="preserve"> </w:t>
      </w:r>
      <w:r>
        <w:rPr>
          <w:sz w:val="24"/>
        </w:rPr>
        <w:t>length</w:t>
      </w:r>
      <w:r>
        <w:rPr>
          <w:spacing w:val="-5"/>
          <w:sz w:val="24"/>
        </w:rPr>
        <w:t xml:space="preserve"> </w:t>
      </w:r>
      <w:r>
        <w:rPr>
          <w:sz w:val="24"/>
        </w:rPr>
        <w:t>switch</w:t>
      </w:r>
      <w:r>
        <w:rPr>
          <w:spacing w:val="-1"/>
          <w:sz w:val="24"/>
        </w:rPr>
        <w:t xml:space="preserve"> </w:t>
      </w:r>
      <w:r>
        <w:rPr>
          <w:sz w:val="24"/>
        </w:rPr>
        <w:t>is</w:t>
      </w:r>
      <w:r>
        <w:rPr>
          <w:spacing w:val="2"/>
          <w:sz w:val="24"/>
        </w:rPr>
        <w:t xml:space="preserve"> </w:t>
      </w:r>
      <w:r>
        <w:rPr>
          <w:sz w:val="24"/>
        </w:rPr>
        <w:t>“n-1 switch”</w:t>
      </w:r>
      <w:r>
        <w:rPr>
          <w:spacing w:val="-2"/>
          <w:sz w:val="24"/>
        </w:rPr>
        <w:t xml:space="preserve"> </w:t>
      </w:r>
      <w:r>
        <w:rPr>
          <w:sz w:val="24"/>
        </w:rPr>
        <w:t>where</w:t>
      </w:r>
      <w:r>
        <w:rPr>
          <w:spacing w:val="-6"/>
          <w:sz w:val="24"/>
        </w:rPr>
        <w:t xml:space="preserve"> </w:t>
      </w:r>
      <w:r>
        <w:rPr>
          <w:sz w:val="24"/>
        </w:rPr>
        <w:t>there</w:t>
      </w:r>
      <w:r>
        <w:rPr>
          <w:spacing w:val="-1"/>
          <w:sz w:val="24"/>
        </w:rPr>
        <w:t xml:space="preserve"> </w:t>
      </w:r>
      <w:r>
        <w:rPr>
          <w:sz w:val="24"/>
        </w:rPr>
        <w:t>are</w:t>
      </w:r>
      <w:r>
        <w:rPr>
          <w:spacing w:val="-1"/>
          <w:sz w:val="24"/>
        </w:rPr>
        <w:t xml:space="preserve"> </w:t>
      </w:r>
      <w:r>
        <w:rPr>
          <w:sz w:val="24"/>
        </w:rPr>
        <w:t>n</w:t>
      </w:r>
      <w:r>
        <w:rPr>
          <w:spacing w:val="-5"/>
          <w:sz w:val="24"/>
        </w:rPr>
        <w:t xml:space="preserve"> </w:t>
      </w:r>
      <w:r>
        <w:rPr>
          <w:sz w:val="24"/>
        </w:rPr>
        <w:t>numbers</w:t>
      </w:r>
      <w:r>
        <w:rPr>
          <w:spacing w:val="-3"/>
          <w:sz w:val="24"/>
        </w:rPr>
        <w:t xml:space="preserve"> </w:t>
      </w:r>
      <w:r>
        <w:rPr>
          <w:sz w:val="24"/>
        </w:rPr>
        <w:t>of</w:t>
      </w:r>
      <w:r>
        <w:rPr>
          <w:spacing w:val="-8"/>
          <w:sz w:val="24"/>
        </w:rPr>
        <w:t xml:space="preserve"> </w:t>
      </w:r>
      <w:r>
        <w:rPr>
          <w:spacing w:val="-2"/>
          <w:sz w:val="24"/>
        </w:rPr>
        <w:t>states.</w:t>
      </w:r>
    </w:p>
    <w:p w14:paraId="2E46F8CB">
      <w:pPr>
        <w:pStyle w:val="11"/>
        <w:numPr>
          <w:ilvl w:val="2"/>
          <w:numId w:val="76"/>
        </w:numPr>
        <w:tabs>
          <w:tab w:val="left" w:pos="1800"/>
        </w:tabs>
        <w:spacing w:before="0" w:after="0" w:line="287" w:lineRule="exact"/>
        <w:ind w:left="1800" w:right="0" w:hanging="359"/>
        <w:jc w:val="left"/>
        <w:rPr>
          <w:sz w:val="24"/>
        </w:rPr>
      </w:pPr>
      <w:r>
        <w:rPr>
          <w:sz w:val="24"/>
        </w:rPr>
        <w:t>Situations</w:t>
      </w:r>
      <w:r>
        <w:rPr>
          <w:spacing w:val="-4"/>
          <w:sz w:val="24"/>
        </w:rPr>
        <w:t xml:space="preserve"> </w:t>
      </w:r>
      <w:r>
        <w:rPr>
          <w:sz w:val="24"/>
        </w:rPr>
        <w:t>at</w:t>
      </w:r>
      <w:r>
        <w:rPr>
          <w:spacing w:val="3"/>
          <w:sz w:val="24"/>
        </w:rPr>
        <w:t xml:space="preserve"> </w:t>
      </w:r>
      <w:r>
        <w:rPr>
          <w:sz w:val="24"/>
        </w:rPr>
        <w:t>which</w:t>
      </w:r>
      <w:r>
        <w:rPr>
          <w:spacing w:val="-7"/>
          <w:sz w:val="24"/>
        </w:rPr>
        <w:t xml:space="preserve"> </w:t>
      </w:r>
      <w:r>
        <w:rPr>
          <w:sz w:val="24"/>
        </w:rPr>
        <w:t>state</w:t>
      </w:r>
      <w:r>
        <w:rPr>
          <w:spacing w:val="-7"/>
          <w:sz w:val="24"/>
        </w:rPr>
        <w:t xml:space="preserve"> </w:t>
      </w:r>
      <w:r>
        <w:rPr>
          <w:sz w:val="24"/>
        </w:rPr>
        <w:t>testing</w:t>
      </w:r>
      <w:r>
        <w:rPr>
          <w:spacing w:val="2"/>
          <w:sz w:val="24"/>
        </w:rPr>
        <w:t xml:space="preserve"> </w:t>
      </w:r>
      <w:r>
        <w:rPr>
          <w:sz w:val="24"/>
        </w:rPr>
        <w:t>is</w:t>
      </w:r>
      <w:r>
        <w:rPr>
          <w:spacing w:val="-3"/>
          <w:sz w:val="24"/>
        </w:rPr>
        <w:t xml:space="preserve"> </w:t>
      </w:r>
      <w:r>
        <w:rPr>
          <w:spacing w:val="-2"/>
          <w:sz w:val="24"/>
        </w:rPr>
        <w:t>useful</w:t>
      </w:r>
    </w:p>
    <w:p w14:paraId="55373729">
      <w:pPr>
        <w:pStyle w:val="11"/>
        <w:numPr>
          <w:ilvl w:val="1"/>
          <w:numId w:val="76"/>
        </w:numPr>
        <w:tabs>
          <w:tab w:val="left" w:pos="1081"/>
        </w:tabs>
        <w:spacing w:before="0" w:after="0" w:line="237" w:lineRule="auto"/>
        <w:ind w:left="1081" w:right="711" w:hanging="361"/>
        <w:jc w:val="both"/>
        <w:rPr>
          <w:rFonts w:ascii="Symbol" w:hAnsi="Symbol"/>
          <w:sz w:val="24"/>
        </w:rPr>
      </w:pPr>
      <w:r>
        <w:rPr>
          <w:sz w:val="24"/>
        </w:rPr>
        <w:t>Any</w:t>
      </w:r>
      <w:r>
        <w:rPr>
          <w:spacing w:val="-1"/>
          <w:sz w:val="24"/>
        </w:rPr>
        <w:t xml:space="preserve"> </w:t>
      </w:r>
      <w:r>
        <w:rPr>
          <w:sz w:val="24"/>
        </w:rPr>
        <w:t>processing where the output is based on the occurrence of</w:t>
      </w:r>
      <w:r>
        <w:rPr>
          <w:spacing w:val="-3"/>
          <w:sz w:val="24"/>
        </w:rPr>
        <w:t xml:space="preserve"> </w:t>
      </w:r>
      <w:r>
        <w:rPr>
          <w:sz w:val="24"/>
        </w:rPr>
        <w:t>one or more sequences of events, such as detection of specified input sequences, sequential format validation, parsing, and other situations in which the order of inputs is important.</w:t>
      </w:r>
    </w:p>
    <w:p w14:paraId="573FF174">
      <w:pPr>
        <w:pStyle w:val="11"/>
        <w:numPr>
          <w:ilvl w:val="1"/>
          <w:numId w:val="76"/>
        </w:numPr>
        <w:tabs>
          <w:tab w:val="left" w:pos="1081"/>
        </w:tabs>
        <w:spacing w:before="2" w:after="0" w:line="237" w:lineRule="auto"/>
        <w:ind w:left="1081" w:right="722" w:hanging="361"/>
        <w:jc w:val="both"/>
        <w:rPr>
          <w:rFonts w:ascii="Symbol" w:hAnsi="Symbol"/>
          <w:sz w:val="24"/>
        </w:rPr>
      </w:pPr>
      <w:r>
        <w:rPr>
          <w:sz w:val="24"/>
        </w:rPr>
        <w:t>Most protocols</w:t>
      </w:r>
      <w:r>
        <w:rPr>
          <w:spacing w:val="-5"/>
          <w:sz w:val="24"/>
        </w:rPr>
        <w:t xml:space="preserve"> </w:t>
      </w:r>
      <w:r>
        <w:rPr>
          <w:sz w:val="24"/>
        </w:rPr>
        <w:t>between</w:t>
      </w:r>
      <w:r>
        <w:rPr>
          <w:spacing w:val="-8"/>
          <w:sz w:val="24"/>
        </w:rPr>
        <w:t xml:space="preserve"> </w:t>
      </w:r>
      <w:r>
        <w:rPr>
          <w:sz w:val="24"/>
        </w:rPr>
        <w:t>systems,</w:t>
      </w:r>
      <w:r>
        <w:rPr>
          <w:spacing w:val="-2"/>
          <w:sz w:val="24"/>
        </w:rPr>
        <w:t xml:space="preserve"> </w:t>
      </w:r>
      <w:r>
        <w:rPr>
          <w:sz w:val="24"/>
        </w:rPr>
        <w:t>between</w:t>
      </w:r>
      <w:r>
        <w:rPr>
          <w:spacing w:val="-3"/>
          <w:sz w:val="24"/>
        </w:rPr>
        <w:t xml:space="preserve"> </w:t>
      </w:r>
      <w:r>
        <w:rPr>
          <w:sz w:val="24"/>
        </w:rPr>
        <w:t>humans</w:t>
      </w:r>
      <w:r>
        <w:rPr>
          <w:spacing w:val="-2"/>
          <w:sz w:val="24"/>
        </w:rPr>
        <w:t xml:space="preserve"> </w:t>
      </w:r>
      <w:r>
        <w:rPr>
          <w:sz w:val="24"/>
        </w:rPr>
        <w:t>and machines,</w:t>
      </w:r>
      <w:r>
        <w:rPr>
          <w:spacing w:val="-2"/>
          <w:sz w:val="24"/>
        </w:rPr>
        <w:t xml:space="preserve"> </w:t>
      </w:r>
      <w:r>
        <w:rPr>
          <w:sz w:val="24"/>
        </w:rPr>
        <w:t>between</w:t>
      </w:r>
      <w:r>
        <w:rPr>
          <w:spacing w:val="-8"/>
          <w:sz w:val="24"/>
        </w:rPr>
        <w:t xml:space="preserve"> </w:t>
      </w:r>
      <w:r>
        <w:rPr>
          <w:sz w:val="24"/>
        </w:rPr>
        <w:t>components</w:t>
      </w:r>
      <w:r>
        <w:rPr>
          <w:spacing w:val="-5"/>
          <w:sz w:val="24"/>
        </w:rPr>
        <w:t xml:space="preserve"> </w:t>
      </w:r>
      <w:r>
        <w:rPr>
          <w:sz w:val="24"/>
        </w:rPr>
        <w:t>of a system.</w:t>
      </w:r>
    </w:p>
    <w:p w14:paraId="2613BB8B">
      <w:pPr>
        <w:pStyle w:val="11"/>
        <w:numPr>
          <w:ilvl w:val="1"/>
          <w:numId w:val="76"/>
        </w:numPr>
        <w:tabs>
          <w:tab w:val="left" w:pos="1081"/>
        </w:tabs>
        <w:spacing w:before="7" w:after="0" w:line="237" w:lineRule="auto"/>
        <w:ind w:left="1081" w:right="721" w:hanging="361"/>
        <w:jc w:val="both"/>
        <w:rPr>
          <w:rFonts w:ascii="Symbol" w:hAnsi="Symbol"/>
          <w:sz w:val="24"/>
        </w:rPr>
      </w:pPr>
      <w:r>
        <w:rPr>
          <w:sz w:val="24"/>
        </w:rPr>
        <w:t>Device drivers such as for tapes and discs that have complicated retry and recovery procedures if the action depends on the state.</w:t>
      </w:r>
    </w:p>
    <w:p w14:paraId="2E2B2DB7">
      <w:pPr>
        <w:pStyle w:val="8"/>
        <w:spacing w:line="274" w:lineRule="exact"/>
        <w:ind w:left="360"/>
        <w:jc w:val="both"/>
      </w:pPr>
      <w:r>
        <w:t>Whenever</w:t>
      </w:r>
      <w:r>
        <w:rPr>
          <w:spacing w:val="-3"/>
        </w:rPr>
        <w:t xml:space="preserve"> </w:t>
      </w:r>
      <w:r>
        <w:t>a</w:t>
      </w:r>
      <w:r>
        <w:rPr>
          <w:spacing w:val="-2"/>
        </w:rPr>
        <w:t xml:space="preserve"> </w:t>
      </w:r>
      <w:r>
        <w:t>feature</w:t>
      </w:r>
      <w:r>
        <w:rPr>
          <w:spacing w:val="-2"/>
        </w:rPr>
        <w:t xml:space="preserve"> </w:t>
      </w:r>
      <w:r>
        <w:t>is</w:t>
      </w:r>
      <w:r>
        <w:rPr>
          <w:spacing w:val="-3"/>
        </w:rPr>
        <w:t xml:space="preserve"> </w:t>
      </w:r>
      <w:r>
        <w:t>directly</w:t>
      </w:r>
      <w:r>
        <w:rPr>
          <w:spacing w:val="-6"/>
        </w:rPr>
        <w:t xml:space="preserve"> </w:t>
      </w:r>
      <w:r>
        <w:t>and</w:t>
      </w:r>
      <w:r>
        <w:rPr>
          <w:spacing w:val="-1"/>
        </w:rPr>
        <w:t xml:space="preserve"> </w:t>
      </w:r>
      <w:r>
        <w:t>explicitly</w:t>
      </w:r>
      <w:r>
        <w:rPr>
          <w:spacing w:val="-1"/>
        </w:rPr>
        <w:t xml:space="preserve"> </w:t>
      </w:r>
      <w:r>
        <w:t>implemented</w:t>
      </w:r>
      <w:r>
        <w:rPr>
          <w:spacing w:val="-1"/>
        </w:rPr>
        <w:t xml:space="preserve"> </w:t>
      </w:r>
      <w:r>
        <w:t>as</w:t>
      </w:r>
      <w:r>
        <w:rPr>
          <w:spacing w:val="-4"/>
        </w:rPr>
        <w:t xml:space="preserve"> </w:t>
      </w:r>
      <w:r>
        <w:t>one</w:t>
      </w:r>
      <w:r>
        <w:rPr>
          <w:spacing w:val="-6"/>
        </w:rPr>
        <w:t xml:space="preserve"> </w:t>
      </w:r>
      <w:r>
        <w:t>or</w:t>
      </w:r>
      <w:r>
        <w:rPr>
          <w:spacing w:val="-1"/>
        </w:rPr>
        <w:t xml:space="preserve"> </w:t>
      </w:r>
      <w:r>
        <w:t>more</w:t>
      </w:r>
      <w:r>
        <w:rPr>
          <w:spacing w:val="-2"/>
        </w:rPr>
        <w:t xml:space="preserve"> </w:t>
      </w:r>
      <w:r>
        <w:t>state</w:t>
      </w:r>
      <w:r>
        <w:rPr>
          <w:spacing w:val="-7"/>
        </w:rPr>
        <w:t xml:space="preserve"> </w:t>
      </w:r>
      <w:r>
        <w:t>transition</w:t>
      </w:r>
      <w:r>
        <w:rPr>
          <w:spacing w:val="-5"/>
        </w:rPr>
        <w:t xml:space="preserve"> </w:t>
      </w:r>
      <w:r>
        <w:rPr>
          <w:spacing w:val="-2"/>
        </w:rPr>
        <w:t>tables.</w:t>
      </w:r>
    </w:p>
    <w:p w14:paraId="416A28A2">
      <w:pPr>
        <w:pStyle w:val="8"/>
        <w:spacing w:after="0" w:line="274" w:lineRule="exact"/>
        <w:jc w:val="both"/>
        <w:sectPr>
          <w:pgSz w:w="12240" w:h="15840"/>
          <w:pgMar w:top="1360" w:right="720" w:bottom="280" w:left="1080" w:header="720" w:footer="720" w:gutter="0"/>
          <w:cols w:space="720" w:num="1"/>
        </w:sectPr>
      </w:pPr>
    </w:p>
    <w:p w14:paraId="041AFA1F">
      <w:pPr>
        <w:pStyle w:val="2"/>
        <w:spacing w:before="67" w:line="322" w:lineRule="exact"/>
        <w:ind w:right="717"/>
      </w:pPr>
      <w:r>
        <w:t>UNIT</w:t>
      </w:r>
      <w:r>
        <w:rPr>
          <w:spacing w:val="-6"/>
        </w:rPr>
        <w:t xml:space="preserve"> </w:t>
      </w:r>
      <w:r>
        <w:rPr>
          <w:spacing w:val="-4"/>
        </w:rPr>
        <w:t>VIII</w:t>
      </w:r>
    </w:p>
    <w:p w14:paraId="6DA1ED4C">
      <w:pPr>
        <w:spacing w:before="0"/>
        <w:ind w:left="409" w:right="468" w:firstLine="0"/>
        <w:jc w:val="center"/>
        <w:rPr>
          <w:b/>
          <w:sz w:val="28"/>
        </w:rPr>
      </w:pPr>
      <w:r>
        <w:rPr>
          <w:b/>
          <w:sz w:val="28"/>
        </w:rPr>
        <w:t>GRAPH</w:t>
      </w:r>
      <w:r>
        <w:rPr>
          <w:b/>
          <w:spacing w:val="-6"/>
          <w:sz w:val="28"/>
        </w:rPr>
        <w:t xml:space="preserve"> </w:t>
      </w:r>
      <w:r>
        <w:rPr>
          <w:b/>
          <w:sz w:val="28"/>
        </w:rPr>
        <w:t>MATRICES</w:t>
      </w:r>
      <w:r>
        <w:rPr>
          <w:b/>
          <w:spacing w:val="-11"/>
          <w:sz w:val="28"/>
        </w:rPr>
        <w:t xml:space="preserve"> </w:t>
      </w:r>
      <w:r>
        <w:rPr>
          <w:b/>
          <w:sz w:val="28"/>
        </w:rPr>
        <w:t>AND</w:t>
      </w:r>
      <w:r>
        <w:rPr>
          <w:b/>
          <w:spacing w:val="-5"/>
          <w:sz w:val="28"/>
        </w:rPr>
        <w:t xml:space="preserve"> </w:t>
      </w:r>
      <w:r>
        <w:rPr>
          <w:b/>
          <w:spacing w:val="-2"/>
          <w:sz w:val="28"/>
        </w:rPr>
        <w:t>APPLICATIONS</w:t>
      </w:r>
    </w:p>
    <w:p w14:paraId="1FB27BAE">
      <w:pPr>
        <w:pStyle w:val="4"/>
        <w:spacing w:before="321" w:line="274" w:lineRule="exact"/>
        <w:ind w:left="662"/>
        <w:jc w:val="both"/>
      </w:pPr>
      <w:r>
        <w:t>Problem</w:t>
      </w:r>
      <w:r>
        <w:rPr>
          <w:spacing w:val="-6"/>
        </w:rPr>
        <w:t xml:space="preserve"> </w:t>
      </w:r>
      <w:r>
        <w:t>with</w:t>
      </w:r>
      <w:r>
        <w:rPr>
          <w:spacing w:val="-3"/>
        </w:rPr>
        <w:t xml:space="preserve"> </w:t>
      </w:r>
      <w:r>
        <w:t>Pictorial</w:t>
      </w:r>
      <w:r>
        <w:rPr>
          <w:spacing w:val="-6"/>
        </w:rPr>
        <w:t xml:space="preserve"> </w:t>
      </w:r>
      <w:r>
        <w:rPr>
          <w:spacing w:val="-2"/>
        </w:rPr>
        <w:t>Graphs</w:t>
      </w:r>
    </w:p>
    <w:p w14:paraId="5E457BAD">
      <w:pPr>
        <w:pStyle w:val="11"/>
        <w:numPr>
          <w:ilvl w:val="1"/>
          <w:numId w:val="76"/>
        </w:numPr>
        <w:tabs>
          <w:tab w:val="left" w:pos="1079"/>
        </w:tabs>
        <w:spacing w:before="0" w:after="0" w:line="267" w:lineRule="exact"/>
        <w:ind w:left="1079" w:right="0" w:hanging="359"/>
        <w:jc w:val="both"/>
        <w:rPr>
          <w:rFonts w:ascii="Symbol" w:hAnsi="Symbol"/>
          <w:sz w:val="22"/>
        </w:rPr>
      </w:pPr>
      <w:r>
        <w:rPr>
          <w:sz w:val="22"/>
        </w:rPr>
        <w:t>Graphs</w:t>
      </w:r>
      <w:r>
        <w:rPr>
          <w:spacing w:val="-1"/>
          <w:sz w:val="22"/>
        </w:rPr>
        <w:t xml:space="preserve"> </w:t>
      </w:r>
      <w:r>
        <w:rPr>
          <w:sz w:val="22"/>
        </w:rPr>
        <w:t>were</w:t>
      </w:r>
      <w:r>
        <w:rPr>
          <w:spacing w:val="-8"/>
          <w:sz w:val="22"/>
        </w:rPr>
        <w:t xml:space="preserve"> </w:t>
      </w:r>
      <w:r>
        <w:rPr>
          <w:sz w:val="22"/>
        </w:rPr>
        <w:t>introduced</w:t>
      </w:r>
      <w:r>
        <w:rPr>
          <w:spacing w:val="-6"/>
          <w:sz w:val="22"/>
        </w:rPr>
        <w:t xml:space="preserve"> </w:t>
      </w:r>
      <w:r>
        <w:rPr>
          <w:sz w:val="22"/>
        </w:rPr>
        <w:t>as</w:t>
      </w:r>
      <w:r>
        <w:rPr>
          <w:spacing w:val="-1"/>
          <w:sz w:val="22"/>
        </w:rPr>
        <w:t xml:space="preserve"> </w:t>
      </w:r>
      <w:r>
        <w:rPr>
          <w:sz w:val="22"/>
        </w:rPr>
        <w:t>an</w:t>
      </w:r>
      <w:r>
        <w:rPr>
          <w:spacing w:val="-10"/>
          <w:sz w:val="22"/>
        </w:rPr>
        <w:t xml:space="preserve"> </w:t>
      </w:r>
      <w:r>
        <w:rPr>
          <w:sz w:val="22"/>
        </w:rPr>
        <w:t>abstraction</w:t>
      </w:r>
      <w:r>
        <w:rPr>
          <w:spacing w:val="-6"/>
          <w:sz w:val="22"/>
        </w:rPr>
        <w:t xml:space="preserve"> </w:t>
      </w:r>
      <w:r>
        <w:rPr>
          <w:sz w:val="22"/>
        </w:rPr>
        <w:t>of</w:t>
      </w:r>
      <w:r>
        <w:rPr>
          <w:spacing w:val="-3"/>
          <w:sz w:val="22"/>
        </w:rPr>
        <w:t xml:space="preserve"> </w:t>
      </w:r>
      <w:r>
        <w:rPr>
          <w:sz w:val="22"/>
        </w:rPr>
        <w:t>software</w:t>
      </w:r>
      <w:r>
        <w:rPr>
          <w:spacing w:val="-7"/>
          <w:sz w:val="22"/>
        </w:rPr>
        <w:t xml:space="preserve"> </w:t>
      </w:r>
      <w:r>
        <w:rPr>
          <w:spacing w:val="-2"/>
          <w:sz w:val="22"/>
        </w:rPr>
        <w:t>structure.</w:t>
      </w:r>
    </w:p>
    <w:p w14:paraId="7B119AC5">
      <w:pPr>
        <w:pStyle w:val="11"/>
        <w:numPr>
          <w:ilvl w:val="1"/>
          <w:numId w:val="76"/>
        </w:numPr>
        <w:tabs>
          <w:tab w:val="left" w:pos="1079"/>
          <w:tab w:val="left" w:pos="1081"/>
        </w:tabs>
        <w:spacing w:before="0" w:after="0" w:line="240" w:lineRule="auto"/>
        <w:ind w:left="1081" w:right="719" w:hanging="361"/>
        <w:jc w:val="both"/>
        <w:rPr>
          <w:rFonts w:ascii="Symbol" w:hAnsi="Symbol"/>
          <w:sz w:val="22"/>
        </w:rPr>
      </w:pPr>
      <w:r>
        <w:rPr>
          <w:sz w:val="22"/>
        </w:rPr>
        <w:t>Whenever a graph is used as a model, sooner or later we trace paths through it- to find a set of covering paths, a set of values that will sensitize paths, the logic function that controls the flow, the processing time of the routine, the equations that define the domain, or whether a state is reachable or not.</w:t>
      </w:r>
    </w:p>
    <w:p w14:paraId="34346514">
      <w:pPr>
        <w:pStyle w:val="11"/>
        <w:numPr>
          <w:ilvl w:val="1"/>
          <w:numId w:val="76"/>
        </w:numPr>
        <w:tabs>
          <w:tab w:val="left" w:pos="1079"/>
          <w:tab w:val="left" w:pos="1081"/>
        </w:tabs>
        <w:spacing w:before="0" w:after="0" w:line="240" w:lineRule="auto"/>
        <w:ind w:left="1081" w:right="725" w:hanging="361"/>
        <w:jc w:val="both"/>
        <w:rPr>
          <w:rFonts w:ascii="Symbol" w:hAnsi="Symbol"/>
          <w:sz w:val="22"/>
        </w:rPr>
      </w:pPr>
      <w:r>
        <w:rPr>
          <w:sz w:val="22"/>
        </w:rPr>
        <w:t>Path is not easy, and it’s subject to error. You can miss a link here</w:t>
      </w:r>
      <w:r>
        <w:rPr>
          <w:spacing w:val="-2"/>
          <w:sz w:val="22"/>
        </w:rPr>
        <w:t xml:space="preserve"> </w:t>
      </w:r>
      <w:r>
        <w:rPr>
          <w:sz w:val="22"/>
        </w:rPr>
        <w:t xml:space="preserve">and there or cover some links </w:t>
      </w:r>
      <w:r>
        <w:rPr>
          <w:spacing w:val="-2"/>
          <w:sz w:val="22"/>
        </w:rPr>
        <w:t>twice.</w:t>
      </w:r>
    </w:p>
    <w:p w14:paraId="76A317C4">
      <w:pPr>
        <w:pStyle w:val="11"/>
        <w:numPr>
          <w:ilvl w:val="1"/>
          <w:numId w:val="76"/>
        </w:numPr>
        <w:tabs>
          <w:tab w:val="left" w:pos="1079"/>
          <w:tab w:val="left" w:pos="1081"/>
        </w:tabs>
        <w:spacing w:before="2" w:after="0" w:line="237" w:lineRule="auto"/>
        <w:ind w:left="1081" w:right="723" w:hanging="361"/>
        <w:jc w:val="both"/>
        <w:rPr>
          <w:rFonts w:ascii="Symbol" w:hAnsi="Symbol"/>
          <w:sz w:val="22"/>
        </w:rPr>
      </w:pPr>
      <w:r>
        <w:rPr>
          <w:sz w:val="22"/>
        </w:rPr>
        <w:t>One solution to this problem is to represent the graph as a matrix and to use matrix operations equivalent to</w:t>
      </w:r>
      <w:r>
        <w:rPr>
          <w:spacing w:val="-1"/>
          <w:sz w:val="22"/>
        </w:rPr>
        <w:t xml:space="preserve"> </w:t>
      </w:r>
      <w:r>
        <w:rPr>
          <w:sz w:val="22"/>
        </w:rPr>
        <w:t>path</w:t>
      </w:r>
      <w:r>
        <w:rPr>
          <w:spacing w:val="-1"/>
          <w:sz w:val="22"/>
        </w:rPr>
        <w:t xml:space="preserve"> </w:t>
      </w:r>
      <w:r>
        <w:rPr>
          <w:sz w:val="22"/>
        </w:rPr>
        <w:t>tracing. These methods are more methodical and mechanical and don’t depend on your ability to see a path they are more reliable.</w:t>
      </w:r>
    </w:p>
    <w:p w14:paraId="26201BA0">
      <w:pPr>
        <w:pStyle w:val="4"/>
        <w:spacing w:before="211" w:line="272" w:lineRule="exact"/>
        <w:ind w:left="662"/>
      </w:pPr>
      <w:r>
        <w:t>Tool</w:t>
      </w:r>
      <w:r>
        <w:rPr>
          <w:spacing w:val="-5"/>
        </w:rPr>
        <w:t xml:space="preserve"> </w:t>
      </w:r>
      <w:r>
        <w:rPr>
          <w:spacing w:val="-2"/>
        </w:rPr>
        <w:t>Building</w:t>
      </w:r>
    </w:p>
    <w:p w14:paraId="038B0A41">
      <w:pPr>
        <w:pStyle w:val="11"/>
        <w:numPr>
          <w:ilvl w:val="1"/>
          <w:numId w:val="76"/>
        </w:numPr>
        <w:tabs>
          <w:tab w:val="left" w:pos="1081"/>
        </w:tabs>
        <w:spacing w:before="0" w:after="0" w:line="240" w:lineRule="auto"/>
        <w:ind w:left="1081" w:right="726" w:hanging="361"/>
        <w:jc w:val="left"/>
        <w:rPr>
          <w:rFonts w:ascii="Symbol" w:hAnsi="Symbol"/>
          <w:sz w:val="22"/>
        </w:rPr>
      </w:pPr>
      <w:r>
        <w:rPr>
          <w:sz w:val="22"/>
        </w:rPr>
        <w:t>If you build test tools or want to know how they work, sooner or later you will be implementing or investigating analysis routines based on these methods.</w:t>
      </w:r>
    </w:p>
    <w:p w14:paraId="06AE931E">
      <w:pPr>
        <w:pStyle w:val="11"/>
        <w:numPr>
          <w:ilvl w:val="1"/>
          <w:numId w:val="76"/>
        </w:numPr>
        <w:tabs>
          <w:tab w:val="left" w:pos="1081"/>
        </w:tabs>
        <w:spacing w:before="0" w:after="0" w:line="240" w:lineRule="auto"/>
        <w:ind w:left="1081" w:right="718" w:hanging="361"/>
        <w:jc w:val="left"/>
        <w:rPr>
          <w:rFonts w:ascii="Symbol" w:hAnsi="Symbol"/>
          <w:sz w:val="22"/>
        </w:rPr>
      </w:pPr>
      <w:r>
        <w:rPr>
          <w:sz w:val="22"/>
        </w:rPr>
        <w:t>It</w:t>
      </w:r>
      <w:r>
        <w:rPr>
          <w:spacing w:val="68"/>
          <w:sz w:val="22"/>
        </w:rPr>
        <w:t xml:space="preserve"> </w:t>
      </w:r>
      <w:r>
        <w:rPr>
          <w:sz w:val="22"/>
        </w:rPr>
        <w:t>is</w:t>
      </w:r>
      <w:r>
        <w:rPr>
          <w:spacing w:val="68"/>
          <w:sz w:val="22"/>
        </w:rPr>
        <w:t xml:space="preserve"> </w:t>
      </w:r>
      <w:r>
        <w:rPr>
          <w:sz w:val="22"/>
        </w:rPr>
        <w:t>hard</w:t>
      </w:r>
      <w:r>
        <w:rPr>
          <w:spacing w:val="62"/>
          <w:sz w:val="22"/>
        </w:rPr>
        <w:t xml:space="preserve"> </w:t>
      </w:r>
      <w:r>
        <w:rPr>
          <w:sz w:val="22"/>
        </w:rPr>
        <w:t>to</w:t>
      </w:r>
      <w:r>
        <w:rPr>
          <w:spacing w:val="62"/>
          <w:sz w:val="22"/>
        </w:rPr>
        <w:t xml:space="preserve"> </w:t>
      </w:r>
      <w:r>
        <w:rPr>
          <w:sz w:val="22"/>
        </w:rPr>
        <w:t>build</w:t>
      </w:r>
      <w:r>
        <w:rPr>
          <w:spacing w:val="62"/>
          <w:sz w:val="22"/>
        </w:rPr>
        <w:t xml:space="preserve"> </w:t>
      </w:r>
      <w:r>
        <w:rPr>
          <w:sz w:val="22"/>
        </w:rPr>
        <w:t>algorithms</w:t>
      </w:r>
      <w:r>
        <w:rPr>
          <w:spacing w:val="72"/>
          <w:sz w:val="22"/>
        </w:rPr>
        <w:t xml:space="preserve"> </w:t>
      </w:r>
      <w:r>
        <w:rPr>
          <w:sz w:val="22"/>
        </w:rPr>
        <w:t>over</w:t>
      </w:r>
      <w:r>
        <w:rPr>
          <w:spacing w:val="70"/>
          <w:sz w:val="22"/>
        </w:rPr>
        <w:t xml:space="preserve"> </w:t>
      </w:r>
      <w:r>
        <w:rPr>
          <w:sz w:val="22"/>
        </w:rPr>
        <w:t>visual</w:t>
      </w:r>
      <w:r>
        <w:rPr>
          <w:spacing w:val="63"/>
          <w:sz w:val="22"/>
        </w:rPr>
        <w:t xml:space="preserve"> </w:t>
      </w:r>
      <w:r>
        <w:rPr>
          <w:sz w:val="22"/>
        </w:rPr>
        <w:t>graphs</w:t>
      </w:r>
      <w:r>
        <w:rPr>
          <w:spacing w:val="68"/>
          <w:sz w:val="22"/>
        </w:rPr>
        <w:t xml:space="preserve"> </w:t>
      </w:r>
      <w:r>
        <w:rPr>
          <w:sz w:val="22"/>
        </w:rPr>
        <w:t>so</w:t>
      </w:r>
      <w:r>
        <w:rPr>
          <w:spacing w:val="63"/>
          <w:sz w:val="22"/>
        </w:rPr>
        <w:t xml:space="preserve"> </w:t>
      </w:r>
      <w:r>
        <w:rPr>
          <w:sz w:val="22"/>
        </w:rPr>
        <w:t>the</w:t>
      </w:r>
      <w:r>
        <w:rPr>
          <w:spacing w:val="60"/>
          <w:sz w:val="22"/>
        </w:rPr>
        <w:t xml:space="preserve"> </w:t>
      </w:r>
      <w:r>
        <w:rPr>
          <w:sz w:val="22"/>
        </w:rPr>
        <w:t>properties</w:t>
      </w:r>
      <w:r>
        <w:rPr>
          <w:spacing w:val="68"/>
          <w:sz w:val="22"/>
        </w:rPr>
        <w:t xml:space="preserve"> </w:t>
      </w:r>
      <w:r>
        <w:rPr>
          <w:sz w:val="22"/>
        </w:rPr>
        <w:t>or</w:t>
      </w:r>
      <w:r>
        <w:rPr>
          <w:spacing w:val="70"/>
          <w:sz w:val="22"/>
        </w:rPr>
        <w:t xml:space="preserve"> </w:t>
      </w:r>
      <w:r>
        <w:rPr>
          <w:sz w:val="22"/>
        </w:rPr>
        <w:t>graph</w:t>
      </w:r>
      <w:r>
        <w:rPr>
          <w:spacing w:val="67"/>
          <w:sz w:val="22"/>
        </w:rPr>
        <w:t xml:space="preserve"> </w:t>
      </w:r>
      <w:r>
        <w:rPr>
          <w:sz w:val="22"/>
        </w:rPr>
        <w:t>matrices</w:t>
      </w:r>
      <w:r>
        <w:rPr>
          <w:spacing w:val="68"/>
          <w:sz w:val="22"/>
        </w:rPr>
        <w:t xml:space="preserve"> </w:t>
      </w:r>
      <w:r>
        <w:rPr>
          <w:sz w:val="22"/>
        </w:rPr>
        <w:t>are fundamental to tool building.</w:t>
      </w:r>
    </w:p>
    <w:p w14:paraId="279227CA">
      <w:pPr>
        <w:pStyle w:val="4"/>
        <w:spacing w:before="201" w:line="276" w:lineRule="exact"/>
        <w:ind w:left="720"/>
      </w:pPr>
      <w:r>
        <w:t>The</w:t>
      </w:r>
      <w:r>
        <w:rPr>
          <w:spacing w:val="-1"/>
        </w:rPr>
        <w:t xml:space="preserve"> </w:t>
      </w:r>
      <w:r>
        <w:t xml:space="preserve">Basic </w:t>
      </w:r>
      <w:r>
        <w:rPr>
          <w:spacing w:val="-2"/>
        </w:rPr>
        <w:t>Algorithms</w:t>
      </w:r>
    </w:p>
    <w:p w14:paraId="013A8FB8">
      <w:pPr>
        <w:pStyle w:val="11"/>
        <w:numPr>
          <w:ilvl w:val="1"/>
          <w:numId w:val="76"/>
        </w:numPr>
        <w:tabs>
          <w:tab w:val="left" w:pos="1080"/>
        </w:tabs>
        <w:spacing w:before="0" w:after="0" w:line="293" w:lineRule="exact"/>
        <w:ind w:left="1080" w:right="0" w:hanging="360"/>
        <w:jc w:val="left"/>
        <w:rPr>
          <w:rFonts w:ascii="Symbol" w:hAnsi="Symbol"/>
          <w:sz w:val="24"/>
        </w:rPr>
      </w:pPr>
      <w:r>
        <w:rPr>
          <w:sz w:val="24"/>
        </w:rPr>
        <w:t>The</w:t>
      </w:r>
      <w:r>
        <w:rPr>
          <w:spacing w:val="-2"/>
          <w:sz w:val="24"/>
        </w:rPr>
        <w:t xml:space="preserve"> </w:t>
      </w:r>
      <w:r>
        <w:rPr>
          <w:sz w:val="24"/>
        </w:rPr>
        <w:t>basic</w:t>
      </w:r>
      <w:r>
        <w:rPr>
          <w:spacing w:val="-2"/>
          <w:sz w:val="24"/>
        </w:rPr>
        <w:t xml:space="preserve"> </w:t>
      </w:r>
      <w:r>
        <w:rPr>
          <w:sz w:val="24"/>
        </w:rPr>
        <w:t>tool</w:t>
      </w:r>
      <w:r>
        <w:rPr>
          <w:spacing w:val="-9"/>
          <w:sz w:val="24"/>
        </w:rPr>
        <w:t xml:space="preserve"> </w:t>
      </w:r>
      <w:r>
        <w:rPr>
          <w:sz w:val="24"/>
        </w:rPr>
        <w:t>kit</w:t>
      </w:r>
      <w:r>
        <w:rPr>
          <w:spacing w:val="4"/>
          <w:sz w:val="24"/>
        </w:rPr>
        <w:t xml:space="preserve"> </w:t>
      </w:r>
      <w:r>
        <w:rPr>
          <w:sz w:val="24"/>
        </w:rPr>
        <w:t>consists</w:t>
      </w:r>
      <w:r>
        <w:rPr>
          <w:spacing w:val="-2"/>
          <w:sz w:val="24"/>
        </w:rPr>
        <w:t xml:space="preserve"> </w:t>
      </w:r>
      <w:r>
        <w:rPr>
          <w:spacing w:val="-5"/>
          <w:sz w:val="24"/>
        </w:rPr>
        <w:t>of:</w:t>
      </w:r>
    </w:p>
    <w:p w14:paraId="46C5270D">
      <w:pPr>
        <w:pStyle w:val="11"/>
        <w:numPr>
          <w:ilvl w:val="1"/>
          <w:numId w:val="76"/>
        </w:numPr>
        <w:tabs>
          <w:tab w:val="left" w:pos="1081"/>
        </w:tabs>
        <w:spacing w:before="2" w:after="0" w:line="237" w:lineRule="auto"/>
        <w:ind w:left="1081" w:right="723" w:hanging="361"/>
        <w:jc w:val="left"/>
        <w:rPr>
          <w:rFonts w:ascii="Symbol" w:hAnsi="Symbol"/>
          <w:sz w:val="24"/>
        </w:rPr>
      </w:pPr>
      <w:r>
        <w:rPr>
          <w:sz w:val="24"/>
        </w:rPr>
        <w:t>Matrix multiplication, which is used to get the path expression from</w:t>
      </w:r>
      <w:r>
        <w:rPr>
          <w:spacing w:val="-1"/>
          <w:sz w:val="24"/>
        </w:rPr>
        <w:t xml:space="preserve"> </w:t>
      </w:r>
      <w:r>
        <w:rPr>
          <w:sz w:val="24"/>
        </w:rPr>
        <w:t>every node to every other node.</w:t>
      </w:r>
    </w:p>
    <w:p w14:paraId="23349AE6">
      <w:pPr>
        <w:pStyle w:val="11"/>
        <w:numPr>
          <w:ilvl w:val="1"/>
          <w:numId w:val="76"/>
        </w:numPr>
        <w:tabs>
          <w:tab w:val="left" w:pos="1081"/>
        </w:tabs>
        <w:spacing w:before="2" w:after="0" w:line="237" w:lineRule="auto"/>
        <w:ind w:left="1081" w:right="725" w:hanging="361"/>
        <w:jc w:val="left"/>
        <w:rPr>
          <w:rFonts w:ascii="Symbol" w:hAnsi="Symbol"/>
          <w:sz w:val="24"/>
        </w:rPr>
      </w:pPr>
      <w:r>
        <w:rPr>
          <w:sz w:val="24"/>
        </w:rPr>
        <w:t>A</w:t>
      </w:r>
      <w:r>
        <w:rPr>
          <w:spacing w:val="40"/>
          <w:sz w:val="24"/>
        </w:rPr>
        <w:t xml:space="preserve"> </w:t>
      </w:r>
      <w:r>
        <w:rPr>
          <w:sz w:val="24"/>
        </w:rPr>
        <w:t>partitioning</w:t>
      </w:r>
      <w:r>
        <w:rPr>
          <w:spacing w:val="40"/>
          <w:sz w:val="24"/>
        </w:rPr>
        <w:t xml:space="preserve"> </w:t>
      </w:r>
      <w:r>
        <w:rPr>
          <w:sz w:val="24"/>
        </w:rPr>
        <w:t>algorithm</w:t>
      </w:r>
      <w:r>
        <w:rPr>
          <w:spacing w:val="40"/>
          <w:sz w:val="24"/>
        </w:rPr>
        <w:t xml:space="preserve"> </w:t>
      </w:r>
      <w:r>
        <w:rPr>
          <w:sz w:val="24"/>
        </w:rPr>
        <w:t>for</w:t>
      </w:r>
      <w:r>
        <w:rPr>
          <w:spacing w:val="40"/>
          <w:sz w:val="24"/>
        </w:rPr>
        <w:t xml:space="preserve"> </w:t>
      </w:r>
      <w:r>
        <w:rPr>
          <w:sz w:val="24"/>
        </w:rPr>
        <w:t>converting</w:t>
      </w:r>
      <w:r>
        <w:rPr>
          <w:spacing w:val="40"/>
          <w:sz w:val="24"/>
        </w:rPr>
        <w:t xml:space="preserve"> </w:t>
      </w:r>
      <w:r>
        <w:rPr>
          <w:sz w:val="24"/>
        </w:rPr>
        <w:t>graphs</w:t>
      </w:r>
      <w:r>
        <w:rPr>
          <w:spacing w:val="40"/>
          <w:sz w:val="24"/>
        </w:rPr>
        <w:t xml:space="preserve"> </w:t>
      </w:r>
      <w:r>
        <w:rPr>
          <w:sz w:val="24"/>
        </w:rPr>
        <w:t>with</w:t>
      </w:r>
      <w:r>
        <w:rPr>
          <w:spacing w:val="40"/>
          <w:sz w:val="24"/>
        </w:rPr>
        <w:t xml:space="preserve"> </w:t>
      </w:r>
      <w:r>
        <w:rPr>
          <w:sz w:val="24"/>
        </w:rPr>
        <w:t>loops</w:t>
      </w:r>
      <w:r>
        <w:rPr>
          <w:spacing w:val="40"/>
          <w:sz w:val="24"/>
        </w:rPr>
        <w:t xml:space="preserve"> </w:t>
      </w:r>
      <w:r>
        <w:rPr>
          <w:sz w:val="24"/>
        </w:rPr>
        <w:t>into</w:t>
      </w:r>
      <w:r>
        <w:rPr>
          <w:spacing w:val="69"/>
          <w:sz w:val="24"/>
        </w:rPr>
        <w:t xml:space="preserve"> </w:t>
      </w:r>
      <w:r>
        <w:rPr>
          <w:sz w:val="24"/>
        </w:rPr>
        <w:t>loop</w:t>
      </w:r>
      <w:r>
        <w:rPr>
          <w:spacing w:val="40"/>
          <w:sz w:val="24"/>
        </w:rPr>
        <w:t xml:space="preserve"> </w:t>
      </w:r>
      <w:r>
        <w:rPr>
          <w:sz w:val="24"/>
        </w:rPr>
        <w:t>free</w:t>
      </w:r>
      <w:r>
        <w:rPr>
          <w:spacing w:val="40"/>
          <w:sz w:val="24"/>
        </w:rPr>
        <w:t xml:space="preserve"> </w:t>
      </w:r>
      <w:r>
        <w:rPr>
          <w:sz w:val="24"/>
        </w:rPr>
        <w:t>graphs</w:t>
      </w:r>
      <w:r>
        <w:rPr>
          <w:spacing w:val="40"/>
          <w:sz w:val="24"/>
        </w:rPr>
        <w:t xml:space="preserve"> </w:t>
      </w:r>
      <w:r>
        <w:rPr>
          <w:sz w:val="24"/>
        </w:rPr>
        <w:t>or</w:t>
      </w:r>
      <w:r>
        <w:rPr>
          <w:spacing w:val="40"/>
          <w:sz w:val="24"/>
        </w:rPr>
        <w:t xml:space="preserve"> </w:t>
      </w:r>
      <w:r>
        <w:rPr>
          <w:sz w:val="24"/>
        </w:rPr>
        <w:t>equivalence classes.</w:t>
      </w:r>
    </w:p>
    <w:p w14:paraId="05702CCB">
      <w:pPr>
        <w:pStyle w:val="11"/>
        <w:numPr>
          <w:ilvl w:val="1"/>
          <w:numId w:val="76"/>
        </w:numPr>
        <w:tabs>
          <w:tab w:val="left" w:pos="1080"/>
        </w:tabs>
        <w:spacing w:before="0" w:after="0" w:line="294" w:lineRule="exact"/>
        <w:ind w:left="1080" w:right="0" w:hanging="360"/>
        <w:jc w:val="left"/>
        <w:rPr>
          <w:rFonts w:ascii="Symbol" w:hAnsi="Symbol"/>
          <w:sz w:val="24"/>
        </w:rPr>
      </w:pPr>
      <w:r>
        <w:rPr>
          <w:sz w:val="24"/>
        </w:rPr>
        <w:t>A</w:t>
      </w:r>
      <w:r>
        <w:rPr>
          <w:spacing w:val="-7"/>
          <w:sz w:val="24"/>
        </w:rPr>
        <w:t xml:space="preserve"> </w:t>
      </w:r>
      <w:r>
        <w:rPr>
          <w:sz w:val="24"/>
        </w:rPr>
        <w:t>collapsing</w:t>
      </w:r>
      <w:r>
        <w:rPr>
          <w:spacing w:val="1"/>
          <w:sz w:val="24"/>
        </w:rPr>
        <w:t xml:space="preserve"> </w:t>
      </w:r>
      <w:r>
        <w:rPr>
          <w:sz w:val="24"/>
        </w:rPr>
        <w:t>process</w:t>
      </w:r>
      <w:r>
        <w:rPr>
          <w:spacing w:val="-1"/>
          <w:sz w:val="24"/>
        </w:rPr>
        <w:t xml:space="preserve"> </w:t>
      </w:r>
      <w:r>
        <w:rPr>
          <w:sz w:val="24"/>
        </w:rPr>
        <w:t>which</w:t>
      </w:r>
      <w:r>
        <w:rPr>
          <w:spacing w:val="-3"/>
          <w:sz w:val="24"/>
        </w:rPr>
        <w:t xml:space="preserve"> </w:t>
      </w:r>
      <w:r>
        <w:rPr>
          <w:sz w:val="24"/>
        </w:rPr>
        <w:t>gets</w:t>
      </w:r>
      <w:r>
        <w:rPr>
          <w:spacing w:val="-1"/>
          <w:sz w:val="24"/>
        </w:rPr>
        <w:t xml:space="preserve"> </w:t>
      </w:r>
      <w:r>
        <w:rPr>
          <w:sz w:val="24"/>
        </w:rPr>
        <w:t>the path</w:t>
      </w:r>
      <w:r>
        <w:rPr>
          <w:spacing w:val="-3"/>
          <w:sz w:val="24"/>
        </w:rPr>
        <w:t xml:space="preserve"> </w:t>
      </w:r>
      <w:r>
        <w:rPr>
          <w:sz w:val="24"/>
        </w:rPr>
        <w:t>expression</w:t>
      </w:r>
      <w:r>
        <w:rPr>
          <w:spacing w:val="1"/>
          <w:sz w:val="24"/>
        </w:rPr>
        <w:t xml:space="preserve"> </w:t>
      </w:r>
      <w:r>
        <w:rPr>
          <w:sz w:val="24"/>
        </w:rPr>
        <w:t>from</w:t>
      </w:r>
      <w:r>
        <w:rPr>
          <w:spacing w:val="-8"/>
          <w:sz w:val="24"/>
        </w:rPr>
        <w:t xml:space="preserve"> </w:t>
      </w:r>
      <w:r>
        <w:rPr>
          <w:sz w:val="24"/>
        </w:rPr>
        <w:t>any</w:t>
      </w:r>
      <w:r>
        <w:rPr>
          <w:spacing w:val="1"/>
          <w:sz w:val="24"/>
        </w:rPr>
        <w:t xml:space="preserve"> </w:t>
      </w:r>
      <w:r>
        <w:rPr>
          <w:sz w:val="24"/>
        </w:rPr>
        <w:t>node</w:t>
      </w:r>
      <w:r>
        <w:rPr>
          <w:spacing w:val="-4"/>
          <w:sz w:val="24"/>
        </w:rPr>
        <w:t xml:space="preserve"> </w:t>
      </w:r>
      <w:r>
        <w:rPr>
          <w:sz w:val="24"/>
        </w:rPr>
        <w:t>to</w:t>
      </w:r>
      <w:r>
        <w:rPr>
          <w:spacing w:val="6"/>
          <w:sz w:val="24"/>
        </w:rPr>
        <w:t xml:space="preserve"> </w:t>
      </w:r>
      <w:r>
        <w:rPr>
          <w:sz w:val="24"/>
        </w:rPr>
        <w:t>any</w:t>
      </w:r>
      <w:r>
        <w:rPr>
          <w:spacing w:val="-9"/>
          <w:sz w:val="24"/>
        </w:rPr>
        <w:t xml:space="preserve"> </w:t>
      </w:r>
      <w:r>
        <w:rPr>
          <w:sz w:val="24"/>
        </w:rPr>
        <w:t>other</w:t>
      </w:r>
      <w:r>
        <w:rPr>
          <w:spacing w:val="3"/>
          <w:sz w:val="24"/>
        </w:rPr>
        <w:t xml:space="preserve"> </w:t>
      </w:r>
      <w:r>
        <w:rPr>
          <w:spacing w:val="-2"/>
          <w:sz w:val="24"/>
        </w:rPr>
        <w:t>node.</w:t>
      </w:r>
    </w:p>
    <w:p w14:paraId="2E510B23">
      <w:pPr>
        <w:pStyle w:val="4"/>
        <w:spacing w:before="208" w:line="271" w:lineRule="exact"/>
        <w:ind w:left="802"/>
      </w:pPr>
      <w:r>
        <w:t>The</w:t>
      </w:r>
      <w:r>
        <w:rPr>
          <w:spacing w:val="-1"/>
        </w:rPr>
        <w:t xml:space="preserve"> </w:t>
      </w:r>
      <w:r>
        <w:t>Matrix</w:t>
      </w:r>
      <w:r>
        <w:rPr>
          <w:spacing w:val="-2"/>
        </w:rPr>
        <w:t xml:space="preserve"> </w:t>
      </w:r>
      <w:r>
        <w:t>of</w:t>
      </w:r>
      <w:r>
        <w:rPr>
          <w:spacing w:val="-2"/>
        </w:rPr>
        <w:t xml:space="preserve"> </w:t>
      </w:r>
      <w:r>
        <w:t>a</w:t>
      </w:r>
      <w:r>
        <w:rPr>
          <w:spacing w:val="1"/>
        </w:rPr>
        <w:t xml:space="preserve"> </w:t>
      </w:r>
      <w:r>
        <w:rPr>
          <w:spacing w:val="-2"/>
        </w:rPr>
        <w:t>Graph</w:t>
      </w:r>
    </w:p>
    <w:p w14:paraId="41B27DDC">
      <w:pPr>
        <w:pStyle w:val="11"/>
        <w:numPr>
          <w:ilvl w:val="0"/>
          <w:numId w:val="77"/>
        </w:numPr>
        <w:tabs>
          <w:tab w:val="left" w:pos="1440"/>
        </w:tabs>
        <w:spacing w:before="0" w:after="0" w:line="265" w:lineRule="exact"/>
        <w:ind w:left="1440" w:right="0" w:hanging="359"/>
        <w:jc w:val="left"/>
        <w:rPr>
          <w:sz w:val="22"/>
        </w:rPr>
      </w:pPr>
      <w:r>
        <w:rPr>
          <w:sz w:val="22"/>
        </w:rPr>
        <w:t>A</w:t>
      </w:r>
      <w:r>
        <w:rPr>
          <w:spacing w:val="-8"/>
          <w:sz w:val="22"/>
        </w:rPr>
        <w:t xml:space="preserve"> </w:t>
      </w:r>
      <w:r>
        <w:rPr>
          <w:sz w:val="22"/>
        </w:rPr>
        <w:t>graph</w:t>
      </w:r>
      <w:r>
        <w:rPr>
          <w:spacing w:val="1"/>
          <w:sz w:val="22"/>
        </w:rPr>
        <w:t xml:space="preserve"> </w:t>
      </w:r>
      <w:r>
        <w:rPr>
          <w:sz w:val="22"/>
        </w:rPr>
        <w:t>matrix is</w:t>
      </w:r>
      <w:r>
        <w:rPr>
          <w:spacing w:val="1"/>
          <w:sz w:val="22"/>
        </w:rPr>
        <w:t xml:space="preserve"> </w:t>
      </w:r>
      <w:r>
        <w:rPr>
          <w:sz w:val="22"/>
        </w:rPr>
        <w:t>a</w:t>
      </w:r>
      <w:r>
        <w:rPr>
          <w:spacing w:val="-2"/>
          <w:sz w:val="22"/>
        </w:rPr>
        <w:t xml:space="preserve"> </w:t>
      </w:r>
      <w:r>
        <w:rPr>
          <w:sz w:val="22"/>
        </w:rPr>
        <w:t>square</w:t>
      </w:r>
      <w:r>
        <w:rPr>
          <w:spacing w:val="-6"/>
          <w:sz w:val="22"/>
        </w:rPr>
        <w:t xml:space="preserve"> </w:t>
      </w:r>
      <w:r>
        <w:rPr>
          <w:sz w:val="22"/>
        </w:rPr>
        <w:t>array</w:t>
      </w:r>
      <w:r>
        <w:rPr>
          <w:spacing w:val="-4"/>
          <w:sz w:val="22"/>
        </w:rPr>
        <w:t xml:space="preserve"> </w:t>
      </w:r>
      <w:r>
        <w:rPr>
          <w:sz w:val="22"/>
        </w:rPr>
        <w:t>with one</w:t>
      </w:r>
      <w:r>
        <w:rPr>
          <w:spacing w:val="-6"/>
          <w:sz w:val="22"/>
        </w:rPr>
        <w:t xml:space="preserve"> </w:t>
      </w:r>
      <w:r>
        <w:rPr>
          <w:sz w:val="22"/>
        </w:rPr>
        <w:t>row</w:t>
      </w:r>
      <w:r>
        <w:rPr>
          <w:spacing w:val="-5"/>
          <w:sz w:val="22"/>
        </w:rPr>
        <w:t xml:space="preserve"> </w:t>
      </w:r>
      <w:r>
        <w:rPr>
          <w:sz w:val="22"/>
        </w:rPr>
        <w:t>and one</w:t>
      </w:r>
      <w:r>
        <w:rPr>
          <w:spacing w:val="-6"/>
          <w:sz w:val="22"/>
        </w:rPr>
        <w:t xml:space="preserve"> </w:t>
      </w:r>
      <w:r>
        <w:rPr>
          <w:sz w:val="22"/>
        </w:rPr>
        <w:t>column</w:t>
      </w:r>
      <w:r>
        <w:rPr>
          <w:spacing w:val="-5"/>
          <w:sz w:val="22"/>
        </w:rPr>
        <w:t xml:space="preserve"> </w:t>
      </w:r>
      <w:r>
        <w:rPr>
          <w:sz w:val="22"/>
        </w:rPr>
        <w:t>for</w:t>
      </w:r>
      <w:r>
        <w:rPr>
          <w:spacing w:val="4"/>
          <w:sz w:val="22"/>
        </w:rPr>
        <w:t xml:space="preserve"> </w:t>
      </w:r>
      <w:r>
        <w:rPr>
          <w:sz w:val="22"/>
        </w:rPr>
        <w:t>every</w:t>
      </w:r>
      <w:r>
        <w:rPr>
          <w:spacing w:val="-4"/>
          <w:sz w:val="22"/>
        </w:rPr>
        <w:t xml:space="preserve"> </w:t>
      </w:r>
      <w:r>
        <w:rPr>
          <w:sz w:val="22"/>
        </w:rPr>
        <w:t>node</w:t>
      </w:r>
      <w:r>
        <w:rPr>
          <w:spacing w:val="-7"/>
          <w:sz w:val="22"/>
        </w:rPr>
        <w:t xml:space="preserve"> </w:t>
      </w:r>
      <w:r>
        <w:rPr>
          <w:sz w:val="22"/>
        </w:rPr>
        <w:t>in</w:t>
      </w:r>
      <w:r>
        <w:rPr>
          <w:spacing w:val="-4"/>
          <w:sz w:val="22"/>
        </w:rPr>
        <w:t xml:space="preserve"> </w:t>
      </w:r>
      <w:r>
        <w:rPr>
          <w:sz w:val="22"/>
        </w:rPr>
        <w:t>the</w:t>
      </w:r>
      <w:r>
        <w:rPr>
          <w:spacing w:val="-1"/>
          <w:sz w:val="22"/>
        </w:rPr>
        <w:t xml:space="preserve"> </w:t>
      </w:r>
      <w:r>
        <w:rPr>
          <w:spacing w:val="-2"/>
          <w:sz w:val="22"/>
        </w:rPr>
        <w:t>graph.</w:t>
      </w:r>
    </w:p>
    <w:p w14:paraId="461F7999">
      <w:pPr>
        <w:pStyle w:val="11"/>
        <w:numPr>
          <w:ilvl w:val="0"/>
          <w:numId w:val="77"/>
        </w:numPr>
        <w:tabs>
          <w:tab w:val="left" w:pos="1441"/>
        </w:tabs>
        <w:spacing w:before="0" w:after="0" w:line="240" w:lineRule="auto"/>
        <w:ind w:left="1441" w:right="724" w:hanging="360"/>
        <w:jc w:val="left"/>
        <w:rPr>
          <w:sz w:val="22"/>
        </w:rPr>
      </w:pPr>
      <w:r>
        <w:rPr>
          <w:sz w:val="22"/>
        </w:rPr>
        <w:t>Each row-column combination corresponds to a relation between the node corresponding to the row and the node corresponding to the column.</w:t>
      </w:r>
    </w:p>
    <w:p w14:paraId="0E651F4C">
      <w:pPr>
        <w:pStyle w:val="11"/>
        <w:numPr>
          <w:ilvl w:val="0"/>
          <w:numId w:val="77"/>
        </w:numPr>
        <w:tabs>
          <w:tab w:val="left" w:pos="1441"/>
        </w:tabs>
        <w:spacing w:before="14" w:after="0" w:line="235" w:lineRule="auto"/>
        <w:ind w:left="1441" w:right="714" w:hanging="360"/>
        <w:jc w:val="left"/>
        <w:rPr>
          <w:rFonts w:ascii="Calibri" w:hAnsi="Calibri"/>
          <w:sz w:val="22"/>
        </w:rPr>
      </w:pPr>
      <w:r>
        <w:rPr>
          <w:rFonts w:ascii="Calibri" w:hAnsi="Calibri"/>
          <w:sz w:val="22"/>
        </w:rPr>
        <w:t xml:space="preserve">The relation for example, could be as simple as the link name, if there is a link between the </w:t>
      </w:r>
      <w:r>
        <w:rPr>
          <w:rFonts w:ascii="Calibri" w:hAnsi="Calibri"/>
          <w:spacing w:val="-2"/>
          <w:sz w:val="22"/>
        </w:rPr>
        <w:t>nodes.</w:t>
      </w:r>
    </w:p>
    <w:p w14:paraId="54CDA585">
      <w:pPr>
        <w:pStyle w:val="11"/>
        <w:numPr>
          <w:ilvl w:val="0"/>
          <w:numId w:val="77"/>
        </w:numPr>
        <w:tabs>
          <w:tab w:val="left" w:pos="1080"/>
        </w:tabs>
        <w:spacing w:before="0" w:after="0" w:line="265" w:lineRule="exact"/>
        <w:ind w:left="1080" w:right="0" w:hanging="360"/>
        <w:jc w:val="left"/>
        <w:rPr>
          <w:sz w:val="22"/>
        </w:rPr>
      </w:pPr>
      <w:r>
        <w:rPr>
          <w:sz w:val="22"/>
        </w:rPr>
        <w:t>Some</w:t>
      </w:r>
      <w:r>
        <w:rPr>
          <w:spacing w:val="-2"/>
          <w:sz w:val="22"/>
        </w:rPr>
        <w:t xml:space="preserve"> </w:t>
      </w:r>
      <w:r>
        <w:rPr>
          <w:sz w:val="22"/>
        </w:rPr>
        <w:t>of</w:t>
      </w:r>
      <w:r>
        <w:rPr>
          <w:spacing w:val="-2"/>
          <w:sz w:val="22"/>
        </w:rPr>
        <w:t xml:space="preserve"> </w:t>
      </w:r>
      <w:r>
        <w:rPr>
          <w:sz w:val="22"/>
        </w:rPr>
        <w:t>the</w:t>
      </w:r>
      <w:r>
        <w:rPr>
          <w:spacing w:val="-6"/>
          <w:sz w:val="22"/>
        </w:rPr>
        <w:t xml:space="preserve"> </w:t>
      </w:r>
      <w:r>
        <w:rPr>
          <w:sz w:val="22"/>
        </w:rPr>
        <w:t>things to</w:t>
      </w:r>
      <w:r>
        <w:rPr>
          <w:spacing w:val="-4"/>
          <w:sz w:val="22"/>
        </w:rPr>
        <w:t xml:space="preserve"> </w:t>
      </w:r>
      <w:r>
        <w:rPr>
          <w:sz w:val="22"/>
        </w:rPr>
        <w:t>be</w:t>
      </w:r>
      <w:r>
        <w:rPr>
          <w:spacing w:val="-6"/>
          <w:sz w:val="22"/>
        </w:rPr>
        <w:t xml:space="preserve"> </w:t>
      </w:r>
      <w:r>
        <w:rPr>
          <w:spacing w:val="-2"/>
          <w:sz w:val="22"/>
        </w:rPr>
        <w:t>observed:</w:t>
      </w:r>
    </w:p>
    <w:p w14:paraId="6835F1CD">
      <w:pPr>
        <w:pStyle w:val="11"/>
        <w:numPr>
          <w:ilvl w:val="0"/>
          <w:numId w:val="77"/>
        </w:numPr>
        <w:tabs>
          <w:tab w:val="left" w:pos="1080"/>
        </w:tabs>
        <w:spacing w:before="0" w:after="0" w:line="269" w:lineRule="exact"/>
        <w:ind w:left="1080" w:right="0" w:hanging="360"/>
        <w:jc w:val="left"/>
        <w:rPr>
          <w:sz w:val="22"/>
        </w:rPr>
      </w:pPr>
      <w:r>
        <w:rPr>
          <w:sz w:val="22"/>
        </w:rPr>
        <w:t>The</w:t>
      </w:r>
      <w:r>
        <w:rPr>
          <w:spacing w:val="-8"/>
          <w:sz w:val="22"/>
        </w:rPr>
        <w:t xml:space="preserve"> </w:t>
      </w:r>
      <w:r>
        <w:rPr>
          <w:sz w:val="22"/>
        </w:rPr>
        <w:t>size</w:t>
      </w:r>
      <w:r>
        <w:rPr>
          <w:spacing w:val="-8"/>
          <w:sz w:val="22"/>
        </w:rPr>
        <w:t xml:space="preserve"> </w:t>
      </w:r>
      <w:r>
        <w:rPr>
          <w:sz w:val="22"/>
        </w:rPr>
        <w:t>of</w:t>
      </w:r>
      <w:r>
        <w:rPr>
          <w:spacing w:val="-4"/>
          <w:sz w:val="22"/>
        </w:rPr>
        <w:t xml:space="preserve"> </w:t>
      </w:r>
      <w:r>
        <w:rPr>
          <w:sz w:val="22"/>
        </w:rPr>
        <w:t>the</w:t>
      </w:r>
      <w:r>
        <w:rPr>
          <w:spacing w:val="-3"/>
          <w:sz w:val="22"/>
        </w:rPr>
        <w:t xml:space="preserve"> </w:t>
      </w:r>
      <w:r>
        <w:rPr>
          <w:sz w:val="22"/>
        </w:rPr>
        <w:t>matrix</w:t>
      </w:r>
      <w:r>
        <w:rPr>
          <w:spacing w:val="-1"/>
          <w:sz w:val="22"/>
        </w:rPr>
        <w:t xml:space="preserve"> </w:t>
      </w:r>
      <w:r>
        <w:rPr>
          <w:sz w:val="22"/>
        </w:rPr>
        <w:t>equals</w:t>
      </w:r>
      <w:r>
        <w:rPr>
          <w:spacing w:val="-2"/>
          <w:sz w:val="22"/>
        </w:rPr>
        <w:t xml:space="preserve"> </w:t>
      </w:r>
      <w:r>
        <w:rPr>
          <w:sz w:val="22"/>
        </w:rPr>
        <w:t>the</w:t>
      </w:r>
      <w:r>
        <w:rPr>
          <w:spacing w:val="-7"/>
          <w:sz w:val="22"/>
        </w:rPr>
        <w:t xml:space="preserve"> </w:t>
      </w:r>
      <w:r>
        <w:rPr>
          <w:sz w:val="22"/>
        </w:rPr>
        <w:t>number</w:t>
      </w:r>
      <w:r>
        <w:rPr>
          <w:spacing w:val="1"/>
          <w:sz w:val="22"/>
        </w:rPr>
        <w:t xml:space="preserve"> </w:t>
      </w:r>
      <w:r>
        <w:rPr>
          <w:sz w:val="22"/>
        </w:rPr>
        <w:t>of</w:t>
      </w:r>
      <w:r>
        <w:rPr>
          <w:spacing w:val="2"/>
          <w:sz w:val="22"/>
        </w:rPr>
        <w:t xml:space="preserve"> </w:t>
      </w:r>
      <w:r>
        <w:rPr>
          <w:spacing w:val="-2"/>
          <w:sz w:val="22"/>
        </w:rPr>
        <w:t>nodes.</w:t>
      </w:r>
    </w:p>
    <w:p w14:paraId="11D795CE">
      <w:pPr>
        <w:pStyle w:val="11"/>
        <w:numPr>
          <w:ilvl w:val="0"/>
          <w:numId w:val="77"/>
        </w:numPr>
        <w:tabs>
          <w:tab w:val="left" w:pos="1080"/>
        </w:tabs>
        <w:spacing w:before="0" w:after="0" w:line="269" w:lineRule="exact"/>
        <w:ind w:left="1080" w:right="0" w:hanging="360"/>
        <w:jc w:val="left"/>
        <w:rPr>
          <w:sz w:val="22"/>
        </w:rPr>
      </w:pPr>
      <w:r>
        <w:rPr>
          <w:sz w:val="22"/>
        </w:rPr>
        <w:t>There</w:t>
      </w:r>
      <w:r>
        <w:rPr>
          <w:spacing w:val="-8"/>
          <w:sz w:val="22"/>
        </w:rPr>
        <w:t xml:space="preserve"> </w:t>
      </w:r>
      <w:r>
        <w:rPr>
          <w:sz w:val="22"/>
        </w:rPr>
        <w:t>is</w:t>
      </w:r>
      <w:r>
        <w:rPr>
          <w:spacing w:val="-2"/>
          <w:sz w:val="22"/>
        </w:rPr>
        <w:t xml:space="preserve"> </w:t>
      </w:r>
      <w:r>
        <w:rPr>
          <w:sz w:val="22"/>
        </w:rPr>
        <w:t>a</w:t>
      </w:r>
      <w:r>
        <w:rPr>
          <w:spacing w:val="2"/>
          <w:sz w:val="22"/>
        </w:rPr>
        <w:t xml:space="preserve"> </w:t>
      </w:r>
      <w:r>
        <w:rPr>
          <w:sz w:val="22"/>
        </w:rPr>
        <w:t>place</w:t>
      </w:r>
      <w:r>
        <w:rPr>
          <w:spacing w:val="-8"/>
          <w:sz w:val="22"/>
        </w:rPr>
        <w:t xml:space="preserve"> </w:t>
      </w:r>
      <w:r>
        <w:rPr>
          <w:sz w:val="22"/>
        </w:rPr>
        <w:t>to</w:t>
      </w:r>
      <w:r>
        <w:rPr>
          <w:spacing w:val="-6"/>
          <w:sz w:val="22"/>
        </w:rPr>
        <w:t xml:space="preserve"> </w:t>
      </w:r>
      <w:r>
        <w:rPr>
          <w:sz w:val="22"/>
        </w:rPr>
        <w:t>put</w:t>
      </w:r>
      <w:r>
        <w:rPr>
          <w:spacing w:val="-1"/>
          <w:sz w:val="22"/>
        </w:rPr>
        <w:t xml:space="preserve"> </w:t>
      </w:r>
      <w:r>
        <w:rPr>
          <w:sz w:val="22"/>
        </w:rPr>
        <w:t>every</w:t>
      </w:r>
      <w:r>
        <w:rPr>
          <w:spacing w:val="-6"/>
          <w:sz w:val="22"/>
        </w:rPr>
        <w:t xml:space="preserve"> </w:t>
      </w:r>
      <w:r>
        <w:rPr>
          <w:sz w:val="22"/>
        </w:rPr>
        <w:t>possible</w:t>
      </w:r>
      <w:r>
        <w:rPr>
          <w:spacing w:val="-3"/>
          <w:sz w:val="22"/>
        </w:rPr>
        <w:t xml:space="preserve"> </w:t>
      </w:r>
      <w:r>
        <w:rPr>
          <w:sz w:val="22"/>
        </w:rPr>
        <w:t>direct connection</w:t>
      </w:r>
      <w:r>
        <w:rPr>
          <w:spacing w:val="-2"/>
          <w:sz w:val="22"/>
        </w:rPr>
        <w:t xml:space="preserve"> </w:t>
      </w:r>
      <w:r>
        <w:rPr>
          <w:sz w:val="22"/>
        </w:rPr>
        <w:t>or</w:t>
      </w:r>
      <w:r>
        <w:rPr>
          <w:spacing w:val="2"/>
          <w:sz w:val="22"/>
        </w:rPr>
        <w:t xml:space="preserve"> </w:t>
      </w:r>
      <w:r>
        <w:rPr>
          <w:sz w:val="22"/>
        </w:rPr>
        <w:t>link</w:t>
      </w:r>
      <w:r>
        <w:rPr>
          <w:spacing w:val="-6"/>
          <w:sz w:val="22"/>
        </w:rPr>
        <w:t xml:space="preserve"> </w:t>
      </w:r>
      <w:r>
        <w:rPr>
          <w:sz w:val="22"/>
        </w:rPr>
        <w:t>between</w:t>
      </w:r>
      <w:r>
        <w:rPr>
          <w:spacing w:val="-2"/>
          <w:sz w:val="22"/>
        </w:rPr>
        <w:t xml:space="preserve"> </w:t>
      </w:r>
      <w:r>
        <w:rPr>
          <w:sz w:val="22"/>
        </w:rPr>
        <w:t>any</w:t>
      </w:r>
      <w:r>
        <w:rPr>
          <w:spacing w:val="-6"/>
          <w:sz w:val="22"/>
        </w:rPr>
        <w:t xml:space="preserve"> </w:t>
      </w:r>
      <w:r>
        <w:rPr>
          <w:sz w:val="22"/>
        </w:rPr>
        <w:t>and</w:t>
      </w:r>
      <w:r>
        <w:rPr>
          <w:spacing w:val="-6"/>
          <w:sz w:val="22"/>
        </w:rPr>
        <w:t xml:space="preserve"> </w:t>
      </w:r>
      <w:r>
        <w:rPr>
          <w:sz w:val="22"/>
        </w:rPr>
        <w:t>any</w:t>
      </w:r>
      <w:r>
        <w:rPr>
          <w:spacing w:val="-6"/>
          <w:sz w:val="22"/>
        </w:rPr>
        <w:t xml:space="preserve"> </w:t>
      </w:r>
      <w:r>
        <w:rPr>
          <w:sz w:val="22"/>
        </w:rPr>
        <w:t>other</w:t>
      </w:r>
      <w:r>
        <w:rPr>
          <w:spacing w:val="2"/>
          <w:sz w:val="22"/>
        </w:rPr>
        <w:t xml:space="preserve"> </w:t>
      </w:r>
      <w:r>
        <w:rPr>
          <w:spacing w:val="-2"/>
          <w:sz w:val="22"/>
        </w:rPr>
        <w:t>node.</w:t>
      </w:r>
    </w:p>
    <w:p w14:paraId="3FA6749E">
      <w:pPr>
        <w:pStyle w:val="11"/>
        <w:numPr>
          <w:ilvl w:val="0"/>
          <w:numId w:val="77"/>
        </w:numPr>
        <w:tabs>
          <w:tab w:val="left" w:pos="1081"/>
        </w:tabs>
        <w:spacing w:before="0" w:after="0" w:line="240" w:lineRule="auto"/>
        <w:ind w:left="1081" w:right="718" w:hanging="361"/>
        <w:jc w:val="left"/>
        <w:rPr>
          <w:sz w:val="22"/>
        </w:rPr>
      </w:pPr>
      <w:r>
        <w:rPr>
          <w:sz w:val="22"/>
        </w:rPr>
        <w:t>The</w:t>
      </w:r>
      <w:r>
        <w:rPr>
          <w:spacing w:val="19"/>
          <w:sz w:val="22"/>
        </w:rPr>
        <w:t xml:space="preserve"> </w:t>
      </w:r>
      <w:r>
        <w:rPr>
          <w:sz w:val="22"/>
        </w:rPr>
        <w:t>entry</w:t>
      </w:r>
      <w:r>
        <w:rPr>
          <w:spacing w:val="16"/>
          <w:sz w:val="22"/>
        </w:rPr>
        <w:t xml:space="preserve"> </w:t>
      </w:r>
      <w:r>
        <w:rPr>
          <w:sz w:val="22"/>
        </w:rPr>
        <w:t>at</w:t>
      </w:r>
      <w:r>
        <w:rPr>
          <w:spacing w:val="22"/>
          <w:sz w:val="22"/>
        </w:rPr>
        <w:t xml:space="preserve"> </w:t>
      </w:r>
      <w:r>
        <w:rPr>
          <w:sz w:val="22"/>
        </w:rPr>
        <w:t>a</w:t>
      </w:r>
      <w:r>
        <w:rPr>
          <w:spacing w:val="24"/>
          <w:sz w:val="22"/>
        </w:rPr>
        <w:t xml:space="preserve"> </w:t>
      </w:r>
      <w:r>
        <w:rPr>
          <w:sz w:val="22"/>
        </w:rPr>
        <w:t>row and</w:t>
      </w:r>
      <w:r>
        <w:rPr>
          <w:spacing w:val="16"/>
          <w:sz w:val="22"/>
        </w:rPr>
        <w:t xml:space="preserve"> </w:t>
      </w:r>
      <w:r>
        <w:rPr>
          <w:sz w:val="22"/>
        </w:rPr>
        <w:t>column</w:t>
      </w:r>
      <w:r>
        <w:rPr>
          <w:spacing w:val="21"/>
          <w:sz w:val="22"/>
        </w:rPr>
        <w:t xml:space="preserve"> </w:t>
      </w:r>
      <w:r>
        <w:rPr>
          <w:sz w:val="22"/>
        </w:rPr>
        <w:t>intersection</w:t>
      </w:r>
      <w:r>
        <w:rPr>
          <w:spacing w:val="21"/>
          <w:sz w:val="22"/>
        </w:rPr>
        <w:t xml:space="preserve"> </w:t>
      </w:r>
      <w:r>
        <w:rPr>
          <w:sz w:val="22"/>
        </w:rPr>
        <w:t>is</w:t>
      </w:r>
      <w:r>
        <w:rPr>
          <w:spacing w:val="22"/>
          <w:sz w:val="22"/>
        </w:rPr>
        <w:t xml:space="preserve"> </w:t>
      </w:r>
      <w:r>
        <w:rPr>
          <w:sz w:val="22"/>
        </w:rPr>
        <w:t>the</w:t>
      </w:r>
      <w:r>
        <w:rPr>
          <w:spacing w:val="19"/>
          <w:sz w:val="22"/>
        </w:rPr>
        <w:t xml:space="preserve"> </w:t>
      </w:r>
      <w:r>
        <w:rPr>
          <w:sz w:val="22"/>
        </w:rPr>
        <w:t>link</w:t>
      </w:r>
      <w:r>
        <w:rPr>
          <w:spacing w:val="21"/>
          <w:sz w:val="22"/>
        </w:rPr>
        <w:t xml:space="preserve"> </w:t>
      </w:r>
      <w:r>
        <w:rPr>
          <w:sz w:val="22"/>
        </w:rPr>
        <w:t>weight</w:t>
      </w:r>
      <w:r>
        <w:rPr>
          <w:spacing w:val="27"/>
          <w:sz w:val="22"/>
        </w:rPr>
        <w:t xml:space="preserve"> </w:t>
      </w:r>
      <w:r>
        <w:rPr>
          <w:sz w:val="22"/>
        </w:rPr>
        <w:t>of</w:t>
      </w:r>
      <w:r>
        <w:rPr>
          <w:spacing w:val="20"/>
          <w:sz w:val="22"/>
        </w:rPr>
        <w:t xml:space="preserve"> </w:t>
      </w:r>
      <w:r>
        <w:rPr>
          <w:sz w:val="22"/>
        </w:rPr>
        <w:t>the</w:t>
      </w:r>
      <w:r>
        <w:rPr>
          <w:spacing w:val="19"/>
          <w:sz w:val="22"/>
        </w:rPr>
        <w:t xml:space="preserve"> </w:t>
      </w:r>
      <w:r>
        <w:rPr>
          <w:sz w:val="22"/>
        </w:rPr>
        <w:t>link</w:t>
      </w:r>
      <w:r>
        <w:rPr>
          <w:spacing w:val="16"/>
          <w:sz w:val="22"/>
        </w:rPr>
        <w:t xml:space="preserve"> </w:t>
      </w:r>
      <w:r>
        <w:rPr>
          <w:sz w:val="22"/>
        </w:rPr>
        <w:t>that</w:t>
      </w:r>
      <w:r>
        <w:rPr>
          <w:spacing w:val="22"/>
          <w:sz w:val="22"/>
        </w:rPr>
        <w:t xml:space="preserve"> </w:t>
      </w:r>
      <w:r>
        <w:rPr>
          <w:sz w:val="22"/>
        </w:rPr>
        <w:t>connects</w:t>
      </w:r>
      <w:r>
        <w:rPr>
          <w:spacing w:val="22"/>
          <w:sz w:val="22"/>
        </w:rPr>
        <w:t xml:space="preserve"> </w:t>
      </w:r>
      <w:r>
        <w:rPr>
          <w:sz w:val="22"/>
        </w:rPr>
        <w:t>the two nodes in that direction.</w:t>
      </w:r>
    </w:p>
    <w:p w14:paraId="1A420333">
      <w:pPr>
        <w:pStyle w:val="11"/>
        <w:numPr>
          <w:ilvl w:val="0"/>
          <w:numId w:val="77"/>
        </w:numPr>
        <w:tabs>
          <w:tab w:val="left" w:pos="1080"/>
        </w:tabs>
        <w:spacing w:before="1" w:after="0" w:line="269" w:lineRule="exact"/>
        <w:ind w:left="1080" w:right="0" w:hanging="360"/>
        <w:jc w:val="left"/>
        <w:rPr>
          <w:sz w:val="22"/>
        </w:rPr>
      </w:pPr>
      <w:r>
        <w:rPr>
          <w:sz w:val="22"/>
        </w:rPr>
        <w:t>A</w:t>
      </w:r>
      <w:r>
        <w:rPr>
          <w:spacing w:val="-8"/>
          <w:sz w:val="22"/>
        </w:rPr>
        <w:t xml:space="preserve"> </w:t>
      </w:r>
      <w:r>
        <w:rPr>
          <w:sz w:val="22"/>
        </w:rPr>
        <w:t>connection</w:t>
      </w:r>
      <w:r>
        <w:rPr>
          <w:spacing w:val="-5"/>
          <w:sz w:val="22"/>
        </w:rPr>
        <w:t xml:space="preserve"> </w:t>
      </w:r>
      <w:r>
        <w:rPr>
          <w:sz w:val="22"/>
        </w:rPr>
        <w:t>from</w:t>
      </w:r>
      <w:r>
        <w:rPr>
          <w:spacing w:val="-3"/>
          <w:sz w:val="22"/>
        </w:rPr>
        <w:t xml:space="preserve"> </w:t>
      </w:r>
      <w:r>
        <w:rPr>
          <w:sz w:val="22"/>
        </w:rPr>
        <w:t>node</w:t>
      </w:r>
      <w:r>
        <w:rPr>
          <w:spacing w:val="-2"/>
          <w:sz w:val="22"/>
        </w:rPr>
        <w:t xml:space="preserve"> </w:t>
      </w:r>
      <w:r>
        <w:rPr>
          <w:sz w:val="22"/>
        </w:rPr>
        <w:t>i</w:t>
      </w:r>
      <w:r>
        <w:rPr>
          <w:spacing w:val="-4"/>
          <w:sz w:val="22"/>
        </w:rPr>
        <w:t xml:space="preserve"> </w:t>
      </w:r>
      <w:r>
        <w:rPr>
          <w:sz w:val="22"/>
        </w:rPr>
        <w:t>to</w:t>
      </w:r>
      <w:r>
        <w:rPr>
          <w:spacing w:val="-4"/>
          <w:sz w:val="22"/>
        </w:rPr>
        <w:t xml:space="preserve"> </w:t>
      </w:r>
      <w:r>
        <w:rPr>
          <w:sz w:val="22"/>
        </w:rPr>
        <w:t>j</w:t>
      </w:r>
      <w:r>
        <w:rPr>
          <w:spacing w:val="1"/>
          <w:sz w:val="22"/>
        </w:rPr>
        <w:t xml:space="preserve"> </w:t>
      </w:r>
      <w:r>
        <w:rPr>
          <w:sz w:val="22"/>
        </w:rPr>
        <w:t>does not</w:t>
      </w:r>
      <w:r>
        <w:rPr>
          <w:spacing w:val="2"/>
          <w:sz w:val="22"/>
        </w:rPr>
        <w:t xml:space="preserve"> </w:t>
      </w:r>
      <w:r>
        <w:rPr>
          <w:sz w:val="22"/>
        </w:rPr>
        <w:t>imply</w:t>
      </w:r>
      <w:r>
        <w:rPr>
          <w:spacing w:val="-5"/>
          <w:sz w:val="22"/>
        </w:rPr>
        <w:t xml:space="preserve"> </w:t>
      </w:r>
      <w:r>
        <w:rPr>
          <w:sz w:val="22"/>
        </w:rPr>
        <w:t>a</w:t>
      </w:r>
      <w:r>
        <w:rPr>
          <w:spacing w:val="3"/>
          <w:sz w:val="22"/>
        </w:rPr>
        <w:t xml:space="preserve"> </w:t>
      </w:r>
      <w:r>
        <w:rPr>
          <w:sz w:val="22"/>
        </w:rPr>
        <w:t>connection</w:t>
      </w:r>
      <w:r>
        <w:rPr>
          <w:spacing w:val="-4"/>
          <w:sz w:val="22"/>
        </w:rPr>
        <w:t xml:space="preserve"> </w:t>
      </w:r>
      <w:r>
        <w:rPr>
          <w:sz w:val="22"/>
        </w:rPr>
        <w:t>from</w:t>
      </w:r>
      <w:r>
        <w:rPr>
          <w:spacing w:val="-9"/>
          <w:sz w:val="22"/>
        </w:rPr>
        <w:t xml:space="preserve"> </w:t>
      </w:r>
      <w:r>
        <w:rPr>
          <w:sz w:val="22"/>
        </w:rPr>
        <w:t>node</w:t>
      </w:r>
      <w:r>
        <w:rPr>
          <w:spacing w:val="-2"/>
          <w:sz w:val="22"/>
        </w:rPr>
        <w:t xml:space="preserve"> </w:t>
      </w:r>
      <w:r>
        <w:rPr>
          <w:sz w:val="22"/>
        </w:rPr>
        <w:t>j</w:t>
      </w:r>
      <w:r>
        <w:rPr>
          <w:spacing w:val="-3"/>
          <w:sz w:val="22"/>
        </w:rPr>
        <w:t xml:space="preserve"> </w:t>
      </w:r>
      <w:r>
        <w:rPr>
          <w:sz w:val="22"/>
        </w:rPr>
        <w:t>to</w:t>
      </w:r>
      <w:r>
        <w:rPr>
          <w:spacing w:val="-5"/>
          <w:sz w:val="22"/>
        </w:rPr>
        <w:t xml:space="preserve"> </w:t>
      </w:r>
      <w:r>
        <w:rPr>
          <w:sz w:val="22"/>
        </w:rPr>
        <w:t>node</w:t>
      </w:r>
      <w:r>
        <w:rPr>
          <w:spacing w:val="-1"/>
          <w:sz w:val="22"/>
        </w:rPr>
        <w:t xml:space="preserve"> </w:t>
      </w:r>
      <w:r>
        <w:rPr>
          <w:spacing w:val="-5"/>
          <w:sz w:val="22"/>
        </w:rPr>
        <w:t>i.</w:t>
      </w:r>
    </w:p>
    <w:p w14:paraId="3259BDAA">
      <w:pPr>
        <w:pStyle w:val="11"/>
        <w:numPr>
          <w:ilvl w:val="0"/>
          <w:numId w:val="77"/>
        </w:numPr>
        <w:tabs>
          <w:tab w:val="left" w:pos="1081"/>
        </w:tabs>
        <w:spacing w:before="0" w:after="0" w:line="240" w:lineRule="auto"/>
        <w:ind w:left="1081" w:right="726" w:hanging="361"/>
        <w:jc w:val="left"/>
        <w:rPr>
          <w:sz w:val="22"/>
        </w:rPr>
      </w:pPr>
      <w:r>
        <w:rPr>
          <w:sz w:val="22"/>
        </w:rPr>
        <w:t>If</w:t>
      </w:r>
      <w:r>
        <w:rPr>
          <w:spacing w:val="-1"/>
          <w:sz w:val="22"/>
        </w:rPr>
        <w:t xml:space="preserve"> </w:t>
      </w:r>
      <w:r>
        <w:rPr>
          <w:sz w:val="22"/>
        </w:rPr>
        <w:t>there</w:t>
      </w:r>
      <w:r>
        <w:rPr>
          <w:spacing w:val="-6"/>
          <w:sz w:val="22"/>
        </w:rPr>
        <w:t xml:space="preserve"> </w:t>
      </w:r>
      <w:r>
        <w:rPr>
          <w:sz w:val="22"/>
        </w:rPr>
        <w:t>are</w:t>
      </w:r>
      <w:r>
        <w:rPr>
          <w:spacing w:val="-6"/>
          <w:sz w:val="22"/>
        </w:rPr>
        <w:t xml:space="preserve"> </w:t>
      </w:r>
      <w:r>
        <w:rPr>
          <w:sz w:val="22"/>
        </w:rPr>
        <w:t>several links between two nodes, then</w:t>
      </w:r>
      <w:r>
        <w:rPr>
          <w:spacing w:val="-4"/>
          <w:sz w:val="22"/>
        </w:rPr>
        <w:t xml:space="preserve"> </w:t>
      </w:r>
      <w:r>
        <w:rPr>
          <w:sz w:val="22"/>
        </w:rPr>
        <w:t>the entry is a sum; the</w:t>
      </w:r>
      <w:r>
        <w:rPr>
          <w:spacing w:val="-6"/>
          <w:sz w:val="22"/>
        </w:rPr>
        <w:t xml:space="preserve"> </w:t>
      </w:r>
      <w:r>
        <w:rPr>
          <w:sz w:val="22"/>
        </w:rPr>
        <w:t>“+”</w:t>
      </w:r>
      <w:r>
        <w:rPr>
          <w:spacing w:val="-1"/>
          <w:sz w:val="22"/>
        </w:rPr>
        <w:t xml:space="preserve"> </w:t>
      </w:r>
      <w:r>
        <w:rPr>
          <w:sz w:val="22"/>
        </w:rPr>
        <w:t>sign denotes parallel links as usual.</w:t>
      </w:r>
    </w:p>
    <w:p w14:paraId="05AD646B">
      <w:pPr>
        <w:pStyle w:val="11"/>
        <w:spacing w:after="0" w:line="240" w:lineRule="auto"/>
        <w:jc w:val="left"/>
        <w:rPr>
          <w:sz w:val="22"/>
        </w:rPr>
        <w:sectPr>
          <w:pgSz w:w="12240" w:h="15840"/>
          <w:pgMar w:top="1380" w:right="720" w:bottom="280" w:left="1080" w:header="720" w:footer="720" w:gutter="0"/>
          <w:cols w:space="720" w:num="1"/>
        </w:sectPr>
      </w:pPr>
    </w:p>
    <w:p w14:paraId="7E8CFA18">
      <w:pPr>
        <w:pStyle w:val="8"/>
        <w:ind w:left="1774"/>
        <w:rPr>
          <w:sz w:val="20"/>
        </w:rPr>
      </w:pPr>
      <w:r>
        <w:rPr>
          <w:sz w:val="20"/>
        </w:rPr>
        <mc:AlternateContent>
          <mc:Choice Requires="wpg">
            <w:drawing>
              <wp:inline distT="0" distB="0" distL="0" distR="0">
                <wp:extent cx="4345305" cy="4939030"/>
                <wp:effectExtent l="0" t="0" r="0" b="4445"/>
                <wp:docPr id="763" name="Group 763"/>
                <wp:cNvGraphicFramePr/>
                <a:graphic xmlns:a="http://schemas.openxmlformats.org/drawingml/2006/main">
                  <a:graphicData uri="http://schemas.microsoft.com/office/word/2010/wordprocessingGroup">
                    <wpg:wgp>
                      <wpg:cNvGrpSpPr/>
                      <wpg:grpSpPr>
                        <a:xfrm>
                          <a:off x="0" y="0"/>
                          <a:ext cx="4345305" cy="4939030"/>
                          <a:chOff x="0" y="0"/>
                          <a:chExt cx="4345305" cy="4939030"/>
                        </a:xfrm>
                      </wpg:grpSpPr>
                      <pic:pic xmlns:pic="http://schemas.openxmlformats.org/drawingml/2006/picture">
                        <pic:nvPicPr>
                          <pic:cNvPr id="764" name="Image 764"/>
                          <pic:cNvPicPr/>
                        </pic:nvPicPr>
                        <pic:blipFill>
                          <a:blip r:embed="rId132" cstate="print"/>
                          <a:stretch>
                            <a:fillRect/>
                          </a:stretch>
                        </pic:blipFill>
                        <pic:spPr>
                          <a:xfrm>
                            <a:off x="295677" y="0"/>
                            <a:ext cx="3243285" cy="2709925"/>
                          </a:xfrm>
                          <a:prstGeom prst="rect">
                            <a:avLst/>
                          </a:prstGeom>
                        </pic:spPr>
                      </pic:pic>
                      <pic:pic xmlns:pic="http://schemas.openxmlformats.org/drawingml/2006/picture">
                        <pic:nvPicPr>
                          <pic:cNvPr id="765" name="Image 765"/>
                          <pic:cNvPicPr/>
                        </pic:nvPicPr>
                        <pic:blipFill>
                          <a:blip r:embed="rId133" cstate="print"/>
                          <a:stretch>
                            <a:fillRect/>
                          </a:stretch>
                        </pic:blipFill>
                        <pic:spPr>
                          <a:xfrm>
                            <a:off x="0" y="2744216"/>
                            <a:ext cx="4345143" cy="2194687"/>
                          </a:xfrm>
                          <a:prstGeom prst="rect">
                            <a:avLst/>
                          </a:prstGeom>
                        </pic:spPr>
                      </pic:pic>
                    </wpg:wgp>
                  </a:graphicData>
                </a:graphic>
              </wp:inline>
            </w:drawing>
          </mc:Choice>
          <mc:Fallback>
            <w:pict>
              <v:group id="_x0000_s1026" o:spid="_x0000_s1026" o:spt="203" style="height:388.9pt;width:342.15pt;" coordsize="4345305,4939030" o:gfxdata="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">
                <o:lock v:ext="edit" aspectratio="f"/>
                <v:shape id="Image 764" o:spid="_x0000_s1026" o:spt="75" type="#_x0000_t75" style="position:absolute;left:295677;top:0;height:2709925;width:3243285;" filled="f" o:preferrelative="t" stroked="f" coordsize="21600,21600" o:gfxdata="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6qNDvQAA&#10;ANwAAAAPAAAAAAAAAAEAIAAAACIAAABkcnMvZG93bnJldi54bWxQSwECFAAUAAAACACHTuJAMy8F&#10;njsAAAA5AAAAEAAAAAAAAAABACAAAAAMAQAAZHJzL3NoYXBleG1sLnhtbFBLBQYAAAAABgAGAFsB&#10;AAC2AwAAAAA=&#10;">
                  <v:fill on="f" focussize="0,0"/>
                  <v:stroke on="f"/>
                  <v:imagedata r:id="rId132" o:title=""/>
                  <o:lock v:ext="edit" aspectratio="f"/>
                </v:shape>
                <v:shape id="Image 765" o:spid="_x0000_s1026" o:spt="75" type="#_x0000_t75" style="position:absolute;left:0;top:2744216;height:2194687;width:4345143;" filled="f" o:preferrelative="t" stroked="f" coordsize="21600,21600" o:gfxdata="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9oCe5AAAA3AAA&#10;AA8AAAAAAAAAAQAgAAAAIgAAAGRycy9kb3ducmV2LnhtbFBLAQIUABQAAAAIAIdO4kAzLwWeOwAA&#10;ADkAAAAQAAAAAAAAAAEAIAAAAAgBAABkcnMvc2hhcGV4bWwueG1sUEsFBgAAAAAGAAYAWwEAALID&#10;AAAAAA==&#10;">
                  <v:fill on="f" focussize="0,0"/>
                  <v:stroke on="f"/>
                  <v:imagedata r:id="rId133" o:title=""/>
                  <o:lock v:ext="edit" aspectratio="f"/>
                </v:shape>
                <w10:wrap type="none"/>
                <w10:anchorlock/>
              </v:group>
            </w:pict>
          </mc:Fallback>
        </mc:AlternateContent>
      </w:r>
    </w:p>
    <w:p w14:paraId="7C0A2956">
      <w:pPr>
        <w:pStyle w:val="8"/>
        <w:ind w:left="0"/>
      </w:pPr>
    </w:p>
    <w:p w14:paraId="27129B36">
      <w:pPr>
        <w:pStyle w:val="8"/>
        <w:spacing w:before="25"/>
        <w:ind w:left="0"/>
      </w:pPr>
    </w:p>
    <w:p w14:paraId="01F252C4">
      <w:pPr>
        <w:pStyle w:val="4"/>
        <w:spacing w:before="1" w:line="272" w:lineRule="exact"/>
      </w:pPr>
      <w:r>
        <w:t>A</w:t>
      </w:r>
      <w:r>
        <w:rPr>
          <w:spacing w:val="-5"/>
        </w:rPr>
        <w:t xml:space="preserve"> </w:t>
      </w:r>
      <w:r>
        <w:t>simple</w:t>
      </w:r>
      <w:r>
        <w:rPr>
          <w:spacing w:val="-4"/>
        </w:rPr>
        <w:t xml:space="preserve"> </w:t>
      </w:r>
      <w:r>
        <w:rPr>
          <w:spacing w:val="-2"/>
        </w:rPr>
        <w:t>weight</w:t>
      </w:r>
    </w:p>
    <w:p w14:paraId="6E149757">
      <w:pPr>
        <w:pStyle w:val="11"/>
        <w:numPr>
          <w:ilvl w:val="0"/>
          <w:numId w:val="78"/>
        </w:numPr>
        <w:tabs>
          <w:tab w:val="left" w:pos="1079"/>
          <w:tab w:val="left" w:pos="1081"/>
        </w:tabs>
        <w:spacing w:before="0" w:after="0" w:line="242" w:lineRule="auto"/>
        <w:ind w:left="1081" w:right="723" w:hanging="361"/>
        <w:jc w:val="left"/>
        <w:rPr>
          <w:sz w:val="22"/>
        </w:rPr>
      </w:pPr>
      <w:r>
        <w:rPr>
          <w:sz w:val="22"/>
        </w:rPr>
        <w:t>A</w:t>
      </w:r>
      <w:r>
        <w:rPr>
          <w:spacing w:val="-6"/>
          <w:sz w:val="22"/>
        </w:rPr>
        <w:t xml:space="preserve"> </w:t>
      </w:r>
      <w:r>
        <w:rPr>
          <w:sz w:val="22"/>
        </w:rPr>
        <w:t>simplest weight we</w:t>
      </w:r>
      <w:r>
        <w:rPr>
          <w:spacing w:val="-2"/>
          <w:sz w:val="22"/>
        </w:rPr>
        <w:t xml:space="preserve"> </w:t>
      </w:r>
      <w:r>
        <w:rPr>
          <w:sz w:val="22"/>
        </w:rPr>
        <w:t>can</w:t>
      </w:r>
      <w:r>
        <w:rPr>
          <w:spacing w:val="-5"/>
          <w:sz w:val="22"/>
        </w:rPr>
        <w:t xml:space="preserve"> </w:t>
      </w:r>
      <w:r>
        <w:rPr>
          <w:sz w:val="22"/>
        </w:rPr>
        <w:t>use</w:t>
      </w:r>
      <w:r>
        <w:rPr>
          <w:spacing w:val="-2"/>
          <w:sz w:val="22"/>
        </w:rPr>
        <w:t xml:space="preserve"> </w:t>
      </w:r>
      <w:r>
        <w:rPr>
          <w:sz w:val="22"/>
        </w:rPr>
        <w:t>is to note</w:t>
      </w:r>
      <w:r>
        <w:rPr>
          <w:spacing w:val="-7"/>
          <w:sz w:val="22"/>
        </w:rPr>
        <w:t xml:space="preserve"> </w:t>
      </w:r>
      <w:r>
        <w:rPr>
          <w:sz w:val="22"/>
        </w:rPr>
        <w:t>that there</w:t>
      </w:r>
      <w:r>
        <w:rPr>
          <w:spacing w:val="-2"/>
          <w:sz w:val="22"/>
        </w:rPr>
        <w:t xml:space="preserve"> </w:t>
      </w:r>
      <w:r>
        <w:rPr>
          <w:sz w:val="22"/>
        </w:rPr>
        <w:t>is or isn’t a connection. Let “1” mean</w:t>
      </w:r>
      <w:r>
        <w:rPr>
          <w:spacing w:val="-5"/>
          <w:sz w:val="22"/>
        </w:rPr>
        <w:t xml:space="preserve"> </w:t>
      </w:r>
      <w:r>
        <w:rPr>
          <w:sz w:val="22"/>
        </w:rPr>
        <w:t>that there is a connection and “0” mean that there isn’t.</w:t>
      </w:r>
    </w:p>
    <w:p w14:paraId="06B69C07">
      <w:pPr>
        <w:pStyle w:val="11"/>
        <w:numPr>
          <w:ilvl w:val="0"/>
          <w:numId w:val="78"/>
        </w:numPr>
        <w:tabs>
          <w:tab w:val="left" w:pos="1079"/>
        </w:tabs>
        <w:spacing w:before="0" w:after="0" w:line="250" w:lineRule="exact"/>
        <w:ind w:left="1079" w:right="0" w:hanging="359"/>
        <w:jc w:val="left"/>
        <w:rPr>
          <w:sz w:val="22"/>
        </w:rPr>
      </w:pPr>
      <w:r>
        <w:rPr>
          <w:sz w:val="22"/>
        </w:rPr>
        <w:t>The</w:t>
      </w:r>
      <w:r>
        <w:rPr>
          <w:spacing w:val="-12"/>
          <w:sz w:val="22"/>
        </w:rPr>
        <w:t xml:space="preserve"> </w:t>
      </w:r>
      <w:r>
        <w:rPr>
          <w:sz w:val="22"/>
        </w:rPr>
        <w:t>arithmetic</w:t>
      </w:r>
      <w:r>
        <w:rPr>
          <w:spacing w:val="-5"/>
          <w:sz w:val="22"/>
        </w:rPr>
        <w:t xml:space="preserve"> </w:t>
      </w:r>
      <w:r>
        <w:rPr>
          <w:sz w:val="22"/>
        </w:rPr>
        <w:t>rules</w:t>
      </w:r>
      <w:r>
        <w:rPr>
          <w:spacing w:val="-3"/>
          <w:sz w:val="22"/>
        </w:rPr>
        <w:t xml:space="preserve"> </w:t>
      </w:r>
      <w:r>
        <w:rPr>
          <w:spacing w:val="-4"/>
          <w:sz w:val="22"/>
        </w:rPr>
        <w:t>are:</w:t>
      </w:r>
    </w:p>
    <w:p w14:paraId="0E261DD3">
      <w:pPr>
        <w:pStyle w:val="11"/>
        <w:numPr>
          <w:ilvl w:val="0"/>
          <w:numId w:val="78"/>
        </w:numPr>
        <w:tabs>
          <w:tab w:val="left" w:pos="1079"/>
          <w:tab w:val="left" w:pos="2521"/>
        </w:tabs>
        <w:spacing w:before="0" w:after="0" w:line="251" w:lineRule="exact"/>
        <w:ind w:left="1079" w:right="0" w:hanging="359"/>
        <w:jc w:val="left"/>
        <w:rPr>
          <w:sz w:val="22"/>
        </w:rPr>
      </w:pPr>
      <w:r>
        <w:rPr>
          <w:spacing w:val="-2"/>
          <w:sz w:val="22"/>
        </w:rPr>
        <w:t>1+1=1</w:t>
      </w:r>
      <w:r>
        <w:rPr>
          <w:sz w:val="22"/>
        </w:rPr>
        <w:tab/>
      </w:r>
      <w:r>
        <w:rPr>
          <w:spacing w:val="-4"/>
          <w:sz w:val="22"/>
        </w:rPr>
        <w:t>1*1=1</w:t>
      </w:r>
    </w:p>
    <w:p w14:paraId="7BE63AEF">
      <w:pPr>
        <w:pStyle w:val="11"/>
        <w:numPr>
          <w:ilvl w:val="0"/>
          <w:numId w:val="78"/>
        </w:numPr>
        <w:tabs>
          <w:tab w:val="left" w:pos="1079"/>
          <w:tab w:val="left" w:pos="2521"/>
        </w:tabs>
        <w:spacing w:before="0" w:after="0" w:line="240" w:lineRule="auto"/>
        <w:ind w:left="1079" w:right="0" w:hanging="359"/>
        <w:jc w:val="left"/>
        <w:rPr>
          <w:sz w:val="22"/>
        </w:rPr>
      </w:pPr>
      <w:r>
        <w:rPr>
          <w:spacing w:val="-2"/>
          <w:sz w:val="22"/>
        </w:rPr>
        <w:t>1+0=1</w:t>
      </w:r>
      <w:r>
        <w:rPr>
          <w:sz w:val="22"/>
        </w:rPr>
        <w:tab/>
      </w:r>
      <w:r>
        <w:rPr>
          <w:spacing w:val="-4"/>
          <w:sz w:val="22"/>
        </w:rPr>
        <w:t>1*0=0</w:t>
      </w:r>
    </w:p>
    <w:p w14:paraId="250E5350">
      <w:pPr>
        <w:pStyle w:val="11"/>
        <w:numPr>
          <w:ilvl w:val="0"/>
          <w:numId w:val="78"/>
        </w:numPr>
        <w:tabs>
          <w:tab w:val="left" w:pos="1079"/>
          <w:tab w:val="left" w:pos="2521"/>
        </w:tabs>
        <w:spacing w:before="0" w:after="0" w:line="251" w:lineRule="exact"/>
        <w:ind w:left="1079" w:right="0" w:hanging="359"/>
        <w:jc w:val="left"/>
        <w:rPr>
          <w:sz w:val="22"/>
        </w:rPr>
      </w:pPr>
      <w:r>
        <w:rPr>
          <w:spacing w:val="-2"/>
          <w:sz w:val="22"/>
        </w:rPr>
        <w:t>0+0=0</w:t>
      </w:r>
      <w:r>
        <w:rPr>
          <w:sz w:val="22"/>
        </w:rPr>
        <w:tab/>
      </w:r>
      <w:r>
        <w:rPr>
          <w:spacing w:val="-4"/>
          <w:sz w:val="22"/>
        </w:rPr>
        <w:t>0*0=0</w:t>
      </w:r>
    </w:p>
    <w:p w14:paraId="3B6C3DAB">
      <w:pPr>
        <w:pStyle w:val="11"/>
        <w:numPr>
          <w:ilvl w:val="0"/>
          <w:numId w:val="78"/>
        </w:numPr>
        <w:tabs>
          <w:tab w:val="left" w:pos="1079"/>
        </w:tabs>
        <w:spacing w:before="0" w:after="0" w:line="251" w:lineRule="exact"/>
        <w:ind w:left="1079" w:right="0" w:hanging="359"/>
        <w:jc w:val="left"/>
        <w:rPr>
          <w:sz w:val="22"/>
        </w:rPr>
      </w:pPr>
      <w:r>
        <w:rPr>
          <w:sz w:val="22"/>
        </w:rPr>
        <w:t>A</w:t>
      </w:r>
      <w:r>
        <w:rPr>
          <w:spacing w:val="-3"/>
          <w:sz w:val="22"/>
        </w:rPr>
        <w:t xml:space="preserve"> </w:t>
      </w:r>
      <w:r>
        <w:rPr>
          <w:sz w:val="22"/>
        </w:rPr>
        <w:t>matrix</w:t>
      </w:r>
      <w:r>
        <w:rPr>
          <w:spacing w:val="-1"/>
          <w:sz w:val="22"/>
        </w:rPr>
        <w:t xml:space="preserve"> </w:t>
      </w:r>
      <w:r>
        <w:rPr>
          <w:sz w:val="22"/>
        </w:rPr>
        <w:t>defined</w:t>
      </w:r>
      <w:r>
        <w:rPr>
          <w:spacing w:val="-7"/>
          <w:sz w:val="22"/>
        </w:rPr>
        <w:t xml:space="preserve"> </w:t>
      </w:r>
      <w:r>
        <w:rPr>
          <w:sz w:val="22"/>
        </w:rPr>
        <w:t>like</w:t>
      </w:r>
      <w:r>
        <w:rPr>
          <w:spacing w:val="-8"/>
          <w:sz w:val="22"/>
        </w:rPr>
        <w:t xml:space="preserve"> </w:t>
      </w:r>
      <w:r>
        <w:rPr>
          <w:sz w:val="22"/>
        </w:rPr>
        <w:t>this</w:t>
      </w:r>
      <w:r>
        <w:rPr>
          <w:spacing w:val="-1"/>
          <w:sz w:val="22"/>
        </w:rPr>
        <w:t xml:space="preserve"> </w:t>
      </w:r>
      <w:r>
        <w:rPr>
          <w:sz w:val="22"/>
        </w:rPr>
        <w:t>is</w:t>
      </w:r>
      <w:r>
        <w:rPr>
          <w:spacing w:val="-2"/>
          <w:sz w:val="22"/>
        </w:rPr>
        <w:t xml:space="preserve"> </w:t>
      </w:r>
      <w:r>
        <w:rPr>
          <w:sz w:val="22"/>
        </w:rPr>
        <w:t>called</w:t>
      </w:r>
      <w:r>
        <w:rPr>
          <w:spacing w:val="-6"/>
          <w:sz w:val="22"/>
        </w:rPr>
        <w:t xml:space="preserve"> </w:t>
      </w:r>
      <w:r>
        <w:rPr>
          <w:sz w:val="22"/>
        </w:rPr>
        <w:t>connection</w:t>
      </w:r>
      <w:r>
        <w:rPr>
          <w:spacing w:val="-1"/>
          <w:sz w:val="22"/>
        </w:rPr>
        <w:t xml:space="preserve"> </w:t>
      </w:r>
      <w:r>
        <w:rPr>
          <w:spacing w:val="-2"/>
          <w:sz w:val="22"/>
        </w:rPr>
        <w:t>matrix.</w:t>
      </w:r>
    </w:p>
    <w:p w14:paraId="35DD1525">
      <w:pPr>
        <w:pStyle w:val="4"/>
        <w:spacing w:before="5" w:line="275" w:lineRule="exact"/>
        <w:ind w:left="912"/>
      </w:pPr>
      <w:r>
        <w:t>Connection</w:t>
      </w:r>
      <w:r>
        <w:rPr>
          <w:spacing w:val="-2"/>
        </w:rPr>
        <w:t xml:space="preserve"> matrix</w:t>
      </w:r>
    </w:p>
    <w:p w14:paraId="6C008003">
      <w:pPr>
        <w:pStyle w:val="11"/>
        <w:numPr>
          <w:ilvl w:val="0"/>
          <w:numId w:val="78"/>
        </w:numPr>
        <w:tabs>
          <w:tab w:val="left" w:pos="1079"/>
          <w:tab w:val="left" w:pos="1081"/>
        </w:tabs>
        <w:spacing w:before="1" w:after="0" w:line="237" w:lineRule="auto"/>
        <w:ind w:left="1081" w:right="726" w:hanging="361"/>
        <w:jc w:val="left"/>
        <w:rPr>
          <w:sz w:val="22"/>
        </w:rPr>
      </w:pPr>
      <w:r>
        <w:rPr>
          <w:sz w:val="22"/>
        </w:rPr>
        <w:t xml:space="preserve">The connection matrix is obtained by replacing each entry with 1 if there is a link and 0 if there </w:t>
      </w:r>
      <w:r>
        <w:rPr>
          <w:spacing w:val="-2"/>
          <w:sz w:val="22"/>
        </w:rPr>
        <w:t>isn’t.</w:t>
      </w:r>
    </w:p>
    <w:p w14:paraId="1D79C4F2">
      <w:pPr>
        <w:pStyle w:val="11"/>
        <w:numPr>
          <w:ilvl w:val="0"/>
          <w:numId w:val="78"/>
        </w:numPr>
        <w:tabs>
          <w:tab w:val="left" w:pos="1079"/>
        </w:tabs>
        <w:spacing w:before="1" w:after="0" w:line="240" w:lineRule="auto"/>
        <w:ind w:left="1079" w:right="0" w:hanging="359"/>
        <w:jc w:val="left"/>
        <w:rPr>
          <w:sz w:val="22"/>
        </w:rPr>
      </w:pPr>
      <w:r>
        <w:rPr>
          <w:sz w:val="22"/>
        </w:rPr>
        <w:t>As</w:t>
      </w:r>
      <w:r>
        <w:rPr>
          <w:spacing w:val="-1"/>
          <w:sz w:val="22"/>
        </w:rPr>
        <w:t xml:space="preserve"> </w:t>
      </w:r>
      <w:r>
        <w:rPr>
          <w:sz w:val="22"/>
        </w:rPr>
        <w:t>usual</w:t>
      </w:r>
      <w:r>
        <w:rPr>
          <w:spacing w:val="-4"/>
          <w:sz w:val="22"/>
        </w:rPr>
        <w:t xml:space="preserve"> </w:t>
      </w:r>
      <w:r>
        <w:rPr>
          <w:sz w:val="22"/>
        </w:rPr>
        <w:t>we</w:t>
      </w:r>
      <w:r>
        <w:rPr>
          <w:spacing w:val="-8"/>
          <w:sz w:val="22"/>
        </w:rPr>
        <w:t xml:space="preserve"> </w:t>
      </w:r>
      <w:r>
        <w:rPr>
          <w:sz w:val="22"/>
        </w:rPr>
        <w:t>don’t</w:t>
      </w:r>
      <w:r>
        <w:rPr>
          <w:spacing w:val="6"/>
          <w:sz w:val="22"/>
        </w:rPr>
        <w:t xml:space="preserve"> </w:t>
      </w:r>
      <w:r>
        <w:rPr>
          <w:sz w:val="22"/>
        </w:rPr>
        <w:t>write</w:t>
      </w:r>
      <w:r>
        <w:rPr>
          <w:spacing w:val="-8"/>
          <w:sz w:val="22"/>
        </w:rPr>
        <w:t xml:space="preserve"> </w:t>
      </w:r>
      <w:r>
        <w:rPr>
          <w:sz w:val="22"/>
        </w:rPr>
        <w:t>down</w:t>
      </w:r>
      <w:r>
        <w:rPr>
          <w:spacing w:val="-5"/>
          <w:sz w:val="22"/>
        </w:rPr>
        <w:t xml:space="preserve"> </w:t>
      </w:r>
      <w:r>
        <w:rPr>
          <w:sz w:val="22"/>
        </w:rPr>
        <w:t>0 entries</w:t>
      </w:r>
      <w:r>
        <w:rPr>
          <w:spacing w:val="-1"/>
          <w:sz w:val="22"/>
        </w:rPr>
        <w:t xml:space="preserve"> </w:t>
      </w:r>
      <w:r>
        <w:rPr>
          <w:sz w:val="22"/>
        </w:rPr>
        <w:t>to</w:t>
      </w:r>
      <w:r>
        <w:rPr>
          <w:spacing w:val="-5"/>
          <w:sz w:val="22"/>
        </w:rPr>
        <w:t xml:space="preserve"> </w:t>
      </w:r>
      <w:r>
        <w:rPr>
          <w:sz w:val="22"/>
        </w:rPr>
        <w:t>reduce</w:t>
      </w:r>
      <w:r>
        <w:rPr>
          <w:spacing w:val="-7"/>
          <w:sz w:val="22"/>
        </w:rPr>
        <w:t xml:space="preserve"> </w:t>
      </w:r>
      <w:r>
        <w:rPr>
          <w:sz w:val="22"/>
        </w:rPr>
        <w:t>the</w:t>
      </w:r>
      <w:r>
        <w:rPr>
          <w:spacing w:val="-7"/>
          <w:sz w:val="22"/>
        </w:rPr>
        <w:t xml:space="preserve"> </w:t>
      </w:r>
      <w:r>
        <w:rPr>
          <w:spacing w:val="-2"/>
          <w:sz w:val="22"/>
        </w:rPr>
        <w:t>clutter.</w:t>
      </w:r>
    </w:p>
    <w:p w14:paraId="7CE828A1">
      <w:pPr>
        <w:pStyle w:val="11"/>
        <w:spacing w:after="0" w:line="240" w:lineRule="auto"/>
        <w:jc w:val="left"/>
        <w:rPr>
          <w:sz w:val="22"/>
        </w:rPr>
        <w:sectPr>
          <w:pgSz w:w="12240" w:h="15840"/>
          <w:pgMar w:top="1680" w:right="720" w:bottom="280" w:left="1080" w:header="720" w:footer="720" w:gutter="0"/>
          <w:cols w:space="720" w:num="1"/>
        </w:sectPr>
      </w:pPr>
    </w:p>
    <w:p w14:paraId="2BE3BC69">
      <w:pPr>
        <w:pStyle w:val="8"/>
        <w:ind w:left="1027"/>
        <w:rPr>
          <w:sz w:val="20"/>
        </w:rPr>
      </w:pPr>
      <w:r>
        <w:rPr>
          <w:sz w:val="20"/>
        </w:rPr>
        <w:drawing>
          <wp:inline distT="0" distB="0" distL="0" distR="0">
            <wp:extent cx="5321935" cy="2432050"/>
            <wp:effectExtent l="0" t="0" r="0" b="0"/>
            <wp:docPr id="766" name="Image 766"/>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134" cstate="print"/>
                    <a:stretch>
                      <a:fillRect/>
                    </a:stretch>
                  </pic:blipFill>
                  <pic:spPr>
                    <a:xfrm>
                      <a:off x="0" y="0"/>
                      <a:ext cx="5322490" cy="2432304"/>
                    </a:xfrm>
                    <a:prstGeom prst="rect">
                      <a:avLst/>
                    </a:prstGeom>
                  </pic:spPr>
                </pic:pic>
              </a:graphicData>
            </a:graphic>
          </wp:inline>
        </w:drawing>
      </w:r>
    </w:p>
    <w:p w14:paraId="351FDB4C">
      <w:pPr>
        <w:pStyle w:val="8"/>
        <w:spacing w:before="27"/>
        <w:ind w:left="0"/>
        <w:rPr>
          <w:sz w:val="20"/>
        </w:rPr>
      </w:pPr>
      <w:r>
        <w:rPr>
          <w:sz w:val="20"/>
        </w:rPr>
        <w:drawing>
          <wp:anchor distT="0" distB="0" distL="0" distR="0" simplePos="0" relativeHeight="251692032" behindDoc="1" locked="0" layoutInCell="1" allowOverlap="1">
            <wp:simplePos x="0" y="0"/>
            <wp:positionH relativeFrom="page">
              <wp:posOffset>2498090</wp:posOffset>
            </wp:positionH>
            <wp:positionV relativeFrom="paragraph">
              <wp:posOffset>178435</wp:posOffset>
            </wp:positionV>
            <wp:extent cx="3027680" cy="2423160"/>
            <wp:effectExtent l="0" t="0" r="0" b="0"/>
            <wp:wrapTopAndBottom/>
            <wp:docPr id="767" name="Image 767"/>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135" cstate="print"/>
                    <a:stretch>
                      <a:fillRect/>
                    </a:stretch>
                  </pic:blipFill>
                  <pic:spPr>
                    <a:xfrm>
                      <a:off x="0" y="0"/>
                      <a:ext cx="3027498" cy="2422969"/>
                    </a:xfrm>
                    <a:prstGeom prst="rect">
                      <a:avLst/>
                    </a:prstGeom>
                  </pic:spPr>
                </pic:pic>
              </a:graphicData>
            </a:graphic>
          </wp:anchor>
        </w:drawing>
      </w:r>
    </w:p>
    <w:p w14:paraId="361AAD9E">
      <w:pPr>
        <w:pStyle w:val="8"/>
        <w:ind w:left="0"/>
      </w:pPr>
    </w:p>
    <w:p w14:paraId="35512B93">
      <w:pPr>
        <w:pStyle w:val="8"/>
        <w:spacing w:before="82"/>
        <w:ind w:left="0"/>
      </w:pPr>
    </w:p>
    <w:p w14:paraId="14461FAA">
      <w:pPr>
        <w:pStyle w:val="4"/>
        <w:spacing w:before="1"/>
      </w:pPr>
      <w:r>
        <w:t>Connection</w:t>
      </w:r>
      <w:r>
        <w:rPr>
          <w:spacing w:val="-6"/>
        </w:rPr>
        <w:t xml:space="preserve"> </w:t>
      </w:r>
      <w:r>
        <w:t>Matrix-</w:t>
      </w:r>
      <w:r>
        <w:rPr>
          <w:spacing w:val="-2"/>
        </w:rPr>
        <w:t>continued</w:t>
      </w:r>
    </w:p>
    <w:p w14:paraId="07C3B0F7">
      <w:pPr>
        <w:pStyle w:val="11"/>
        <w:numPr>
          <w:ilvl w:val="0"/>
          <w:numId w:val="77"/>
        </w:numPr>
        <w:tabs>
          <w:tab w:val="left" w:pos="1080"/>
        </w:tabs>
        <w:spacing w:before="72" w:after="0" w:line="240" w:lineRule="auto"/>
        <w:ind w:left="1080" w:right="0" w:hanging="360"/>
        <w:jc w:val="left"/>
        <w:rPr>
          <w:sz w:val="22"/>
        </w:rPr>
      </w:pPr>
      <w:r>
        <w:rPr>
          <w:sz w:val="22"/>
        </w:rPr>
        <w:t>Each</w:t>
      </w:r>
      <w:r>
        <w:rPr>
          <w:spacing w:val="-7"/>
          <w:sz w:val="22"/>
        </w:rPr>
        <w:t xml:space="preserve"> </w:t>
      </w:r>
      <w:r>
        <w:rPr>
          <w:sz w:val="22"/>
        </w:rPr>
        <w:t>row</w:t>
      </w:r>
      <w:r>
        <w:rPr>
          <w:spacing w:val="-3"/>
          <w:sz w:val="22"/>
        </w:rPr>
        <w:t xml:space="preserve"> </w:t>
      </w:r>
      <w:r>
        <w:rPr>
          <w:sz w:val="22"/>
        </w:rPr>
        <w:t>of</w:t>
      </w:r>
      <w:r>
        <w:rPr>
          <w:spacing w:val="-4"/>
          <w:sz w:val="22"/>
        </w:rPr>
        <w:t xml:space="preserve"> </w:t>
      </w:r>
      <w:r>
        <w:rPr>
          <w:sz w:val="22"/>
        </w:rPr>
        <w:t>a matrix</w:t>
      </w:r>
      <w:r>
        <w:rPr>
          <w:spacing w:val="-2"/>
          <w:sz w:val="22"/>
        </w:rPr>
        <w:t xml:space="preserve"> </w:t>
      </w:r>
      <w:r>
        <w:rPr>
          <w:sz w:val="22"/>
        </w:rPr>
        <w:t>denotes</w:t>
      </w:r>
      <w:r>
        <w:rPr>
          <w:spacing w:val="-2"/>
          <w:sz w:val="22"/>
        </w:rPr>
        <w:t xml:space="preserve"> </w:t>
      </w:r>
      <w:r>
        <w:rPr>
          <w:sz w:val="22"/>
        </w:rPr>
        <w:t>the</w:t>
      </w:r>
      <w:r>
        <w:rPr>
          <w:spacing w:val="-4"/>
          <w:sz w:val="22"/>
        </w:rPr>
        <w:t xml:space="preserve"> </w:t>
      </w:r>
      <w:r>
        <w:rPr>
          <w:sz w:val="22"/>
        </w:rPr>
        <w:t>out</w:t>
      </w:r>
      <w:r>
        <w:rPr>
          <w:spacing w:val="-1"/>
          <w:sz w:val="22"/>
        </w:rPr>
        <w:t xml:space="preserve"> </w:t>
      </w:r>
      <w:r>
        <w:rPr>
          <w:sz w:val="22"/>
        </w:rPr>
        <w:t>links</w:t>
      </w:r>
      <w:r>
        <w:rPr>
          <w:spacing w:val="2"/>
          <w:sz w:val="22"/>
        </w:rPr>
        <w:t xml:space="preserve"> </w:t>
      </w:r>
      <w:r>
        <w:rPr>
          <w:sz w:val="22"/>
        </w:rPr>
        <w:t>of</w:t>
      </w:r>
      <w:r>
        <w:rPr>
          <w:spacing w:val="-4"/>
          <w:sz w:val="22"/>
        </w:rPr>
        <w:t xml:space="preserve"> </w:t>
      </w:r>
      <w:r>
        <w:rPr>
          <w:sz w:val="22"/>
        </w:rPr>
        <w:t>the</w:t>
      </w:r>
      <w:r>
        <w:rPr>
          <w:spacing w:val="-4"/>
          <w:sz w:val="22"/>
        </w:rPr>
        <w:t xml:space="preserve"> </w:t>
      </w:r>
      <w:r>
        <w:rPr>
          <w:sz w:val="22"/>
        </w:rPr>
        <w:t>node</w:t>
      </w:r>
      <w:r>
        <w:rPr>
          <w:spacing w:val="-9"/>
          <w:sz w:val="22"/>
        </w:rPr>
        <w:t xml:space="preserve"> </w:t>
      </w:r>
      <w:r>
        <w:rPr>
          <w:sz w:val="22"/>
        </w:rPr>
        <w:t>corresponding</w:t>
      </w:r>
      <w:r>
        <w:rPr>
          <w:spacing w:val="-6"/>
          <w:sz w:val="22"/>
        </w:rPr>
        <w:t xml:space="preserve"> </w:t>
      </w:r>
      <w:r>
        <w:rPr>
          <w:sz w:val="22"/>
        </w:rPr>
        <w:t>to</w:t>
      </w:r>
      <w:r>
        <w:rPr>
          <w:spacing w:val="-7"/>
          <w:sz w:val="22"/>
        </w:rPr>
        <w:t xml:space="preserve"> </w:t>
      </w:r>
      <w:r>
        <w:rPr>
          <w:sz w:val="22"/>
        </w:rPr>
        <w:t>that</w:t>
      </w:r>
      <w:r>
        <w:rPr>
          <w:spacing w:val="-1"/>
          <w:sz w:val="22"/>
        </w:rPr>
        <w:t xml:space="preserve"> </w:t>
      </w:r>
      <w:r>
        <w:rPr>
          <w:spacing w:val="-4"/>
          <w:sz w:val="22"/>
        </w:rPr>
        <w:t>row.</w:t>
      </w:r>
    </w:p>
    <w:p w14:paraId="39FD4EEA">
      <w:pPr>
        <w:pStyle w:val="11"/>
        <w:numPr>
          <w:ilvl w:val="0"/>
          <w:numId w:val="77"/>
        </w:numPr>
        <w:tabs>
          <w:tab w:val="left" w:pos="1080"/>
        </w:tabs>
        <w:spacing w:before="82" w:after="0" w:line="240" w:lineRule="auto"/>
        <w:ind w:left="1080" w:right="0" w:hanging="360"/>
        <w:jc w:val="left"/>
        <w:rPr>
          <w:sz w:val="22"/>
        </w:rPr>
      </w:pPr>
      <w:r>
        <w:rPr>
          <w:sz w:val="22"/>
        </w:rPr>
        <w:t>Each</w:t>
      </w:r>
      <w:r>
        <w:rPr>
          <w:spacing w:val="-9"/>
          <w:sz w:val="22"/>
        </w:rPr>
        <w:t xml:space="preserve"> </w:t>
      </w:r>
      <w:r>
        <w:rPr>
          <w:sz w:val="22"/>
        </w:rPr>
        <w:t>column</w:t>
      </w:r>
      <w:r>
        <w:rPr>
          <w:spacing w:val="-2"/>
          <w:sz w:val="22"/>
        </w:rPr>
        <w:t xml:space="preserve"> </w:t>
      </w:r>
      <w:r>
        <w:rPr>
          <w:sz w:val="22"/>
        </w:rPr>
        <w:t>denotes</w:t>
      </w:r>
      <w:r>
        <w:rPr>
          <w:spacing w:val="-2"/>
          <w:sz w:val="22"/>
        </w:rPr>
        <w:t xml:space="preserve"> </w:t>
      </w:r>
      <w:r>
        <w:rPr>
          <w:sz w:val="22"/>
        </w:rPr>
        <w:t>the</w:t>
      </w:r>
      <w:r>
        <w:rPr>
          <w:spacing w:val="-4"/>
          <w:sz w:val="22"/>
        </w:rPr>
        <w:t xml:space="preserve"> </w:t>
      </w:r>
      <w:r>
        <w:rPr>
          <w:sz w:val="22"/>
        </w:rPr>
        <w:t>in</w:t>
      </w:r>
      <w:r>
        <w:rPr>
          <w:spacing w:val="-2"/>
          <w:sz w:val="22"/>
        </w:rPr>
        <w:t xml:space="preserve"> </w:t>
      </w:r>
      <w:r>
        <w:rPr>
          <w:sz w:val="22"/>
        </w:rPr>
        <w:t>links</w:t>
      </w:r>
      <w:r>
        <w:rPr>
          <w:spacing w:val="-2"/>
          <w:sz w:val="22"/>
        </w:rPr>
        <w:t xml:space="preserve"> </w:t>
      </w:r>
      <w:r>
        <w:rPr>
          <w:sz w:val="22"/>
        </w:rPr>
        <w:t>corresponding</w:t>
      </w:r>
      <w:r>
        <w:rPr>
          <w:spacing w:val="-7"/>
          <w:sz w:val="22"/>
        </w:rPr>
        <w:t xml:space="preserve"> </w:t>
      </w:r>
      <w:r>
        <w:rPr>
          <w:sz w:val="22"/>
        </w:rPr>
        <w:t>to</w:t>
      </w:r>
      <w:r>
        <w:rPr>
          <w:spacing w:val="-7"/>
          <w:sz w:val="22"/>
        </w:rPr>
        <w:t xml:space="preserve"> </w:t>
      </w:r>
      <w:r>
        <w:rPr>
          <w:sz w:val="22"/>
        </w:rPr>
        <w:t>that</w:t>
      </w:r>
      <w:r>
        <w:rPr>
          <w:spacing w:val="-5"/>
          <w:sz w:val="22"/>
        </w:rPr>
        <w:t xml:space="preserve"> </w:t>
      </w:r>
      <w:r>
        <w:rPr>
          <w:spacing w:val="-2"/>
          <w:sz w:val="22"/>
        </w:rPr>
        <w:t>node.</w:t>
      </w:r>
    </w:p>
    <w:p w14:paraId="6BBE73A9">
      <w:pPr>
        <w:pStyle w:val="11"/>
        <w:numPr>
          <w:ilvl w:val="0"/>
          <w:numId w:val="77"/>
        </w:numPr>
        <w:tabs>
          <w:tab w:val="left" w:pos="1080"/>
        </w:tabs>
        <w:spacing w:before="80" w:after="0" w:line="240" w:lineRule="auto"/>
        <w:ind w:left="1080" w:right="0" w:hanging="360"/>
        <w:jc w:val="left"/>
        <w:rPr>
          <w:sz w:val="22"/>
        </w:rPr>
      </w:pPr>
      <w:r>
        <w:rPr>
          <w:sz w:val="22"/>
        </w:rPr>
        <w:t>A</w:t>
      </w:r>
      <w:r>
        <w:rPr>
          <w:spacing w:val="-7"/>
          <w:sz w:val="22"/>
        </w:rPr>
        <w:t xml:space="preserve"> </w:t>
      </w:r>
      <w:r>
        <w:rPr>
          <w:sz w:val="22"/>
        </w:rPr>
        <w:t>branch</w:t>
      </w:r>
      <w:r>
        <w:rPr>
          <w:spacing w:val="-5"/>
          <w:sz w:val="22"/>
        </w:rPr>
        <w:t xml:space="preserve"> </w:t>
      </w:r>
      <w:r>
        <w:rPr>
          <w:sz w:val="22"/>
        </w:rPr>
        <w:t>is a</w:t>
      </w:r>
      <w:r>
        <w:rPr>
          <w:spacing w:val="2"/>
          <w:sz w:val="22"/>
        </w:rPr>
        <w:t xml:space="preserve"> </w:t>
      </w:r>
      <w:r>
        <w:rPr>
          <w:sz w:val="22"/>
        </w:rPr>
        <w:t>node</w:t>
      </w:r>
      <w:r>
        <w:rPr>
          <w:spacing w:val="-3"/>
          <w:sz w:val="22"/>
        </w:rPr>
        <w:t xml:space="preserve"> </w:t>
      </w:r>
      <w:r>
        <w:rPr>
          <w:sz w:val="22"/>
        </w:rPr>
        <w:t>with more</w:t>
      </w:r>
      <w:r>
        <w:rPr>
          <w:spacing w:val="-7"/>
          <w:sz w:val="22"/>
        </w:rPr>
        <w:t xml:space="preserve"> </w:t>
      </w:r>
      <w:r>
        <w:rPr>
          <w:sz w:val="22"/>
        </w:rPr>
        <w:t>than</w:t>
      </w:r>
      <w:r>
        <w:rPr>
          <w:spacing w:val="-1"/>
          <w:sz w:val="22"/>
        </w:rPr>
        <w:t xml:space="preserve"> </w:t>
      </w:r>
      <w:r>
        <w:rPr>
          <w:sz w:val="22"/>
        </w:rPr>
        <w:t>one</w:t>
      </w:r>
      <w:r>
        <w:rPr>
          <w:spacing w:val="-7"/>
          <w:sz w:val="22"/>
        </w:rPr>
        <w:t xml:space="preserve"> </w:t>
      </w:r>
      <w:r>
        <w:rPr>
          <w:sz w:val="22"/>
        </w:rPr>
        <w:t>nonzero entry</w:t>
      </w:r>
      <w:r>
        <w:rPr>
          <w:spacing w:val="-6"/>
          <w:sz w:val="22"/>
        </w:rPr>
        <w:t xml:space="preserve"> </w:t>
      </w:r>
      <w:r>
        <w:rPr>
          <w:sz w:val="22"/>
        </w:rPr>
        <w:t>in its</w:t>
      </w:r>
      <w:r>
        <w:rPr>
          <w:spacing w:val="-4"/>
          <w:sz w:val="22"/>
        </w:rPr>
        <w:t xml:space="preserve"> row.</w:t>
      </w:r>
    </w:p>
    <w:p w14:paraId="6D6196BB">
      <w:pPr>
        <w:pStyle w:val="11"/>
        <w:numPr>
          <w:ilvl w:val="0"/>
          <w:numId w:val="77"/>
        </w:numPr>
        <w:tabs>
          <w:tab w:val="left" w:pos="1080"/>
        </w:tabs>
        <w:spacing w:before="77" w:after="0" w:line="240" w:lineRule="auto"/>
        <w:ind w:left="1080" w:right="0" w:hanging="360"/>
        <w:jc w:val="left"/>
        <w:rPr>
          <w:sz w:val="22"/>
        </w:rPr>
      </w:pPr>
      <w:r>
        <w:rPr>
          <w:sz w:val="22"/>
        </w:rPr>
        <w:t>A</w:t>
      </w:r>
      <w:r>
        <w:rPr>
          <w:spacing w:val="-9"/>
          <w:sz w:val="22"/>
        </w:rPr>
        <w:t xml:space="preserve"> </w:t>
      </w:r>
      <w:r>
        <w:rPr>
          <w:sz w:val="22"/>
        </w:rPr>
        <w:t>junction</w:t>
      </w:r>
      <w:r>
        <w:rPr>
          <w:spacing w:val="-6"/>
          <w:sz w:val="22"/>
        </w:rPr>
        <w:t xml:space="preserve"> </w:t>
      </w:r>
      <w:r>
        <w:rPr>
          <w:sz w:val="22"/>
        </w:rPr>
        <w:t>is node</w:t>
      </w:r>
      <w:r>
        <w:rPr>
          <w:spacing w:val="-3"/>
          <w:sz w:val="22"/>
        </w:rPr>
        <w:t xml:space="preserve"> </w:t>
      </w:r>
      <w:r>
        <w:rPr>
          <w:sz w:val="22"/>
        </w:rPr>
        <w:t>with</w:t>
      </w:r>
      <w:r>
        <w:rPr>
          <w:spacing w:val="-1"/>
          <w:sz w:val="22"/>
        </w:rPr>
        <w:t xml:space="preserve"> </w:t>
      </w:r>
      <w:r>
        <w:rPr>
          <w:sz w:val="22"/>
        </w:rPr>
        <w:t>more</w:t>
      </w:r>
      <w:r>
        <w:rPr>
          <w:spacing w:val="-8"/>
          <w:sz w:val="22"/>
        </w:rPr>
        <w:t xml:space="preserve"> </w:t>
      </w:r>
      <w:r>
        <w:rPr>
          <w:sz w:val="22"/>
        </w:rPr>
        <w:t>than one</w:t>
      </w:r>
      <w:r>
        <w:rPr>
          <w:spacing w:val="-3"/>
          <w:sz w:val="22"/>
        </w:rPr>
        <w:t xml:space="preserve"> </w:t>
      </w:r>
      <w:r>
        <w:rPr>
          <w:sz w:val="22"/>
        </w:rPr>
        <w:t>nonzero</w:t>
      </w:r>
      <w:r>
        <w:rPr>
          <w:spacing w:val="4"/>
          <w:sz w:val="22"/>
        </w:rPr>
        <w:t xml:space="preserve"> </w:t>
      </w:r>
      <w:r>
        <w:rPr>
          <w:sz w:val="22"/>
        </w:rPr>
        <w:t>entry</w:t>
      </w:r>
      <w:r>
        <w:rPr>
          <w:spacing w:val="-6"/>
          <w:sz w:val="22"/>
        </w:rPr>
        <w:t xml:space="preserve"> </w:t>
      </w:r>
      <w:r>
        <w:rPr>
          <w:sz w:val="22"/>
        </w:rPr>
        <w:t>in</w:t>
      </w:r>
      <w:r>
        <w:rPr>
          <w:spacing w:val="-1"/>
          <w:sz w:val="22"/>
        </w:rPr>
        <w:t xml:space="preserve"> </w:t>
      </w:r>
      <w:r>
        <w:rPr>
          <w:sz w:val="22"/>
        </w:rPr>
        <w:t xml:space="preserve">its </w:t>
      </w:r>
      <w:r>
        <w:rPr>
          <w:spacing w:val="-2"/>
          <w:sz w:val="22"/>
        </w:rPr>
        <w:t>column.</w:t>
      </w:r>
    </w:p>
    <w:p w14:paraId="2573536F">
      <w:pPr>
        <w:pStyle w:val="11"/>
        <w:numPr>
          <w:ilvl w:val="0"/>
          <w:numId w:val="77"/>
        </w:numPr>
        <w:tabs>
          <w:tab w:val="left" w:pos="1080"/>
        </w:tabs>
        <w:spacing w:before="80" w:after="0" w:line="240" w:lineRule="auto"/>
        <w:ind w:left="1080" w:right="0" w:hanging="360"/>
        <w:jc w:val="left"/>
        <w:rPr>
          <w:sz w:val="22"/>
        </w:rPr>
      </w:pPr>
      <w:r>
        <w:rPr>
          <w:sz w:val="22"/>
        </w:rPr>
        <w:t>A</w:t>
      </w:r>
      <w:r>
        <w:rPr>
          <w:spacing w:val="-6"/>
          <w:sz w:val="22"/>
        </w:rPr>
        <w:t xml:space="preserve"> </w:t>
      </w:r>
      <w:r>
        <w:rPr>
          <w:sz w:val="22"/>
        </w:rPr>
        <w:t>self</w:t>
      </w:r>
      <w:r>
        <w:rPr>
          <w:spacing w:val="-2"/>
          <w:sz w:val="22"/>
        </w:rPr>
        <w:t xml:space="preserve"> </w:t>
      </w:r>
      <w:r>
        <w:rPr>
          <w:sz w:val="22"/>
        </w:rPr>
        <w:t>loop is an</w:t>
      </w:r>
      <w:r>
        <w:rPr>
          <w:spacing w:val="-5"/>
          <w:sz w:val="22"/>
        </w:rPr>
        <w:t xml:space="preserve"> </w:t>
      </w:r>
      <w:r>
        <w:rPr>
          <w:sz w:val="22"/>
        </w:rPr>
        <w:t>entry</w:t>
      </w:r>
      <w:r>
        <w:rPr>
          <w:spacing w:val="-5"/>
          <w:sz w:val="22"/>
        </w:rPr>
        <w:t xml:space="preserve"> </w:t>
      </w:r>
      <w:r>
        <w:rPr>
          <w:sz w:val="22"/>
        </w:rPr>
        <w:t>along</w:t>
      </w:r>
      <w:r>
        <w:rPr>
          <w:spacing w:val="-5"/>
          <w:sz w:val="22"/>
        </w:rPr>
        <w:t xml:space="preserve"> </w:t>
      </w:r>
      <w:r>
        <w:rPr>
          <w:sz w:val="22"/>
        </w:rPr>
        <w:t>the</w:t>
      </w:r>
      <w:r>
        <w:rPr>
          <w:spacing w:val="-1"/>
          <w:sz w:val="22"/>
        </w:rPr>
        <w:t xml:space="preserve"> </w:t>
      </w:r>
      <w:r>
        <w:rPr>
          <w:spacing w:val="-2"/>
          <w:sz w:val="22"/>
        </w:rPr>
        <w:t>diagonal.</w:t>
      </w:r>
    </w:p>
    <w:p w14:paraId="69DB49D6">
      <w:pPr>
        <w:pStyle w:val="4"/>
        <w:spacing w:before="208" w:line="272" w:lineRule="exact"/>
        <w:jc w:val="both"/>
      </w:pPr>
      <w:r>
        <w:t>Cyclomatic</w:t>
      </w:r>
      <w:r>
        <w:rPr>
          <w:spacing w:val="-5"/>
        </w:rPr>
        <w:t xml:space="preserve"> </w:t>
      </w:r>
      <w:r>
        <w:rPr>
          <w:spacing w:val="-2"/>
        </w:rPr>
        <w:t>Complexity</w:t>
      </w:r>
    </w:p>
    <w:p w14:paraId="79473BB3">
      <w:pPr>
        <w:pStyle w:val="11"/>
        <w:numPr>
          <w:ilvl w:val="0"/>
          <w:numId w:val="77"/>
        </w:numPr>
        <w:tabs>
          <w:tab w:val="left" w:pos="1079"/>
          <w:tab w:val="left" w:pos="1081"/>
        </w:tabs>
        <w:spacing w:before="0" w:after="0" w:line="240" w:lineRule="auto"/>
        <w:ind w:left="1081" w:right="723" w:hanging="361"/>
        <w:jc w:val="both"/>
        <w:rPr>
          <w:sz w:val="22"/>
        </w:rPr>
      </w:pPr>
      <w:r>
        <w:rPr>
          <w:sz w:val="22"/>
        </w:rPr>
        <w:t>The</w:t>
      </w:r>
      <w:r>
        <w:rPr>
          <w:spacing w:val="-7"/>
          <w:sz w:val="22"/>
        </w:rPr>
        <w:t xml:space="preserve"> </w:t>
      </w:r>
      <w:r>
        <w:rPr>
          <w:sz w:val="22"/>
        </w:rPr>
        <w:t>cyclomatic</w:t>
      </w:r>
      <w:r>
        <w:rPr>
          <w:spacing w:val="-2"/>
          <w:sz w:val="22"/>
        </w:rPr>
        <w:t xml:space="preserve"> </w:t>
      </w:r>
      <w:r>
        <w:rPr>
          <w:sz w:val="22"/>
        </w:rPr>
        <w:t>complexity</w:t>
      </w:r>
      <w:r>
        <w:rPr>
          <w:spacing w:val="-5"/>
          <w:sz w:val="22"/>
        </w:rPr>
        <w:t xml:space="preserve"> </w:t>
      </w:r>
      <w:r>
        <w:rPr>
          <w:sz w:val="22"/>
        </w:rPr>
        <w:t>obtained</w:t>
      </w:r>
      <w:r>
        <w:rPr>
          <w:spacing w:val="-5"/>
          <w:sz w:val="22"/>
        </w:rPr>
        <w:t xml:space="preserve"> </w:t>
      </w:r>
      <w:r>
        <w:rPr>
          <w:sz w:val="22"/>
        </w:rPr>
        <w:t>by</w:t>
      </w:r>
      <w:r>
        <w:rPr>
          <w:spacing w:val="-5"/>
          <w:sz w:val="22"/>
        </w:rPr>
        <w:t xml:space="preserve"> </w:t>
      </w:r>
      <w:r>
        <w:rPr>
          <w:sz w:val="22"/>
        </w:rPr>
        <w:t>subtracting</w:t>
      </w:r>
      <w:r>
        <w:rPr>
          <w:spacing w:val="-5"/>
          <w:sz w:val="22"/>
        </w:rPr>
        <w:t xml:space="preserve"> </w:t>
      </w:r>
      <w:r>
        <w:rPr>
          <w:sz w:val="22"/>
        </w:rPr>
        <w:t>1 from</w:t>
      </w:r>
      <w:r>
        <w:rPr>
          <w:spacing w:val="-9"/>
          <w:sz w:val="22"/>
        </w:rPr>
        <w:t xml:space="preserve"> </w:t>
      </w:r>
      <w:r>
        <w:rPr>
          <w:sz w:val="22"/>
        </w:rPr>
        <w:t>the</w:t>
      </w:r>
      <w:r>
        <w:rPr>
          <w:spacing w:val="-7"/>
          <w:sz w:val="22"/>
        </w:rPr>
        <w:t xml:space="preserve"> </w:t>
      </w:r>
      <w:r>
        <w:rPr>
          <w:sz w:val="22"/>
        </w:rPr>
        <w:t>total number of entries in each</w:t>
      </w:r>
      <w:r>
        <w:rPr>
          <w:spacing w:val="-5"/>
          <w:sz w:val="22"/>
        </w:rPr>
        <w:t xml:space="preserve"> </w:t>
      </w:r>
      <w:r>
        <w:rPr>
          <w:sz w:val="22"/>
        </w:rPr>
        <w:t>row and ignoring rows with no entries, we obtain the equivalent number of decisions for each row. Adding these values and then adding 1 to the sum yields the graph’s cyclomatic complexity.</w:t>
      </w:r>
    </w:p>
    <w:p w14:paraId="077DBF47">
      <w:pPr>
        <w:pStyle w:val="11"/>
        <w:spacing w:after="0" w:line="240" w:lineRule="auto"/>
        <w:jc w:val="both"/>
        <w:rPr>
          <w:sz w:val="22"/>
        </w:rPr>
        <w:sectPr>
          <w:pgSz w:w="12240" w:h="15840"/>
          <w:pgMar w:top="1440" w:right="720" w:bottom="280" w:left="1080" w:header="720" w:footer="720" w:gutter="0"/>
          <w:cols w:space="720" w:num="1"/>
        </w:sectPr>
      </w:pPr>
    </w:p>
    <w:p w14:paraId="5D84B363">
      <w:pPr>
        <w:pStyle w:val="8"/>
        <w:ind w:left="1078"/>
        <w:rPr>
          <w:sz w:val="20"/>
        </w:rPr>
      </w:pPr>
      <w:r>
        <w:rPr>
          <w:sz w:val="20"/>
        </w:rPr>
        <w:drawing>
          <wp:inline distT="0" distB="0" distL="0" distR="0">
            <wp:extent cx="4977765" cy="1755140"/>
            <wp:effectExtent l="0" t="0" r="0" b="0"/>
            <wp:docPr id="768" name="Image 768"/>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136" cstate="print"/>
                    <a:stretch>
                      <a:fillRect/>
                    </a:stretch>
                  </pic:blipFill>
                  <pic:spPr>
                    <a:xfrm>
                      <a:off x="0" y="0"/>
                      <a:ext cx="4977794" cy="1755648"/>
                    </a:xfrm>
                    <a:prstGeom prst="rect">
                      <a:avLst/>
                    </a:prstGeom>
                  </pic:spPr>
                </pic:pic>
              </a:graphicData>
            </a:graphic>
          </wp:inline>
        </w:drawing>
      </w:r>
    </w:p>
    <w:p w14:paraId="6A197AA9">
      <w:pPr>
        <w:pStyle w:val="8"/>
        <w:ind w:left="0"/>
      </w:pPr>
    </w:p>
    <w:p w14:paraId="51B49BB2">
      <w:pPr>
        <w:pStyle w:val="8"/>
        <w:spacing w:before="56"/>
        <w:ind w:left="0"/>
      </w:pPr>
    </w:p>
    <w:p w14:paraId="035266CC">
      <w:pPr>
        <w:pStyle w:val="4"/>
      </w:pPr>
      <w:r>
        <w:rPr>
          <w:spacing w:val="-2"/>
        </w:rPr>
        <w:t>Relations</w:t>
      </w:r>
    </w:p>
    <w:p w14:paraId="086DD80A">
      <w:pPr>
        <w:pStyle w:val="11"/>
        <w:numPr>
          <w:ilvl w:val="0"/>
          <w:numId w:val="77"/>
        </w:numPr>
        <w:tabs>
          <w:tab w:val="left" w:pos="1080"/>
        </w:tabs>
        <w:spacing w:before="73" w:after="0" w:line="240" w:lineRule="auto"/>
        <w:ind w:left="1080" w:right="0" w:hanging="360"/>
        <w:jc w:val="left"/>
        <w:rPr>
          <w:sz w:val="22"/>
        </w:rPr>
      </w:pPr>
      <w:r>
        <w:rPr>
          <w:sz w:val="22"/>
        </w:rPr>
        <w:t>A</w:t>
      </w:r>
      <w:r>
        <w:rPr>
          <w:spacing w:val="-11"/>
          <w:sz w:val="22"/>
        </w:rPr>
        <w:t xml:space="preserve"> </w:t>
      </w:r>
      <w:r>
        <w:rPr>
          <w:sz w:val="22"/>
        </w:rPr>
        <w:t>relation</w:t>
      </w:r>
      <w:r>
        <w:rPr>
          <w:spacing w:val="-7"/>
          <w:sz w:val="22"/>
        </w:rPr>
        <w:t xml:space="preserve"> </w:t>
      </w:r>
      <w:r>
        <w:rPr>
          <w:sz w:val="22"/>
        </w:rPr>
        <w:t>is</w:t>
      </w:r>
      <w:r>
        <w:rPr>
          <w:spacing w:val="-2"/>
          <w:sz w:val="22"/>
        </w:rPr>
        <w:t xml:space="preserve"> </w:t>
      </w:r>
      <w:r>
        <w:rPr>
          <w:sz w:val="22"/>
        </w:rPr>
        <w:t>a property</w:t>
      </w:r>
      <w:r>
        <w:rPr>
          <w:spacing w:val="-7"/>
          <w:sz w:val="22"/>
        </w:rPr>
        <w:t xml:space="preserve"> </w:t>
      </w:r>
      <w:r>
        <w:rPr>
          <w:sz w:val="22"/>
        </w:rPr>
        <w:t>that</w:t>
      </w:r>
      <w:r>
        <w:rPr>
          <w:spacing w:val="-2"/>
          <w:sz w:val="22"/>
        </w:rPr>
        <w:t xml:space="preserve"> </w:t>
      </w:r>
      <w:r>
        <w:rPr>
          <w:sz w:val="22"/>
        </w:rPr>
        <w:t>exists</w:t>
      </w:r>
      <w:r>
        <w:rPr>
          <w:spacing w:val="-3"/>
          <w:sz w:val="22"/>
        </w:rPr>
        <w:t xml:space="preserve"> </w:t>
      </w:r>
      <w:r>
        <w:rPr>
          <w:sz w:val="22"/>
        </w:rPr>
        <w:t>between</w:t>
      </w:r>
      <w:r>
        <w:rPr>
          <w:spacing w:val="-7"/>
          <w:sz w:val="22"/>
        </w:rPr>
        <w:t xml:space="preserve"> </w:t>
      </w:r>
      <w:r>
        <w:rPr>
          <w:sz w:val="22"/>
        </w:rPr>
        <w:t>two</w:t>
      </w:r>
      <w:r>
        <w:rPr>
          <w:spacing w:val="-2"/>
          <w:sz w:val="22"/>
        </w:rPr>
        <w:t xml:space="preserve"> </w:t>
      </w:r>
      <w:r>
        <w:rPr>
          <w:sz w:val="22"/>
        </w:rPr>
        <w:t>objects</w:t>
      </w:r>
      <w:r>
        <w:rPr>
          <w:spacing w:val="-3"/>
          <w:sz w:val="22"/>
        </w:rPr>
        <w:t xml:space="preserve"> </w:t>
      </w:r>
      <w:r>
        <w:rPr>
          <w:sz w:val="22"/>
        </w:rPr>
        <w:t>of</w:t>
      </w:r>
      <w:r>
        <w:rPr>
          <w:spacing w:val="-4"/>
          <w:sz w:val="22"/>
        </w:rPr>
        <w:t xml:space="preserve"> </w:t>
      </w:r>
      <w:r>
        <w:rPr>
          <w:spacing w:val="-2"/>
          <w:sz w:val="22"/>
        </w:rPr>
        <w:t>interest.</w:t>
      </w:r>
    </w:p>
    <w:p w14:paraId="38810655">
      <w:pPr>
        <w:pStyle w:val="11"/>
        <w:numPr>
          <w:ilvl w:val="0"/>
          <w:numId w:val="77"/>
        </w:numPr>
        <w:tabs>
          <w:tab w:val="left" w:pos="1080"/>
        </w:tabs>
        <w:spacing w:before="76" w:after="0" w:line="240" w:lineRule="auto"/>
        <w:ind w:left="1080" w:right="0" w:hanging="360"/>
        <w:jc w:val="left"/>
        <w:rPr>
          <w:sz w:val="22"/>
        </w:rPr>
      </w:pPr>
      <w:r>
        <w:rPr>
          <w:sz w:val="22"/>
        </w:rPr>
        <w:t>For</w:t>
      </w:r>
      <w:r>
        <w:rPr>
          <w:spacing w:val="-1"/>
          <w:sz w:val="22"/>
        </w:rPr>
        <w:t xml:space="preserve"> </w:t>
      </w:r>
      <w:r>
        <w:rPr>
          <w:spacing w:val="-2"/>
          <w:sz w:val="22"/>
        </w:rPr>
        <w:t>example,</w:t>
      </w:r>
    </w:p>
    <w:p w14:paraId="16FDCC76">
      <w:pPr>
        <w:pStyle w:val="11"/>
        <w:numPr>
          <w:ilvl w:val="0"/>
          <w:numId w:val="77"/>
        </w:numPr>
        <w:tabs>
          <w:tab w:val="left" w:pos="1080"/>
        </w:tabs>
        <w:spacing w:before="81" w:after="0" w:line="240" w:lineRule="auto"/>
        <w:ind w:left="1080" w:right="0" w:hanging="360"/>
        <w:jc w:val="left"/>
        <w:rPr>
          <w:sz w:val="22"/>
        </w:rPr>
      </w:pPr>
      <w:r>
        <w:rPr>
          <w:sz w:val="22"/>
        </w:rPr>
        <w:t>“Node</w:t>
      </w:r>
      <w:r>
        <w:rPr>
          <w:spacing w:val="-8"/>
          <w:sz w:val="22"/>
        </w:rPr>
        <w:t xml:space="preserve"> </w:t>
      </w:r>
      <w:r>
        <w:rPr>
          <w:sz w:val="22"/>
        </w:rPr>
        <w:t>a</w:t>
      </w:r>
      <w:r>
        <w:rPr>
          <w:spacing w:val="2"/>
          <w:sz w:val="22"/>
        </w:rPr>
        <w:t xml:space="preserve"> </w:t>
      </w:r>
      <w:r>
        <w:rPr>
          <w:sz w:val="22"/>
        </w:rPr>
        <w:t>is connected</w:t>
      </w:r>
      <w:r>
        <w:rPr>
          <w:spacing w:val="-6"/>
          <w:sz w:val="22"/>
        </w:rPr>
        <w:t xml:space="preserve"> </w:t>
      </w:r>
      <w:r>
        <w:rPr>
          <w:sz w:val="22"/>
        </w:rPr>
        <w:t>to</w:t>
      </w:r>
      <w:r>
        <w:rPr>
          <w:spacing w:val="-5"/>
          <w:sz w:val="22"/>
        </w:rPr>
        <w:t xml:space="preserve"> </w:t>
      </w:r>
      <w:r>
        <w:rPr>
          <w:sz w:val="22"/>
        </w:rPr>
        <w:t>node</w:t>
      </w:r>
      <w:r>
        <w:rPr>
          <w:spacing w:val="-8"/>
          <w:sz w:val="22"/>
        </w:rPr>
        <w:t xml:space="preserve"> </w:t>
      </w:r>
      <w:r>
        <w:rPr>
          <w:sz w:val="22"/>
        </w:rPr>
        <w:t>b”</w:t>
      </w:r>
      <w:r>
        <w:rPr>
          <w:spacing w:val="-2"/>
          <w:sz w:val="22"/>
        </w:rPr>
        <w:t xml:space="preserve"> </w:t>
      </w:r>
      <w:r>
        <w:rPr>
          <w:sz w:val="22"/>
        </w:rPr>
        <w:t>or</w:t>
      </w:r>
      <w:r>
        <w:rPr>
          <w:spacing w:val="2"/>
          <w:sz w:val="22"/>
        </w:rPr>
        <w:t xml:space="preserve"> </w:t>
      </w:r>
      <w:r>
        <w:rPr>
          <w:sz w:val="22"/>
        </w:rPr>
        <w:t>aRb</w:t>
      </w:r>
      <w:r>
        <w:rPr>
          <w:spacing w:val="-5"/>
          <w:sz w:val="22"/>
        </w:rPr>
        <w:t xml:space="preserve"> </w:t>
      </w:r>
      <w:r>
        <w:rPr>
          <w:sz w:val="22"/>
        </w:rPr>
        <w:t>where</w:t>
      </w:r>
      <w:r>
        <w:rPr>
          <w:spacing w:val="-3"/>
          <w:sz w:val="22"/>
        </w:rPr>
        <w:t xml:space="preserve"> </w:t>
      </w:r>
      <w:r>
        <w:rPr>
          <w:sz w:val="22"/>
        </w:rPr>
        <w:t>“R”</w:t>
      </w:r>
      <w:r>
        <w:rPr>
          <w:spacing w:val="-3"/>
          <w:sz w:val="22"/>
        </w:rPr>
        <w:t xml:space="preserve"> </w:t>
      </w:r>
      <w:r>
        <w:rPr>
          <w:sz w:val="22"/>
        </w:rPr>
        <w:t>means “is</w:t>
      </w:r>
      <w:r>
        <w:rPr>
          <w:spacing w:val="-1"/>
          <w:sz w:val="22"/>
        </w:rPr>
        <w:t xml:space="preserve"> </w:t>
      </w:r>
      <w:r>
        <w:rPr>
          <w:sz w:val="22"/>
        </w:rPr>
        <w:t>connected</w:t>
      </w:r>
      <w:r>
        <w:rPr>
          <w:spacing w:val="-5"/>
          <w:sz w:val="22"/>
        </w:rPr>
        <w:t xml:space="preserve"> </w:t>
      </w:r>
      <w:r>
        <w:rPr>
          <w:spacing w:val="-4"/>
          <w:sz w:val="22"/>
        </w:rPr>
        <w:t>to”.</w:t>
      </w:r>
    </w:p>
    <w:p w14:paraId="34E90364">
      <w:pPr>
        <w:pStyle w:val="11"/>
        <w:numPr>
          <w:ilvl w:val="0"/>
          <w:numId w:val="77"/>
        </w:numPr>
        <w:tabs>
          <w:tab w:val="left" w:pos="1080"/>
        </w:tabs>
        <w:spacing w:before="81" w:after="0" w:line="240" w:lineRule="auto"/>
        <w:ind w:left="1080" w:right="0" w:hanging="360"/>
        <w:jc w:val="left"/>
        <w:rPr>
          <w:sz w:val="22"/>
        </w:rPr>
      </w:pPr>
      <w:r>
        <w:rPr>
          <w:sz w:val="22"/>
        </w:rPr>
        <w:t>“a&gt;=b”</w:t>
      </w:r>
      <w:r>
        <w:rPr>
          <w:spacing w:val="-5"/>
          <w:sz w:val="22"/>
        </w:rPr>
        <w:t xml:space="preserve"> </w:t>
      </w:r>
      <w:r>
        <w:rPr>
          <w:sz w:val="22"/>
        </w:rPr>
        <w:t>or</w:t>
      </w:r>
      <w:r>
        <w:rPr>
          <w:spacing w:val="-4"/>
          <w:sz w:val="22"/>
        </w:rPr>
        <w:t xml:space="preserve"> </w:t>
      </w:r>
      <w:r>
        <w:rPr>
          <w:sz w:val="22"/>
        </w:rPr>
        <w:t>aRb</w:t>
      </w:r>
      <w:r>
        <w:rPr>
          <w:spacing w:val="-6"/>
          <w:sz w:val="22"/>
        </w:rPr>
        <w:t xml:space="preserve"> </w:t>
      </w:r>
      <w:r>
        <w:rPr>
          <w:sz w:val="22"/>
        </w:rPr>
        <w:t>where</w:t>
      </w:r>
      <w:r>
        <w:rPr>
          <w:spacing w:val="-9"/>
          <w:sz w:val="22"/>
        </w:rPr>
        <w:t xml:space="preserve"> </w:t>
      </w:r>
      <w:r>
        <w:rPr>
          <w:sz w:val="22"/>
        </w:rPr>
        <w:t>“R”</w:t>
      </w:r>
      <w:r>
        <w:rPr>
          <w:spacing w:val="-4"/>
          <w:sz w:val="22"/>
        </w:rPr>
        <w:t xml:space="preserve"> </w:t>
      </w:r>
      <w:r>
        <w:rPr>
          <w:sz w:val="22"/>
        </w:rPr>
        <w:t>means</w:t>
      </w:r>
      <w:r>
        <w:rPr>
          <w:spacing w:val="2"/>
          <w:sz w:val="22"/>
        </w:rPr>
        <w:t xml:space="preserve"> </w:t>
      </w:r>
      <w:r>
        <w:rPr>
          <w:sz w:val="22"/>
        </w:rPr>
        <w:t>greater</w:t>
      </w:r>
      <w:r>
        <w:rPr>
          <w:spacing w:val="1"/>
          <w:sz w:val="22"/>
        </w:rPr>
        <w:t xml:space="preserve"> </w:t>
      </w:r>
      <w:r>
        <w:rPr>
          <w:sz w:val="22"/>
        </w:rPr>
        <w:t>than</w:t>
      </w:r>
      <w:r>
        <w:rPr>
          <w:spacing w:val="-7"/>
          <w:sz w:val="22"/>
        </w:rPr>
        <w:t xml:space="preserve"> </w:t>
      </w:r>
      <w:r>
        <w:rPr>
          <w:sz w:val="22"/>
        </w:rPr>
        <w:t>or</w:t>
      </w:r>
      <w:r>
        <w:rPr>
          <w:spacing w:val="1"/>
          <w:sz w:val="22"/>
        </w:rPr>
        <w:t xml:space="preserve"> </w:t>
      </w:r>
      <w:r>
        <w:rPr>
          <w:spacing w:val="-2"/>
          <w:sz w:val="22"/>
        </w:rPr>
        <w:t>equal”.</w:t>
      </w:r>
    </w:p>
    <w:p w14:paraId="2662F52A">
      <w:pPr>
        <w:pStyle w:val="11"/>
        <w:numPr>
          <w:ilvl w:val="0"/>
          <w:numId w:val="77"/>
        </w:numPr>
        <w:tabs>
          <w:tab w:val="left" w:pos="1080"/>
        </w:tabs>
        <w:spacing w:before="76" w:after="0" w:line="240" w:lineRule="auto"/>
        <w:ind w:left="1080" w:right="0" w:hanging="360"/>
        <w:jc w:val="left"/>
        <w:rPr>
          <w:sz w:val="22"/>
        </w:rPr>
      </w:pPr>
      <w:r>
        <w:rPr>
          <w:sz w:val="22"/>
        </w:rPr>
        <w:t>A</w:t>
      </w:r>
      <w:r>
        <w:rPr>
          <w:spacing w:val="-8"/>
          <w:sz w:val="22"/>
        </w:rPr>
        <w:t xml:space="preserve"> </w:t>
      </w:r>
      <w:r>
        <w:rPr>
          <w:sz w:val="22"/>
        </w:rPr>
        <w:t>graph</w:t>
      </w:r>
      <w:r>
        <w:rPr>
          <w:spacing w:val="-6"/>
          <w:sz w:val="22"/>
        </w:rPr>
        <w:t xml:space="preserve"> </w:t>
      </w:r>
      <w:r>
        <w:rPr>
          <w:sz w:val="22"/>
        </w:rPr>
        <w:t>consists</w:t>
      </w:r>
      <w:r>
        <w:rPr>
          <w:spacing w:val="-2"/>
          <w:sz w:val="22"/>
        </w:rPr>
        <w:t xml:space="preserve"> </w:t>
      </w:r>
      <w:r>
        <w:rPr>
          <w:sz w:val="22"/>
        </w:rPr>
        <w:t>of</w:t>
      </w:r>
      <w:r>
        <w:rPr>
          <w:spacing w:val="-4"/>
          <w:sz w:val="22"/>
        </w:rPr>
        <w:t xml:space="preserve"> </w:t>
      </w:r>
      <w:r>
        <w:rPr>
          <w:sz w:val="22"/>
        </w:rPr>
        <w:t>set</w:t>
      </w:r>
      <w:r>
        <w:rPr>
          <w:spacing w:val="-1"/>
          <w:sz w:val="22"/>
        </w:rPr>
        <w:t xml:space="preserve"> </w:t>
      </w:r>
      <w:r>
        <w:rPr>
          <w:sz w:val="22"/>
        </w:rPr>
        <w:t>of</w:t>
      </w:r>
      <w:r>
        <w:rPr>
          <w:spacing w:val="-3"/>
          <w:sz w:val="22"/>
        </w:rPr>
        <w:t xml:space="preserve"> </w:t>
      </w:r>
      <w:r>
        <w:rPr>
          <w:sz w:val="22"/>
        </w:rPr>
        <w:t>abstract</w:t>
      </w:r>
      <w:r>
        <w:rPr>
          <w:spacing w:val="-1"/>
          <w:sz w:val="22"/>
        </w:rPr>
        <w:t xml:space="preserve"> </w:t>
      </w:r>
      <w:r>
        <w:rPr>
          <w:sz w:val="22"/>
        </w:rPr>
        <w:t>objects</w:t>
      </w:r>
      <w:r>
        <w:rPr>
          <w:spacing w:val="-2"/>
          <w:sz w:val="22"/>
        </w:rPr>
        <w:t xml:space="preserve"> </w:t>
      </w:r>
      <w:r>
        <w:rPr>
          <w:sz w:val="22"/>
        </w:rPr>
        <w:t>called</w:t>
      </w:r>
      <w:r>
        <w:rPr>
          <w:spacing w:val="-2"/>
          <w:sz w:val="22"/>
        </w:rPr>
        <w:t xml:space="preserve"> </w:t>
      </w:r>
      <w:r>
        <w:rPr>
          <w:sz w:val="22"/>
        </w:rPr>
        <w:t>nodes</w:t>
      </w:r>
      <w:r>
        <w:rPr>
          <w:spacing w:val="-2"/>
          <w:sz w:val="22"/>
        </w:rPr>
        <w:t xml:space="preserve"> </w:t>
      </w:r>
      <w:r>
        <w:rPr>
          <w:sz w:val="22"/>
        </w:rPr>
        <w:t>and</w:t>
      </w:r>
      <w:r>
        <w:rPr>
          <w:spacing w:val="-6"/>
          <w:sz w:val="22"/>
        </w:rPr>
        <w:t xml:space="preserve"> </w:t>
      </w:r>
      <w:r>
        <w:rPr>
          <w:sz w:val="22"/>
        </w:rPr>
        <w:t>a</w:t>
      </w:r>
      <w:r>
        <w:rPr>
          <w:spacing w:val="1"/>
          <w:sz w:val="22"/>
        </w:rPr>
        <w:t xml:space="preserve"> </w:t>
      </w:r>
      <w:r>
        <w:rPr>
          <w:sz w:val="22"/>
        </w:rPr>
        <w:t>relation</w:t>
      </w:r>
      <w:r>
        <w:rPr>
          <w:spacing w:val="-7"/>
          <w:sz w:val="22"/>
        </w:rPr>
        <w:t xml:space="preserve"> </w:t>
      </w:r>
      <w:r>
        <w:rPr>
          <w:sz w:val="22"/>
        </w:rPr>
        <w:t>R</w:t>
      </w:r>
      <w:r>
        <w:rPr>
          <w:spacing w:val="-1"/>
          <w:sz w:val="22"/>
        </w:rPr>
        <w:t xml:space="preserve"> </w:t>
      </w:r>
      <w:r>
        <w:rPr>
          <w:sz w:val="22"/>
        </w:rPr>
        <w:t>between</w:t>
      </w:r>
      <w:r>
        <w:rPr>
          <w:spacing w:val="-6"/>
          <w:sz w:val="22"/>
        </w:rPr>
        <w:t xml:space="preserve"> </w:t>
      </w:r>
      <w:r>
        <w:rPr>
          <w:sz w:val="22"/>
        </w:rPr>
        <w:t>the</w:t>
      </w:r>
      <w:r>
        <w:rPr>
          <w:spacing w:val="-8"/>
          <w:sz w:val="22"/>
        </w:rPr>
        <w:t xml:space="preserve"> </w:t>
      </w:r>
      <w:r>
        <w:rPr>
          <w:spacing w:val="-2"/>
          <w:sz w:val="22"/>
        </w:rPr>
        <w:t>nodes.</w:t>
      </w:r>
    </w:p>
    <w:p w14:paraId="573D818C">
      <w:pPr>
        <w:pStyle w:val="11"/>
        <w:numPr>
          <w:ilvl w:val="0"/>
          <w:numId w:val="77"/>
        </w:numPr>
        <w:tabs>
          <w:tab w:val="left" w:pos="1080"/>
        </w:tabs>
        <w:spacing w:before="81" w:after="0" w:line="240" w:lineRule="auto"/>
        <w:ind w:left="1080" w:right="0" w:hanging="360"/>
        <w:jc w:val="left"/>
        <w:rPr>
          <w:sz w:val="22"/>
        </w:rPr>
      </w:pPr>
      <w:r>
        <w:rPr>
          <w:sz w:val="22"/>
        </w:rPr>
        <w:t>If</w:t>
      </w:r>
      <w:r>
        <w:rPr>
          <w:spacing w:val="-4"/>
          <w:sz w:val="22"/>
        </w:rPr>
        <w:t xml:space="preserve"> </w:t>
      </w:r>
      <w:r>
        <w:rPr>
          <w:sz w:val="22"/>
        </w:rPr>
        <w:t>aRb,</w:t>
      </w:r>
      <w:r>
        <w:rPr>
          <w:spacing w:val="1"/>
          <w:sz w:val="22"/>
        </w:rPr>
        <w:t xml:space="preserve"> </w:t>
      </w:r>
      <w:r>
        <w:rPr>
          <w:sz w:val="22"/>
        </w:rPr>
        <w:t>which</w:t>
      </w:r>
      <w:r>
        <w:rPr>
          <w:spacing w:val="-5"/>
          <w:sz w:val="22"/>
        </w:rPr>
        <w:t xml:space="preserve"> </w:t>
      </w:r>
      <w:r>
        <w:rPr>
          <w:sz w:val="22"/>
        </w:rPr>
        <w:t>is to</w:t>
      </w:r>
      <w:r>
        <w:rPr>
          <w:spacing w:val="-5"/>
          <w:sz w:val="22"/>
        </w:rPr>
        <w:t xml:space="preserve"> </w:t>
      </w:r>
      <w:r>
        <w:rPr>
          <w:sz w:val="22"/>
        </w:rPr>
        <w:t>say</w:t>
      </w:r>
      <w:r>
        <w:rPr>
          <w:spacing w:val="-4"/>
          <w:sz w:val="22"/>
        </w:rPr>
        <w:t xml:space="preserve"> </w:t>
      </w:r>
      <w:r>
        <w:rPr>
          <w:sz w:val="22"/>
        </w:rPr>
        <w:t>that</w:t>
      </w:r>
      <w:r>
        <w:rPr>
          <w:spacing w:val="-4"/>
          <w:sz w:val="22"/>
        </w:rPr>
        <w:t xml:space="preserve"> </w:t>
      </w:r>
      <w:r>
        <w:rPr>
          <w:sz w:val="22"/>
        </w:rPr>
        <w:t>a</w:t>
      </w:r>
      <w:r>
        <w:rPr>
          <w:spacing w:val="2"/>
          <w:sz w:val="22"/>
        </w:rPr>
        <w:t xml:space="preserve"> </w:t>
      </w:r>
      <w:r>
        <w:rPr>
          <w:sz w:val="22"/>
        </w:rPr>
        <w:t>has</w:t>
      </w:r>
      <w:r>
        <w:rPr>
          <w:spacing w:val="-3"/>
          <w:sz w:val="22"/>
        </w:rPr>
        <w:t xml:space="preserve"> </w:t>
      </w:r>
      <w:r>
        <w:rPr>
          <w:sz w:val="22"/>
        </w:rPr>
        <w:t>the</w:t>
      </w:r>
      <w:r>
        <w:rPr>
          <w:spacing w:val="-7"/>
          <w:sz w:val="22"/>
        </w:rPr>
        <w:t xml:space="preserve"> </w:t>
      </w:r>
      <w:r>
        <w:rPr>
          <w:sz w:val="22"/>
        </w:rPr>
        <w:t>relation</w:t>
      </w:r>
      <w:r>
        <w:rPr>
          <w:spacing w:val="-5"/>
          <w:sz w:val="22"/>
        </w:rPr>
        <w:t xml:space="preserve"> </w:t>
      </w:r>
      <w:r>
        <w:rPr>
          <w:sz w:val="22"/>
        </w:rPr>
        <w:t>R</w:t>
      </w:r>
      <w:r>
        <w:rPr>
          <w:spacing w:val="1"/>
          <w:sz w:val="22"/>
        </w:rPr>
        <w:t xml:space="preserve"> </w:t>
      </w:r>
      <w:r>
        <w:rPr>
          <w:sz w:val="22"/>
        </w:rPr>
        <w:t>to</w:t>
      </w:r>
      <w:r>
        <w:rPr>
          <w:spacing w:val="-5"/>
          <w:sz w:val="22"/>
        </w:rPr>
        <w:t xml:space="preserve"> </w:t>
      </w:r>
      <w:r>
        <w:rPr>
          <w:sz w:val="22"/>
        </w:rPr>
        <w:t>b,</w:t>
      </w:r>
      <w:r>
        <w:rPr>
          <w:spacing w:val="-3"/>
          <w:sz w:val="22"/>
        </w:rPr>
        <w:t xml:space="preserve"> </w:t>
      </w:r>
      <w:r>
        <w:rPr>
          <w:sz w:val="22"/>
        </w:rPr>
        <w:t>it</w:t>
      </w:r>
      <w:r>
        <w:rPr>
          <w:spacing w:val="1"/>
          <w:sz w:val="22"/>
        </w:rPr>
        <w:t xml:space="preserve"> </w:t>
      </w:r>
      <w:r>
        <w:rPr>
          <w:sz w:val="22"/>
        </w:rPr>
        <w:t>is denoted</w:t>
      </w:r>
      <w:r>
        <w:rPr>
          <w:spacing w:val="-5"/>
          <w:sz w:val="22"/>
        </w:rPr>
        <w:t xml:space="preserve"> </w:t>
      </w:r>
      <w:r>
        <w:rPr>
          <w:sz w:val="22"/>
        </w:rPr>
        <w:t>by</w:t>
      </w:r>
      <w:r>
        <w:rPr>
          <w:spacing w:val="-5"/>
          <w:sz w:val="22"/>
        </w:rPr>
        <w:t xml:space="preserve"> </w:t>
      </w:r>
      <w:r>
        <w:rPr>
          <w:sz w:val="22"/>
        </w:rPr>
        <w:t>a</w:t>
      </w:r>
      <w:r>
        <w:rPr>
          <w:spacing w:val="3"/>
          <w:sz w:val="22"/>
        </w:rPr>
        <w:t xml:space="preserve"> </w:t>
      </w:r>
      <w:r>
        <w:rPr>
          <w:sz w:val="22"/>
        </w:rPr>
        <w:t>link</w:t>
      </w:r>
      <w:r>
        <w:rPr>
          <w:spacing w:val="5"/>
          <w:sz w:val="22"/>
        </w:rPr>
        <w:t xml:space="preserve"> </w:t>
      </w:r>
      <w:r>
        <w:rPr>
          <w:sz w:val="22"/>
        </w:rPr>
        <w:t>from</w:t>
      </w:r>
      <w:r>
        <w:rPr>
          <w:spacing w:val="-8"/>
          <w:sz w:val="22"/>
        </w:rPr>
        <w:t xml:space="preserve"> </w:t>
      </w:r>
      <w:r>
        <w:rPr>
          <w:sz w:val="22"/>
        </w:rPr>
        <w:t>a</w:t>
      </w:r>
      <w:r>
        <w:rPr>
          <w:spacing w:val="2"/>
          <w:sz w:val="22"/>
        </w:rPr>
        <w:t xml:space="preserve"> </w:t>
      </w:r>
      <w:r>
        <w:rPr>
          <w:sz w:val="22"/>
        </w:rPr>
        <w:t>to</w:t>
      </w:r>
      <w:r>
        <w:rPr>
          <w:spacing w:val="-4"/>
          <w:sz w:val="22"/>
        </w:rPr>
        <w:t xml:space="preserve"> </w:t>
      </w:r>
      <w:r>
        <w:rPr>
          <w:spacing w:val="-5"/>
          <w:sz w:val="22"/>
        </w:rPr>
        <w:t>b.</w:t>
      </w:r>
    </w:p>
    <w:p w14:paraId="773B7794">
      <w:pPr>
        <w:pStyle w:val="11"/>
        <w:numPr>
          <w:ilvl w:val="0"/>
          <w:numId w:val="77"/>
        </w:numPr>
        <w:tabs>
          <w:tab w:val="left" w:pos="1080"/>
        </w:tabs>
        <w:spacing w:before="81" w:after="0" w:line="240" w:lineRule="auto"/>
        <w:ind w:left="1080" w:right="0" w:hanging="360"/>
        <w:jc w:val="left"/>
        <w:rPr>
          <w:sz w:val="22"/>
        </w:rPr>
      </w:pPr>
      <w:r>
        <w:rPr>
          <w:sz w:val="22"/>
        </w:rPr>
        <w:t>For some</w:t>
      </w:r>
      <w:r>
        <w:rPr>
          <w:spacing w:val="-8"/>
          <w:sz w:val="22"/>
        </w:rPr>
        <w:t xml:space="preserve"> </w:t>
      </w:r>
      <w:r>
        <w:rPr>
          <w:sz w:val="22"/>
        </w:rPr>
        <w:t>relations</w:t>
      </w:r>
      <w:r>
        <w:rPr>
          <w:spacing w:val="2"/>
          <w:sz w:val="22"/>
        </w:rPr>
        <w:t xml:space="preserve"> </w:t>
      </w:r>
      <w:r>
        <w:rPr>
          <w:sz w:val="22"/>
        </w:rPr>
        <w:t>we</w:t>
      </w:r>
      <w:r>
        <w:rPr>
          <w:spacing w:val="-8"/>
          <w:sz w:val="22"/>
        </w:rPr>
        <w:t xml:space="preserve"> </w:t>
      </w:r>
      <w:r>
        <w:rPr>
          <w:sz w:val="22"/>
        </w:rPr>
        <w:t>can</w:t>
      </w:r>
      <w:r>
        <w:rPr>
          <w:spacing w:val="-7"/>
          <w:sz w:val="22"/>
        </w:rPr>
        <w:t xml:space="preserve"> </w:t>
      </w:r>
      <w:r>
        <w:rPr>
          <w:sz w:val="22"/>
        </w:rPr>
        <w:t>associate</w:t>
      </w:r>
      <w:r>
        <w:rPr>
          <w:spacing w:val="-9"/>
          <w:sz w:val="22"/>
        </w:rPr>
        <w:t xml:space="preserve"> </w:t>
      </w:r>
      <w:r>
        <w:rPr>
          <w:sz w:val="22"/>
        </w:rPr>
        <w:t>properties</w:t>
      </w:r>
      <w:r>
        <w:rPr>
          <w:spacing w:val="-2"/>
          <w:sz w:val="22"/>
        </w:rPr>
        <w:t xml:space="preserve"> </w:t>
      </w:r>
      <w:r>
        <w:rPr>
          <w:sz w:val="22"/>
        </w:rPr>
        <w:t>called</w:t>
      </w:r>
      <w:r>
        <w:rPr>
          <w:spacing w:val="-7"/>
          <w:sz w:val="22"/>
        </w:rPr>
        <w:t xml:space="preserve"> </w:t>
      </w:r>
      <w:r>
        <w:rPr>
          <w:sz w:val="22"/>
        </w:rPr>
        <w:t>as</w:t>
      </w:r>
      <w:r>
        <w:rPr>
          <w:spacing w:val="-2"/>
          <w:sz w:val="22"/>
        </w:rPr>
        <w:t xml:space="preserve"> </w:t>
      </w:r>
      <w:r>
        <w:rPr>
          <w:sz w:val="22"/>
        </w:rPr>
        <w:t>link</w:t>
      </w:r>
      <w:r>
        <w:rPr>
          <w:spacing w:val="-6"/>
          <w:sz w:val="22"/>
        </w:rPr>
        <w:t xml:space="preserve"> </w:t>
      </w:r>
      <w:r>
        <w:rPr>
          <w:spacing w:val="-2"/>
          <w:sz w:val="22"/>
        </w:rPr>
        <w:t>weights.</w:t>
      </w:r>
    </w:p>
    <w:p w14:paraId="7D903496">
      <w:pPr>
        <w:pStyle w:val="8"/>
        <w:spacing w:before="190"/>
        <w:ind w:left="0"/>
        <w:rPr>
          <w:sz w:val="22"/>
        </w:rPr>
      </w:pPr>
    </w:p>
    <w:p w14:paraId="13F372C9">
      <w:pPr>
        <w:pStyle w:val="4"/>
        <w:jc w:val="both"/>
      </w:pPr>
      <w:r>
        <w:t>Transitive</w:t>
      </w:r>
      <w:r>
        <w:rPr>
          <w:spacing w:val="-5"/>
        </w:rPr>
        <w:t xml:space="preserve"> </w:t>
      </w:r>
      <w:r>
        <w:rPr>
          <w:spacing w:val="-2"/>
        </w:rPr>
        <w:t>Relations</w:t>
      </w:r>
    </w:p>
    <w:p w14:paraId="26F0FC7D">
      <w:pPr>
        <w:pStyle w:val="11"/>
        <w:numPr>
          <w:ilvl w:val="0"/>
          <w:numId w:val="77"/>
        </w:numPr>
        <w:tabs>
          <w:tab w:val="left" w:pos="1079"/>
        </w:tabs>
        <w:spacing w:before="73" w:after="0" w:line="240" w:lineRule="auto"/>
        <w:ind w:left="1079" w:right="0" w:hanging="359"/>
        <w:jc w:val="both"/>
        <w:rPr>
          <w:sz w:val="22"/>
        </w:rPr>
      </w:pPr>
      <w:r>
        <w:rPr>
          <w:sz w:val="22"/>
        </w:rPr>
        <w:t>A</w:t>
      </w:r>
      <w:r>
        <w:rPr>
          <w:spacing w:val="-7"/>
          <w:sz w:val="22"/>
        </w:rPr>
        <w:t xml:space="preserve"> </w:t>
      </w:r>
      <w:r>
        <w:rPr>
          <w:sz w:val="22"/>
        </w:rPr>
        <w:t>relation</w:t>
      </w:r>
      <w:r>
        <w:rPr>
          <w:spacing w:val="-6"/>
          <w:sz w:val="22"/>
        </w:rPr>
        <w:t xml:space="preserve"> </w:t>
      </w:r>
      <w:r>
        <w:rPr>
          <w:sz w:val="22"/>
        </w:rPr>
        <w:t>is</w:t>
      </w:r>
      <w:r>
        <w:rPr>
          <w:spacing w:val="-2"/>
          <w:sz w:val="22"/>
        </w:rPr>
        <w:t xml:space="preserve"> </w:t>
      </w:r>
      <w:r>
        <w:rPr>
          <w:sz w:val="22"/>
        </w:rPr>
        <w:t>transitive</w:t>
      </w:r>
      <w:r>
        <w:rPr>
          <w:spacing w:val="-3"/>
          <w:sz w:val="22"/>
        </w:rPr>
        <w:t xml:space="preserve"> </w:t>
      </w:r>
      <w:r>
        <w:rPr>
          <w:sz w:val="22"/>
        </w:rPr>
        <w:t>if</w:t>
      </w:r>
      <w:r>
        <w:rPr>
          <w:spacing w:val="-3"/>
          <w:sz w:val="22"/>
        </w:rPr>
        <w:t xml:space="preserve"> </w:t>
      </w:r>
      <w:r>
        <w:rPr>
          <w:sz w:val="22"/>
        </w:rPr>
        <w:t>aRb</w:t>
      </w:r>
      <w:r>
        <w:rPr>
          <w:spacing w:val="-6"/>
          <w:sz w:val="22"/>
        </w:rPr>
        <w:t xml:space="preserve"> </w:t>
      </w:r>
      <w:r>
        <w:rPr>
          <w:sz w:val="22"/>
        </w:rPr>
        <w:t>and</w:t>
      </w:r>
      <w:r>
        <w:rPr>
          <w:spacing w:val="-6"/>
          <w:sz w:val="22"/>
        </w:rPr>
        <w:t xml:space="preserve"> </w:t>
      </w:r>
      <w:r>
        <w:rPr>
          <w:sz w:val="22"/>
        </w:rPr>
        <w:t>bRc</w:t>
      </w:r>
      <w:r>
        <w:rPr>
          <w:spacing w:val="-3"/>
          <w:sz w:val="22"/>
        </w:rPr>
        <w:t xml:space="preserve"> </w:t>
      </w:r>
      <w:r>
        <w:rPr>
          <w:sz w:val="22"/>
        </w:rPr>
        <w:t>implies</w:t>
      </w:r>
      <w:r>
        <w:rPr>
          <w:spacing w:val="-1"/>
          <w:sz w:val="22"/>
        </w:rPr>
        <w:t xml:space="preserve"> </w:t>
      </w:r>
      <w:r>
        <w:rPr>
          <w:spacing w:val="-4"/>
          <w:sz w:val="22"/>
        </w:rPr>
        <w:t>aRc.</w:t>
      </w:r>
    </w:p>
    <w:p w14:paraId="72135A3C">
      <w:pPr>
        <w:pStyle w:val="11"/>
        <w:numPr>
          <w:ilvl w:val="0"/>
          <w:numId w:val="77"/>
        </w:numPr>
        <w:tabs>
          <w:tab w:val="left" w:pos="1079"/>
        </w:tabs>
        <w:spacing w:before="76" w:after="0" w:line="240" w:lineRule="auto"/>
        <w:ind w:left="1079" w:right="0" w:hanging="359"/>
        <w:jc w:val="both"/>
        <w:rPr>
          <w:sz w:val="22"/>
        </w:rPr>
      </w:pPr>
      <w:r>
        <w:rPr>
          <w:sz w:val="22"/>
        </w:rPr>
        <w:t>Most relations</w:t>
      </w:r>
      <w:r>
        <w:rPr>
          <w:spacing w:val="-1"/>
          <w:sz w:val="22"/>
        </w:rPr>
        <w:t xml:space="preserve"> </w:t>
      </w:r>
      <w:r>
        <w:rPr>
          <w:sz w:val="22"/>
        </w:rPr>
        <w:t>used</w:t>
      </w:r>
      <w:r>
        <w:rPr>
          <w:spacing w:val="-5"/>
          <w:sz w:val="22"/>
        </w:rPr>
        <w:t xml:space="preserve"> </w:t>
      </w:r>
      <w:r>
        <w:rPr>
          <w:sz w:val="22"/>
        </w:rPr>
        <w:t>in</w:t>
      </w:r>
      <w:r>
        <w:rPr>
          <w:spacing w:val="-5"/>
          <w:sz w:val="22"/>
        </w:rPr>
        <w:t xml:space="preserve"> </w:t>
      </w:r>
      <w:r>
        <w:rPr>
          <w:sz w:val="22"/>
        </w:rPr>
        <w:t>testing</w:t>
      </w:r>
      <w:r>
        <w:rPr>
          <w:spacing w:val="-5"/>
          <w:sz w:val="22"/>
        </w:rPr>
        <w:t xml:space="preserve"> </w:t>
      </w:r>
      <w:r>
        <w:rPr>
          <w:sz w:val="22"/>
        </w:rPr>
        <w:t>are</w:t>
      </w:r>
      <w:r>
        <w:rPr>
          <w:spacing w:val="-7"/>
          <w:sz w:val="22"/>
        </w:rPr>
        <w:t xml:space="preserve"> </w:t>
      </w:r>
      <w:r>
        <w:rPr>
          <w:spacing w:val="-2"/>
          <w:sz w:val="22"/>
        </w:rPr>
        <w:t>transitive.</w:t>
      </w:r>
    </w:p>
    <w:p w14:paraId="18CAE43A">
      <w:pPr>
        <w:pStyle w:val="11"/>
        <w:numPr>
          <w:ilvl w:val="0"/>
          <w:numId w:val="77"/>
        </w:numPr>
        <w:tabs>
          <w:tab w:val="left" w:pos="1079"/>
          <w:tab w:val="left" w:pos="1081"/>
        </w:tabs>
        <w:spacing w:before="81" w:after="0" w:line="240" w:lineRule="auto"/>
        <w:ind w:left="1081" w:right="725" w:hanging="361"/>
        <w:jc w:val="both"/>
        <w:rPr>
          <w:sz w:val="22"/>
        </w:rPr>
      </w:pPr>
      <w:r>
        <w:rPr>
          <w:sz w:val="22"/>
        </w:rPr>
        <w:t>Examples of</w:t>
      </w:r>
      <w:r>
        <w:rPr>
          <w:spacing w:val="-3"/>
          <w:sz w:val="22"/>
        </w:rPr>
        <w:t xml:space="preserve"> </w:t>
      </w:r>
      <w:r>
        <w:rPr>
          <w:sz w:val="22"/>
        </w:rPr>
        <w:t>transitive</w:t>
      </w:r>
      <w:r>
        <w:rPr>
          <w:spacing w:val="-8"/>
          <w:sz w:val="22"/>
        </w:rPr>
        <w:t xml:space="preserve"> </w:t>
      </w:r>
      <w:r>
        <w:rPr>
          <w:sz w:val="22"/>
        </w:rPr>
        <w:t>relations include:</w:t>
      </w:r>
      <w:r>
        <w:rPr>
          <w:spacing w:val="-1"/>
          <w:sz w:val="22"/>
        </w:rPr>
        <w:t xml:space="preserve"> </w:t>
      </w:r>
      <w:r>
        <w:rPr>
          <w:sz w:val="22"/>
        </w:rPr>
        <w:t>is</w:t>
      </w:r>
      <w:r>
        <w:rPr>
          <w:spacing w:val="-2"/>
          <w:sz w:val="22"/>
        </w:rPr>
        <w:t xml:space="preserve"> </w:t>
      </w:r>
      <w:r>
        <w:rPr>
          <w:sz w:val="22"/>
        </w:rPr>
        <w:t>connected</w:t>
      </w:r>
      <w:r>
        <w:rPr>
          <w:spacing w:val="-6"/>
          <w:sz w:val="22"/>
        </w:rPr>
        <w:t xml:space="preserve"> </w:t>
      </w:r>
      <w:r>
        <w:rPr>
          <w:sz w:val="22"/>
        </w:rPr>
        <w:t>to, is greater than</w:t>
      </w:r>
      <w:r>
        <w:rPr>
          <w:spacing w:val="-2"/>
          <w:sz w:val="22"/>
        </w:rPr>
        <w:t xml:space="preserve"> </w:t>
      </w:r>
      <w:r>
        <w:rPr>
          <w:sz w:val="22"/>
        </w:rPr>
        <w:t>or equal</w:t>
      </w:r>
      <w:r>
        <w:rPr>
          <w:spacing w:val="-5"/>
          <w:sz w:val="22"/>
        </w:rPr>
        <w:t xml:space="preserve"> </w:t>
      </w:r>
      <w:r>
        <w:rPr>
          <w:sz w:val="22"/>
        </w:rPr>
        <w:t>to, is less</w:t>
      </w:r>
      <w:r>
        <w:rPr>
          <w:spacing w:val="-1"/>
          <w:sz w:val="22"/>
        </w:rPr>
        <w:t xml:space="preserve"> </w:t>
      </w:r>
      <w:r>
        <w:rPr>
          <w:sz w:val="22"/>
        </w:rPr>
        <w:t>than</w:t>
      </w:r>
      <w:r>
        <w:rPr>
          <w:spacing w:val="-2"/>
          <w:sz w:val="22"/>
        </w:rPr>
        <w:t xml:space="preserve"> </w:t>
      </w:r>
      <w:r>
        <w:rPr>
          <w:sz w:val="22"/>
        </w:rPr>
        <w:t>or equal to, is a relative of, is faster than, is slower than, takes more time than, is a subset of, includes, shadows, is the boss of.</w:t>
      </w:r>
    </w:p>
    <w:p w14:paraId="1DDA2277">
      <w:pPr>
        <w:pStyle w:val="11"/>
        <w:numPr>
          <w:ilvl w:val="0"/>
          <w:numId w:val="77"/>
        </w:numPr>
        <w:tabs>
          <w:tab w:val="left" w:pos="1079"/>
          <w:tab w:val="left" w:pos="1081"/>
        </w:tabs>
        <w:spacing w:before="79" w:after="0" w:line="240" w:lineRule="auto"/>
        <w:ind w:left="1081" w:right="723" w:hanging="361"/>
        <w:jc w:val="both"/>
        <w:rPr>
          <w:sz w:val="22"/>
        </w:rPr>
      </w:pPr>
      <w:r>
        <w:rPr>
          <w:sz w:val="22"/>
        </w:rPr>
        <w:t>Examples of intransitive relations include: is acquainted with, is a friend of, is a neighbor of, is lied to, has a du chain between.</w:t>
      </w:r>
    </w:p>
    <w:p w14:paraId="5D0E2D98">
      <w:pPr>
        <w:pStyle w:val="8"/>
        <w:spacing w:before="192"/>
        <w:ind w:left="0"/>
        <w:rPr>
          <w:sz w:val="22"/>
        </w:rPr>
      </w:pPr>
    </w:p>
    <w:p w14:paraId="694151DF">
      <w:pPr>
        <w:pStyle w:val="4"/>
      </w:pPr>
      <w:r>
        <w:t>Reflexive</w:t>
      </w:r>
      <w:r>
        <w:rPr>
          <w:spacing w:val="-7"/>
        </w:rPr>
        <w:t xml:space="preserve"> </w:t>
      </w:r>
      <w:r>
        <w:rPr>
          <w:spacing w:val="-2"/>
        </w:rPr>
        <w:t>Relations</w:t>
      </w:r>
    </w:p>
    <w:p w14:paraId="6B5205C3">
      <w:pPr>
        <w:pStyle w:val="11"/>
        <w:numPr>
          <w:ilvl w:val="0"/>
          <w:numId w:val="77"/>
        </w:numPr>
        <w:tabs>
          <w:tab w:val="left" w:pos="1080"/>
        </w:tabs>
        <w:spacing w:before="72" w:after="0" w:line="240" w:lineRule="auto"/>
        <w:ind w:left="1080" w:right="0" w:hanging="360"/>
        <w:jc w:val="left"/>
        <w:rPr>
          <w:sz w:val="22"/>
        </w:rPr>
      </w:pPr>
      <w:r>
        <w:rPr>
          <w:sz w:val="22"/>
        </w:rPr>
        <w:t>A</w:t>
      </w:r>
      <w:r>
        <w:rPr>
          <w:spacing w:val="-7"/>
          <w:sz w:val="22"/>
        </w:rPr>
        <w:t xml:space="preserve"> </w:t>
      </w:r>
      <w:r>
        <w:rPr>
          <w:sz w:val="22"/>
        </w:rPr>
        <w:t>relation</w:t>
      </w:r>
      <w:r>
        <w:rPr>
          <w:spacing w:val="-5"/>
          <w:sz w:val="22"/>
        </w:rPr>
        <w:t xml:space="preserve"> </w:t>
      </w:r>
      <w:r>
        <w:rPr>
          <w:sz w:val="22"/>
        </w:rPr>
        <w:t>R is</w:t>
      </w:r>
      <w:r>
        <w:rPr>
          <w:spacing w:val="-4"/>
          <w:sz w:val="22"/>
        </w:rPr>
        <w:t xml:space="preserve"> </w:t>
      </w:r>
      <w:r>
        <w:rPr>
          <w:sz w:val="22"/>
        </w:rPr>
        <w:t>reflexive</w:t>
      </w:r>
      <w:r>
        <w:rPr>
          <w:spacing w:val="-7"/>
          <w:sz w:val="22"/>
        </w:rPr>
        <w:t xml:space="preserve"> </w:t>
      </w:r>
      <w:r>
        <w:rPr>
          <w:sz w:val="22"/>
        </w:rPr>
        <w:t>if,</w:t>
      </w:r>
      <w:r>
        <w:rPr>
          <w:spacing w:val="1"/>
          <w:sz w:val="22"/>
        </w:rPr>
        <w:t xml:space="preserve"> </w:t>
      </w:r>
      <w:r>
        <w:rPr>
          <w:sz w:val="22"/>
        </w:rPr>
        <w:t>for</w:t>
      </w:r>
      <w:r>
        <w:rPr>
          <w:spacing w:val="2"/>
          <w:sz w:val="22"/>
        </w:rPr>
        <w:t xml:space="preserve"> </w:t>
      </w:r>
      <w:r>
        <w:rPr>
          <w:sz w:val="22"/>
        </w:rPr>
        <w:t>every</w:t>
      </w:r>
      <w:r>
        <w:rPr>
          <w:spacing w:val="-5"/>
          <w:sz w:val="22"/>
        </w:rPr>
        <w:t xml:space="preserve"> </w:t>
      </w:r>
      <w:r>
        <w:rPr>
          <w:sz w:val="22"/>
        </w:rPr>
        <w:t>a,</w:t>
      </w:r>
      <w:r>
        <w:rPr>
          <w:spacing w:val="-3"/>
          <w:sz w:val="22"/>
        </w:rPr>
        <w:t xml:space="preserve"> </w:t>
      </w:r>
      <w:r>
        <w:rPr>
          <w:spacing w:val="-4"/>
          <w:sz w:val="22"/>
        </w:rPr>
        <w:t>aRa.</w:t>
      </w:r>
    </w:p>
    <w:p w14:paraId="49DEC11E">
      <w:pPr>
        <w:pStyle w:val="11"/>
        <w:numPr>
          <w:ilvl w:val="0"/>
          <w:numId w:val="77"/>
        </w:numPr>
        <w:tabs>
          <w:tab w:val="left" w:pos="1080"/>
        </w:tabs>
        <w:spacing w:before="76" w:after="0" w:line="240" w:lineRule="auto"/>
        <w:ind w:left="1080" w:right="0" w:hanging="360"/>
        <w:jc w:val="left"/>
        <w:rPr>
          <w:sz w:val="22"/>
        </w:rPr>
      </w:pPr>
      <w:r>
        <w:rPr>
          <w:sz w:val="22"/>
        </w:rPr>
        <w:t>A</w:t>
      </w:r>
      <w:r>
        <w:rPr>
          <w:spacing w:val="-10"/>
          <w:sz w:val="22"/>
        </w:rPr>
        <w:t xml:space="preserve"> </w:t>
      </w:r>
      <w:r>
        <w:rPr>
          <w:sz w:val="22"/>
        </w:rPr>
        <w:t>reflexive</w:t>
      </w:r>
      <w:r>
        <w:rPr>
          <w:spacing w:val="-9"/>
          <w:sz w:val="22"/>
        </w:rPr>
        <w:t xml:space="preserve"> </w:t>
      </w:r>
      <w:r>
        <w:rPr>
          <w:sz w:val="22"/>
        </w:rPr>
        <w:t>relation</w:t>
      </w:r>
      <w:r>
        <w:rPr>
          <w:spacing w:val="-7"/>
          <w:sz w:val="22"/>
        </w:rPr>
        <w:t xml:space="preserve"> </w:t>
      </w:r>
      <w:r>
        <w:rPr>
          <w:sz w:val="22"/>
        </w:rPr>
        <w:t>is</w:t>
      </w:r>
      <w:r>
        <w:rPr>
          <w:spacing w:val="2"/>
          <w:sz w:val="22"/>
        </w:rPr>
        <w:t xml:space="preserve"> </w:t>
      </w:r>
      <w:r>
        <w:rPr>
          <w:sz w:val="22"/>
        </w:rPr>
        <w:t>equivalent</w:t>
      </w:r>
      <w:r>
        <w:rPr>
          <w:spacing w:val="-1"/>
          <w:sz w:val="22"/>
        </w:rPr>
        <w:t xml:space="preserve"> </w:t>
      </w:r>
      <w:r>
        <w:rPr>
          <w:sz w:val="22"/>
        </w:rPr>
        <w:t>to</w:t>
      </w:r>
      <w:r>
        <w:rPr>
          <w:spacing w:val="-7"/>
          <w:sz w:val="22"/>
        </w:rPr>
        <w:t xml:space="preserve"> </w:t>
      </w:r>
      <w:r>
        <w:rPr>
          <w:sz w:val="22"/>
        </w:rPr>
        <w:t>a self</w:t>
      </w:r>
      <w:r>
        <w:rPr>
          <w:spacing w:val="-4"/>
          <w:sz w:val="22"/>
        </w:rPr>
        <w:t xml:space="preserve"> </w:t>
      </w:r>
      <w:r>
        <w:rPr>
          <w:sz w:val="22"/>
        </w:rPr>
        <w:t>loop</w:t>
      </w:r>
      <w:r>
        <w:rPr>
          <w:spacing w:val="-3"/>
          <w:sz w:val="22"/>
        </w:rPr>
        <w:t xml:space="preserve"> </w:t>
      </w:r>
      <w:r>
        <w:rPr>
          <w:sz w:val="22"/>
        </w:rPr>
        <w:t>at</w:t>
      </w:r>
      <w:r>
        <w:rPr>
          <w:spacing w:val="-1"/>
          <w:sz w:val="22"/>
        </w:rPr>
        <w:t xml:space="preserve"> </w:t>
      </w:r>
      <w:r>
        <w:rPr>
          <w:sz w:val="22"/>
        </w:rPr>
        <w:t>every</w:t>
      </w:r>
      <w:r>
        <w:rPr>
          <w:spacing w:val="-2"/>
          <w:sz w:val="22"/>
        </w:rPr>
        <w:t xml:space="preserve"> node.</w:t>
      </w:r>
    </w:p>
    <w:p w14:paraId="51F590A1">
      <w:pPr>
        <w:pStyle w:val="11"/>
        <w:numPr>
          <w:ilvl w:val="0"/>
          <w:numId w:val="77"/>
        </w:numPr>
        <w:tabs>
          <w:tab w:val="left" w:pos="1080"/>
        </w:tabs>
        <w:spacing w:before="81" w:after="0" w:line="240" w:lineRule="auto"/>
        <w:ind w:left="1080" w:right="0" w:hanging="360"/>
        <w:jc w:val="left"/>
        <w:rPr>
          <w:sz w:val="22"/>
        </w:rPr>
      </w:pPr>
      <w:r>
        <w:rPr>
          <w:sz w:val="22"/>
        </w:rPr>
        <w:t>Examples</w:t>
      </w:r>
      <w:r>
        <w:rPr>
          <w:spacing w:val="-4"/>
          <w:sz w:val="22"/>
        </w:rPr>
        <w:t xml:space="preserve"> </w:t>
      </w:r>
      <w:r>
        <w:rPr>
          <w:sz w:val="22"/>
        </w:rPr>
        <w:t>of</w:t>
      </w:r>
      <w:r>
        <w:rPr>
          <w:spacing w:val="-6"/>
          <w:sz w:val="22"/>
        </w:rPr>
        <w:t xml:space="preserve"> </w:t>
      </w:r>
      <w:r>
        <w:rPr>
          <w:sz w:val="22"/>
        </w:rPr>
        <w:t>reflexive</w:t>
      </w:r>
      <w:r>
        <w:rPr>
          <w:spacing w:val="-10"/>
          <w:sz w:val="22"/>
        </w:rPr>
        <w:t xml:space="preserve"> </w:t>
      </w:r>
      <w:r>
        <w:rPr>
          <w:sz w:val="22"/>
        </w:rPr>
        <w:t>relations</w:t>
      </w:r>
      <w:r>
        <w:rPr>
          <w:spacing w:val="-3"/>
          <w:sz w:val="22"/>
        </w:rPr>
        <w:t xml:space="preserve"> </w:t>
      </w:r>
      <w:r>
        <w:rPr>
          <w:sz w:val="22"/>
        </w:rPr>
        <w:t>include:</w:t>
      </w:r>
      <w:r>
        <w:rPr>
          <w:spacing w:val="-3"/>
          <w:sz w:val="22"/>
        </w:rPr>
        <w:t xml:space="preserve"> </w:t>
      </w:r>
      <w:r>
        <w:rPr>
          <w:sz w:val="22"/>
        </w:rPr>
        <w:t>equals,</w:t>
      </w:r>
      <w:r>
        <w:rPr>
          <w:spacing w:val="-1"/>
          <w:sz w:val="22"/>
        </w:rPr>
        <w:t xml:space="preserve"> </w:t>
      </w:r>
      <w:r>
        <w:rPr>
          <w:sz w:val="22"/>
        </w:rPr>
        <w:t>is</w:t>
      </w:r>
      <w:r>
        <w:rPr>
          <w:spacing w:val="-4"/>
          <w:sz w:val="22"/>
        </w:rPr>
        <w:t xml:space="preserve"> </w:t>
      </w:r>
      <w:r>
        <w:rPr>
          <w:sz w:val="22"/>
        </w:rPr>
        <w:t>acquainted</w:t>
      </w:r>
      <w:r>
        <w:rPr>
          <w:spacing w:val="-3"/>
          <w:sz w:val="22"/>
        </w:rPr>
        <w:t xml:space="preserve"> </w:t>
      </w:r>
      <w:r>
        <w:rPr>
          <w:sz w:val="22"/>
        </w:rPr>
        <w:t>with,</w:t>
      </w:r>
      <w:r>
        <w:rPr>
          <w:spacing w:val="-2"/>
          <w:sz w:val="22"/>
        </w:rPr>
        <w:t xml:space="preserve"> </w:t>
      </w:r>
      <w:r>
        <w:rPr>
          <w:sz w:val="22"/>
        </w:rPr>
        <w:t>is</w:t>
      </w:r>
      <w:r>
        <w:rPr>
          <w:spacing w:val="-4"/>
          <w:sz w:val="22"/>
        </w:rPr>
        <w:t xml:space="preserve"> </w:t>
      </w:r>
      <w:r>
        <w:rPr>
          <w:sz w:val="22"/>
        </w:rPr>
        <w:t>a</w:t>
      </w:r>
      <w:r>
        <w:rPr>
          <w:spacing w:val="-6"/>
          <w:sz w:val="22"/>
        </w:rPr>
        <w:t xml:space="preserve"> </w:t>
      </w:r>
      <w:r>
        <w:rPr>
          <w:sz w:val="22"/>
        </w:rPr>
        <w:t>relative</w:t>
      </w:r>
      <w:r>
        <w:rPr>
          <w:spacing w:val="-9"/>
          <w:sz w:val="22"/>
        </w:rPr>
        <w:t xml:space="preserve"> </w:t>
      </w:r>
      <w:r>
        <w:rPr>
          <w:spacing w:val="-5"/>
          <w:sz w:val="22"/>
        </w:rPr>
        <w:t>of.</w:t>
      </w:r>
    </w:p>
    <w:p w14:paraId="2596E449">
      <w:pPr>
        <w:pStyle w:val="11"/>
        <w:numPr>
          <w:ilvl w:val="0"/>
          <w:numId w:val="77"/>
        </w:numPr>
        <w:tabs>
          <w:tab w:val="left" w:pos="1080"/>
        </w:tabs>
        <w:spacing w:before="81" w:after="0" w:line="240" w:lineRule="auto"/>
        <w:ind w:left="1080" w:right="0" w:hanging="360"/>
        <w:jc w:val="left"/>
        <w:rPr>
          <w:sz w:val="22"/>
        </w:rPr>
      </w:pPr>
      <w:r>
        <w:rPr>
          <w:sz w:val="22"/>
        </w:rPr>
        <w:t>Examples</w:t>
      </w:r>
      <w:r>
        <w:rPr>
          <w:spacing w:val="-6"/>
          <w:sz w:val="22"/>
        </w:rPr>
        <w:t xml:space="preserve"> </w:t>
      </w:r>
      <w:r>
        <w:rPr>
          <w:sz w:val="22"/>
        </w:rPr>
        <w:t>of irreflexive</w:t>
      </w:r>
      <w:r>
        <w:rPr>
          <w:spacing w:val="-10"/>
          <w:sz w:val="22"/>
        </w:rPr>
        <w:t xml:space="preserve"> </w:t>
      </w:r>
      <w:r>
        <w:rPr>
          <w:sz w:val="22"/>
        </w:rPr>
        <w:t>relations</w:t>
      </w:r>
      <w:r>
        <w:rPr>
          <w:spacing w:val="-3"/>
          <w:sz w:val="22"/>
        </w:rPr>
        <w:t xml:space="preserve"> </w:t>
      </w:r>
      <w:r>
        <w:rPr>
          <w:sz w:val="22"/>
        </w:rPr>
        <w:t>include:</w:t>
      </w:r>
      <w:r>
        <w:rPr>
          <w:spacing w:val="-7"/>
          <w:sz w:val="22"/>
        </w:rPr>
        <w:t xml:space="preserve"> </w:t>
      </w:r>
      <w:r>
        <w:rPr>
          <w:sz w:val="22"/>
        </w:rPr>
        <w:t>not</w:t>
      </w:r>
      <w:r>
        <w:rPr>
          <w:spacing w:val="3"/>
          <w:sz w:val="22"/>
        </w:rPr>
        <w:t xml:space="preserve"> </w:t>
      </w:r>
      <w:r>
        <w:rPr>
          <w:sz w:val="22"/>
        </w:rPr>
        <w:t>equals,</w:t>
      </w:r>
      <w:r>
        <w:rPr>
          <w:spacing w:val="-1"/>
          <w:sz w:val="22"/>
        </w:rPr>
        <w:t xml:space="preserve"> </w:t>
      </w:r>
      <w:r>
        <w:rPr>
          <w:sz w:val="22"/>
        </w:rPr>
        <w:t>is</w:t>
      </w:r>
      <w:r>
        <w:rPr>
          <w:spacing w:val="-3"/>
          <w:sz w:val="22"/>
        </w:rPr>
        <w:t xml:space="preserve"> </w:t>
      </w:r>
      <w:r>
        <w:rPr>
          <w:sz w:val="22"/>
        </w:rPr>
        <w:t>a</w:t>
      </w:r>
      <w:r>
        <w:rPr>
          <w:spacing w:val="-5"/>
          <w:sz w:val="22"/>
        </w:rPr>
        <w:t xml:space="preserve"> </w:t>
      </w:r>
      <w:r>
        <w:rPr>
          <w:sz w:val="22"/>
        </w:rPr>
        <w:t>friend</w:t>
      </w:r>
      <w:r>
        <w:rPr>
          <w:spacing w:val="-8"/>
          <w:sz w:val="22"/>
        </w:rPr>
        <w:t xml:space="preserve"> </w:t>
      </w:r>
      <w:r>
        <w:rPr>
          <w:sz w:val="22"/>
        </w:rPr>
        <w:t>of,</w:t>
      </w:r>
      <w:r>
        <w:rPr>
          <w:spacing w:val="-1"/>
          <w:sz w:val="22"/>
        </w:rPr>
        <w:t xml:space="preserve"> </w:t>
      </w:r>
      <w:r>
        <w:rPr>
          <w:sz w:val="22"/>
        </w:rPr>
        <w:t>is</w:t>
      </w:r>
      <w:r>
        <w:rPr>
          <w:spacing w:val="-3"/>
          <w:sz w:val="22"/>
        </w:rPr>
        <w:t xml:space="preserve"> </w:t>
      </w:r>
      <w:r>
        <w:rPr>
          <w:sz w:val="22"/>
        </w:rPr>
        <w:t>on</w:t>
      </w:r>
      <w:r>
        <w:rPr>
          <w:spacing w:val="-8"/>
          <w:sz w:val="22"/>
        </w:rPr>
        <w:t xml:space="preserve"> </w:t>
      </w:r>
      <w:r>
        <w:rPr>
          <w:sz w:val="22"/>
        </w:rPr>
        <w:t>top</w:t>
      </w:r>
      <w:r>
        <w:rPr>
          <w:spacing w:val="-3"/>
          <w:sz w:val="22"/>
        </w:rPr>
        <w:t xml:space="preserve"> </w:t>
      </w:r>
      <w:r>
        <w:rPr>
          <w:sz w:val="22"/>
        </w:rPr>
        <w:t>of,</w:t>
      </w:r>
      <w:r>
        <w:rPr>
          <w:spacing w:val="-1"/>
          <w:sz w:val="22"/>
        </w:rPr>
        <w:t xml:space="preserve"> </w:t>
      </w:r>
      <w:r>
        <w:rPr>
          <w:sz w:val="22"/>
        </w:rPr>
        <w:t>is</w:t>
      </w:r>
      <w:r>
        <w:rPr>
          <w:spacing w:val="-3"/>
          <w:sz w:val="22"/>
        </w:rPr>
        <w:t xml:space="preserve"> </w:t>
      </w:r>
      <w:r>
        <w:rPr>
          <w:spacing w:val="-2"/>
          <w:sz w:val="22"/>
        </w:rPr>
        <w:t>under.</w:t>
      </w:r>
    </w:p>
    <w:p w14:paraId="7C07B87E">
      <w:pPr>
        <w:pStyle w:val="8"/>
        <w:spacing w:before="190"/>
        <w:ind w:left="0"/>
        <w:rPr>
          <w:sz w:val="22"/>
        </w:rPr>
      </w:pPr>
    </w:p>
    <w:p w14:paraId="58A832BB">
      <w:pPr>
        <w:pStyle w:val="4"/>
      </w:pPr>
      <w:r>
        <w:t>Symmetric</w:t>
      </w:r>
      <w:r>
        <w:rPr>
          <w:spacing w:val="-8"/>
        </w:rPr>
        <w:t xml:space="preserve"> </w:t>
      </w:r>
      <w:r>
        <w:rPr>
          <w:spacing w:val="-2"/>
        </w:rPr>
        <w:t>Relations</w:t>
      </w:r>
    </w:p>
    <w:p w14:paraId="7CD5A07E">
      <w:pPr>
        <w:pStyle w:val="11"/>
        <w:numPr>
          <w:ilvl w:val="0"/>
          <w:numId w:val="77"/>
        </w:numPr>
        <w:tabs>
          <w:tab w:val="left" w:pos="1080"/>
        </w:tabs>
        <w:spacing w:before="73" w:after="0" w:line="240" w:lineRule="auto"/>
        <w:ind w:left="1080" w:right="0" w:hanging="360"/>
        <w:jc w:val="left"/>
        <w:rPr>
          <w:sz w:val="22"/>
        </w:rPr>
      </w:pPr>
      <w:r>
        <w:rPr>
          <w:sz w:val="22"/>
        </w:rPr>
        <w:t>A</w:t>
      </w:r>
      <w:r>
        <w:rPr>
          <w:spacing w:val="-8"/>
          <w:sz w:val="22"/>
        </w:rPr>
        <w:t xml:space="preserve"> </w:t>
      </w:r>
      <w:r>
        <w:rPr>
          <w:sz w:val="22"/>
        </w:rPr>
        <w:t>relation</w:t>
      </w:r>
      <w:r>
        <w:rPr>
          <w:spacing w:val="-6"/>
          <w:sz w:val="22"/>
        </w:rPr>
        <w:t xml:space="preserve"> </w:t>
      </w:r>
      <w:r>
        <w:rPr>
          <w:sz w:val="22"/>
        </w:rPr>
        <w:t>R</w:t>
      </w:r>
      <w:r>
        <w:rPr>
          <w:spacing w:val="-1"/>
          <w:sz w:val="22"/>
        </w:rPr>
        <w:t xml:space="preserve"> </w:t>
      </w:r>
      <w:r>
        <w:rPr>
          <w:sz w:val="22"/>
        </w:rPr>
        <w:t>is</w:t>
      </w:r>
      <w:r>
        <w:rPr>
          <w:spacing w:val="-2"/>
          <w:sz w:val="22"/>
        </w:rPr>
        <w:t xml:space="preserve"> </w:t>
      </w:r>
      <w:r>
        <w:rPr>
          <w:sz w:val="22"/>
        </w:rPr>
        <w:t>symmetric</w:t>
      </w:r>
      <w:r>
        <w:rPr>
          <w:spacing w:val="1"/>
          <w:sz w:val="22"/>
        </w:rPr>
        <w:t xml:space="preserve"> </w:t>
      </w:r>
      <w:r>
        <w:rPr>
          <w:sz w:val="22"/>
        </w:rPr>
        <w:t>if</w:t>
      </w:r>
      <w:r>
        <w:rPr>
          <w:spacing w:val="-4"/>
          <w:sz w:val="22"/>
        </w:rPr>
        <w:t xml:space="preserve"> </w:t>
      </w:r>
      <w:r>
        <w:rPr>
          <w:sz w:val="22"/>
        </w:rPr>
        <w:t>for</w:t>
      </w:r>
      <w:r>
        <w:rPr>
          <w:spacing w:val="1"/>
          <w:sz w:val="22"/>
        </w:rPr>
        <w:t xml:space="preserve"> </w:t>
      </w:r>
      <w:r>
        <w:rPr>
          <w:sz w:val="22"/>
        </w:rPr>
        <w:t>every</w:t>
      </w:r>
      <w:r>
        <w:rPr>
          <w:spacing w:val="-6"/>
          <w:sz w:val="22"/>
        </w:rPr>
        <w:t xml:space="preserve"> </w:t>
      </w:r>
      <w:r>
        <w:rPr>
          <w:sz w:val="22"/>
        </w:rPr>
        <w:t>a</w:t>
      </w:r>
      <w:r>
        <w:rPr>
          <w:spacing w:val="1"/>
          <w:sz w:val="22"/>
        </w:rPr>
        <w:t xml:space="preserve"> </w:t>
      </w:r>
      <w:r>
        <w:rPr>
          <w:sz w:val="22"/>
        </w:rPr>
        <w:t>and</w:t>
      </w:r>
      <w:r>
        <w:rPr>
          <w:spacing w:val="-7"/>
          <w:sz w:val="22"/>
        </w:rPr>
        <w:t xml:space="preserve"> </w:t>
      </w:r>
      <w:r>
        <w:rPr>
          <w:sz w:val="22"/>
        </w:rPr>
        <w:t>b,</w:t>
      </w:r>
      <w:r>
        <w:rPr>
          <w:spacing w:val="-4"/>
          <w:sz w:val="22"/>
        </w:rPr>
        <w:t xml:space="preserve"> </w:t>
      </w:r>
      <w:r>
        <w:rPr>
          <w:sz w:val="22"/>
        </w:rPr>
        <w:t>aRb</w:t>
      </w:r>
      <w:r>
        <w:rPr>
          <w:spacing w:val="-7"/>
          <w:sz w:val="22"/>
        </w:rPr>
        <w:t xml:space="preserve"> </w:t>
      </w:r>
      <w:r>
        <w:rPr>
          <w:sz w:val="22"/>
        </w:rPr>
        <w:t>implies</w:t>
      </w:r>
      <w:r>
        <w:rPr>
          <w:spacing w:val="-1"/>
          <w:sz w:val="22"/>
        </w:rPr>
        <w:t xml:space="preserve"> </w:t>
      </w:r>
      <w:r>
        <w:rPr>
          <w:spacing w:val="-4"/>
          <w:sz w:val="22"/>
        </w:rPr>
        <w:t>bRa.</w:t>
      </w:r>
    </w:p>
    <w:p w14:paraId="44C8A424">
      <w:pPr>
        <w:pStyle w:val="11"/>
        <w:numPr>
          <w:ilvl w:val="0"/>
          <w:numId w:val="77"/>
        </w:numPr>
        <w:tabs>
          <w:tab w:val="left" w:pos="1080"/>
        </w:tabs>
        <w:spacing w:before="76" w:after="0" w:line="240" w:lineRule="auto"/>
        <w:ind w:left="1080" w:right="0" w:hanging="360"/>
        <w:jc w:val="left"/>
        <w:rPr>
          <w:sz w:val="22"/>
        </w:rPr>
      </w:pPr>
      <w:r>
        <w:rPr>
          <w:sz w:val="22"/>
        </w:rPr>
        <w:t>A</w:t>
      </w:r>
      <w:r>
        <w:rPr>
          <w:spacing w:val="-7"/>
          <w:sz w:val="22"/>
        </w:rPr>
        <w:t xml:space="preserve"> </w:t>
      </w:r>
      <w:r>
        <w:rPr>
          <w:sz w:val="22"/>
        </w:rPr>
        <w:t>symmetric</w:t>
      </w:r>
      <w:r>
        <w:rPr>
          <w:spacing w:val="-2"/>
          <w:sz w:val="22"/>
        </w:rPr>
        <w:t xml:space="preserve"> </w:t>
      </w:r>
      <w:r>
        <w:rPr>
          <w:sz w:val="22"/>
        </w:rPr>
        <w:t>relation mean</w:t>
      </w:r>
      <w:r>
        <w:rPr>
          <w:spacing w:val="-6"/>
          <w:sz w:val="22"/>
        </w:rPr>
        <w:t xml:space="preserve"> </w:t>
      </w:r>
      <w:r>
        <w:rPr>
          <w:sz w:val="22"/>
        </w:rPr>
        <w:t>that</w:t>
      </w:r>
      <w:r>
        <w:rPr>
          <w:spacing w:val="1"/>
          <w:sz w:val="22"/>
        </w:rPr>
        <w:t xml:space="preserve"> </w:t>
      </w:r>
      <w:r>
        <w:rPr>
          <w:sz w:val="22"/>
        </w:rPr>
        <w:t>if</w:t>
      </w:r>
      <w:r>
        <w:rPr>
          <w:spacing w:val="-2"/>
          <w:sz w:val="22"/>
        </w:rPr>
        <w:t xml:space="preserve"> </w:t>
      </w:r>
      <w:r>
        <w:rPr>
          <w:sz w:val="22"/>
        </w:rPr>
        <w:t>there</w:t>
      </w:r>
      <w:r>
        <w:rPr>
          <w:spacing w:val="-7"/>
          <w:sz w:val="22"/>
        </w:rPr>
        <w:t xml:space="preserve"> </w:t>
      </w:r>
      <w:r>
        <w:rPr>
          <w:sz w:val="22"/>
        </w:rPr>
        <w:t>is</w:t>
      </w:r>
      <w:r>
        <w:rPr>
          <w:spacing w:val="5"/>
          <w:sz w:val="22"/>
        </w:rPr>
        <w:t xml:space="preserve"> </w:t>
      </w:r>
      <w:r>
        <w:rPr>
          <w:sz w:val="22"/>
        </w:rPr>
        <w:t>a</w:t>
      </w:r>
      <w:r>
        <w:rPr>
          <w:spacing w:val="2"/>
          <w:sz w:val="22"/>
        </w:rPr>
        <w:t xml:space="preserve"> </w:t>
      </w:r>
      <w:r>
        <w:rPr>
          <w:sz w:val="22"/>
        </w:rPr>
        <w:t>link</w:t>
      </w:r>
      <w:r>
        <w:rPr>
          <w:spacing w:val="-5"/>
          <w:sz w:val="22"/>
        </w:rPr>
        <w:t xml:space="preserve"> </w:t>
      </w:r>
      <w:r>
        <w:rPr>
          <w:sz w:val="22"/>
        </w:rPr>
        <w:t>from</w:t>
      </w:r>
      <w:r>
        <w:rPr>
          <w:spacing w:val="-9"/>
          <w:sz w:val="22"/>
        </w:rPr>
        <w:t xml:space="preserve"> </w:t>
      </w:r>
      <w:r>
        <w:rPr>
          <w:sz w:val="22"/>
        </w:rPr>
        <w:t>a</w:t>
      </w:r>
      <w:r>
        <w:rPr>
          <w:spacing w:val="3"/>
          <w:sz w:val="22"/>
        </w:rPr>
        <w:t xml:space="preserve"> </w:t>
      </w:r>
      <w:r>
        <w:rPr>
          <w:sz w:val="22"/>
        </w:rPr>
        <w:t>to</w:t>
      </w:r>
      <w:r>
        <w:rPr>
          <w:spacing w:val="-6"/>
          <w:sz w:val="22"/>
        </w:rPr>
        <w:t xml:space="preserve"> </w:t>
      </w:r>
      <w:r>
        <w:rPr>
          <w:sz w:val="22"/>
        </w:rPr>
        <w:t>b then</w:t>
      </w:r>
      <w:r>
        <w:rPr>
          <w:spacing w:val="-5"/>
          <w:sz w:val="22"/>
        </w:rPr>
        <w:t xml:space="preserve"> </w:t>
      </w:r>
      <w:r>
        <w:rPr>
          <w:sz w:val="22"/>
        </w:rPr>
        <w:t>there</w:t>
      </w:r>
      <w:r>
        <w:rPr>
          <w:spacing w:val="-2"/>
          <w:sz w:val="22"/>
        </w:rPr>
        <w:t xml:space="preserve"> </w:t>
      </w:r>
      <w:r>
        <w:rPr>
          <w:sz w:val="22"/>
        </w:rPr>
        <w:t>is</w:t>
      </w:r>
      <w:r>
        <w:rPr>
          <w:spacing w:val="-1"/>
          <w:sz w:val="22"/>
        </w:rPr>
        <w:t xml:space="preserve"> </w:t>
      </w:r>
      <w:r>
        <w:rPr>
          <w:sz w:val="22"/>
        </w:rPr>
        <w:t>also</w:t>
      </w:r>
      <w:r>
        <w:rPr>
          <w:spacing w:val="-4"/>
          <w:sz w:val="22"/>
        </w:rPr>
        <w:t xml:space="preserve"> </w:t>
      </w:r>
      <w:r>
        <w:rPr>
          <w:sz w:val="22"/>
        </w:rPr>
        <w:t>a</w:t>
      </w:r>
      <w:r>
        <w:rPr>
          <w:spacing w:val="2"/>
          <w:sz w:val="22"/>
        </w:rPr>
        <w:t xml:space="preserve"> </w:t>
      </w:r>
      <w:r>
        <w:rPr>
          <w:sz w:val="22"/>
        </w:rPr>
        <w:t>link</w:t>
      </w:r>
      <w:r>
        <w:rPr>
          <w:spacing w:val="-5"/>
          <w:sz w:val="22"/>
        </w:rPr>
        <w:t xml:space="preserve"> </w:t>
      </w:r>
      <w:r>
        <w:rPr>
          <w:sz w:val="22"/>
        </w:rPr>
        <w:t>from</w:t>
      </w:r>
      <w:r>
        <w:rPr>
          <w:spacing w:val="-9"/>
          <w:sz w:val="22"/>
        </w:rPr>
        <w:t xml:space="preserve"> </w:t>
      </w:r>
      <w:r>
        <w:rPr>
          <w:sz w:val="22"/>
        </w:rPr>
        <w:t>b to</w:t>
      </w:r>
      <w:r>
        <w:rPr>
          <w:spacing w:val="-5"/>
          <w:sz w:val="22"/>
        </w:rPr>
        <w:t xml:space="preserve"> a.</w:t>
      </w:r>
    </w:p>
    <w:p w14:paraId="08D4D2F0">
      <w:pPr>
        <w:pStyle w:val="11"/>
        <w:numPr>
          <w:ilvl w:val="0"/>
          <w:numId w:val="77"/>
        </w:numPr>
        <w:tabs>
          <w:tab w:val="left" w:pos="1080"/>
        </w:tabs>
        <w:spacing w:before="81" w:after="0" w:line="240" w:lineRule="auto"/>
        <w:ind w:left="1080" w:right="0" w:hanging="360"/>
        <w:jc w:val="left"/>
        <w:rPr>
          <w:sz w:val="22"/>
        </w:rPr>
      </w:pPr>
      <w:r>
        <w:rPr>
          <w:sz w:val="22"/>
        </w:rPr>
        <w:t>A</w:t>
      </w:r>
      <w:r>
        <w:rPr>
          <w:spacing w:val="-9"/>
          <w:sz w:val="22"/>
        </w:rPr>
        <w:t xml:space="preserve"> </w:t>
      </w:r>
      <w:r>
        <w:rPr>
          <w:sz w:val="22"/>
        </w:rPr>
        <w:t>graph</w:t>
      </w:r>
      <w:r>
        <w:rPr>
          <w:spacing w:val="-5"/>
          <w:sz w:val="22"/>
        </w:rPr>
        <w:t xml:space="preserve"> </w:t>
      </w:r>
      <w:r>
        <w:rPr>
          <w:sz w:val="22"/>
        </w:rPr>
        <w:t>whose</w:t>
      </w:r>
      <w:r>
        <w:rPr>
          <w:spacing w:val="-7"/>
          <w:sz w:val="22"/>
        </w:rPr>
        <w:t xml:space="preserve"> </w:t>
      </w:r>
      <w:r>
        <w:rPr>
          <w:sz w:val="22"/>
        </w:rPr>
        <w:t>relations are</w:t>
      </w:r>
      <w:r>
        <w:rPr>
          <w:spacing w:val="-7"/>
          <w:sz w:val="22"/>
        </w:rPr>
        <w:t xml:space="preserve"> </w:t>
      </w:r>
      <w:r>
        <w:rPr>
          <w:sz w:val="22"/>
        </w:rPr>
        <w:t>not symmetric</w:t>
      </w:r>
      <w:r>
        <w:rPr>
          <w:spacing w:val="-2"/>
          <w:sz w:val="22"/>
        </w:rPr>
        <w:t xml:space="preserve"> </w:t>
      </w:r>
      <w:r>
        <w:rPr>
          <w:sz w:val="22"/>
        </w:rPr>
        <w:t>are</w:t>
      </w:r>
      <w:r>
        <w:rPr>
          <w:spacing w:val="-7"/>
          <w:sz w:val="22"/>
        </w:rPr>
        <w:t xml:space="preserve"> </w:t>
      </w:r>
      <w:r>
        <w:rPr>
          <w:sz w:val="22"/>
        </w:rPr>
        <w:t>called directed</w:t>
      </w:r>
      <w:r>
        <w:rPr>
          <w:spacing w:val="-5"/>
          <w:sz w:val="22"/>
        </w:rPr>
        <w:t xml:space="preserve"> </w:t>
      </w:r>
      <w:r>
        <w:rPr>
          <w:spacing w:val="-2"/>
          <w:sz w:val="22"/>
        </w:rPr>
        <w:t>graph.</w:t>
      </w:r>
    </w:p>
    <w:p w14:paraId="05EF7491">
      <w:pPr>
        <w:pStyle w:val="11"/>
        <w:spacing w:after="0" w:line="240" w:lineRule="auto"/>
        <w:jc w:val="left"/>
        <w:rPr>
          <w:sz w:val="22"/>
        </w:rPr>
        <w:sectPr>
          <w:pgSz w:w="12240" w:h="15840"/>
          <w:pgMar w:top="1540" w:right="720" w:bottom="280" w:left="1080" w:header="720" w:footer="720" w:gutter="0"/>
          <w:cols w:space="720" w:num="1"/>
        </w:sectPr>
      </w:pPr>
    </w:p>
    <w:p w14:paraId="45CCF877">
      <w:pPr>
        <w:pStyle w:val="11"/>
        <w:numPr>
          <w:ilvl w:val="0"/>
          <w:numId w:val="77"/>
        </w:numPr>
        <w:tabs>
          <w:tab w:val="left" w:pos="1080"/>
        </w:tabs>
        <w:spacing w:before="80" w:after="0" w:line="240" w:lineRule="auto"/>
        <w:ind w:left="1080" w:right="0" w:hanging="360"/>
        <w:jc w:val="left"/>
        <w:rPr>
          <w:sz w:val="22"/>
        </w:rPr>
      </w:pPr>
      <w:r>
        <w:rPr>
          <w:sz w:val="22"/>
        </w:rPr>
        <w:t>A</w:t>
      </w:r>
      <w:r>
        <w:rPr>
          <w:spacing w:val="-10"/>
          <w:sz w:val="22"/>
        </w:rPr>
        <w:t xml:space="preserve"> </w:t>
      </w:r>
      <w:r>
        <w:rPr>
          <w:sz w:val="22"/>
        </w:rPr>
        <w:t>graph</w:t>
      </w:r>
      <w:r>
        <w:rPr>
          <w:spacing w:val="-6"/>
          <w:sz w:val="22"/>
        </w:rPr>
        <w:t xml:space="preserve"> </w:t>
      </w:r>
      <w:r>
        <w:rPr>
          <w:sz w:val="22"/>
        </w:rPr>
        <w:t>over</w:t>
      </w:r>
      <w:r>
        <w:rPr>
          <w:spacing w:val="1"/>
          <w:sz w:val="22"/>
        </w:rPr>
        <w:t xml:space="preserve"> </w:t>
      </w:r>
      <w:r>
        <w:rPr>
          <w:sz w:val="22"/>
        </w:rPr>
        <w:t>a symmetric</w:t>
      </w:r>
      <w:r>
        <w:rPr>
          <w:spacing w:val="-3"/>
          <w:sz w:val="22"/>
        </w:rPr>
        <w:t xml:space="preserve"> </w:t>
      </w:r>
      <w:r>
        <w:rPr>
          <w:sz w:val="22"/>
        </w:rPr>
        <w:t>relation</w:t>
      </w:r>
      <w:r>
        <w:rPr>
          <w:spacing w:val="-7"/>
          <w:sz w:val="22"/>
        </w:rPr>
        <w:t xml:space="preserve"> </w:t>
      </w:r>
      <w:r>
        <w:rPr>
          <w:sz w:val="22"/>
        </w:rPr>
        <w:t>is</w:t>
      </w:r>
      <w:r>
        <w:rPr>
          <w:spacing w:val="-2"/>
          <w:sz w:val="22"/>
        </w:rPr>
        <w:t xml:space="preserve"> </w:t>
      </w:r>
      <w:r>
        <w:rPr>
          <w:sz w:val="22"/>
        </w:rPr>
        <w:t>called</w:t>
      </w:r>
      <w:r>
        <w:rPr>
          <w:spacing w:val="-6"/>
          <w:sz w:val="22"/>
        </w:rPr>
        <w:t xml:space="preserve"> </w:t>
      </w:r>
      <w:r>
        <w:rPr>
          <w:sz w:val="22"/>
        </w:rPr>
        <w:t>an</w:t>
      </w:r>
      <w:r>
        <w:rPr>
          <w:spacing w:val="-7"/>
          <w:sz w:val="22"/>
        </w:rPr>
        <w:t xml:space="preserve"> </w:t>
      </w:r>
      <w:r>
        <w:rPr>
          <w:sz w:val="22"/>
        </w:rPr>
        <w:t>undirected</w:t>
      </w:r>
      <w:r>
        <w:rPr>
          <w:spacing w:val="-1"/>
          <w:sz w:val="22"/>
        </w:rPr>
        <w:t xml:space="preserve"> </w:t>
      </w:r>
      <w:r>
        <w:rPr>
          <w:spacing w:val="-2"/>
          <w:sz w:val="22"/>
        </w:rPr>
        <w:t>graph.</w:t>
      </w:r>
    </w:p>
    <w:p w14:paraId="40569A50">
      <w:pPr>
        <w:pStyle w:val="11"/>
        <w:numPr>
          <w:ilvl w:val="0"/>
          <w:numId w:val="77"/>
        </w:numPr>
        <w:tabs>
          <w:tab w:val="left" w:pos="1080"/>
        </w:tabs>
        <w:spacing w:before="81" w:after="0" w:line="240" w:lineRule="auto"/>
        <w:ind w:left="1080" w:right="0" w:hanging="360"/>
        <w:jc w:val="left"/>
        <w:rPr>
          <w:sz w:val="22"/>
        </w:rPr>
      </w:pPr>
      <w:r>
        <w:rPr>
          <w:sz w:val="22"/>
        </w:rPr>
        <w:t>The</w:t>
      </w:r>
      <w:r>
        <w:rPr>
          <w:spacing w:val="-4"/>
          <w:sz w:val="22"/>
        </w:rPr>
        <w:t xml:space="preserve"> </w:t>
      </w:r>
      <w:r>
        <w:rPr>
          <w:sz w:val="22"/>
        </w:rPr>
        <w:t>matrix</w:t>
      </w:r>
      <w:r>
        <w:rPr>
          <w:spacing w:val="-2"/>
          <w:sz w:val="22"/>
        </w:rPr>
        <w:t xml:space="preserve"> </w:t>
      </w:r>
      <w:r>
        <w:rPr>
          <w:sz w:val="22"/>
        </w:rPr>
        <w:t>of</w:t>
      </w:r>
      <w:r>
        <w:rPr>
          <w:spacing w:val="-3"/>
          <w:sz w:val="22"/>
        </w:rPr>
        <w:t xml:space="preserve"> </w:t>
      </w:r>
      <w:r>
        <w:rPr>
          <w:sz w:val="22"/>
        </w:rPr>
        <w:t>an</w:t>
      </w:r>
      <w:r>
        <w:rPr>
          <w:spacing w:val="-6"/>
          <w:sz w:val="22"/>
        </w:rPr>
        <w:t xml:space="preserve"> </w:t>
      </w:r>
      <w:r>
        <w:rPr>
          <w:sz w:val="22"/>
        </w:rPr>
        <w:t>undirected</w:t>
      </w:r>
      <w:r>
        <w:rPr>
          <w:spacing w:val="-7"/>
          <w:sz w:val="22"/>
        </w:rPr>
        <w:t xml:space="preserve"> </w:t>
      </w:r>
      <w:r>
        <w:rPr>
          <w:sz w:val="22"/>
        </w:rPr>
        <w:t>graph</w:t>
      </w:r>
      <w:r>
        <w:rPr>
          <w:spacing w:val="-6"/>
          <w:sz w:val="22"/>
        </w:rPr>
        <w:t xml:space="preserve"> </w:t>
      </w:r>
      <w:r>
        <w:rPr>
          <w:sz w:val="22"/>
        </w:rPr>
        <w:t>is</w:t>
      </w:r>
      <w:r>
        <w:rPr>
          <w:spacing w:val="-1"/>
          <w:sz w:val="22"/>
        </w:rPr>
        <w:t xml:space="preserve"> </w:t>
      </w:r>
      <w:r>
        <w:rPr>
          <w:sz w:val="22"/>
        </w:rPr>
        <w:t>symmetric</w:t>
      </w:r>
      <w:r>
        <w:rPr>
          <w:spacing w:val="-4"/>
          <w:sz w:val="22"/>
        </w:rPr>
        <w:t xml:space="preserve"> </w:t>
      </w:r>
      <w:r>
        <w:rPr>
          <w:sz w:val="22"/>
        </w:rPr>
        <w:t>(a</w:t>
      </w:r>
      <w:r>
        <w:rPr>
          <w:sz w:val="22"/>
          <w:vertAlign w:val="subscript"/>
        </w:rPr>
        <w:t>ij</w:t>
      </w:r>
      <w:r>
        <w:rPr>
          <w:sz w:val="22"/>
          <w:vertAlign w:val="baseline"/>
        </w:rPr>
        <w:t>=a</w:t>
      </w:r>
      <w:r>
        <w:rPr>
          <w:sz w:val="22"/>
          <w:vertAlign w:val="subscript"/>
        </w:rPr>
        <w:t>ji</w:t>
      </w:r>
      <w:r>
        <w:rPr>
          <w:sz w:val="22"/>
          <w:vertAlign w:val="baseline"/>
        </w:rPr>
        <w:t>)</w:t>
      </w:r>
      <w:r>
        <w:rPr>
          <w:spacing w:val="-3"/>
          <w:sz w:val="22"/>
          <w:vertAlign w:val="baseline"/>
        </w:rPr>
        <w:t xml:space="preserve"> </w:t>
      </w:r>
      <w:r>
        <w:rPr>
          <w:sz w:val="22"/>
          <w:vertAlign w:val="baseline"/>
        </w:rPr>
        <w:t>for</w:t>
      </w:r>
      <w:r>
        <w:rPr>
          <w:spacing w:val="1"/>
          <w:sz w:val="22"/>
          <w:vertAlign w:val="baseline"/>
        </w:rPr>
        <w:t xml:space="preserve"> </w:t>
      </w:r>
      <w:r>
        <w:rPr>
          <w:sz w:val="22"/>
          <w:vertAlign w:val="baseline"/>
        </w:rPr>
        <w:t>all</w:t>
      </w:r>
      <w:r>
        <w:rPr>
          <w:spacing w:val="-4"/>
          <w:sz w:val="22"/>
          <w:vertAlign w:val="baseline"/>
        </w:rPr>
        <w:t xml:space="preserve"> i,j)</w:t>
      </w:r>
    </w:p>
    <w:p w14:paraId="3502A040">
      <w:pPr>
        <w:pStyle w:val="8"/>
        <w:spacing w:before="185"/>
        <w:ind w:left="0"/>
        <w:rPr>
          <w:sz w:val="22"/>
        </w:rPr>
      </w:pPr>
    </w:p>
    <w:p w14:paraId="1DB29D1B">
      <w:pPr>
        <w:pStyle w:val="4"/>
      </w:pPr>
      <w:r>
        <w:t>Antisymmetric</w:t>
      </w:r>
      <w:r>
        <w:rPr>
          <w:spacing w:val="-9"/>
        </w:rPr>
        <w:t xml:space="preserve"> </w:t>
      </w:r>
      <w:r>
        <w:rPr>
          <w:spacing w:val="-2"/>
        </w:rPr>
        <w:t>Relations</w:t>
      </w:r>
    </w:p>
    <w:p w14:paraId="3E1800F3">
      <w:pPr>
        <w:pStyle w:val="11"/>
        <w:numPr>
          <w:ilvl w:val="0"/>
          <w:numId w:val="77"/>
        </w:numPr>
        <w:tabs>
          <w:tab w:val="left" w:pos="1081"/>
        </w:tabs>
        <w:spacing w:before="78" w:after="0" w:line="240" w:lineRule="auto"/>
        <w:ind w:left="1081" w:right="724" w:hanging="361"/>
        <w:jc w:val="left"/>
        <w:rPr>
          <w:sz w:val="22"/>
        </w:rPr>
      </w:pPr>
      <w:r>
        <w:rPr>
          <w:sz w:val="22"/>
        </w:rPr>
        <w:t>A</w:t>
      </w:r>
      <w:r>
        <w:rPr>
          <w:spacing w:val="-1"/>
          <w:sz w:val="22"/>
        </w:rPr>
        <w:t xml:space="preserve"> </w:t>
      </w:r>
      <w:r>
        <w:rPr>
          <w:sz w:val="22"/>
        </w:rPr>
        <w:t>relation R is antisymmetric if for every a and b, if aRb and bRa, then a=b, or they are</w:t>
      </w:r>
      <w:r>
        <w:rPr>
          <w:spacing w:val="-2"/>
          <w:sz w:val="22"/>
        </w:rPr>
        <w:t xml:space="preserve"> </w:t>
      </w:r>
      <w:r>
        <w:rPr>
          <w:sz w:val="22"/>
        </w:rPr>
        <w:t>the</w:t>
      </w:r>
      <w:r>
        <w:rPr>
          <w:spacing w:val="-2"/>
          <w:sz w:val="22"/>
        </w:rPr>
        <w:t xml:space="preserve"> </w:t>
      </w:r>
      <w:r>
        <w:rPr>
          <w:sz w:val="22"/>
        </w:rPr>
        <w:t xml:space="preserve">same </w:t>
      </w:r>
      <w:r>
        <w:rPr>
          <w:spacing w:val="-2"/>
          <w:sz w:val="22"/>
        </w:rPr>
        <w:t>elements.</w:t>
      </w:r>
    </w:p>
    <w:p w14:paraId="4AB5E2A5">
      <w:pPr>
        <w:pStyle w:val="11"/>
        <w:numPr>
          <w:ilvl w:val="0"/>
          <w:numId w:val="77"/>
        </w:numPr>
        <w:tabs>
          <w:tab w:val="left" w:pos="1080"/>
        </w:tabs>
        <w:spacing w:before="77" w:after="0" w:line="240" w:lineRule="auto"/>
        <w:ind w:left="1080" w:right="0" w:hanging="360"/>
        <w:jc w:val="left"/>
        <w:rPr>
          <w:sz w:val="22"/>
        </w:rPr>
      </w:pPr>
      <w:r>
        <w:rPr>
          <w:sz w:val="22"/>
        </w:rPr>
        <w:t>Examples</w:t>
      </w:r>
      <w:r>
        <w:rPr>
          <w:spacing w:val="-4"/>
          <w:sz w:val="22"/>
        </w:rPr>
        <w:t xml:space="preserve"> </w:t>
      </w:r>
      <w:r>
        <w:rPr>
          <w:sz w:val="22"/>
        </w:rPr>
        <w:t>of</w:t>
      </w:r>
      <w:r>
        <w:rPr>
          <w:spacing w:val="-6"/>
          <w:sz w:val="22"/>
        </w:rPr>
        <w:t xml:space="preserve"> </w:t>
      </w:r>
      <w:r>
        <w:rPr>
          <w:sz w:val="22"/>
        </w:rPr>
        <w:t>antisymmetric</w:t>
      </w:r>
      <w:r>
        <w:rPr>
          <w:spacing w:val="-5"/>
          <w:sz w:val="22"/>
        </w:rPr>
        <w:t xml:space="preserve"> </w:t>
      </w:r>
      <w:r>
        <w:rPr>
          <w:sz w:val="22"/>
        </w:rPr>
        <w:t>relations:</w:t>
      </w:r>
      <w:r>
        <w:rPr>
          <w:spacing w:val="-7"/>
          <w:sz w:val="22"/>
        </w:rPr>
        <w:t xml:space="preserve"> </w:t>
      </w:r>
      <w:r>
        <w:rPr>
          <w:sz w:val="22"/>
        </w:rPr>
        <w:t>is</w:t>
      </w:r>
      <w:r>
        <w:rPr>
          <w:spacing w:val="-4"/>
          <w:sz w:val="22"/>
        </w:rPr>
        <w:t xml:space="preserve"> </w:t>
      </w:r>
      <w:r>
        <w:rPr>
          <w:sz w:val="22"/>
        </w:rPr>
        <w:t>greater</w:t>
      </w:r>
      <w:r>
        <w:rPr>
          <w:spacing w:val="-1"/>
          <w:sz w:val="22"/>
        </w:rPr>
        <w:t xml:space="preserve"> </w:t>
      </w:r>
      <w:r>
        <w:rPr>
          <w:sz w:val="22"/>
        </w:rPr>
        <w:t>than</w:t>
      </w:r>
      <w:r>
        <w:rPr>
          <w:spacing w:val="-8"/>
          <w:sz w:val="22"/>
        </w:rPr>
        <w:t xml:space="preserve"> </w:t>
      </w:r>
      <w:r>
        <w:rPr>
          <w:sz w:val="22"/>
        </w:rPr>
        <w:t>or</w:t>
      </w:r>
      <w:r>
        <w:rPr>
          <w:spacing w:val="-1"/>
          <w:sz w:val="22"/>
        </w:rPr>
        <w:t xml:space="preserve"> </w:t>
      </w:r>
      <w:r>
        <w:rPr>
          <w:sz w:val="22"/>
        </w:rPr>
        <w:t>equal</w:t>
      </w:r>
      <w:r>
        <w:rPr>
          <w:spacing w:val="-7"/>
          <w:sz w:val="22"/>
        </w:rPr>
        <w:t xml:space="preserve"> </w:t>
      </w:r>
      <w:r>
        <w:rPr>
          <w:sz w:val="22"/>
        </w:rPr>
        <w:t>to,</w:t>
      </w:r>
      <w:r>
        <w:rPr>
          <w:spacing w:val="-2"/>
          <w:sz w:val="22"/>
        </w:rPr>
        <w:t xml:space="preserve"> </w:t>
      </w:r>
      <w:r>
        <w:rPr>
          <w:sz w:val="22"/>
        </w:rPr>
        <w:t>is</w:t>
      </w:r>
      <w:r>
        <w:rPr>
          <w:spacing w:val="-4"/>
          <w:sz w:val="22"/>
        </w:rPr>
        <w:t xml:space="preserve"> </w:t>
      </w:r>
      <w:r>
        <w:rPr>
          <w:sz w:val="22"/>
        </w:rPr>
        <w:t>a</w:t>
      </w:r>
      <w:r>
        <w:rPr>
          <w:spacing w:val="-1"/>
          <w:sz w:val="22"/>
        </w:rPr>
        <w:t xml:space="preserve"> </w:t>
      </w:r>
      <w:r>
        <w:rPr>
          <w:sz w:val="22"/>
        </w:rPr>
        <w:t>subset</w:t>
      </w:r>
      <w:r>
        <w:rPr>
          <w:spacing w:val="-3"/>
          <w:sz w:val="22"/>
        </w:rPr>
        <w:t xml:space="preserve"> </w:t>
      </w:r>
      <w:r>
        <w:rPr>
          <w:sz w:val="22"/>
        </w:rPr>
        <w:t>of,</w:t>
      </w:r>
      <w:r>
        <w:rPr>
          <w:spacing w:val="-1"/>
          <w:sz w:val="22"/>
        </w:rPr>
        <w:t xml:space="preserve"> </w:t>
      </w:r>
      <w:r>
        <w:rPr>
          <w:spacing w:val="-2"/>
          <w:sz w:val="22"/>
        </w:rPr>
        <w:t>time.</w:t>
      </w:r>
    </w:p>
    <w:p w14:paraId="665CD61E">
      <w:pPr>
        <w:pStyle w:val="11"/>
        <w:numPr>
          <w:ilvl w:val="0"/>
          <w:numId w:val="77"/>
        </w:numPr>
        <w:tabs>
          <w:tab w:val="left" w:pos="1081"/>
        </w:tabs>
        <w:spacing w:before="81" w:after="0" w:line="240" w:lineRule="auto"/>
        <w:ind w:left="1081" w:right="727" w:hanging="361"/>
        <w:jc w:val="left"/>
        <w:rPr>
          <w:sz w:val="22"/>
        </w:rPr>
      </w:pPr>
      <w:r>
        <w:rPr>
          <w:sz w:val="22"/>
        </w:rPr>
        <w:t>Examples of nonantisymmetric relations: is connected to, can</w:t>
      </w:r>
      <w:r>
        <w:rPr>
          <w:spacing w:val="-2"/>
          <w:sz w:val="22"/>
        </w:rPr>
        <w:t xml:space="preserve"> </w:t>
      </w:r>
      <w:r>
        <w:rPr>
          <w:sz w:val="22"/>
        </w:rPr>
        <w:t>be reached from, is greater than, is</w:t>
      </w:r>
      <w:r>
        <w:rPr>
          <w:spacing w:val="40"/>
          <w:sz w:val="22"/>
        </w:rPr>
        <w:t xml:space="preserve"> </w:t>
      </w:r>
      <w:r>
        <w:rPr>
          <w:sz w:val="22"/>
        </w:rPr>
        <w:t>a relative of, is a friend of</w:t>
      </w:r>
    </w:p>
    <w:p w14:paraId="28E4CBC1">
      <w:pPr>
        <w:pStyle w:val="8"/>
        <w:spacing w:before="187"/>
        <w:ind w:left="0"/>
        <w:rPr>
          <w:sz w:val="22"/>
        </w:rPr>
      </w:pPr>
    </w:p>
    <w:p w14:paraId="3EFD2502">
      <w:pPr>
        <w:pStyle w:val="4"/>
      </w:pPr>
      <w:r>
        <w:t>quivalence</w:t>
      </w:r>
      <w:r>
        <w:rPr>
          <w:spacing w:val="-5"/>
        </w:rPr>
        <w:t xml:space="preserve"> </w:t>
      </w:r>
      <w:r>
        <w:rPr>
          <w:spacing w:val="-2"/>
        </w:rPr>
        <w:t>Relations</w:t>
      </w:r>
    </w:p>
    <w:p w14:paraId="0CA7AF0E">
      <w:pPr>
        <w:pStyle w:val="11"/>
        <w:numPr>
          <w:ilvl w:val="0"/>
          <w:numId w:val="77"/>
        </w:numPr>
        <w:tabs>
          <w:tab w:val="left" w:pos="1081"/>
        </w:tabs>
        <w:spacing w:before="72" w:after="0" w:line="240" w:lineRule="auto"/>
        <w:ind w:left="1081" w:right="730" w:hanging="361"/>
        <w:jc w:val="left"/>
        <w:rPr>
          <w:sz w:val="22"/>
        </w:rPr>
      </w:pPr>
      <w:r>
        <w:rPr>
          <w:sz w:val="22"/>
        </w:rPr>
        <w:t>An</w:t>
      </w:r>
      <w:r>
        <w:rPr>
          <w:spacing w:val="40"/>
          <w:sz w:val="22"/>
        </w:rPr>
        <w:t xml:space="preserve"> </w:t>
      </w:r>
      <w:r>
        <w:rPr>
          <w:sz w:val="22"/>
        </w:rPr>
        <w:t>equivalence</w:t>
      </w:r>
      <w:r>
        <w:rPr>
          <w:spacing w:val="40"/>
          <w:sz w:val="22"/>
        </w:rPr>
        <w:t xml:space="preserve"> </w:t>
      </w:r>
      <w:r>
        <w:rPr>
          <w:sz w:val="22"/>
        </w:rPr>
        <w:t>relation</w:t>
      </w:r>
      <w:r>
        <w:rPr>
          <w:spacing w:val="40"/>
          <w:sz w:val="22"/>
        </w:rPr>
        <w:t xml:space="preserve"> </w:t>
      </w:r>
      <w:r>
        <w:rPr>
          <w:sz w:val="22"/>
        </w:rPr>
        <w:t>is</w:t>
      </w:r>
      <w:r>
        <w:rPr>
          <w:spacing w:val="40"/>
          <w:sz w:val="22"/>
        </w:rPr>
        <w:t xml:space="preserve"> </w:t>
      </w:r>
      <w:r>
        <w:rPr>
          <w:sz w:val="22"/>
        </w:rPr>
        <w:t>a</w:t>
      </w:r>
      <w:r>
        <w:rPr>
          <w:spacing w:val="40"/>
          <w:sz w:val="22"/>
        </w:rPr>
        <w:t xml:space="preserve"> </w:t>
      </w:r>
      <w:r>
        <w:rPr>
          <w:sz w:val="22"/>
        </w:rPr>
        <w:t>relation</w:t>
      </w:r>
      <w:r>
        <w:rPr>
          <w:spacing w:val="40"/>
          <w:sz w:val="22"/>
        </w:rPr>
        <w:t xml:space="preserve"> </w:t>
      </w:r>
      <w:r>
        <w:rPr>
          <w:sz w:val="22"/>
        </w:rPr>
        <w:t>that</w:t>
      </w:r>
      <w:r>
        <w:rPr>
          <w:spacing w:val="40"/>
          <w:sz w:val="22"/>
        </w:rPr>
        <w:t xml:space="preserve"> </w:t>
      </w:r>
      <w:r>
        <w:rPr>
          <w:sz w:val="22"/>
        </w:rPr>
        <w:t>satisfies</w:t>
      </w:r>
      <w:r>
        <w:rPr>
          <w:spacing w:val="66"/>
          <w:sz w:val="22"/>
        </w:rPr>
        <w:t xml:space="preserve"> </w:t>
      </w:r>
      <w:r>
        <w:rPr>
          <w:sz w:val="22"/>
        </w:rPr>
        <w:t>the</w:t>
      </w:r>
      <w:r>
        <w:rPr>
          <w:spacing w:val="40"/>
          <w:sz w:val="22"/>
        </w:rPr>
        <w:t xml:space="preserve"> </w:t>
      </w:r>
      <w:r>
        <w:rPr>
          <w:sz w:val="22"/>
        </w:rPr>
        <w:t>reflexive,</w:t>
      </w:r>
      <w:r>
        <w:rPr>
          <w:spacing w:val="68"/>
          <w:sz w:val="22"/>
        </w:rPr>
        <w:t xml:space="preserve"> </w:t>
      </w:r>
      <w:r>
        <w:rPr>
          <w:sz w:val="22"/>
        </w:rPr>
        <w:t>transitive,</w:t>
      </w:r>
      <w:r>
        <w:rPr>
          <w:spacing w:val="40"/>
          <w:sz w:val="22"/>
        </w:rPr>
        <w:t xml:space="preserve"> </w:t>
      </w:r>
      <w:r>
        <w:rPr>
          <w:sz w:val="22"/>
        </w:rPr>
        <w:t>and</w:t>
      </w:r>
      <w:r>
        <w:rPr>
          <w:spacing w:val="40"/>
          <w:sz w:val="22"/>
        </w:rPr>
        <w:t xml:space="preserve"> </w:t>
      </w:r>
      <w:r>
        <w:rPr>
          <w:sz w:val="22"/>
        </w:rPr>
        <w:t>symmetric</w:t>
      </w:r>
      <w:r>
        <w:rPr>
          <w:spacing w:val="40"/>
          <w:sz w:val="22"/>
        </w:rPr>
        <w:t xml:space="preserve"> </w:t>
      </w:r>
      <w:r>
        <w:rPr>
          <w:spacing w:val="-2"/>
          <w:sz w:val="22"/>
        </w:rPr>
        <w:t>properties.</w:t>
      </w:r>
    </w:p>
    <w:p w14:paraId="2BA430FA">
      <w:pPr>
        <w:pStyle w:val="11"/>
        <w:numPr>
          <w:ilvl w:val="0"/>
          <w:numId w:val="77"/>
        </w:numPr>
        <w:tabs>
          <w:tab w:val="left" w:pos="1080"/>
        </w:tabs>
        <w:spacing w:before="83" w:after="0" w:line="240" w:lineRule="auto"/>
        <w:ind w:left="1080" w:right="0" w:hanging="360"/>
        <w:jc w:val="left"/>
        <w:rPr>
          <w:sz w:val="22"/>
        </w:rPr>
      </w:pPr>
      <w:r>
        <w:rPr>
          <w:sz w:val="22"/>
        </w:rPr>
        <w:t>Equality</w:t>
      </w:r>
      <w:r>
        <w:rPr>
          <w:spacing w:val="-10"/>
          <w:sz w:val="22"/>
        </w:rPr>
        <w:t xml:space="preserve"> </w:t>
      </w:r>
      <w:r>
        <w:rPr>
          <w:sz w:val="22"/>
        </w:rPr>
        <w:t>is</w:t>
      </w:r>
      <w:r>
        <w:rPr>
          <w:spacing w:val="-3"/>
          <w:sz w:val="22"/>
        </w:rPr>
        <w:t xml:space="preserve"> </w:t>
      </w:r>
      <w:r>
        <w:rPr>
          <w:sz w:val="22"/>
        </w:rPr>
        <w:t>the</w:t>
      </w:r>
      <w:r>
        <w:rPr>
          <w:spacing w:val="-5"/>
          <w:sz w:val="22"/>
        </w:rPr>
        <w:t xml:space="preserve"> </w:t>
      </w:r>
      <w:r>
        <w:rPr>
          <w:sz w:val="22"/>
        </w:rPr>
        <w:t>most</w:t>
      </w:r>
      <w:r>
        <w:rPr>
          <w:spacing w:val="-2"/>
          <w:sz w:val="22"/>
        </w:rPr>
        <w:t xml:space="preserve"> </w:t>
      </w:r>
      <w:r>
        <w:rPr>
          <w:sz w:val="22"/>
        </w:rPr>
        <w:t>familiar</w:t>
      </w:r>
      <w:r>
        <w:rPr>
          <w:spacing w:val="-1"/>
          <w:sz w:val="22"/>
        </w:rPr>
        <w:t xml:space="preserve"> </w:t>
      </w:r>
      <w:r>
        <w:rPr>
          <w:sz w:val="22"/>
        </w:rPr>
        <w:t>example</w:t>
      </w:r>
      <w:r>
        <w:rPr>
          <w:spacing w:val="-5"/>
          <w:sz w:val="22"/>
        </w:rPr>
        <w:t xml:space="preserve"> </w:t>
      </w:r>
      <w:r>
        <w:rPr>
          <w:sz w:val="22"/>
        </w:rPr>
        <w:t>of</w:t>
      </w:r>
      <w:r>
        <w:rPr>
          <w:spacing w:val="-4"/>
          <w:sz w:val="22"/>
        </w:rPr>
        <w:t xml:space="preserve"> </w:t>
      </w:r>
      <w:r>
        <w:rPr>
          <w:sz w:val="22"/>
        </w:rPr>
        <w:t>an</w:t>
      </w:r>
      <w:r>
        <w:rPr>
          <w:spacing w:val="-4"/>
          <w:sz w:val="22"/>
        </w:rPr>
        <w:t xml:space="preserve"> </w:t>
      </w:r>
      <w:r>
        <w:rPr>
          <w:sz w:val="22"/>
        </w:rPr>
        <w:t>equivalence</w:t>
      </w:r>
      <w:r>
        <w:rPr>
          <w:spacing w:val="-4"/>
          <w:sz w:val="22"/>
        </w:rPr>
        <w:t xml:space="preserve"> </w:t>
      </w:r>
      <w:r>
        <w:rPr>
          <w:spacing w:val="-2"/>
          <w:sz w:val="22"/>
        </w:rPr>
        <w:t>relation.</w:t>
      </w:r>
    </w:p>
    <w:p w14:paraId="5E750789">
      <w:pPr>
        <w:pStyle w:val="11"/>
        <w:numPr>
          <w:ilvl w:val="0"/>
          <w:numId w:val="77"/>
        </w:numPr>
        <w:tabs>
          <w:tab w:val="left" w:pos="1081"/>
        </w:tabs>
        <w:spacing w:before="76" w:after="0" w:line="240" w:lineRule="auto"/>
        <w:ind w:left="1081" w:right="733" w:hanging="361"/>
        <w:jc w:val="left"/>
        <w:rPr>
          <w:sz w:val="22"/>
        </w:rPr>
      </w:pPr>
      <w:r>
        <w:rPr>
          <w:sz w:val="22"/>
        </w:rPr>
        <w:t>If a set of objects satisfy</w:t>
      </w:r>
      <w:r>
        <w:rPr>
          <w:spacing w:val="-1"/>
          <w:sz w:val="22"/>
        </w:rPr>
        <w:t xml:space="preserve"> </w:t>
      </w:r>
      <w:r>
        <w:rPr>
          <w:sz w:val="22"/>
        </w:rPr>
        <w:t>an equivalence</w:t>
      </w:r>
      <w:r>
        <w:rPr>
          <w:spacing w:val="-3"/>
          <w:sz w:val="22"/>
        </w:rPr>
        <w:t xml:space="preserve"> </w:t>
      </w:r>
      <w:r>
        <w:rPr>
          <w:sz w:val="22"/>
        </w:rPr>
        <w:t>relation, we</w:t>
      </w:r>
      <w:r>
        <w:rPr>
          <w:spacing w:val="-3"/>
          <w:sz w:val="22"/>
        </w:rPr>
        <w:t xml:space="preserve"> </w:t>
      </w:r>
      <w:r>
        <w:rPr>
          <w:sz w:val="22"/>
        </w:rPr>
        <w:t>say</w:t>
      </w:r>
      <w:r>
        <w:rPr>
          <w:spacing w:val="-1"/>
          <w:sz w:val="22"/>
        </w:rPr>
        <w:t xml:space="preserve"> </w:t>
      </w:r>
      <w:r>
        <w:rPr>
          <w:sz w:val="22"/>
        </w:rPr>
        <w:t>that they</w:t>
      </w:r>
      <w:r>
        <w:rPr>
          <w:spacing w:val="-1"/>
          <w:sz w:val="22"/>
        </w:rPr>
        <w:t xml:space="preserve"> </w:t>
      </w:r>
      <w:r>
        <w:rPr>
          <w:sz w:val="22"/>
        </w:rPr>
        <w:t>form</w:t>
      </w:r>
      <w:r>
        <w:rPr>
          <w:spacing w:val="-5"/>
          <w:sz w:val="22"/>
        </w:rPr>
        <w:t xml:space="preserve"> </w:t>
      </w:r>
      <w:r>
        <w:rPr>
          <w:sz w:val="22"/>
        </w:rPr>
        <w:t>an equivalence</w:t>
      </w:r>
      <w:r>
        <w:rPr>
          <w:spacing w:val="-3"/>
          <w:sz w:val="22"/>
        </w:rPr>
        <w:t xml:space="preserve"> </w:t>
      </w:r>
      <w:r>
        <w:rPr>
          <w:sz w:val="22"/>
        </w:rPr>
        <w:t>class over that relation.</w:t>
      </w:r>
    </w:p>
    <w:p w14:paraId="73D8571B">
      <w:pPr>
        <w:pStyle w:val="11"/>
        <w:numPr>
          <w:ilvl w:val="0"/>
          <w:numId w:val="77"/>
        </w:numPr>
        <w:tabs>
          <w:tab w:val="left" w:pos="1081"/>
        </w:tabs>
        <w:spacing w:before="83" w:after="0" w:line="240" w:lineRule="auto"/>
        <w:ind w:left="1081" w:right="732" w:hanging="361"/>
        <w:jc w:val="left"/>
        <w:rPr>
          <w:sz w:val="22"/>
        </w:rPr>
      </w:pPr>
      <w:r>
        <w:rPr>
          <w:sz w:val="22"/>
        </w:rPr>
        <w:t>The importance of equivalence classes and relations is that any member of the equivalence class is, with respect to the relation, equivalent to any other member of that class.</w:t>
      </w:r>
    </w:p>
    <w:p w14:paraId="10DE32DF">
      <w:pPr>
        <w:pStyle w:val="11"/>
        <w:numPr>
          <w:ilvl w:val="0"/>
          <w:numId w:val="77"/>
        </w:numPr>
        <w:tabs>
          <w:tab w:val="left" w:pos="1081"/>
        </w:tabs>
        <w:spacing w:before="77" w:after="0" w:line="240" w:lineRule="auto"/>
        <w:ind w:left="1081" w:right="726" w:hanging="361"/>
        <w:jc w:val="left"/>
        <w:rPr>
          <w:sz w:val="22"/>
        </w:rPr>
      </w:pPr>
      <w:r>
        <w:rPr>
          <w:sz w:val="22"/>
        </w:rPr>
        <w:t>The</w:t>
      </w:r>
      <w:r>
        <w:rPr>
          <w:spacing w:val="-2"/>
          <w:sz w:val="22"/>
        </w:rPr>
        <w:t xml:space="preserve"> </w:t>
      </w:r>
      <w:r>
        <w:rPr>
          <w:sz w:val="22"/>
        </w:rPr>
        <w:t>idea behind partition testing strategies such as domain testing and path testing, is that we</w:t>
      </w:r>
      <w:r>
        <w:rPr>
          <w:spacing w:val="-2"/>
          <w:sz w:val="22"/>
        </w:rPr>
        <w:t xml:space="preserve"> </w:t>
      </w:r>
      <w:r>
        <w:rPr>
          <w:sz w:val="22"/>
        </w:rPr>
        <w:t>can partition the input space into equivalence classes.</w:t>
      </w:r>
    </w:p>
    <w:p w14:paraId="73E12944">
      <w:pPr>
        <w:pStyle w:val="11"/>
        <w:numPr>
          <w:ilvl w:val="0"/>
          <w:numId w:val="77"/>
        </w:numPr>
        <w:tabs>
          <w:tab w:val="left" w:pos="1148"/>
        </w:tabs>
        <w:spacing w:before="78" w:after="0" w:line="240" w:lineRule="auto"/>
        <w:ind w:left="1148" w:right="0" w:hanging="361"/>
        <w:jc w:val="left"/>
        <w:rPr>
          <w:sz w:val="22"/>
        </w:rPr>
      </w:pPr>
      <w:r>
        <w:rPr>
          <w:sz w:val="22"/>
        </w:rPr>
        <w:t>Testing</w:t>
      </w:r>
      <w:r>
        <w:rPr>
          <w:spacing w:val="-7"/>
          <w:sz w:val="22"/>
        </w:rPr>
        <w:t xml:space="preserve"> </w:t>
      </w:r>
      <w:r>
        <w:rPr>
          <w:sz w:val="22"/>
        </w:rPr>
        <w:t>any</w:t>
      </w:r>
      <w:r>
        <w:rPr>
          <w:spacing w:val="-2"/>
          <w:sz w:val="22"/>
        </w:rPr>
        <w:t xml:space="preserve"> </w:t>
      </w:r>
      <w:r>
        <w:rPr>
          <w:sz w:val="22"/>
        </w:rPr>
        <w:t>member</w:t>
      </w:r>
      <w:r>
        <w:rPr>
          <w:spacing w:val="1"/>
          <w:sz w:val="22"/>
        </w:rPr>
        <w:t xml:space="preserve"> </w:t>
      </w:r>
      <w:r>
        <w:rPr>
          <w:sz w:val="22"/>
        </w:rPr>
        <w:t>of</w:t>
      </w:r>
      <w:r>
        <w:rPr>
          <w:spacing w:val="-4"/>
          <w:sz w:val="22"/>
        </w:rPr>
        <w:t xml:space="preserve"> </w:t>
      </w:r>
      <w:r>
        <w:rPr>
          <w:sz w:val="22"/>
        </w:rPr>
        <w:t>the</w:t>
      </w:r>
      <w:r>
        <w:rPr>
          <w:spacing w:val="-4"/>
          <w:sz w:val="22"/>
        </w:rPr>
        <w:t xml:space="preserve"> </w:t>
      </w:r>
      <w:r>
        <w:rPr>
          <w:sz w:val="22"/>
        </w:rPr>
        <w:t>equivalence</w:t>
      </w:r>
      <w:r>
        <w:rPr>
          <w:spacing w:val="-8"/>
          <w:sz w:val="22"/>
        </w:rPr>
        <w:t xml:space="preserve"> </w:t>
      </w:r>
      <w:r>
        <w:rPr>
          <w:sz w:val="22"/>
        </w:rPr>
        <w:t>class</w:t>
      </w:r>
      <w:r>
        <w:rPr>
          <w:spacing w:val="-1"/>
          <w:sz w:val="22"/>
        </w:rPr>
        <w:t xml:space="preserve"> </w:t>
      </w:r>
      <w:r>
        <w:rPr>
          <w:sz w:val="22"/>
        </w:rPr>
        <w:t>is</w:t>
      </w:r>
      <w:r>
        <w:rPr>
          <w:spacing w:val="-6"/>
          <w:sz w:val="22"/>
        </w:rPr>
        <w:t xml:space="preserve"> </w:t>
      </w:r>
      <w:r>
        <w:rPr>
          <w:sz w:val="22"/>
        </w:rPr>
        <w:t>as</w:t>
      </w:r>
      <w:r>
        <w:rPr>
          <w:spacing w:val="-2"/>
          <w:sz w:val="22"/>
        </w:rPr>
        <w:t xml:space="preserve"> </w:t>
      </w:r>
      <w:r>
        <w:rPr>
          <w:sz w:val="22"/>
        </w:rPr>
        <w:t>effective</w:t>
      </w:r>
      <w:r>
        <w:rPr>
          <w:spacing w:val="-8"/>
          <w:sz w:val="22"/>
        </w:rPr>
        <w:t xml:space="preserve"> </w:t>
      </w:r>
      <w:r>
        <w:rPr>
          <w:sz w:val="22"/>
        </w:rPr>
        <w:t>as</w:t>
      </w:r>
      <w:r>
        <w:rPr>
          <w:spacing w:val="-2"/>
          <w:sz w:val="22"/>
        </w:rPr>
        <w:t xml:space="preserve"> </w:t>
      </w:r>
      <w:r>
        <w:rPr>
          <w:sz w:val="22"/>
        </w:rPr>
        <w:t>testing</w:t>
      </w:r>
      <w:r>
        <w:rPr>
          <w:spacing w:val="-7"/>
          <w:sz w:val="22"/>
        </w:rPr>
        <w:t xml:space="preserve"> </w:t>
      </w:r>
      <w:r>
        <w:rPr>
          <w:sz w:val="22"/>
        </w:rPr>
        <w:t>them</w:t>
      </w:r>
      <w:r>
        <w:rPr>
          <w:spacing w:val="-5"/>
          <w:sz w:val="22"/>
        </w:rPr>
        <w:t xml:space="preserve"> </w:t>
      </w:r>
      <w:r>
        <w:rPr>
          <w:spacing w:val="-4"/>
          <w:sz w:val="22"/>
        </w:rPr>
        <w:t>all.</w:t>
      </w:r>
    </w:p>
    <w:p w14:paraId="1918F09C">
      <w:pPr>
        <w:pStyle w:val="8"/>
        <w:spacing w:before="190"/>
        <w:ind w:left="0"/>
        <w:rPr>
          <w:sz w:val="22"/>
        </w:rPr>
      </w:pPr>
    </w:p>
    <w:p w14:paraId="273A29AB">
      <w:pPr>
        <w:pStyle w:val="4"/>
      </w:pPr>
      <w:r>
        <w:t>Partial</w:t>
      </w:r>
      <w:r>
        <w:rPr>
          <w:spacing w:val="-6"/>
        </w:rPr>
        <w:t xml:space="preserve"> </w:t>
      </w:r>
      <w:r>
        <w:t>Ordering</w:t>
      </w:r>
      <w:r>
        <w:rPr>
          <w:spacing w:val="-1"/>
        </w:rPr>
        <w:t xml:space="preserve"> </w:t>
      </w:r>
      <w:r>
        <w:rPr>
          <w:spacing w:val="-2"/>
        </w:rPr>
        <w:t>Relations</w:t>
      </w:r>
    </w:p>
    <w:p w14:paraId="3142DAC3">
      <w:pPr>
        <w:pStyle w:val="11"/>
        <w:numPr>
          <w:ilvl w:val="0"/>
          <w:numId w:val="77"/>
        </w:numPr>
        <w:tabs>
          <w:tab w:val="left" w:pos="1148"/>
        </w:tabs>
        <w:spacing w:before="72" w:after="0" w:line="240" w:lineRule="auto"/>
        <w:ind w:left="1148" w:right="0" w:hanging="361"/>
        <w:jc w:val="left"/>
        <w:rPr>
          <w:sz w:val="22"/>
        </w:rPr>
      </w:pPr>
      <w:r>
        <w:rPr>
          <w:sz w:val="22"/>
        </w:rPr>
        <w:t>A</w:t>
      </w:r>
      <w:r>
        <w:rPr>
          <w:spacing w:val="-11"/>
          <w:sz w:val="22"/>
        </w:rPr>
        <w:t xml:space="preserve"> </w:t>
      </w:r>
      <w:r>
        <w:rPr>
          <w:sz w:val="22"/>
        </w:rPr>
        <w:t>partial</w:t>
      </w:r>
      <w:r>
        <w:rPr>
          <w:spacing w:val="-8"/>
          <w:sz w:val="22"/>
        </w:rPr>
        <w:t xml:space="preserve"> </w:t>
      </w:r>
      <w:r>
        <w:rPr>
          <w:sz w:val="22"/>
        </w:rPr>
        <w:t>ordering</w:t>
      </w:r>
      <w:r>
        <w:rPr>
          <w:spacing w:val="-8"/>
          <w:sz w:val="22"/>
        </w:rPr>
        <w:t xml:space="preserve"> </w:t>
      </w:r>
      <w:r>
        <w:rPr>
          <w:sz w:val="22"/>
        </w:rPr>
        <w:t>relation</w:t>
      </w:r>
      <w:r>
        <w:rPr>
          <w:spacing w:val="-8"/>
          <w:sz w:val="22"/>
        </w:rPr>
        <w:t xml:space="preserve"> </w:t>
      </w:r>
      <w:r>
        <w:rPr>
          <w:sz w:val="22"/>
        </w:rPr>
        <w:t>satisfies</w:t>
      </w:r>
      <w:r>
        <w:rPr>
          <w:spacing w:val="-3"/>
          <w:sz w:val="22"/>
        </w:rPr>
        <w:t xml:space="preserve"> </w:t>
      </w:r>
      <w:r>
        <w:rPr>
          <w:sz w:val="22"/>
        </w:rPr>
        <w:t>the</w:t>
      </w:r>
      <w:r>
        <w:rPr>
          <w:spacing w:val="-10"/>
          <w:sz w:val="22"/>
        </w:rPr>
        <w:t xml:space="preserve"> </w:t>
      </w:r>
      <w:r>
        <w:rPr>
          <w:sz w:val="22"/>
        </w:rPr>
        <w:t>reflexive,</w:t>
      </w:r>
      <w:r>
        <w:rPr>
          <w:spacing w:val="-2"/>
          <w:sz w:val="22"/>
        </w:rPr>
        <w:t xml:space="preserve"> </w:t>
      </w:r>
      <w:r>
        <w:rPr>
          <w:sz w:val="22"/>
        </w:rPr>
        <w:t>transitive,</w:t>
      </w:r>
      <w:r>
        <w:rPr>
          <w:spacing w:val="-2"/>
          <w:sz w:val="22"/>
        </w:rPr>
        <w:t xml:space="preserve"> </w:t>
      </w:r>
      <w:r>
        <w:rPr>
          <w:sz w:val="22"/>
        </w:rPr>
        <w:t>and</w:t>
      </w:r>
      <w:r>
        <w:rPr>
          <w:spacing w:val="-8"/>
          <w:sz w:val="22"/>
        </w:rPr>
        <w:t xml:space="preserve"> </w:t>
      </w:r>
      <w:r>
        <w:rPr>
          <w:sz w:val="22"/>
        </w:rPr>
        <w:t>antisymmetric</w:t>
      </w:r>
      <w:r>
        <w:rPr>
          <w:spacing w:val="-5"/>
          <w:sz w:val="22"/>
        </w:rPr>
        <w:t xml:space="preserve"> </w:t>
      </w:r>
      <w:r>
        <w:rPr>
          <w:spacing w:val="-2"/>
          <w:sz w:val="22"/>
        </w:rPr>
        <w:t>properties.</w:t>
      </w:r>
    </w:p>
    <w:p w14:paraId="7914A042">
      <w:pPr>
        <w:pStyle w:val="11"/>
        <w:numPr>
          <w:ilvl w:val="0"/>
          <w:numId w:val="77"/>
        </w:numPr>
        <w:tabs>
          <w:tab w:val="left" w:pos="1148"/>
        </w:tabs>
        <w:spacing w:before="82" w:after="0" w:line="240" w:lineRule="auto"/>
        <w:ind w:left="1148" w:right="714" w:hanging="361"/>
        <w:jc w:val="left"/>
        <w:rPr>
          <w:sz w:val="22"/>
        </w:rPr>
      </w:pPr>
      <w:r>
        <w:rPr>
          <w:sz w:val="22"/>
        </w:rPr>
        <w:t>Partial ordered graphs have several important properties: they are loop free, there is at least one maximum element, and there is at least one minimum element.</w:t>
      </w:r>
    </w:p>
    <w:p w14:paraId="47C588A5">
      <w:pPr>
        <w:pStyle w:val="8"/>
        <w:spacing w:before="191"/>
        <w:ind w:left="0"/>
        <w:rPr>
          <w:sz w:val="22"/>
        </w:rPr>
      </w:pPr>
    </w:p>
    <w:p w14:paraId="08AFF3B5">
      <w:pPr>
        <w:pStyle w:val="4"/>
      </w:pPr>
      <w:r>
        <w:t>The</w:t>
      </w:r>
      <w:r>
        <w:rPr>
          <w:spacing w:val="-2"/>
        </w:rPr>
        <w:t xml:space="preserve"> </w:t>
      </w:r>
      <w:r>
        <w:t>Powers</w:t>
      </w:r>
      <w:r>
        <w:rPr>
          <w:spacing w:val="-1"/>
        </w:rPr>
        <w:t xml:space="preserve"> </w:t>
      </w:r>
      <w:r>
        <w:t>of</w:t>
      </w:r>
      <w:r>
        <w:rPr>
          <w:spacing w:val="-3"/>
        </w:rPr>
        <w:t xml:space="preserve"> </w:t>
      </w:r>
      <w:r>
        <w:t xml:space="preserve">a </w:t>
      </w:r>
      <w:r>
        <w:rPr>
          <w:spacing w:val="-2"/>
        </w:rPr>
        <w:t>Matrix</w:t>
      </w:r>
    </w:p>
    <w:p w14:paraId="220D7545">
      <w:pPr>
        <w:pStyle w:val="11"/>
        <w:numPr>
          <w:ilvl w:val="0"/>
          <w:numId w:val="77"/>
        </w:numPr>
        <w:tabs>
          <w:tab w:val="left" w:pos="1148"/>
        </w:tabs>
        <w:spacing w:before="72" w:after="0" w:line="240" w:lineRule="auto"/>
        <w:ind w:left="1148" w:right="726" w:hanging="361"/>
        <w:jc w:val="left"/>
        <w:rPr>
          <w:sz w:val="22"/>
        </w:rPr>
      </w:pPr>
      <w:r>
        <w:rPr>
          <w:sz w:val="22"/>
        </w:rPr>
        <w:t>Each entry in</w:t>
      </w:r>
      <w:r>
        <w:rPr>
          <w:spacing w:val="-1"/>
          <w:sz w:val="22"/>
        </w:rPr>
        <w:t xml:space="preserve"> </w:t>
      </w:r>
      <w:r>
        <w:rPr>
          <w:sz w:val="22"/>
        </w:rPr>
        <w:t>the graph’s matrix expresses a relation between the</w:t>
      </w:r>
      <w:r>
        <w:rPr>
          <w:spacing w:val="-3"/>
          <w:sz w:val="22"/>
        </w:rPr>
        <w:t xml:space="preserve"> </w:t>
      </w:r>
      <w:r>
        <w:rPr>
          <w:sz w:val="22"/>
        </w:rPr>
        <w:t>pair of nodes that corresponds to that entry.</w:t>
      </w:r>
    </w:p>
    <w:p w14:paraId="70811D4D">
      <w:pPr>
        <w:pStyle w:val="11"/>
        <w:numPr>
          <w:ilvl w:val="0"/>
          <w:numId w:val="77"/>
        </w:numPr>
        <w:tabs>
          <w:tab w:val="left" w:pos="1148"/>
        </w:tabs>
        <w:spacing w:before="78" w:after="0" w:line="240" w:lineRule="auto"/>
        <w:ind w:left="1148" w:right="725" w:hanging="361"/>
        <w:jc w:val="left"/>
        <w:rPr>
          <w:sz w:val="22"/>
        </w:rPr>
      </w:pPr>
      <w:r>
        <w:rPr>
          <w:sz w:val="22"/>
        </w:rPr>
        <w:t>Squaring the matrix yields a new matrix that expresses the relation between each pair of nodes</w:t>
      </w:r>
      <w:r>
        <w:rPr>
          <w:spacing w:val="40"/>
          <w:sz w:val="22"/>
        </w:rPr>
        <w:t xml:space="preserve"> </w:t>
      </w:r>
      <w:r>
        <w:rPr>
          <w:sz w:val="22"/>
        </w:rPr>
        <w:t>via one intermediate node under the assumption that the relation is transitive.</w:t>
      </w:r>
    </w:p>
    <w:p w14:paraId="1680BAE2">
      <w:pPr>
        <w:pStyle w:val="11"/>
        <w:numPr>
          <w:ilvl w:val="0"/>
          <w:numId w:val="77"/>
        </w:numPr>
        <w:tabs>
          <w:tab w:val="left" w:pos="1148"/>
        </w:tabs>
        <w:spacing w:before="83" w:after="0" w:line="240" w:lineRule="auto"/>
        <w:ind w:left="1148" w:right="0" w:hanging="361"/>
        <w:jc w:val="left"/>
        <w:rPr>
          <w:sz w:val="22"/>
        </w:rPr>
      </w:pPr>
      <w:r>
        <w:rPr>
          <w:sz w:val="22"/>
        </w:rPr>
        <w:t>The</w:t>
      </w:r>
      <w:r>
        <w:rPr>
          <w:spacing w:val="-9"/>
          <w:sz w:val="22"/>
        </w:rPr>
        <w:t xml:space="preserve"> </w:t>
      </w:r>
      <w:r>
        <w:rPr>
          <w:sz w:val="22"/>
        </w:rPr>
        <w:t>square</w:t>
      </w:r>
      <w:r>
        <w:rPr>
          <w:spacing w:val="-4"/>
          <w:sz w:val="22"/>
        </w:rPr>
        <w:t xml:space="preserve"> </w:t>
      </w:r>
      <w:r>
        <w:rPr>
          <w:sz w:val="22"/>
        </w:rPr>
        <w:t>of</w:t>
      </w:r>
      <w:r>
        <w:rPr>
          <w:spacing w:val="-4"/>
          <w:sz w:val="22"/>
        </w:rPr>
        <w:t xml:space="preserve"> </w:t>
      </w:r>
      <w:r>
        <w:rPr>
          <w:sz w:val="22"/>
        </w:rPr>
        <w:t>the</w:t>
      </w:r>
      <w:r>
        <w:rPr>
          <w:spacing w:val="-5"/>
          <w:sz w:val="22"/>
        </w:rPr>
        <w:t xml:space="preserve"> </w:t>
      </w:r>
      <w:r>
        <w:rPr>
          <w:sz w:val="22"/>
        </w:rPr>
        <w:t>matrix</w:t>
      </w:r>
      <w:r>
        <w:rPr>
          <w:spacing w:val="-2"/>
          <w:sz w:val="22"/>
        </w:rPr>
        <w:t xml:space="preserve"> </w:t>
      </w:r>
      <w:r>
        <w:rPr>
          <w:sz w:val="22"/>
        </w:rPr>
        <w:t>represents</w:t>
      </w:r>
      <w:r>
        <w:rPr>
          <w:spacing w:val="-2"/>
          <w:sz w:val="22"/>
        </w:rPr>
        <w:t xml:space="preserve"> </w:t>
      </w:r>
      <w:r>
        <w:rPr>
          <w:sz w:val="22"/>
        </w:rPr>
        <w:t>all</w:t>
      </w:r>
      <w:r>
        <w:rPr>
          <w:spacing w:val="-6"/>
          <w:sz w:val="22"/>
        </w:rPr>
        <w:t xml:space="preserve"> </w:t>
      </w:r>
      <w:r>
        <w:rPr>
          <w:sz w:val="22"/>
        </w:rPr>
        <w:t>path</w:t>
      </w:r>
      <w:r>
        <w:rPr>
          <w:spacing w:val="-7"/>
          <w:sz w:val="22"/>
        </w:rPr>
        <w:t xml:space="preserve"> </w:t>
      </w:r>
      <w:r>
        <w:rPr>
          <w:sz w:val="22"/>
        </w:rPr>
        <w:t>segments</w:t>
      </w:r>
      <w:r>
        <w:rPr>
          <w:spacing w:val="-2"/>
          <w:sz w:val="22"/>
        </w:rPr>
        <w:t xml:space="preserve"> </w:t>
      </w:r>
      <w:r>
        <w:rPr>
          <w:sz w:val="22"/>
        </w:rPr>
        <w:t>two</w:t>
      </w:r>
      <w:r>
        <w:rPr>
          <w:spacing w:val="-7"/>
          <w:sz w:val="22"/>
        </w:rPr>
        <w:t xml:space="preserve"> </w:t>
      </w:r>
      <w:r>
        <w:rPr>
          <w:sz w:val="22"/>
        </w:rPr>
        <w:t>links</w:t>
      </w:r>
      <w:r>
        <w:rPr>
          <w:spacing w:val="-2"/>
          <w:sz w:val="22"/>
        </w:rPr>
        <w:t xml:space="preserve"> long.</w:t>
      </w:r>
    </w:p>
    <w:p w14:paraId="2970AF4C">
      <w:pPr>
        <w:pStyle w:val="11"/>
        <w:numPr>
          <w:ilvl w:val="0"/>
          <w:numId w:val="77"/>
        </w:numPr>
        <w:tabs>
          <w:tab w:val="left" w:pos="1148"/>
        </w:tabs>
        <w:spacing w:before="76" w:after="0" w:line="240" w:lineRule="auto"/>
        <w:ind w:left="1148" w:right="0" w:hanging="361"/>
        <w:jc w:val="left"/>
        <w:rPr>
          <w:sz w:val="22"/>
        </w:rPr>
      </w:pPr>
      <w:r>
        <w:rPr>
          <w:sz w:val="22"/>
        </w:rPr>
        <w:t>The</w:t>
      </w:r>
      <w:r>
        <w:rPr>
          <w:spacing w:val="-10"/>
          <w:sz w:val="22"/>
        </w:rPr>
        <w:t xml:space="preserve"> </w:t>
      </w:r>
      <w:r>
        <w:rPr>
          <w:sz w:val="22"/>
        </w:rPr>
        <w:t>third</w:t>
      </w:r>
      <w:r>
        <w:rPr>
          <w:spacing w:val="-6"/>
          <w:sz w:val="22"/>
        </w:rPr>
        <w:t xml:space="preserve"> </w:t>
      </w:r>
      <w:r>
        <w:rPr>
          <w:sz w:val="22"/>
        </w:rPr>
        <w:t>power</w:t>
      </w:r>
      <w:r>
        <w:rPr>
          <w:spacing w:val="3"/>
          <w:sz w:val="22"/>
        </w:rPr>
        <w:t xml:space="preserve"> </w:t>
      </w:r>
      <w:r>
        <w:rPr>
          <w:sz w:val="22"/>
        </w:rPr>
        <w:t>represents</w:t>
      </w:r>
      <w:r>
        <w:rPr>
          <w:spacing w:val="-1"/>
          <w:sz w:val="22"/>
        </w:rPr>
        <w:t xml:space="preserve"> </w:t>
      </w:r>
      <w:r>
        <w:rPr>
          <w:sz w:val="22"/>
        </w:rPr>
        <w:t>all</w:t>
      </w:r>
      <w:r>
        <w:rPr>
          <w:spacing w:val="-5"/>
          <w:sz w:val="22"/>
        </w:rPr>
        <w:t xml:space="preserve"> </w:t>
      </w:r>
      <w:r>
        <w:rPr>
          <w:sz w:val="22"/>
        </w:rPr>
        <w:t>path</w:t>
      </w:r>
      <w:r>
        <w:rPr>
          <w:spacing w:val="-5"/>
          <w:sz w:val="22"/>
        </w:rPr>
        <w:t xml:space="preserve"> </w:t>
      </w:r>
      <w:r>
        <w:rPr>
          <w:sz w:val="22"/>
        </w:rPr>
        <w:t>segments</w:t>
      </w:r>
      <w:r>
        <w:rPr>
          <w:spacing w:val="-1"/>
          <w:sz w:val="22"/>
        </w:rPr>
        <w:t xml:space="preserve"> </w:t>
      </w:r>
      <w:r>
        <w:rPr>
          <w:sz w:val="22"/>
        </w:rPr>
        <w:t>three</w:t>
      </w:r>
      <w:r>
        <w:rPr>
          <w:spacing w:val="-8"/>
          <w:sz w:val="22"/>
        </w:rPr>
        <w:t xml:space="preserve"> </w:t>
      </w:r>
      <w:r>
        <w:rPr>
          <w:sz w:val="22"/>
        </w:rPr>
        <w:t xml:space="preserve">links </w:t>
      </w:r>
      <w:r>
        <w:rPr>
          <w:spacing w:val="-2"/>
          <w:sz w:val="22"/>
        </w:rPr>
        <w:t>long.</w:t>
      </w:r>
    </w:p>
    <w:p w14:paraId="18D3E663">
      <w:pPr>
        <w:pStyle w:val="11"/>
        <w:spacing w:after="0" w:line="240" w:lineRule="auto"/>
        <w:jc w:val="left"/>
        <w:rPr>
          <w:sz w:val="22"/>
        </w:rPr>
        <w:sectPr>
          <w:pgSz w:w="12240" w:h="15840"/>
          <w:pgMar w:top="1360" w:right="720" w:bottom="280" w:left="1080" w:header="720" w:footer="720" w:gutter="0"/>
          <w:cols w:space="720" w:num="1"/>
        </w:sectPr>
      </w:pPr>
    </w:p>
    <w:p w14:paraId="4CBC9C00">
      <w:pPr>
        <w:pStyle w:val="4"/>
        <w:spacing w:before="66"/>
      </w:pPr>
      <w:r>
        <w:t>Matrix</w:t>
      </w:r>
      <w:r>
        <w:rPr>
          <w:spacing w:val="-4"/>
        </w:rPr>
        <w:t xml:space="preserve"> </w:t>
      </w:r>
      <w:r>
        <w:t>Powers</w:t>
      </w:r>
      <w:r>
        <w:rPr>
          <w:spacing w:val="-1"/>
        </w:rPr>
        <w:t xml:space="preserve"> </w:t>
      </w:r>
      <w:r>
        <w:t>and</w:t>
      </w:r>
      <w:r>
        <w:rPr>
          <w:spacing w:val="1"/>
        </w:rPr>
        <w:t xml:space="preserve"> </w:t>
      </w:r>
      <w:r>
        <w:rPr>
          <w:spacing w:val="-2"/>
        </w:rPr>
        <w:t>Products</w:t>
      </w:r>
    </w:p>
    <w:p w14:paraId="75CFD517">
      <w:pPr>
        <w:pStyle w:val="11"/>
        <w:numPr>
          <w:ilvl w:val="0"/>
          <w:numId w:val="77"/>
        </w:numPr>
        <w:tabs>
          <w:tab w:val="left" w:pos="1081"/>
        </w:tabs>
        <w:spacing w:before="73" w:after="0" w:line="240" w:lineRule="auto"/>
        <w:ind w:left="1081" w:right="727" w:hanging="361"/>
        <w:jc w:val="left"/>
        <w:rPr>
          <w:sz w:val="22"/>
        </w:rPr>
      </w:pPr>
      <w:r>
        <w:rPr>
          <w:sz w:val="22"/>
        </w:rPr>
        <w:t>Given</w:t>
      </w:r>
      <w:r>
        <w:rPr>
          <w:spacing w:val="24"/>
          <w:sz w:val="22"/>
        </w:rPr>
        <w:t xml:space="preserve"> </w:t>
      </w:r>
      <w:r>
        <w:rPr>
          <w:sz w:val="22"/>
        </w:rPr>
        <w:t>a</w:t>
      </w:r>
      <w:r>
        <w:rPr>
          <w:spacing w:val="36"/>
          <w:sz w:val="22"/>
        </w:rPr>
        <w:t xml:space="preserve"> </w:t>
      </w:r>
      <w:r>
        <w:rPr>
          <w:sz w:val="22"/>
        </w:rPr>
        <w:t>matrix</w:t>
      </w:r>
      <w:r>
        <w:rPr>
          <w:spacing w:val="29"/>
          <w:sz w:val="22"/>
        </w:rPr>
        <w:t xml:space="preserve"> </w:t>
      </w:r>
      <w:r>
        <w:rPr>
          <w:sz w:val="22"/>
        </w:rPr>
        <w:t>whose</w:t>
      </w:r>
      <w:r>
        <w:rPr>
          <w:spacing w:val="27"/>
          <w:sz w:val="22"/>
        </w:rPr>
        <w:t xml:space="preserve"> </w:t>
      </w:r>
      <w:r>
        <w:rPr>
          <w:sz w:val="22"/>
        </w:rPr>
        <w:t>entries</w:t>
      </w:r>
      <w:r>
        <w:rPr>
          <w:spacing w:val="29"/>
          <w:sz w:val="22"/>
        </w:rPr>
        <w:t xml:space="preserve"> </w:t>
      </w:r>
      <w:r>
        <w:rPr>
          <w:sz w:val="22"/>
        </w:rPr>
        <w:t>are</w:t>
      </w:r>
      <w:r>
        <w:rPr>
          <w:spacing w:val="22"/>
          <w:sz w:val="22"/>
        </w:rPr>
        <w:t xml:space="preserve"> </w:t>
      </w:r>
      <w:r>
        <w:rPr>
          <w:sz w:val="22"/>
        </w:rPr>
        <w:t>aij,</w:t>
      </w:r>
      <w:r>
        <w:rPr>
          <w:spacing w:val="31"/>
          <w:sz w:val="22"/>
        </w:rPr>
        <w:t xml:space="preserve"> </w:t>
      </w:r>
      <w:r>
        <w:rPr>
          <w:sz w:val="22"/>
        </w:rPr>
        <w:t>the</w:t>
      </w:r>
      <w:r>
        <w:rPr>
          <w:spacing w:val="22"/>
          <w:sz w:val="22"/>
        </w:rPr>
        <w:t xml:space="preserve"> </w:t>
      </w:r>
      <w:r>
        <w:rPr>
          <w:sz w:val="22"/>
        </w:rPr>
        <w:t>square</w:t>
      </w:r>
      <w:r>
        <w:rPr>
          <w:spacing w:val="22"/>
          <w:sz w:val="22"/>
        </w:rPr>
        <w:t xml:space="preserve"> </w:t>
      </w:r>
      <w:r>
        <w:rPr>
          <w:sz w:val="22"/>
        </w:rPr>
        <w:t>of</w:t>
      </w:r>
      <w:r>
        <w:rPr>
          <w:spacing w:val="27"/>
          <w:sz w:val="22"/>
        </w:rPr>
        <w:t xml:space="preserve"> </w:t>
      </w:r>
      <w:r>
        <w:rPr>
          <w:sz w:val="22"/>
        </w:rPr>
        <w:t>that</w:t>
      </w:r>
      <w:r>
        <w:rPr>
          <w:spacing w:val="34"/>
          <w:sz w:val="22"/>
        </w:rPr>
        <w:t xml:space="preserve"> </w:t>
      </w:r>
      <w:r>
        <w:rPr>
          <w:sz w:val="22"/>
        </w:rPr>
        <w:t>matrix</w:t>
      </w:r>
      <w:r>
        <w:rPr>
          <w:spacing w:val="29"/>
          <w:sz w:val="22"/>
        </w:rPr>
        <w:t xml:space="preserve"> </w:t>
      </w:r>
      <w:r>
        <w:rPr>
          <w:sz w:val="22"/>
        </w:rPr>
        <w:t>is</w:t>
      </w:r>
      <w:r>
        <w:rPr>
          <w:spacing w:val="29"/>
          <w:sz w:val="22"/>
        </w:rPr>
        <w:t xml:space="preserve"> </w:t>
      </w:r>
      <w:r>
        <w:rPr>
          <w:sz w:val="22"/>
        </w:rPr>
        <w:t>obtained</w:t>
      </w:r>
      <w:r>
        <w:rPr>
          <w:spacing w:val="29"/>
          <w:sz w:val="22"/>
        </w:rPr>
        <w:t xml:space="preserve"> </w:t>
      </w:r>
      <w:r>
        <w:rPr>
          <w:sz w:val="22"/>
        </w:rPr>
        <w:t>by</w:t>
      </w:r>
      <w:r>
        <w:rPr>
          <w:spacing w:val="24"/>
          <w:sz w:val="22"/>
        </w:rPr>
        <w:t xml:space="preserve"> </w:t>
      </w:r>
      <w:r>
        <w:rPr>
          <w:sz w:val="22"/>
        </w:rPr>
        <w:t>replacing</w:t>
      </w:r>
      <w:r>
        <w:rPr>
          <w:spacing w:val="29"/>
          <w:sz w:val="22"/>
        </w:rPr>
        <w:t xml:space="preserve"> </w:t>
      </w:r>
      <w:r>
        <w:rPr>
          <w:sz w:val="22"/>
        </w:rPr>
        <w:t>every entry with</w:t>
      </w:r>
    </w:p>
    <w:p w14:paraId="3E5EDA70">
      <w:pPr>
        <w:pStyle w:val="11"/>
        <w:numPr>
          <w:ilvl w:val="1"/>
          <w:numId w:val="77"/>
        </w:numPr>
        <w:tabs>
          <w:tab w:val="left" w:pos="3241"/>
        </w:tabs>
        <w:spacing w:before="83" w:after="0" w:line="240" w:lineRule="auto"/>
        <w:ind w:left="3241" w:right="0" w:hanging="360"/>
        <w:jc w:val="left"/>
        <w:rPr>
          <w:rFonts w:ascii="Symbol" w:hAnsi="Symbol"/>
          <w:sz w:val="22"/>
        </w:rPr>
      </w:pPr>
      <w:r>
        <w:rPr>
          <w:spacing w:val="-10"/>
          <w:sz w:val="22"/>
        </w:rPr>
        <w:t>n</w:t>
      </w:r>
    </w:p>
    <w:p w14:paraId="7805E1F8">
      <w:pPr>
        <w:pStyle w:val="11"/>
        <w:numPr>
          <w:ilvl w:val="1"/>
          <w:numId w:val="77"/>
        </w:numPr>
        <w:tabs>
          <w:tab w:val="left" w:pos="3241"/>
        </w:tabs>
        <w:spacing w:before="76" w:after="0" w:line="240" w:lineRule="auto"/>
        <w:ind w:left="3241" w:right="0" w:hanging="360"/>
        <w:jc w:val="left"/>
        <w:rPr>
          <w:rFonts w:ascii="Symbol" w:hAnsi="Symbol"/>
          <w:sz w:val="22"/>
        </w:rPr>
      </w:pPr>
      <w:r>
        <w:rPr>
          <w:sz w:val="22"/>
        </w:rPr>
        <w:t>a</w:t>
      </w:r>
      <w:r>
        <w:rPr>
          <w:position w:val="-2"/>
          <w:sz w:val="14"/>
        </w:rPr>
        <w:t>ij</w:t>
      </w:r>
      <w:r>
        <w:rPr>
          <w:sz w:val="22"/>
        </w:rPr>
        <w:t>=Σ</w:t>
      </w:r>
      <w:r>
        <w:rPr>
          <w:spacing w:val="-3"/>
          <w:sz w:val="22"/>
        </w:rPr>
        <w:t xml:space="preserve"> </w:t>
      </w:r>
      <w:r>
        <w:rPr>
          <w:sz w:val="22"/>
        </w:rPr>
        <w:t>a</w:t>
      </w:r>
      <w:r>
        <w:rPr>
          <w:position w:val="-2"/>
          <w:sz w:val="14"/>
        </w:rPr>
        <w:t>ik</w:t>
      </w:r>
      <w:r>
        <w:rPr>
          <w:spacing w:val="15"/>
          <w:position w:val="-2"/>
          <w:sz w:val="14"/>
        </w:rPr>
        <w:t xml:space="preserve"> </w:t>
      </w:r>
      <w:r>
        <w:rPr>
          <w:spacing w:val="-5"/>
          <w:sz w:val="22"/>
        </w:rPr>
        <w:t>a</w:t>
      </w:r>
      <w:r>
        <w:rPr>
          <w:spacing w:val="-5"/>
          <w:position w:val="-2"/>
          <w:sz w:val="14"/>
        </w:rPr>
        <w:t>kj</w:t>
      </w:r>
    </w:p>
    <w:p w14:paraId="1852307C">
      <w:pPr>
        <w:pStyle w:val="11"/>
        <w:numPr>
          <w:ilvl w:val="1"/>
          <w:numId w:val="77"/>
        </w:numPr>
        <w:tabs>
          <w:tab w:val="left" w:pos="3241"/>
        </w:tabs>
        <w:spacing w:before="68" w:after="0" w:line="240" w:lineRule="auto"/>
        <w:ind w:left="3241" w:right="0" w:hanging="360"/>
        <w:jc w:val="left"/>
        <w:rPr>
          <w:rFonts w:ascii="Symbol" w:hAnsi="Symbol"/>
          <w:position w:val="3"/>
          <w:sz w:val="22"/>
        </w:rPr>
      </w:pPr>
      <w:r>
        <w:rPr>
          <w:spacing w:val="-5"/>
          <w:sz w:val="14"/>
        </w:rPr>
        <w:t>k=1</w:t>
      </w:r>
    </w:p>
    <w:p w14:paraId="4ECE71AB">
      <w:pPr>
        <w:pStyle w:val="11"/>
        <w:numPr>
          <w:ilvl w:val="0"/>
          <w:numId w:val="77"/>
        </w:numPr>
        <w:tabs>
          <w:tab w:val="left" w:pos="1081"/>
        </w:tabs>
        <w:spacing w:before="70" w:after="0" w:line="240" w:lineRule="auto"/>
        <w:ind w:left="1081" w:right="721" w:hanging="361"/>
        <w:jc w:val="left"/>
        <w:rPr>
          <w:sz w:val="22"/>
        </w:rPr>
      </w:pPr>
      <w:r>
        <w:rPr>
          <w:sz w:val="22"/>
        </w:rPr>
        <w:t>more</w:t>
      </w:r>
      <w:r>
        <w:rPr>
          <w:spacing w:val="-4"/>
          <w:sz w:val="22"/>
        </w:rPr>
        <w:t xml:space="preserve"> </w:t>
      </w:r>
      <w:r>
        <w:rPr>
          <w:sz w:val="22"/>
        </w:rPr>
        <w:t>generally, given</w:t>
      </w:r>
      <w:r>
        <w:rPr>
          <w:spacing w:val="-6"/>
          <w:sz w:val="22"/>
        </w:rPr>
        <w:t xml:space="preserve"> </w:t>
      </w:r>
      <w:r>
        <w:rPr>
          <w:sz w:val="22"/>
        </w:rPr>
        <w:t>two</w:t>
      </w:r>
      <w:r>
        <w:rPr>
          <w:spacing w:val="-2"/>
          <w:sz w:val="22"/>
        </w:rPr>
        <w:t xml:space="preserve"> </w:t>
      </w:r>
      <w:r>
        <w:rPr>
          <w:sz w:val="22"/>
        </w:rPr>
        <w:t>matrices A</w:t>
      </w:r>
      <w:r>
        <w:rPr>
          <w:spacing w:val="-7"/>
          <w:sz w:val="22"/>
        </w:rPr>
        <w:t xml:space="preserve"> </w:t>
      </w:r>
      <w:r>
        <w:rPr>
          <w:sz w:val="22"/>
        </w:rPr>
        <w:t>and</w:t>
      </w:r>
      <w:r>
        <w:rPr>
          <w:spacing w:val="-2"/>
          <w:sz w:val="22"/>
        </w:rPr>
        <w:t xml:space="preserve"> </w:t>
      </w:r>
      <w:r>
        <w:rPr>
          <w:sz w:val="22"/>
        </w:rPr>
        <w:t>B</w:t>
      </w:r>
      <w:r>
        <w:rPr>
          <w:spacing w:val="-5"/>
          <w:sz w:val="22"/>
        </w:rPr>
        <w:t xml:space="preserve"> </w:t>
      </w:r>
      <w:r>
        <w:rPr>
          <w:sz w:val="22"/>
        </w:rPr>
        <w:t>with</w:t>
      </w:r>
      <w:r>
        <w:rPr>
          <w:spacing w:val="-6"/>
          <w:sz w:val="22"/>
        </w:rPr>
        <w:t xml:space="preserve"> </w:t>
      </w:r>
      <w:r>
        <w:rPr>
          <w:sz w:val="22"/>
        </w:rPr>
        <w:t>entries</w:t>
      </w:r>
      <w:r>
        <w:rPr>
          <w:spacing w:val="-2"/>
          <w:sz w:val="22"/>
        </w:rPr>
        <w:t xml:space="preserve"> </w:t>
      </w:r>
      <w:r>
        <w:rPr>
          <w:sz w:val="22"/>
        </w:rPr>
        <w:t>aik</w:t>
      </w:r>
      <w:r>
        <w:rPr>
          <w:spacing w:val="-6"/>
          <w:sz w:val="22"/>
        </w:rPr>
        <w:t xml:space="preserve"> </w:t>
      </w:r>
      <w:r>
        <w:rPr>
          <w:sz w:val="22"/>
        </w:rPr>
        <w:t>and</w:t>
      </w:r>
      <w:r>
        <w:rPr>
          <w:spacing w:val="-6"/>
          <w:sz w:val="22"/>
        </w:rPr>
        <w:t xml:space="preserve"> </w:t>
      </w:r>
      <w:r>
        <w:rPr>
          <w:sz w:val="22"/>
        </w:rPr>
        <w:t>bkj, respectively, their product</w:t>
      </w:r>
      <w:r>
        <w:rPr>
          <w:spacing w:val="-1"/>
          <w:sz w:val="22"/>
        </w:rPr>
        <w:t xml:space="preserve"> </w:t>
      </w:r>
      <w:r>
        <w:rPr>
          <w:sz w:val="22"/>
        </w:rPr>
        <w:t>is a new matrix C, whose entries are cij, where:</w:t>
      </w:r>
    </w:p>
    <w:p w14:paraId="220A1537">
      <w:pPr>
        <w:pStyle w:val="11"/>
        <w:numPr>
          <w:ilvl w:val="0"/>
          <w:numId w:val="79"/>
        </w:numPr>
        <w:tabs>
          <w:tab w:val="left" w:pos="2521"/>
        </w:tabs>
        <w:spacing w:before="79" w:after="0" w:line="240" w:lineRule="auto"/>
        <w:ind w:left="2521" w:right="0" w:hanging="360"/>
        <w:jc w:val="left"/>
        <w:rPr>
          <w:sz w:val="22"/>
        </w:rPr>
      </w:pPr>
      <w:r>
        <w:rPr>
          <w:spacing w:val="-10"/>
          <w:sz w:val="22"/>
        </w:rPr>
        <w:t>n</w:t>
      </w:r>
    </w:p>
    <w:p w14:paraId="4DB83750">
      <w:pPr>
        <w:pStyle w:val="11"/>
        <w:numPr>
          <w:ilvl w:val="1"/>
          <w:numId w:val="79"/>
        </w:numPr>
        <w:tabs>
          <w:tab w:val="left" w:pos="3241"/>
        </w:tabs>
        <w:spacing w:before="77" w:after="0" w:line="240" w:lineRule="auto"/>
        <w:ind w:left="3241" w:right="0" w:hanging="360"/>
        <w:jc w:val="left"/>
        <w:rPr>
          <w:rFonts w:ascii="Symbol" w:hAnsi="Symbol"/>
          <w:sz w:val="22"/>
        </w:rPr>
      </w:pPr>
      <w:r>
        <w:rPr>
          <w:sz w:val="22"/>
        </w:rPr>
        <w:t>C</w:t>
      </w:r>
      <w:r>
        <w:rPr>
          <w:position w:val="-2"/>
          <w:sz w:val="14"/>
        </w:rPr>
        <w:t>ij</w:t>
      </w:r>
      <w:r>
        <w:rPr>
          <w:sz w:val="22"/>
        </w:rPr>
        <w:t>=Σ</w:t>
      </w:r>
      <w:r>
        <w:rPr>
          <w:spacing w:val="-3"/>
          <w:sz w:val="22"/>
        </w:rPr>
        <w:t xml:space="preserve"> </w:t>
      </w:r>
      <w:r>
        <w:rPr>
          <w:sz w:val="22"/>
        </w:rPr>
        <w:t>a</w:t>
      </w:r>
      <w:r>
        <w:rPr>
          <w:position w:val="-2"/>
          <w:sz w:val="14"/>
        </w:rPr>
        <w:t>ik</w:t>
      </w:r>
      <w:r>
        <w:rPr>
          <w:spacing w:val="20"/>
          <w:position w:val="-2"/>
          <w:sz w:val="14"/>
        </w:rPr>
        <w:t xml:space="preserve"> </w:t>
      </w:r>
      <w:r>
        <w:rPr>
          <w:spacing w:val="-5"/>
          <w:sz w:val="22"/>
        </w:rPr>
        <w:t>b</w:t>
      </w:r>
      <w:r>
        <w:rPr>
          <w:spacing w:val="-5"/>
          <w:position w:val="-2"/>
          <w:sz w:val="14"/>
        </w:rPr>
        <w:t>kj</w:t>
      </w:r>
    </w:p>
    <w:p w14:paraId="7AC2868A">
      <w:pPr>
        <w:pStyle w:val="11"/>
        <w:numPr>
          <w:ilvl w:val="1"/>
          <w:numId w:val="79"/>
        </w:numPr>
        <w:tabs>
          <w:tab w:val="left" w:pos="3241"/>
        </w:tabs>
        <w:spacing w:before="68" w:after="0" w:line="240" w:lineRule="auto"/>
        <w:ind w:left="3241" w:right="0" w:hanging="360"/>
        <w:jc w:val="left"/>
        <w:rPr>
          <w:rFonts w:ascii="Symbol" w:hAnsi="Symbol"/>
          <w:position w:val="3"/>
          <w:sz w:val="22"/>
        </w:rPr>
      </w:pPr>
      <w:r>
        <w:rPr>
          <w:spacing w:val="-5"/>
          <w:sz w:val="14"/>
        </w:rPr>
        <w:t>k=1</w:t>
      </w:r>
    </w:p>
    <w:p w14:paraId="37317140">
      <w:pPr>
        <w:pStyle w:val="8"/>
        <w:ind w:left="0"/>
        <w:rPr>
          <w:sz w:val="14"/>
        </w:rPr>
      </w:pPr>
    </w:p>
    <w:p w14:paraId="6D14308D">
      <w:pPr>
        <w:pStyle w:val="8"/>
        <w:spacing w:before="110"/>
        <w:ind w:left="0"/>
        <w:rPr>
          <w:sz w:val="14"/>
        </w:rPr>
      </w:pPr>
    </w:p>
    <w:p w14:paraId="33C2B9CB">
      <w:pPr>
        <w:pStyle w:val="4"/>
      </w:pPr>
      <w:r>
        <w:t>Partitioning</w:t>
      </w:r>
      <w:r>
        <w:rPr>
          <w:spacing w:val="1"/>
        </w:rPr>
        <w:t xml:space="preserve"> </w:t>
      </w:r>
      <w:r>
        <w:rPr>
          <w:spacing w:val="-2"/>
        </w:rPr>
        <w:t>Algorithm</w:t>
      </w:r>
    </w:p>
    <w:p w14:paraId="46B6086E">
      <w:pPr>
        <w:pStyle w:val="11"/>
        <w:numPr>
          <w:ilvl w:val="0"/>
          <w:numId w:val="77"/>
        </w:numPr>
        <w:tabs>
          <w:tab w:val="left" w:pos="1080"/>
        </w:tabs>
        <w:spacing w:before="73" w:after="0" w:line="240" w:lineRule="auto"/>
        <w:ind w:left="1080" w:right="0" w:hanging="360"/>
        <w:jc w:val="left"/>
        <w:rPr>
          <w:sz w:val="22"/>
        </w:rPr>
      </w:pPr>
      <w:r>
        <w:rPr>
          <w:sz w:val="22"/>
        </w:rPr>
        <w:t>Consider</w:t>
      </w:r>
      <w:r>
        <w:rPr>
          <w:spacing w:val="-1"/>
          <w:sz w:val="22"/>
        </w:rPr>
        <w:t xml:space="preserve"> </w:t>
      </w:r>
      <w:r>
        <w:rPr>
          <w:sz w:val="22"/>
        </w:rPr>
        <w:t>any</w:t>
      </w:r>
      <w:r>
        <w:rPr>
          <w:spacing w:val="-8"/>
          <w:sz w:val="22"/>
        </w:rPr>
        <w:t xml:space="preserve"> </w:t>
      </w:r>
      <w:r>
        <w:rPr>
          <w:sz w:val="22"/>
        </w:rPr>
        <w:t>graph</w:t>
      </w:r>
      <w:r>
        <w:rPr>
          <w:spacing w:val="-8"/>
          <w:sz w:val="22"/>
        </w:rPr>
        <w:t xml:space="preserve"> </w:t>
      </w:r>
      <w:r>
        <w:rPr>
          <w:sz w:val="22"/>
        </w:rPr>
        <w:t>over</w:t>
      </w:r>
      <w:r>
        <w:rPr>
          <w:spacing w:val="-1"/>
          <w:sz w:val="22"/>
        </w:rPr>
        <w:t xml:space="preserve"> </w:t>
      </w:r>
      <w:r>
        <w:rPr>
          <w:sz w:val="22"/>
        </w:rPr>
        <w:t>a transitive</w:t>
      </w:r>
      <w:r>
        <w:rPr>
          <w:spacing w:val="-10"/>
          <w:sz w:val="22"/>
        </w:rPr>
        <w:t xml:space="preserve"> </w:t>
      </w:r>
      <w:r>
        <w:rPr>
          <w:sz w:val="22"/>
        </w:rPr>
        <w:t>relation.</w:t>
      </w:r>
      <w:r>
        <w:rPr>
          <w:spacing w:val="-2"/>
          <w:sz w:val="22"/>
        </w:rPr>
        <w:t xml:space="preserve"> </w:t>
      </w:r>
      <w:r>
        <w:rPr>
          <w:sz w:val="22"/>
        </w:rPr>
        <w:t>The</w:t>
      </w:r>
      <w:r>
        <w:rPr>
          <w:spacing w:val="-5"/>
          <w:sz w:val="22"/>
        </w:rPr>
        <w:t xml:space="preserve"> </w:t>
      </w:r>
      <w:r>
        <w:rPr>
          <w:sz w:val="22"/>
        </w:rPr>
        <w:t>graph</w:t>
      </w:r>
      <w:r>
        <w:rPr>
          <w:spacing w:val="-3"/>
          <w:sz w:val="22"/>
        </w:rPr>
        <w:t xml:space="preserve"> </w:t>
      </w:r>
      <w:r>
        <w:rPr>
          <w:sz w:val="22"/>
        </w:rPr>
        <w:t>may</w:t>
      </w:r>
      <w:r>
        <w:rPr>
          <w:spacing w:val="-4"/>
          <w:sz w:val="22"/>
        </w:rPr>
        <w:t xml:space="preserve"> </w:t>
      </w:r>
      <w:r>
        <w:rPr>
          <w:sz w:val="22"/>
        </w:rPr>
        <w:t>have</w:t>
      </w:r>
      <w:r>
        <w:rPr>
          <w:spacing w:val="-9"/>
          <w:sz w:val="22"/>
        </w:rPr>
        <w:t xml:space="preserve"> </w:t>
      </w:r>
      <w:r>
        <w:rPr>
          <w:spacing w:val="-2"/>
          <w:sz w:val="22"/>
        </w:rPr>
        <w:t>loops.</w:t>
      </w:r>
    </w:p>
    <w:p w14:paraId="19BCE17A">
      <w:pPr>
        <w:pStyle w:val="11"/>
        <w:numPr>
          <w:ilvl w:val="0"/>
          <w:numId w:val="77"/>
        </w:numPr>
        <w:tabs>
          <w:tab w:val="left" w:pos="1081"/>
        </w:tabs>
        <w:spacing w:before="81" w:after="0" w:line="240" w:lineRule="auto"/>
        <w:ind w:left="1081" w:right="716" w:hanging="361"/>
        <w:jc w:val="left"/>
        <w:rPr>
          <w:sz w:val="22"/>
        </w:rPr>
      </w:pPr>
      <w:r>
        <w:rPr>
          <w:sz w:val="22"/>
        </w:rPr>
        <w:t>We</w:t>
      </w:r>
      <w:r>
        <w:rPr>
          <w:spacing w:val="-6"/>
          <w:sz w:val="22"/>
        </w:rPr>
        <w:t xml:space="preserve"> </w:t>
      </w:r>
      <w:r>
        <w:rPr>
          <w:sz w:val="22"/>
        </w:rPr>
        <w:t>would</w:t>
      </w:r>
      <w:r>
        <w:rPr>
          <w:spacing w:val="-4"/>
          <w:sz w:val="22"/>
        </w:rPr>
        <w:t xml:space="preserve"> </w:t>
      </w:r>
      <w:r>
        <w:rPr>
          <w:sz w:val="22"/>
        </w:rPr>
        <w:t>like</w:t>
      </w:r>
      <w:r>
        <w:rPr>
          <w:spacing w:val="-6"/>
          <w:sz w:val="22"/>
        </w:rPr>
        <w:t xml:space="preserve"> </w:t>
      </w:r>
      <w:r>
        <w:rPr>
          <w:sz w:val="22"/>
        </w:rPr>
        <w:t>to</w:t>
      </w:r>
      <w:r>
        <w:rPr>
          <w:spacing w:val="-9"/>
          <w:sz w:val="22"/>
        </w:rPr>
        <w:t xml:space="preserve"> </w:t>
      </w:r>
      <w:r>
        <w:rPr>
          <w:sz w:val="22"/>
        </w:rPr>
        <w:t>partition</w:t>
      </w:r>
      <w:r>
        <w:rPr>
          <w:spacing w:val="-9"/>
          <w:sz w:val="22"/>
        </w:rPr>
        <w:t xml:space="preserve"> </w:t>
      </w:r>
      <w:r>
        <w:rPr>
          <w:sz w:val="22"/>
        </w:rPr>
        <w:t>the</w:t>
      </w:r>
      <w:r>
        <w:rPr>
          <w:spacing w:val="-6"/>
          <w:sz w:val="22"/>
        </w:rPr>
        <w:t xml:space="preserve"> </w:t>
      </w:r>
      <w:r>
        <w:rPr>
          <w:sz w:val="22"/>
        </w:rPr>
        <w:t>graph</w:t>
      </w:r>
      <w:r>
        <w:rPr>
          <w:spacing w:val="-9"/>
          <w:sz w:val="22"/>
        </w:rPr>
        <w:t xml:space="preserve"> </w:t>
      </w:r>
      <w:r>
        <w:rPr>
          <w:sz w:val="22"/>
        </w:rPr>
        <w:t>by grouping nodes in</w:t>
      </w:r>
      <w:r>
        <w:rPr>
          <w:spacing w:val="-4"/>
          <w:sz w:val="22"/>
        </w:rPr>
        <w:t xml:space="preserve"> </w:t>
      </w:r>
      <w:r>
        <w:rPr>
          <w:sz w:val="22"/>
        </w:rPr>
        <w:t>such</w:t>
      </w:r>
      <w:r>
        <w:rPr>
          <w:spacing w:val="-9"/>
          <w:sz w:val="22"/>
        </w:rPr>
        <w:t xml:space="preserve"> </w:t>
      </w:r>
      <w:r>
        <w:rPr>
          <w:sz w:val="22"/>
        </w:rPr>
        <w:t>a way</w:t>
      </w:r>
      <w:r>
        <w:rPr>
          <w:spacing w:val="-4"/>
          <w:sz w:val="22"/>
        </w:rPr>
        <w:t xml:space="preserve"> </w:t>
      </w:r>
      <w:r>
        <w:rPr>
          <w:sz w:val="22"/>
        </w:rPr>
        <w:t>that every</w:t>
      </w:r>
      <w:r>
        <w:rPr>
          <w:spacing w:val="-4"/>
          <w:sz w:val="22"/>
        </w:rPr>
        <w:t xml:space="preserve"> </w:t>
      </w:r>
      <w:r>
        <w:rPr>
          <w:sz w:val="22"/>
        </w:rPr>
        <w:t>loop is</w:t>
      </w:r>
      <w:r>
        <w:rPr>
          <w:spacing w:val="-3"/>
          <w:sz w:val="22"/>
        </w:rPr>
        <w:t xml:space="preserve"> </w:t>
      </w:r>
      <w:r>
        <w:rPr>
          <w:sz w:val="22"/>
        </w:rPr>
        <w:t>contained within one group or another.</w:t>
      </w:r>
    </w:p>
    <w:p w14:paraId="1E4A327F">
      <w:pPr>
        <w:pStyle w:val="11"/>
        <w:numPr>
          <w:ilvl w:val="0"/>
          <w:numId w:val="77"/>
        </w:numPr>
        <w:tabs>
          <w:tab w:val="left" w:pos="1080"/>
        </w:tabs>
        <w:spacing w:before="77" w:after="0" w:line="240" w:lineRule="auto"/>
        <w:ind w:left="1080" w:right="0" w:hanging="360"/>
        <w:jc w:val="left"/>
        <w:rPr>
          <w:sz w:val="22"/>
        </w:rPr>
      </w:pPr>
      <w:r>
        <w:rPr>
          <w:sz w:val="22"/>
        </w:rPr>
        <w:t>Such</w:t>
      </w:r>
      <w:r>
        <w:rPr>
          <w:spacing w:val="-7"/>
          <w:sz w:val="22"/>
        </w:rPr>
        <w:t xml:space="preserve"> </w:t>
      </w:r>
      <w:r>
        <w:rPr>
          <w:sz w:val="22"/>
        </w:rPr>
        <w:t>a</w:t>
      </w:r>
      <w:r>
        <w:rPr>
          <w:spacing w:val="1"/>
          <w:sz w:val="22"/>
        </w:rPr>
        <w:t xml:space="preserve"> </w:t>
      </w:r>
      <w:r>
        <w:rPr>
          <w:sz w:val="22"/>
        </w:rPr>
        <w:t>graph</w:t>
      </w:r>
      <w:r>
        <w:rPr>
          <w:spacing w:val="-7"/>
          <w:sz w:val="22"/>
        </w:rPr>
        <w:t xml:space="preserve"> </w:t>
      </w:r>
      <w:r>
        <w:rPr>
          <w:sz w:val="22"/>
        </w:rPr>
        <w:t>is</w:t>
      </w:r>
      <w:r>
        <w:rPr>
          <w:spacing w:val="-2"/>
          <w:sz w:val="22"/>
        </w:rPr>
        <w:t xml:space="preserve"> </w:t>
      </w:r>
      <w:r>
        <w:rPr>
          <w:sz w:val="22"/>
        </w:rPr>
        <w:t>partially</w:t>
      </w:r>
      <w:r>
        <w:rPr>
          <w:spacing w:val="-1"/>
          <w:sz w:val="22"/>
        </w:rPr>
        <w:t xml:space="preserve"> </w:t>
      </w:r>
      <w:r>
        <w:rPr>
          <w:spacing w:val="-2"/>
          <w:sz w:val="22"/>
        </w:rPr>
        <w:t>ordered.</w:t>
      </w:r>
    </w:p>
    <w:p w14:paraId="32B149BC">
      <w:pPr>
        <w:pStyle w:val="11"/>
        <w:numPr>
          <w:ilvl w:val="0"/>
          <w:numId w:val="77"/>
        </w:numPr>
        <w:tabs>
          <w:tab w:val="left" w:pos="1080"/>
        </w:tabs>
        <w:spacing w:before="81" w:after="0" w:line="240" w:lineRule="auto"/>
        <w:ind w:left="1080" w:right="0" w:hanging="360"/>
        <w:jc w:val="left"/>
        <w:rPr>
          <w:sz w:val="22"/>
        </w:rPr>
      </w:pPr>
      <w:r>
        <w:rPr>
          <w:sz w:val="22"/>
        </w:rPr>
        <w:t>There</w:t>
      </w:r>
      <w:r>
        <w:rPr>
          <w:spacing w:val="-7"/>
          <w:sz w:val="22"/>
        </w:rPr>
        <w:t xml:space="preserve"> </w:t>
      </w:r>
      <w:r>
        <w:rPr>
          <w:sz w:val="22"/>
        </w:rPr>
        <w:t>are</w:t>
      </w:r>
      <w:r>
        <w:rPr>
          <w:spacing w:val="-6"/>
          <w:sz w:val="22"/>
        </w:rPr>
        <w:t xml:space="preserve"> </w:t>
      </w:r>
      <w:r>
        <w:rPr>
          <w:sz w:val="22"/>
        </w:rPr>
        <w:t>many</w:t>
      </w:r>
      <w:r>
        <w:rPr>
          <w:spacing w:val="-5"/>
          <w:sz w:val="22"/>
        </w:rPr>
        <w:t xml:space="preserve"> </w:t>
      </w:r>
      <w:r>
        <w:rPr>
          <w:sz w:val="22"/>
        </w:rPr>
        <w:t>used</w:t>
      </w:r>
      <w:r>
        <w:rPr>
          <w:spacing w:val="-5"/>
          <w:sz w:val="22"/>
        </w:rPr>
        <w:t xml:space="preserve"> </w:t>
      </w:r>
      <w:r>
        <w:rPr>
          <w:sz w:val="22"/>
        </w:rPr>
        <w:t>for</w:t>
      </w:r>
      <w:r>
        <w:rPr>
          <w:spacing w:val="4"/>
          <w:sz w:val="22"/>
        </w:rPr>
        <w:t xml:space="preserve"> </w:t>
      </w:r>
      <w:r>
        <w:rPr>
          <w:sz w:val="22"/>
        </w:rPr>
        <w:t>an</w:t>
      </w:r>
      <w:r>
        <w:rPr>
          <w:spacing w:val="-10"/>
          <w:sz w:val="22"/>
        </w:rPr>
        <w:t xml:space="preserve"> </w:t>
      </w:r>
      <w:r>
        <w:rPr>
          <w:sz w:val="22"/>
        </w:rPr>
        <w:t>algorithm</w:t>
      </w:r>
      <w:r>
        <w:rPr>
          <w:spacing w:val="-8"/>
          <w:sz w:val="22"/>
        </w:rPr>
        <w:t xml:space="preserve"> </w:t>
      </w:r>
      <w:r>
        <w:rPr>
          <w:sz w:val="22"/>
        </w:rPr>
        <w:t>that</w:t>
      </w:r>
      <w:r>
        <w:rPr>
          <w:spacing w:val="1"/>
          <w:sz w:val="22"/>
        </w:rPr>
        <w:t xml:space="preserve"> </w:t>
      </w:r>
      <w:r>
        <w:rPr>
          <w:sz w:val="22"/>
        </w:rPr>
        <w:t>does</w:t>
      </w:r>
      <w:r>
        <w:rPr>
          <w:spacing w:val="1"/>
          <w:sz w:val="22"/>
        </w:rPr>
        <w:t xml:space="preserve"> </w:t>
      </w:r>
      <w:r>
        <w:rPr>
          <w:spacing w:val="-4"/>
          <w:sz w:val="22"/>
        </w:rPr>
        <w:t>that:</w:t>
      </w:r>
    </w:p>
    <w:p w14:paraId="4AEBF426">
      <w:pPr>
        <w:pStyle w:val="11"/>
        <w:numPr>
          <w:ilvl w:val="0"/>
          <w:numId w:val="77"/>
        </w:numPr>
        <w:tabs>
          <w:tab w:val="left" w:pos="1081"/>
        </w:tabs>
        <w:spacing w:before="77" w:after="0" w:line="240" w:lineRule="auto"/>
        <w:ind w:left="1081" w:right="731" w:hanging="361"/>
        <w:jc w:val="left"/>
        <w:rPr>
          <w:sz w:val="22"/>
        </w:rPr>
      </w:pPr>
      <w:r>
        <w:rPr>
          <w:sz w:val="22"/>
        </w:rPr>
        <w:t>We might want to embed the loops</w:t>
      </w:r>
      <w:r>
        <w:rPr>
          <w:spacing w:val="20"/>
          <w:sz w:val="22"/>
        </w:rPr>
        <w:t xml:space="preserve"> </w:t>
      </w:r>
      <w:r>
        <w:rPr>
          <w:sz w:val="22"/>
        </w:rPr>
        <w:t>within a subroutine so as to have a resulting graph which is</w:t>
      </w:r>
      <w:r>
        <w:rPr>
          <w:spacing w:val="40"/>
          <w:sz w:val="22"/>
        </w:rPr>
        <w:t xml:space="preserve"> </w:t>
      </w:r>
      <w:r>
        <w:rPr>
          <w:sz w:val="22"/>
        </w:rPr>
        <w:t>loop free at the top level.</w:t>
      </w:r>
    </w:p>
    <w:p w14:paraId="23302E47">
      <w:pPr>
        <w:pStyle w:val="11"/>
        <w:numPr>
          <w:ilvl w:val="0"/>
          <w:numId w:val="77"/>
        </w:numPr>
        <w:tabs>
          <w:tab w:val="left" w:pos="1080"/>
        </w:tabs>
        <w:spacing w:before="82" w:after="0" w:line="240" w:lineRule="auto"/>
        <w:ind w:left="1080" w:right="0" w:hanging="360"/>
        <w:jc w:val="left"/>
        <w:rPr>
          <w:sz w:val="22"/>
        </w:rPr>
      </w:pPr>
      <w:r>
        <w:rPr>
          <w:sz w:val="22"/>
        </w:rPr>
        <w:t>Many</w:t>
      </w:r>
      <w:r>
        <w:rPr>
          <w:spacing w:val="-6"/>
          <w:sz w:val="22"/>
        </w:rPr>
        <w:t xml:space="preserve"> </w:t>
      </w:r>
      <w:r>
        <w:rPr>
          <w:sz w:val="22"/>
        </w:rPr>
        <w:t>graphs with loops</w:t>
      </w:r>
      <w:r>
        <w:rPr>
          <w:spacing w:val="-1"/>
          <w:sz w:val="22"/>
        </w:rPr>
        <w:t xml:space="preserve"> </w:t>
      </w:r>
      <w:r>
        <w:rPr>
          <w:sz w:val="22"/>
        </w:rPr>
        <w:t>are</w:t>
      </w:r>
      <w:r>
        <w:rPr>
          <w:spacing w:val="-7"/>
          <w:sz w:val="22"/>
        </w:rPr>
        <w:t xml:space="preserve"> </w:t>
      </w:r>
      <w:r>
        <w:rPr>
          <w:sz w:val="22"/>
        </w:rPr>
        <w:t>easy</w:t>
      </w:r>
      <w:r>
        <w:rPr>
          <w:spacing w:val="-5"/>
          <w:sz w:val="22"/>
        </w:rPr>
        <w:t xml:space="preserve"> </w:t>
      </w:r>
      <w:r>
        <w:rPr>
          <w:sz w:val="22"/>
        </w:rPr>
        <w:t>to</w:t>
      </w:r>
      <w:r>
        <w:rPr>
          <w:spacing w:val="-5"/>
          <w:sz w:val="22"/>
        </w:rPr>
        <w:t xml:space="preserve"> </w:t>
      </w:r>
      <w:r>
        <w:rPr>
          <w:sz w:val="22"/>
        </w:rPr>
        <w:t>analyze</w:t>
      </w:r>
      <w:r>
        <w:rPr>
          <w:spacing w:val="-7"/>
          <w:sz w:val="22"/>
        </w:rPr>
        <w:t xml:space="preserve"> </w:t>
      </w:r>
      <w:r>
        <w:rPr>
          <w:sz w:val="22"/>
        </w:rPr>
        <w:t>if</w:t>
      </w:r>
      <w:r>
        <w:rPr>
          <w:spacing w:val="3"/>
          <w:sz w:val="22"/>
        </w:rPr>
        <w:t xml:space="preserve"> </w:t>
      </w:r>
      <w:r>
        <w:rPr>
          <w:sz w:val="22"/>
        </w:rPr>
        <w:t>you</w:t>
      </w:r>
      <w:r>
        <w:rPr>
          <w:spacing w:val="-1"/>
          <w:sz w:val="22"/>
        </w:rPr>
        <w:t xml:space="preserve"> </w:t>
      </w:r>
      <w:r>
        <w:rPr>
          <w:sz w:val="22"/>
        </w:rPr>
        <w:t>know</w:t>
      </w:r>
      <w:r>
        <w:rPr>
          <w:spacing w:val="-1"/>
          <w:sz w:val="22"/>
        </w:rPr>
        <w:t xml:space="preserve"> </w:t>
      </w:r>
      <w:r>
        <w:rPr>
          <w:sz w:val="22"/>
        </w:rPr>
        <w:t>where</w:t>
      </w:r>
      <w:r>
        <w:rPr>
          <w:spacing w:val="-7"/>
          <w:sz w:val="22"/>
        </w:rPr>
        <w:t xml:space="preserve"> </w:t>
      </w:r>
      <w:r>
        <w:rPr>
          <w:sz w:val="22"/>
        </w:rPr>
        <w:t>to</w:t>
      </w:r>
      <w:r>
        <w:rPr>
          <w:spacing w:val="-5"/>
          <w:sz w:val="22"/>
        </w:rPr>
        <w:t xml:space="preserve"> </w:t>
      </w:r>
      <w:r>
        <w:rPr>
          <w:sz w:val="22"/>
        </w:rPr>
        <w:t>break</w:t>
      </w:r>
      <w:r>
        <w:rPr>
          <w:spacing w:val="-5"/>
          <w:sz w:val="22"/>
        </w:rPr>
        <w:t xml:space="preserve"> </w:t>
      </w:r>
      <w:r>
        <w:rPr>
          <w:sz w:val="22"/>
        </w:rPr>
        <w:t>the</w:t>
      </w:r>
      <w:r>
        <w:rPr>
          <w:spacing w:val="-7"/>
          <w:sz w:val="22"/>
        </w:rPr>
        <w:t xml:space="preserve"> </w:t>
      </w:r>
      <w:r>
        <w:rPr>
          <w:spacing w:val="-2"/>
          <w:sz w:val="22"/>
        </w:rPr>
        <w:t>loops.</w:t>
      </w:r>
    </w:p>
    <w:p w14:paraId="26D79D35">
      <w:pPr>
        <w:pStyle w:val="11"/>
        <w:numPr>
          <w:ilvl w:val="0"/>
          <w:numId w:val="77"/>
        </w:numPr>
        <w:tabs>
          <w:tab w:val="left" w:pos="1081"/>
        </w:tabs>
        <w:spacing w:before="76" w:after="0" w:line="240" w:lineRule="auto"/>
        <w:ind w:left="1081" w:right="723" w:hanging="361"/>
        <w:jc w:val="left"/>
        <w:rPr>
          <w:sz w:val="22"/>
        </w:rPr>
      </w:pPr>
      <w:r>
        <w:rPr>
          <w:sz w:val="22"/>
        </w:rPr>
        <w:t>While you and I can recognize loops, it’s</w:t>
      </w:r>
      <w:r>
        <w:rPr>
          <w:spacing w:val="10"/>
          <w:sz w:val="22"/>
        </w:rPr>
        <w:t xml:space="preserve"> </w:t>
      </w:r>
      <w:r>
        <w:rPr>
          <w:sz w:val="22"/>
        </w:rPr>
        <w:t>much harder</w:t>
      </w:r>
      <w:r>
        <w:rPr>
          <w:spacing w:val="13"/>
          <w:sz w:val="22"/>
        </w:rPr>
        <w:t xml:space="preserve"> </w:t>
      </w:r>
      <w:r>
        <w:rPr>
          <w:sz w:val="22"/>
        </w:rPr>
        <w:t>to program</w:t>
      </w:r>
      <w:r>
        <w:rPr>
          <w:spacing w:val="-4"/>
          <w:sz w:val="22"/>
        </w:rPr>
        <w:t xml:space="preserve"> </w:t>
      </w:r>
      <w:r>
        <w:rPr>
          <w:sz w:val="22"/>
        </w:rPr>
        <w:t>a tool to do it unless</w:t>
      </w:r>
      <w:r>
        <w:rPr>
          <w:spacing w:val="10"/>
          <w:sz w:val="22"/>
        </w:rPr>
        <w:t xml:space="preserve"> </w:t>
      </w:r>
      <w:r>
        <w:rPr>
          <w:sz w:val="22"/>
        </w:rPr>
        <w:t>you</w:t>
      </w:r>
      <w:r>
        <w:rPr>
          <w:spacing w:val="9"/>
          <w:sz w:val="22"/>
        </w:rPr>
        <w:t xml:space="preserve"> </w:t>
      </w:r>
      <w:r>
        <w:rPr>
          <w:sz w:val="22"/>
        </w:rPr>
        <w:t>have a solid algorithm on which to base the tool.</w:t>
      </w:r>
    </w:p>
    <w:p w14:paraId="7262584F">
      <w:pPr>
        <w:pStyle w:val="8"/>
        <w:spacing w:before="191"/>
        <w:ind w:left="0"/>
        <w:rPr>
          <w:sz w:val="22"/>
        </w:rPr>
      </w:pPr>
    </w:p>
    <w:p w14:paraId="63EA2F31">
      <w:pPr>
        <w:pStyle w:val="4"/>
        <w:spacing w:before="1"/>
        <w:ind w:left="720"/>
      </w:pPr>
      <w:r>
        <w:t>Node</w:t>
      </w:r>
      <w:r>
        <w:rPr>
          <w:spacing w:val="-3"/>
        </w:rPr>
        <w:t xml:space="preserve"> </w:t>
      </w:r>
      <w:r>
        <w:t>Reduction</w:t>
      </w:r>
      <w:r>
        <w:rPr>
          <w:spacing w:val="-1"/>
        </w:rPr>
        <w:t xml:space="preserve"> </w:t>
      </w:r>
      <w:r>
        <w:t>Algorithm</w:t>
      </w:r>
      <w:r>
        <w:rPr>
          <w:spacing w:val="-2"/>
        </w:rPr>
        <w:t xml:space="preserve"> (General)</w:t>
      </w:r>
    </w:p>
    <w:p w14:paraId="6BFF6FA4">
      <w:pPr>
        <w:pStyle w:val="11"/>
        <w:numPr>
          <w:ilvl w:val="0"/>
          <w:numId w:val="77"/>
        </w:numPr>
        <w:tabs>
          <w:tab w:val="left" w:pos="1080"/>
        </w:tabs>
        <w:spacing w:before="72" w:after="0" w:line="240" w:lineRule="auto"/>
        <w:ind w:left="1080" w:right="0" w:hanging="360"/>
        <w:jc w:val="left"/>
        <w:rPr>
          <w:sz w:val="22"/>
        </w:rPr>
      </w:pPr>
      <w:r>
        <w:rPr>
          <w:sz w:val="22"/>
        </w:rPr>
        <w:t>The</w:t>
      </w:r>
      <w:r>
        <w:rPr>
          <w:spacing w:val="-6"/>
          <w:sz w:val="22"/>
        </w:rPr>
        <w:t xml:space="preserve"> </w:t>
      </w:r>
      <w:r>
        <w:rPr>
          <w:sz w:val="22"/>
        </w:rPr>
        <w:t>matrix</w:t>
      </w:r>
      <w:r>
        <w:rPr>
          <w:spacing w:val="-3"/>
          <w:sz w:val="22"/>
        </w:rPr>
        <w:t xml:space="preserve"> </w:t>
      </w:r>
      <w:r>
        <w:rPr>
          <w:sz w:val="22"/>
        </w:rPr>
        <w:t>powers</w:t>
      </w:r>
      <w:r>
        <w:rPr>
          <w:spacing w:val="-2"/>
          <w:sz w:val="22"/>
        </w:rPr>
        <w:t xml:space="preserve"> </w:t>
      </w:r>
      <w:r>
        <w:rPr>
          <w:sz w:val="22"/>
        </w:rPr>
        <w:t>usually</w:t>
      </w:r>
      <w:r>
        <w:rPr>
          <w:spacing w:val="-6"/>
          <w:sz w:val="22"/>
        </w:rPr>
        <w:t xml:space="preserve"> </w:t>
      </w:r>
      <w:r>
        <w:rPr>
          <w:sz w:val="22"/>
        </w:rPr>
        <w:t>tell</w:t>
      </w:r>
      <w:r>
        <w:rPr>
          <w:spacing w:val="-6"/>
          <w:sz w:val="22"/>
        </w:rPr>
        <w:t xml:space="preserve"> </w:t>
      </w:r>
      <w:r>
        <w:rPr>
          <w:sz w:val="22"/>
        </w:rPr>
        <w:t>us</w:t>
      </w:r>
      <w:r>
        <w:rPr>
          <w:spacing w:val="-2"/>
          <w:sz w:val="22"/>
        </w:rPr>
        <w:t xml:space="preserve"> </w:t>
      </w:r>
      <w:r>
        <w:rPr>
          <w:sz w:val="22"/>
        </w:rPr>
        <w:t>more</w:t>
      </w:r>
      <w:r>
        <w:rPr>
          <w:spacing w:val="-9"/>
          <w:sz w:val="22"/>
        </w:rPr>
        <w:t xml:space="preserve"> </w:t>
      </w:r>
      <w:r>
        <w:rPr>
          <w:sz w:val="22"/>
        </w:rPr>
        <w:t>than</w:t>
      </w:r>
      <w:r>
        <w:rPr>
          <w:spacing w:val="-2"/>
          <w:sz w:val="22"/>
        </w:rPr>
        <w:t xml:space="preserve"> </w:t>
      </w:r>
      <w:r>
        <w:rPr>
          <w:sz w:val="22"/>
        </w:rPr>
        <w:t>we</w:t>
      </w:r>
      <w:r>
        <w:rPr>
          <w:spacing w:val="-4"/>
          <w:sz w:val="22"/>
        </w:rPr>
        <w:t xml:space="preserve"> </w:t>
      </w:r>
      <w:r>
        <w:rPr>
          <w:sz w:val="22"/>
        </w:rPr>
        <w:t>want</w:t>
      </w:r>
      <w:r>
        <w:rPr>
          <w:spacing w:val="-1"/>
          <w:sz w:val="22"/>
        </w:rPr>
        <w:t xml:space="preserve"> </w:t>
      </w:r>
      <w:r>
        <w:rPr>
          <w:sz w:val="22"/>
        </w:rPr>
        <w:t>to</w:t>
      </w:r>
      <w:r>
        <w:rPr>
          <w:spacing w:val="-2"/>
          <w:sz w:val="22"/>
        </w:rPr>
        <w:t xml:space="preserve"> </w:t>
      </w:r>
      <w:r>
        <w:rPr>
          <w:sz w:val="22"/>
        </w:rPr>
        <w:t>know</w:t>
      </w:r>
      <w:r>
        <w:rPr>
          <w:spacing w:val="-8"/>
          <w:sz w:val="22"/>
        </w:rPr>
        <w:t xml:space="preserve"> </w:t>
      </w:r>
      <w:r>
        <w:rPr>
          <w:sz w:val="22"/>
        </w:rPr>
        <w:t>about</w:t>
      </w:r>
      <w:r>
        <w:rPr>
          <w:spacing w:val="4"/>
          <w:sz w:val="22"/>
        </w:rPr>
        <w:t xml:space="preserve"> </w:t>
      </w:r>
      <w:r>
        <w:rPr>
          <w:sz w:val="22"/>
        </w:rPr>
        <w:t>most</w:t>
      </w:r>
      <w:r>
        <w:rPr>
          <w:spacing w:val="-1"/>
          <w:sz w:val="22"/>
        </w:rPr>
        <w:t xml:space="preserve"> </w:t>
      </w:r>
      <w:r>
        <w:rPr>
          <w:spacing w:val="-2"/>
          <w:sz w:val="22"/>
        </w:rPr>
        <w:t>graphs.</w:t>
      </w:r>
    </w:p>
    <w:p w14:paraId="78038249">
      <w:pPr>
        <w:pStyle w:val="11"/>
        <w:numPr>
          <w:ilvl w:val="0"/>
          <w:numId w:val="77"/>
        </w:numPr>
        <w:tabs>
          <w:tab w:val="left" w:pos="1081"/>
        </w:tabs>
        <w:spacing w:before="81" w:after="0" w:line="240" w:lineRule="auto"/>
        <w:ind w:left="1081" w:right="722" w:hanging="361"/>
        <w:jc w:val="left"/>
        <w:rPr>
          <w:sz w:val="22"/>
        </w:rPr>
      </w:pPr>
      <w:r>
        <w:rPr>
          <w:sz w:val="22"/>
        </w:rPr>
        <w:t>In</w:t>
      </w:r>
      <w:r>
        <w:rPr>
          <w:spacing w:val="33"/>
          <w:sz w:val="22"/>
        </w:rPr>
        <w:t xml:space="preserve"> </w:t>
      </w:r>
      <w:r>
        <w:rPr>
          <w:sz w:val="22"/>
        </w:rPr>
        <w:t>the</w:t>
      </w:r>
      <w:r>
        <w:rPr>
          <w:spacing w:val="31"/>
          <w:sz w:val="22"/>
        </w:rPr>
        <w:t xml:space="preserve"> </w:t>
      </w:r>
      <w:r>
        <w:rPr>
          <w:sz w:val="22"/>
        </w:rPr>
        <w:t>context</w:t>
      </w:r>
      <w:r>
        <w:rPr>
          <w:spacing w:val="39"/>
          <w:sz w:val="22"/>
        </w:rPr>
        <w:t xml:space="preserve"> </w:t>
      </w:r>
      <w:r>
        <w:rPr>
          <w:sz w:val="22"/>
        </w:rPr>
        <w:t>of</w:t>
      </w:r>
      <w:r>
        <w:rPr>
          <w:spacing w:val="37"/>
          <w:sz w:val="22"/>
        </w:rPr>
        <w:t xml:space="preserve"> </w:t>
      </w:r>
      <w:r>
        <w:rPr>
          <w:sz w:val="22"/>
        </w:rPr>
        <w:t>testing,</w:t>
      </w:r>
      <w:r>
        <w:rPr>
          <w:spacing w:val="40"/>
          <w:sz w:val="22"/>
        </w:rPr>
        <w:t xml:space="preserve"> </w:t>
      </w:r>
      <w:r>
        <w:rPr>
          <w:sz w:val="22"/>
        </w:rPr>
        <w:t>we</w:t>
      </w:r>
      <w:r>
        <w:rPr>
          <w:spacing w:val="31"/>
          <w:sz w:val="22"/>
        </w:rPr>
        <w:t xml:space="preserve"> </w:t>
      </w:r>
      <w:r>
        <w:rPr>
          <w:sz w:val="22"/>
        </w:rPr>
        <w:t>usually</w:t>
      </w:r>
      <w:r>
        <w:rPr>
          <w:spacing w:val="38"/>
          <w:sz w:val="22"/>
        </w:rPr>
        <w:t xml:space="preserve"> </w:t>
      </w:r>
      <w:r>
        <w:rPr>
          <w:sz w:val="22"/>
        </w:rPr>
        <w:t>interested</w:t>
      </w:r>
      <w:r>
        <w:rPr>
          <w:spacing w:val="38"/>
          <w:sz w:val="22"/>
        </w:rPr>
        <w:t xml:space="preserve"> </w:t>
      </w:r>
      <w:r>
        <w:rPr>
          <w:sz w:val="22"/>
        </w:rPr>
        <w:t>in</w:t>
      </w:r>
      <w:r>
        <w:rPr>
          <w:spacing w:val="38"/>
          <w:sz w:val="22"/>
        </w:rPr>
        <w:t xml:space="preserve"> </w:t>
      </w:r>
      <w:r>
        <w:rPr>
          <w:sz w:val="22"/>
        </w:rPr>
        <w:t>establishing</w:t>
      </w:r>
      <w:r>
        <w:rPr>
          <w:spacing w:val="33"/>
          <w:sz w:val="22"/>
        </w:rPr>
        <w:t xml:space="preserve"> </w:t>
      </w:r>
      <w:r>
        <w:rPr>
          <w:sz w:val="22"/>
        </w:rPr>
        <w:t>a</w:t>
      </w:r>
      <w:r>
        <w:rPr>
          <w:spacing w:val="40"/>
          <w:sz w:val="22"/>
        </w:rPr>
        <w:t xml:space="preserve"> </w:t>
      </w:r>
      <w:r>
        <w:rPr>
          <w:sz w:val="22"/>
        </w:rPr>
        <w:t>relation</w:t>
      </w:r>
      <w:r>
        <w:rPr>
          <w:spacing w:val="33"/>
          <w:sz w:val="22"/>
        </w:rPr>
        <w:t xml:space="preserve"> </w:t>
      </w:r>
      <w:r>
        <w:rPr>
          <w:sz w:val="22"/>
        </w:rPr>
        <w:t>between</w:t>
      </w:r>
      <w:r>
        <w:rPr>
          <w:spacing w:val="38"/>
          <w:sz w:val="22"/>
        </w:rPr>
        <w:t xml:space="preserve"> </w:t>
      </w:r>
      <w:r>
        <w:rPr>
          <w:sz w:val="22"/>
        </w:rPr>
        <w:t>two</w:t>
      </w:r>
      <w:r>
        <w:rPr>
          <w:spacing w:val="38"/>
          <w:sz w:val="22"/>
        </w:rPr>
        <w:t xml:space="preserve"> </w:t>
      </w:r>
      <w:r>
        <w:rPr>
          <w:sz w:val="22"/>
        </w:rPr>
        <w:t>nodes- typically the entry and exit nodes.</w:t>
      </w:r>
    </w:p>
    <w:p w14:paraId="77584352">
      <w:pPr>
        <w:pStyle w:val="11"/>
        <w:numPr>
          <w:ilvl w:val="0"/>
          <w:numId w:val="77"/>
        </w:numPr>
        <w:tabs>
          <w:tab w:val="left" w:pos="1081"/>
        </w:tabs>
        <w:spacing w:before="77" w:after="0" w:line="240" w:lineRule="auto"/>
        <w:ind w:left="1081" w:right="721" w:hanging="361"/>
        <w:jc w:val="left"/>
        <w:rPr>
          <w:sz w:val="22"/>
        </w:rPr>
      </w:pPr>
      <w:r>
        <w:rPr>
          <w:sz w:val="22"/>
        </w:rPr>
        <w:t>In a</w:t>
      </w:r>
      <w:r>
        <w:rPr>
          <w:spacing w:val="28"/>
          <w:sz w:val="22"/>
        </w:rPr>
        <w:t xml:space="preserve"> </w:t>
      </w:r>
      <w:r>
        <w:rPr>
          <w:sz w:val="22"/>
        </w:rPr>
        <w:t>debugging</w:t>
      </w:r>
      <w:r>
        <w:rPr>
          <w:spacing w:val="20"/>
          <w:sz w:val="22"/>
        </w:rPr>
        <w:t xml:space="preserve"> </w:t>
      </w:r>
      <w:r>
        <w:rPr>
          <w:sz w:val="22"/>
        </w:rPr>
        <w:t>context</w:t>
      </w:r>
      <w:r>
        <w:rPr>
          <w:spacing w:val="26"/>
          <w:sz w:val="22"/>
        </w:rPr>
        <w:t xml:space="preserve"> </w:t>
      </w:r>
      <w:r>
        <w:rPr>
          <w:sz w:val="22"/>
        </w:rPr>
        <w:t>it</w:t>
      </w:r>
      <w:r>
        <w:rPr>
          <w:spacing w:val="21"/>
          <w:sz w:val="22"/>
        </w:rPr>
        <w:t xml:space="preserve"> </w:t>
      </w:r>
      <w:r>
        <w:rPr>
          <w:sz w:val="22"/>
        </w:rPr>
        <w:t>is</w:t>
      </w:r>
      <w:r>
        <w:rPr>
          <w:spacing w:val="21"/>
          <w:sz w:val="22"/>
        </w:rPr>
        <w:t xml:space="preserve"> </w:t>
      </w:r>
      <w:r>
        <w:rPr>
          <w:sz w:val="22"/>
        </w:rPr>
        <w:t>unlikely that</w:t>
      </w:r>
      <w:r>
        <w:rPr>
          <w:spacing w:val="26"/>
          <w:sz w:val="22"/>
        </w:rPr>
        <w:t xml:space="preserve"> </w:t>
      </w:r>
      <w:r>
        <w:rPr>
          <w:sz w:val="22"/>
        </w:rPr>
        <w:t>we</w:t>
      </w:r>
      <w:r>
        <w:rPr>
          <w:spacing w:val="18"/>
          <w:sz w:val="22"/>
        </w:rPr>
        <w:t xml:space="preserve"> </w:t>
      </w:r>
      <w:r>
        <w:rPr>
          <w:sz w:val="22"/>
        </w:rPr>
        <w:t>would</w:t>
      </w:r>
      <w:r>
        <w:rPr>
          <w:spacing w:val="20"/>
          <w:sz w:val="22"/>
        </w:rPr>
        <w:t xml:space="preserve"> </w:t>
      </w:r>
      <w:r>
        <w:rPr>
          <w:sz w:val="22"/>
        </w:rPr>
        <w:t>want</w:t>
      </w:r>
      <w:r>
        <w:rPr>
          <w:spacing w:val="21"/>
          <w:sz w:val="22"/>
        </w:rPr>
        <w:t xml:space="preserve"> </w:t>
      </w:r>
      <w:r>
        <w:rPr>
          <w:sz w:val="22"/>
        </w:rPr>
        <w:t>to</w:t>
      </w:r>
      <w:r>
        <w:rPr>
          <w:spacing w:val="20"/>
          <w:sz w:val="22"/>
        </w:rPr>
        <w:t xml:space="preserve"> </w:t>
      </w:r>
      <w:r>
        <w:rPr>
          <w:sz w:val="22"/>
        </w:rPr>
        <w:t>know the path</w:t>
      </w:r>
      <w:r>
        <w:rPr>
          <w:spacing w:val="25"/>
          <w:sz w:val="22"/>
        </w:rPr>
        <w:t xml:space="preserve"> </w:t>
      </w:r>
      <w:r>
        <w:rPr>
          <w:sz w:val="22"/>
        </w:rPr>
        <w:t>expression between every node and every other node.</w:t>
      </w:r>
    </w:p>
    <w:p w14:paraId="649B4D95">
      <w:pPr>
        <w:pStyle w:val="11"/>
        <w:numPr>
          <w:ilvl w:val="0"/>
          <w:numId w:val="77"/>
        </w:numPr>
        <w:tabs>
          <w:tab w:val="left" w:pos="1081"/>
        </w:tabs>
        <w:spacing w:before="79" w:after="0" w:line="240" w:lineRule="auto"/>
        <w:ind w:left="1081" w:right="726" w:hanging="361"/>
        <w:jc w:val="left"/>
        <w:rPr>
          <w:sz w:val="22"/>
        </w:rPr>
      </w:pPr>
      <w:r>
        <w:rPr>
          <w:sz w:val="22"/>
        </w:rPr>
        <w:t>The</w:t>
      </w:r>
      <w:r>
        <w:rPr>
          <w:spacing w:val="-7"/>
          <w:sz w:val="22"/>
        </w:rPr>
        <w:t xml:space="preserve"> </w:t>
      </w:r>
      <w:r>
        <w:rPr>
          <w:sz w:val="22"/>
        </w:rPr>
        <w:t>advantage</w:t>
      </w:r>
      <w:r>
        <w:rPr>
          <w:spacing w:val="-2"/>
          <w:sz w:val="22"/>
        </w:rPr>
        <w:t xml:space="preserve"> </w:t>
      </w:r>
      <w:r>
        <w:rPr>
          <w:sz w:val="22"/>
        </w:rPr>
        <w:t>of matrix reduction method</w:t>
      </w:r>
      <w:r>
        <w:rPr>
          <w:spacing w:val="-5"/>
          <w:sz w:val="22"/>
        </w:rPr>
        <w:t xml:space="preserve"> </w:t>
      </w:r>
      <w:r>
        <w:rPr>
          <w:sz w:val="22"/>
        </w:rPr>
        <w:t>is that it is more</w:t>
      </w:r>
      <w:r>
        <w:rPr>
          <w:spacing w:val="-2"/>
          <w:sz w:val="22"/>
        </w:rPr>
        <w:t xml:space="preserve"> </w:t>
      </w:r>
      <w:r>
        <w:rPr>
          <w:sz w:val="22"/>
        </w:rPr>
        <w:t>methodical</w:t>
      </w:r>
      <w:r>
        <w:rPr>
          <w:spacing w:val="-4"/>
          <w:sz w:val="22"/>
        </w:rPr>
        <w:t xml:space="preserve"> </w:t>
      </w:r>
      <w:r>
        <w:rPr>
          <w:sz w:val="22"/>
        </w:rPr>
        <w:t>than</w:t>
      </w:r>
      <w:r>
        <w:rPr>
          <w:spacing w:val="-5"/>
          <w:sz w:val="22"/>
        </w:rPr>
        <w:t xml:space="preserve"> </w:t>
      </w:r>
      <w:r>
        <w:rPr>
          <w:sz w:val="22"/>
        </w:rPr>
        <w:t>the</w:t>
      </w:r>
      <w:r>
        <w:rPr>
          <w:spacing w:val="-2"/>
          <w:sz w:val="22"/>
        </w:rPr>
        <w:t xml:space="preserve"> </w:t>
      </w:r>
      <w:r>
        <w:rPr>
          <w:sz w:val="22"/>
        </w:rPr>
        <w:t>graphical method called as node by node removal algorithm.</w:t>
      </w:r>
    </w:p>
    <w:p w14:paraId="0C31FDB6">
      <w:pPr>
        <w:pStyle w:val="11"/>
        <w:numPr>
          <w:ilvl w:val="0"/>
          <w:numId w:val="80"/>
        </w:numPr>
        <w:tabs>
          <w:tab w:val="left" w:pos="1079"/>
          <w:tab w:val="left" w:pos="1081"/>
        </w:tabs>
        <w:spacing w:before="85" w:after="0" w:line="237" w:lineRule="auto"/>
        <w:ind w:left="1081" w:right="725" w:hanging="361"/>
        <w:jc w:val="left"/>
        <w:rPr>
          <w:sz w:val="22"/>
        </w:rPr>
      </w:pPr>
      <w:r>
        <w:rPr>
          <w:sz w:val="22"/>
        </w:rPr>
        <w:t>Select</w:t>
      </w:r>
      <w:r>
        <w:rPr>
          <w:spacing w:val="25"/>
          <w:sz w:val="22"/>
        </w:rPr>
        <w:t xml:space="preserve"> </w:t>
      </w:r>
      <w:r>
        <w:rPr>
          <w:sz w:val="22"/>
        </w:rPr>
        <w:t>a</w:t>
      </w:r>
      <w:r>
        <w:rPr>
          <w:spacing w:val="31"/>
          <w:sz w:val="22"/>
        </w:rPr>
        <w:t xml:space="preserve"> </w:t>
      </w:r>
      <w:r>
        <w:rPr>
          <w:sz w:val="22"/>
        </w:rPr>
        <w:t>node</w:t>
      </w:r>
      <w:r>
        <w:rPr>
          <w:spacing w:val="22"/>
          <w:sz w:val="22"/>
        </w:rPr>
        <w:t xml:space="preserve"> </w:t>
      </w:r>
      <w:r>
        <w:rPr>
          <w:sz w:val="22"/>
        </w:rPr>
        <w:t>for</w:t>
      </w:r>
      <w:r>
        <w:rPr>
          <w:spacing w:val="27"/>
          <w:sz w:val="22"/>
        </w:rPr>
        <w:t xml:space="preserve"> </w:t>
      </w:r>
      <w:r>
        <w:rPr>
          <w:sz w:val="22"/>
        </w:rPr>
        <w:t>removal;</w:t>
      </w:r>
      <w:r>
        <w:rPr>
          <w:spacing w:val="25"/>
          <w:sz w:val="22"/>
        </w:rPr>
        <w:t xml:space="preserve"> </w:t>
      </w:r>
      <w:r>
        <w:rPr>
          <w:sz w:val="22"/>
        </w:rPr>
        <w:t>replace</w:t>
      </w:r>
      <w:r>
        <w:rPr>
          <w:spacing w:val="17"/>
          <w:sz w:val="22"/>
        </w:rPr>
        <w:t xml:space="preserve"> </w:t>
      </w:r>
      <w:r>
        <w:rPr>
          <w:sz w:val="22"/>
        </w:rPr>
        <w:t>the</w:t>
      </w:r>
      <w:r>
        <w:rPr>
          <w:spacing w:val="22"/>
          <w:sz w:val="22"/>
        </w:rPr>
        <w:t xml:space="preserve"> </w:t>
      </w:r>
      <w:r>
        <w:rPr>
          <w:sz w:val="22"/>
        </w:rPr>
        <w:t>node</w:t>
      </w:r>
      <w:r>
        <w:rPr>
          <w:spacing w:val="22"/>
          <w:sz w:val="22"/>
        </w:rPr>
        <w:t xml:space="preserve"> </w:t>
      </w:r>
      <w:r>
        <w:rPr>
          <w:sz w:val="22"/>
        </w:rPr>
        <w:t>by</w:t>
      </w:r>
      <w:r>
        <w:rPr>
          <w:spacing w:val="29"/>
          <w:sz w:val="22"/>
        </w:rPr>
        <w:t xml:space="preserve"> </w:t>
      </w:r>
      <w:r>
        <w:rPr>
          <w:sz w:val="22"/>
        </w:rPr>
        <w:t>equivalent</w:t>
      </w:r>
      <w:r>
        <w:rPr>
          <w:spacing w:val="30"/>
          <w:sz w:val="22"/>
        </w:rPr>
        <w:t xml:space="preserve"> </w:t>
      </w:r>
      <w:r>
        <w:rPr>
          <w:sz w:val="22"/>
        </w:rPr>
        <w:t>links</w:t>
      </w:r>
      <w:r>
        <w:rPr>
          <w:spacing w:val="24"/>
          <w:sz w:val="22"/>
        </w:rPr>
        <w:t xml:space="preserve"> </w:t>
      </w:r>
      <w:r>
        <w:rPr>
          <w:sz w:val="22"/>
        </w:rPr>
        <w:t>that</w:t>
      </w:r>
      <w:r>
        <w:rPr>
          <w:spacing w:val="25"/>
          <w:sz w:val="22"/>
        </w:rPr>
        <w:t xml:space="preserve"> </w:t>
      </w:r>
      <w:r>
        <w:rPr>
          <w:sz w:val="22"/>
        </w:rPr>
        <w:t>bypass</w:t>
      </w:r>
      <w:r>
        <w:rPr>
          <w:spacing w:val="25"/>
          <w:sz w:val="22"/>
        </w:rPr>
        <w:t xml:space="preserve"> </w:t>
      </w:r>
      <w:r>
        <w:rPr>
          <w:sz w:val="22"/>
        </w:rPr>
        <w:t>that</w:t>
      </w:r>
      <w:r>
        <w:rPr>
          <w:spacing w:val="25"/>
          <w:sz w:val="22"/>
        </w:rPr>
        <w:t xml:space="preserve"> </w:t>
      </w:r>
      <w:r>
        <w:rPr>
          <w:sz w:val="22"/>
        </w:rPr>
        <w:t>node</w:t>
      </w:r>
      <w:r>
        <w:rPr>
          <w:spacing w:val="22"/>
          <w:sz w:val="22"/>
        </w:rPr>
        <w:t xml:space="preserve"> </w:t>
      </w:r>
      <w:r>
        <w:rPr>
          <w:sz w:val="22"/>
        </w:rPr>
        <w:t>and</w:t>
      </w:r>
      <w:r>
        <w:rPr>
          <w:spacing w:val="19"/>
          <w:sz w:val="22"/>
        </w:rPr>
        <w:t xml:space="preserve"> </w:t>
      </w:r>
      <w:r>
        <w:rPr>
          <w:sz w:val="22"/>
        </w:rPr>
        <w:t>add those links to the links they parallel.</w:t>
      </w:r>
    </w:p>
    <w:p w14:paraId="046C6868">
      <w:pPr>
        <w:pStyle w:val="11"/>
        <w:numPr>
          <w:ilvl w:val="0"/>
          <w:numId w:val="80"/>
        </w:numPr>
        <w:tabs>
          <w:tab w:val="left" w:pos="1079"/>
        </w:tabs>
        <w:spacing w:before="83" w:after="0" w:line="240" w:lineRule="auto"/>
        <w:ind w:left="1079" w:right="0" w:hanging="359"/>
        <w:jc w:val="left"/>
        <w:rPr>
          <w:sz w:val="22"/>
        </w:rPr>
      </w:pPr>
      <w:r>
        <w:rPr>
          <w:sz w:val="22"/>
        </w:rPr>
        <w:t>Combine</w:t>
      </w:r>
      <w:r>
        <w:rPr>
          <w:spacing w:val="-9"/>
          <w:sz w:val="22"/>
        </w:rPr>
        <w:t xml:space="preserve"> </w:t>
      </w:r>
      <w:r>
        <w:rPr>
          <w:sz w:val="22"/>
        </w:rPr>
        <w:t>the</w:t>
      </w:r>
      <w:r>
        <w:rPr>
          <w:spacing w:val="-8"/>
          <w:sz w:val="22"/>
        </w:rPr>
        <w:t xml:space="preserve"> </w:t>
      </w:r>
      <w:r>
        <w:rPr>
          <w:sz w:val="22"/>
        </w:rPr>
        <w:t>parallel</w:t>
      </w:r>
      <w:r>
        <w:rPr>
          <w:spacing w:val="-5"/>
          <w:sz w:val="22"/>
        </w:rPr>
        <w:t xml:space="preserve"> </w:t>
      </w:r>
      <w:r>
        <w:rPr>
          <w:sz w:val="22"/>
        </w:rPr>
        <w:t>terms</w:t>
      </w:r>
      <w:r>
        <w:rPr>
          <w:spacing w:val="-2"/>
          <w:sz w:val="22"/>
        </w:rPr>
        <w:t xml:space="preserve"> </w:t>
      </w:r>
      <w:r>
        <w:rPr>
          <w:sz w:val="22"/>
        </w:rPr>
        <w:t>and</w:t>
      </w:r>
      <w:r>
        <w:rPr>
          <w:spacing w:val="-7"/>
          <w:sz w:val="22"/>
        </w:rPr>
        <w:t xml:space="preserve"> </w:t>
      </w:r>
      <w:r>
        <w:rPr>
          <w:sz w:val="22"/>
        </w:rPr>
        <w:t>simplify</w:t>
      </w:r>
      <w:r>
        <w:rPr>
          <w:spacing w:val="-6"/>
          <w:sz w:val="22"/>
        </w:rPr>
        <w:t xml:space="preserve"> </w:t>
      </w:r>
      <w:r>
        <w:rPr>
          <w:sz w:val="22"/>
        </w:rPr>
        <w:t>as</w:t>
      </w:r>
      <w:r>
        <w:rPr>
          <w:spacing w:val="-2"/>
          <w:sz w:val="22"/>
        </w:rPr>
        <w:t xml:space="preserve"> </w:t>
      </w:r>
      <w:r>
        <w:rPr>
          <w:sz w:val="22"/>
        </w:rPr>
        <w:t>you</w:t>
      </w:r>
      <w:r>
        <w:rPr>
          <w:spacing w:val="-1"/>
          <w:sz w:val="22"/>
        </w:rPr>
        <w:t xml:space="preserve"> </w:t>
      </w:r>
      <w:r>
        <w:rPr>
          <w:spacing w:val="-4"/>
          <w:sz w:val="22"/>
        </w:rPr>
        <w:t>can.</w:t>
      </w:r>
    </w:p>
    <w:p w14:paraId="58249602">
      <w:pPr>
        <w:pStyle w:val="11"/>
        <w:numPr>
          <w:ilvl w:val="0"/>
          <w:numId w:val="80"/>
        </w:numPr>
        <w:tabs>
          <w:tab w:val="left" w:pos="1079"/>
          <w:tab w:val="left" w:pos="1081"/>
        </w:tabs>
        <w:spacing w:before="79" w:after="0" w:line="240" w:lineRule="auto"/>
        <w:ind w:left="1081" w:right="715" w:hanging="361"/>
        <w:jc w:val="left"/>
        <w:rPr>
          <w:sz w:val="22"/>
        </w:rPr>
      </w:pPr>
      <w:r>
        <w:rPr>
          <w:sz w:val="22"/>
        </w:rPr>
        <w:t>Observe loop terms and adjust the out links of every node that had a self loop to account for the effect of the loop.</w:t>
      </w:r>
    </w:p>
    <w:p w14:paraId="1974FD8D">
      <w:pPr>
        <w:pStyle w:val="11"/>
        <w:numPr>
          <w:ilvl w:val="0"/>
          <w:numId w:val="80"/>
        </w:numPr>
        <w:tabs>
          <w:tab w:val="left" w:pos="1079"/>
          <w:tab w:val="left" w:pos="1081"/>
        </w:tabs>
        <w:spacing w:before="79" w:after="0" w:line="240" w:lineRule="auto"/>
        <w:ind w:left="1081" w:right="728" w:hanging="361"/>
        <w:jc w:val="left"/>
        <w:rPr>
          <w:sz w:val="22"/>
        </w:rPr>
      </w:pPr>
      <w:r>
        <w:rPr>
          <w:sz w:val="22"/>
        </w:rPr>
        <w:t>The result</w:t>
      </w:r>
      <w:r>
        <w:rPr>
          <w:spacing w:val="21"/>
          <w:sz w:val="22"/>
        </w:rPr>
        <w:t xml:space="preserve"> </w:t>
      </w:r>
      <w:r>
        <w:rPr>
          <w:sz w:val="22"/>
        </w:rPr>
        <w:t>is</w:t>
      </w:r>
      <w:r>
        <w:rPr>
          <w:spacing w:val="21"/>
          <w:sz w:val="22"/>
        </w:rPr>
        <w:t xml:space="preserve"> </w:t>
      </w:r>
      <w:r>
        <w:rPr>
          <w:sz w:val="22"/>
        </w:rPr>
        <w:t>a</w:t>
      </w:r>
      <w:r>
        <w:rPr>
          <w:spacing w:val="28"/>
          <w:sz w:val="22"/>
        </w:rPr>
        <w:t xml:space="preserve"> </w:t>
      </w:r>
      <w:r>
        <w:rPr>
          <w:sz w:val="22"/>
        </w:rPr>
        <w:t>matrix</w:t>
      </w:r>
      <w:r>
        <w:rPr>
          <w:spacing w:val="25"/>
          <w:sz w:val="22"/>
        </w:rPr>
        <w:t xml:space="preserve"> </w:t>
      </w:r>
      <w:r>
        <w:rPr>
          <w:sz w:val="22"/>
        </w:rPr>
        <w:t>whose size</w:t>
      </w:r>
      <w:r>
        <w:rPr>
          <w:spacing w:val="18"/>
          <w:sz w:val="22"/>
        </w:rPr>
        <w:t xml:space="preserve"> </w:t>
      </w:r>
      <w:r>
        <w:rPr>
          <w:sz w:val="22"/>
        </w:rPr>
        <w:t>has</w:t>
      </w:r>
      <w:r>
        <w:rPr>
          <w:spacing w:val="21"/>
          <w:sz w:val="22"/>
        </w:rPr>
        <w:t xml:space="preserve"> </w:t>
      </w:r>
      <w:r>
        <w:rPr>
          <w:sz w:val="22"/>
        </w:rPr>
        <w:t>been reduced</w:t>
      </w:r>
      <w:r>
        <w:rPr>
          <w:spacing w:val="20"/>
          <w:sz w:val="22"/>
        </w:rPr>
        <w:t xml:space="preserve"> </w:t>
      </w:r>
      <w:r>
        <w:rPr>
          <w:sz w:val="22"/>
        </w:rPr>
        <w:t>by 1.</w:t>
      </w:r>
      <w:r>
        <w:rPr>
          <w:spacing w:val="22"/>
          <w:sz w:val="22"/>
        </w:rPr>
        <w:t xml:space="preserve"> </w:t>
      </w:r>
      <w:r>
        <w:rPr>
          <w:sz w:val="22"/>
        </w:rPr>
        <w:t>Continue</w:t>
      </w:r>
      <w:r>
        <w:rPr>
          <w:spacing w:val="18"/>
          <w:sz w:val="22"/>
        </w:rPr>
        <w:t xml:space="preserve"> </w:t>
      </w:r>
      <w:r>
        <w:rPr>
          <w:sz w:val="22"/>
        </w:rPr>
        <w:t>until</w:t>
      </w:r>
      <w:r>
        <w:rPr>
          <w:spacing w:val="21"/>
          <w:sz w:val="22"/>
        </w:rPr>
        <w:t xml:space="preserve"> </w:t>
      </w:r>
      <w:r>
        <w:rPr>
          <w:sz w:val="22"/>
        </w:rPr>
        <w:t>only the</w:t>
      </w:r>
      <w:r>
        <w:rPr>
          <w:spacing w:val="18"/>
          <w:sz w:val="22"/>
        </w:rPr>
        <w:t xml:space="preserve"> </w:t>
      </w:r>
      <w:r>
        <w:rPr>
          <w:sz w:val="22"/>
        </w:rPr>
        <w:t>two</w:t>
      </w:r>
      <w:r>
        <w:rPr>
          <w:spacing w:val="20"/>
          <w:sz w:val="22"/>
        </w:rPr>
        <w:t xml:space="preserve"> </w:t>
      </w:r>
      <w:r>
        <w:rPr>
          <w:sz w:val="22"/>
        </w:rPr>
        <w:t>nodes</w:t>
      </w:r>
      <w:r>
        <w:rPr>
          <w:spacing w:val="25"/>
          <w:sz w:val="22"/>
        </w:rPr>
        <w:t xml:space="preserve"> </w:t>
      </w:r>
      <w:r>
        <w:rPr>
          <w:sz w:val="22"/>
        </w:rPr>
        <w:t>of interest exist.</w:t>
      </w:r>
    </w:p>
    <w:sectPr>
      <w:pgSz w:w="12240" w:h="15840"/>
      <w:pgMar w:top="1380" w:right="720" w:bottom="280" w:left="10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1"/>
    <w:family w:val="roman"/>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Arial">
    <w:panose1 w:val="020B0604020202020204"/>
    <w:charset w:val="01"/>
    <w:family w:val="swiss"/>
    <w:pitch w:val="default"/>
    <w:sig w:usb0="E0002EFF" w:usb1="C000785B" w:usb2="00000009" w:usb3="00000000" w:csb0="400001FF" w:csb1="FFFF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0"/>
      <w:numFmt w:val="bullet"/>
      <w:lvlText w:val=""/>
      <w:lvlJc w:val="left"/>
      <w:pPr>
        <w:ind w:left="1081" w:hanging="361"/>
      </w:pPr>
      <w:rPr>
        <w:rFonts w:hint="default" w:ascii="Symbol" w:hAnsi="Symbol" w:eastAsia="Symbol" w:cs="Symbol"/>
        <w:spacing w:val="0"/>
        <w:w w:val="100"/>
        <w:lang w:val="en-US" w:eastAsia="en-US" w:bidi="ar-SA"/>
      </w:rPr>
    </w:lvl>
    <w:lvl w:ilvl="1"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2" w:tentative="0">
      <w:start w:val="1"/>
      <w:numFmt w:val="decimal"/>
      <w:lvlText w:val="%3."/>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510" w:hanging="360"/>
      </w:pPr>
      <w:rPr>
        <w:rFonts w:hint="default"/>
        <w:lang w:val="en-US" w:eastAsia="en-US" w:bidi="ar-SA"/>
      </w:rPr>
    </w:lvl>
    <w:lvl w:ilvl="4" w:tentative="0">
      <w:start w:val="0"/>
      <w:numFmt w:val="bullet"/>
      <w:lvlText w:val="•"/>
      <w:lvlJc w:val="left"/>
      <w:pPr>
        <w:ind w:left="4500" w:hanging="360"/>
      </w:pPr>
      <w:rPr>
        <w:rFonts w:hint="default"/>
        <w:lang w:val="en-US" w:eastAsia="en-US" w:bidi="ar-SA"/>
      </w:rPr>
    </w:lvl>
    <w:lvl w:ilvl="5" w:tentative="0">
      <w:start w:val="0"/>
      <w:numFmt w:val="bullet"/>
      <w:lvlText w:val="•"/>
      <w:lvlJc w:val="left"/>
      <w:pPr>
        <w:ind w:left="549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470" w:hanging="360"/>
      </w:pPr>
      <w:rPr>
        <w:rFonts w:hint="default"/>
        <w:lang w:val="en-US" w:eastAsia="en-US" w:bidi="ar-SA"/>
      </w:rPr>
    </w:lvl>
    <w:lvl w:ilvl="8" w:tentative="0">
      <w:start w:val="0"/>
      <w:numFmt w:val="bullet"/>
      <w:lvlText w:val="•"/>
      <w:lvlJc w:val="left"/>
      <w:pPr>
        <w:ind w:left="8460" w:hanging="360"/>
      </w:pPr>
      <w:rPr>
        <w:rFonts w:hint="default"/>
        <w:lang w:val="en-US" w:eastAsia="en-US" w:bidi="ar-SA"/>
      </w:rPr>
    </w:lvl>
  </w:abstractNum>
  <w:abstractNum w:abstractNumId="1">
    <w:nsid w:val="845B5372"/>
    <w:multiLevelType w:val="multilevel"/>
    <w:tmpl w:val="845B5372"/>
    <w:lvl w:ilvl="0" w:tentative="0">
      <w:start w:val="0"/>
      <w:numFmt w:val="bullet"/>
      <w:lvlText w:val=""/>
      <w:lvlJc w:val="left"/>
      <w:pPr>
        <w:ind w:left="720" w:hanging="269"/>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1692" w:hanging="269"/>
      </w:pPr>
      <w:rPr>
        <w:rFonts w:hint="default"/>
        <w:lang w:val="en-US" w:eastAsia="en-US" w:bidi="ar-SA"/>
      </w:rPr>
    </w:lvl>
    <w:lvl w:ilvl="2" w:tentative="0">
      <w:start w:val="0"/>
      <w:numFmt w:val="bullet"/>
      <w:lvlText w:val="•"/>
      <w:lvlJc w:val="left"/>
      <w:pPr>
        <w:ind w:left="2664" w:hanging="269"/>
      </w:pPr>
      <w:rPr>
        <w:rFonts w:hint="default"/>
        <w:lang w:val="en-US" w:eastAsia="en-US" w:bidi="ar-SA"/>
      </w:rPr>
    </w:lvl>
    <w:lvl w:ilvl="3" w:tentative="0">
      <w:start w:val="0"/>
      <w:numFmt w:val="bullet"/>
      <w:lvlText w:val="•"/>
      <w:lvlJc w:val="left"/>
      <w:pPr>
        <w:ind w:left="3636" w:hanging="269"/>
      </w:pPr>
      <w:rPr>
        <w:rFonts w:hint="default"/>
        <w:lang w:val="en-US" w:eastAsia="en-US" w:bidi="ar-SA"/>
      </w:rPr>
    </w:lvl>
    <w:lvl w:ilvl="4" w:tentative="0">
      <w:start w:val="0"/>
      <w:numFmt w:val="bullet"/>
      <w:lvlText w:val="•"/>
      <w:lvlJc w:val="left"/>
      <w:pPr>
        <w:ind w:left="4608" w:hanging="269"/>
      </w:pPr>
      <w:rPr>
        <w:rFonts w:hint="default"/>
        <w:lang w:val="en-US" w:eastAsia="en-US" w:bidi="ar-SA"/>
      </w:rPr>
    </w:lvl>
    <w:lvl w:ilvl="5" w:tentative="0">
      <w:start w:val="0"/>
      <w:numFmt w:val="bullet"/>
      <w:lvlText w:val="•"/>
      <w:lvlJc w:val="left"/>
      <w:pPr>
        <w:ind w:left="5580" w:hanging="269"/>
      </w:pPr>
      <w:rPr>
        <w:rFonts w:hint="default"/>
        <w:lang w:val="en-US" w:eastAsia="en-US" w:bidi="ar-SA"/>
      </w:rPr>
    </w:lvl>
    <w:lvl w:ilvl="6" w:tentative="0">
      <w:start w:val="0"/>
      <w:numFmt w:val="bullet"/>
      <w:lvlText w:val="•"/>
      <w:lvlJc w:val="left"/>
      <w:pPr>
        <w:ind w:left="6552" w:hanging="269"/>
      </w:pPr>
      <w:rPr>
        <w:rFonts w:hint="default"/>
        <w:lang w:val="en-US" w:eastAsia="en-US" w:bidi="ar-SA"/>
      </w:rPr>
    </w:lvl>
    <w:lvl w:ilvl="7" w:tentative="0">
      <w:start w:val="0"/>
      <w:numFmt w:val="bullet"/>
      <w:lvlText w:val="•"/>
      <w:lvlJc w:val="left"/>
      <w:pPr>
        <w:ind w:left="7524" w:hanging="269"/>
      </w:pPr>
      <w:rPr>
        <w:rFonts w:hint="default"/>
        <w:lang w:val="en-US" w:eastAsia="en-US" w:bidi="ar-SA"/>
      </w:rPr>
    </w:lvl>
    <w:lvl w:ilvl="8" w:tentative="0">
      <w:start w:val="0"/>
      <w:numFmt w:val="bullet"/>
      <w:lvlText w:val="•"/>
      <w:lvlJc w:val="left"/>
      <w:pPr>
        <w:ind w:left="8496" w:hanging="269"/>
      </w:pPr>
      <w:rPr>
        <w:rFonts w:hint="default"/>
        <w:lang w:val="en-US" w:eastAsia="en-US" w:bidi="ar-SA"/>
      </w:rPr>
    </w:lvl>
  </w:abstractNum>
  <w:abstractNum w:abstractNumId="2">
    <w:nsid w:val="8461FADE"/>
    <w:multiLevelType w:val="multilevel"/>
    <w:tmpl w:val="8461FADE"/>
    <w:lvl w:ilvl="0" w:tentative="0">
      <w:start w:val="1"/>
      <w:numFmt w:val="decimal"/>
      <w:lvlText w:val="%1."/>
      <w:lvlJc w:val="left"/>
      <w:pPr>
        <w:ind w:left="903"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811" w:hanging="269"/>
      </w:pPr>
      <w:rPr>
        <w:rFonts w:hint="default" w:ascii="Wingdings" w:hAnsi="Wingdings" w:eastAsia="Wingdings" w:cs="Wingdings"/>
        <w:b w:val="0"/>
        <w:bCs w:val="0"/>
        <w:i w:val="0"/>
        <w:iCs w:val="0"/>
        <w:spacing w:val="0"/>
        <w:w w:val="100"/>
        <w:sz w:val="24"/>
        <w:szCs w:val="24"/>
        <w:lang w:val="en-US" w:eastAsia="en-US" w:bidi="ar-SA"/>
      </w:rPr>
    </w:lvl>
    <w:lvl w:ilvl="2" w:tentative="0">
      <w:start w:val="0"/>
      <w:numFmt w:val="bullet"/>
      <w:lvlText w:val="•"/>
      <w:lvlJc w:val="left"/>
      <w:pPr>
        <w:ind w:left="1960" w:hanging="269"/>
      </w:pPr>
      <w:rPr>
        <w:rFonts w:hint="default"/>
        <w:lang w:val="en-US" w:eastAsia="en-US" w:bidi="ar-SA"/>
      </w:rPr>
    </w:lvl>
    <w:lvl w:ilvl="3" w:tentative="0">
      <w:start w:val="0"/>
      <w:numFmt w:val="bullet"/>
      <w:lvlText w:val="•"/>
      <w:lvlJc w:val="left"/>
      <w:pPr>
        <w:ind w:left="3020" w:hanging="269"/>
      </w:pPr>
      <w:rPr>
        <w:rFonts w:hint="default"/>
        <w:lang w:val="en-US" w:eastAsia="en-US" w:bidi="ar-SA"/>
      </w:rPr>
    </w:lvl>
    <w:lvl w:ilvl="4" w:tentative="0">
      <w:start w:val="0"/>
      <w:numFmt w:val="bullet"/>
      <w:lvlText w:val="•"/>
      <w:lvlJc w:val="left"/>
      <w:pPr>
        <w:ind w:left="4080" w:hanging="269"/>
      </w:pPr>
      <w:rPr>
        <w:rFonts w:hint="default"/>
        <w:lang w:val="en-US" w:eastAsia="en-US" w:bidi="ar-SA"/>
      </w:rPr>
    </w:lvl>
    <w:lvl w:ilvl="5" w:tentative="0">
      <w:start w:val="0"/>
      <w:numFmt w:val="bullet"/>
      <w:lvlText w:val="•"/>
      <w:lvlJc w:val="left"/>
      <w:pPr>
        <w:ind w:left="5140" w:hanging="269"/>
      </w:pPr>
      <w:rPr>
        <w:rFonts w:hint="default"/>
        <w:lang w:val="en-US" w:eastAsia="en-US" w:bidi="ar-SA"/>
      </w:rPr>
    </w:lvl>
    <w:lvl w:ilvl="6" w:tentative="0">
      <w:start w:val="0"/>
      <w:numFmt w:val="bullet"/>
      <w:lvlText w:val="•"/>
      <w:lvlJc w:val="left"/>
      <w:pPr>
        <w:ind w:left="6200" w:hanging="269"/>
      </w:pPr>
      <w:rPr>
        <w:rFonts w:hint="default"/>
        <w:lang w:val="en-US" w:eastAsia="en-US" w:bidi="ar-SA"/>
      </w:rPr>
    </w:lvl>
    <w:lvl w:ilvl="7" w:tentative="0">
      <w:start w:val="0"/>
      <w:numFmt w:val="bullet"/>
      <w:lvlText w:val="•"/>
      <w:lvlJc w:val="left"/>
      <w:pPr>
        <w:ind w:left="7260" w:hanging="269"/>
      </w:pPr>
      <w:rPr>
        <w:rFonts w:hint="default"/>
        <w:lang w:val="en-US" w:eastAsia="en-US" w:bidi="ar-SA"/>
      </w:rPr>
    </w:lvl>
    <w:lvl w:ilvl="8" w:tentative="0">
      <w:start w:val="0"/>
      <w:numFmt w:val="bullet"/>
      <w:lvlText w:val="•"/>
      <w:lvlJc w:val="left"/>
      <w:pPr>
        <w:ind w:left="8320" w:hanging="269"/>
      </w:pPr>
      <w:rPr>
        <w:rFonts w:hint="default"/>
        <w:lang w:val="en-US" w:eastAsia="en-US" w:bidi="ar-SA"/>
      </w:rPr>
    </w:lvl>
  </w:abstractNum>
  <w:abstractNum w:abstractNumId="3">
    <w:nsid w:val="8CAEB125"/>
    <w:multiLevelType w:val="multilevel"/>
    <w:tmpl w:val="8CAEB125"/>
    <w:lvl w:ilvl="0" w:tentative="0">
      <w:start w:val="0"/>
      <w:numFmt w:val="bullet"/>
      <w:lvlText w:val=""/>
      <w:lvlJc w:val="left"/>
      <w:pPr>
        <w:ind w:left="1081" w:hanging="361"/>
      </w:pPr>
      <w:rPr>
        <w:rFonts w:hint="default" w:ascii="Symbol" w:hAnsi="Symbol" w:eastAsia="Symbol" w:cs="Symbol"/>
        <w:b w:val="0"/>
        <w:bCs w:val="0"/>
        <w:i w:val="0"/>
        <w:iCs w:val="0"/>
        <w:spacing w:val="0"/>
        <w:w w:val="100"/>
        <w:sz w:val="20"/>
        <w:szCs w:val="20"/>
        <w:lang w:val="en-US" w:eastAsia="en-US" w:bidi="ar-SA"/>
      </w:rPr>
    </w:lvl>
    <w:lvl w:ilvl="1"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2" w:tentative="0">
      <w:start w:val="0"/>
      <w:numFmt w:val="bullet"/>
      <w:lvlText w:val="•"/>
      <w:lvlJc w:val="left"/>
      <w:pPr>
        <w:ind w:left="2760" w:hanging="360"/>
      </w:pPr>
      <w:rPr>
        <w:rFonts w:hint="default"/>
        <w:lang w:val="en-US" w:eastAsia="en-US" w:bidi="ar-SA"/>
      </w:rPr>
    </w:lvl>
    <w:lvl w:ilvl="3" w:tentative="0">
      <w:start w:val="0"/>
      <w:numFmt w:val="bullet"/>
      <w:lvlText w:val="•"/>
      <w:lvlJc w:val="left"/>
      <w:pPr>
        <w:ind w:left="372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640" w:hanging="360"/>
      </w:pPr>
      <w:rPr>
        <w:rFonts w:hint="default"/>
        <w:lang w:val="en-US" w:eastAsia="en-US" w:bidi="ar-SA"/>
      </w:rPr>
    </w:lvl>
    <w:lvl w:ilvl="6" w:tentative="0">
      <w:start w:val="0"/>
      <w:numFmt w:val="bullet"/>
      <w:lvlText w:val="•"/>
      <w:lvlJc w:val="left"/>
      <w:pPr>
        <w:ind w:left="6600" w:hanging="360"/>
      </w:pPr>
      <w:rPr>
        <w:rFonts w:hint="default"/>
        <w:lang w:val="en-US" w:eastAsia="en-US" w:bidi="ar-SA"/>
      </w:rPr>
    </w:lvl>
    <w:lvl w:ilvl="7" w:tentative="0">
      <w:start w:val="0"/>
      <w:numFmt w:val="bullet"/>
      <w:lvlText w:val="•"/>
      <w:lvlJc w:val="left"/>
      <w:pPr>
        <w:ind w:left="7560" w:hanging="360"/>
      </w:pPr>
      <w:rPr>
        <w:rFonts w:hint="default"/>
        <w:lang w:val="en-US" w:eastAsia="en-US" w:bidi="ar-SA"/>
      </w:rPr>
    </w:lvl>
    <w:lvl w:ilvl="8" w:tentative="0">
      <w:start w:val="0"/>
      <w:numFmt w:val="bullet"/>
      <w:lvlText w:val="•"/>
      <w:lvlJc w:val="left"/>
      <w:pPr>
        <w:ind w:left="8520" w:hanging="360"/>
      </w:pPr>
      <w:rPr>
        <w:rFonts w:hint="default"/>
        <w:lang w:val="en-US" w:eastAsia="en-US" w:bidi="ar-SA"/>
      </w:rPr>
    </w:lvl>
  </w:abstractNum>
  <w:abstractNum w:abstractNumId="4">
    <w:nsid w:val="91995D4F"/>
    <w:multiLevelType w:val="multilevel"/>
    <w:tmpl w:val="91995D4F"/>
    <w:lvl w:ilvl="0" w:tentative="0">
      <w:start w:val="0"/>
      <w:numFmt w:val="bullet"/>
      <w:lvlText w:val=""/>
      <w:lvlJc w:val="left"/>
      <w:pPr>
        <w:ind w:left="324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960" w:hanging="360"/>
      </w:pPr>
      <w:rPr>
        <w:rFonts w:hint="default"/>
        <w:lang w:val="en-US" w:eastAsia="en-US" w:bidi="ar-SA"/>
      </w:rPr>
    </w:lvl>
    <w:lvl w:ilvl="2" w:tentative="0">
      <w:start w:val="0"/>
      <w:numFmt w:val="bullet"/>
      <w:lvlText w:val="•"/>
      <w:lvlJc w:val="left"/>
      <w:pPr>
        <w:ind w:left="4680" w:hanging="360"/>
      </w:pPr>
      <w:rPr>
        <w:rFonts w:hint="default"/>
        <w:lang w:val="en-US" w:eastAsia="en-US" w:bidi="ar-SA"/>
      </w:rPr>
    </w:lvl>
    <w:lvl w:ilvl="3" w:tentative="0">
      <w:start w:val="0"/>
      <w:numFmt w:val="bullet"/>
      <w:lvlText w:val="•"/>
      <w:lvlJc w:val="left"/>
      <w:pPr>
        <w:ind w:left="5400" w:hanging="360"/>
      </w:pPr>
      <w:rPr>
        <w:rFonts w:hint="default"/>
        <w:lang w:val="en-US" w:eastAsia="en-US" w:bidi="ar-SA"/>
      </w:rPr>
    </w:lvl>
    <w:lvl w:ilvl="4" w:tentative="0">
      <w:start w:val="0"/>
      <w:numFmt w:val="bullet"/>
      <w:lvlText w:val="•"/>
      <w:lvlJc w:val="left"/>
      <w:pPr>
        <w:ind w:left="6120" w:hanging="360"/>
      </w:pPr>
      <w:rPr>
        <w:rFonts w:hint="default"/>
        <w:lang w:val="en-US" w:eastAsia="en-US" w:bidi="ar-SA"/>
      </w:rPr>
    </w:lvl>
    <w:lvl w:ilvl="5" w:tentative="0">
      <w:start w:val="0"/>
      <w:numFmt w:val="bullet"/>
      <w:lvlText w:val="•"/>
      <w:lvlJc w:val="left"/>
      <w:pPr>
        <w:ind w:left="684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28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5">
    <w:nsid w:val="9239341B"/>
    <w:multiLevelType w:val="multilevel"/>
    <w:tmpl w:val="9239341B"/>
    <w:lvl w:ilvl="0" w:tentative="0">
      <w:start w:val="1"/>
      <w:numFmt w:val="decimal"/>
      <w:lvlText w:val="%1."/>
      <w:lvlJc w:val="left"/>
      <w:pPr>
        <w:ind w:left="725" w:hanging="36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081" w:hanging="361"/>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2120" w:hanging="361"/>
      </w:pPr>
      <w:rPr>
        <w:rFonts w:hint="default"/>
        <w:lang w:val="en-US" w:eastAsia="en-US" w:bidi="ar-SA"/>
      </w:rPr>
    </w:lvl>
    <w:lvl w:ilvl="3" w:tentative="0">
      <w:start w:val="0"/>
      <w:numFmt w:val="bullet"/>
      <w:lvlText w:val="•"/>
      <w:lvlJc w:val="left"/>
      <w:pPr>
        <w:ind w:left="3160" w:hanging="361"/>
      </w:pPr>
      <w:rPr>
        <w:rFonts w:hint="default"/>
        <w:lang w:val="en-US" w:eastAsia="en-US" w:bidi="ar-SA"/>
      </w:rPr>
    </w:lvl>
    <w:lvl w:ilvl="4" w:tentative="0">
      <w:start w:val="0"/>
      <w:numFmt w:val="bullet"/>
      <w:lvlText w:val="•"/>
      <w:lvlJc w:val="left"/>
      <w:pPr>
        <w:ind w:left="4200" w:hanging="361"/>
      </w:pPr>
      <w:rPr>
        <w:rFonts w:hint="default"/>
        <w:lang w:val="en-US" w:eastAsia="en-US" w:bidi="ar-SA"/>
      </w:rPr>
    </w:lvl>
    <w:lvl w:ilvl="5" w:tentative="0">
      <w:start w:val="0"/>
      <w:numFmt w:val="bullet"/>
      <w:lvlText w:val="•"/>
      <w:lvlJc w:val="left"/>
      <w:pPr>
        <w:ind w:left="5240" w:hanging="361"/>
      </w:pPr>
      <w:rPr>
        <w:rFonts w:hint="default"/>
        <w:lang w:val="en-US" w:eastAsia="en-US" w:bidi="ar-SA"/>
      </w:rPr>
    </w:lvl>
    <w:lvl w:ilvl="6" w:tentative="0">
      <w:start w:val="0"/>
      <w:numFmt w:val="bullet"/>
      <w:lvlText w:val="•"/>
      <w:lvlJc w:val="left"/>
      <w:pPr>
        <w:ind w:left="6280" w:hanging="361"/>
      </w:pPr>
      <w:rPr>
        <w:rFonts w:hint="default"/>
        <w:lang w:val="en-US" w:eastAsia="en-US" w:bidi="ar-SA"/>
      </w:rPr>
    </w:lvl>
    <w:lvl w:ilvl="7" w:tentative="0">
      <w:start w:val="0"/>
      <w:numFmt w:val="bullet"/>
      <w:lvlText w:val="•"/>
      <w:lvlJc w:val="left"/>
      <w:pPr>
        <w:ind w:left="7320" w:hanging="361"/>
      </w:pPr>
      <w:rPr>
        <w:rFonts w:hint="default"/>
        <w:lang w:val="en-US" w:eastAsia="en-US" w:bidi="ar-SA"/>
      </w:rPr>
    </w:lvl>
    <w:lvl w:ilvl="8" w:tentative="0">
      <w:start w:val="0"/>
      <w:numFmt w:val="bullet"/>
      <w:lvlText w:val="•"/>
      <w:lvlJc w:val="left"/>
      <w:pPr>
        <w:ind w:left="8360" w:hanging="361"/>
      </w:pPr>
      <w:rPr>
        <w:rFonts w:hint="default"/>
        <w:lang w:val="en-US" w:eastAsia="en-US" w:bidi="ar-SA"/>
      </w:rPr>
    </w:lvl>
  </w:abstractNum>
  <w:abstractNum w:abstractNumId="6">
    <w:nsid w:val="9288B902"/>
    <w:multiLevelType w:val="multilevel"/>
    <w:tmpl w:val="9288B902"/>
    <w:lvl w:ilvl="0" w:tentative="0">
      <w:start w:val="1"/>
      <w:numFmt w:val="decimal"/>
      <w:lvlText w:val="%1."/>
      <w:lvlJc w:val="left"/>
      <w:pPr>
        <w:ind w:left="903"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o"/>
      <w:lvlJc w:val="left"/>
      <w:pPr>
        <w:ind w:left="811" w:hanging="269"/>
      </w:pPr>
      <w:rPr>
        <w:rFonts w:hint="default" w:ascii="Courier New" w:hAnsi="Courier New" w:eastAsia="Courier New" w:cs="Courier New"/>
        <w:b w:val="0"/>
        <w:bCs w:val="0"/>
        <w:i w:val="0"/>
        <w:iCs w:val="0"/>
        <w:spacing w:val="0"/>
        <w:w w:val="100"/>
        <w:sz w:val="20"/>
        <w:szCs w:val="20"/>
        <w:lang w:val="en-US" w:eastAsia="en-US" w:bidi="ar-SA"/>
      </w:rPr>
    </w:lvl>
    <w:lvl w:ilvl="2" w:tentative="0">
      <w:start w:val="0"/>
      <w:numFmt w:val="bullet"/>
      <w:lvlText w:val="•"/>
      <w:lvlJc w:val="left"/>
      <w:pPr>
        <w:ind w:left="1960" w:hanging="269"/>
      </w:pPr>
      <w:rPr>
        <w:rFonts w:hint="default"/>
        <w:lang w:val="en-US" w:eastAsia="en-US" w:bidi="ar-SA"/>
      </w:rPr>
    </w:lvl>
    <w:lvl w:ilvl="3" w:tentative="0">
      <w:start w:val="0"/>
      <w:numFmt w:val="bullet"/>
      <w:lvlText w:val="•"/>
      <w:lvlJc w:val="left"/>
      <w:pPr>
        <w:ind w:left="3020" w:hanging="269"/>
      </w:pPr>
      <w:rPr>
        <w:rFonts w:hint="default"/>
        <w:lang w:val="en-US" w:eastAsia="en-US" w:bidi="ar-SA"/>
      </w:rPr>
    </w:lvl>
    <w:lvl w:ilvl="4" w:tentative="0">
      <w:start w:val="0"/>
      <w:numFmt w:val="bullet"/>
      <w:lvlText w:val="•"/>
      <w:lvlJc w:val="left"/>
      <w:pPr>
        <w:ind w:left="4080" w:hanging="269"/>
      </w:pPr>
      <w:rPr>
        <w:rFonts w:hint="default"/>
        <w:lang w:val="en-US" w:eastAsia="en-US" w:bidi="ar-SA"/>
      </w:rPr>
    </w:lvl>
    <w:lvl w:ilvl="5" w:tentative="0">
      <w:start w:val="0"/>
      <w:numFmt w:val="bullet"/>
      <w:lvlText w:val="•"/>
      <w:lvlJc w:val="left"/>
      <w:pPr>
        <w:ind w:left="5140" w:hanging="269"/>
      </w:pPr>
      <w:rPr>
        <w:rFonts w:hint="default"/>
        <w:lang w:val="en-US" w:eastAsia="en-US" w:bidi="ar-SA"/>
      </w:rPr>
    </w:lvl>
    <w:lvl w:ilvl="6" w:tentative="0">
      <w:start w:val="0"/>
      <w:numFmt w:val="bullet"/>
      <w:lvlText w:val="•"/>
      <w:lvlJc w:val="left"/>
      <w:pPr>
        <w:ind w:left="6200" w:hanging="269"/>
      </w:pPr>
      <w:rPr>
        <w:rFonts w:hint="default"/>
        <w:lang w:val="en-US" w:eastAsia="en-US" w:bidi="ar-SA"/>
      </w:rPr>
    </w:lvl>
    <w:lvl w:ilvl="7" w:tentative="0">
      <w:start w:val="0"/>
      <w:numFmt w:val="bullet"/>
      <w:lvlText w:val="•"/>
      <w:lvlJc w:val="left"/>
      <w:pPr>
        <w:ind w:left="7260" w:hanging="269"/>
      </w:pPr>
      <w:rPr>
        <w:rFonts w:hint="default"/>
        <w:lang w:val="en-US" w:eastAsia="en-US" w:bidi="ar-SA"/>
      </w:rPr>
    </w:lvl>
    <w:lvl w:ilvl="8" w:tentative="0">
      <w:start w:val="0"/>
      <w:numFmt w:val="bullet"/>
      <w:lvlText w:val="•"/>
      <w:lvlJc w:val="left"/>
      <w:pPr>
        <w:ind w:left="8320" w:hanging="269"/>
      </w:pPr>
      <w:rPr>
        <w:rFonts w:hint="default"/>
        <w:lang w:val="en-US" w:eastAsia="en-US" w:bidi="ar-SA"/>
      </w:rPr>
    </w:lvl>
  </w:abstractNum>
  <w:abstractNum w:abstractNumId="7">
    <w:nsid w:val="9C8AC8EF"/>
    <w:multiLevelType w:val="multilevel"/>
    <w:tmpl w:val="9C8AC8EF"/>
    <w:lvl w:ilvl="0" w:tentative="0">
      <w:start w:val="1"/>
      <w:numFmt w:val="lowerRoman"/>
      <w:lvlText w:val="%1."/>
      <w:lvlJc w:val="left"/>
      <w:pPr>
        <w:ind w:left="811" w:hanging="490"/>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1" w:tentative="0">
      <w:start w:val="1"/>
      <w:numFmt w:val="decimal"/>
      <w:lvlText w:val="%2."/>
      <w:lvlJc w:val="left"/>
      <w:pPr>
        <w:ind w:left="1081" w:hanging="270"/>
        <w:jc w:val="left"/>
      </w:pPr>
      <w:rPr>
        <w:rFonts w:hint="default"/>
        <w:spacing w:val="0"/>
        <w:w w:val="100"/>
        <w:lang w:val="en-US" w:eastAsia="en-US" w:bidi="ar-SA"/>
      </w:rPr>
    </w:lvl>
    <w:lvl w:ilvl="2" w:tentative="0">
      <w:start w:val="0"/>
      <w:numFmt w:val="bullet"/>
      <w:lvlText w:val=""/>
      <w:lvlJc w:val="left"/>
      <w:pPr>
        <w:ind w:left="1081" w:hanging="270"/>
      </w:pPr>
      <w:rPr>
        <w:rFonts w:hint="default" w:ascii="Wingdings" w:hAnsi="Wingdings" w:eastAsia="Wingdings" w:cs="Wingdings"/>
        <w:b w:val="0"/>
        <w:bCs w:val="0"/>
        <w:i w:val="0"/>
        <w:iCs w:val="0"/>
        <w:spacing w:val="0"/>
        <w:w w:val="100"/>
        <w:sz w:val="20"/>
        <w:szCs w:val="20"/>
        <w:lang w:val="en-US" w:eastAsia="en-US" w:bidi="ar-SA"/>
      </w:rPr>
    </w:lvl>
    <w:lvl w:ilvl="3" w:tentative="0">
      <w:start w:val="0"/>
      <w:numFmt w:val="bullet"/>
      <w:lvlText w:val="•"/>
      <w:lvlJc w:val="left"/>
      <w:pPr>
        <w:ind w:left="2652" w:hanging="270"/>
      </w:pPr>
      <w:rPr>
        <w:rFonts w:hint="default"/>
        <w:lang w:val="en-US" w:eastAsia="en-US" w:bidi="ar-SA"/>
      </w:rPr>
    </w:lvl>
    <w:lvl w:ilvl="4" w:tentative="0">
      <w:start w:val="0"/>
      <w:numFmt w:val="bullet"/>
      <w:lvlText w:val="•"/>
      <w:lvlJc w:val="left"/>
      <w:pPr>
        <w:ind w:left="3765" w:hanging="270"/>
      </w:pPr>
      <w:rPr>
        <w:rFonts w:hint="default"/>
        <w:lang w:val="en-US" w:eastAsia="en-US" w:bidi="ar-SA"/>
      </w:rPr>
    </w:lvl>
    <w:lvl w:ilvl="5" w:tentative="0">
      <w:start w:val="0"/>
      <w:numFmt w:val="bullet"/>
      <w:lvlText w:val="•"/>
      <w:lvlJc w:val="left"/>
      <w:pPr>
        <w:ind w:left="4877" w:hanging="270"/>
      </w:pPr>
      <w:rPr>
        <w:rFonts w:hint="default"/>
        <w:lang w:val="en-US" w:eastAsia="en-US" w:bidi="ar-SA"/>
      </w:rPr>
    </w:lvl>
    <w:lvl w:ilvl="6" w:tentative="0">
      <w:start w:val="0"/>
      <w:numFmt w:val="bullet"/>
      <w:lvlText w:val="•"/>
      <w:lvlJc w:val="left"/>
      <w:pPr>
        <w:ind w:left="5990" w:hanging="270"/>
      </w:pPr>
      <w:rPr>
        <w:rFonts w:hint="default"/>
        <w:lang w:val="en-US" w:eastAsia="en-US" w:bidi="ar-SA"/>
      </w:rPr>
    </w:lvl>
    <w:lvl w:ilvl="7" w:tentative="0">
      <w:start w:val="0"/>
      <w:numFmt w:val="bullet"/>
      <w:lvlText w:val="•"/>
      <w:lvlJc w:val="left"/>
      <w:pPr>
        <w:ind w:left="7102" w:hanging="270"/>
      </w:pPr>
      <w:rPr>
        <w:rFonts w:hint="default"/>
        <w:lang w:val="en-US" w:eastAsia="en-US" w:bidi="ar-SA"/>
      </w:rPr>
    </w:lvl>
    <w:lvl w:ilvl="8" w:tentative="0">
      <w:start w:val="0"/>
      <w:numFmt w:val="bullet"/>
      <w:lvlText w:val="•"/>
      <w:lvlJc w:val="left"/>
      <w:pPr>
        <w:ind w:left="8215" w:hanging="270"/>
      </w:pPr>
      <w:rPr>
        <w:rFonts w:hint="default"/>
        <w:lang w:val="en-US" w:eastAsia="en-US" w:bidi="ar-SA"/>
      </w:rPr>
    </w:lvl>
  </w:abstractNum>
  <w:abstractNum w:abstractNumId="8">
    <w:nsid w:val="A0C93552"/>
    <w:multiLevelType w:val="multilevel"/>
    <w:tmpl w:val="A0C93552"/>
    <w:lvl w:ilvl="0" w:tentative="0">
      <w:start w:val="0"/>
      <w:numFmt w:val="bullet"/>
      <w:lvlText w:val=""/>
      <w:lvlJc w:val="left"/>
      <w:pPr>
        <w:ind w:left="1441" w:hanging="360"/>
      </w:pPr>
      <w:rPr>
        <w:rFonts w:hint="default" w:ascii="Symbol" w:hAnsi="Symbol" w:eastAsia="Symbol" w:cs="Symbol"/>
        <w:b w:val="0"/>
        <w:bCs w:val="0"/>
        <w:i w:val="0"/>
        <w:iCs w:val="0"/>
        <w:spacing w:val="0"/>
        <w:w w:val="100"/>
        <w:sz w:val="22"/>
        <w:szCs w:val="22"/>
        <w:lang w:val="en-US" w:eastAsia="en-US" w:bidi="ar-SA"/>
      </w:rPr>
    </w:lvl>
    <w:lvl w:ilvl="1" w:tentative="0">
      <w:start w:val="0"/>
      <w:numFmt w:val="bullet"/>
      <w:lvlText w:val=""/>
      <w:lvlJc w:val="left"/>
      <w:pPr>
        <w:ind w:left="3241" w:hanging="360"/>
      </w:pPr>
      <w:rPr>
        <w:rFonts w:hint="default" w:ascii="Symbol" w:hAnsi="Symbol" w:eastAsia="Symbol" w:cs="Symbol"/>
        <w:spacing w:val="0"/>
        <w:w w:val="100"/>
        <w:lang w:val="en-US" w:eastAsia="en-US" w:bidi="ar-SA"/>
      </w:rPr>
    </w:lvl>
    <w:lvl w:ilvl="2" w:tentative="0">
      <w:start w:val="0"/>
      <w:numFmt w:val="bullet"/>
      <w:lvlText w:val="•"/>
      <w:lvlJc w:val="left"/>
      <w:pPr>
        <w:ind w:left="4040" w:hanging="360"/>
      </w:pPr>
      <w:rPr>
        <w:rFonts w:hint="default"/>
        <w:lang w:val="en-US" w:eastAsia="en-US" w:bidi="ar-SA"/>
      </w:rPr>
    </w:lvl>
    <w:lvl w:ilvl="3" w:tentative="0">
      <w:start w:val="0"/>
      <w:numFmt w:val="bullet"/>
      <w:lvlText w:val="•"/>
      <w:lvlJc w:val="left"/>
      <w:pPr>
        <w:ind w:left="4840" w:hanging="360"/>
      </w:pPr>
      <w:rPr>
        <w:rFonts w:hint="default"/>
        <w:lang w:val="en-US" w:eastAsia="en-US" w:bidi="ar-SA"/>
      </w:rPr>
    </w:lvl>
    <w:lvl w:ilvl="4" w:tentative="0">
      <w:start w:val="0"/>
      <w:numFmt w:val="bullet"/>
      <w:lvlText w:val="•"/>
      <w:lvlJc w:val="left"/>
      <w:pPr>
        <w:ind w:left="5640" w:hanging="360"/>
      </w:pPr>
      <w:rPr>
        <w:rFonts w:hint="default"/>
        <w:lang w:val="en-US" w:eastAsia="en-US" w:bidi="ar-SA"/>
      </w:rPr>
    </w:lvl>
    <w:lvl w:ilvl="5" w:tentative="0">
      <w:start w:val="0"/>
      <w:numFmt w:val="bullet"/>
      <w:lvlText w:val="•"/>
      <w:lvlJc w:val="left"/>
      <w:pPr>
        <w:ind w:left="6440" w:hanging="360"/>
      </w:pPr>
      <w:rPr>
        <w:rFonts w:hint="default"/>
        <w:lang w:val="en-US" w:eastAsia="en-US" w:bidi="ar-SA"/>
      </w:rPr>
    </w:lvl>
    <w:lvl w:ilvl="6" w:tentative="0">
      <w:start w:val="0"/>
      <w:numFmt w:val="bullet"/>
      <w:lvlText w:val="•"/>
      <w:lvlJc w:val="left"/>
      <w:pPr>
        <w:ind w:left="7240" w:hanging="360"/>
      </w:pPr>
      <w:rPr>
        <w:rFonts w:hint="default"/>
        <w:lang w:val="en-US" w:eastAsia="en-US" w:bidi="ar-SA"/>
      </w:rPr>
    </w:lvl>
    <w:lvl w:ilvl="7" w:tentative="0">
      <w:start w:val="0"/>
      <w:numFmt w:val="bullet"/>
      <w:lvlText w:val="•"/>
      <w:lvlJc w:val="left"/>
      <w:pPr>
        <w:ind w:left="8040" w:hanging="360"/>
      </w:pPr>
      <w:rPr>
        <w:rFonts w:hint="default"/>
        <w:lang w:val="en-US" w:eastAsia="en-US" w:bidi="ar-SA"/>
      </w:rPr>
    </w:lvl>
    <w:lvl w:ilvl="8" w:tentative="0">
      <w:start w:val="0"/>
      <w:numFmt w:val="bullet"/>
      <w:lvlText w:val="•"/>
      <w:lvlJc w:val="left"/>
      <w:pPr>
        <w:ind w:left="8840" w:hanging="360"/>
      </w:pPr>
      <w:rPr>
        <w:rFonts w:hint="default"/>
        <w:lang w:val="en-US" w:eastAsia="en-US" w:bidi="ar-SA"/>
      </w:rPr>
    </w:lvl>
  </w:abstractNum>
  <w:abstractNum w:abstractNumId="9">
    <w:nsid w:val="A0F05207"/>
    <w:multiLevelType w:val="multilevel"/>
    <w:tmpl w:val="A0F05207"/>
    <w:lvl w:ilvl="0" w:tentative="0">
      <w:start w:val="1"/>
      <w:numFmt w:val="decimal"/>
      <w:lvlText w:val="%1."/>
      <w:lvlJc w:val="left"/>
      <w:pPr>
        <w:ind w:left="18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64" w:hanging="360"/>
      </w:pPr>
      <w:rPr>
        <w:rFonts w:hint="default"/>
        <w:lang w:val="en-US" w:eastAsia="en-US" w:bidi="ar-SA"/>
      </w:rPr>
    </w:lvl>
    <w:lvl w:ilvl="2" w:tentative="0">
      <w:start w:val="0"/>
      <w:numFmt w:val="bullet"/>
      <w:lvlText w:val="•"/>
      <w:lvlJc w:val="left"/>
      <w:pPr>
        <w:ind w:left="3528" w:hanging="360"/>
      </w:pPr>
      <w:rPr>
        <w:rFonts w:hint="default"/>
        <w:lang w:val="en-US" w:eastAsia="en-US" w:bidi="ar-SA"/>
      </w:rPr>
    </w:lvl>
    <w:lvl w:ilvl="3" w:tentative="0">
      <w:start w:val="0"/>
      <w:numFmt w:val="bullet"/>
      <w:lvlText w:val="•"/>
      <w:lvlJc w:val="left"/>
      <w:pPr>
        <w:ind w:left="4392" w:hanging="360"/>
      </w:pPr>
      <w:rPr>
        <w:rFonts w:hint="default"/>
        <w:lang w:val="en-US" w:eastAsia="en-US" w:bidi="ar-SA"/>
      </w:rPr>
    </w:lvl>
    <w:lvl w:ilvl="4" w:tentative="0">
      <w:start w:val="0"/>
      <w:numFmt w:val="bullet"/>
      <w:lvlText w:val="•"/>
      <w:lvlJc w:val="left"/>
      <w:pPr>
        <w:ind w:left="5256" w:hanging="360"/>
      </w:pPr>
      <w:rPr>
        <w:rFonts w:hint="default"/>
        <w:lang w:val="en-US" w:eastAsia="en-US" w:bidi="ar-SA"/>
      </w:rPr>
    </w:lvl>
    <w:lvl w:ilvl="5" w:tentative="0">
      <w:start w:val="0"/>
      <w:numFmt w:val="bullet"/>
      <w:lvlText w:val="•"/>
      <w:lvlJc w:val="left"/>
      <w:pPr>
        <w:ind w:left="6120" w:hanging="360"/>
      </w:pPr>
      <w:rPr>
        <w:rFonts w:hint="default"/>
        <w:lang w:val="en-US" w:eastAsia="en-US" w:bidi="ar-SA"/>
      </w:rPr>
    </w:lvl>
    <w:lvl w:ilvl="6" w:tentative="0">
      <w:start w:val="0"/>
      <w:numFmt w:val="bullet"/>
      <w:lvlText w:val="•"/>
      <w:lvlJc w:val="left"/>
      <w:pPr>
        <w:ind w:left="698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712" w:hanging="360"/>
      </w:pPr>
      <w:rPr>
        <w:rFonts w:hint="default"/>
        <w:lang w:val="en-US" w:eastAsia="en-US" w:bidi="ar-SA"/>
      </w:rPr>
    </w:lvl>
  </w:abstractNum>
  <w:abstractNum w:abstractNumId="10">
    <w:nsid w:val="B0F1ACD9"/>
    <w:multiLevelType w:val="multilevel"/>
    <w:tmpl w:val="B0F1ACD9"/>
    <w:lvl w:ilvl="0" w:tentative="0">
      <w:start w:val="0"/>
      <w:numFmt w:val="bullet"/>
      <w:lvlText w:val=""/>
      <w:lvlJc w:val="left"/>
      <w:pPr>
        <w:ind w:left="811" w:hanging="269"/>
      </w:pPr>
      <w:rPr>
        <w:rFonts w:hint="default" w:ascii="Wingdings" w:hAnsi="Wingdings" w:eastAsia="Wingdings" w:cs="Wingdings"/>
        <w:spacing w:val="0"/>
        <w:w w:val="100"/>
        <w:lang w:val="en-US" w:eastAsia="en-US" w:bidi="ar-SA"/>
      </w:rPr>
    </w:lvl>
    <w:lvl w:ilvl="1" w:tentative="0">
      <w:start w:val="0"/>
      <w:numFmt w:val="bullet"/>
      <w:lvlText w:val="•"/>
      <w:lvlJc w:val="left"/>
      <w:pPr>
        <w:ind w:left="1782" w:hanging="269"/>
      </w:pPr>
      <w:rPr>
        <w:rFonts w:hint="default"/>
        <w:lang w:val="en-US" w:eastAsia="en-US" w:bidi="ar-SA"/>
      </w:rPr>
    </w:lvl>
    <w:lvl w:ilvl="2" w:tentative="0">
      <w:start w:val="0"/>
      <w:numFmt w:val="bullet"/>
      <w:lvlText w:val="•"/>
      <w:lvlJc w:val="left"/>
      <w:pPr>
        <w:ind w:left="2744" w:hanging="269"/>
      </w:pPr>
      <w:rPr>
        <w:rFonts w:hint="default"/>
        <w:lang w:val="en-US" w:eastAsia="en-US" w:bidi="ar-SA"/>
      </w:rPr>
    </w:lvl>
    <w:lvl w:ilvl="3" w:tentative="0">
      <w:start w:val="0"/>
      <w:numFmt w:val="bullet"/>
      <w:lvlText w:val="•"/>
      <w:lvlJc w:val="left"/>
      <w:pPr>
        <w:ind w:left="3706" w:hanging="269"/>
      </w:pPr>
      <w:rPr>
        <w:rFonts w:hint="default"/>
        <w:lang w:val="en-US" w:eastAsia="en-US" w:bidi="ar-SA"/>
      </w:rPr>
    </w:lvl>
    <w:lvl w:ilvl="4" w:tentative="0">
      <w:start w:val="0"/>
      <w:numFmt w:val="bullet"/>
      <w:lvlText w:val="•"/>
      <w:lvlJc w:val="left"/>
      <w:pPr>
        <w:ind w:left="4668" w:hanging="269"/>
      </w:pPr>
      <w:rPr>
        <w:rFonts w:hint="default"/>
        <w:lang w:val="en-US" w:eastAsia="en-US" w:bidi="ar-SA"/>
      </w:rPr>
    </w:lvl>
    <w:lvl w:ilvl="5" w:tentative="0">
      <w:start w:val="0"/>
      <w:numFmt w:val="bullet"/>
      <w:lvlText w:val="•"/>
      <w:lvlJc w:val="left"/>
      <w:pPr>
        <w:ind w:left="5630" w:hanging="269"/>
      </w:pPr>
      <w:rPr>
        <w:rFonts w:hint="default"/>
        <w:lang w:val="en-US" w:eastAsia="en-US" w:bidi="ar-SA"/>
      </w:rPr>
    </w:lvl>
    <w:lvl w:ilvl="6" w:tentative="0">
      <w:start w:val="0"/>
      <w:numFmt w:val="bullet"/>
      <w:lvlText w:val="•"/>
      <w:lvlJc w:val="left"/>
      <w:pPr>
        <w:ind w:left="6592" w:hanging="269"/>
      </w:pPr>
      <w:rPr>
        <w:rFonts w:hint="default"/>
        <w:lang w:val="en-US" w:eastAsia="en-US" w:bidi="ar-SA"/>
      </w:rPr>
    </w:lvl>
    <w:lvl w:ilvl="7" w:tentative="0">
      <w:start w:val="0"/>
      <w:numFmt w:val="bullet"/>
      <w:lvlText w:val="•"/>
      <w:lvlJc w:val="left"/>
      <w:pPr>
        <w:ind w:left="7554" w:hanging="269"/>
      </w:pPr>
      <w:rPr>
        <w:rFonts w:hint="default"/>
        <w:lang w:val="en-US" w:eastAsia="en-US" w:bidi="ar-SA"/>
      </w:rPr>
    </w:lvl>
    <w:lvl w:ilvl="8" w:tentative="0">
      <w:start w:val="0"/>
      <w:numFmt w:val="bullet"/>
      <w:lvlText w:val="•"/>
      <w:lvlJc w:val="left"/>
      <w:pPr>
        <w:ind w:left="8516" w:hanging="269"/>
      </w:pPr>
      <w:rPr>
        <w:rFonts w:hint="default"/>
        <w:lang w:val="en-US" w:eastAsia="en-US" w:bidi="ar-SA"/>
      </w:rPr>
    </w:lvl>
  </w:abstractNum>
  <w:abstractNum w:abstractNumId="11">
    <w:nsid w:val="B23A94A9"/>
    <w:multiLevelType w:val="multilevel"/>
    <w:tmpl w:val="B23A94A9"/>
    <w:lvl w:ilvl="0" w:tentative="0">
      <w:start w:val="1"/>
      <w:numFmt w:val="decimal"/>
      <w:lvlText w:val="%1."/>
      <w:lvlJc w:val="left"/>
      <w:pPr>
        <w:ind w:left="18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64" w:hanging="360"/>
      </w:pPr>
      <w:rPr>
        <w:rFonts w:hint="default"/>
        <w:lang w:val="en-US" w:eastAsia="en-US" w:bidi="ar-SA"/>
      </w:rPr>
    </w:lvl>
    <w:lvl w:ilvl="2" w:tentative="0">
      <w:start w:val="0"/>
      <w:numFmt w:val="bullet"/>
      <w:lvlText w:val="•"/>
      <w:lvlJc w:val="left"/>
      <w:pPr>
        <w:ind w:left="3528" w:hanging="360"/>
      </w:pPr>
      <w:rPr>
        <w:rFonts w:hint="default"/>
        <w:lang w:val="en-US" w:eastAsia="en-US" w:bidi="ar-SA"/>
      </w:rPr>
    </w:lvl>
    <w:lvl w:ilvl="3" w:tentative="0">
      <w:start w:val="0"/>
      <w:numFmt w:val="bullet"/>
      <w:lvlText w:val="•"/>
      <w:lvlJc w:val="left"/>
      <w:pPr>
        <w:ind w:left="4392" w:hanging="360"/>
      </w:pPr>
      <w:rPr>
        <w:rFonts w:hint="default"/>
        <w:lang w:val="en-US" w:eastAsia="en-US" w:bidi="ar-SA"/>
      </w:rPr>
    </w:lvl>
    <w:lvl w:ilvl="4" w:tentative="0">
      <w:start w:val="0"/>
      <w:numFmt w:val="bullet"/>
      <w:lvlText w:val="•"/>
      <w:lvlJc w:val="left"/>
      <w:pPr>
        <w:ind w:left="5256" w:hanging="360"/>
      </w:pPr>
      <w:rPr>
        <w:rFonts w:hint="default"/>
        <w:lang w:val="en-US" w:eastAsia="en-US" w:bidi="ar-SA"/>
      </w:rPr>
    </w:lvl>
    <w:lvl w:ilvl="5" w:tentative="0">
      <w:start w:val="0"/>
      <w:numFmt w:val="bullet"/>
      <w:lvlText w:val="•"/>
      <w:lvlJc w:val="left"/>
      <w:pPr>
        <w:ind w:left="6120" w:hanging="360"/>
      </w:pPr>
      <w:rPr>
        <w:rFonts w:hint="default"/>
        <w:lang w:val="en-US" w:eastAsia="en-US" w:bidi="ar-SA"/>
      </w:rPr>
    </w:lvl>
    <w:lvl w:ilvl="6" w:tentative="0">
      <w:start w:val="0"/>
      <w:numFmt w:val="bullet"/>
      <w:lvlText w:val="•"/>
      <w:lvlJc w:val="left"/>
      <w:pPr>
        <w:ind w:left="698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712" w:hanging="360"/>
      </w:pPr>
      <w:rPr>
        <w:rFonts w:hint="default"/>
        <w:lang w:val="en-US" w:eastAsia="en-US" w:bidi="ar-SA"/>
      </w:rPr>
    </w:lvl>
  </w:abstractNum>
  <w:abstractNum w:abstractNumId="12">
    <w:nsid w:val="B53F3350"/>
    <w:multiLevelType w:val="multilevel"/>
    <w:tmpl w:val="B53F3350"/>
    <w:lvl w:ilvl="0" w:tentative="0">
      <w:start w:val="1"/>
      <w:numFmt w:val="decimal"/>
      <w:lvlText w:val="%1."/>
      <w:lvlJc w:val="left"/>
      <w:pPr>
        <w:ind w:left="3241" w:hanging="89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960" w:hanging="898"/>
      </w:pPr>
      <w:rPr>
        <w:rFonts w:hint="default"/>
        <w:lang w:val="en-US" w:eastAsia="en-US" w:bidi="ar-SA"/>
      </w:rPr>
    </w:lvl>
    <w:lvl w:ilvl="2" w:tentative="0">
      <w:start w:val="0"/>
      <w:numFmt w:val="bullet"/>
      <w:lvlText w:val="•"/>
      <w:lvlJc w:val="left"/>
      <w:pPr>
        <w:ind w:left="4680" w:hanging="898"/>
      </w:pPr>
      <w:rPr>
        <w:rFonts w:hint="default"/>
        <w:lang w:val="en-US" w:eastAsia="en-US" w:bidi="ar-SA"/>
      </w:rPr>
    </w:lvl>
    <w:lvl w:ilvl="3" w:tentative="0">
      <w:start w:val="0"/>
      <w:numFmt w:val="bullet"/>
      <w:lvlText w:val="•"/>
      <w:lvlJc w:val="left"/>
      <w:pPr>
        <w:ind w:left="5400" w:hanging="898"/>
      </w:pPr>
      <w:rPr>
        <w:rFonts w:hint="default"/>
        <w:lang w:val="en-US" w:eastAsia="en-US" w:bidi="ar-SA"/>
      </w:rPr>
    </w:lvl>
    <w:lvl w:ilvl="4" w:tentative="0">
      <w:start w:val="0"/>
      <w:numFmt w:val="bullet"/>
      <w:lvlText w:val="•"/>
      <w:lvlJc w:val="left"/>
      <w:pPr>
        <w:ind w:left="6120" w:hanging="898"/>
      </w:pPr>
      <w:rPr>
        <w:rFonts w:hint="default"/>
        <w:lang w:val="en-US" w:eastAsia="en-US" w:bidi="ar-SA"/>
      </w:rPr>
    </w:lvl>
    <w:lvl w:ilvl="5" w:tentative="0">
      <w:start w:val="0"/>
      <w:numFmt w:val="bullet"/>
      <w:lvlText w:val="•"/>
      <w:lvlJc w:val="left"/>
      <w:pPr>
        <w:ind w:left="6840" w:hanging="898"/>
      </w:pPr>
      <w:rPr>
        <w:rFonts w:hint="default"/>
        <w:lang w:val="en-US" w:eastAsia="en-US" w:bidi="ar-SA"/>
      </w:rPr>
    </w:lvl>
    <w:lvl w:ilvl="6" w:tentative="0">
      <w:start w:val="0"/>
      <w:numFmt w:val="bullet"/>
      <w:lvlText w:val="•"/>
      <w:lvlJc w:val="left"/>
      <w:pPr>
        <w:ind w:left="7560" w:hanging="898"/>
      </w:pPr>
      <w:rPr>
        <w:rFonts w:hint="default"/>
        <w:lang w:val="en-US" w:eastAsia="en-US" w:bidi="ar-SA"/>
      </w:rPr>
    </w:lvl>
    <w:lvl w:ilvl="7" w:tentative="0">
      <w:start w:val="0"/>
      <w:numFmt w:val="bullet"/>
      <w:lvlText w:val="•"/>
      <w:lvlJc w:val="left"/>
      <w:pPr>
        <w:ind w:left="8280" w:hanging="898"/>
      </w:pPr>
      <w:rPr>
        <w:rFonts w:hint="default"/>
        <w:lang w:val="en-US" w:eastAsia="en-US" w:bidi="ar-SA"/>
      </w:rPr>
    </w:lvl>
    <w:lvl w:ilvl="8" w:tentative="0">
      <w:start w:val="0"/>
      <w:numFmt w:val="bullet"/>
      <w:lvlText w:val="•"/>
      <w:lvlJc w:val="left"/>
      <w:pPr>
        <w:ind w:left="9000" w:hanging="898"/>
      </w:pPr>
      <w:rPr>
        <w:rFonts w:hint="default"/>
        <w:lang w:val="en-US" w:eastAsia="en-US" w:bidi="ar-SA"/>
      </w:rPr>
    </w:lvl>
  </w:abstractNum>
  <w:abstractNum w:abstractNumId="13">
    <w:nsid w:val="B5E306ED"/>
    <w:multiLevelType w:val="multilevel"/>
    <w:tmpl w:val="B5E306ED"/>
    <w:lvl w:ilvl="0" w:tentative="0">
      <w:start w:val="1"/>
      <w:numFmt w:val="decimal"/>
      <w:lvlText w:val="%1"/>
      <w:lvlJc w:val="left"/>
      <w:pPr>
        <w:ind w:left="1801" w:hanging="3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64" w:hanging="308"/>
      </w:pPr>
      <w:rPr>
        <w:rFonts w:hint="default"/>
        <w:lang w:val="en-US" w:eastAsia="en-US" w:bidi="ar-SA"/>
      </w:rPr>
    </w:lvl>
    <w:lvl w:ilvl="2" w:tentative="0">
      <w:start w:val="0"/>
      <w:numFmt w:val="bullet"/>
      <w:lvlText w:val="•"/>
      <w:lvlJc w:val="left"/>
      <w:pPr>
        <w:ind w:left="3528" w:hanging="308"/>
      </w:pPr>
      <w:rPr>
        <w:rFonts w:hint="default"/>
        <w:lang w:val="en-US" w:eastAsia="en-US" w:bidi="ar-SA"/>
      </w:rPr>
    </w:lvl>
    <w:lvl w:ilvl="3" w:tentative="0">
      <w:start w:val="0"/>
      <w:numFmt w:val="bullet"/>
      <w:lvlText w:val="•"/>
      <w:lvlJc w:val="left"/>
      <w:pPr>
        <w:ind w:left="4392" w:hanging="308"/>
      </w:pPr>
      <w:rPr>
        <w:rFonts w:hint="default"/>
        <w:lang w:val="en-US" w:eastAsia="en-US" w:bidi="ar-SA"/>
      </w:rPr>
    </w:lvl>
    <w:lvl w:ilvl="4" w:tentative="0">
      <w:start w:val="0"/>
      <w:numFmt w:val="bullet"/>
      <w:lvlText w:val="•"/>
      <w:lvlJc w:val="left"/>
      <w:pPr>
        <w:ind w:left="5256" w:hanging="308"/>
      </w:pPr>
      <w:rPr>
        <w:rFonts w:hint="default"/>
        <w:lang w:val="en-US" w:eastAsia="en-US" w:bidi="ar-SA"/>
      </w:rPr>
    </w:lvl>
    <w:lvl w:ilvl="5" w:tentative="0">
      <w:start w:val="0"/>
      <w:numFmt w:val="bullet"/>
      <w:lvlText w:val="•"/>
      <w:lvlJc w:val="left"/>
      <w:pPr>
        <w:ind w:left="6120" w:hanging="308"/>
      </w:pPr>
      <w:rPr>
        <w:rFonts w:hint="default"/>
        <w:lang w:val="en-US" w:eastAsia="en-US" w:bidi="ar-SA"/>
      </w:rPr>
    </w:lvl>
    <w:lvl w:ilvl="6" w:tentative="0">
      <w:start w:val="0"/>
      <w:numFmt w:val="bullet"/>
      <w:lvlText w:val="•"/>
      <w:lvlJc w:val="left"/>
      <w:pPr>
        <w:ind w:left="6984" w:hanging="308"/>
      </w:pPr>
      <w:rPr>
        <w:rFonts w:hint="default"/>
        <w:lang w:val="en-US" w:eastAsia="en-US" w:bidi="ar-SA"/>
      </w:rPr>
    </w:lvl>
    <w:lvl w:ilvl="7" w:tentative="0">
      <w:start w:val="0"/>
      <w:numFmt w:val="bullet"/>
      <w:lvlText w:val="•"/>
      <w:lvlJc w:val="left"/>
      <w:pPr>
        <w:ind w:left="7848" w:hanging="308"/>
      </w:pPr>
      <w:rPr>
        <w:rFonts w:hint="default"/>
        <w:lang w:val="en-US" w:eastAsia="en-US" w:bidi="ar-SA"/>
      </w:rPr>
    </w:lvl>
    <w:lvl w:ilvl="8" w:tentative="0">
      <w:start w:val="0"/>
      <w:numFmt w:val="bullet"/>
      <w:lvlText w:val="•"/>
      <w:lvlJc w:val="left"/>
      <w:pPr>
        <w:ind w:left="8712" w:hanging="308"/>
      </w:pPr>
      <w:rPr>
        <w:rFonts w:hint="default"/>
        <w:lang w:val="en-US" w:eastAsia="en-US" w:bidi="ar-SA"/>
      </w:rPr>
    </w:lvl>
  </w:abstractNum>
  <w:abstractNum w:abstractNumId="14">
    <w:nsid w:val="B88D21A8"/>
    <w:multiLevelType w:val="multilevel"/>
    <w:tmpl w:val="B88D21A8"/>
    <w:lvl w:ilvl="0" w:tentative="0">
      <w:start w:val="1"/>
      <w:numFmt w:val="decimal"/>
      <w:lvlText w:val="%1."/>
      <w:lvlJc w:val="left"/>
      <w:pPr>
        <w:ind w:left="1081"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2016" w:hanging="361"/>
      </w:pPr>
      <w:rPr>
        <w:rFonts w:hint="default"/>
        <w:lang w:val="en-US" w:eastAsia="en-US" w:bidi="ar-SA"/>
      </w:rPr>
    </w:lvl>
    <w:lvl w:ilvl="2" w:tentative="0">
      <w:start w:val="0"/>
      <w:numFmt w:val="bullet"/>
      <w:lvlText w:val="•"/>
      <w:lvlJc w:val="left"/>
      <w:pPr>
        <w:ind w:left="2952" w:hanging="361"/>
      </w:pPr>
      <w:rPr>
        <w:rFonts w:hint="default"/>
        <w:lang w:val="en-US" w:eastAsia="en-US" w:bidi="ar-SA"/>
      </w:rPr>
    </w:lvl>
    <w:lvl w:ilvl="3" w:tentative="0">
      <w:start w:val="0"/>
      <w:numFmt w:val="bullet"/>
      <w:lvlText w:val="•"/>
      <w:lvlJc w:val="left"/>
      <w:pPr>
        <w:ind w:left="3888" w:hanging="361"/>
      </w:pPr>
      <w:rPr>
        <w:rFonts w:hint="default"/>
        <w:lang w:val="en-US" w:eastAsia="en-US" w:bidi="ar-SA"/>
      </w:rPr>
    </w:lvl>
    <w:lvl w:ilvl="4" w:tentative="0">
      <w:start w:val="0"/>
      <w:numFmt w:val="bullet"/>
      <w:lvlText w:val="•"/>
      <w:lvlJc w:val="left"/>
      <w:pPr>
        <w:ind w:left="4824" w:hanging="361"/>
      </w:pPr>
      <w:rPr>
        <w:rFonts w:hint="default"/>
        <w:lang w:val="en-US" w:eastAsia="en-US" w:bidi="ar-SA"/>
      </w:rPr>
    </w:lvl>
    <w:lvl w:ilvl="5" w:tentative="0">
      <w:start w:val="0"/>
      <w:numFmt w:val="bullet"/>
      <w:lvlText w:val="•"/>
      <w:lvlJc w:val="left"/>
      <w:pPr>
        <w:ind w:left="5760" w:hanging="361"/>
      </w:pPr>
      <w:rPr>
        <w:rFonts w:hint="default"/>
        <w:lang w:val="en-US" w:eastAsia="en-US" w:bidi="ar-SA"/>
      </w:rPr>
    </w:lvl>
    <w:lvl w:ilvl="6" w:tentative="0">
      <w:start w:val="0"/>
      <w:numFmt w:val="bullet"/>
      <w:lvlText w:val="•"/>
      <w:lvlJc w:val="left"/>
      <w:pPr>
        <w:ind w:left="6696" w:hanging="361"/>
      </w:pPr>
      <w:rPr>
        <w:rFonts w:hint="default"/>
        <w:lang w:val="en-US" w:eastAsia="en-US" w:bidi="ar-SA"/>
      </w:rPr>
    </w:lvl>
    <w:lvl w:ilvl="7" w:tentative="0">
      <w:start w:val="0"/>
      <w:numFmt w:val="bullet"/>
      <w:lvlText w:val="•"/>
      <w:lvlJc w:val="left"/>
      <w:pPr>
        <w:ind w:left="7632" w:hanging="361"/>
      </w:pPr>
      <w:rPr>
        <w:rFonts w:hint="default"/>
        <w:lang w:val="en-US" w:eastAsia="en-US" w:bidi="ar-SA"/>
      </w:rPr>
    </w:lvl>
    <w:lvl w:ilvl="8" w:tentative="0">
      <w:start w:val="0"/>
      <w:numFmt w:val="bullet"/>
      <w:lvlText w:val="•"/>
      <w:lvlJc w:val="left"/>
      <w:pPr>
        <w:ind w:left="8568" w:hanging="361"/>
      </w:pPr>
      <w:rPr>
        <w:rFonts w:hint="default"/>
        <w:lang w:val="en-US" w:eastAsia="en-US" w:bidi="ar-SA"/>
      </w:rPr>
    </w:lvl>
  </w:abstractNum>
  <w:abstractNum w:abstractNumId="15">
    <w:nsid w:val="B8CEF35B"/>
    <w:multiLevelType w:val="multilevel"/>
    <w:tmpl w:val="B8CEF35B"/>
    <w:lvl w:ilvl="0" w:tentative="0">
      <w:start w:val="1"/>
      <w:numFmt w:val="decimal"/>
      <w:lvlText w:val="%1"/>
      <w:lvlJc w:val="left"/>
      <w:pPr>
        <w:ind w:left="720" w:hanging="269"/>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tentative="0">
      <w:start w:val="1"/>
      <w:numFmt w:val="decimal"/>
      <w:lvlText w:val="%2"/>
      <w:lvlJc w:val="left"/>
      <w:pPr>
        <w:ind w:left="1623" w:hanging="36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tentative="0">
      <w:start w:val="0"/>
      <w:numFmt w:val="bullet"/>
      <w:lvlText w:val="•"/>
      <w:lvlJc w:val="left"/>
      <w:pPr>
        <w:ind w:left="2600" w:hanging="360"/>
      </w:pPr>
      <w:rPr>
        <w:rFonts w:hint="default"/>
        <w:lang w:val="en-US" w:eastAsia="en-US" w:bidi="ar-SA"/>
      </w:rPr>
    </w:lvl>
    <w:lvl w:ilvl="3" w:tentative="0">
      <w:start w:val="0"/>
      <w:numFmt w:val="bullet"/>
      <w:lvlText w:val="•"/>
      <w:lvlJc w:val="left"/>
      <w:pPr>
        <w:ind w:left="3580" w:hanging="360"/>
      </w:pPr>
      <w:rPr>
        <w:rFonts w:hint="default"/>
        <w:lang w:val="en-US" w:eastAsia="en-US" w:bidi="ar-SA"/>
      </w:rPr>
    </w:lvl>
    <w:lvl w:ilvl="4" w:tentative="0">
      <w:start w:val="0"/>
      <w:numFmt w:val="bullet"/>
      <w:lvlText w:val="•"/>
      <w:lvlJc w:val="left"/>
      <w:pPr>
        <w:ind w:left="4560" w:hanging="360"/>
      </w:pPr>
      <w:rPr>
        <w:rFonts w:hint="default"/>
        <w:lang w:val="en-US" w:eastAsia="en-US" w:bidi="ar-SA"/>
      </w:rPr>
    </w:lvl>
    <w:lvl w:ilvl="5" w:tentative="0">
      <w:start w:val="0"/>
      <w:numFmt w:val="bullet"/>
      <w:lvlText w:val="•"/>
      <w:lvlJc w:val="left"/>
      <w:pPr>
        <w:ind w:left="5540" w:hanging="360"/>
      </w:pPr>
      <w:rPr>
        <w:rFonts w:hint="default"/>
        <w:lang w:val="en-US" w:eastAsia="en-US" w:bidi="ar-SA"/>
      </w:rPr>
    </w:lvl>
    <w:lvl w:ilvl="6" w:tentative="0">
      <w:start w:val="0"/>
      <w:numFmt w:val="bullet"/>
      <w:lvlText w:val="•"/>
      <w:lvlJc w:val="left"/>
      <w:pPr>
        <w:ind w:left="6520" w:hanging="360"/>
      </w:pPr>
      <w:rPr>
        <w:rFonts w:hint="default"/>
        <w:lang w:val="en-US" w:eastAsia="en-US" w:bidi="ar-SA"/>
      </w:rPr>
    </w:lvl>
    <w:lvl w:ilvl="7" w:tentative="0">
      <w:start w:val="0"/>
      <w:numFmt w:val="bullet"/>
      <w:lvlText w:val="•"/>
      <w:lvlJc w:val="left"/>
      <w:pPr>
        <w:ind w:left="7500" w:hanging="360"/>
      </w:pPr>
      <w:rPr>
        <w:rFonts w:hint="default"/>
        <w:lang w:val="en-US" w:eastAsia="en-US" w:bidi="ar-SA"/>
      </w:rPr>
    </w:lvl>
    <w:lvl w:ilvl="8" w:tentative="0">
      <w:start w:val="0"/>
      <w:numFmt w:val="bullet"/>
      <w:lvlText w:val="•"/>
      <w:lvlJc w:val="left"/>
      <w:pPr>
        <w:ind w:left="8480" w:hanging="360"/>
      </w:pPr>
      <w:rPr>
        <w:rFonts w:hint="default"/>
        <w:lang w:val="en-US" w:eastAsia="en-US" w:bidi="ar-SA"/>
      </w:rPr>
    </w:lvl>
  </w:abstractNum>
  <w:abstractNum w:abstractNumId="16">
    <w:nsid w:val="BB64CFA9"/>
    <w:multiLevelType w:val="multilevel"/>
    <w:tmpl w:val="BB64CFA9"/>
    <w:lvl w:ilvl="0" w:tentative="0">
      <w:start w:val="0"/>
      <w:numFmt w:val="bullet"/>
      <w:lvlText w:val=""/>
      <w:lvlJc w:val="left"/>
      <w:pPr>
        <w:ind w:left="324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960" w:hanging="360"/>
      </w:pPr>
      <w:rPr>
        <w:rFonts w:hint="default"/>
        <w:lang w:val="en-US" w:eastAsia="en-US" w:bidi="ar-SA"/>
      </w:rPr>
    </w:lvl>
    <w:lvl w:ilvl="2" w:tentative="0">
      <w:start w:val="0"/>
      <w:numFmt w:val="bullet"/>
      <w:lvlText w:val="•"/>
      <w:lvlJc w:val="left"/>
      <w:pPr>
        <w:ind w:left="4680" w:hanging="360"/>
      </w:pPr>
      <w:rPr>
        <w:rFonts w:hint="default"/>
        <w:lang w:val="en-US" w:eastAsia="en-US" w:bidi="ar-SA"/>
      </w:rPr>
    </w:lvl>
    <w:lvl w:ilvl="3" w:tentative="0">
      <w:start w:val="0"/>
      <w:numFmt w:val="bullet"/>
      <w:lvlText w:val="•"/>
      <w:lvlJc w:val="left"/>
      <w:pPr>
        <w:ind w:left="5400" w:hanging="360"/>
      </w:pPr>
      <w:rPr>
        <w:rFonts w:hint="default"/>
        <w:lang w:val="en-US" w:eastAsia="en-US" w:bidi="ar-SA"/>
      </w:rPr>
    </w:lvl>
    <w:lvl w:ilvl="4" w:tentative="0">
      <w:start w:val="0"/>
      <w:numFmt w:val="bullet"/>
      <w:lvlText w:val="•"/>
      <w:lvlJc w:val="left"/>
      <w:pPr>
        <w:ind w:left="6120" w:hanging="360"/>
      </w:pPr>
      <w:rPr>
        <w:rFonts w:hint="default"/>
        <w:lang w:val="en-US" w:eastAsia="en-US" w:bidi="ar-SA"/>
      </w:rPr>
    </w:lvl>
    <w:lvl w:ilvl="5" w:tentative="0">
      <w:start w:val="0"/>
      <w:numFmt w:val="bullet"/>
      <w:lvlText w:val="•"/>
      <w:lvlJc w:val="left"/>
      <w:pPr>
        <w:ind w:left="684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28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17">
    <w:nsid w:val="BE923771"/>
    <w:multiLevelType w:val="multilevel"/>
    <w:tmpl w:val="BE923771"/>
    <w:lvl w:ilvl="0" w:tentative="0">
      <w:start w:val="1"/>
      <w:numFmt w:val="decimal"/>
      <w:lvlText w:val="%1."/>
      <w:lvlJc w:val="left"/>
      <w:pPr>
        <w:ind w:left="903" w:hanging="269"/>
        <w:jc w:val="right"/>
      </w:pPr>
      <w:rPr>
        <w:rFonts w:hint="default"/>
        <w:spacing w:val="0"/>
        <w:w w:val="100"/>
        <w:lang w:val="en-US" w:eastAsia="en-US" w:bidi="ar-SA"/>
      </w:rPr>
    </w:lvl>
    <w:lvl w:ilvl="1" w:tentative="0">
      <w:start w:val="0"/>
      <w:numFmt w:val="bullet"/>
      <w:lvlText w:val=""/>
      <w:lvlJc w:val="left"/>
      <w:pPr>
        <w:ind w:left="811" w:hanging="269"/>
      </w:pPr>
      <w:rPr>
        <w:rFonts w:hint="default" w:ascii="Symbol" w:hAnsi="Symbol" w:eastAsia="Symbol" w:cs="Symbol"/>
        <w:b w:val="0"/>
        <w:bCs w:val="0"/>
        <w:i w:val="0"/>
        <w:iCs w:val="0"/>
        <w:spacing w:val="0"/>
        <w:w w:val="100"/>
        <w:sz w:val="20"/>
        <w:szCs w:val="20"/>
        <w:lang w:val="en-US" w:eastAsia="en-US" w:bidi="ar-SA"/>
      </w:rPr>
    </w:lvl>
    <w:lvl w:ilvl="2" w:tentative="0">
      <w:start w:val="0"/>
      <w:numFmt w:val="bullet"/>
      <w:lvlText w:val="•"/>
      <w:lvlJc w:val="left"/>
      <w:pPr>
        <w:ind w:left="1960" w:hanging="269"/>
      </w:pPr>
      <w:rPr>
        <w:rFonts w:hint="default"/>
        <w:lang w:val="en-US" w:eastAsia="en-US" w:bidi="ar-SA"/>
      </w:rPr>
    </w:lvl>
    <w:lvl w:ilvl="3" w:tentative="0">
      <w:start w:val="0"/>
      <w:numFmt w:val="bullet"/>
      <w:lvlText w:val="•"/>
      <w:lvlJc w:val="left"/>
      <w:pPr>
        <w:ind w:left="3020" w:hanging="269"/>
      </w:pPr>
      <w:rPr>
        <w:rFonts w:hint="default"/>
        <w:lang w:val="en-US" w:eastAsia="en-US" w:bidi="ar-SA"/>
      </w:rPr>
    </w:lvl>
    <w:lvl w:ilvl="4" w:tentative="0">
      <w:start w:val="0"/>
      <w:numFmt w:val="bullet"/>
      <w:lvlText w:val="•"/>
      <w:lvlJc w:val="left"/>
      <w:pPr>
        <w:ind w:left="4080" w:hanging="269"/>
      </w:pPr>
      <w:rPr>
        <w:rFonts w:hint="default"/>
        <w:lang w:val="en-US" w:eastAsia="en-US" w:bidi="ar-SA"/>
      </w:rPr>
    </w:lvl>
    <w:lvl w:ilvl="5" w:tentative="0">
      <w:start w:val="0"/>
      <w:numFmt w:val="bullet"/>
      <w:lvlText w:val="•"/>
      <w:lvlJc w:val="left"/>
      <w:pPr>
        <w:ind w:left="5140" w:hanging="269"/>
      </w:pPr>
      <w:rPr>
        <w:rFonts w:hint="default"/>
        <w:lang w:val="en-US" w:eastAsia="en-US" w:bidi="ar-SA"/>
      </w:rPr>
    </w:lvl>
    <w:lvl w:ilvl="6" w:tentative="0">
      <w:start w:val="0"/>
      <w:numFmt w:val="bullet"/>
      <w:lvlText w:val="•"/>
      <w:lvlJc w:val="left"/>
      <w:pPr>
        <w:ind w:left="6200" w:hanging="269"/>
      </w:pPr>
      <w:rPr>
        <w:rFonts w:hint="default"/>
        <w:lang w:val="en-US" w:eastAsia="en-US" w:bidi="ar-SA"/>
      </w:rPr>
    </w:lvl>
    <w:lvl w:ilvl="7" w:tentative="0">
      <w:start w:val="0"/>
      <w:numFmt w:val="bullet"/>
      <w:lvlText w:val="•"/>
      <w:lvlJc w:val="left"/>
      <w:pPr>
        <w:ind w:left="7260" w:hanging="269"/>
      </w:pPr>
      <w:rPr>
        <w:rFonts w:hint="default"/>
        <w:lang w:val="en-US" w:eastAsia="en-US" w:bidi="ar-SA"/>
      </w:rPr>
    </w:lvl>
    <w:lvl w:ilvl="8" w:tentative="0">
      <w:start w:val="0"/>
      <w:numFmt w:val="bullet"/>
      <w:lvlText w:val="•"/>
      <w:lvlJc w:val="left"/>
      <w:pPr>
        <w:ind w:left="8320" w:hanging="269"/>
      </w:pPr>
      <w:rPr>
        <w:rFonts w:hint="default"/>
        <w:lang w:val="en-US" w:eastAsia="en-US" w:bidi="ar-SA"/>
      </w:rPr>
    </w:lvl>
  </w:abstractNum>
  <w:abstractNum w:abstractNumId="18">
    <w:nsid w:val="BF205925"/>
    <w:multiLevelType w:val="multilevel"/>
    <w:tmpl w:val="BF205925"/>
    <w:lvl w:ilvl="0" w:tentative="0">
      <w:start w:val="1"/>
      <w:numFmt w:val="decimal"/>
      <w:lvlText w:val="%1."/>
      <w:lvlJc w:val="left"/>
      <w:pPr>
        <w:ind w:left="18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64" w:hanging="360"/>
      </w:pPr>
      <w:rPr>
        <w:rFonts w:hint="default"/>
        <w:lang w:val="en-US" w:eastAsia="en-US" w:bidi="ar-SA"/>
      </w:rPr>
    </w:lvl>
    <w:lvl w:ilvl="2" w:tentative="0">
      <w:start w:val="0"/>
      <w:numFmt w:val="bullet"/>
      <w:lvlText w:val="•"/>
      <w:lvlJc w:val="left"/>
      <w:pPr>
        <w:ind w:left="3528" w:hanging="360"/>
      </w:pPr>
      <w:rPr>
        <w:rFonts w:hint="default"/>
        <w:lang w:val="en-US" w:eastAsia="en-US" w:bidi="ar-SA"/>
      </w:rPr>
    </w:lvl>
    <w:lvl w:ilvl="3" w:tentative="0">
      <w:start w:val="0"/>
      <w:numFmt w:val="bullet"/>
      <w:lvlText w:val="•"/>
      <w:lvlJc w:val="left"/>
      <w:pPr>
        <w:ind w:left="4392" w:hanging="360"/>
      </w:pPr>
      <w:rPr>
        <w:rFonts w:hint="default"/>
        <w:lang w:val="en-US" w:eastAsia="en-US" w:bidi="ar-SA"/>
      </w:rPr>
    </w:lvl>
    <w:lvl w:ilvl="4" w:tentative="0">
      <w:start w:val="0"/>
      <w:numFmt w:val="bullet"/>
      <w:lvlText w:val="•"/>
      <w:lvlJc w:val="left"/>
      <w:pPr>
        <w:ind w:left="5256" w:hanging="360"/>
      </w:pPr>
      <w:rPr>
        <w:rFonts w:hint="default"/>
        <w:lang w:val="en-US" w:eastAsia="en-US" w:bidi="ar-SA"/>
      </w:rPr>
    </w:lvl>
    <w:lvl w:ilvl="5" w:tentative="0">
      <w:start w:val="0"/>
      <w:numFmt w:val="bullet"/>
      <w:lvlText w:val="•"/>
      <w:lvlJc w:val="left"/>
      <w:pPr>
        <w:ind w:left="6120" w:hanging="360"/>
      </w:pPr>
      <w:rPr>
        <w:rFonts w:hint="default"/>
        <w:lang w:val="en-US" w:eastAsia="en-US" w:bidi="ar-SA"/>
      </w:rPr>
    </w:lvl>
    <w:lvl w:ilvl="6" w:tentative="0">
      <w:start w:val="0"/>
      <w:numFmt w:val="bullet"/>
      <w:lvlText w:val="•"/>
      <w:lvlJc w:val="left"/>
      <w:pPr>
        <w:ind w:left="698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712" w:hanging="360"/>
      </w:pPr>
      <w:rPr>
        <w:rFonts w:hint="default"/>
        <w:lang w:val="en-US" w:eastAsia="en-US" w:bidi="ar-SA"/>
      </w:rPr>
    </w:lvl>
  </w:abstractNum>
  <w:abstractNum w:abstractNumId="19">
    <w:nsid w:val="C0915F4F"/>
    <w:multiLevelType w:val="multilevel"/>
    <w:tmpl w:val="C0915F4F"/>
    <w:lvl w:ilvl="0" w:tentative="0">
      <w:start w:val="0"/>
      <w:numFmt w:val="bullet"/>
      <w:lvlText w:val=""/>
      <w:lvlJc w:val="left"/>
      <w:pPr>
        <w:ind w:left="1081" w:hanging="361"/>
      </w:pPr>
      <w:rPr>
        <w:rFonts w:hint="default" w:ascii="Symbol" w:hAnsi="Symbol" w:eastAsia="Symbol" w:cs="Symbol"/>
        <w:b w:val="0"/>
        <w:bCs w:val="0"/>
        <w:i w:val="0"/>
        <w:iCs w:val="0"/>
        <w:spacing w:val="0"/>
        <w:w w:val="100"/>
        <w:sz w:val="20"/>
        <w:szCs w:val="20"/>
        <w:lang w:val="en-US" w:eastAsia="en-US" w:bidi="ar-SA"/>
      </w:rPr>
    </w:lvl>
    <w:lvl w:ilvl="1"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2" w:tentative="0">
      <w:start w:val="1"/>
      <w:numFmt w:val="decimal"/>
      <w:lvlText w:val="%3."/>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510" w:hanging="360"/>
      </w:pPr>
      <w:rPr>
        <w:rFonts w:hint="default"/>
        <w:lang w:val="en-US" w:eastAsia="en-US" w:bidi="ar-SA"/>
      </w:rPr>
    </w:lvl>
    <w:lvl w:ilvl="4" w:tentative="0">
      <w:start w:val="0"/>
      <w:numFmt w:val="bullet"/>
      <w:lvlText w:val="•"/>
      <w:lvlJc w:val="left"/>
      <w:pPr>
        <w:ind w:left="4500" w:hanging="360"/>
      </w:pPr>
      <w:rPr>
        <w:rFonts w:hint="default"/>
        <w:lang w:val="en-US" w:eastAsia="en-US" w:bidi="ar-SA"/>
      </w:rPr>
    </w:lvl>
    <w:lvl w:ilvl="5" w:tentative="0">
      <w:start w:val="0"/>
      <w:numFmt w:val="bullet"/>
      <w:lvlText w:val="•"/>
      <w:lvlJc w:val="left"/>
      <w:pPr>
        <w:ind w:left="549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470" w:hanging="360"/>
      </w:pPr>
      <w:rPr>
        <w:rFonts w:hint="default"/>
        <w:lang w:val="en-US" w:eastAsia="en-US" w:bidi="ar-SA"/>
      </w:rPr>
    </w:lvl>
    <w:lvl w:ilvl="8" w:tentative="0">
      <w:start w:val="0"/>
      <w:numFmt w:val="bullet"/>
      <w:lvlText w:val="•"/>
      <w:lvlJc w:val="left"/>
      <w:pPr>
        <w:ind w:left="8460" w:hanging="360"/>
      </w:pPr>
      <w:rPr>
        <w:rFonts w:hint="default"/>
        <w:lang w:val="en-US" w:eastAsia="en-US" w:bidi="ar-SA"/>
      </w:rPr>
    </w:lvl>
  </w:abstractNum>
  <w:abstractNum w:abstractNumId="20">
    <w:nsid w:val="C4E0D24A"/>
    <w:multiLevelType w:val="multilevel"/>
    <w:tmpl w:val="C4E0D24A"/>
    <w:lvl w:ilvl="0" w:tentative="0">
      <w:start w:val="0"/>
      <w:numFmt w:val="bullet"/>
      <w:lvlText w:val=""/>
      <w:lvlJc w:val="left"/>
      <w:pPr>
        <w:ind w:left="502" w:hanging="361"/>
      </w:pPr>
      <w:rPr>
        <w:rFonts w:hint="default" w:ascii="Symbol" w:hAnsi="Symbol" w:eastAsia="Symbol" w:cs="Symbol"/>
        <w:b w:val="0"/>
        <w:bCs w:val="0"/>
        <w:i w:val="0"/>
        <w:iCs w:val="0"/>
        <w:spacing w:val="0"/>
        <w:w w:val="100"/>
        <w:sz w:val="24"/>
        <w:szCs w:val="24"/>
        <w:lang w:val="en-US" w:eastAsia="en-US" w:bidi="ar-SA"/>
      </w:rPr>
    </w:lvl>
    <w:lvl w:ilvl="1" w:tentative="0">
      <w:start w:val="0"/>
      <w:numFmt w:val="bullet"/>
      <w:lvlText w:val=""/>
      <w:lvlJc w:val="left"/>
      <w:pPr>
        <w:ind w:left="1081" w:hanging="361"/>
      </w:pPr>
      <w:rPr>
        <w:rFonts w:hint="default" w:ascii="Symbol" w:hAnsi="Symbol" w:eastAsia="Symbol" w:cs="Symbol"/>
        <w:spacing w:val="0"/>
        <w:w w:val="100"/>
        <w:lang w:val="en-US" w:eastAsia="en-US" w:bidi="ar-SA"/>
      </w:rPr>
    </w:lvl>
    <w:lvl w:ilvl="2"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4"/>
        <w:szCs w:val="24"/>
        <w:lang w:val="en-US" w:eastAsia="en-US" w:bidi="ar-SA"/>
      </w:rPr>
    </w:lvl>
    <w:lvl w:ilvl="3" w:tentative="0">
      <w:start w:val="0"/>
      <w:numFmt w:val="bullet"/>
      <w:lvlText w:val="•"/>
      <w:lvlJc w:val="left"/>
      <w:pPr>
        <w:ind w:left="2672" w:hanging="360"/>
      </w:pPr>
      <w:rPr>
        <w:rFonts w:hint="default"/>
        <w:lang w:val="en-US" w:eastAsia="en-US" w:bidi="ar-SA"/>
      </w:rPr>
    </w:lvl>
    <w:lvl w:ilvl="4" w:tentative="0">
      <w:start w:val="0"/>
      <w:numFmt w:val="bullet"/>
      <w:lvlText w:val="•"/>
      <w:lvlJc w:val="left"/>
      <w:pPr>
        <w:ind w:left="3545" w:hanging="360"/>
      </w:pPr>
      <w:rPr>
        <w:rFonts w:hint="default"/>
        <w:lang w:val="en-US" w:eastAsia="en-US" w:bidi="ar-SA"/>
      </w:rPr>
    </w:lvl>
    <w:lvl w:ilvl="5" w:tentative="0">
      <w:start w:val="0"/>
      <w:numFmt w:val="bullet"/>
      <w:lvlText w:val="•"/>
      <w:lvlJc w:val="left"/>
      <w:pPr>
        <w:ind w:left="4417" w:hanging="360"/>
      </w:pPr>
      <w:rPr>
        <w:rFonts w:hint="default"/>
        <w:lang w:val="en-US" w:eastAsia="en-US" w:bidi="ar-SA"/>
      </w:rPr>
    </w:lvl>
    <w:lvl w:ilvl="6" w:tentative="0">
      <w:start w:val="0"/>
      <w:numFmt w:val="bullet"/>
      <w:lvlText w:val="•"/>
      <w:lvlJc w:val="left"/>
      <w:pPr>
        <w:ind w:left="5290" w:hanging="360"/>
      </w:pPr>
      <w:rPr>
        <w:rFonts w:hint="default"/>
        <w:lang w:val="en-US" w:eastAsia="en-US" w:bidi="ar-SA"/>
      </w:rPr>
    </w:lvl>
    <w:lvl w:ilvl="7" w:tentative="0">
      <w:start w:val="0"/>
      <w:numFmt w:val="bullet"/>
      <w:lvlText w:val="•"/>
      <w:lvlJc w:val="left"/>
      <w:pPr>
        <w:ind w:left="6163" w:hanging="360"/>
      </w:pPr>
      <w:rPr>
        <w:rFonts w:hint="default"/>
        <w:lang w:val="en-US" w:eastAsia="en-US" w:bidi="ar-SA"/>
      </w:rPr>
    </w:lvl>
    <w:lvl w:ilvl="8" w:tentative="0">
      <w:start w:val="0"/>
      <w:numFmt w:val="bullet"/>
      <w:lvlText w:val="•"/>
      <w:lvlJc w:val="left"/>
      <w:pPr>
        <w:ind w:left="7035" w:hanging="360"/>
      </w:pPr>
      <w:rPr>
        <w:rFonts w:hint="default"/>
        <w:lang w:val="en-US" w:eastAsia="en-US" w:bidi="ar-SA"/>
      </w:rPr>
    </w:lvl>
  </w:abstractNum>
  <w:abstractNum w:abstractNumId="21">
    <w:nsid w:val="C8879AEF"/>
    <w:multiLevelType w:val="multilevel"/>
    <w:tmpl w:val="C8879AEF"/>
    <w:lvl w:ilvl="0" w:tentative="0">
      <w:start w:val="0"/>
      <w:numFmt w:val="bullet"/>
      <w:lvlText w:val=""/>
      <w:lvlJc w:val="left"/>
      <w:pPr>
        <w:ind w:left="720" w:hanging="360"/>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1081" w:hanging="361"/>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2120" w:hanging="361"/>
      </w:pPr>
      <w:rPr>
        <w:rFonts w:hint="default"/>
        <w:lang w:val="en-US" w:eastAsia="en-US" w:bidi="ar-SA"/>
      </w:rPr>
    </w:lvl>
    <w:lvl w:ilvl="3" w:tentative="0">
      <w:start w:val="0"/>
      <w:numFmt w:val="bullet"/>
      <w:lvlText w:val="•"/>
      <w:lvlJc w:val="left"/>
      <w:pPr>
        <w:ind w:left="3160" w:hanging="361"/>
      </w:pPr>
      <w:rPr>
        <w:rFonts w:hint="default"/>
        <w:lang w:val="en-US" w:eastAsia="en-US" w:bidi="ar-SA"/>
      </w:rPr>
    </w:lvl>
    <w:lvl w:ilvl="4" w:tentative="0">
      <w:start w:val="0"/>
      <w:numFmt w:val="bullet"/>
      <w:lvlText w:val="•"/>
      <w:lvlJc w:val="left"/>
      <w:pPr>
        <w:ind w:left="4200" w:hanging="361"/>
      </w:pPr>
      <w:rPr>
        <w:rFonts w:hint="default"/>
        <w:lang w:val="en-US" w:eastAsia="en-US" w:bidi="ar-SA"/>
      </w:rPr>
    </w:lvl>
    <w:lvl w:ilvl="5" w:tentative="0">
      <w:start w:val="0"/>
      <w:numFmt w:val="bullet"/>
      <w:lvlText w:val="•"/>
      <w:lvlJc w:val="left"/>
      <w:pPr>
        <w:ind w:left="5240" w:hanging="361"/>
      </w:pPr>
      <w:rPr>
        <w:rFonts w:hint="default"/>
        <w:lang w:val="en-US" w:eastAsia="en-US" w:bidi="ar-SA"/>
      </w:rPr>
    </w:lvl>
    <w:lvl w:ilvl="6" w:tentative="0">
      <w:start w:val="0"/>
      <w:numFmt w:val="bullet"/>
      <w:lvlText w:val="•"/>
      <w:lvlJc w:val="left"/>
      <w:pPr>
        <w:ind w:left="6280" w:hanging="361"/>
      </w:pPr>
      <w:rPr>
        <w:rFonts w:hint="default"/>
        <w:lang w:val="en-US" w:eastAsia="en-US" w:bidi="ar-SA"/>
      </w:rPr>
    </w:lvl>
    <w:lvl w:ilvl="7" w:tentative="0">
      <w:start w:val="0"/>
      <w:numFmt w:val="bullet"/>
      <w:lvlText w:val="•"/>
      <w:lvlJc w:val="left"/>
      <w:pPr>
        <w:ind w:left="7320" w:hanging="361"/>
      </w:pPr>
      <w:rPr>
        <w:rFonts w:hint="default"/>
        <w:lang w:val="en-US" w:eastAsia="en-US" w:bidi="ar-SA"/>
      </w:rPr>
    </w:lvl>
    <w:lvl w:ilvl="8" w:tentative="0">
      <w:start w:val="0"/>
      <w:numFmt w:val="bullet"/>
      <w:lvlText w:val="•"/>
      <w:lvlJc w:val="left"/>
      <w:pPr>
        <w:ind w:left="8360" w:hanging="361"/>
      </w:pPr>
      <w:rPr>
        <w:rFonts w:hint="default"/>
        <w:lang w:val="en-US" w:eastAsia="en-US" w:bidi="ar-SA"/>
      </w:rPr>
    </w:lvl>
  </w:abstractNum>
  <w:abstractNum w:abstractNumId="22">
    <w:nsid w:val="CF092B84"/>
    <w:multiLevelType w:val="multilevel"/>
    <w:tmpl w:val="CF092B84"/>
    <w:lvl w:ilvl="0" w:tentative="0">
      <w:start w:val="1"/>
      <w:numFmt w:val="decimal"/>
      <w:lvlText w:val="%1."/>
      <w:lvlJc w:val="left"/>
      <w:pPr>
        <w:ind w:left="81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1"/>
      <w:numFmt w:val="decimal"/>
      <w:lvlText w:val="%2."/>
      <w:lvlJc w:val="left"/>
      <w:pPr>
        <w:ind w:left="1081" w:hanging="36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tentative="0">
      <w:start w:val="0"/>
      <w:numFmt w:val="bullet"/>
      <w:lvlText w:val=""/>
      <w:lvlJc w:val="left"/>
      <w:pPr>
        <w:ind w:left="1081" w:hanging="361"/>
      </w:pPr>
      <w:rPr>
        <w:rFonts w:hint="default" w:ascii="Symbol" w:hAnsi="Symbol" w:eastAsia="Symbol" w:cs="Symbol"/>
        <w:b w:val="0"/>
        <w:bCs w:val="0"/>
        <w:i w:val="0"/>
        <w:iCs w:val="0"/>
        <w:spacing w:val="0"/>
        <w:w w:val="100"/>
        <w:sz w:val="20"/>
        <w:szCs w:val="20"/>
        <w:lang w:val="en-US" w:eastAsia="en-US" w:bidi="ar-SA"/>
      </w:rPr>
    </w:lvl>
    <w:lvl w:ilvl="3" w:tentative="0">
      <w:start w:val="0"/>
      <w:numFmt w:val="bullet"/>
      <w:lvlText w:val="o"/>
      <w:lvlJc w:val="left"/>
      <w:pPr>
        <w:ind w:left="1801" w:hanging="360"/>
      </w:pPr>
      <w:rPr>
        <w:rFonts w:hint="default" w:ascii="Courier New" w:hAnsi="Courier New" w:eastAsia="Courier New" w:cs="Courier New"/>
        <w:spacing w:val="0"/>
        <w:w w:val="100"/>
        <w:lang w:val="en-US" w:eastAsia="en-US" w:bidi="ar-SA"/>
      </w:rPr>
    </w:lvl>
    <w:lvl w:ilvl="4" w:tentative="0">
      <w:start w:val="1"/>
      <w:numFmt w:val="decimal"/>
      <w:lvlText w:val="%5."/>
      <w:lvlJc w:val="left"/>
      <w:pPr>
        <w:ind w:left="2521"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5"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6" w:tentative="0">
      <w:start w:val="1"/>
      <w:numFmt w:val="decimal"/>
      <w:lvlText w:val="%7."/>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7" w:tentative="0">
      <w:start w:val="0"/>
      <w:numFmt w:val="bullet"/>
      <w:lvlText w:val="•"/>
      <w:lvlJc w:val="left"/>
      <w:pPr>
        <w:ind w:left="7045" w:hanging="360"/>
      </w:pPr>
      <w:rPr>
        <w:rFonts w:hint="default"/>
        <w:lang w:val="en-US" w:eastAsia="en-US" w:bidi="ar-SA"/>
      </w:rPr>
    </w:lvl>
    <w:lvl w:ilvl="8" w:tentative="0">
      <w:start w:val="0"/>
      <w:numFmt w:val="bullet"/>
      <w:lvlText w:val="•"/>
      <w:lvlJc w:val="left"/>
      <w:pPr>
        <w:ind w:left="8177" w:hanging="360"/>
      </w:pPr>
      <w:rPr>
        <w:rFonts w:hint="default"/>
        <w:lang w:val="en-US" w:eastAsia="en-US" w:bidi="ar-SA"/>
      </w:rPr>
    </w:lvl>
  </w:abstractNum>
  <w:abstractNum w:abstractNumId="23">
    <w:nsid w:val="D7D140E4"/>
    <w:multiLevelType w:val="multilevel"/>
    <w:tmpl w:val="D7D140E4"/>
    <w:lvl w:ilvl="0" w:tentative="0">
      <w:start w:val="0"/>
      <w:numFmt w:val="bullet"/>
      <w:lvlText w:val="o"/>
      <w:lvlJc w:val="left"/>
      <w:pPr>
        <w:ind w:left="1081" w:hanging="361"/>
      </w:pPr>
      <w:rPr>
        <w:rFonts w:hint="default" w:ascii="Courier New" w:hAnsi="Courier New" w:eastAsia="Courier New" w:cs="Courier New"/>
        <w:spacing w:val="0"/>
        <w:w w:val="100"/>
        <w:lang w:val="en-US" w:eastAsia="en-US" w:bidi="ar-SA"/>
      </w:rPr>
    </w:lvl>
    <w:lvl w:ilvl="1" w:tentative="0">
      <w:start w:val="0"/>
      <w:numFmt w:val="bullet"/>
      <w:lvlText w:val="o"/>
      <w:lvlJc w:val="left"/>
      <w:pPr>
        <w:ind w:left="2286" w:hanging="360"/>
      </w:pPr>
      <w:rPr>
        <w:rFonts w:hint="default" w:ascii="Courier New" w:hAnsi="Courier New" w:eastAsia="Courier New" w:cs="Courier New"/>
        <w:spacing w:val="0"/>
        <w:w w:val="100"/>
        <w:lang w:val="en-US" w:eastAsia="en-US" w:bidi="ar-SA"/>
      </w:rPr>
    </w:lvl>
    <w:lvl w:ilvl="2" w:tentative="0">
      <w:start w:val="0"/>
      <w:numFmt w:val="bullet"/>
      <w:lvlText w:val="•"/>
      <w:lvlJc w:val="left"/>
      <w:pPr>
        <w:ind w:left="3186" w:hanging="360"/>
      </w:pPr>
      <w:rPr>
        <w:rFonts w:hint="default"/>
        <w:lang w:val="en-US" w:eastAsia="en-US" w:bidi="ar-SA"/>
      </w:rPr>
    </w:lvl>
    <w:lvl w:ilvl="3" w:tentative="0">
      <w:start w:val="0"/>
      <w:numFmt w:val="bullet"/>
      <w:lvlText w:val="•"/>
      <w:lvlJc w:val="left"/>
      <w:pPr>
        <w:ind w:left="4093" w:hanging="360"/>
      </w:pPr>
      <w:rPr>
        <w:rFonts w:hint="default"/>
        <w:lang w:val="en-US" w:eastAsia="en-US" w:bidi="ar-SA"/>
      </w:rPr>
    </w:lvl>
    <w:lvl w:ilvl="4" w:tentative="0">
      <w:start w:val="0"/>
      <w:numFmt w:val="bullet"/>
      <w:lvlText w:val="•"/>
      <w:lvlJc w:val="left"/>
      <w:pPr>
        <w:ind w:left="5000" w:hanging="360"/>
      </w:pPr>
      <w:rPr>
        <w:rFonts w:hint="default"/>
        <w:lang w:val="en-US" w:eastAsia="en-US" w:bidi="ar-SA"/>
      </w:rPr>
    </w:lvl>
    <w:lvl w:ilvl="5" w:tentative="0">
      <w:start w:val="0"/>
      <w:numFmt w:val="bullet"/>
      <w:lvlText w:val="•"/>
      <w:lvlJc w:val="left"/>
      <w:pPr>
        <w:ind w:left="5906" w:hanging="360"/>
      </w:pPr>
      <w:rPr>
        <w:rFonts w:hint="default"/>
        <w:lang w:val="en-US" w:eastAsia="en-US" w:bidi="ar-SA"/>
      </w:rPr>
    </w:lvl>
    <w:lvl w:ilvl="6" w:tentative="0">
      <w:start w:val="0"/>
      <w:numFmt w:val="bullet"/>
      <w:lvlText w:val="•"/>
      <w:lvlJc w:val="left"/>
      <w:pPr>
        <w:ind w:left="6813" w:hanging="360"/>
      </w:pPr>
      <w:rPr>
        <w:rFonts w:hint="default"/>
        <w:lang w:val="en-US" w:eastAsia="en-US" w:bidi="ar-SA"/>
      </w:rPr>
    </w:lvl>
    <w:lvl w:ilvl="7" w:tentative="0">
      <w:start w:val="0"/>
      <w:numFmt w:val="bullet"/>
      <w:lvlText w:val="•"/>
      <w:lvlJc w:val="left"/>
      <w:pPr>
        <w:ind w:left="7720" w:hanging="360"/>
      </w:pPr>
      <w:rPr>
        <w:rFonts w:hint="default"/>
        <w:lang w:val="en-US" w:eastAsia="en-US" w:bidi="ar-SA"/>
      </w:rPr>
    </w:lvl>
    <w:lvl w:ilvl="8" w:tentative="0">
      <w:start w:val="0"/>
      <w:numFmt w:val="bullet"/>
      <w:lvlText w:val="•"/>
      <w:lvlJc w:val="left"/>
      <w:pPr>
        <w:ind w:left="8626" w:hanging="360"/>
      </w:pPr>
      <w:rPr>
        <w:rFonts w:hint="default"/>
        <w:lang w:val="en-US" w:eastAsia="en-US" w:bidi="ar-SA"/>
      </w:rPr>
    </w:lvl>
  </w:abstractNum>
  <w:abstractNum w:abstractNumId="24">
    <w:nsid w:val="D7F9FE59"/>
    <w:multiLevelType w:val="multilevel"/>
    <w:tmpl w:val="D7F9FE59"/>
    <w:lvl w:ilvl="0" w:tentative="0">
      <w:start w:val="1"/>
      <w:numFmt w:val="decimal"/>
      <w:lvlText w:val="%1."/>
      <w:lvlJc w:val="left"/>
      <w:pPr>
        <w:ind w:left="1081" w:hanging="27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016" w:hanging="270"/>
      </w:pPr>
      <w:rPr>
        <w:rFonts w:hint="default"/>
        <w:lang w:val="en-US" w:eastAsia="en-US" w:bidi="ar-SA"/>
      </w:rPr>
    </w:lvl>
    <w:lvl w:ilvl="2" w:tentative="0">
      <w:start w:val="0"/>
      <w:numFmt w:val="bullet"/>
      <w:lvlText w:val="•"/>
      <w:lvlJc w:val="left"/>
      <w:pPr>
        <w:ind w:left="2952" w:hanging="270"/>
      </w:pPr>
      <w:rPr>
        <w:rFonts w:hint="default"/>
        <w:lang w:val="en-US" w:eastAsia="en-US" w:bidi="ar-SA"/>
      </w:rPr>
    </w:lvl>
    <w:lvl w:ilvl="3" w:tentative="0">
      <w:start w:val="0"/>
      <w:numFmt w:val="bullet"/>
      <w:lvlText w:val="•"/>
      <w:lvlJc w:val="left"/>
      <w:pPr>
        <w:ind w:left="3888" w:hanging="270"/>
      </w:pPr>
      <w:rPr>
        <w:rFonts w:hint="default"/>
        <w:lang w:val="en-US" w:eastAsia="en-US" w:bidi="ar-SA"/>
      </w:rPr>
    </w:lvl>
    <w:lvl w:ilvl="4" w:tentative="0">
      <w:start w:val="0"/>
      <w:numFmt w:val="bullet"/>
      <w:lvlText w:val="•"/>
      <w:lvlJc w:val="left"/>
      <w:pPr>
        <w:ind w:left="4824" w:hanging="270"/>
      </w:pPr>
      <w:rPr>
        <w:rFonts w:hint="default"/>
        <w:lang w:val="en-US" w:eastAsia="en-US" w:bidi="ar-SA"/>
      </w:rPr>
    </w:lvl>
    <w:lvl w:ilvl="5" w:tentative="0">
      <w:start w:val="0"/>
      <w:numFmt w:val="bullet"/>
      <w:lvlText w:val="•"/>
      <w:lvlJc w:val="left"/>
      <w:pPr>
        <w:ind w:left="5760" w:hanging="270"/>
      </w:pPr>
      <w:rPr>
        <w:rFonts w:hint="default"/>
        <w:lang w:val="en-US" w:eastAsia="en-US" w:bidi="ar-SA"/>
      </w:rPr>
    </w:lvl>
    <w:lvl w:ilvl="6" w:tentative="0">
      <w:start w:val="0"/>
      <w:numFmt w:val="bullet"/>
      <w:lvlText w:val="•"/>
      <w:lvlJc w:val="left"/>
      <w:pPr>
        <w:ind w:left="6696" w:hanging="270"/>
      </w:pPr>
      <w:rPr>
        <w:rFonts w:hint="default"/>
        <w:lang w:val="en-US" w:eastAsia="en-US" w:bidi="ar-SA"/>
      </w:rPr>
    </w:lvl>
    <w:lvl w:ilvl="7" w:tentative="0">
      <w:start w:val="0"/>
      <w:numFmt w:val="bullet"/>
      <w:lvlText w:val="•"/>
      <w:lvlJc w:val="left"/>
      <w:pPr>
        <w:ind w:left="7632" w:hanging="270"/>
      </w:pPr>
      <w:rPr>
        <w:rFonts w:hint="default"/>
        <w:lang w:val="en-US" w:eastAsia="en-US" w:bidi="ar-SA"/>
      </w:rPr>
    </w:lvl>
    <w:lvl w:ilvl="8" w:tentative="0">
      <w:start w:val="0"/>
      <w:numFmt w:val="bullet"/>
      <w:lvlText w:val="•"/>
      <w:lvlJc w:val="left"/>
      <w:pPr>
        <w:ind w:left="8568" w:hanging="270"/>
      </w:pPr>
      <w:rPr>
        <w:rFonts w:hint="default"/>
        <w:lang w:val="en-US" w:eastAsia="en-US" w:bidi="ar-SA"/>
      </w:rPr>
    </w:lvl>
  </w:abstractNum>
  <w:abstractNum w:abstractNumId="25">
    <w:nsid w:val="DAD3A854"/>
    <w:multiLevelType w:val="multilevel"/>
    <w:tmpl w:val="DAD3A854"/>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2"/>
        <w:szCs w:val="22"/>
        <w:lang w:val="en-US" w:eastAsia="en-US" w:bidi="ar-SA"/>
      </w:rPr>
    </w:lvl>
    <w:lvl w:ilvl="1" w:tentative="0">
      <w:start w:val="0"/>
      <w:numFmt w:val="bullet"/>
      <w:lvlText w:val=""/>
      <w:lvlJc w:val="left"/>
      <w:pPr>
        <w:ind w:left="3241" w:hanging="360"/>
      </w:pPr>
      <w:rPr>
        <w:rFonts w:hint="default" w:ascii="Symbol" w:hAnsi="Symbol" w:eastAsia="Symbol" w:cs="Symbol"/>
        <w:spacing w:val="0"/>
        <w:w w:val="100"/>
        <w:lang w:val="en-US" w:eastAsia="en-US" w:bidi="ar-SA"/>
      </w:rPr>
    </w:lvl>
    <w:lvl w:ilvl="2" w:tentative="0">
      <w:start w:val="0"/>
      <w:numFmt w:val="bullet"/>
      <w:lvlText w:val="•"/>
      <w:lvlJc w:val="left"/>
      <w:pPr>
        <w:ind w:left="4040" w:hanging="360"/>
      </w:pPr>
      <w:rPr>
        <w:rFonts w:hint="default"/>
        <w:lang w:val="en-US" w:eastAsia="en-US" w:bidi="ar-SA"/>
      </w:rPr>
    </w:lvl>
    <w:lvl w:ilvl="3" w:tentative="0">
      <w:start w:val="0"/>
      <w:numFmt w:val="bullet"/>
      <w:lvlText w:val="•"/>
      <w:lvlJc w:val="left"/>
      <w:pPr>
        <w:ind w:left="4840" w:hanging="360"/>
      </w:pPr>
      <w:rPr>
        <w:rFonts w:hint="default"/>
        <w:lang w:val="en-US" w:eastAsia="en-US" w:bidi="ar-SA"/>
      </w:rPr>
    </w:lvl>
    <w:lvl w:ilvl="4" w:tentative="0">
      <w:start w:val="0"/>
      <w:numFmt w:val="bullet"/>
      <w:lvlText w:val="•"/>
      <w:lvlJc w:val="left"/>
      <w:pPr>
        <w:ind w:left="5640" w:hanging="360"/>
      </w:pPr>
      <w:rPr>
        <w:rFonts w:hint="default"/>
        <w:lang w:val="en-US" w:eastAsia="en-US" w:bidi="ar-SA"/>
      </w:rPr>
    </w:lvl>
    <w:lvl w:ilvl="5" w:tentative="0">
      <w:start w:val="0"/>
      <w:numFmt w:val="bullet"/>
      <w:lvlText w:val="•"/>
      <w:lvlJc w:val="left"/>
      <w:pPr>
        <w:ind w:left="6440" w:hanging="360"/>
      </w:pPr>
      <w:rPr>
        <w:rFonts w:hint="default"/>
        <w:lang w:val="en-US" w:eastAsia="en-US" w:bidi="ar-SA"/>
      </w:rPr>
    </w:lvl>
    <w:lvl w:ilvl="6" w:tentative="0">
      <w:start w:val="0"/>
      <w:numFmt w:val="bullet"/>
      <w:lvlText w:val="•"/>
      <w:lvlJc w:val="left"/>
      <w:pPr>
        <w:ind w:left="7240" w:hanging="360"/>
      </w:pPr>
      <w:rPr>
        <w:rFonts w:hint="default"/>
        <w:lang w:val="en-US" w:eastAsia="en-US" w:bidi="ar-SA"/>
      </w:rPr>
    </w:lvl>
    <w:lvl w:ilvl="7" w:tentative="0">
      <w:start w:val="0"/>
      <w:numFmt w:val="bullet"/>
      <w:lvlText w:val="•"/>
      <w:lvlJc w:val="left"/>
      <w:pPr>
        <w:ind w:left="8040" w:hanging="360"/>
      </w:pPr>
      <w:rPr>
        <w:rFonts w:hint="default"/>
        <w:lang w:val="en-US" w:eastAsia="en-US" w:bidi="ar-SA"/>
      </w:rPr>
    </w:lvl>
    <w:lvl w:ilvl="8" w:tentative="0">
      <w:start w:val="0"/>
      <w:numFmt w:val="bullet"/>
      <w:lvlText w:val="•"/>
      <w:lvlJc w:val="left"/>
      <w:pPr>
        <w:ind w:left="8840" w:hanging="360"/>
      </w:pPr>
      <w:rPr>
        <w:rFonts w:hint="default"/>
        <w:lang w:val="en-US" w:eastAsia="en-US" w:bidi="ar-SA"/>
      </w:rPr>
    </w:lvl>
  </w:abstractNum>
  <w:abstractNum w:abstractNumId="26">
    <w:nsid w:val="DCBA6B53"/>
    <w:multiLevelType w:val="multilevel"/>
    <w:tmpl w:val="DCBA6B53"/>
    <w:lvl w:ilvl="0" w:tentative="0">
      <w:start w:val="0"/>
      <w:numFmt w:val="bullet"/>
      <w:lvlText w:val="o"/>
      <w:lvlJc w:val="left"/>
      <w:pPr>
        <w:ind w:left="1801" w:hanging="543"/>
      </w:pPr>
      <w:rPr>
        <w:rFonts w:hint="default" w:ascii="Times New Roman" w:hAnsi="Times New Roman" w:eastAsia="Times New Roman" w:cs="Times New Roman"/>
        <w:b w:val="0"/>
        <w:bCs w:val="0"/>
        <w:i w:val="0"/>
        <w:iCs w:val="0"/>
        <w:spacing w:val="0"/>
        <w:w w:val="100"/>
        <w:sz w:val="20"/>
        <w:szCs w:val="20"/>
        <w:lang w:val="en-US" w:eastAsia="en-US" w:bidi="ar-SA"/>
      </w:rPr>
    </w:lvl>
    <w:lvl w:ilvl="1" w:tentative="0">
      <w:start w:val="0"/>
      <w:numFmt w:val="bullet"/>
      <w:lvlText w:val="•"/>
      <w:lvlJc w:val="left"/>
      <w:pPr>
        <w:ind w:left="2664" w:hanging="543"/>
      </w:pPr>
      <w:rPr>
        <w:rFonts w:hint="default"/>
        <w:lang w:val="en-US" w:eastAsia="en-US" w:bidi="ar-SA"/>
      </w:rPr>
    </w:lvl>
    <w:lvl w:ilvl="2" w:tentative="0">
      <w:start w:val="0"/>
      <w:numFmt w:val="bullet"/>
      <w:lvlText w:val="•"/>
      <w:lvlJc w:val="left"/>
      <w:pPr>
        <w:ind w:left="3528" w:hanging="543"/>
      </w:pPr>
      <w:rPr>
        <w:rFonts w:hint="default"/>
        <w:lang w:val="en-US" w:eastAsia="en-US" w:bidi="ar-SA"/>
      </w:rPr>
    </w:lvl>
    <w:lvl w:ilvl="3" w:tentative="0">
      <w:start w:val="0"/>
      <w:numFmt w:val="bullet"/>
      <w:lvlText w:val="•"/>
      <w:lvlJc w:val="left"/>
      <w:pPr>
        <w:ind w:left="4392" w:hanging="543"/>
      </w:pPr>
      <w:rPr>
        <w:rFonts w:hint="default"/>
        <w:lang w:val="en-US" w:eastAsia="en-US" w:bidi="ar-SA"/>
      </w:rPr>
    </w:lvl>
    <w:lvl w:ilvl="4" w:tentative="0">
      <w:start w:val="0"/>
      <w:numFmt w:val="bullet"/>
      <w:lvlText w:val="•"/>
      <w:lvlJc w:val="left"/>
      <w:pPr>
        <w:ind w:left="5256" w:hanging="543"/>
      </w:pPr>
      <w:rPr>
        <w:rFonts w:hint="default"/>
        <w:lang w:val="en-US" w:eastAsia="en-US" w:bidi="ar-SA"/>
      </w:rPr>
    </w:lvl>
    <w:lvl w:ilvl="5" w:tentative="0">
      <w:start w:val="0"/>
      <w:numFmt w:val="bullet"/>
      <w:lvlText w:val="•"/>
      <w:lvlJc w:val="left"/>
      <w:pPr>
        <w:ind w:left="6120" w:hanging="543"/>
      </w:pPr>
      <w:rPr>
        <w:rFonts w:hint="default"/>
        <w:lang w:val="en-US" w:eastAsia="en-US" w:bidi="ar-SA"/>
      </w:rPr>
    </w:lvl>
    <w:lvl w:ilvl="6" w:tentative="0">
      <w:start w:val="0"/>
      <w:numFmt w:val="bullet"/>
      <w:lvlText w:val="•"/>
      <w:lvlJc w:val="left"/>
      <w:pPr>
        <w:ind w:left="6984" w:hanging="543"/>
      </w:pPr>
      <w:rPr>
        <w:rFonts w:hint="default"/>
        <w:lang w:val="en-US" w:eastAsia="en-US" w:bidi="ar-SA"/>
      </w:rPr>
    </w:lvl>
    <w:lvl w:ilvl="7" w:tentative="0">
      <w:start w:val="0"/>
      <w:numFmt w:val="bullet"/>
      <w:lvlText w:val="•"/>
      <w:lvlJc w:val="left"/>
      <w:pPr>
        <w:ind w:left="7848" w:hanging="543"/>
      </w:pPr>
      <w:rPr>
        <w:rFonts w:hint="default"/>
        <w:lang w:val="en-US" w:eastAsia="en-US" w:bidi="ar-SA"/>
      </w:rPr>
    </w:lvl>
    <w:lvl w:ilvl="8" w:tentative="0">
      <w:start w:val="0"/>
      <w:numFmt w:val="bullet"/>
      <w:lvlText w:val="•"/>
      <w:lvlJc w:val="left"/>
      <w:pPr>
        <w:ind w:left="8712" w:hanging="543"/>
      </w:pPr>
      <w:rPr>
        <w:rFonts w:hint="default"/>
        <w:lang w:val="en-US" w:eastAsia="en-US" w:bidi="ar-SA"/>
      </w:rPr>
    </w:lvl>
  </w:abstractNum>
  <w:abstractNum w:abstractNumId="27">
    <w:nsid w:val="E093A4B0"/>
    <w:multiLevelType w:val="multilevel"/>
    <w:tmpl w:val="E093A4B0"/>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312" w:hanging="360"/>
      </w:pPr>
      <w:rPr>
        <w:rFonts w:hint="default"/>
        <w:lang w:val="en-US" w:eastAsia="en-US" w:bidi="ar-SA"/>
      </w:rPr>
    </w:lvl>
    <w:lvl w:ilvl="2" w:tentative="0">
      <w:start w:val="0"/>
      <w:numFmt w:val="bullet"/>
      <w:lvlText w:val="•"/>
      <w:lvlJc w:val="left"/>
      <w:pPr>
        <w:ind w:left="4104" w:hanging="360"/>
      </w:pPr>
      <w:rPr>
        <w:rFonts w:hint="default"/>
        <w:lang w:val="en-US" w:eastAsia="en-US" w:bidi="ar-SA"/>
      </w:rPr>
    </w:lvl>
    <w:lvl w:ilvl="3" w:tentative="0">
      <w:start w:val="0"/>
      <w:numFmt w:val="bullet"/>
      <w:lvlText w:val="•"/>
      <w:lvlJc w:val="left"/>
      <w:pPr>
        <w:ind w:left="4896" w:hanging="360"/>
      </w:pPr>
      <w:rPr>
        <w:rFonts w:hint="default"/>
        <w:lang w:val="en-US" w:eastAsia="en-US" w:bidi="ar-SA"/>
      </w:rPr>
    </w:lvl>
    <w:lvl w:ilvl="4" w:tentative="0">
      <w:start w:val="0"/>
      <w:numFmt w:val="bullet"/>
      <w:lvlText w:val="•"/>
      <w:lvlJc w:val="left"/>
      <w:pPr>
        <w:ind w:left="5688"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272" w:hanging="360"/>
      </w:pPr>
      <w:rPr>
        <w:rFonts w:hint="default"/>
        <w:lang w:val="en-US" w:eastAsia="en-US" w:bidi="ar-SA"/>
      </w:rPr>
    </w:lvl>
    <w:lvl w:ilvl="7" w:tentative="0">
      <w:start w:val="0"/>
      <w:numFmt w:val="bullet"/>
      <w:lvlText w:val="•"/>
      <w:lvlJc w:val="left"/>
      <w:pPr>
        <w:ind w:left="8064" w:hanging="360"/>
      </w:pPr>
      <w:rPr>
        <w:rFonts w:hint="default"/>
        <w:lang w:val="en-US" w:eastAsia="en-US" w:bidi="ar-SA"/>
      </w:rPr>
    </w:lvl>
    <w:lvl w:ilvl="8" w:tentative="0">
      <w:start w:val="0"/>
      <w:numFmt w:val="bullet"/>
      <w:lvlText w:val="•"/>
      <w:lvlJc w:val="left"/>
      <w:pPr>
        <w:ind w:left="8856" w:hanging="360"/>
      </w:pPr>
      <w:rPr>
        <w:rFonts w:hint="default"/>
        <w:lang w:val="en-US" w:eastAsia="en-US" w:bidi="ar-SA"/>
      </w:rPr>
    </w:lvl>
  </w:abstractNum>
  <w:abstractNum w:abstractNumId="28">
    <w:nsid w:val="E504947C"/>
    <w:multiLevelType w:val="multilevel"/>
    <w:tmpl w:val="E504947C"/>
    <w:lvl w:ilvl="0" w:tentative="0">
      <w:start w:val="0"/>
      <w:numFmt w:val="bullet"/>
      <w:lvlText w:val=""/>
      <w:lvlJc w:val="left"/>
      <w:pPr>
        <w:ind w:left="1801" w:hanging="360"/>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2664" w:hanging="360"/>
      </w:pPr>
      <w:rPr>
        <w:rFonts w:hint="default"/>
        <w:lang w:val="en-US" w:eastAsia="en-US" w:bidi="ar-SA"/>
      </w:rPr>
    </w:lvl>
    <w:lvl w:ilvl="2" w:tentative="0">
      <w:start w:val="0"/>
      <w:numFmt w:val="bullet"/>
      <w:lvlText w:val="•"/>
      <w:lvlJc w:val="left"/>
      <w:pPr>
        <w:ind w:left="3528" w:hanging="360"/>
      </w:pPr>
      <w:rPr>
        <w:rFonts w:hint="default"/>
        <w:lang w:val="en-US" w:eastAsia="en-US" w:bidi="ar-SA"/>
      </w:rPr>
    </w:lvl>
    <w:lvl w:ilvl="3" w:tentative="0">
      <w:start w:val="0"/>
      <w:numFmt w:val="bullet"/>
      <w:lvlText w:val="•"/>
      <w:lvlJc w:val="left"/>
      <w:pPr>
        <w:ind w:left="4392" w:hanging="360"/>
      </w:pPr>
      <w:rPr>
        <w:rFonts w:hint="default"/>
        <w:lang w:val="en-US" w:eastAsia="en-US" w:bidi="ar-SA"/>
      </w:rPr>
    </w:lvl>
    <w:lvl w:ilvl="4" w:tentative="0">
      <w:start w:val="0"/>
      <w:numFmt w:val="bullet"/>
      <w:lvlText w:val="•"/>
      <w:lvlJc w:val="left"/>
      <w:pPr>
        <w:ind w:left="5256" w:hanging="360"/>
      </w:pPr>
      <w:rPr>
        <w:rFonts w:hint="default"/>
        <w:lang w:val="en-US" w:eastAsia="en-US" w:bidi="ar-SA"/>
      </w:rPr>
    </w:lvl>
    <w:lvl w:ilvl="5" w:tentative="0">
      <w:start w:val="0"/>
      <w:numFmt w:val="bullet"/>
      <w:lvlText w:val="•"/>
      <w:lvlJc w:val="left"/>
      <w:pPr>
        <w:ind w:left="6120" w:hanging="360"/>
      </w:pPr>
      <w:rPr>
        <w:rFonts w:hint="default"/>
        <w:lang w:val="en-US" w:eastAsia="en-US" w:bidi="ar-SA"/>
      </w:rPr>
    </w:lvl>
    <w:lvl w:ilvl="6" w:tentative="0">
      <w:start w:val="0"/>
      <w:numFmt w:val="bullet"/>
      <w:lvlText w:val="•"/>
      <w:lvlJc w:val="left"/>
      <w:pPr>
        <w:ind w:left="698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712" w:hanging="360"/>
      </w:pPr>
      <w:rPr>
        <w:rFonts w:hint="default"/>
        <w:lang w:val="en-US" w:eastAsia="en-US" w:bidi="ar-SA"/>
      </w:rPr>
    </w:lvl>
  </w:abstractNum>
  <w:abstractNum w:abstractNumId="29">
    <w:nsid w:val="F0E89278"/>
    <w:multiLevelType w:val="multilevel"/>
    <w:tmpl w:val="F0E89278"/>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312" w:hanging="360"/>
      </w:pPr>
      <w:rPr>
        <w:rFonts w:hint="default"/>
        <w:lang w:val="en-US" w:eastAsia="en-US" w:bidi="ar-SA"/>
      </w:rPr>
    </w:lvl>
    <w:lvl w:ilvl="2" w:tentative="0">
      <w:start w:val="0"/>
      <w:numFmt w:val="bullet"/>
      <w:lvlText w:val="•"/>
      <w:lvlJc w:val="left"/>
      <w:pPr>
        <w:ind w:left="4104" w:hanging="360"/>
      </w:pPr>
      <w:rPr>
        <w:rFonts w:hint="default"/>
        <w:lang w:val="en-US" w:eastAsia="en-US" w:bidi="ar-SA"/>
      </w:rPr>
    </w:lvl>
    <w:lvl w:ilvl="3" w:tentative="0">
      <w:start w:val="0"/>
      <w:numFmt w:val="bullet"/>
      <w:lvlText w:val="•"/>
      <w:lvlJc w:val="left"/>
      <w:pPr>
        <w:ind w:left="4896" w:hanging="360"/>
      </w:pPr>
      <w:rPr>
        <w:rFonts w:hint="default"/>
        <w:lang w:val="en-US" w:eastAsia="en-US" w:bidi="ar-SA"/>
      </w:rPr>
    </w:lvl>
    <w:lvl w:ilvl="4" w:tentative="0">
      <w:start w:val="0"/>
      <w:numFmt w:val="bullet"/>
      <w:lvlText w:val="•"/>
      <w:lvlJc w:val="left"/>
      <w:pPr>
        <w:ind w:left="5688"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272" w:hanging="360"/>
      </w:pPr>
      <w:rPr>
        <w:rFonts w:hint="default"/>
        <w:lang w:val="en-US" w:eastAsia="en-US" w:bidi="ar-SA"/>
      </w:rPr>
    </w:lvl>
    <w:lvl w:ilvl="7" w:tentative="0">
      <w:start w:val="0"/>
      <w:numFmt w:val="bullet"/>
      <w:lvlText w:val="•"/>
      <w:lvlJc w:val="left"/>
      <w:pPr>
        <w:ind w:left="8064" w:hanging="360"/>
      </w:pPr>
      <w:rPr>
        <w:rFonts w:hint="default"/>
        <w:lang w:val="en-US" w:eastAsia="en-US" w:bidi="ar-SA"/>
      </w:rPr>
    </w:lvl>
    <w:lvl w:ilvl="8" w:tentative="0">
      <w:start w:val="0"/>
      <w:numFmt w:val="bullet"/>
      <w:lvlText w:val="•"/>
      <w:lvlJc w:val="left"/>
      <w:pPr>
        <w:ind w:left="8856" w:hanging="360"/>
      </w:pPr>
      <w:rPr>
        <w:rFonts w:hint="default"/>
        <w:lang w:val="en-US" w:eastAsia="en-US" w:bidi="ar-SA"/>
      </w:rPr>
    </w:lvl>
  </w:abstractNum>
  <w:abstractNum w:abstractNumId="30">
    <w:nsid w:val="F4B5D9F5"/>
    <w:multiLevelType w:val="multilevel"/>
    <w:tmpl w:val="F4B5D9F5"/>
    <w:lvl w:ilvl="0" w:tentative="0">
      <w:start w:val="0"/>
      <w:numFmt w:val="bullet"/>
      <w:lvlText w:val="o"/>
      <w:lvlJc w:val="left"/>
      <w:pPr>
        <w:ind w:left="1081" w:hanging="361"/>
      </w:pPr>
      <w:rPr>
        <w:rFonts w:hint="default" w:ascii="Times New Roman" w:hAnsi="Times New Roman" w:eastAsia="Times New Roman" w:cs="Times New Roman"/>
        <w:b w:val="0"/>
        <w:bCs w:val="0"/>
        <w:i w:val="0"/>
        <w:iCs w:val="0"/>
        <w:spacing w:val="0"/>
        <w:w w:val="100"/>
        <w:sz w:val="20"/>
        <w:szCs w:val="20"/>
        <w:lang w:val="en-US" w:eastAsia="en-US" w:bidi="ar-SA"/>
      </w:rPr>
    </w:lvl>
    <w:lvl w:ilvl="1" w:tentative="0">
      <w:start w:val="0"/>
      <w:numFmt w:val="bullet"/>
      <w:lvlText w:val="•"/>
      <w:lvlJc w:val="left"/>
      <w:pPr>
        <w:ind w:left="2016" w:hanging="361"/>
      </w:pPr>
      <w:rPr>
        <w:rFonts w:hint="default"/>
        <w:lang w:val="en-US" w:eastAsia="en-US" w:bidi="ar-SA"/>
      </w:rPr>
    </w:lvl>
    <w:lvl w:ilvl="2" w:tentative="0">
      <w:start w:val="0"/>
      <w:numFmt w:val="bullet"/>
      <w:lvlText w:val="•"/>
      <w:lvlJc w:val="left"/>
      <w:pPr>
        <w:ind w:left="2952" w:hanging="361"/>
      </w:pPr>
      <w:rPr>
        <w:rFonts w:hint="default"/>
        <w:lang w:val="en-US" w:eastAsia="en-US" w:bidi="ar-SA"/>
      </w:rPr>
    </w:lvl>
    <w:lvl w:ilvl="3" w:tentative="0">
      <w:start w:val="0"/>
      <w:numFmt w:val="bullet"/>
      <w:lvlText w:val="•"/>
      <w:lvlJc w:val="left"/>
      <w:pPr>
        <w:ind w:left="3888" w:hanging="361"/>
      </w:pPr>
      <w:rPr>
        <w:rFonts w:hint="default"/>
        <w:lang w:val="en-US" w:eastAsia="en-US" w:bidi="ar-SA"/>
      </w:rPr>
    </w:lvl>
    <w:lvl w:ilvl="4" w:tentative="0">
      <w:start w:val="0"/>
      <w:numFmt w:val="bullet"/>
      <w:lvlText w:val="•"/>
      <w:lvlJc w:val="left"/>
      <w:pPr>
        <w:ind w:left="4824" w:hanging="361"/>
      </w:pPr>
      <w:rPr>
        <w:rFonts w:hint="default"/>
        <w:lang w:val="en-US" w:eastAsia="en-US" w:bidi="ar-SA"/>
      </w:rPr>
    </w:lvl>
    <w:lvl w:ilvl="5" w:tentative="0">
      <w:start w:val="0"/>
      <w:numFmt w:val="bullet"/>
      <w:lvlText w:val="•"/>
      <w:lvlJc w:val="left"/>
      <w:pPr>
        <w:ind w:left="5760" w:hanging="361"/>
      </w:pPr>
      <w:rPr>
        <w:rFonts w:hint="default"/>
        <w:lang w:val="en-US" w:eastAsia="en-US" w:bidi="ar-SA"/>
      </w:rPr>
    </w:lvl>
    <w:lvl w:ilvl="6" w:tentative="0">
      <w:start w:val="0"/>
      <w:numFmt w:val="bullet"/>
      <w:lvlText w:val="•"/>
      <w:lvlJc w:val="left"/>
      <w:pPr>
        <w:ind w:left="6696" w:hanging="361"/>
      </w:pPr>
      <w:rPr>
        <w:rFonts w:hint="default"/>
        <w:lang w:val="en-US" w:eastAsia="en-US" w:bidi="ar-SA"/>
      </w:rPr>
    </w:lvl>
    <w:lvl w:ilvl="7" w:tentative="0">
      <w:start w:val="0"/>
      <w:numFmt w:val="bullet"/>
      <w:lvlText w:val="•"/>
      <w:lvlJc w:val="left"/>
      <w:pPr>
        <w:ind w:left="7632" w:hanging="361"/>
      </w:pPr>
      <w:rPr>
        <w:rFonts w:hint="default"/>
        <w:lang w:val="en-US" w:eastAsia="en-US" w:bidi="ar-SA"/>
      </w:rPr>
    </w:lvl>
    <w:lvl w:ilvl="8" w:tentative="0">
      <w:start w:val="0"/>
      <w:numFmt w:val="bullet"/>
      <w:lvlText w:val="•"/>
      <w:lvlJc w:val="left"/>
      <w:pPr>
        <w:ind w:left="8568" w:hanging="361"/>
      </w:pPr>
      <w:rPr>
        <w:rFonts w:hint="default"/>
        <w:lang w:val="en-US" w:eastAsia="en-US" w:bidi="ar-SA"/>
      </w:rPr>
    </w:lvl>
  </w:abstractNum>
  <w:abstractNum w:abstractNumId="31">
    <w:nsid w:val="F689643B"/>
    <w:multiLevelType w:val="multilevel"/>
    <w:tmpl w:val="F689643B"/>
    <w:lvl w:ilvl="0" w:tentative="0">
      <w:start w:val="0"/>
      <w:numFmt w:val="bullet"/>
      <w:lvlText w:val=""/>
      <w:lvlJc w:val="left"/>
      <w:pPr>
        <w:ind w:left="1081" w:hanging="721"/>
      </w:pPr>
      <w:rPr>
        <w:rFonts w:hint="default" w:ascii="Symbol" w:hAnsi="Symbol" w:eastAsia="Symbol" w:cs="Symbol"/>
        <w:b w:val="0"/>
        <w:bCs w:val="0"/>
        <w:i w:val="0"/>
        <w:iCs w:val="0"/>
        <w:spacing w:val="0"/>
        <w:w w:val="100"/>
        <w:sz w:val="20"/>
        <w:szCs w:val="20"/>
        <w:lang w:val="en-US" w:eastAsia="en-US" w:bidi="ar-SA"/>
      </w:rPr>
    </w:lvl>
    <w:lvl w:ilvl="1" w:tentative="0">
      <w:start w:val="1"/>
      <w:numFmt w:val="decimal"/>
      <w:lvlText w:val="%2."/>
      <w:lvlJc w:val="left"/>
      <w:pPr>
        <w:ind w:left="18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1"/>
      <w:numFmt w:val="decimal"/>
      <w:lvlText w:val="%3."/>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510" w:hanging="360"/>
      </w:pPr>
      <w:rPr>
        <w:rFonts w:hint="default"/>
        <w:lang w:val="en-US" w:eastAsia="en-US" w:bidi="ar-SA"/>
      </w:rPr>
    </w:lvl>
    <w:lvl w:ilvl="4" w:tentative="0">
      <w:start w:val="0"/>
      <w:numFmt w:val="bullet"/>
      <w:lvlText w:val="•"/>
      <w:lvlJc w:val="left"/>
      <w:pPr>
        <w:ind w:left="4500" w:hanging="360"/>
      </w:pPr>
      <w:rPr>
        <w:rFonts w:hint="default"/>
        <w:lang w:val="en-US" w:eastAsia="en-US" w:bidi="ar-SA"/>
      </w:rPr>
    </w:lvl>
    <w:lvl w:ilvl="5" w:tentative="0">
      <w:start w:val="0"/>
      <w:numFmt w:val="bullet"/>
      <w:lvlText w:val="•"/>
      <w:lvlJc w:val="left"/>
      <w:pPr>
        <w:ind w:left="549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470" w:hanging="360"/>
      </w:pPr>
      <w:rPr>
        <w:rFonts w:hint="default"/>
        <w:lang w:val="en-US" w:eastAsia="en-US" w:bidi="ar-SA"/>
      </w:rPr>
    </w:lvl>
    <w:lvl w:ilvl="8" w:tentative="0">
      <w:start w:val="0"/>
      <w:numFmt w:val="bullet"/>
      <w:lvlText w:val="•"/>
      <w:lvlJc w:val="left"/>
      <w:pPr>
        <w:ind w:left="8460" w:hanging="360"/>
      </w:pPr>
      <w:rPr>
        <w:rFonts w:hint="default"/>
        <w:lang w:val="en-US" w:eastAsia="en-US" w:bidi="ar-SA"/>
      </w:rPr>
    </w:lvl>
  </w:abstractNum>
  <w:abstractNum w:abstractNumId="32">
    <w:nsid w:val="F7735DC9"/>
    <w:multiLevelType w:val="multilevel"/>
    <w:tmpl w:val="F7735DC9"/>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241" w:hanging="360"/>
      </w:pPr>
      <w:rPr>
        <w:rFonts w:hint="default" w:ascii="Wingdings" w:hAnsi="Wingdings" w:eastAsia="Wingdings" w:cs="Wingdings"/>
        <w:b w:val="0"/>
        <w:bCs w:val="0"/>
        <w:i w:val="0"/>
        <w:iCs w:val="0"/>
        <w:spacing w:val="0"/>
        <w:w w:val="100"/>
        <w:sz w:val="20"/>
        <w:szCs w:val="20"/>
        <w:lang w:val="en-US" w:eastAsia="en-US" w:bidi="ar-SA"/>
      </w:rPr>
    </w:lvl>
    <w:lvl w:ilvl="2" w:tentative="0">
      <w:start w:val="0"/>
      <w:numFmt w:val="bullet"/>
      <w:lvlText w:val="•"/>
      <w:lvlJc w:val="left"/>
      <w:pPr>
        <w:ind w:left="4040" w:hanging="360"/>
      </w:pPr>
      <w:rPr>
        <w:rFonts w:hint="default"/>
        <w:lang w:val="en-US" w:eastAsia="en-US" w:bidi="ar-SA"/>
      </w:rPr>
    </w:lvl>
    <w:lvl w:ilvl="3" w:tentative="0">
      <w:start w:val="0"/>
      <w:numFmt w:val="bullet"/>
      <w:lvlText w:val="•"/>
      <w:lvlJc w:val="left"/>
      <w:pPr>
        <w:ind w:left="4840" w:hanging="360"/>
      </w:pPr>
      <w:rPr>
        <w:rFonts w:hint="default"/>
        <w:lang w:val="en-US" w:eastAsia="en-US" w:bidi="ar-SA"/>
      </w:rPr>
    </w:lvl>
    <w:lvl w:ilvl="4" w:tentative="0">
      <w:start w:val="0"/>
      <w:numFmt w:val="bullet"/>
      <w:lvlText w:val="•"/>
      <w:lvlJc w:val="left"/>
      <w:pPr>
        <w:ind w:left="5640" w:hanging="360"/>
      </w:pPr>
      <w:rPr>
        <w:rFonts w:hint="default"/>
        <w:lang w:val="en-US" w:eastAsia="en-US" w:bidi="ar-SA"/>
      </w:rPr>
    </w:lvl>
    <w:lvl w:ilvl="5" w:tentative="0">
      <w:start w:val="0"/>
      <w:numFmt w:val="bullet"/>
      <w:lvlText w:val="•"/>
      <w:lvlJc w:val="left"/>
      <w:pPr>
        <w:ind w:left="6440" w:hanging="360"/>
      </w:pPr>
      <w:rPr>
        <w:rFonts w:hint="default"/>
        <w:lang w:val="en-US" w:eastAsia="en-US" w:bidi="ar-SA"/>
      </w:rPr>
    </w:lvl>
    <w:lvl w:ilvl="6" w:tentative="0">
      <w:start w:val="0"/>
      <w:numFmt w:val="bullet"/>
      <w:lvlText w:val="•"/>
      <w:lvlJc w:val="left"/>
      <w:pPr>
        <w:ind w:left="7240" w:hanging="360"/>
      </w:pPr>
      <w:rPr>
        <w:rFonts w:hint="default"/>
        <w:lang w:val="en-US" w:eastAsia="en-US" w:bidi="ar-SA"/>
      </w:rPr>
    </w:lvl>
    <w:lvl w:ilvl="7" w:tentative="0">
      <w:start w:val="0"/>
      <w:numFmt w:val="bullet"/>
      <w:lvlText w:val="•"/>
      <w:lvlJc w:val="left"/>
      <w:pPr>
        <w:ind w:left="8040" w:hanging="360"/>
      </w:pPr>
      <w:rPr>
        <w:rFonts w:hint="default"/>
        <w:lang w:val="en-US" w:eastAsia="en-US" w:bidi="ar-SA"/>
      </w:rPr>
    </w:lvl>
    <w:lvl w:ilvl="8" w:tentative="0">
      <w:start w:val="0"/>
      <w:numFmt w:val="bullet"/>
      <w:lvlText w:val="•"/>
      <w:lvlJc w:val="left"/>
      <w:pPr>
        <w:ind w:left="8840" w:hanging="360"/>
      </w:pPr>
      <w:rPr>
        <w:rFonts w:hint="default"/>
        <w:lang w:val="en-US" w:eastAsia="en-US" w:bidi="ar-SA"/>
      </w:rPr>
    </w:lvl>
  </w:abstractNum>
  <w:abstractNum w:abstractNumId="33">
    <w:nsid w:val="FEC2EA36"/>
    <w:multiLevelType w:val="multilevel"/>
    <w:tmpl w:val="FEC2EA36"/>
    <w:lvl w:ilvl="0" w:tentative="0">
      <w:start w:val="0"/>
      <w:numFmt w:val="bullet"/>
      <w:lvlText w:val=""/>
      <w:lvlJc w:val="left"/>
      <w:pPr>
        <w:ind w:left="1081" w:hanging="361"/>
      </w:pPr>
      <w:rPr>
        <w:rFonts w:hint="default" w:ascii="Symbol" w:hAnsi="Symbol" w:eastAsia="Symbol" w:cs="Symbol"/>
        <w:spacing w:val="0"/>
        <w:w w:val="100"/>
        <w:lang w:val="en-US" w:eastAsia="en-US" w:bidi="ar-SA"/>
      </w:rPr>
    </w:lvl>
    <w:lvl w:ilvl="1" w:tentative="0">
      <w:start w:val="0"/>
      <w:numFmt w:val="bullet"/>
      <w:lvlText w:val="o"/>
      <w:lvlJc w:val="left"/>
      <w:pPr>
        <w:ind w:left="1801" w:hanging="360"/>
      </w:pPr>
      <w:rPr>
        <w:rFonts w:hint="default" w:ascii="Courier New" w:hAnsi="Courier New" w:eastAsia="Courier New" w:cs="Courier New"/>
        <w:spacing w:val="0"/>
        <w:w w:val="100"/>
        <w:lang w:val="en-US" w:eastAsia="en-US" w:bidi="ar-SA"/>
      </w:rPr>
    </w:lvl>
    <w:lvl w:ilvl="2" w:tentative="0">
      <w:start w:val="1"/>
      <w:numFmt w:val="decimal"/>
      <w:lvlText w:val="%3."/>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510" w:hanging="360"/>
      </w:pPr>
      <w:rPr>
        <w:rFonts w:hint="default"/>
        <w:lang w:val="en-US" w:eastAsia="en-US" w:bidi="ar-SA"/>
      </w:rPr>
    </w:lvl>
    <w:lvl w:ilvl="4" w:tentative="0">
      <w:start w:val="0"/>
      <w:numFmt w:val="bullet"/>
      <w:lvlText w:val="•"/>
      <w:lvlJc w:val="left"/>
      <w:pPr>
        <w:ind w:left="4500" w:hanging="360"/>
      </w:pPr>
      <w:rPr>
        <w:rFonts w:hint="default"/>
        <w:lang w:val="en-US" w:eastAsia="en-US" w:bidi="ar-SA"/>
      </w:rPr>
    </w:lvl>
    <w:lvl w:ilvl="5" w:tentative="0">
      <w:start w:val="0"/>
      <w:numFmt w:val="bullet"/>
      <w:lvlText w:val="•"/>
      <w:lvlJc w:val="left"/>
      <w:pPr>
        <w:ind w:left="549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470" w:hanging="360"/>
      </w:pPr>
      <w:rPr>
        <w:rFonts w:hint="default"/>
        <w:lang w:val="en-US" w:eastAsia="en-US" w:bidi="ar-SA"/>
      </w:rPr>
    </w:lvl>
    <w:lvl w:ilvl="8" w:tentative="0">
      <w:start w:val="0"/>
      <w:numFmt w:val="bullet"/>
      <w:lvlText w:val="•"/>
      <w:lvlJc w:val="left"/>
      <w:pPr>
        <w:ind w:left="8460" w:hanging="360"/>
      </w:pPr>
      <w:rPr>
        <w:rFonts w:hint="default"/>
        <w:lang w:val="en-US" w:eastAsia="en-US" w:bidi="ar-SA"/>
      </w:rPr>
    </w:lvl>
  </w:abstractNum>
  <w:abstractNum w:abstractNumId="34">
    <w:nsid w:val="0053208E"/>
    <w:multiLevelType w:val="multilevel"/>
    <w:tmpl w:val="0053208E"/>
    <w:lvl w:ilvl="0" w:tentative="0">
      <w:start w:val="0"/>
      <w:numFmt w:val="bullet"/>
      <w:lvlText w:val="o"/>
      <w:lvlJc w:val="left"/>
      <w:pPr>
        <w:ind w:left="1172" w:hanging="361"/>
      </w:pPr>
      <w:rPr>
        <w:rFonts w:hint="default" w:ascii="Courier New" w:hAnsi="Courier New" w:eastAsia="Courier New" w:cs="Courier New"/>
        <w:b w:val="0"/>
        <w:bCs w:val="0"/>
        <w:i w:val="0"/>
        <w:iCs w:val="0"/>
        <w:spacing w:val="0"/>
        <w:w w:val="100"/>
        <w:sz w:val="20"/>
        <w:szCs w:val="20"/>
        <w:lang w:val="en-US" w:eastAsia="en-US" w:bidi="ar-SA"/>
      </w:rPr>
    </w:lvl>
    <w:lvl w:ilvl="1" w:tentative="0">
      <w:start w:val="0"/>
      <w:numFmt w:val="bullet"/>
      <w:lvlText w:val="•"/>
      <w:lvlJc w:val="left"/>
      <w:pPr>
        <w:ind w:left="2106" w:hanging="361"/>
      </w:pPr>
      <w:rPr>
        <w:rFonts w:hint="default"/>
        <w:lang w:val="en-US" w:eastAsia="en-US" w:bidi="ar-SA"/>
      </w:rPr>
    </w:lvl>
    <w:lvl w:ilvl="2" w:tentative="0">
      <w:start w:val="0"/>
      <w:numFmt w:val="bullet"/>
      <w:lvlText w:val="•"/>
      <w:lvlJc w:val="left"/>
      <w:pPr>
        <w:ind w:left="3032" w:hanging="361"/>
      </w:pPr>
      <w:rPr>
        <w:rFonts w:hint="default"/>
        <w:lang w:val="en-US" w:eastAsia="en-US" w:bidi="ar-SA"/>
      </w:rPr>
    </w:lvl>
    <w:lvl w:ilvl="3" w:tentative="0">
      <w:start w:val="0"/>
      <w:numFmt w:val="bullet"/>
      <w:lvlText w:val="•"/>
      <w:lvlJc w:val="left"/>
      <w:pPr>
        <w:ind w:left="3958" w:hanging="361"/>
      </w:pPr>
      <w:rPr>
        <w:rFonts w:hint="default"/>
        <w:lang w:val="en-US" w:eastAsia="en-US" w:bidi="ar-SA"/>
      </w:rPr>
    </w:lvl>
    <w:lvl w:ilvl="4" w:tentative="0">
      <w:start w:val="0"/>
      <w:numFmt w:val="bullet"/>
      <w:lvlText w:val="•"/>
      <w:lvlJc w:val="left"/>
      <w:pPr>
        <w:ind w:left="4884" w:hanging="361"/>
      </w:pPr>
      <w:rPr>
        <w:rFonts w:hint="default"/>
        <w:lang w:val="en-US" w:eastAsia="en-US" w:bidi="ar-SA"/>
      </w:rPr>
    </w:lvl>
    <w:lvl w:ilvl="5" w:tentative="0">
      <w:start w:val="0"/>
      <w:numFmt w:val="bullet"/>
      <w:lvlText w:val="•"/>
      <w:lvlJc w:val="left"/>
      <w:pPr>
        <w:ind w:left="5810" w:hanging="361"/>
      </w:pPr>
      <w:rPr>
        <w:rFonts w:hint="default"/>
        <w:lang w:val="en-US" w:eastAsia="en-US" w:bidi="ar-SA"/>
      </w:rPr>
    </w:lvl>
    <w:lvl w:ilvl="6" w:tentative="0">
      <w:start w:val="0"/>
      <w:numFmt w:val="bullet"/>
      <w:lvlText w:val="•"/>
      <w:lvlJc w:val="left"/>
      <w:pPr>
        <w:ind w:left="6736" w:hanging="361"/>
      </w:pPr>
      <w:rPr>
        <w:rFonts w:hint="default"/>
        <w:lang w:val="en-US" w:eastAsia="en-US" w:bidi="ar-SA"/>
      </w:rPr>
    </w:lvl>
    <w:lvl w:ilvl="7" w:tentative="0">
      <w:start w:val="0"/>
      <w:numFmt w:val="bullet"/>
      <w:lvlText w:val="•"/>
      <w:lvlJc w:val="left"/>
      <w:pPr>
        <w:ind w:left="7662" w:hanging="361"/>
      </w:pPr>
      <w:rPr>
        <w:rFonts w:hint="default"/>
        <w:lang w:val="en-US" w:eastAsia="en-US" w:bidi="ar-SA"/>
      </w:rPr>
    </w:lvl>
    <w:lvl w:ilvl="8" w:tentative="0">
      <w:start w:val="0"/>
      <w:numFmt w:val="bullet"/>
      <w:lvlText w:val="•"/>
      <w:lvlJc w:val="left"/>
      <w:pPr>
        <w:ind w:left="8588" w:hanging="361"/>
      </w:pPr>
      <w:rPr>
        <w:rFonts w:hint="default"/>
        <w:lang w:val="en-US" w:eastAsia="en-US" w:bidi="ar-SA"/>
      </w:rPr>
    </w:lvl>
  </w:abstractNum>
  <w:abstractNum w:abstractNumId="35">
    <w:nsid w:val="0248C179"/>
    <w:multiLevelType w:val="multilevel"/>
    <w:tmpl w:val="0248C179"/>
    <w:lvl w:ilvl="0" w:tentative="0">
      <w:start w:val="0"/>
      <w:numFmt w:val="bullet"/>
      <w:lvlText w:val=""/>
      <w:lvlJc w:val="left"/>
      <w:pPr>
        <w:ind w:left="720" w:hanging="360"/>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1692" w:hanging="360"/>
      </w:pPr>
      <w:rPr>
        <w:rFonts w:hint="default"/>
        <w:lang w:val="en-US" w:eastAsia="en-US" w:bidi="ar-SA"/>
      </w:rPr>
    </w:lvl>
    <w:lvl w:ilvl="2" w:tentative="0">
      <w:start w:val="0"/>
      <w:numFmt w:val="bullet"/>
      <w:lvlText w:val="•"/>
      <w:lvlJc w:val="left"/>
      <w:pPr>
        <w:ind w:left="2664" w:hanging="360"/>
      </w:pPr>
      <w:rPr>
        <w:rFonts w:hint="default"/>
        <w:lang w:val="en-US" w:eastAsia="en-US" w:bidi="ar-SA"/>
      </w:rPr>
    </w:lvl>
    <w:lvl w:ilvl="3" w:tentative="0">
      <w:start w:val="0"/>
      <w:numFmt w:val="bullet"/>
      <w:lvlText w:val="•"/>
      <w:lvlJc w:val="left"/>
      <w:pPr>
        <w:ind w:left="3636" w:hanging="360"/>
      </w:pPr>
      <w:rPr>
        <w:rFonts w:hint="default"/>
        <w:lang w:val="en-US" w:eastAsia="en-US" w:bidi="ar-SA"/>
      </w:rPr>
    </w:lvl>
    <w:lvl w:ilvl="4" w:tentative="0">
      <w:start w:val="0"/>
      <w:numFmt w:val="bullet"/>
      <w:lvlText w:val="•"/>
      <w:lvlJc w:val="left"/>
      <w:pPr>
        <w:ind w:left="4608"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552" w:hanging="360"/>
      </w:pPr>
      <w:rPr>
        <w:rFonts w:hint="default"/>
        <w:lang w:val="en-US" w:eastAsia="en-US" w:bidi="ar-SA"/>
      </w:rPr>
    </w:lvl>
    <w:lvl w:ilvl="7" w:tentative="0">
      <w:start w:val="0"/>
      <w:numFmt w:val="bullet"/>
      <w:lvlText w:val="•"/>
      <w:lvlJc w:val="left"/>
      <w:pPr>
        <w:ind w:left="7524" w:hanging="360"/>
      </w:pPr>
      <w:rPr>
        <w:rFonts w:hint="default"/>
        <w:lang w:val="en-US" w:eastAsia="en-US" w:bidi="ar-SA"/>
      </w:rPr>
    </w:lvl>
    <w:lvl w:ilvl="8" w:tentative="0">
      <w:start w:val="0"/>
      <w:numFmt w:val="bullet"/>
      <w:lvlText w:val="•"/>
      <w:lvlJc w:val="left"/>
      <w:pPr>
        <w:ind w:left="8496" w:hanging="360"/>
      </w:pPr>
      <w:rPr>
        <w:rFonts w:hint="default"/>
        <w:lang w:val="en-US" w:eastAsia="en-US" w:bidi="ar-SA"/>
      </w:rPr>
    </w:lvl>
  </w:abstractNum>
  <w:abstractNum w:abstractNumId="36">
    <w:nsid w:val="03A63A41"/>
    <w:multiLevelType w:val="multilevel"/>
    <w:tmpl w:val="03A63A41"/>
    <w:lvl w:ilvl="0" w:tentative="0">
      <w:start w:val="0"/>
      <w:numFmt w:val="bullet"/>
      <w:lvlText w:val="o"/>
      <w:lvlJc w:val="left"/>
      <w:pPr>
        <w:ind w:left="1081" w:hanging="361"/>
      </w:pPr>
      <w:rPr>
        <w:rFonts w:hint="default" w:ascii="Courier New" w:hAnsi="Courier New" w:eastAsia="Courier New" w:cs="Courier New"/>
        <w:b w:val="0"/>
        <w:bCs w:val="0"/>
        <w:i w:val="0"/>
        <w:iCs w:val="0"/>
        <w:spacing w:val="0"/>
        <w:w w:val="100"/>
        <w:sz w:val="24"/>
        <w:szCs w:val="24"/>
        <w:lang w:val="en-US" w:eastAsia="en-US" w:bidi="ar-SA"/>
      </w:rPr>
    </w:lvl>
    <w:lvl w:ilvl="1" w:tentative="0">
      <w:start w:val="0"/>
      <w:numFmt w:val="bullet"/>
      <w:lvlText w:val="•"/>
      <w:lvlJc w:val="left"/>
      <w:pPr>
        <w:ind w:left="2016" w:hanging="361"/>
      </w:pPr>
      <w:rPr>
        <w:rFonts w:hint="default"/>
        <w:lang w:val="en-US" w:eastAsia="en-US" w:bidi="ar-SA"/>
      </w:rPr>
    </w:lvl>
    <w:lvl w:ilvl="2" w:tentative="0">
      <w:start w:val="0"/>
      <w:numFmt w:val="bullet"/>
      <w:lvlText w:val="•"/>
      <w:lvlJc w:val="left"/>
      <w:pPr>
        <w:ind w:left="2952" w:hanging="361"/>
      </w:pPr>
      <w:rPr>
        <w:rFonts w:hint="default"/>
        <w:lang w:val="en-US" w:eastAsia="en-US" w:bidi="ar-SA"/>
      </w:rPr>
    </w:lvl>
    <w:lvl w:ilvl="3" w:tentative="0">
      <w:start w:val="0"/>
      <w:numFmt w:val="bullet"/>
      <w:lvlText w:val="•"/>
      <w:lvlJc w:val="left"/>
      <w:pPr>
        <w:ind w:left="3888" w:hanging="361"/>
      </w:pPr>
      <w:rPr>
        <w:rFonts w:hint="default"/>
        <w:lang w:val="en-US" w:eastAsia="en-US" w:bidi="ar-SA"/>
      </w:rPr>
    </w:lvl>
    <w:lvl w:ilvl="4" w:tentative="0">
      <w:start w:val="0"/>
      <w:numFmt w:val="bullet"/>
      <w:lvlText w:val="•"/>
      <w:lvlJc w:val="left"/>
      <w:pPr>
        <w:ind w:left="4824" w:hanging="361"/>
      </w:pPr>
      <w:rPr>
        <w:rFonts w:hint="default"/>
        <w:lang w:val="en-US" w:eastAsia="en-US" w:bidi="ar-SA"/>
      </w:rPr>
    </w:lvl>
    <w:lvl w:ilvl="5" w:tentative="0">
      <w:start w:val="0"/>
      <w:numFmt w:val="bullet"/>
      <w:lvlText w:val="•"/>
      <w:lvlJc w:val="left"/>
      <w:pPr>
        <w:ind w:left="5760" w:hanging="361"/>
      </w:pPr>
      <w:rPr>
        <w:rFonts w:hint="default"/>
        <w:lang w:val="en-US" w:eastAsia="en-US" w:bidi="ar-SA"/>
      </w:rPr>
    </w:lvl>
    <w:lvl w:ilvl="6" w:tentative="0">
      <w:start w:val="0"/>
      <w:numFmt w:val="bullet"/>
      <w:lvlText w:val="•"/>
      <w:lvlJc w:val="left"/>
      <w:pPr>
        <w:ind w:left="6696" w:hanging="361"/>
      </w:pPr>
      <w:rPr>
        <w:rFonts w:hint="default"/>
        <w:lang w:val="en-US" w:eastAsia="en-US" w:bidi="ar-SA"/>
      </w:rPr>
    </w:lvl>
    <w:lvl w:ilvl="7" w:tentative="0">
      <w:start w:val="0"/>
      <w:numFmt w:val="bullet"/>
      <w:lvlText w:val="•"/>
      <w:lvlJc w:val="left"/>
      <w:pPr>
        <w:ind w:left="7632" w:hanging="361"/>
      </w:pPr>
      <w:rPr>
        <w:rFonts w:hint="default"/>
        <w:lang w:val="en-US" w:eastAsia="en-US" w:bidi="ar-SA"/>
      </w:rPr>
    </w:lvl>
    <w:lvl w:ilvl="8" w:tentative="0">
      <w:start w:val="0"/>
      <w:numFmt w:val="bullet"/>
      <w:lvlText w:val="•"/>
      <w:lvlJc w:val="left"/>
      <w:pPr>
        <w:ind w:left="8568" w:hanging="361"/>
      </w:pPr>
      <w:rPr>
        <w:rFonts w:hint="default"/>
        <w:lang w:val="en-US" w:eastAsia="en-US" w:bidi="ar-SA"/>
      </w:rPr>
    </w:lvl>
  </w:abstractNum>
  <w:abstractNum w:abstractNumId="37">
    <w:nsid w:val="03D62ECE"/>
    <w:multiLevelType w:val="multilevel"/>
    <w:tmpl w:val="03D62ECE"/>
    <w:lvl w:ilvl="0" w:tentative="0">
      <w:start w:val="0"/>
      <w:numFmt w:val="bullet"/>
      <w:lvlText w:val=""/>
      <w:lvlJc w:val="left"/>
      <w:pPr>
        <w:ind w:left="1349" w:hanging="360"/>
      </w:pPr>
      <w:rPr>
        <w:rFonts w:hint="default" w:ascii="Symbol" w:hAnsi="Symbol" w:eastAsia="Symbol" w:cs="Symbol"/>
        <w:b w:val="0"/>
        <w:bCs w:val="0"/>
        <w:i w:val="0"/>
        <w:iCs w:val="0"/>
        <w:spacing w:val="0"/>
        <w:w w:val="100"/>
        <w:sz w:val="20"/>
        <w:szCs w:val="20"/>
        <w:lang w:val="en-US" w:eastAsia="en-US" w:bidi="ar-SA"/>
      </w:rPr>
    </w:lvl>
    <w:lvl w:ilvl="1" w:tentative="0">
      <w:start w:val="0"/>
      <w:numFmt w:val="bullet"/>
      <w:lvlText w:val="•"/>
      <w:lvlJc w:val="left"/>
      <w:pPr>
        <w:ind w:left="2250" w:hanging="360"/>
      </w:pPr>
      <w:rPr>
        <w:rFonts w:hint="default"/>
        <w:lang w:val="en-US" w:eastAsia="en-US" w:bidi="ar-SA"/>
      </w:rPr>
    </w:lvl>
    <w:lvl w:ilvl="2" w:tentative="0">
      <w:start w:val="0"/>
      <w:numFmt w:val="bullet"/>
      <w:lvlText w:val="•"/>
      <w:lvlJc w:val="left"/>
      <w:pPr>
        <w:ind w:left="3160" w:hanging="360"/>
      </w:pPr>
      <w:rPr>
        <w:rFonts w:hint="default"/>
        <w:lang w:val="en-US" w:eastAsia="en-US" w:bidi="ar-SA"/>
      </w:rPr>
    </w:lvl>
    <w:lvl w:ilvl="3" w:tentative="0">
      <w:start w:val="0"/>
      <w:numFmt w:val="bullet"/>
      <w:lvlText w:val="•"/>
      <w:lvlJc w:val="left"/>
      <w:pPr>
        <w:ind w:left="4070" w:hanging="360"/>
      </w:pPr>
      <w:rPr>
        <w:rFonts w:hint="default"/>
        <w:lang w:val="en-US" w:eastAsia="en-US" w:bidi="ar-SA"/>
      </w:rPr>
    </w:lvl>
    <w:lvl w:ilvl="4" w:tentative="0">
      <w:start w:val="0"/>
      <w:numFmt w:val="bullet"/>
      <w:lvlText w:val="•"/>
      <w:lvlJc w:val="left"/>
      <w:pPr>
        <w:ind w:left="4980" w:hanging="360"/>
      </w:pPr>
      <w:rPr>
        <w:rFonts w:hint="default"/>
        <w:lang w:val="en-US" w:eastAsia="en-US" w:bidi="ar-SA"/>
      </w:rPr>
    </w:lvl>
    <w:lvl w:ilvl="5" w:tentative="0">
      <w:start w:val="0"/>
      <w:numFmt w:val="bullet"/>
      <w:lvlText w:val="•"/>
      <w:lvlJc w:val="left"/>
      <w:pPr>
        <w:ind w:left="5890" w:hanging="360"/>
      </w:pPr>
      <w:rPr>
        <w:rFonts w:hint="default"/>
        <w:lang w:val="en-US" w:eastAsia="en-US" w:bidi="ar-SA"/>
      </w:rPr>
    </w:lvl>
    <w:lvl w:ilvl="6" w:tentative="0">
      <w:start w:val="0"/>
      <w:numFmt w:val="bullet"/>
      <w:lvlText w:val="•"/>
      <w:lvlJc w:val="left"/>
      <w:pPr>
        <w:ind w:left="6800" w:hanging="360"/>
      </w:pPr>
      <w:rPr>
        <w:rFonts w:hint="default"/>
        <w:lang w:val="en-US" w:eastAsia="en-US" w:bidi="ar-SA"/>
      </w:rPr>
    </w:lvl>
    <w:lvl w:ilvl="7" w:tentative="0">
      <w:start w:val="0"/>
      <w:numFmt w:val="bullet"/>
      <w:lvlText w:val="•"/>
      <w:lvlJc w:val="left"/>
      <w:pPr>
        <w:ind w:left="7710" w:hanging="360"/>
      </w:pPr>
      <w:rPr>
        <w:rFonts w:hint="default"/>
        <w:lang w:val="en-US" w:eastAsia="en-US" w:bidi="ar-SA"/>
      </w:rPr>
    </w:lvl>
    <w:lvl w:ilvl="8" w:tentative="0">
      <w:start w:val="0"/>
      <w:numFmt w:val="bullet"/>
      <w:lvlText w:val="•"/>
      <w:lvlJc w:val="left"/>
      <w:pPr>
        <w:ind w:left="8620" w:hanging="360"/>
      </w:pPr>
      <w:rPr>
        <w:rFonts w:hint="default"/>
        <w:lang w:val="en-US" w:eastAsia="en-US" w:bidi="ar-SA"/>
      </w:rPr>
    </w:lvl>
  </w:abstractNum>
  <w:abstractNum w:abstractNumId="38">
    <w:nsid w:val="0709FD3E"/>
    <w:multiLevelType w:val="multilevel"/>
    <w:tmpl w:val="0709FD3E"/>
    <w:lvl w:ilvl="0" w:tentative="0">
      <w:start w:val="1"/>
      <w:numFmt w:val="decimal"/>
      <w:lvlText w:val="%1."/>
      <w:lvlJc w:val="left"/>
      <w:pPr>
        <w:ind w:left="18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1"/>
      <w:numFmt w:val="decimal"/>
      <w:lvlText w:val="%2."/>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3400" w:hanging="360"/>
      </w:pPr>
      <w:rPr>
        <w:rFonts w:hint="default"/>
        <w:lang w:val="en-US" w:eastAsia="en-US" w:bidi="ar-SA"/>
      </w:rPr>
    </w:lvl>
    <w:lvl w:ilvl="3" w:tentative="0">
      <w:start w:val="0"/>
      <w:numFmt w:val="bullet"/>
      <w:lvlText w:val="•"/>
      <w:lvlJc w:val="left"/>
      <w:pPr>
        <w:ind w:left="4280" w:hanging="360"/>
      </w:pPr>
      <w:rPr>
        <w:rFonts w:hint="default"/>
        <w:lang w:val="en-US" w:eastAsia="en-US" w:bidi="ar-SA"/>
      </w:rPr>
    </w:lvl>
    <w:lvl w:ilvl="4" w:tentative="0">
      <w:start w:val="0"/>
      <w:numFmt w:val="bullet"/>
      <w:lvlText w:val="•"/>
      <w:lvlJc w:val="left"/>
      <w:pPr>
        <w:ind w:left="5160" w:hanging="360"/>
      </w:pPr>
      <w:rPr>
        <w:rFonts w:hint="default"/>
        <w:lang w:val="en-US" w:eastAsia="en-US" w:bidi="ar-SA"/>
      </w:rPr>
    </w:lvl>
    <w:lvl w:ilvl="5" w:tentative="0">
      <w:start w:val="0"/>
      <w:numFmt w:val="bullet"/>
      <w:lvlText w:val="•"/>
      <w:lvlJc w:val="left"/>
      <w:pPr>
        <w:ind w:left="6040" w:hanging="360"/>
      </w:pPr>
      <w:rPr>
        <w:rFonts w:hint="default"/>
        <w:lang w:val="en-US" w:eastAsia="en-US" w:bidi="ar-SA"/>
      </w:rPr>
    </w:lvl>
    <w:lvl w:ilvl="6" w:tentative="0">
      <w:start w:val="0"/>
      <w:numFmt w:val="bullet"/>
      <w:lvlText w:val="•"/>
      <w:lvlJc w:val="left"/>
      <w:pPr>
        <w:ind w:left="6920" w:hanging="360"/>
      </w:pPr>
      <w:rPr>
        <w:rFonts w:hint="default"/>
        <w:lang w:val="en-US" w:eastAsia="en-US" w:bidi="ar-SA"/>
      </w:rPr>
    </w:lvl>
    <w:lvl w:ilvl="7" w:tentative="0">
      <w:start w:val="0"/>
      <w:numFmt w:val="bullet"/>
      <w:lvlText w:val="•"/>
      <w:lvlJc w:val="left"/>
      <w:pPr>
        <w:ind w:left="7800" w:hanging="360"/>
      </w:pPr>
      <w:rPr>
        <w:rFonts w:hint="default"/>
        <w:lang w:val="en-US" w:eastAsia="en-US" w:bidi="ar-SA"/>
      </w:rPr>
    </w:lvl>
    <w:lvl w:ilvl="8" w:tentative="0">
      <w:start w:val="0"/>
      <w:numFmt w:val="bullet"/>
      <w:lvlText w:val="•"/>
      <w:lvlJc w:val="left"/>
      <w:pPr>
        <w:ind w:left="8680" w:hanging="360"/>
      </w:pPr>
      <w:rPr>
        <w:rFonts w:hint="default"/>
        <w:lang w:val="en-US" w:eastAsia="en-US" w:bidi="ar-SA"/>
      </w:rPr>
    </w:lvl>
  </w:abstractNum>
  <w:abstractNum w:abstractNumId="39">
    <w:nsid w:val="0CEF100B"/>
    <w:multiLevelType w:val="multilevel"/>
    <w:tmpl w:val="0CEF100B"/>
    <w:lvl w:ilvl="0" w:tentative="0">
      <w:start w:val="1"/>
      <w:numFmt w:val="decimal"/>
      <w:lvlText w:val="%1"/>
      <w:lvlJc w:val="left"/>
      <w:pPr>
        <w:ind w:left="216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988" w:hanging="361"/>
      </w:pPr>
      <w:rPr>
        <w:rFonts w:hint="default"/>
        <w:lang w:val="en-US" w:eastAsia="en-US" w:bidi="ar-SA"/>
      </w:rPr>
    </w:lvl>
    <w:lvl w:ilvl="2" w:tentative="0">
      <w:start w:val="0"/>
      <w:numFmt w:val="bullet"/>
      <w:lvlText w:val="•"/>
      <w:lvlJc w:val="left"/>
      <w:pPr>
        <w:ind w:left="3816" w:hanging="361"/>
      </w:pPr>
      <w:rPr>
        <w:rFonts w:hint="default"/>
        <w:lang w:val="en-US" w:eastAsia="en-US" w:bidi="ar-SA"/>
      </w:rPr>
    </w:lvl>
    <w:lvl w:ilvl="3" w:tentative="0">
      <w:start w:val="0"/>
      <w:numFmt w:val="bullet"/>
      <w:lvlText w:val="•"/>
      <w:lvlJc w:val="left"/>
      <w:pPr>
        <w:ind w:left="4644" w:hanging="361"/>
      </w:pPr>
      <w:rPr>
        <w:rFonts w:hint="default"/>
        <w:lang w:val="en-US" w:eastAsia="en-US" w:bidi="ar-SA"/>
      </w:rPr>
    </w:lvl>
    <w:lvl w:ilvl="4" w:tentative="0">
      <w:start w:val="0"/>
      <w:numFmt w:val="bullet"/>
      <w:lvlText w:val="•"/>
      <w:lvlJc w:val="left"/>
      <w:pPr>
        <w:ind w:left="5472" w:hanging="361"/>
      </w:pPr>
      <w:rPr>
        <w:rFonts w:hint="default"/>
        <w:lang w:val="en-US" w:eastAsia="en-US" w:bidi="ar-SA"/>
      </w:rPr>
    </w:lvl>
    <w:lvl w:ilvl="5" w:tentative="0">
      <w:start w:val="0"/>
      <w:numFmt w:val="bullet"/>
      <w:lvlText w:val="•"/>
      <w:lvlJc w:val="left"/>
      <w:pPr>
        <w:ind w:left="6300" w:hanging="361"/>
      </w:pPr>
      <w:rPr>
        <w:rFonts w:hint="default"/>
        <w:lang w:val="en-US" w:eastAsia="en-US" w:bidi="ar-SA"/>
      </w:rPr>
    </w:lvl>
    <w:lvl w:ilvl="6" w:tentative="0">
      <w:start w:val="0"/>
      <w:numFmt w:val="bullet"/>
      <w:lvlText w:val="•"/>
      <w:lvlJc w:val="left"/>
      <w:pPr>
        <w:ind w:left="7128" w:hanging="361"/>
      </w:pPr>
      <w:rPr>
        <w:rFonts w:hint="default"/>
        <w:lang w:val="en-US" w:eastAsia="en-US" w:bidi="ar-SA"/>
      </w:rPr>
    </w:lvl>
    <w:lvl w:ilvl="7" w:tentative="0">
      <w:start w:val="0"/>
      <w:numFmt w:val="bullet"/>
      <w:lvlText w:val="•"/>
      <w:lvlJc w:val="left"/>
      <w:pPr>
        <w:ind w:left="7956" w:hanging="361"/>
      </w:pPr>
      <w:rPr>
        <w:rFonts w:hint="default"/>
        <w:lang w:val="en-US" w:eastAsia="en-US" w:bidi="ar-SA"/>
      </w:rPr>
    </w:lvl>
    <w:lvl w:ilvl="8" w:tentative="0">
      <w:start w:val="0"/>
      <w:numFmt w:val="bullet"/>
      <w:lvlText w:val="•"/>
      <w:lvlJc w:val="left"/>
      <w:pPr>
        <w:ind w:left="8784" w:hanging="361"/>
      </w:pPr>
      <w:rPr>
        <w:rFonts w:hint="default"/>
        <w:lang w:val="en-US" w:eastAsia="en-US" w:bidi="ar-SA"/>
      </w:rPr>
    </w:lvl>
  </w:abstractNum>
  <w:abstractNum w:abstractNumId="40">
    <w:nsid w:val="0E640482"/>
    <w:multiLevelType w:val="multilevel"/>
    <w:tmpl w:val="0E640482"/>
    <w:lvl w:ilvl="0" w:tentative="0">
      <w:start w:val="1"/>
      <w:numFmt w:val="decimal"/>
      <w:lvlText w:val="%1."/>
      <w:lvlJc w:val="left"/>
      <w:pPr>
        <w:ind w:left="903" w:hanging="45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tentative="0">
      <w:start w:val="0"/>
      <w:numFmt w:val="bullet"/>
      <w:lvlText w:val="•"/>
      <w:lvlJc w:val="left"/>
      <w:pPr>
        <w:ind w:left="1854" w:hanging="452"/>
      </w:pPr>
      <w:rPr>
        <w:rFonts w:hint="default"/>
        <w:lang w:val="en-US" w:eastAsia="en-US" w:bidi="ar-SA"/>
      </w:rPr>
    </w:lvl>
    <w:lvl w:ilvl="2" w:tentative="0">
      <w:start w:val="0"/>
      <w:numFmt w:val="bullet"/>
      <w:lvlText w:val="•"/>
      <w:lvlJc w:val="left"/>
      <w:pPr>
        <w:ind w:left="2808" w:hanging="452"/>
      </w:pPr>
      <w:rPr>
        <w:rFonts w:hint="default"/>
        <w:lang w:val="en-US" w:eastAsia="en-US" w:bidi="ar-SA"/>
      </w:rPr>
    </w:lvl>
    <w:lvl w:ilvl="3" w:tentative="0">
      <w:start w:val="0"/>
      <w:numFmt w:val="bullet"/>
      <w:lvlText w:val="•"/>
      <w:lvlJc w:val="left"/>
      <w:pPr>
        <w:ind w:left="3762" w:hanging="452"/>
      </w:pPr>
      <w:rPr>
        <w:rFonts w:hint="default"/>
        <w:lang w:val="en-US" w:eastAsia="en-US" w:bidi="ar-SA"/>
      </w:rPr>
    </w:lvl>
    <w:lvl w:ilvl="4" w:tentative="0">
      <w:start w:val="0"/>
      <w:numFmt w:val="bullet"/>
      <w:lvlText w:val="•"/>
      <w:lvlJc w:val="left"/>
      <w:pPr>
        <w:ind w:left="4716" w:hanging="452"/>
      </w:pPr>
      <w:rPr>
        <w:rFonts w:hint="default"/>
        <w:lang w:val="en-US" w:eastAsia="en-US" w:bidi="ar-SA"/>
      </w:rPr>
    </w:lvl>
    <w:lvl w:ilvl="5" w:tentative="0">
      <w:start w:val="0"/>
      <w:numFmt w:val="bullet"/>
      <w:lvlText w:val="•"/>
      <w:lvlJc w:val="left"/>
      <w:pPr>
        <w:ind w:left="5670" w:hanging="452"/>
      </w:pPr>
      <w:rPr>
        <w:rFonts w:hint="default"/>
        <w:lang w:val="en-US" w:eastAsia="en-US" w:bidi="ar-SA"/>
      </w:rPr>
    </w:lvl>
    <w:lvl w:ilvl="6" w:tentative="0">
      <w:start w:val="0"/>
      <w:numFmt w:val="bullet"/>
      <w:lvlText w:val="•"/>
      <w:lvlJc w:val="left"/>
      <w:pPr>
        <w:ind w:left="6624" w:hanging="452"/>
      </w:pPr>
      <w:rPr>
        <w:rFonts w:hint="default"/>
        <w:lang w:val="en-US" w:eastAsia="en-US" w:bidi="ar-SA"/>
      </w:rPr>
    </w:lvl>
    <w:lvl w:ilvl="7" w:tentative="0">
      <w:start w:val="0"/>
      <w:numFmt w:val="bullet"/>
      <w:lvlText w:val="•"/>
      <w:lvlJc w:val="left"/>
      <w:pPr>
        <w:ind w:left="7578" w:hanging="452"/>
      </w:pPr>
      <w:rPr>
        <w:rFonts w:hint="default"/>
        <w:lang w:val="en-US" w:eastAsia="en-US" w:bidi="ar-SA"/>
      </w:rPr>
    </w:lvl>
    <w:lvl w:ilvl="8" w:tentative="0">
      <w:start w:val="0"/>
      <w:numFmt w:val="bullet"/>
      <w:lvlText w:val="•"/>
      <w:lvlJc w:val="left"/>
      <w:pPr>
        <w:ind w:left="8532" w:hanging="452"/>
      </w:pPr>
      <w:rPr>
        <w:rFonts w:hint="default"/>
        <w:lang w:val="en-US" w:eastAsia="en-US" w:bidi="ar-SA"/>
      </w:rPr>
    </w:lvl>
  </w:abstractNum>
  <w:abstractNum w:abstractNumId="41">
    <w:nsid w:val="0F9F9CCA"/>
    <w:multiLevelType w:val="multilevel"/>
    <w:tmpl w:val="0F9F9CCA"/>
    <w:lvl w:ilvl="0" w:tentative="0">
      <w:start w:val="1"/>
      <w:numFmt w:val="decimal"/>
      <w:lvlText w:val="%1."/>
      <w:lvlJc w:val="left"/>
      <w:pPr>
        <w:ind w:left="1325" w:hanging="245"/>
        <w:jc w:val="right"/>
      </w:pPr>
      <w:rPr>
        <w:rFonts w:hint="default" w:ascii="Times New Roman" w:hAnsi="Times New Roman" w:eastAsia="Times New Roman" w:cs="Times New Roman"/>
        <w:b w:val="0"/>
        <w:bCs w:val="0"/>
        <w:i w:val="0"/>
        <w:iCs w:val="0"/>
        <w:spacing w:val="0"/>
        <w:w w:val="89"/>
        <w:sz w:val="24"/>
        <w:szCs w:val="24"/>
        <w:lang w:val="en-US" w:eastAsia="en-US" w:bidi="ar-SA"/>
      </w:rPr>
    </w:lvl>
    <w:lvl w:ilvl="1" w:tentative="0">
      <w:start w:val="0"/>
      <w:numFmt w:val="bullet"/>
      <w:lvlText w:val="•"/>
      <w:lvlJc w:val="left"/>
      <w:pPr>
        <w:ind w:left="2232" w:hanging="245"/>
      </w:pPr>
      <w:rPr>
        <w:rFonts w:hint="default"/>
        <w:lang w:val="en-US" w:eastAsia="en-US" w:bidi="ar-SA"/>
      </w:rPr>
    </w:lvl>
    <w:lvl w:ilvl="2" w:tentative="0">
      <w:start w:val="0"/>
      <w:numFmt w:val="bullet"/>
      <w:lvlText w:val="•"/>
      <w:lvlJc w:val="left"/>
      <w:pPr>
        <w:ind w:left="3144" w:hanging="245"/>
      </w:pPr>
      <w:rPr>
        <w:rFonts w:hint="default"/>
        <w:lang w:val="en-US" w:eastAsia="en-US" w:bidi="ar-SA"/>
      </w:rPr>
    </w:lvl>
    <w:lvl w:ilvl="3" w:tentative="0">
      <w:start w:val="0"/>
      <w:numFmt w:val="bullet"/>
      <w:lvlText w:val="•"/>
      <w:lvlJc w:val="left"/>
      <w:pPr>
        <w:ind w:left="4056" w:hanging="245"/>
      </w:pPr>
      <w:rPr>
        <w:rFonts w:hint="default"/>
        <w:lang w:val="en-US" w:eastAsia="en-US" w:bidi="ar-SA"/>
      </w:rPr>
    </w:lvl>
    <w:lvl w:ilvl="4" w:tentative="0">
      <w:start w:val="0"/>
      <w:numFmt w:val="bullet"/>
      <w:lvlText w:val="•"/>
      <w:lvlJc w:val="left"/>
      <w:pPr>
        <w:ind w:left="4968" w:hanging="245"/>
      </w:pPr>
      <w:rPr>
        <w:rFonts w:hint="default"/>
        <w:lang w:val="en-US" w:eastAsia="en-US" w:bidi="ar-SA"/>
      </w:rPr>
    </w:lvl>
    <w:lvl w:ilvl="5" w:tentative="0">
      <w:start w:val="0"/>
      <w:numFmt w:val="bullet"/>
      <w:lvlText w:val="•"/>
      <w:lvlJc w:val="left"/>
      <w:pPr>
        <w:ind w:left="5880" w:hanging="245"/>
      </w:pPr>
      <w:rPr>
        <w:rFonts w:hint="default"/>
        <w:lang w:val="en-US" w:eastAsia="en-US" w:bidi="ar-SA"/>
      </w:rPr>
    </w:lvl>
    <w:lvl w:ilvl="6" w:tentative="0">
      <w:start w:val="0"/>
      <w:numFmt w:val="bullet"/>
      <w:lvlText w:val="•"/>
      <w:lvlJc w:val="left"/>
      <w:pPr>
        <w:ind w:left="6792" w:hanging="245"/>
      </w:pPr>
      <w:rPr>
        <w:rFonts w:hint="default"/>
        <w:lang w:val="en-US" w:eastAsia="en-US" w:bidi="ar-SA"/>
      </w:rPr>
    </w:lvl>
    <w:lvl w:ilvl="7" w:tentative="0">
      <w:start w:val="0"/>
      <w:numFmt w:val="bullet"/>
      <w:lvlText w:val="•"/>
      <w:lvlJc w:val="left"/>
      <w:pPr>
        <w:ind w:left="7704" w:hanging="245"/>
      </w:pPr>
      <w:rPr>
        <w:rFonts w:hint="default"/>
        <w:lang w:val="en-US" w:eastAsia="en-US" w:bidi="ar-SA"/>
      </w:rPr>
    </w:lvl>
    <w:lvl w:ilvl="8" w:tentative="0">
      <w:start w:val="0"/>
      <w:numFmt w:val="bullet"/>
      <w:lvlText w:val="•"/>
      <w:lvlJc w:val="left"/>
      <w:pPr>
        <w:ind w:left="8616" w:hanging="245"/>
      </w:pPr>
      <w:rPr>
        <w:rFonts w:hint="default"/>
        <w:lang w:val="en-US" w:eastAsia="en-US" w:bidi="ar-SA"/>
      </w:rPr>
    </w:lvl>
  </w:abstractNum>
  <w:abstractNum w:abstractNumId="42">
    <w:nsid w:val="12EADF99"/>
    <w:multiLevelType w:val="multilevel"/>
    <w:tmpl w:val="12EADF99"/>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312" w:hanging="360"/>
      </w:pPr>
      <w:rPr>
        <w:rFonts w:hint="default"/>
        <w:lang w:val="en-US" w:eastAsia="en-US" w:bidi="ar-SA"/>
      </w:rPr>
    </w:lvl>
    <w:lvl w:ilvl="2" w:tentative="0">
      <w:start w:val="0"/>
      <w:numFmt w:val="bullet"/>
      <w:lvlText w:val="•"/>
      <w:lvlJc w:val="left"/>
      <w:pPr>
        <w:ind w:left="4104" w:hanging="360"/>
      </w:pPr>
      <w:rPr>
        <w:rFonts w:hint="default"/>
        <w:lang w:val="en-US" w:eastAsia="en-US" w:bidi="ar-SA"/>
      </w:rPr>
    </w:lvl>
    <w:lvl w:ilvl="3" w:tentative="0">
      <w:start w:val="0"/>
      <w:numFmt w:val="bullet"/>
      <w:lvlText w:val="•"/>
      <w:lvlJc w:val="left"/>
      <w:pPr>
        <w:ind w:left="4896" w:hanging="360"/>
      </w:pPr>
      <w:rPr>
        <w:rFonts w:hint="default"/>
        <w:lang w:val="en-US" w:eastAsia="en-US" w:bidi="ar-SA"/>
      </w:rPr>
    </w:lvl>
    <w:lvl w:ilvl="4" w:tentative="0">
      <w:start w:val="0"/>
      <w:numFmt w:val="bullet"/>
      <w:lvlText w:val="•"/>
      <w:lvlJc w:val="left"/>
      <w:pPr>
        <w:ind w:left="5688"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272" w:hanging="360"/>
      </w:pPr>
      <w:rPr>
        <w:rFonts w:hint="default"/>
        <w:lang w:val="en-US" w:eastAsia="en-US" w:bidi="ar-SA"/>
      </w:rPr>
    </w:lvl>
    <w:lvl w:ilvl="7" w:tentative="0">
      <w:start w:val="0"/>
      <w:numFmt w:val="bullet"/>
      <w:lvlText w:val="•"/>
      <w:lvlJc w:val="left"/>
      <w:pPr>
        <w:ind w:left="8064" w:hanging="360"/>
      </w:pPr>
      <w:rPr>
        <w:rFonts w:hint="default"/>
        <w:lang w:val="en-US" w:eastAsia="en-US" w:bidi="ar-SA"/>
      </w:rPr>
    </w:lvl>
    <w:lvl w:ilvl="8" w:tentative="0">
      <w:start w:val="0"/>
      <w:numFmt w:val="bullet"/>
      <w:lvlText w:val="•"/>
      <w:lvlJc w:val="left"/>
      <w:pPr>
        <w:ind w:left="8856" w:hanging="360"/>
      </w:pPr>
      <w:rPr>
        <w:rFonts w:hint="default"/>
        <w:lang w:val="en-US" w:eastAsia="en-US" w:bidi="ar-SA"/>
      </w:rPr>
    </w:lvl>
  </w:abstractNum>
  <w:abstractNum w:abstractNumId="43">
    <w:nsid w:val="18F74015"/>
    <w:multiLevelType w:val="multilevel"/>
    <w:tmpl w:val="18F74015"/>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312" w:hanging="360"/>
      </w:pPr>
      <w:rPr>
        <w:rFonts w:hint="default"/>
        <w:lang w:val="en-US" w:eastAsia="en-US" w:bidi="ar-SA"/>
      </w:rPr>
    </w:lvl>
    <w:lvl w:ilvl="2" w:tentative="0">
      <w:start w:val="0"/>
      <w:numFmt w:val="bullet"/>
      <w:lvlText w:val="•"/>
      <w:lvlJc w:val="left"/>
      <w:pPr>
        <w:ind w:left="4104" w:hanging="360"/>
      </w:pPr>
      <w:rPr>
        <w:rFonts w:hint="default"/>
        <w:lang w:val="en-US" w:eastAsia="en-US" w:bidi="ar-SA"/>
      </w:rPr>
    </w:lvl>
    <w:lvl w:ilvl="3" w:tentative="0">
      <w:start w:val="0"/>
      <w:numFmt w:val="bullet"/>
      <w:lvlText w:val="•"/>
      <w:lvlJc w:val="left"/>
      <w:pPr>
        <w:ind w:left="4896" w:hanging="360"/>
      </w:pPr>
      <w:rPr>
        <w:rFonts w:hint="default"/>
        <w:lang w:val="en-US" w:eastAsia="en-US" w:bidi="ar-SA"/>
      </w:rPr>
    </w:lvl>
    <w:lvl w:ilvl="4" w:tentative="0">
      <w:start w:val="0"/>
      <w:numFmt w:val="bullet"/>
      <w:lvlText w:val="•"/>
      <w:lvlJc w:val="left"/>
      <w:pPr>
        <w:ind w:left="5688"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272" w:hanging="360"/>
      </w:pPr>
      <w:rPr>
        <w:rFonts w:hint="default"/>
        <w:lang w:val="en-US" w:eastAsia="en-US" w:bidi="ar-SA"/>
      </w:rPr>
    </w:lvl>
    <w:lvl w:ilvl="7" w:tentative="0">
      <w:start w:val="0"/>
      <w:numFmt w:val="bullet"/>
      <w:lvlText w:val="•"/>
      <w:lvlJc w:val="left"/>
      <w:pPr>
        <w:ind w:left="8064" w:hanging="360"/>
      </w:pPr>
      <w:rPr>
        <w:rFonts w:hint="default"/>
        <w:lang w:val="en-US" w:eastAsia="en-US" w:bidi="ar-SA"/>
      </w:rPr>
    </w:lvl>
    <w:lvl w:ilvl="8" w:tentative="0">
      <w:start w:val="0"/>
      <w:numFmt w:val="bullet"/>
      <w:lvlText w:val="•"/>
      <w:lvlJc w:val="left"/>
      <w:pPr>
        <w:ind w:left="8856" w:hanging="360"/>
      </w:pPr>
      <w:rPr>
        <w:rFonts w:hint="default"/>
        <w:lang w:val="en-US" w:eastAsia="en-US" w:bidi="ar-SA"/>
      </w:rPr>
    </w:lvl>
  </w:abstractNum>
  <w:abstractNum w:abstractNumId="44">
    <w:nsid w:val="1ACDE60F"/>
    <w:multiLevelType w:val="multilevel"/>
    <w:tmpl w:val="1ACDE60F"/>
    <w:lvl w:ilvl="0" w:tentative="0">
      <w:start w:val="1"/>
      <w:numFmt w:val="decimal"/>
      <w:lvlText w:val="%1."/>
      <w:lvlJc w:val="left"/>
      <w:pPr>
        <w:ind w:left="1081"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016" w:hanging="452"/>
      </w:pPr>
      <w:rPr>
        <w:rFonts w:hint="default"/>
        <w:lang w:val="en-US" w:eastAsia="en-US" w:bidi="ar-SA"/>
      </w:rPr>
    </w:lvl>
    <w:lvl w:ilvl="2" w:tentative="0">
      <w:start w:val="0"/>
      <w:numFmt w:val="bullet"/>
      <w:lvlText w:val="•"/>
      <w:lvlJc w:val="left"/>
      <w:pPr>
        <w:ind w:left="2952" w:hanging="452"/>
      </w:pPr>
      <w:rPr>
        <w:rFonts w:hint="default"/>
        <w:lang w:val="en-US" w:eastAsia="en-US" w:bidi="ar-SA"/>
      </w:rPr>
    </w:lvl>
    <w:lvl w:ilvl="3" w:tentative="0">
      <w:start w:val="0"/>
      <w:numFmt w:val="bullet"/>
      <w:lvlText w:val="•"/>
      <w:lvlJc w:val="left"/>
      <w:pPr>
        <w:ind w:left="3888" w:hanging="452"/>
      </w:pPr>
      <w:rPr>
        <w:rFonts w:hint="default"/>
        <w:lang w:val="en-US" w:eastAsia="en-US" w:bidi="ar-SA"/>
      </w:rPr>
    </w:lvl>
    <w:lvl w:ilvl="4" w:tentative="0">
      <w:start w:val="0"/>
      <w:numFmt w:val="bullet"/>
      <w:lvlText w:val="•"/>
      <w:lvlJc w:val="left"/>
      <w:pPr>
        <w:ind w:left="4824" w:hanging="452"/>
      </w:pPr>
      <w:rPr>
        <w:rFonts w:hint="default"/>
        <w:lang w:val="en-US" w:eastAsia="en-US" w:bidi="ar-SA"/>
      </w:rPr>
    </w:lvl>
    <w:lvl w:ilvl="5" w:tentative="0">
      <w:start w:val="0"/>
      <w:numFmt w:val="bullet"/>
      <w:lvlText w:val="•"/>
      <w:lvlJc w:val="left"/>
      <w:pPr>
        <w:ind w:left="5760" w:hanging="452"/>
      </w:pPr>
      <w:rPr>
        <w:rFonts w:hint="default"/>
        <w:lang w:val="en-US" w:eastAsia="en-US" w:bidi="ar-SA"/>
      </w:rPr>
    </w:lvl>
    <w:lvl w:ilvl="6" w:tentative="0">
      <w:start w:val="0"/>
      <w:numFmt w:val="bullet"/>
      <w:lvlText w:val="•"/>
      <w:lvlJc w:val="left"/>
      <w:pPr>
        <w:ind w:left="6696" w:hanging="452"/>
      </w:pPr>
      <w:rPr>
        <w:rFonts w:hint="default"/>
        <w:lang w:val="en-US" w:eastAsia="en-US" w:bidi="ar-SA"/>
      </w:rPr>
    </w:lvl>
    <w:lvl w:ilvl="7" w:tentative="0">
      <w:start w:val="0"/>
      <w:numFmt w:val="bullet"/>
      <w:lvlText w:val="•"/>
      <w:lvlJc w:val="left"/>
      <w:pPr>
        <w:ind w:left="7632" w:hanging="452"/>
      </w:pPr>
      <w:rPr>
        <w:rFonts w:hint="default"/>
        <w:lang w:val="en-US" w:eastAsia="en-US" w:bidi="ar-SA"/>
      </w:rPr>
    </w:lvl>
    <w:lvl w:ilvl="8" w:tentative="0">
      <w:start w:val="0"/>
      <w:numFmt w:val="bullet"/>
      <w:lvlText w:val="•"/>
      <w:lvlJc w:val="left"/>
      <w:pPr>
        <w:ind w:left="8568" w:hanging="452"/>
      </w:pPr>
      <w:rPr>
        <w:rFonts w:hint="default"/>
        <w:lang w:val="en-US" w:eastAsia="en-US" w:bidi="ar-SA"/>
      </w:rPr>
    </w:lvl>
  </w:abstractNum>
  <w:abstractNum w:abstractNumId="45">
    <w:nsid w:val="1C257C7B"/>
    <w:multiLevelType w:val="multilevel"/>
    <w:tmpl w:val="1C257C7B"/>
    <w:lvl w:ilvl="0" w:tentative="0">
      <w:start w:val="0"/>
      <w:numFmt w:val="bullet"/>
      <w:lvlText w:val=""/>
      <w:lvlJc w:val="left"/>
      <w:pPr>
        <w:ind w:left="1081" w:hanging="361"/>
      </w:pPr>
      <w:rPr>
        <w:rFonts w:hint="default" w:ascii="Symbol" w:hAnsi="Symbol" w:eastAsia="Symbol" w:cs="Symbol"/>
        <w:b w:val="0"/>
        <w:bCs w:val="0"/>
        <w:i w:val="0"/>
        <w:iCs w:val="0"/>
        <w:spacing w:val="0"/>
        <w:w w:val="100"/>
        <w:sz w:val="20"/>
        <w:szCs w:val="20"/>
        <w:lang w:val="en-US" w:eastAsia="en-US" w:bidi="ar-SA"/>
      </w:rPr>
    </w:lvl>
    <w:lvl w:ilvl="1"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2" w:tentative="0">
      <w:start w:val="1"/>
      <w:numFmt w:val="decimal"/>
      <w:lvlText w:val="%3."/>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510" w:hanging="360"/>
      </w:pPr>
      <w:rPr>
        <w:rFonts w:hint="default"/>
        <w:lang w:val="en-US" w:eastAsia="en-US" w:bidi="ar-SA"/>
      </w:rPr>
    </w:lvl>
    <w:lvl w:ilvl="4" w:tentative="0">
      <w:start w:val="0"/>
      <w:numFmt w:val="bullet"/>
      <w:lvlText w:val="•"/>
      <w:lvlJc w:val="left"/>
      <w:pPr>
        <w:ind w:left="4500" w:hanging="360"/>
      </w:pPr>
      <w:rPr>
        <w:rFonts w:hint="default"/>
        <w:lang w:val="en-US" w:eastAsia="en-US" w:bidi="ar-SA"/>
      </w:rPr>
    </w:lvl>
    <w:lvl w:ilvl="5" w:tentative="0">
      <w:start w:val="0"/>
      <w:numFmt w:val="bullet"/>
      <w:lvlText w:val="•"/>
      <w:lvlJc w:val="left"/>
      <w:pPr>
        <w:ind w:left="549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470" w:hanging="360"/>
      </w:pPr>
      <w:rPr>
        <w:rFonts w:hint="default"/>
        <w:lang w:val="en-US" w:eastAsia="en-US" w:bidi="ar-SA"/>
      </w:rPr>
    </w:lvl>
    <w:lvl w:ilvl="8" w:tentative="0">
      <w:start w:val="0"/>
      <w:numFmt w:val="bullet"/>
      <w:lvlText w:val="•"/>
      <w:lvlJc w:val="left"/>
      <w:pPr>
        <w:ind w:left="8460" w:hanging="360"/>
      </w:pPr>
      <w:rPr>
        <w:rFonts w:hint="default"/>
        <w:lang w:val="en-US" w:eastAsia="en-US" w:bidi="ar-SA"/>
      </w:rPr>
    </w:lvl>
  </w:abstractNum>
  <w:abstractNum w:abstractNumId="46">
    <w:nsid w:val="23E97754"/>
    <w:multiLevelType w:val="multilevel"/>
    <w:tmpl w:val="23E97754"/>
    <w:lvl w:ilvl="0" w:tentative="0">
      <w:start w:val="1"/>
      <w:numFmt w:val="decimal"/>
      <w:lvlText w:val="%1."/>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312" w:hanging="360"/>
      </w:pPr>
      <w:rPr>
        <w:rFonts w:hint="default"/>
        <w:lang w:val="en-US" w:eastAsia="en-US" w:bidi="ar-SA"/>
      </w:rPr>
    </w:lvl>
    <w:lvl w:ilvl="2" w:tentative="0">
      <w:start w:val="0"/>
      <w:numFmt w:val="bullet"/>
      <w:lvlText w:val="•"/>
      <w:lvlJc w:val="left"/>
      <w:pPr>
        <w:ind w:left="4104" w:hanging="360"/>
      </w:pPr>
      <w:rPr>
        <w:rFonts w:hint="default"/>
        <w:lang w:val="en-US" w:eastAsia="en-US" w:bidi="ar-SA"/>
      </w:rPr>
    </w:lvl>
    <w:lvl w:ilvl="3" w:tentative="0">
      <w:start w:val="0"/>
      <w:numFmt w:val="bullet"/>
      <w:lvlText w:val="•"/>
      <w:lvlJc w:val="left"/>
      <w:pPr>
        <w:ind w:left="4896" w:hanging="360"/>
      </w:pPr>
      <w:rPr>
        <w:rFonts w:hint="default"/>
        <w:lang w:val="en-US" w:eastAsia="en-US" w:bidi="ar-SA"/>
      </w:rPr>
    </w:lvl>
    <w:lvl w:ilvl="4" w:tentative="0">
      <w:start w:val="0"/>
      <w:numFmt w:val="bullet"/>
      <w:lvlText w:val="•"/>
      <w:lvlJc w:val="left"/>
      <w:pPr>
        <w:ind w:left="5688"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272" w:hanging="360"/>
      </w:pPr>
      <w:rPr>
        <w:rFonts w:hint="default"/>
        <w:lang w:val="en-US" w:eastAsia="en-US" w:bidi="ar-SA"/>
      </w:rPr>
    </w:lvl>
    <w:lvl w:ilvl="7" w:tentative="0">
      <w:start w:val="0"/>
      <w:numFmt w:val="bullet"/>
      <w:lvlText w:val="•"/>
      <w:lvlJc w:val="left"/>
      <w:pPr>
        <w:ind w:left="8064" w:hanging="360"/>
      </w:pPr>
      <w:rPr>
        <w:rFonts w:hint="default"/>
        <w:lang w:val="en-US" w:eastAsia="en-US" w:bidi="ar-SA"/>
      </w:rPr>
    </w:lvl>
    <w:lvl w:ilvl="8" w:tentative="0">
      <w:start w:val="0"/>
      <w:numFmt w:val="bullet"/>
      <w:lvlText w:val="•"/>
      <w:lvlJc w:val="left"/>
      <w:pPr>
        <w:ind w:left="8856" w:hanging="360"/>
      </w:pPr>
      <w:rPr>
        <w:rFonts w:hint="default"/>
        <w:lang w:val="en-US" w:eastAsia="en-US" w:bidi="ar-SA"/>
      </w:rPr>
    </w:lvl>
  </w:abstractNum>
  <w:abstractNum w:abstractNumId="47">
    <w:nsid w:val="243FCF68"/>
    <w:multiLevelType w:val="multilevel"/>
    <w:tmpl w:val="243FCF68"/>
    <w:lvl w:ilvl="0" w:tentative="0">
      <w:start w:val="1"/>
      <w:numFmt w:val="decimal"/>
      <w:lvlText w:val="%1"/>
      <w:lvlJc w:val="left"/>
      <w:pPr>
        <w:ind w:left="811" w:hanging="36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tentative="0">
      <w:start w:val="0"/>
      <w:numFmt w:val="bullet"/>
      <w:lvlText w:val="•"/>
      <w:lvlJc w:val="left"/>
      <w:pPr>
        <w:ind w:left="1782" w:hanging="360"/>
      </w:pPr>
      <w:rPr>
        <w:rFonts w:hint="default"/>
        <w:lang w:val="en-US" w:eastAsia="en-US" w:bidi="ar-SA"/>
      </w:rPr>
    </w:lvl>
    <w:lvl w:ilvl="2" w:tentative="0">
      <w:start w:val="0"/>
      <w:numFmt w:val="bullet"/>
      <w:lvlText w:val="•"/>
      <w:lvlJc w:val="left"/>
      <w:pPr>
        <w:ind w:left="2744" w:hanging="360"/>
      </w:pPr>
      <w:rPr>
        <w:rFonts w:hint="default"/>
        <w:lang w:val="en-US" w:eastAsia="en-US" w:bidi="ar-SA"/>
      </w:rPr>
    </w:lvl>
    <w:lvl w:ilvl="3" w:tentative="0">
      <w:start w:val="0"/>
      <w:numFmt w:val="bullet"/>
      <w:lvlText w:val="•"/>
      <w:lvlJc w:val="left"/>
      <w:pPr>
        <w:ind w:left="3706" w:hanging="360"/>
      </w:pPr>
      <w:rPr>
        <w:rFonts w:hint="default"/>
        <w:lang w:val="en-US" w:eastAsia="en-US" w:bidi="ar-SA"/>
      </w:rPr>
    </w:lvl>
    <w:lvl w:ilvl="4" w:tentative="0">
      <w:start w:val="0"/>
      <w:numFmt w:val="bullet"/>
      <w:lvlText w:val="•"/>
      <w:lvlJc w:val="left"/>
      <w:pPr>
        <w:ind w:left="4668" w:hanging="360"/>
      </w:pPr>
      <w:rPr>
        <w:rFonts w:hint="default"/>
        <w:lang w:val="en-US" w:eastAsia="en-US" w:bidi="ar-SA"/>
      </w:rPr>
    </w:lvl>
    <w:lvl w:ilvl="5" w:tentative="0">
      <w:start w:val="0"/>
      <w:numFmt w:val="bullet"/>
      <w:lvlText w:val="•"/>
      <w:lvlJc w:val="left"/>
      <w:pPr>
        <w:ind w:left="5630" w:hanging="360"/>
      </w:pPr>
      <w:rPr>
        <w:rFonts w:hint="default"/>
        <w:lang w:val="en-US" w:eastAsia="en-US" w:bidi="ar-SA"/>
      </w:rPr>
    </w:lvl>
    <w:lvl w:ilvl="6" w:tentative="0">
      <w:start w:val="0"/>
      <w:numFmt w:val="bullet"/>
      <w:lvlText w:val="•"/>
      <w:lvlJc w:val="left"/>
      <w:pPr>
        <w:ind w:left="6592" w:hanging="360"/>
      </w:pPr>
      <w:rPr>
        <w:rFonts w:hint="default"/>
        <w:lang w:val="en-US" w:eastAsia="en-US" w:bidi="ar-SA"/>
      </w:rPr>
    </w:lvl>
    <w:lvl w:ilvl="7" w:tentative="0">
      <w:start w:val="0"/>
      <w:numFmt w:val="bullet"/>
      <w:lvlText w:val="•"/>
      <w:lvlJc w:val="left"/>
      <w:pPr>
        <w:ind w:left="7554" w:hanging="360"/>
      </w:pPr>
      <w:rPr>
        <w:rFonts w:hint="default"/>
        <w:lang w:val="en-US" w:eastAsia="en-US" w:bidi="ar-SA"/>
      </w:rPr>
    </w:lvl>
    <w:lvl w:ilvl="8" w:tentative="0">
      <w:start w:val="0"/>
      <w:numFmt w:val="bullet"/>
      <w:lvlText w:val="•"/>
      <w:lvlJc w:val="left"/>
      <w:pPr>
        <w:ind w:left="8516" w:hanging="360"/>
      </w:pPr>
      <w:rPr>
        <w:rFonts w:hint="default"/>
        <w:lang w:val="en-US" w:eastAsia="en-US" w:bidi="ar-SA"/>
      </w:rPr>
    </w:lvl>
  </w:abstractNum>
  <w:abstractNum w:abstractNumId="48">
    <w:nsid w:val="2470EC97"/>
    <w:multiLevelType w:val="multilevel"/>
    <w:tmpl w:val="2470EC97"/>
    <w:lvl w:ilvl="0" w:tentative="0">
      <w:start w:val="1"/>
      <w:numFmt w:val="decimal"/>
      <w:lvlText w:val="%1."/>
      <w:lvlJc w:val="left"/>
      <w:pPr>
        <w:ind w:left="1263"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178" w:hanging="452"/>
      </w:pPr>
      <w:rPr>
        <w:rFonts w:hint="default"/>
        <w:lang w:val="en-US" w:eastAsia="en-US" w:bidi="ar-SA"/>
      </w:rPr>
    </w:lvl>
    <w:lvl w:ilvl="2" w:tentative="0">
      <w:start w:val="0"/>
      <w:numFmt w:val="bullet"/>
      <w:lvlText w:val="•"/>
      <w:lvlJc w:val="left"/>
      <w:pPr>
        <w:ind w:left="3096" w:hanging="452"/>
      </w:pPr>
      <w:rPr>
        <w:rFonts w:hint="default"/>
        <w:lang w:val="en-US" w:eastAsia="en-US" w:bidi="ar-SA"/>
      </w:rPr>
    </w:lvl>
    <w:lvl w:ilvl="3" w:tentative="0">
      <w:start w:val="0"/>
      <w:numFmt w:val="bullet"/>
      <w:lvlText w:val="•"/>
      <w:lvlJc w:val="left"/>
      <w:pPr>
        <w:ind w:left="4014" w:hanging="452"/>
      </w:pPr>
      <w:rPr>
        <w:rFonts w:hint="default"/>
        <w:lang w:val="en-US" w:eastAsia="en-US" w:bidi="ar-SA"/>
      </w:rPr>
    </w:lvl>
    <w:lvl w:ilvl="4" w:tentative="0">
      <w:start w:val="0"/>
      <w:numFmt w:val="bullet"/>
      <w:lvlText w:val="•"/>
      <w:lvlJc w:val="left"/>
      <w:pPr>
        <w:ind w:left="4932" w:hanging="452"/>
      </w:pPr>
      <w:rPr>
        <w:rFonts w:hint="default"/>
        <w:lang w:val="en-US" w:eastAsia="en-US" w:bidi="ar-SA"/>
      </w:rPr>
    </w:lvl>
    <w:lvl w:ilvl="5" w:tentative="0">
      <w:start w:val="0"/>
      <w:numFmt w:val="bullet"/>
      <w:lvlText w:val="•"/>
      <w:lvlJc w:val="left"/>
      <w:pPr>
        <w:ind w:left="5850" w:hanging="452"/>
      </w:pPr>
      <w:rPr>
        <w:rFonts w:hint="default"/>
        <w:lang w:val="en-US" w:eastAsia="en-US" w:bidi="ar-SA"/>
      </w:rPr>
    </w:lvl>
    <w:lvl w:ilvl="6" w:tentative="0">
      <w:start w:val="0"/>
      <w:numFmt w:val="bullet"/>
      <w:lvlText w:val="•"/>
      <w:lvlJc w:val="left"/>
      <w:pPr>
        <w:ind w:left="6768" w:hanging="452"/>
      </w:pPr>
      <w:rPr>
        <w:rFonts w:hint="default"/>
        <w:lang w:val="en-US" w:eastAsia="en-US" w:bidi="ar-SA"/>
      </w:rPr>
    </w:lvl>
    <w:lvl w:ilvl="7" w:tentative="0">
      <w:start w:val="0"/>
      <w:numFmt w:val="bullet"/>
      <w:lvlText w:val="•"/>
      <w:lvlJc w:val="left"/>
      <w:pPr>
        <w:ind w:left="7686" w:hanging="452"/>
      </w:pPr>
      <w:rPr>
        <w:rFonts w:hint="default"/>
        <w:lang w:val="en-US" w:eastAsia="en-US" w:bidi="ar-SA"/>
      </w:rPr>
    </w:lvl>
    <w:lvl w:ilvl="8" w:tentative="0">
      <w:start w:val="0"/>
      <w:numFmt w:val="bullet"/>
      <w:lvlText w:val="•"/>
      <w:lvlJc w:val="left"/>
      <w:pPr>
        <w:ind w:left="8604" w:hanging="452"/>
      </w:pPr>
      <w:rPr>
        <w:rFonts w:hint="default"/>
        <w:lang w:val="en-US" w:eastAsia="en-US" w:bidi="ar-SA"/>
      </w:rPr>
    </w:lvl>
  </w:abstractNum>
  <w:abstractNum w:abstractNumId="49">
    <w:nsid w:val="25B654F3"/>
    <w:multiLevelType w:val="multilevel"/>
    <w:tmpl w:val="25B654F3"/>
    <w:lvl w:ilvl="0" w:tentative="0">
      <w:start w:val="0"/>
      <w:numFmt w:val="bullet"/>
      <w:lvlText w:val=""/>
      <w:lvlJc w:val="left"/>
      <w:pPr>
        <w:ind w:left="720" w:hanging="360"/>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1692" w:hanging="360"/>
      </w:pPr>
      <w:rPr>
        <w:rFonts w:hint="default"/>
        <w:lang w:val="en-US" w:eastAsia="en-US" w:bidi="ar-SA"/>
      </w:rPr>
    </w:lvl>
    <w:lvl w:ilvl="2" w:tentative="0">
      <w:start w:val="0"/>
      <w:numFmt w:val="bullet"/>
      <w:lvlText w:val="•"/>
      <w:lvlJc w:val="left"/>
      <w:pPr>
        <w:ind w:left="2664" w:hanging="360"/>
      </w:pPr>
      <w:rPr>
        <w:rFonts w:hint="default"/>
        <w:lang w:val="en-US" w:eastAsia="en-US" w:bidi="ar-SA"/>
      </w:rPr>
    </w:lvl>
    <w:lvl w:ilvl="3" w:tentative="0">
      <w:start w:val="0"/>
      <w:numFmt w:val="bullet"/>
      <w:lvlText w:val="•"/>
      <w:lvlJc w:val="left"/>
      <w:pPr>
        <w:ind w:left="3636" w:hanging="360"/>
      </w:pPr>
      <w:rPr>
        <w:rFonts w:hint="default"/>
        <w:lang w:val="en-US" w:eastAsia="en-US" w:bidi="ar-SA"/>
      </w:rPr>
    </w:lvl>
    <w:lvl w:ilvl="4" w:tentative="0">
      <w:start w:val="0"/>
      <w:numFmt w:val="bullet"/>
      <w:lvlText w:val="•"/>
      <w:lvlJc w:val="left"/>
      <w:pPr>
        <w:ind w:left="4608"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552" w:hanging="360"/>
      </w:pPr>
      <w:rPr>
        <w:rFonts w:hint="default"/>
        <w:lang w:val="en-US" w:eastAsia="en-US" w:bidi="ar-SA"/>
      </w:rPr>
    </w:lvl>
    <w:lvl w:ilvl="7" w:tentative="0">
      <w:start w:val="0"/>
      <w:numFmt w:val="bullet"/>
      <w:lvlText w:val="•"/>
      <w:lvlJc w:val="left"/>
      <w:pPr>
        <w:ind w:left="7524" w:hanging="360"/>
      </w:pPr>
      <w:rPr>
        <w:rFonts w:hint="default"/>
        <w:lang w:val="en-US" w:eastAsia="en-US" w:bidi="ar-SA"/>
      </w:rPr>
    </w:lvl>
    <w:lvl w:ilvl="8" w:tentative="0">
      <w:start w:val="0"/>
      <w:numFmt w:val="bullet"/>
      <w:lvlText w:val="•"/>
      <w:lvlJc w:val="left"/>
      <w:pPr>
        <w:ind w:left="8496" w:hanging="360"/>
      </w:pPr>
      <w:rPr>
        <w:rFonts w:hint="default"/>
        <w:lang w:val="en-US" w:eastAsia="en-US" w:bidi="ar-SA"/>
      </w:rPr>
    </w:lvl>
  </w:abstractNum>
  <w:abstractNum w:abstractNumId="50">
    <w:nsid w:val="2A8F537B"/>
    <w:multiLevelType w:val="multilevel"/>
    <w:tmpl w:val="2A8F537B"/>
    <w:lvl w:ilvl="0" w:tentative="0">
      <w:start w:val="0"/>
      <w:numFmt w:val="bullet"/>
      <w:lvlText w:val=""/>
      <w:lvlJc w:val="left"/>
      <w:pPr>
        <w:ind w:left="720" w:hanging="360"/>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1081" w:hanging="361"/>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2120" w:hanging="361"/>
      </w:pPr>
      <w:rPr>
        <w:rFonts w:hint="default"/>
        <w:lang w:val="en-US" w:eastAsia="en-US" w:bidi="ar-SA"/>
      </w:rPr>
    </w:lvl>
    <w:lvl w:ilvl="3" w:tentative="0">
      <w:start w:val="0"/>
      <w:numFmt w:val="bullet"/>
      <w:lvlText w:val="•"/>
      <w:lvlJc w:val="left"/>
      <w:pPr>
        <w:ind w:left="3160" w:hanging="361"/>
      </w:pPr>
      <w:rPr>
        <w:rFonts w:hint="default"/>
        <w:lang w:val="en-US" w:eastAsia="en-US" w:bidi="ar-SA"/>
      </w:rPr>
    </w:lvl>
    <w:lvl w:ilvl="4" w:tentative="0">
      <w:start w:val="0"/>
      <w:numFmt w:val="bullet"/>
      <w:lvlText w:val="•"/>
      <w:lvlJc w:val="left"/>
      <w:pPr>
        <w:ind w:left="4200" w:hanging="361"/>
      </w:pPr>
      <w:rPr>
        <w:rFonts w:hint="default"/>
        <w:lang w:val="en-US" w:eastAsia="en-US" w:bidi="ar-SA"/>
      </w:rPr>
    </w:lvl>
    <w:lvl w:ilvl="5" w:tentative="0">
      <w:start w:val="0"/>
      <w:numFmt w:val="bullet"/>
      <w:lvlText w:val="•"/>
      <w:lvlJc w:val="left"/>
      <w:pPr>
        <w:ind w:left="5240" w:hanging="361"/>
      </w:pPr>
      <w:rPr>
        <w:rFonts w:hint="default"/>
        <w:lang w:val="en-US" w:eastAsia="en-US" w:bidi="ar-SA"/>
      </w:rPr>
    </w:lvl>
    <w:lvl w:ilvl="6" w:tentative="0">
      <w:start w:val="0"/>
      <w:numFmt w:val="bullet"/>
      <w:lvlText w:val="•"/>
      <w:lvlJc w:val="left"/>
      <w:pPr>
        <w:ind w:left="6280" w:hanging="361"/>
      </w:pPr>
      <w:rPr>
        <w:rFonts w:hint="default"/>
        <w:lang w:val="en-US" w:eastAsia="en-US" w:bidi="ar-SA"/>
      </w:rPr>
    </w:lvl>
    <w:lvl w:ilvl="7" w:tentative="0">
      <w:start w:val="0"/>
      <w:numFmt w:val="bullet"/>
      <w:lvlText w:val="•"/>
      <w:lvlJc w:val="left"/>
      <w:pPr>
        <w:ind w:left="7320" w:hanging="361"/>
      </w:pPr>
      <w:rPr>
        <w:rFonts w:hint="default"/>
        <w:lang w:val="en-US" w:eastAsia="en-US" w:bidi="ar-SA"/>
      </w:rPr>
    </w:lvl>
    <w:lvl w:ilvl="8" w:tentative="0">
      <w:start w:val="0"/>
      <w:numFmt w:val="bullet"/>
      <w:lvlText w:val="•"/>
      <w:lvlJc w:val="left"/>
      <w:pPr>
        <w:ind w:left="8360" w:hanging="361"/>
      </w:pPr>
      <w:rPr>
        <w:rFonts w:hint="default"/>
        <w:lang w:val="en-US" w:eastAsia="en-US" w:bidi="ar-SA"/>
      </w:rPr>
    </w:lvl>
  </w:abstractNum>
  <w:abstractNum w:abstractNumId="51">
    <w:nsid w:val="30A0AC00"/>
    <w:multiLevelType w:val="multilevel"/>
    <w:tmpl w:val="30A0AC00"/>
    <w:lvl w:ilvl="0" w:tentative="0">
      <w:start w:val="0"/>
      <w:numFmt w:val="bullet"/>
      <w:lvlText w:val="o"/>
      <w:lvlJc w:val="left"/>
      <w:pPr>
        <w:ind w:left="1800" w:hanging="360"/>
      </w:pPr>
      <w:rPr>
        <w:rFonts w:hint="default" w:ascii="Courier New" w:hAnsi="Courier New" w:eastAsia="Courier New" w:cs="Courier New"/>
        <w:b w:val="0"/>
        <w:bCs w:val="0"/>
        <w:i w:val="0"/>
        <w:iCs w:val="0"/>
        <w:spacing w:val="0"/>
        <w:w w:val="100"/>
        <w:sz w:val="20"/>
        <w:szCs w:val="20"/>
        <w:lang w:val="en-US" w:eastAsia="en-US" w:bidi="ar-SA"/>
      </w:rPr>
    </w:lvl>
    <w:lvl w:ilvl="1" w:tentative="0">
      <w:start w:val="0"/>
      <w:numFmt w:val="bullet"/>
      <w:lvlText w:val="•"/>
      <w:lvlJc w:val="left"/>
      <w:pPr>
        <w:ind w:left="2664" w:hanging="360"/>
      </w:pPr>
      <w:rPr>
        <w:rFonts w:hint="default"/>
        <w:lang w:val="en-US" w:eastAsia="en-US" w:bidi="ar-SA"/>
      </w:rPr>
    </w:lvl>
    <w:lvl w:ilvl="2" w:tentative="0">
      <w:start w:val="0"/>
      <w:numFmt w:val="bullet"/>
      <w:lvlText w:val="•"/>
      <w:lvlJc w:val="left"/>
      <w:pPr>
        <w:ind w:left="3528" w:hanging="360"/>
      </w:pPr>
      <w:rPr>
        <w:rFonts w:hint="default"/>
        <w:lang w:val="en-US" w:eastAsia="en-US" w:bidi="ar-SA"/>
      </w:rPr>
    </w:lvl>
    <w:lvl w:ilvl="3" w:tentative="0">
      <w:start w:val="0"/>
      <w:numFmt w:val="bullet"/>
      <w:lvlText w:val="•"/>
      <w:lvlJc w:val="left"/>
      <w:pPr>
        <w:ind w:left="4392" w:hanging="360"/>
      </w:pPr>
      <w:rPr>
        <w:rFonts w:hint="default"/>
        <w:lang w:val="en-US" w:eastAsia="en-US" w:bidi="ar-SA"/>
      </w:rPr>
    </w:lvl>
    <w:lvl w:ilvl="4" w:tentative="0">
      <w:start w:val="0"/>
      <w:numFmt w:val="bullet"/>
      <w:lvlText w:val="•"/>
      <w:lvlJc w:val="left"/>
      <w:pPr>
        <w:ind w:left="5256" w:hanging="360"/>
      </w:pPr>
      <w:rPr>
        <w:rFonts w:hint="default"/>
        <w:lang w:val="en-US" w:eastAsia="en-US" w:bidi="ar-SA"/>
      </w:rPr>
    </w:lvl>
    <w:lvl w:ilvl="5" w:tentative="0">
      <w:start w:val="0"/>
      <w:numFmt w:val="bullet"/>
      <w:lvlText w:val="•"/>
      <w:lvlJc w:val="left"/>
      <w:pPr>
        <w:ind w:left="6120" w:hanging="360"/>
      </w:pPr>
      <w:rPr>
        <w:rFonts w:hint="default"/>
        <w:lang w:val="en-US" w:eastAsia="en-US" w:bidi="ar-SA"/>
      </w:rPr>
    </w:lvl>
    <w:lvl w:ilvl="6" w:tentative="0">
      <w:start w:val="0"/>
      <w:numFmt w:val="bullet"/>
      <w:lvlText w:val="•"/>
      <w:lvlJc w:val="left"/>
      <w:pPr>
        <w:ind w:left="698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712" w:hanging="360"/>
      </w:pPr>
      <w:rPr>
        <w:rFonts w:hint="default"/>
        <w:lang w:val="en-US" w:eastAsia="en-US" w:bidi="ar-SA"/>
      </w:rPr>
    </w:lvl>
  </w:abstractNum>
  <w:abstractNum w:abstractNumId="52">
    <w:nsid w:val="30FC5B15"/>
    <w:multiLevelType w:val="multilevel"/>
    <w:tmpl w:val="30FC5B15"/>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1"/>
      <w:numFmt w:val="decimal"/>
      <w:lvlText w:val="%2."/>
      <w:lvlJc w:val="left"/>
      <w:pPr>
        <w:ind w:left="324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4040" w:hanging="360"/>
      </w:pPr>
      <w:rPr>
        <w:rFonts w:hint="default"/>
        <w:lang w:val="en-US" w:eastAsia="en-US" w:bidi="ar-SA"/>
      </w:rPr>
    </w:lvl>
    <w:lvl w:ilvl="3" w:tentative="0">
      <w:start w:val="0"/>
      <w:numFmt w:val="bullet"/>
      <w:lvlText w:val="•"/>
      <w:lvlJc w:val="left"/>
      <w:pPr>
        <w:ind w:left="4840" w:hanging="360"/>
      </w:pPr>
      <w:rPr>
        <w:rFonts w:hint="default"/>
        <w:lang w:val="en-US" w:eastAsia="en-US" w:bidi="ar-SA"/>
      </w:rPr>
    </w:lvl>
    <w:lvl w:ilvl="4" w:tentative="0">
      <w:start w:val="0"/>
      <w:numFmt w:val="bullet"/>
      <w:lvlText w:val="•"/>
      <w:lvlJc w:val="left"/>
      <w:pPr>
        <w:ind w:left="5640" w:hanging="360"/>
      </w:pPr>
      <w:rPr>
        <w:rFonts w:hint="default"/>
        <w:lang w:val="en-US" w:eastAsia="en-US" w:bidi="ar-SA"/>
      </w:rPr>
    </w:lvl>
    <w:lvl w:ilvl="5" w:tentative="0">
      <w:start w:val="0"/>
      <w:numFmt w:val="bullet"/>
      <w:lvlText w:val="•"/>
      <w:lvlJc w:val="left"/>
      <w:pPr>
        <w:ind w:left="6440" w:hanging="360"/>
      </w:pPr>
      <w:rPr>
        <w:rFonts w:hint="default"/>
        <w:lang w:val="en-US" w:eastAsia="en-US" w:bidi="ar-SA"/>
      </w:rPr>
    </w:lvl>
    <w:lvl w:ilvl="6" w:tentative="0">
      <w:start w:val="0"/>
      <w:numFmt w:val="bullet"/>
      <w:lvlText w:val="•"/>
      <w:lvlJc w:val="left"/>
      <w:pPr>
        <w:ind w:left="7240" w:hanging="360"/>
      </w:pPr>
      <w:rPr>
        <w:rFonts w:hint="default"/>
        <w:lang w:val="en-US" w:eastAsia="en-US" w:bidi="ar-SA"/>
      </w:rPr>
    </w:lvl>
    <w:lvl w:ilvl="7" w:tentative="0">
      <w:start w:val="0"/>
      <w:numFmt w:val="bullet"/>
      <w:lvlText w:val="•"/>
      <w:lvlJc w:val="left"/>
      <w:pPr>
        <w:ind w:left="8040" w:hanging="360"/>
      </w:pPr>
      <w:rPr>
        <w:rFonts w:hint="default"/>
        <w:lang w:val="en-US" w:eastAsia="en-US" w:bidi="ar-SA"/>
      </w:rPr>
    </w:lvl>
    <w:lvl w:ilvl="8" w:tentative="0">
      <w:start w:val="0"/>
      <w:numFmt w:val="bullet"/>
      <w:lvlText w:val="•"/>
      <w:lvlJc w:val="left"/>
      <w:pPr>
        <w:ind w:left="8840" w:hanging="360"/>
      </w:pPr>
      <w:rPr>
        <w:rFonts w:hint="default"/>
        <w:lang w:val="en-US" w:eastAsia="en-US" w:bidi="ar-SA"/>
      </w:rPr>
    </w:lvl>
  </w:abstractNum>
  <w:abstractNum w:abstractNumId="53">
    <w:nsid w:val="322D85CA"/>
    <w:multiLevelType w:val="multilevel"/>
    <w:tmpl w:val="322D85CA"/>
    <w:lvl w:ilvl="0" w:tentative="0">
      <w:start w:val="0"/>
      <w:numFmt w:val="bullet"/>
      <w:lvlText w:val=""/>
      <w:lvlJc w:val="left"/>
      <w:pPr>
        <w:ind w:left="1081" w:hanging="360"/>
      </w:pPr>
      <w:rPr>
        <w:rFonts w:hint="default" w:ascii="Symbol" w:hAnsi="Symbol" w:eastAsia="Symbol" w:cs="Symbol"/>
        <w:b w:val="0"/>
        <w:bCs w:val="0"/>
        <w:i w:val="0"/>
        <w:iCs w:val="0"/>
        <w:spacing w:val="0"/>
        <w:w w:val="100"/>
        <w:sz w:val="20"/>
        <w:szCs w:val="20"/>
        <w:lang w:val="en-US" w:eastAsia="en-US" w:bidi="ar-SA"/>
      </w:rPr>
    </w:lvl>
    <w:lvl w:ilvl="1"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2" w:tentative="0">
      <w:start w:val="1"/>
      <w:numFmt w:val="decimal"/>
      <w:lvlText w:val="%3."/>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510" w:hanging="360"/>
      </w:pPr>
      <w:rPr>
        <w:rFonts w:hint="default"/>
        <w:lang w:val="en-US" w:eastAsia="en-US" w:bidi="ar-SA"/>
      </w:rPr>
    </w:lvl>
    <w:lvl w:ilvl="4" w:tentative="0">
      <w:start w:val="0"/>
      <w:numFmt w:val="bullet"/>
      <w:lvlText w:val="•"/>
      <w:lvlJc w:val="left"/>
      <w:pPr>
        <w:ind w:left="4500" w:hanging="360"/>
      </w:pPr>
      <w:rPr>
        <w:rFonts w:hint="default"/>
        <w:lang w:val="en-US" w:eastAsia="en-US" w:bidi="ar-SA"/>
      </w:rPr>
    </w:lvl>
    <w:lvl w:ilvl="5" w:tentative="0">
      <w:start w:val="0"/>
      <w:numFmt w:val="bullet"/>
      <w:lvlText w:val="•"/>
      <w:lvlJc w:val="left"/>
      <w:pPr>
        <w:ind w:left="549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470" w:hanging="360"/>
      </w:pPr>
      <w:rPr>
        <w:rFonts w:hint="default"/>
        <w:lang w:val="en-US" w:eastAsia="en-US" w:bidi="ar-SA"/>
      </w:rPr>
    </w:lvl>
    <w:lvl w:ilvl="8" w:tentative="0">
      <w:start w:val="0"/>
      <w:numFmt w:val="bullet"/>
      <w:lvlText w:val="•"/>
      <w:lvlJc w:val="left"/>
      <w:pPr>
        <w:ind w:left="8460" w:hanging="360"/>
      </w:pPr>
      <w:rPr>
        <w:rFonts w:hint="default"/>
        <w:lang w:val="en-US" w:eastAsia="en-US" w:bidi="ar-SA"/>
      </w:rPr>
    </w:lvl>
  </w:abstractNum>
  <w:abstractNum w:abstractNumId="54">
    <w:nsid w:val="32A7AF2D"/>
    <w:multiLevelType w:val="multilevel"/>
    <w:tmpl w:val="32A7AF2D"/>
    <w:lvl w:ilvl="0" w:tentative="0">
      <w:start w:val="0"/>
      <w:numFmt w:val="bullet"/>
      <w:lvlText w:val="o"/>
      <w:lvlJc w:val="left"/>
      <w:pPr>
        <w:ind w:left="1349" w:hanging="539"/>
      </w:pPr>
      <w:rPr>
        <w:rFonts w:hint="default" w:ascii="Courier New" w:hAnsi="Courier New" w:eastAsia="Courier New" w:cs="Courier New"/>
        <w:b w:val="0"/>
        <w:bCs w:val="0"/>
        <w:i w:val="0"/>
        <w:iCs w:val="0"/>
        <w:spacing w:val="0"/>
        <w:w w:val="100"/>
        <w:sz w:val="20"/>
        <w:szCs w:val="20"/>
        <w:lang w:val="en-US" w:eastAsia="en-US" w:bidi="ar-SA"/>
      </w:rPr>
    </w:lvl>
    <w:lvl w:ilvl="1" w:tentative="0">
      <w:start w:val="1"/>
      <w:numFmt w:val="decimal"/>
      <w:lvlText w:val="%2."/>
      <w:lvlJc w:val="left"/>
      <w:pPr>
        <w:ind w:left="1983" w:hanging="27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1"/>
      <w:numFmt w:val="decimal"/>
      <w:lvlText w:val="%3."/>
      <w:lvlJc w:val="left"/>
      <w:pPr>
        <w:ind w:left="2069" w:hanging="269"/>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107" w:hanging="269"/>
      </w:pPr>
      <w:rPr>
        <w:rFonts w:hint="default"/>
        <w:lang w:val="en-US" w:eastAsia="en-US" w:bidi="ar-SA"/>
      </w:rPr>
    </w:lvl>
    <w:lvl w:ilvl="4" w:tentative="0">
      <w:start w:val="0"/>
      <w:numFmt w:val="bullet"/>
      <w:lvlText w:val="•"/>
      <w:lvlJc w:val="left"/>
      <w:pPr>
        <w:ind w:left="4155" w:hanging="269"/>
      </w:pPr>
      <w:rPr>
        <w:rFonts w:hint="default"/>
        <w:lang w:val="en-US" w:eastAsia="en-US" w:bidi="ar-SA"/>
      </w:rPr>
    </w:lvl>
    <w:lvl w:ilvl="5" w:tentative="0">
      <w:start w:val="0"/>
      <w:numFmt w:val="bullet"/>
      <w:lvlText w:val="•"/>
      <w:lvlJc w:val="left"/>
      <w:pPr>
        <w:ind w:left="5202" w:hanging="269"/>
      </w:pPr>
      <w:rPr>
        <w:rFonts w:hint="default"/>
        <w:lang w:val="en-US" w:eastAsia="en-US" w:bidi="ar-SA"/>
      </w:rPr>
    </w:lvl>
    <w:lvl w:ilvl="6" w:tentative="0">
      <w:start w:val="0"/>
      <w:numFmt w:val="bullet"/>
      <w:lvlText w:val="•"/>
      <w:lvlJc w:val="left"/>
      <w:pPr>
        <w:ind w:left="6250" w:hanging="269"/>
      </w:pPr>
      <w:rPr>
        <w:rFonts w:hint="default"/>
        <w:lang w:val="en-US" w:eastAsia="en-US" w:bidi="ar-SA"/>
      </w:rPr>
    </w:lvl>
    <w:lvl w:ilvl="7" w:tentative="0">
      <w:start w:val="0"/>
      <w:numFmt w:val="bullet"/>
      <w:lvlText w:val="•"/>
      <w:lvlJc w:val="left"/>
      <w:pPr>
        <w:ind w:left="7297" w:hanging="269"/>
      </w:pPr>
      <w:rPr>
        <w:rFonts w:hint="default"/>
        <w:lang w:val="en-US" w:eastAsia="en-US" w:bidi="ar-SA"/>
      </w:rPr>
    </w:lvl>
    <w:lvl w:ilvl="8" w:tentative="0">
      <w:start w:val="0"/>
      <w:numFmt w:val="bullet"/>
      <w:lvlText w:val="•"/>
      <w:lvlJc w:val="left"/>
      <w:pPr>
        <w:ind w:left="8345" w:hanging="269"/>
      </w:pPr>
      <w:rPr>
        <w:rFonts w:hint="default"/>
        <w:lang w:val="en-US" w:eastAsia="en-US" w:bidi="ar-SA"/>
      </w:rPr>
    </w:lvl>
  </w:abstractNum>
  <w:abstractNum w:abstractNumId="55">
    <w:nsid w:val="35E83B33"/>
    <w:multiLevelType w:val="multilevel"/>
    <w:tmpl w:val="35E83B33"/>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312" w:hanging="360"/>
      </w:pPr>
      <w:rPr>
        <w:rFonts w:hint="default"/>
        <w:lang w:val="en-US" w:eastAsia="en-US" w:bidi="ar-SA"/>
      </w:rPr>
    </w:lvl>
    <w:lvl w:ilvl="2" w:tentative="0">
      <w:start w:val="0"/>
      <w:numFmt w:val="bullet"/>
      <w:lvlText w:val="•"/>
      <w:lvlJc w:val="left"/>
      <w:pPr>
        <w:ind w:left="4104" w:hanging="360"/>
      </w:pPr>
      <w:rPr>
        <w:rFonts w:hint="default"/>
        <w:lang w:val="en-US" w:eastAsia="en-US" w:bidi="ar-SA"/>
      </w:rPr>
    </w:lvl>
    <w:lvl w:ilvl="3" w:tentative="0">
      <w:start w:val="0"/>
      <w:numFmt w:val="bullet"/>
      <w:lvlText w:val="•"/>
      <w:lvlJc w:val="left"/>
      <w:pPr>
        <w:ind w:left="4896" w:hanging="360"/>
      </w:pPr>
      <w:rPr>
        <w:rFonts w:hint="default"/>
        <w:lang w:val="en-US" w:eastAsia="en-US" w:bidi="ar-SA"/>
      </w:rPr>
    </w:lvl>
    <w:lvl w:ilvl="4" w:tentative="0">
      <w:start w:val="0"/>
      <w:numFmt w:val="bullet"/>
      <w:lvlText w:val="•"/>
      <w:lvlJc w:val="left"/>
      <w:pPr>
        <w:ind w:left="5688"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272" w:hanging="360"/>
      </w:pPr>
      <w:rPr>
        <w:rFonts w:hint="default"/>
        <w:lang w:val="en-US" w:eastAsia="en-US" w:bidi="ar-SA"/>
      </w:rPr>
    </w:lvl>
    <w:lvl w:ilvl="7" w:tentative="0">
      <w:start w:val="0"/>
      <w:numFmt w:val="bullet"/>
      <w:lvlText w:val="•"/>
      <w:lvlJc w:val="left"/>
      <w:pPr>
        <w:ind w:left="8064" w:hanging="360"/>
      </w:pPr>
      <w:rPr>
        <w:rFonts w:hint="default"/>
        <w:lang w:val="en-US" w:eastAsia="en-US" w:bidi="ar-SA"/>
      </w:rPr>
    </w:lvl>
    <w:lvl w:ilvl="8" w:tentative="0">
      <w:start w:val="0"/>
      <w:numFmt w:val="bullet"/>
      <w:lvlText w:val="•"/>
      <w:lvlJc w:val="left"/>
      <w:pPr>
        <w:ind w:left="8856" w:hanging="360"/>
      </w:pPr>
      <w:rPr>
        <w:rFonts w:hint="default"/>
        <w:lang w:val="en-US" w:eastAsia="en-US" w:bidi="ar-SA"/>
      </w:rPr>
    </w:lvl>
  </w:abstractNum>
  <w:abstractNum w:abstractNumId="56">
    <w:nsid w:val="39A0D9AC"/>
    <w:multiLevelType w:val="multilevel"/>
    <w:tmpl w:val="39A0D9AC"/>
    <w:lvl w:ilvl="0" w:tentative="0">
      <w:start w:val="1"/>
      <w:numFmt w:val="decimal"/>
      <w:lvlText w:val="%1."/>
      <w:lvlJc w:val="left"/>
      <w:pPr>
        <w:ind w:left="903"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811" w:hanging="269"/>
      </w:pPr>
      <w:rPr>
        <w:rFonts w:hint="default" w:ascii="Symbol" w:hAnsi="Symbol" w:eastAsia="Symbol" w:cs="Symbol"/>
        <w:b w:val="0"/>
        <w:bCs w:val="0"/>
        <w:i w:val="0"/>
        <w:iCs w:val="0"/>
        <w:spacing w:val="0"/>
        <w:w w:val="100"/>
        <w:sz w:val="20"/>
        <w:szCs w:val="20"/>
        <w:lang w:val="en-US" w:eastAsia="en-US" w:bidi="ar-SA"/>
      </w:rPr>
    </w:lvl>
    <w:lvl w:ilvl="2" w:tentative="0">
      <w:start w:val="0"/>
      <w:numFmt w:val="bullet"/>
      <w:lvlText w:val="•"/>
      <w:lvlJc w:val="left"/>
      <w:pPr>
        <w:ind w:left="1960" w:hanging="269"/>
      </w:pPr>
      <w:rPr>
        <w:rFonts w:hint="default"/>
        <w:lang w:val="en-US" w:eastAsia="en-US" w:bidi="ar-SA"/>
      </w:rPr>
    </w:lvl>
    <w:lvl w:ilvl="3" w:tentative="0">
      <w:start w:val="0"/>
      <w:numFmt w:val="bullet"/>
      <w:lvlText w:val="•"/>
      <w:lvlJc w:val="left"/>
      <w:pPr>
        <w:ind w:left="3020" w:hanging="269"/>
      </w:pPr>
      <w:rPr>
        <w:rFonts w:hint="default"/>
        <w:lang w:val="en-US" w:eastAsia="en-US" w:bidi="ar-SA"/>
      </w:rPr>
    </w:lvl>
    <w:lvl w:ilvl="4" w:tentative="0">
      <w:start w:val="0"/>
      <w:numFmt w:val="bullet"/>
      <w:lvlText w:val="•"/>
      <w:lvlJc w:val="left"/>
      <w:pPr>
        <w:ind w:left="4080" w:hanging="269"/>
      </w:pPr>
      <w:rPr>
        <w:rFonts w:hint="default"/>
        <w:lang w:val="en-US" w:eastAsia="en-US" w:bidi="ar-SA"/>
      </w:rPr>
    </w:lvl>
    <w:lvl w:ilvl="5" w:tentative="0">
      <w:start w:val="0"/>
      <w:numFmt w:val="bullet"/>
      <w:lvlText w:val="•"/>
      <w:lvlJc w:val="left"/>
      <w:pPr>
        <w:ind w:left="5140" w:hanging="269"/>
      </w:pPr>
      <w:rPr>
        <w:rFonts w:hint="default"/>
        <w:lang w:val="en-US" w:eastAsia="en-US" w:bidi="ar-SA"/>
      </w:rPr>
    </w:lvl>
    <w:lvl w:ilvl="6" w:tentative="0">
      <w:start w:val="0"/>
      <w:numFmt w:val="bullet"/>
      <w:lvlText w:val="•"/>
      <w:lvlJc w:val="left"/>
      <w:pPr>
        <w:ind w:left="6200" w:hanging="269"/>
      </w:pPr>
      <w:rPr>
        <w:rFonts w:hint="default"/>
        <w:lang w:val="en-US" w:eastAsia="en-US" w:bidi="ar-SA"/>
      </w:rPr>
    </w:lvl>
    <w:lvl w:ilvl="7" w:tentative="0">
      <w:start w:val="0"/>
      <w:numFmt w:val="bullet"/>
      <w:lvlText w:val="•"/>
      <w:lvlJc w:val="left"/>
      <w:pPr>
        <w:ind w:left="7260" w:hanging="269"/>
      </w:pPr>
      <w:rPr>
        <w:rFonts w:hint="default"/>
        <w:lang w:val="en-US" w:eastAsia="en-US" w:bidi="ar-SA"/>
      </w:rPr>
    </w:lvl>
    <w:lvl w:ilvl="8" w:tentative="0">
      <w:start w:val="0"/>
      <w:numFmt w:val="bullet"/>
      <w:lvlText w:val="•"/>
      <w:lvlJc w:val="left"/>
      <w:pPr>
        <w:ind w:left="8320" w:hanging="269"/>
      </w:pPr>
      <w:rPr>
        <w:rFonts w:hint="default"/>
        <w:lang w:val="en-US" w:eastAsia="en-US" w:bidi="ar-SA"/>
      </w:rPr>
    </w:lvl>
  </w:abstractNum>
  <w:abstractNum w:abstractNumId="57">
    <w:nsid w:val="3B8127DF"/>
    <w:multiLevelType w:val="multilevel"/>
    <w:tmpl w:val="3B8127DF"/>
    <w:lvl w:ilvl="0" w:tentative="0">
      <w:start w:val="1"/>
      <w:numFmt w:val="decimal"/>
      <w:lvlText w:val="%1."/>
      <w:lvlJc w:val="left"/>
      <w:pPr>
        <w:ind w:left="1714"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2" w:tentative="0">
      <w:start w:val="0"/>
      <w:numFmt w:val="bullet"/>
      <w:lvlText w:val="•"/>
      <w:lvlJc w:val="left"/>
      <w:pPr>
        <w:ind w:left="2760" w:hanging="360"/>
      </w:pPr>
      <w:rPr>
        <w:rFonts w:hint="default"/>
        <w:lang w:val="en-US" w:eastAsia="en-US" w:bidi="ar-SA"/>
      </w:rPr>
    </w:lvl>
    <w:lvl w:ilvl="3" w:tentative="0">
      <w:start w:val="0"/>
      <w:numFmt w:val="bullet"/>
      <w:lvlText w:val="•"/>
      <w:lvlJc w:val="left"/>
      <w:pPr>
        <w:ind w:left="372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640" w:hanging="360"/>
      </w:pPr>
      <w:rPr>
        <w:rFonts w:hint="default"/>
        <w:lang w:val="en-US" w:eastAsia="en-US" w:bidi="ar-SA"/>
      </w:rPr>
    </w:lvl>
    <w:lvl w:ilvl="6" w:tentative="0">
      <w:start w:val="0"/>
      <w:numFmt w:val="bullet"/>
      <w:lvlText w:val="•"/>
      <w:lvlJc w:val="left"/>
      <w:pPr>
        <w:ind w:left="6600" w:hanging="360"/>
      </w:pPr>
      <w:rPr>
        <w:rFonts w:hint="default"/>
        <w:lang w:val="en-US" w:eastAsia="en-US" w:bidi="ar-SA"/>
      </w:rPr>
    </w:lvl>
    <w:lvl w:ilvl="7" w:tentative="0">
      <w:start w:val="0"/>
      <w:numFmt w:val="bullet"/>
      <w:lvlText w:val="•"/>
      <w:lvlJc w:val="left"/>
      <w:pPr>
        <w:ind w:left="7560" w:hanging="360"/>
      </w:pPr>
      <w:rPr>
        <w:rFonts w:hint="default"/>
        <w:lang w:val="en-US" w:eastAsia="en-US" w:bidi="ar-SA"/>
      </w:rPr>
    </w:lvl>
    <w:lvl w:ilvl="8" w:tentative="0">
      <w:start w:val="0"/>
      <w:numFmt w:val="bullet"/>
      <w:lvlText w:val="•"/>
      <w:lvlJc w:val="left"/>
      <w:pPr>
        <w:ind w:left="8520" w:hanging="360"/>
      </w:pPr>
      <w:rPr>
        <w:rFonts w:hint="default"/>
        <w:lang w:val="en-US" w:eastAsia="en-US" w:bidi="ar-SA"/>
      </w:rPr>
    </w:lvl>
  </w:abstractNum>
  <w:abstractNum w:abstractNumId="58">
    <w:nsid w:val="40B249F9"/>
    <w:multiLevelType w:val="multilevel"/>
    <w:tmpl w:val="40B249F9"/>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1"/>
      <w:numFmt w:val="decimal"/>
      <w:lvlText w:val="%2."/>
      <w:lvlJc w:val="left"/>
      <w:pPr>
        <w:ind w:left="324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4040" w:hanging="360"/>
      </w:pPr>
      <w:rPr>
        <w:rFonts w:hint="default"/>
        <w:lang w:val="en-US" w:eastAsia="en-US" w:bidi="ar-SA"/>
      </w:rPr>
    </w:lvl>
    <w:lvl w:ilvl="3" w:tentative="0">
      <w:start w:val="0"/>
      <w:numFmt w:val="bullet"/>
      <w:lvlText w:val="•"/>
      <w:lvlJc w:val="left"/>
      <w:pPr>
        <w:ind w:left="4840" w:hanging="360"/>
      </w:pPr>
      <w:rPr>
        <w:rFonts w:hint="default"/>
        <w:lang w:val="en-US" w:eastAsia="en-US" w:bidi="ar-SA"/>
      </w:rPr>
    </w:lvl>
    <w:lvl w:ilvl="4" w:tentative="0">
      <w:start w:val="0"/>
      <w:numFmt w:val="bullet"/>
      <w:lvlText w:val="•"/>
      <w:lvlJc w:val="left"/>
      <w:pPr>
        <w:ind w:left="5640" w:hanging="360"/>
      </w:pPr>
      <w:rPr>
        <w:rFonts w:hint="default"/>
        <w:lang w:val="en-US" w:eastAsia="en-US" w:bidi="ar-SA"/>
      </w:rPr>
    </w:lvl>
    <w:lvl w:ilvl="5" w:tentative="0">
      <w:start w:val="0"/>
      <w:numFmt w:val="bullet"/>
      <w:lvlText w:val="•"/>
      <w:lvlJc w:val="left"/>
      <w:pPr>
        <w:ind w:left="6440" w:hanging="360"/>
      </w:pPr>
      <w:rPr>
        <w:rFonts w:hint="default"/>
        <w:lang w:val="en-US" w:eastAsia="en-US" w:bidi="ar-SA"/>
      </w:rPr>
    </w:lvl>
    <w:lvl w:ilvl="6" w:tentative="0">
      <w:start w:val="0"/>
      <w:numFmt w:val="bullet"/>
      <w:lvlText w:val="•"/>
      <w:lvlJc w:val="left"/>
      <w:pPr>
        <w:ind w:left="7240" w:hanging="360"/>
      </w:pPr>
      <w:rPr>
        <w:rFonts w:hint="default"/>
        <w:lang w:val="en-US" w:eastAsia="en-US" w:bidi="ar-SA"/>
      </w:rPr>
    </w:lvl>
    <w:lvl w:ilvl="7" w:tentative="0">
      <w:start w:val="0"/>
      <w:numFmt w:val="bullet"/>
      <w:lvlText w:val="•"/>
      <w:lvlJc w:val="left"/>
      <w:pPr>
        <w:ind w:left="8040" w:hanging="360"/>
      </w:pPr>
      <w:rPr>
        <w:rFonts w:hint="default"/>
        <w:lang w:val="en-US" w:eastAsia="en-US" w:bidi="ar-SA"/>
      </w:rPr>
    </w:lvl>
    <w:lvl w:ilvl="8" w:tentative="0">
      <w:start w:val="0"/>
      <w:numFmt w:val="bullet"/>
      <w:lvlText w:val="•"/>
      <w:lvlJc w:val="left"/>
      <w:pPr>
        <w:ind w:left="8840" w:hanging="360"/>
      </w:pPr>
      <w:rPr>
        <w:rFonts w:hint="default"/>
        <w:lang w:val="en-US" w:eastAsia="en-US" w:bidi="ar-SA"/>
      </w:rPr>
    </w:lvl>
  </w:abstractNum>
  <w:abstractNum w:abstractNumId="59">
    <w:nsid w:val="46A08BB8"/>
    <w:multiLevelType w:val="multilevel"/>
    <w:tmpl w:val="46A08BB8"/>
    <w:lvl w:ilvl="0" w:tentative="0">
      <w:start w:val="1"/>
      <w:numFmt w:val="decimal"/>
      <w:lvlText w:val="%1."/>
      <w:lvlJc w:val="left"/>
      <w:pPr>
        <w:ind w:left="903" w:hanging="45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tentative="0">
      <w:start w:val="0"/>
      <w:numFmt w:val="bullet"/>
      <w:lvlText w:val=""/>
      <w:lvlJc w:val="left"/>
      <w:pPr>
        <w:ind w:left="903" w:hanging="452"/>
      </w:pPr>
      <w:rPr>
        <w:rFonts w:hint="default" w:ascii="Wingdings" w:hAnsi="Wingdings" w:eastAsia="Wingdings" w:cs="Wingdings"/>
        <w:b w:val="0"/>
        <w:bCs w:val="0"/>
        <w:i w:val="0"/>
        <w:iCs w:val="0"/>
        <w:spacing w:val="0"/>
        <w:w w:val="100"/>
        <w:sz w:val="20"/>
        <w:szCs w:val="20"/>
        <w:lang w:val="en-US" w:eastAsia="en-US" w:bidi="ar-SA"/>
      </w:rPr>
    </w:lvl>
    <w:lvl w:ilvl="2" w:tentative="0">
      <w:start w:val="1"/>
      <w:numFmt w:val="decimal"/>
      <w:lvlText w:val="%3."/>
      <w:lvlJc w:val="left"/>
      <w:pPr>
        <w:ind w:left="1172"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237" w:hanging="269"/>
      </w:pPr>
      <w:rPr>
        <w:rFonts w:hint="default"/>
        <w:lang w:val="en-US" w:eastAsia="en-US" w:bidi="ar-SA"/>
      </w:rPr>
    </w:lvl>
    <w:lvl w:ilvl="4" w:tentative="0">
      <w:start w:val="0"/>
      <w:numFmt w:val="bullet"/>
      <w:lvlText w:val="•"/>
      <w:lvlJc w:val="left"/>
      <w:pPr>
        <w:ind w:left="4266" w:hanging="269"/>
      </w:pPr>
      <w:rPr>
        <w:rFonts w:hint="default"/>
        <w:lang w:val="en-US" w:eastAsia="en-US" w:bidi="ar-SA"/>
      </w:rPr>
    </w:lvl>
    <w:lvl w:ilvl="5" w:tentative="0">
      <w:start w:val="0"/>
      <w:numFmt w:val="bullet"/>
      <w:lvlText w:val="•"/>
      <w:lvlJc w:val="left"/>
      <w:pPr>
        <w:ind w:left="5295" w:hanging="269"/>
      </w:pPr>
      <w:rPr>
        <w:rFonts w:hint="default"/>
        <w:lang w:val="en-US" w:eastAsia="en-US" w:bidi="ar-SA"/>
      </w:rPr>
    </w:lvl>
    <w:lvl w:ilvl="6" w:tentative="0">
      <w:start w:val="0"/>
      <w:numFmt w:val="bullet"/>
      <w:lvlText w:val="•"/>
      <w:lvlJc w:val="left"/>
      <w:pPr>
        <w:ind w:left="6324" w:hanging="269"/>
      </w:pPr>
      <w:rPr>
        <w:rFonts w:hint="default"/>
        <w:lang w:val="en-US" w:eastAsia="en-US" w:bidi="ar-SA"/>
      </w:rPr>
    </w:lvl>
    <w:lvl w:ilvl="7" w:tentative="0">
      <w:start w:val="0"/>
      <w:numFmt w:val="bullet"/>
      <w:lvlText w:val="•"/>
      <w:lvlJc w:val="left"/>
      <w:pPr>
        <w:ind w:left="7353" w:hanging="269"/>
      </w:pPr>
      <w:rPr>
        <w:rFonts w:hint="default"/>
        <w:lang w:val="en-US" w:eastAsia="en-US" w:bidi="ar-SA"/>
      </w:rPr>
    </w:lvl>
    <w:lvl w:ilvl="8" w:tentative="0">
      <w:start w:val="0"/>
      <w:numFmt w:val="bullet"/>
      <w:lvlText w:val="•"/>
      <w:lvlJc w:val="left"/>
      <w:pPr>
        <w:ind w:left="8382" w:hanging="269"/>
      </w:pPr>
      <w:rPr>
        <w:rFonts w:hint="default"/>
        <w:lang w:val="en-US" w:eastAsia="en-US" w:bidi="ar-SA"/>
      </w:rPr>
    </w:lvl>
  </w:abstractNum>
  <w:abstractNum w:abstractNumId="60">
    <w:nsid w:val="4C1BAE26"/>
    <w:multiLevelType w:val="multilevel"/>
    <w:tmpl w:val="4C1BAE26"/>
    <w:lvl w:ilvl="0" w:tentative="0">
      <w:start w:val="1"/>
      <w:numFmt w:val="decimal"/>
      <w:lvlText w:val="%1."/>
      <w:lvlJc w:val="left"/>
      <w:pPr>
        <w:ind w:left="1172" w:hanging="361"/>
        <w:jc w:val="right"/>
      </w:pPr>
      <w:rPr>
        <w:rFonts w:hint="default"/>
        <w:spacing w:val="0"/>
        <w:w w:val="100"/>
        <w:lang w:val="en-US" w:eastAsia="en-US" w:bidi="ar-SA"/>
      </w:rPr>
    </w:lvl>
    <w:lvl w:ilvl="1" w:tentative="0">
      <w:start w:val="1"/>
      <w:numFmt w:val="decimal"/>
      <w:lvlText w:val="%2."/>
      <w:lvlJc w:val="left"/>
      <w:pPr>
        <w:ind w:left="108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2208" w:hanging="361"/>
      </w:pPr>
      <w:rPr>
        <w:rFonts w:hint="default"/>
        <w:lang w:val="en-US" w:eastAsia="en-US" w:bidi="ar-SA"/>
      </w:rPr>
    </w:lvl>
    <w:lvl w:ilvl="3" w:tentative="0">
      <w:start w:val="0"/>
      <w:numFmt w:val="bullet"/>
      <w:lvlText w:val="•"/>
      <w:lvlJc w:val="left"/>
      <w:pPr>
        <w:ind w:left="3237" w:hanging="361"/>
      </w:pPr>
      <w:rPr>
        <w:rFonts w:hint="default"/>
        <w:lang w:val="en-US" w:eastAsia="en-US" w:bidi="ar-SA"/>
      </w:rPr>
    </w:lvl>
    <w:lvl w:ilvl="4" w:tentative="0">
      <w:start w:val="0"/>
      <w:numFmt w:val="bullet"/>
      <w:lvlText w:val="•"/>
      <w:lvlJc w:val="left"/>
      <w:pPr>
        <w:ind w:left="4266" w:hanging="361"/>
      </w:pPr>
      <w:rPr>
        <w:rFonts w:hint="default"/>
        <w:lang w:val="en-US" w:eastAsia="en-US" w:bidi="ar-SA"/>
      </w:rPr>
    </w:lvl>
    <w:lvl w:ilvl="5" w:tentative="0">
      <w:start w:val="0"/>
      <w:numFmt w:val="bullet"/>
      <w:lvlText w:val="•"/>
      <w:lvlJc w:val="left"/>
      <w:pPr>
        <w:ind w:left="5295" w:hanging="361"/>
      </w:pPr>
      <w:rPr>
        <w:rFonts w:hint="default"/>
        <w:lang w:val="en-US" w:eastAsia="en-US" w:bidi="ar-SA"/>
      </w:rPr>
    </w:lvl>
    <w:lvl w:ilvl="6" w:tentative="0">
      <w:start w:val="0"/>
      <w:numFmt w:val="bullet"/>
      <w:lvlText w:val="•"/>
      <w:lvlJc w:val="left"/>
      <w:pPr>
        <w:ind w:left="6324" w:hanging="361"/>
      </w:pPr>
      <w:rPr>
        <w:rFonts w:hint="default"/>
        <w:lang w:val="en-US" w:eastAsia="en-US" w:bidi="ar-SA"/>
      </w:rPr>
    </w:lvl>
    <w:lvl w:ilvl="7" w:tentative="0">
      <w:start w:val="0"/>
      <w:numFmt w:val="bullet"/>
      <w:lvlText w:val="•"/>
      <w:lvlJc w:val="left"/>
      <w:pPr>
        <w:ind w:left="7353" w:hanging="361"/>
      </w:pPr>
      <w:rPr>
        <w:rFonts w:hint="default"/>
        <w:lang w:val="en-US" w:eastAsia="en-US" w:bidi="ar-SA"/>
      </w:rPr>
    </w:lvl>
    <w:lvl w:ilvl="8" w:tentative="0">
      <w:start w:val="0"/>
      <w:numFmt w:val="bullet"/>
      <w:lvlText w:val="•"/>
      <w:lvlJc w:val="left"/>
      <w:pPr>
        <w:ind w:left="8382" w:hanging="361"/>
      </w:pPr>
      <w:rPr>
        <w:rFonts w:hint="default"/>
        <w:lang w:val="en-US" w:eastAsia="en-US" w:bidi="ar-SA"/>
      </w:rPr>
    </w:lvl>
  </w:abstractNum>
  <w:abstractNum w:abstractNumId="61">
    <w:nsid w:val="4C3D7A74"/>
    <w:multiLevelType w:val="multilevel"/>
    <w:tmpl w:val="4C3D7A74"/>
    <w:lvl w:ilvl="0" w:tentative="0">
      <w:start w:val="0"/>
      <w:numFmt w:val="bullet"/>
      <w:lvlText w:val=""/>
      <w:lvlJc w:val="left"/>
      <w:pPr>
        <w:ind w:left="1081" w:hanging="361"/>
      </w:pPr>
      <w:rPr>
        <w:rFonts w:hint="default" w:ascii="Symbol" w:hAnsi="Symbol" w:eastAsia="Symbol" w:cs="Symbol"/>
        <w:b w:val="0"/>
        <w:bCs w:val="0"/>
        <w:i w:val="0"/>
        <w:iCs w:val="0"/>
        <w:spacing w:val="0"/>
        <w:w w:val="100"/>
        <w:sz w:val="20"/>
        <w:szCs w:val="20"/>
        <w:lang w:val="en-US" w:eastAsia="en-US" w:bidi="ar-SA"/>
      </w:rPr>
    </w:lvl>
    <w:lvl w:ilvl="1" w:tentative="0">
      <w:start w:val="0"/>
      <w:numFmt w:val="bullet"/>
      <w:lvlText w:val="o"/>
      <w:lvlJc w:val="left"/>
      <w:pPr>
        <w:ind w:left="1801" w:hanging="360"/>
      </w:pPr>
      <w:rPr>
        <w:rFonts w:hint="default" w:ascii="Courier New" w:hAnsi="Courier New" w:eastAsia="Courier New" w:cs="Courier New"/>
        <w:spacing w:val="0"/>
        <w:w w:val="100"/>
        <w:lang w:val="en-US" w:eastAsia="en-US" w:bidi="ar-SA"/>
      </w:rPr>
    </w:lvl>
    <w:lvl w:ilvl="2"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3" w:tentative="0">
      <w:start w:val="0"/>
      <w:numFmt w:val="bullet"/>
      <w:lvlText w:val="•"/>
      <w:lvlJc w:val="left"/>
      <w:pPr>
        <w:ind w:left="3510" w:hanging="360"/>
      </w:pPr>
      <w:rPr>
        <w:rFonts w:hint="default"/>
        <w:lang w:val="en-US" w:eastAsia="en-US" w:bidi="ar-SA"/>
      </w:rPr>
    </w:lvl>
    <w:lvl w:ilvl="4" w:tentative="0">
      <w:start w:val="0"/>
      <w:numFmt w:val="bullet"/>
      <w:lvlText w:val="•"/>
      <w:lvlJc w:val="left"/>
      <w:pPr>
        <w:ind w:left="4500" w:hanging="360"/>
      </w:pPr>
      <w:rPr>
        <w:rFonts w:hint="default"/>
        <w:lang w:val="en-US" w:eastAsia="en-US" w:bidi="ar-SA"/>
      </w:rPr>
    </w:lvl>
    <w:lvl w:ilvl="5" w:tentative="0">
      <w:start w:val="0"/>
      <w:numFmt w:val="bullet"/>
      <w:lvlText w:val="•"/>
      <w:lvlJc w:val="left"/>
      <w:pPr>
        <w:ind w:left="549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470" w:hanging="360"/>
      </w:pPr>
      <w:rPr>
        <w:rFonts w:hint="default"/>
        <w:lang w:val="en-US" w:eastAsia="en-US" w:bidi="ar-SA"/>
      </w:rPr>
    </w:lvl>
    <w:lvl w:ilvl="8" w:tentative="0">
      <w:start w:val="0"/>
      <w:numFmt w:val="bullet"/>
      <w:lvlText w:val="•"/>
      <w:lvlJc w:val="left"/>
      <w:pPr>
        <w:ind w:left="8460" w:hanging="360"/>
      </w:pPr>
      <w:rPr>
        <w:rFonts w:hint="default"/>
        <w:lang w:val="en-US" w:eastAsia="en-US" w:bidi="ar-SA"/>
      </w:rPr>
    </w:lvl>
  </w:abstractNum>
  <w:abstractNum w:abstractNumId="62">
    <w:nsid w:val="4D4DC07F"/>
    <w:multiLevelType w:val="multilevel"/>
    <w:tmpl w:val="4D4DC07F"/>
    <w:lvl w:ilvl="0" w:tentative="0">
      <w:start w:val="1"/>
      <w:numFmt w:val="decimal"/>
      <w:lvlText w:val="%1."/>
      <w:lvlJc w:val="left"/>
      <w:pPr>
        <w:ind w:left="360" w:hanging="293"/>
        <w:jc w:val="left"/>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bullet"/>
      <w:lvlText w:val=""/>
      <w:lvlJc w:val="left"/>
      <w:pPr>
        <w:ind w:left="1081" w:hanging="361"/>
      </w:pPr>
      <w:rPr>
        <w:rFonts w:hint="default" w:ascii="Symbol" w:hAnsi="Symbol" w:eastAsia="Symbol" w:cs="Symbol"/>
        <w:b w:val="0"/>
        <w:bCs w:val="0"/>
        <w:i w:val="0"/>
        <w:iCs w:val="0"/>
        <w:spacing w:val="0"/>
        <w:w w:val="100"/>
        <w:sz w:val="20"/>
        <w:szCs w:val="20"/>
        <w:lang w:val="en-US" w:eastAsia="en-US" w:bidi="ar-SA"/>
      </w:rPr>
    </w:lvl>
    <w:lvl w:ilvl="2"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3" w:tentative="0">
      <w:start w:val="1"/>
      <w:numFmt w:val="decimal"/>
      <w:lvlText w:val="%4."/>
      <w:lvlJc w:val="left"/>
      <w:pPr>
        <w:ind w:left="25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tentative="0">
      <w:start w:val="0"/>
      <w:numFmt w:val="bullet"/>
      <w:lvlText w:val=""/>
      <w:lvlJc w:val="left"/>
      <w:pPr>
        <w:ind w:left="3241" w:hanging="360"/>
      </w:pPr>
      <w:rPr>
        <w:rFonts w:hint="default" w:ascii="Wingdings" w:hAnsi="Wingdings" w:eastAsia="Wingdings" w:cs="Wingdings"/>
        <w:b w:val="0"/>
        <w:bCs w:val="0"/>
        <w:i w:val="0"/>
        <w:iCs w:val="0"/>
        <w:spacing w:val="0"/>
        <w:w w:val="100"/>
        <w:sz w:val="20"/>
        <w:szCs w:val="20"/>
        <w:lang w:val="en-US" w:eastAsia="en-US" w:bidi="ar-SA"/>
      </w:rPr>
    </w:lvl>
    <w:lvl w:ilvl="5" w:tentative="0">
      <w:start w:val="0"/>
      <w:numFmt w:val="bullet"/>
      <w:lvlText w:val="•"/>
      <w:lvlJc w:val="left"/>
      <w:pPr>
        <w:ind w:left="4440" w:hanging="360"/>
      </w:pPr>
      <w:rPr>
        <w:rFonts w:hint="default"/>
        <w:lang w:val="en-US" w:eastAsia="en-US" w:bidi="ar-SA"/>
      </w:rPr>
    </w:lvl>
    <w:lvl w:ilvl="6" w:tentative="0">
      <w:start w:val="0"/>
      <w:numFmt w:val="bullet"/>
      <w:lvlText w:val="•"/>
      <w:lvlJc w:val="left"/>
      <w:pPr>
        <w:ind w:left="5640" w:hanging="360"/>
      </w:pPr>
      <w:rPr>
        <w:rFonts w:hint="default"/>
        <w:lang w:val="en-US" w:eastAsia="en-US" w:bidi="ar-SA"/>
      </w:rPr>
    </w:lvl>
    <w:lvl w:ilvl="7" w:tentative="0">
      <w:start w:val="0"/>
      <w:numFmt w:val="bullet"/>
      <w:lvlText w:val="•"/>
      <w:lvlJc w:val="left"/>
      <w:pPr>
        <w:ind w:left="6840" w:hanging="360"/>
      </w:pPr>
      <w:rPr>
        <w:rFonts w:hint="default"/>
        <w:lang w:val="en-US" w:eastAsia="en-US" w:bidi="ar-SA"/>
      </w:rPr>
    </w:lvl>
    <w:lvl w:ilvl="8" w:tentative="0">
      <w:start w:val="0"/>
      <w:numFmt w:val="bullet"/>
      <w:lvlText w:val="•"/>
      <w:lvlJc w:val="left"/>
      <w:pPr>
        <w:ind w:left="8040" w:hanging="360"/>
      </w:pPr>
      <w:rPr>
        <w:rFonts w:hint="default"/>
        <w:lang w:val="en-US" w:eastAsia="en-US" w:bidi="ar-SA"/>
      </w:rPr>
    </w:lvl>
  </w:abstractNum>
  <w:abstractNum w:abstractNumId="63">
    <w:nsid w:val="4D94DA66"/>
    <w:multiLevelType w:val="multilevel"/>
    <w:tmpl w:val="4D94DA66"/>
    <w:lvl w:ilvl="0"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312" w:hanging="360"/>
      </w:pPr>
      <w:rPr>
        <w:rFonts w:hint="default"/>
        <w:lang w:val="en-US" w:eastAsia="en-US" w:bidi="ar-SA"/>
      </w:rPr>
    </w:lvl>
    <w:lvl w:ilvl="2" w:tentative="0">
      <w:start w:val="0"/>
      <w:numFmt w:val="bullet"/>
      <w:lvlText w:val="•"/>
      <w:lvlJc w:val="left"/>
      <w:pPr>
        <w:ind w:left="4104" w:hanging="360"/>
      </w:pPr>
      <w:rPr>
        <w:rFonts w:hint="default"/>
        <w:lang w:val="en-US" w:eastAsia="en-US" w:bidi="ar-SA"/>
      </w:rPr>
    </w:lvl>
    <w:lvl w:ilvl="3" w:tentative="0">
      <w:start w:val="0"/>
      <w:numFmt w:val="bullet"/>
      <w:lvlText w:val="•"/>
      <w:lvlJc w:val="left"/>
      <w:pPr>
        <w:ind w:left="4896" w:hanging="360"/>
      </w:pPr>
      <w:rPr>
        <w:rFonts w:hint="default"/>
        <w:lang w:val="en-US" w:eastAsia="en-US" w:bidi="ar-SA"/>
      </w:rPr>
    </w:lvl>
    <w:lvl w:ilvl="4" w:tentative="0">
      <w:start w:val="0"/>
      <w:numFmt w:val="bullet"/>
      <w:lvlText w:val="•"/>
      <w:lvlJc w:val="left"/>
      <w:pPr>
        <w:ind w:left="5688"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272" w:hanging="360"/>
      </w:pPr>
      <w:rPr>
        <w:rFonts w:hint="default"/>
        <w:lang w:val="en-US" w:eastAsia="en-US" w:bidi="ar-SA"/>
      </w:rPr>
    </w:lvl>
    <w:lvl w:ilvl="7" w:tentative="0">
      <w:start w:val="0"/>
      <w:numFmt w:val="bullet"/>
      <w:lvlText w:val="•"/>
      <w:lvlJc w:val="left"/>
      <w:pPr>
        <w:ind w:left="8064" w:hanging="360"/>
      </w:pPr>
      <w:rPr>
        <w:rFonts w:hint="default"/>
        <w:lang w:val="en-US" w:eastAsia="en-US" w:bidi="ar-SA"/>
      </w:rPr>
    </w:lvl>
    <w:lvl w:ilvl="8" w:tentative="0">
      <w:start w:val="0"/>
      <w:numFmt w:val="bullet"/>
      <w:lvlText w:val="•"/>
      <w:lvlJc w:val="left"/>
      <w:pPr>
        <w:ind w:left="8856" w:hanging="360"/>
      </w:pPr>
      <w:rPr>
        <w:rFonts w:hint="default"/>
        <w:lang w:val="en-US" w:eastAsia="en-US" w:bidi="ar-SA"/>
      </w:rPr>
    </w:lvl>
  </w:abstractNum>
  <w:abstractNum w:abstractNumId="64">
    <w:nsid w:val="58765686"/>
    <w:multiLevelType w:val="multilevel"/>
    <w:tmpl w:val="58765686"/>
    <w:lvl w:ilvl="0" w:tentative="0">
      <w:start w:val="1"/>
      <w:numFmt w:val="decimal"/>
      <w:lvlText w:val="%1."/>
      <w:lvlJc w:val="left"/>
      <w:pPr>
        <w:ind w:left="787" w:hanging="245"/>
        <w:jc w:val="left"/>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bullet"/>
      <w:lvlText w:val="o"/>
      <w:lvlJc w:val="left"/>
      <w:pPr>
        <w:ind w:left="903" w:hanging="332"/>
      </w:pPr>
      <w:rPr>
        <w:rFonts w:hint="default" w:ascii="Courier New" w:hAnsi="Courier New" w:eastAsia="Courier New" w:cs="Courier New"/>
        <w:b w:val="0"/>
        <w:bCs w:val="0"/>
        <w:i w:val="0"/>
        <w:iCs w:val="0"/>
        <w:spacing w:val="0"/>
        <w:w w:val="100"/>
        <w:sz w:val="24"/>
        <w:szCs w:val="24"/>
        <w:lang w:val="en-US" w:eastAsia="en-US" w:bidi="ar-SA"/>
      </w:rPr>
    </w:lvl>
    <w:lvl w:ilvl="2" w:tentative="0">
      <w:start w:val="0"/>
      <w:numFmt w:val="bullet"/>
      <w:lvlText w:val="•"/>
      <w:lvlJc w:val="left"/>
      <w:pPr>
        <w:ind w:left="1960" w:hanging="332"/>
      </w:pPr>
      <w:rPr>
        <w:rFonts w:hint="default"/>
        <w:lang w:val="en-US" w:eastAsia="en-US" w:bidi="ar-SA"/>
      </w:rPr>
    </w:lvl>
    <w:lvl w:ilvl="3" w:tentative="0">
      <w:start w:val="0"/>
      <w:numFmt w:val="bullet"/>
      <w:lvlText w:val="•"/>
      <w:lvlJc w:val="left"/>
      <w:pPr>
        <w:ind w:left="3020" w:hanging="332"/>
      </w:pPr>
      <w:rPr>
        <w:rFonts w:hint="default"/>
        <w:lang w:val="en-US" w:eastAsia="en-US" w:bidi="ar-SA"/>
      </w:rPr>
    </w:lvl>
    <w:lvl w:ilvl="4" w:tentative="0">
      <w:start w:val="0"/>
      <w:numFmt w:val="bullet"/>
      <w:lvlText w:val="•"/>
      <w:lvlJc w:val="left"/>
      <w:pPr>
        <w:ind w:left="4080" w:hanging="332"/>
      </w:pPr>
      <w:rPr>
        <w:rFonts w:hint="default"/>
        <w:lang w:val="en-US" w:eastAsia="en-US" w:bidi="ar-SA"/>
      </w:rPr>
    </w:lvl>
    <w:lvl w:ilvl="5" w:tentative="0">
      <w:start w:val="0"/>
      <w:numFmt w:val="bullet"/>
      <w:lvlText w:val="•"/>
      <w:lvlJc w:val="left"/>
      <w:pPr>
        <w:ind w:left="5140" w:hanging="332"/>
      </w:pPr>
      <w:rPr>
        <w:rFonts w:hint="default"/>
        <w:lang w:val="en-US" w:eastAsia="en-US" w:bidi="ar-SA"/>
      </w:rPr>
    </w:lvl>
    <w:lvl w:ilvl="6" w:tentative="0">
      <w:start w:val="0"/>
      <w:numFmt w:val="bullet"/>
      <w:lvlText w:val="•"/>
      <w:lvlJc w:val="left"/>
      <w:pPr>
        <w:ind w:left="6200" w:hanging="332"/>
      </w:pPr>
      <w:rPr>
        <w:rFonts w:hint="default"/>
        <w:lang w:val="en-US" w:eastAsia="en-US" w:bidi="ar-SA"/>
      </w:rPr>
    </w:lvl>
    <w:lvl w:ilvl="7" w:tentative="0">
      <w:start w:val="0"/>
      <w:numFmt w:val="bullet"/>
      <w:lvlText w:val="•"/>
      <w:lvlJc w:val="left"/>
      <w:pPr>
        <w:ind w:left="7260" w:hanging="332"/>
      </w:pPr>
      <w:rPr>
        <w:rFonts w:hint="default"/>
        <w:lang w:val="en-US" w:eastAsia="en-US" w:bidi="ar-SA"/>
      </w:rPr>
    </w:lvl>
    <w:lvl w:ilvl="8" w:tentative="0">
      <w:start w:val="0"/>
      <w:numFmt w:val="bullet"/>
      <w:lvlText w:val="•"/>
      <w:lvlJc w:val="left"/>
      <w:pPr>
        <w:ind w:left="8320" w:hanging="332"/>
      </w:pPr>
      <w:rPr>
        <w:rFonts w:hint="default"/>
        <w:lang w:val="en-US" w:eastAsia="en-US" w:bidi="ar-SA"/>
      </w:rPr>
    </w:lvl>
  </w:abstractNum>
  <w:abstractNum w:abstractNumId="65">
    <w:nsid w:val="59ADCABA"/>
    <w:multiLevelType w:val="multilevel"/>
    <w:tmpl w:val="59ADCABA"/>
    <w:lvl w:ilvl="0" w:tentative="0">
      <w:start w:val="1"/>
      <w:numFmt w:val="decimal"/>
      <w:lvlText w:val="%1."/>
      <w:lvlJc w:val="left"/>
      <w:pPr>
        <w:ind w:left="18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64" w:hanging="360"/>
      </w:pPr>
      <w:rPr>
        <w:rFonts w:hint="default"/>
        <w:lang w:val="en-US" w:eastAsia="en-US" w:bidi="ar-SA"/>
      </w:rPr>
    </w:lvl>
    <w:lvl w:ilvl="2" w:tentative="0">
      <w:start w:val="0"/>
      <w:numFmt w:val="bullet"/>
      <w:lvlText w:val="•"/>
      <w:lvlJc w:val="left"/>
      <w:pPr>
        <w:ind w:left="3528" w:hanging="360"/>
      </w:pPr>
      <w:rPr>
        <w:rFonts w:hint="default"/>
        <w:lang w:val="en-US" w:eastAsia="en-US" w:bidi="ar-SA"/>
      </w:rPr>
    </w:lvl>
    <w:lvl w:ilvl="3" w:tentative="0">
      <w:start w:val="0"/>
      <w:numFmt w:val="bullet"/>
      <w:lvlText w:val="•"/>
      <w:lvlJc w:val="left"/>
      <w:pPr>
        <w:ind w:left="4392" w:hanging="360"/>
      </w:pPr>
      <w:rPr>
        <w:rFonts w:hint="default"/>
        <w:lang w:val="en-US" w:eastAsia="en-US" w:bidi="ar-SA"/>
      </w:rPr>
    </w:lvl>
    <w:lvl w:ilvl="4" w:tentative="0">
      <w:start w:val="0"/>
      <w:numFmt w:val="bullet"/>
      <w:lvlText w:val="•"/>
      <w:lvlJc w:val="left"/>
      <w:pPr>
        <w:ind w:left="5256" w:hanging="360"/>
      </w:pPr>
      <w:rPr>
        <w:rFonts w:hint="default"/>
        <w:lang w:val="en-US" w:eastAsia="en-US" w:bidi="ar-SA"/>
      </w:rPr>
    </w:lvl>
    <w:lvl w:ilvl="5" w:tentative="0">
      <w:start w:val="0"/>
      <w:numFmt w:val="bullet"/>
      <w:lvlText w:val="•"/>
      <w:lvlJc w:val="left"/>
      <w:pPr>
        <w:ind w:left="6120" w:hanging="360"/>
      </w:pPr>
      <w:rPr>
        <w:rFonts w:hint="default"/>
        <w:lang w:val="en-US" w:eastAsia="en-US" w:bidi="ar-SA"/>
      </w:rPr>
    </w:lvl>
    <w:lvl w:ilvl="6" w:tentative="0">
      <w:start w:val="0"/>
      <w:numFmt w:val="bullet"/>
      <w:lvlText w:val="•"/>
      <w:lvlJc w:val="left"/>
      <w:pPr>
        <w:ind w:left="698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712" w:hanging="360"/>
      </w:pPr>
      <w:rPr>
        <w:rFonts w:hint="default"/>
        <w:lang w:val="en-US" w:eastAsia="en-US" w:bidi="ar-SA"/>
      </w:rPr>
    </w:lvl>
  </w:abstractNum>
  <w:abstractNum w:abstractNumId="66">
    <w:nsid w:val="5A241D34"/>
    <w:multiLevelType w:val="multilevel"/>
    <w:tmpl w:val="5A241D34"/>
    <w:lvl w:ilvl="0" w:tentative="0">
      <w:start w:val="1"/>
      <w:numFmt w:val="decimal"/>
      <w:lvlText w:val="%1."/>
      <w:lvlJc w:val="left"/>
      <w:pPr>
        <w:ind w:left="754" w:hanging="303"/>
        <w:jc w:val="right"/>
      </w:pPr>
      <w:rPr>
        <w:rFonts w:hint="default"/>
        <w:spacing w:val="0"/>
        <w:w w:val="100"/>
        <w:lang w:val="en-US" w:eastAsia="en-US" w:bidi="ar-SA"/>
      </w:rPr>
    </w:lvl>
    <w:lvl w:ilvl="1" w:tentative="0">
      <w:start w:val="0"/>
      <w:numFmt w:val="bullet"/>
      <w:lvlText w:val=""/>
      <w:lvlJc w:val="left"/>
      <w:pPr>
        <w:ind w:left="1081" w:hanging="361"/>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2120" w:hanging="361"/>
      </w:pPr>
      <w:rPr>
        <w:rFonts w:hint="default"/>
        <w:lang w:val="en-US" w:eastAsia="en-US" w:bidi="ar-SA"/>
      </w:rPr>
    </w:lvl>
    <w:lvl w:ilvl="3" w:tentative="0">
      <w:start w:val="0"/>
      <w:numFmt w:val="bullet"/>
      <w:lvlText w:val="•"/>
      <w:lvlJc w:val="left"/>
      <w:pPr>
        <w:ind w:left="3160" w:hanging="361"/>
      </w:pPr>
      <w:rPr>
        <w:rFonts w:hint="default"/>
        <w:lang w:val="en-US" w:eastAsia="en-US" w:bidi="ar-SA"/>
      </w:rPr>
    </w:lvl>
    <w:lvl w:ilvl="4" w:tentative="0">
      <w:start w:val="0"/>
      <w:numFmt w:val="bullet"/>
      <w:lvlText w:val="•"/>
      <w:lvlJc w:val="left"/>
      <w:pPr>
        <w:ind w:left="4200" w:hanging="361"/>
      </w:pPr>
      <w:rPr>
        <w:rFonts w:hint="default"/>
        <w:lang w:val="en-US" w:eastAsia="en-US" w:bidi="ar-SA"/>
      </w:rPr>
    </w:lvl>
    <w:lvl w:ilvl="5" w:tentative="0">
      <w:start w:val="0"/>
      <w:numFmt w:val="bullet"/>
      <w:lvlText w:val="•"/>
      <w:lvlJc w:val="left"/>
      <w:pPr>
        <w:ind w:left="5240" w:hanging="361"/>
      </w:pPr>
      <w:rPr>
        <w:rFonts w:hint="default"/>
        <w:lang w:val="en-US" w:eastAsia="en-US" w:bidi="ar-SA"/>
      </w:rPr>
    </w:lvl>
    <w:lvl w:ilvl="6" w:tentative="0">
      <w:start w:val="0"/>
      <w:numFmt w:val="bullet"/>
      <w:lvlText w:val="•"/>
      <w:lvlJc w:val="left"/>
      <w:pPr>
        <w:ind w:left="6280" w:hanging="361"/>
      </w:pPr>
      <w:rPr>
        <w:rFonts w:hint="default"/>
        <w:lang w:val="en-US" w:eastAsia="en-US" w:bidi="ar-SA"/>
      </w:rPr>
    </w:lvl>
    <w:lvl w:ilvl="7" w:tentative="0">
      <w:start w:val="0"/>
      <w:numFmt w:val="bullet"/>
      <w:lvlText w:val="•"/>
      <w:lvlJc w:val="left"/>
      <w:pPr>
        <w:ind w:left="7320" w:hanging="361"/>
      </w:pPr>
      <w:rPr>
        <w:rFonts w:hint="default"/>
        <w:lang w:val="en-US" w:eastAsia="en-US" w:bidi="ar-SA"/>
      </w:rPr>
    </w:lvl>
    <w:lvl w:ilvl="8" w:tentative="0">
      <w:start w:val="0"/>
      <w:numFmt w:val="bullet"/>
      <w:lvlText w:val="•"/>
      <w:lvlJc w:val="left"/>
      <w:pPr>
        <w:ind w:left="8360" w:hanging="361"/>
      </w:pPr>
      <w:rPr>
        <w:rFonts w:hint="default"/>
        <w:lang w:val="en-US" w:eastAsia="en-US" w:bidi="ar-SA"/>
      </w:rPr>
    </w:lvl>
  </w:abstractNum>
  <w:abstractNum w:abstractNumId="67">
    <w:nsid w:val="5E29AB5A"/>
    <w:multiLevelType w:val="multilevel"/>
    <w:tmpl w:val="5E29AB5A"/>
    <w:lvl w:ilvl="0" w:tentative="0">
      <w:start w:val="0"/>
      <w:numFmt w:val="decimal"/>
      <w:lvlText w:val="%1."/>
      <w:lvlJc w:val="left"/>
      <w:pPr>
        <w:ind w:left="1263"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178" w:hanging="361"/>
      </w:pPr>
      <w:rPr>
        <w:rFonts w:hint="default"/>
        <w:lang w:val="en-US" w:eastAsia="en-US" w:bidi="ar-SA"/>
      </w:rPr>
    </w:lvl>
    <w:lvl w:ilvl="2" w:tentative="0">
      <w:start w:val="0"/>
      <w:numFmt w:val="bullet"/>
      <w:lvlText w:val="•"/>
      <w:lvlJc w:val="left"/>
      <w:pPr>
        <w:ind w:left="3096" w:hanging="361"/>
      </w:pPr>
      <w:rPr>
        <w:rFonts w:hint="default"/>
        <w:lang w:val="en-US" w:eastAsia="en-US" w:bidi="ar-SA"/>
      </w:rPr>
    </w:lvl>
    <w:lvl w:ilvl="3" w:tentative="0">
      <w:start w:val="0"/>
      <w:numFmt w:val="bullet"/>
      <w:lvlText w:val="•"/>
      <w:lvlJc w:val="left"/>
      <w:pPr>
        <w:ind w:left="4014" w:hanging="361"/>
      </w:pPr>
      <w:rPr>
        <w:rFonts w:hint="default"/>
        <w:lang w:val="en-US" w:eastAsia="en-US" w:bidi="ar-SA"/>
      </w:rPr>
    </w:lvl>
    <w:lvl w:ilvl="4" w:tentative="0">
      <w:start w:val="0"/>
      <w:numFmt w:val="bullet"/>
      <w:lvlText w:val="•"/>
      <w:lvlJc w:val="left"/>
      <w:pPr>
        <w:ind w:left="4932" w:hanging="361"/>
      </w:pPr>
      <w:rPr>
        <w:rFonts w:hint="default"/>
        <w:lang w:val="en-US" w:eastAsia="en-US" w:bidi="ar-SA"/>
      </w:rPr>
    </w:lvl>
    <w:lvl w:ilvl="5" w:tentative="0">
      <w:start w:val="0"/>
      <w:numFmt w:val="bullet"/>
      <w:lvlText w:val="•"/>
      <w:lvlJc w:val="left"/>
      <w:pPr>
        <w:ind w:left="5850" w:hanging="361"/>
      </w:pPr>
      <w:rPr>
        <w:rFonts w:hint="default"/>
        <w:lang w:val="en-US" w:eastAsia="en-US" w:bidi="ar-SA"/>
      </w:rPr>
    </w:lvl>
    <w:lvl w:ilvl="6" w:tentative="0">
      <w:start w:val="0"/>
      <w:numFmt w:val="bullet"/>
      <w:lvlText w:val="•"/>
      <w:lvlJc w:val="left"/>
      <w:pPr>
        <w:ind w:left="6768" w:hanging="361"/>
      </w:pPr>
      <w:rPr>
        <w:rFonts w:hint="default"/>
        <w:lang w:val="en-US" w:eastAsia="en-US" w:bidi="ar-SA"/>
      </w:rPr>
    </w:lvl>
    <w:lvl w:ilvl="7" w:tentative="0">
      <w:start w:val="0"/>
      <w:numFmt w:val="bullet"/>
      <w:lvlText w:val="•"/>
      <w:lvlJc w:val="left"/>
      <w:pPr>
        <w:ind w:left="7686" w:hanging="361"/>
      </w:pPr>
      <w:rPr>
        <w:rFonts w:hint="default"/>
        <w:lang w:val="en-US" w:eastAsia="en-US" w:bidi="ar-SA"/>
      </w:rPr>
    </w:lvl>
    <w:lvl w:ilvl="8" w:tentative="0">
      <w:start w:val="0"/>
      <w:numFmt w:val="bullet"/>
      <w:lvlText w:val="•"/>
      <w:lvlJc w:val="left"/>
      <w:pPr>
        <w:ind w:left="8604" w:hanging="361"/>
      </w:pPr>
      <w:rPr>
        <w:rFonts w:hint="default"/>
        <w:lang w:val="en-US" w:eastAsia="en-US" w:bidi="ar-SA"/>
      </w:rPr>
    </w:lvl>
  </w:abstractNum>
  <w:abstractNum w:abstractNumId="68">
    <w:nsid w:val="5FFFB1A7"/>
    <w:multiLevelType w:val="multilevel"/>
    <w:tmpl w:val="5FFFB1A7"/>
    <w:lvl w:ilvl="0" w:tentative="0">
      <w:start w:val="1"/>
      <w:numFmt w:val="decimal"/>
      <w:lvlText w:val="%1."/>
      <w:lvlJc w:val="left"/>
      <w:pPr>
        <w:ind w:left="18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64" w:hanging="360"/>
      </w:pPr>
      <w:rPr>
        <w:rFonts w:hint="default"/>
        <w:lang w:val="en-US" w:eastAsia="en-US" w:bidi="ar-SA"/>
      </w:rPr>
    </w:lvl>
    <w:lvl w:ilvl="2" w:tentative="0">
      <w:start w:val="0"/>
      <w:numFmt w:val="bullet"/>
      <w:lvlText w:val="•"/>
      <w:lvlJc w:val="left"/>
      <w:pPr>
        <w:ind w:left="3528" w:hanging="360"/>
      </w:pPr>
      <w:rPr>
        <w:rFonts w:hint="default"/>
        <w:lang w:val="en-US" w:eastAsia="en-US" w:bidi="ar-SA"/>
      </w:rPr>
    </w:lvl>
    <w:lvl w:ilvl="3" w:tentative="0">
      <w:start w:val="0"/>
      <w:numFmt w:val="bullet"/>
      <w:lvlText w:val="•"/>
      <w:lvlJc w:val="left"/>
      <w:pPr>
        <w:ind w:left="4392" w:hanging="360"/>
      </w:pPr>
      <w:rPr>
        <w:rFonts w:hint="default"/>
        <w:lang w:val="en-US" w:eastAsia="en-US" w:bidi="ar-SA"/>
      </w:rPr>
    </w:lvl>
    <w:lvl w:ilvl="4" w:tentative="0">
      <w:start w:val="0"/>
      <w:numFmt w:val="bullet"/>
      <w:lvlText w:val="•"/>
      <w:lvlJc w:val="left"/>
      <w:pPr>
        <w:ind w:left="5256" w:hanging="360"/>
      </w:pPr>
      <w:rPr>
        <w:rFonts w:hint="default"/>
        <w:lang w:val="en-US" w:eastAsia="en-US" w:bidi="ar-SA"/>
      </w:rPr>
    </w:lvl>
    <w:lvl w:ilvl="5" w:tentative="0">
      <w:start w:val="0"/>
      <w:numFmt w:val="bullet"/>
      <w:lvlText w:val="•"/>
      <w:lvlJc w:val="left"/>
      <w:pPr>
        <w:ind w:left="6120" w:hanging="360"/>
      </w:pPr>
      <w:rPr>
        <w:rFonts w:hint="default"/>
        <w:lang w:val="en-US" w:eastAsia="en-US" w:bidi="ar-SA"/>
      </w:rPr>
    </w:lvl>
    <w:lvl w:ilvl="6" w:tentative="0">
      <w:start w:val="0"/>
      <w:numFmt w:val="bullet"/>
      <w:lvlText w:val="•"/>
      <w:lvlJc w:val="left"/>
      <w:pPr>
        <w:ind w:left="698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712" w:hanging="360"/>
      </w:pPr>
      <w:rPr>
        <w:rFonts w:hint="default"/>
        <w:lang w:val="en-US" w:eastAsia="en-US" w:bidi="ar-SA"/>
      </w:rPr>
    </w:lvl>
  </w:abstractNum>
  <w:abstractNum w:abstractNumId="69">
    <w:nsid w:val="60382F6E"/>
    <w:multiLevelType w:val="multilevel"/>
    <w:tmpl w:val="60382F6E"/>
    <w:lvl w:ilvl="0" w:tentative="0">
      <w:start w:val="0"/>
      <w:numFmt w:val="bullet"/>
      <w:lvlText w:val=""/>
      <w:lvlJc w:val="left"/>
      <w:pPr>
        <w:ind w:left="1263" w:hanging="274"/>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2178" w:hanging="274"/>
      </w:pPr>
      <w:rPr>
        <w:rFonts w:hint="default"/>
        <w:lang w:val="en-US" w:eastAsia="en-US" w:bidi="ar-SA"/>
      </w:rPr>
    </w:lvl>
    <w:lvl w:ilvl="2" w:tentative="0">
      <w:start w:val="0"/>
      <w:numFmt w:val="bullet"/>
      <w:lvlText w:val="•"/>
      <w:lvlJc w:val="left"/>
      <w:pPr>
        <w:ind w:left="3096" w:hanging="274"/>
      </w:pPr>
      <w:rPr>
        <w:rFonts w:hint="default"/>
        <w:lang w:val="en-US" w:eastAsia="en-US" w:bidi="ar-SA"/>
      </w:rPr>
    </w:lvl>
    <w:lvl w:ilvl="3" w:tentative="0">
      <w:start w:val="0"/>
      <w:numFmt w:val="bullet"/>
      <w:lvlText w:val="•"/>
      <w:lvlJc w:val="left"/>
      <w:pPr>
        <w:ind w:left="4014" w:hanging="274"/>
      </w:pPr>
      <w:rPr>
        <w:rFonts w:hint="default"/>
        <w:lang w:val="en-US" w:eastAsia="en-US" w:bidi="ar-SA"/>
      </w:rPr>
    </w:lvl>
    <w:lvl w:ilvl="4" w:tentative="0">
      <w:start w:val="0"/>
      <w:numFmt w:val="bullet"/>
      <w:lvlText w:val="•"/>
      <w:lvlJc w:val="left"/>
      <w:pPr>
        <w:ind w:left="4932" w:hanging="274"/>
      </w:pPr>
      <w:rPr>
        <w:rFonts w:hint="default"/>
        <w:lang w:val="en-US" w:eastAsia="en-US" w:bidi="ar-SA"/>
      </w:rPr>
    </w:lvl>
    <w:lvl w:ilvl="5" w:tentative="0">
      <w:start w:val="0"/>
      <w:numFmt w:val="bullet"/>
      <w:lvlText w:val="•"/>
      <w:lvlJc w:val="left"/>
      <w:pPr>
        <w:ind w:left="5850" w:hanging="274"/>
      </w:pPr>
      <w:rPr>
        <w:rFonts w:hint="default"/>
        <w:lang w:val="en-US" w:eastAsia="en-US" w:bidi="ar-SA"/>
      </w:rPr>
    </w:lvl>
    <w:lvl w:ilvl="6" w:tentative="0">
      <w:start w:val="0"/>
      <w:numFmt w:val="bullet"/>
      <w:lvlText w:val="•"/>
      <w:lvlJc w:val="left"/>
      <w:pPr>
        <w:ind w:left="6768" w:hanging="274"/>
      </w:pPr>
      <w:rPr>
        <w:rFonts w:hint="default"/>
        <w:lang w:val="en-US" w:eastAsia="en-US" w:bidi="ar-SA"/>
      </w:rPr>
    </w:lvl>
    <w:lvl w:ilvl="7" w:tentative="0">
      <w:start w:val="0"/>
      <w:numFmt w:val="bullet"/>
      <w:lvlText w:val="•"/>
      <w:lvlJc w:val="left"/>
      <w:pPr>
        <w:ind w:left="7686" w:hanging="274"/>
      </w:pPr>
      <w:rPr>
        <w:rFonts w:hint="default"/>
        <w:lang w:val="en-US" w:eastAsia="en-US" w:bidi="ar-SA"/>
      </w:rPr>
    </w:lvl>
    <w:lvl w:ilvl="8" w:tentative="0">
      <w:start w:val="0"/>
      <w:numFmt w:val="bullet"/>
      <w:lvlText w:val="•"/>
      <w:lvlJc w:val="left"/>
      <w:pPr>
        <w:ind w:left="8604" w:hanging="274"/>
      </w:pPr>
      <w:rPr>
        <w:rFonts w:hint="default"/>
        <w:lang w:val="en-US" w:eastAsia="en-US" w:bidi="ar-SA"/>
      </w:rPr>
    </w:lvl>
  </w:abstractNum>
  <w:abstractNum w:abstractNumId="70">
    <w:nsid w:val="629F7852"/>
    <w:multiLevelType w:val="multilevel"/>
    <w:tmpl w:val="629F7852"/>
    <w:lvl w:ilvl="0" w:tentative="0">
      <w:start w:val="0"/>
      <w:numFmt w:val="bullet"/>
      <w:lvlText w:val="o"/>
      <w:lvlJc w:val="left"/>
      <w:pPr>
        <w:ind w:left="811" w:hanging="269"/>
      </w:pPr>
      <w:rPr>
        <w:rFonts w:hint="default" w:ascii="Courier New" w:hAnsi="Courier New" w:eastAsia="Courier New" w:cs="Courier New"/>
        <w:b w:val="0"/>
        <w:bCs w:val="0"/>
        <w:i w:val="0"/>
        <w:iCs w:val="0"/>
        <w:spacing w:val="0"/>
        <w:w w:val="100"/>
        <w:sz w:val="20"/>
        <w:szCs w:val="20"/>
        <w:lang w:val="en-US" w:eastAsia="en-US" w:bidi="ar-SA"/>
      </w:rPr>
    </w:lvl>
    <w:lvl w:ilvl="1" w:tentative="0">
      <w:start w:val="0"/>
      <w:numFmt w:val="bullet"/>
      <w:lvlText w:val="•"/>
      <w:lvlJc w:val="left"/>
      <w:pPr>
        <w:ind w:left="1782" w:hanging="269"/>
      </w:pPr>
      <w:rPr>
        <w:rFonts w:hint="default"/>
        <w:lang w:val="en-US" w:eastAsia="en-US" w:bidi="ar-SA"/>
      </w:rPr>
    </w:lvl>
    <w:lvl w:ilvl="2" w:tentative="0">
      <w:start w:val="0"/>
      <w:numFmt w:val="bullet"/>
      <w:lvlText w:val="•"/>
      <w:lvlJc w:val="left"/>
      <w:pPr>
        <w:ind w:left="2744" w:hanging="269"/>
      </w:pPr>
      <w:rPr>
        <w:rFonts w:hint="default"/>
        <w:lang w:val="en-US" w:eastAsia="en-US" w:bidi="ar-SA"/>
      </w:rPr>
    </w:lvl>
    <w:lvl w:ilvl="3" w:tentative="0">
      <w:start w:val="0"/>
      <w:numFmt w:val="bullet"/>
      <w:lvlText w:val="•"/>
      <w:lvlJc w:val="left"/>
      <w:pPr>
        <w:ind w:left="3706" w:hanging="269"/>
      </w:pPr>
      <w:rPr>
        <w:rFonts w:hint="default"/>
        <w:lang w:val="en-US" w:eastAsia="en-US" w:bidi="ar-SA"/>
      </w:rPr>
    </w:lvl>
    <w:lvl w:ilvl="4" w:tentative="0">
      <w:start w:val="0"/>
      <w:numFmt w:val="bullet"/>
      <w:lvlText w:val="•"/>
      <w:lvlJc w:val="left"/>
      <w:pPr>
        <w:ind w:left="4668" w:hanging="269"/>
      </w:pPr>
      <w:rPr>
        <w:rFonts w:hint="default"/>
        <w:lang w:val="en-US" w:eastAsia="en-US" w:bidi="ar-SA"/>
      </w:rPr>
    </w:lvl>
    <w:lvl w:ilvl="5" w:tentative="0">
      <w:start w:val="0"/>
      <w:numFmt w:val="bullet"/>
      <w:lvlText w:val="•"/>
      <w:lvlJc w:val="left"/>
      <w:pPr>
        <w:ind w:left="5630" w:hanging="269"/>
      </w:pPr>
      <w:rPr>
        <w:rFonts w:hint="default"/>
        <w:lang w:val="en-US" w:eastAsia="en-US" w:bidi="ar-SA"/>
      </w:rPr>
    </w:lvl>
    <w:lvl w:ilvl="6" w:tentative="0">
      <w:start w:val="0"/>
      <w:numFmt w:val="bullet"/>
      <w:lvlText w:val="•"/>
      <w:lvlJc w:val="left"/>
      <w:pPr>
        <w:ind w:left="6592" w:hanging="269"/>
      </w:pPr>
      <w:rPr>
        <w:rFonts w:hint="default"/>
        <w:lang w:val="en-US" w:eastAsia="en-US" w:bidi="ar-SA"/>
      </w:rPr>
    </w:lvl>
    <w:lvl w:ilvl="7" w:tentative="0">
      <w:start w:val="0"/>
      <w:numFmt w:val="bullet"/>
      <w:lvlText w:val="•"/>
      <w:lvlJc w:val="left"/>
      <w:pPr>
        <w:ind w:left="7554" w:hanging="269"/>
      </w:pPr>
      <w:rPr>
        <w:rFonts w:hint="default"/>
        <w:lang w:val="en-US" w:eastAsia="en-US" w:bidi="ar-SA"/>
      </w:rPr>
    </w:lvl>
    <w:lvl w:ilvl="8" w:tentative="0">
      <w:start w:val="0"/>
      <w:numFmt w:val="bullet"/>
      <w:lvlText w:val="•"/>
      <w:lvlJc w:val="left"/>
      <w:pPr>
        <w:ind w:left="8516" w:hanging="269"/>
      </w:pPr>
      <w:rPr>
        <w:rFonts w:hint="default"/>
        <w:lang w:val="en-US" w:eastAsia="en-US" w:bidi="ar-SA"/>
      </w:rPr>
    </w:lvl>
  </w:abstractNum>
  <w:abstractNum w:abstractNumId="71">
    <w:nsid w:val="65CD0074"/>
    <w:multiLevelType w:val="multilevel"/>
    <w:tmpl w:val="65CD0074"/>
    <w:lvl w:ilvl="0" w:tentative="0">
      <w:start w:val="1"/>
      <w:numFmt w:val="decimal"/>
      <w:lvlText w:val="%1."/>
      <w:lvlJc w:val="left"/>
      <w:pPr>
        <w:ind w:left="18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64" w:hanging="360"/>
      </w:pPr>
      <w:rPr>
        <w:rFonts w:hint="default"/>
        <w:lang w:val="en-US" w:eastAsia="en-US" w:bidi="ar-SA"/>
      </w:rPr>
    </w:lvl>
    <w:lvl w:ilvl="2" w:tentative="0">
      <w:start w:val="0"/>
      <w:numFmt w:val="bullet"/>
      <w:lvlText w:val="•"/>
      <w:lvlJc w:val="left"/>
      <w:pPr>
        <w:ind w:left="3528" w:hanging="360"/>
      </w:pPr>
      <w:rPr>
        <w:rFonts w:hint="default"/>
        <w:lang w:val="en-US" w:eastAsia="en-US" w:bidi="ar-SA"/>
      </w:rPr>
    </w:lvl>
    <w:lvl w:ilvl="3" w:tentative="0">
      <w:start w:val="0"/>
      <w:numFmt w:val="bullet"/>
      <w:lvlText w:val="•"/>
      <w:lvlJc w:val="left"/>
      <w:pPr>
        <w:ind w:left="4392" w:hanging="360"/>
      </w:pPr>
      <w:rPr>
        <w:rFonts w:hint="default"/>
        <w:lang w:val="en-US" w:eastAsia="en-US" w:bidi="ar-SA"/>
      </w:rPr>
    </w:lvl>
    <w:lvl w:ilvl="4" w:tentative="0">
      <w:start w:val="0"/>
      <w:numFmt w:val="bullet"/>
      <w:lvlText w:val="•"/>
      <w:lvlJc w:val="left"/>
      <w:pPr>
        <w:ind w:left="5256" w:hanging="360"/>
      </w:pPr>
      <w:rPr>
        <w:rFonts w:hint="default"/>
        <w:lang w:val="en-US" w:eastAsia="en-US" w:bidi="ar-SA"/>
      </w:rPr>
    </w:lvl>
    <w:lvl w:ilvl="5" w:tentative="0">
      <w:start w:val="0"/>
      <w:numFmt w:val="bullet"/>
      <w:lvlText w:val="•"/>
      <w:lvlJc w:val="left"/>
      <w:pPr>
        <w:ind w:left="6120" w:hanging="360"/>
      </w:pPr>
      <w:rPr>
        <w:rFonts w:hint="default"/>
        <w:lang w:val="en-US" w:eastAsia="en-US" w:bidi="ar-SA"/>
      </w:rPr>
    </w:lvl>
    <w:lvl w:ilvl="6" w:tentative="0">
      <w:start w:val="0"/>
      <w:numFmt w:val="bullet"/>
      <w:lvlText w:val="•"/>
      <w:lvlJc w:val="left"/>
      <w:pPr>
        <w:ind w:left="698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712" w:hanging="360"/>
      </w:pPr>
      <w:rPr>
        <w:rFonts w:hint="default"/>
        <w:lang w:val="en-US" w:eastAsia="en-US" w:bidi="ar-SA"/>
      </w:rPr>
    </w:lvl>
  </w:abstractNum>
  <w:abstractNum w:abstractNumId="72">
    <w:nsid w:val="700FDCEF"/>
    <w:multiLevelType w:val="multilevel"/>
    <w:tmpl w:val="700FDCEF"/>
    <w:lvl w:ilvl="0" w:tentative="0">
      <w:start w:val="0"/>
      <w:numFmt w:val="bullet"/>
      <w:lvlText w:val=""/>
      <w:lvlJc w:val="left"/>
      <w:pPr>
        <w:ind w:left="1081" w:hanging="360"/>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2016" w:hanging="360"/>
      </w:pPr>
      <w:rPr>
        <w:rFonts w:hint="default"/>
        <w:lang w:val="en-US" w:eastAsia="en-US" w:bidi="ar-SA"/>
      </w:rPr>
    </w:lvl>
    <w:lvl w:ilvl="2" w:tentative="0">
      <w:start w:val="0"/>
      <w:numFmt w:val="bullet"/>
      <w:lvlText w:val="•"/>
      <w:lvlJc w:val="left"/>
      <w:pPr>
        <w:ind w:left="2952" w:hanging="360"/>
      </w:pPr>
      <w:rPr>
        <w:rFonts w:hint="default"/>
        <w:lang w:val="en-US" w:eastAsia="en-US" w:bidi="ar-SA"/>
      </w:rPr>
    </w:lvl>
    <w:lvl w:ilvl="3" w:tentative="0">
      <w:start w:val="0"/>
      <w:numFmt w:val="bullet"/>
      <w:lvlText w:val="•"/>
      <w:lvlJc w:val="left"/>
      <w:pPr>
        <w:ind w:left="3888" w:hanging="360"/>
      </w:pPr>
      <w:rPr>
        <w:rFonts w:hint="default"/>
        <w:lang w:val="en-US" w:eastAsia="en-US" w:bidi="ar-SA"/>
      </w:rPr>
    </w:lvl>
    <w:lvl w:ilvl="4" w:tentative="0">
      <w:start w:val="0"/>
      <w:numFmt w:val="bullet"/>
      <w:lvlText w:val="•"/>
      <w:lvlJc w:val="left"/>
      <w:pPr>
        <w:ind w:left="4824" w:hanging="360"/>
      </w:pPr>
      <w:rPr>
        <w:rFonts w:hint="default"/>
        <w:lang w:val="en-US" w:eastAsia="en-US" w:bidi="ar-SA"/>
      </w:rPr>
    </w:lvl>
    <w:lvl w:ilvl="5" w:tentative="0">
      <w:start w:val="0"/>
      <w:numFmt w:val="bullet"/>
      <w:lvlText w:val="•"/>
      <w:lvlJc w:val="left"/>
      <w:pPr>
        <w:ind w:left="5760" w:hanging="360"/>
      </w:pPr>
      <w:rPr>
        <w:rFonts w:hint="default"/>
        <w:lang w:val="en-US" w:eastAsia="en-US" w:bidi="ar-SA"/>
      </w:rPr>
    </w:lvl>
    <w:lvl w:ilvl="6" w:tentative="0">
      <w:start w:val="0"/>
      <w:numFmt w:val="bullet"/>
      <w:lvlText w:val="•"/>
      <w:lvlJc w:val="left"/>
      <w:pPr>
        <w:ind w:left="6696" w:hanging="360"/>
      </w:pPr>
      <w:rPr>
        <w:rFonts w:hint="default"/>
        <w:lang w:val="en-US" w:eastAsia="en-US" w:bidi="ar-SA"/>
      </w:rPr>
    </w:lvl>
    <w:lvl w:ilvl="7" w:tentative="0">
      <w:start w:val="0"/>
      <w:numFmt w:val="bullet"/>
      <w:lvlText w:val="•"/>
      <w:lvlJc w:val="left"/>
      <w:pPr>
        <w:ind w:left="7632" w:hanging="360"/>
      </w:pPr>
      <w:rPr>
        <w:rFonts w:hint="default"/>
        <w:lang w:val="en-US" w:eastAsia="en-US" w:bidi="ar-SA"/>
      </w:rPr>
    </w:lvl>
    <w:lvl w:ilvl="8" w:tentative="0">
      <w:start w:val="0"/>
      <w:numFmt w:val="bullet"/>
      <w:lvlText w:val="•"/>
      <w:lvlJc w:val="left"/>
      <w:pPr>
        <w:ind w:left="8568" w:hanging="360"/>
      </w:pPr>
      <w:rPr>
        <w:rFonts w:hint="default"/>
        <w:lang w:val="en-US" w:eastAsia="en-US" w:bidi="ar-SA"/>
      </w:rPr>
    </w:lvl>
  </w:abstractNum>
  <w:abstractNum w:abstractNumId="73">
    <w:nsid w:val="72183CF9"/>
    <w:multiLevelType w:val="multilevel"/>
    <w:tmpl w:val="72183CF9"/>
    <w:lvl w:ilvl="0" w:tentative="0">
      <w:start w:val="1"/>
      <w:numFmt w:val="decimal"/>
      <w:lvlText w:val="%1."/>
      <w:lvlJc w:val="left"/>
      <w:pPr>
        <w:ind w:left="605"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081" w:hanging="361"/>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2120" w:hanging="361"/>
      </w:pPr>
      <w:rPr>
        <w:rFonts w:hint="default"/>
        <w:lang w:val="en-US" w:eastAsia="en-US" w:bidi="ar-SA"/>
      </w:rPr>
    </w:lvl>
    <w:lvl w:ilvl="3" w:tentative="0">
      <w:start w:val="0"/>
      <w:numFmt w:val="bullet"/>
      <w:lvlText w:val="•"/>
      <w:lvlJc w:val="left"/>
      <w:pPr>
        <w:ind w:left="3160" w:hanging="361"/>
      </w:pPr>
      <w:rPr>
        <w:rFonts w:hint="default"/>
        <w:lang w:val="en-US" w:eastAsia="en-US" w:bidi="ar-SA"/>
      </w:rPr>
    </w:lvl>
    <w:lvl w:ilvl="4" w:tentative="0">
      <w:start w:val="0"/>
      <w:numFmt w:val="bullet"/>
      <w:lvlText w:val="•"/>
      <w:lvlJc w:val="left"/>
      <w:pPr>
        <w:ind w:left="4200" w:hanging="361"/>
      </w:pPr>
      <w:rPr>
        <w:rFonts w:hint="default"/>
        <w:lang w:val="en-US" w:eastAsia="en-US" w:bidi="ar-SA"/>
      </w:rPr>
    </w:lvl>
    <w:lvl w:ilvl="5" w:tentative="0">
      <w:start w:val="0"/>
      <w:numFmt w:val="bullet"/>
      <w:lvlText w:val="•"/>
      <w:lvlJc w:val="left"/>
      <w:pPr>
        <w:ind w:left="5240" w:hanging="361"/>
      </w:pPr>
      <w:rPr>
        <w:rFonts w:hint="default"/>
        <w:lang w:val="en-US" w:eastAsia="en-US" w:bidi="ar-SA"/>
      </w:rPr>
    </w:lvl>
    <w:lvl w:ilvl="6" w:tentative="0">
      <w:start w:val="0"/>
      <w:numFmt w:val="bullet"/>
      <w:lvlText w:val="•"/>
      <w:lvlJc w:val="left"/>
      <w:pPr>
        <w:ind w:left="6280" w:hanging="361"/>
      </w:pPr>
      <w:rPr>
        <w:rFonts w:hint="default"/>
        <w:lang w:val="en-US" w:eastAsia="en-US" w:bidi="ar-SA"/>
      </w:rPr>
    </w:lvl>
    <w:lvl w:ilvl="7" w:tentative="0">
      <w:start w:val="0"/>
      <w:numFmt w:val="bullet"/>
      <w:lvlText w:val="•"/>
      <w:lvlJc w:val="left"/>
      <w:pPr>
        <w:ind w:left="7320" w:hanging="361"/>
      </w:pPr>
      <w:rPr>
        <w:rFonts w:hint="default"/>
        <w:lang w:val="en-US" w:eastAsia="en-US" w:bidi="ar-SA"/>
      </w:rPr>
    </w:lvl>
    <w:lvl w:ilvl="8" w:tentative="0">
      <w:start w:val="0"/>
      <w:numFmt w:val="bullet"/>
      <w:lvlText w:val="•"/>
      <w:lvlJc w:val="left"/>
      <w:pPr>
        <w:ind w:left="8360" w:hanging="361"/>
      </w:pPr>
      <w:rPr>
        <w:rFonts w:hint="default"/>
        <w:lang w:val="en-US" w:eastAsia="en-US" w:bidi="ar-SA"/>
      </w:rPr>
    </w:lvl>
  </w:abstractNum>
  <w:abstractNum w:abstractNumId="74">
    <w:nsid w:val="74C28B35"/>
    <w:multiLevelType w:val="multilevel"/>
    <w:tmpl w:val="74C28B35"/>
    <w:lvl w:ilvl="0" w:tentative="0">
      <w:start w:val="1"/>
      <w:numFmt w:val="decimal"/>
      <w:lvlText w:val="%1."/>
      <w:lvlJc w:val="left"/>
      <w:pPr>
        <w:ind w:left="360"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2" w:tentative="0">
      <w:start w:val="0"/>
      <w:numFmt w:val="bullet"/>
      <w:lvlText w:val="•"/>
      <w:lvlJc w:val="left"/>
      <w:pPr>
        <w:ind w:left="2760" w:hanging="360"/>
      </w:pPr>
      <w:rPr>
        <w:rFonts w:hint="default"/>
        <w:lang w:val="en-US" w:eastAsia="en-US" w:bidi="ar-SA"/>
      </w:rPr>
    </w:lvl>
    <w:lvl w:ilvl="3" w:tentative="0">
      <w:start w:val="0"/>
      <w:numFmt w:val="bullet"/>
      <w:lvlText w:val="•"/>
      <w:lvlJc w:val="left"/>
      <w:pPr>
        <w:ind w:left="372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640" w:hanging="360"/>
      </w:pPr>
      <w:rPr>
        <w:rFonts w:hint="default"/>
        <w:lang w:val="en-US" w:eastAsia="en-US" w:bidi="ar-SA"/>
      </w:rPr>
    </w:lvl>
    <w:lvl w:ilvl="6" w:tentative="0">
      <w:start w:val="0"/>
      <w:numFmt w:val="bullet"/>
      <w:lvlText w:val="•"/>
      <w:lvlJc w:val="left"/>
      <w:pPr>
        <w:ind w:left="6600" w:hanging="360"/>
      </w:pPr>
      <w:rPr>
        <w:rFonts w:hint="default"/>
        <w:lang w:val="en-US" w:eastAsia="en-US" w:bidi="ar-SA"/>
      </w:rPr>
    </w:lvl>
    <w:lvl w:ilvl="7" w:tentative="0">
      <w:start w:val="0"/>
      <w:numFmt w:val="bullet"/>
      <w:lvlText w:val="•"/>
      <w:lvlJc w:val="left"/>
      <w:pPr>
        <w:ind w:left="7560" w:hanging="360"/>
      </w:pPr>
      <w:rPr>
        <w:rFonts w:hint="default"/>
        <w:lang w:val="en-US" w:eastAsia="en-US" w:bidi="ar-SA"/>
      </w:rPr>
    </w:lvl>
    <w:lvl w:ilvl="8" w:tentative="0">
      <w:start w:val="0"/>
      <w:numFmt w:val="bullet"/>
      <w:lvlText w:val="•"/>
      <w:lvlJc w:val="left"/>
      <w:pPr>
        <w:ind w:left="8520" w:hanging="360"/>
      </w:pPr>
      <w:rPr>
        <w:rFonts w:hint="default"/>
        <w:lang w:val="en-US" w:eastAsia="en-US" w:bidi="ar-SA"/>
      </w:rPr>
    </w:lvl>
  </w:abstractNum>
  <w:abstractNum w:abstractNumId="75">
    <w:nsid w:val="77633216"/>
    <w:multiLevelType w:val="multilevel"/>
    <w:tmpl w:val="77633216"/>
    <w:lvl w:ilvl="0" w:tentative="0">
      <w:start w:val="0"/>
      <w:numFmt w:val="bullet"/>
      <w:lvlText w:val=""/>
      <w:lvlJc w:val="left"/>
      <w:pPr>
        <w:ind w:left="1081" w:hanging="361"/>
      </w:pPr>
      <w:rPr>
        <w:rFonts w:hint="default" w:ascii="Wingdings" w:hAnsi="Wingdings" w:eastAsia="Wingdings" w:cs="Wingdings"/>
        <w:b w:val="0"/>
        <w:bCs w:val="0"/>
        <w:i w:val="0"/>
        <w:iCs w:val="0"/>
        <w:spacing w:val="0"/>
        <w:w w:val="100"/>
        <w:sz w:val="22"/>
        <w:szCs w:val="22"/>
        <w:lang w:val="en-US" w:eastAsia="en-US" w:bidi="ar-SA"/>
      </w:rPr>
    </w:lvl>
    <w:lvl w:ilvl="1" w:tentative="0">
      <w:start w:val="0"/>
      <w:numFmt w:val="bullet"/>
      <w:lvlText w:val="•"/>
      <w:lvlJc w:val="left"/>
      <w:pPr>
        <w:ind w:left="2016" w:hanging="361"/>
      </w:pPr>
      <w:rPr>
        <w:rFonts w:hint="default"/>
        <w:lang w:val="en-US" w:eastAsia="en-US" w:bidi="ar-SA"/>
      </w:rPr>
    </w:lvl>
    <w:lvl w:ilvl="2" w:tentative="0">
      <w:start w:val="0"/>
      <w:numFmt w:val="bullet"/>
      <w:lvlText w:val="•"/>
      <w:lvlJc w:val="left"/>
      <w:pPr>
        <w:ind w:left="2952" w:hanging="361"/>
      </w:pPr>
      <w:rPr>
        <w:rFonts w:hint="default"/>
        <w:lang w:val="en-US" w:eastAsia="en-US" w:bidi="ar-SA"/>
      </w:rPr>
    </w:lvl>
    <w:lvl w:ilvl="3" w:tentative="0">
      <w:start w:val="0"/>
      <w:numFmt w:val="bullet"/>
      <w:lvlText w:val="•"/>
      <w:lvlJc w:val="left"/>
      <w:pPr>
        <w:ind w:left="3888" w:hanging="361"/>
      </w:pPr>
      <w:rPr>
        <w:rFonts w:hint="default"/>
        <w:lang w:val="en-US" w:eastAsia="en-US" w:bidi="ar-SA"/>
      </w:rPr>
    </w:lvl>
    <w:lvl w:ilvl="4" w:tentative="0">
      <w:start w:val="0"/>
      <w:numFmt w:val="bullet"/>
      <w:lvlText w:val="•"/>
      <w:lvlJc w:val="left"/>
      <w:pPr>
        <w:ind w:left="4824" w:hanging="361"/>
      </w:pPr>
      <w:rPr>
        <w:rFonts w:hint="default"/>
        <w:lang w:val="en-US" w:eastAsia="en-US" w:bidi="ar-SA"/>
      </w:rPr>
    </w:lvl>
    <w:lvl w:ilvl="5" w:tentative="0">
      <w:start w:val="0"/>
      <w:numFmt w:val="bullet"/>
      <w:lvlText w:val="•"/>
      <w:lvlJc w:val="left"/>
      <w:pPr>
        <w:ind w:left="5760" w:hanging="361"/>
      </w:pPr>
      <w:rPr>
        <w:rFonts w:hint="default"/>
        <w:lang w:val="en-US" w:eastAsia="en-US" w:bidi="ar-SA"/>
      </w:rPr>
    </w:lvl>
    <w:lvl w:ilvl="6" w:tentative="0">
      <w:start w:val="0"/>
      <w:numFmt w:val="bullet"/>
      <w:lvlText w:val="•"/>
      <w:lvlJc w:val="left"/>
      <w:pPr>
        <w:ind w:left="6696" w:hanging="361"/>
      </w:pPr>
      <w:rPr>
        <w:rFonts w:hint="default"/>
        <w:lang w:val="en-US" w:eastAsia="en-US" w:bidi="ar-SA"/>
      </w:rPr>
    </w:lvl>
    <w:lvl w:ilvl="7" w:tentative="0">
      <w:start w:val="0"/>
      <w:numFmt w:val="bullet"/>
      <w:lvlText w:val="•"/>
      <w:lvlJc w:val="left"/>
      <w:pPr>
        <w:ind w:left="7632" w:hanging="361"/>
      </w:pPr>
      <w:rPr>
        <w:rFonts w:hint="default"/>
        <w:lang w:val="en-US" w:eastAsia="en-US" w:bidi="ar-SA"/>
      </w:rPr>
    </w:lvl>
    <w:lvl w:ilvl="8" w:tentative="0">
      <w:start w:val="0"/>
      <w:numFmt w:val="bullet"/>
      <w:lvlText w:val="•"/>
      <w:lvlJc w:val="left"/>
      <w:pPr>
        <w:ind w:left="8568" w:hanging="361"/>
      </w:pPr>
      <w:rPr>
        <w:rFonts w:hint="default"/>
        <w:lang w:val="en-US" w:eastAsia="en-US" w:bidi="ar-SA"/>
      </w:rPr>
    </w:lvl>
  </w:abstractNum>
  <w:abstractNum w:abstractNumId="76">
    <w:nsid w:val="77ECEA79"/>
    <w:multiLevelType w:val="multilevel"/>
    <w:tmpl w:val="77ECEA79"/>
    <w:lvl w:ilvl="0" w:tentative="0">
      <w:start w:val="0"/>
      <w:numFmt w:val="bullet"/>
      <w:lvlText w:val="o"/>
      <w:lvlJc w:val="left"/>
      <w:pPr>
        <w:ind w:left="903" w:hanging="269"/>
      </w:pPr>
      <w:rPr>
        <w:rFonts w:hint="default" w:ascii="Courier New" w:hAnsi="Courier New" w:eastAsia="Courier New" w:cs="Courier New"/>
        <w:b w:val="0"/>
        <w:bCs w:val="0"/>
        <w:i w:val="0"/>
        <w:iCs w:val="0"/>
        <w:spacing w:val="0"/>
        <w:w w:val="100"/>
        <w:sz w:val="24"/>
        <w:szCs w:val="24"/>
        <w:lang w:val="en-US" w:eastAsia="en-US" w:bidi="ar-SA"/>
      </w:rPr>
    </w:lvl>
    <w:lvl w:ilvl="1" w:tentative="0">
      <w:start w:val="0"/>
      <w:numFmt w:val="bullet"/>
      <w:lvlText w:val="•"/>
      <w:lvlJc w:val="left"/>
      <w:pPr>
        <w:ind w:left="1854" w:hanging="269"/>
      </w:pPr>
      <w:rPr>
        <w:rFonts w:hint="default"/>
        <w:lang w:val="en-US" w:eastAsia="en-US" w:bidi="ar-SA"/>
      </w:rPr>
    </w:lvl>
    <w:lvl w:ilvl="2" w:tentative="0">
      <w:start w:val="0"/>
      <w:numFmt w:val="bullet"/>
      <w:lvlText w:val="•"/>
      <w:lvlJc w:val="left"/>
      <w:pPr>
        <w:ind w:left="2808" w:hanging="269"/>
      </w:pPr>
      <w:rPr>
        <w:rFonts w:hint="default"/>
        <w:lang w:val="en-US" w:eastAsia="en-US" w:bidi="ar-SA"/>
      </w:rPr>
    </w:lvl>
    <w:lvl w:ilvl="3" w:tentative="0">
      <w:start w:val="0"/>
      <w:numFmt w:val="bullet"/>
      <w:lvlText w:val="•"/>
      <w:lvlJc w:val="left"/>
      <w:pPr>
        <w:ind w:left="3762" w:hanging="269"/>
      </w:pPr>
      <w:rPr>
        <w:rFonts w:hint="default"/>
        <w:lang w:val="en-US" w:eastAsia="en-US" w:bidi="ar-SA"/>
      </w:rPr>
    </w:lvl>
    <w:lvl w:ilvl="4" w:tentative="0">
      <w:start w:val="0"/>
      <w:numFmt w:val="bullet"/>
      <w:lvlText w:val="•"/>
      <w:lvlJc w:val="left"/>
      <w:pPr>
        <w:ind w:left="4716" w:hanging="269"/>
      </w:pPr>
      <w:rPr>
        <w:rFonts w:hint="default"/>
        <w:lang w:val="en-US" w:eastAsia="en-US" w:bidi="ar-SA"/>
      </w:rPr>
    </w:lvl>
    <w:lvl w:ilvl="5" w:tentative="0">
      <w:start w:val="0"/>
      <w:numFmt w:val="bullet"/>
      <w:lvlText w:val="•"/>
      <w:lvlJc w:val="left"/>
      <w:pPr>
        <w:ind w:left="5670" w:hanging="269"/>
      </w:pPr>
      <w:rPr>
        <w:rFonts w:hint="default"/>
        <w:lang w:val="en-US" w:eastAsia="en-US" w:bidi="ar-SA"/>
      </w:rPr>
    </w:lvl>
    <w:lvl w:ilvl="6" w:tentative="0">
      <w:start w:val="0"/>
      <w:numFmt w:val="bullet"/>
      <w:lvlText w:val="•"/>
      <w:lvlJc w:val="left"/>
      <w:pPr>
        <w:ind w:left="6624" w:hanging="269"/>
      </w:pPr>
      <w:rPr>
        <w:rFonts w:hint="default"/>
        <w:lang w:val="en-US" w:eastAsia="en-US" w:bidi="ar-SA"/>
      </w:rPr>
    </w:lvl>
    <w:lvl w:ilvl="7" w:tentative="0">
      <w:start w:val="0"/>
      <w:numFmt w:val="bullet"/>
      <w:lvlText w:val="•"/>
      <w:lvlJc w:val="left"/>
      <w:pPr>
        <w:ind w:left="7578" w:hanging="269"/>
      </w:pPr>
      <w:rPr>
        <w:rFonts w:hint="default"/>
        <w:lang w:val="en-US" w:eastAsia="en-US" w:bidi="ar-SA"/>
      </w:rPr>
    </w:lvl>
    <w:lvl w:ilvl="8" w:tentative="0">
      <w:start w:val="0"/>
      <w:numFmt w:val="bullet"/>
      <w:lvlText w:val="•"/>
      <w:lvlJc w:val="left"/>
      <w:pPr>
        <w:ind w:left="8532" w:hanging="269"/>
      </w:pPr>
      <w:rPr>
        <w:rFonts w:hint="default"/>
        <w:lang w:val="en-US" w:eastAsia="en-US" w:bidi="ar-SA"/>
      </w:rPr>
    </w:lvl>
  </w:abstractNum>
  <w:abstractNum w:abstractNumId="77">
    <w:nsid w:val="79AA4FA4"/>
    <w:multiLevelType w:val="multilevel"/>
    <w:tmpl w:val="79AA4FA4"/>
    <w:lvl w:ilvl="0" w:tentative="0">
      <w:start w:val="0"/>
      <w:numFmt w:val="bullet"/>
      <w:lvlText w:val=""/>
      <w:lvlJc w:val="left"/>
      <w:pPr>
        <w:ind w:left="3241" w:hanging="360"/>
      </w:pPr>
      <w:rPr>
        <w:rFonts w:hint="default" w:ascii="Wingdings" w:hAnsi="Wingdings" w:eastAsia="Wingdings" w:cs="Wingdings"/>
        <w:b w:val="0"/>
        <w:bCs w:val="0"/>
        <w:i w:val="0"/>
        <w:iCs w:val="0"/>
        <w:spacing w:val="0"/>
        <w:w w:val="100"/>
        <w:sz w:val="20"/>
        <w:szCs w:val="20"/>
        <w:lang w:val="en-US" w:eastAsia="en-US" w:bidi="ar-SA"/>
      </w:rPr>
    </w:lvl>
    <w:lvl w:ilvl="1" w:tentative="0">
      <w:start w:val="0"/>
      <w:numFmt w:val="bullet"/>
      <w:lvlText w:val="•"/>
      <w:lvlJc w:val="left"/>
      <w:pPr>
        <w:ind w:left="3960" w:hanging="360"/>
      </w:pPr>
      <w:rPr>
        <w:rFonts w:hint="default"/>
        <w:lang w:val="en-US" w:eastAsia="en-US" w:bidi="ar-SA"/>
      </w:rPr>
    </w:lvl>
    <w:lvl w:ilvl="2" w:tentative="0">
      <w:start w:val="0"/>
      <w:numFmt w:val="bullet"/>
      <w:lvlText w:val="•"/>
      <w:lvlJc w:val="left"/>
      <w:pPr>
        <w:ind w:left="4680" w:hanging="360"/>
      </w:pPr>
      <w:rPr>
        <w:rFonts w:hint="default"/>
        <w:lang w:val="en-US" w:eastAsia="en-US" w:bidi="ar-SA"/>
      </w:rPr>
    </w:lvl>
    <w:lvl w:ilvl="3" w:tentative="0">
      <w:start w:val="0"/>
      <w:numFmt w:val="bullet"/>
      <w:lvlText w:val="•"/>
      <w:lvlJc w:val="left"/>
      <w:pPr>
        <w:ind w:left="5400" w:hanging="360"/>
      </w:pPr>
      <w:rPr>
        <w:rFonts w:hint="default"/>
        <w:lang w:val="en-US" w:eastAsia="en-US" w:bidi="ar-SA"/>
      </w:rPr>
    </w:lvl>
    <w:lvl w:ilvl="4" w:tentative="0">
      <w:start w:val="0"/>
      <w:numFmt w:val="bullet"/>
      <w:lvlText w:val="•"/>
      <w:lvlJc w:val="left"/>
      <w:pPr>
        <w:ind w:left="6120" w:hanging="360"/>
      </w:pPr>
      <w:rPr>
        <w:rFonts w:hint="default"/>
        <w:lang w:val="en-US" w:eastAsia="en-US" w:bidi="ar-SA"/>
      </w:rPr>
    </w:lvl>
    <w:lvl w:ilvl="5" w:tentative="0">
      <w:start w:val="0"/>
      <w:numFmt w:val="bullet"/>
      <w:lvlText w:val="•"/>
      <w:lvlJc w:val="left"/>
      <w:pPr>
        <w:ind w:left="684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28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78">
    <w:nsid w:val="7C246926"/>
    <w:multiLevelType w:val="multilevel"/>
    <w:tmpl w:val="7C246926"/>
    <w:lvl w:ilvl="0" w:tentative="0">
      <w:start w:val="0"/>
      <w:numFmt w:val="bullet"/>
      <w:lvlText w:val=""/>
      <w:lvlJc w:val="left"/>
      <w:pPr>
        <w:ind w:left="811" w:hanging="269"/>
      </w:pPr>
      <w:rPr>
        <w:rFonts w:hint="default" w:ascii="Symbol" w:hAnsi="Symbol" w:eastAsia="Symbol" w:cs="Symbol"/>
        <w:b w:val="0"/>
        <w:bCs w:val="0"/>
        <w:i w:val="0"/>
        <w:iCs w:val="0"/>
        <w:spacing w:val="0"/>
        <w:w w:val="100"/>
        <w:sz w:val="24"/>
        <w:szCs w:val="24"/>
        <w:lang w:val="en-US" w:eastAsia="en-US" w:bidi="ar-SA"/>
      </w:rPr>
    </w:lvl>
    <w:lvl w:ilvl="1" w:tentative="0">
      <w:start w:val="0"/>
      <w:numFmt w:val="bullet"/>
      <w:lvlText w:val="o"/>
      <w:lvlJc w:val="left"/>
      <w:pPr>
        <w:ind w:left="1263" w:hanging="178"/>
      </w:pPr>
      <w:rPr>
        <w:rFonts w:hint="default" w:ascii="Courier New" w:hAnsi="Courier New" w:eastAsia="Courier New" w:cs="Courier New"/>
        <w:b w:val="0"/>
        <w:bCs w:val="0"/>
        <w:i w:val="0"/>
        <w:iCs w:val="0"/>
        <w:spacing w:val="0"/>
        <w:w w:val="100"/>
        <w:sz w:val="24"/>
        <w:szCs w:val="24"/>
        <w:lang w:val="en-US" w:eastAsia="en-US" w:bidi="ar-SA"/>
      </w:rPr>
    </w:lvl>
    <w:lvl w:ilvl="2" w:tentative="0">
      <w:start w:val="0"/>
      <w:numFmt w:val="bullet"/>
      <w:lvlText w:val="•"/>
      <w:lvlJc w:val="left"/>
      <w:pPr>
        <w:ind w:left="2280" w:hanging="178"/>
      </w:pPr>
      <w:rPr>
        <w:rFonts w:hint="default"/>
        <w:lang w:val="en-US" w:eastAsia="en-US" w:bidi="ar-SA"/>
      </w:rPr>
    </w:lvl>
    <w:lvl w:ilvl="3" w:tentative="0">
      <w:start w:val="0"/>
      <w:numFmt w:val="bullet"/>
      <w:lvlText w:val="•"/>
      <w:lvlJc w:val="left"/>
      <w:pPr>
        <w:ind w:left="3300" w:hanging="178"/>
      </w:pPr>
      <w:rPr>
        <w:rFonts w:hint="default"/>
        <w:lang w:val="en-US" w:eastAsia="en-US" w:bidi="ar-SA"/>
      </w:rPr>
    </w:lvl>
    <w:lvl w:ilvl="4" w:tentative="0">
      <w:start w:val="0"/>
      <w:numFmt w:val="bullet"/>
      <w:lvlText w:val="•"/>
      <w:lvlJc w:val="left"/>
      <w:pPr>
        <w:ind w:left="4320" w:hanging="178"/>
      </w:pPr>
      <w:rPr>
        <w:rFonts w:hint="default"/>
        <w:lang w:val="en-US" w:eastAsia="en-US" w:bidi="ar-SA"/>
      </w:rPr>
    </w:lvl>
    <w:lvl w:ilvl="5" w:tentative="0">
      <w:start w:val="0"/>
      <w:numFmt w:val="bullet"/>
      <w:lvlText w:val="•"/>
      <w:lvlJc w:val="left"/>
      <w:pPr>
        <w:ind w:left="5340" w:hanging="178"/>
      </w:pPr>
      <w:rPr>
        <w:rFonts w:hint="default"/>
        <w:lang w:val="en-US" w:eastAsia="en-US" w:bidi="ar-SA"/>
      </w:rPr>
    </w:lvl>
    <w:lvl w:ilvl="6" w:tentative="0">
      <w:start w:val="0"/>
      <w:numFmt w:val="bullet"/>
      <w:lvlText w:val="•"/>
      <w:lvlJc w:val="left"/>
      <w:pPr>
        <w:ind w:left="6360" w:hanging="178"/>
      </w:pPr>
      <w:rPr>
        <w:rFonts w:hint="default"/>
        <w:lang w:val="en-US" w:eastAsia="en-US" w:bidi="ar-SA"/>
      </w:rPr>
    </w:lvl>
    <w:lvl w:ilvl="7" w:tentative="0">
      <w:start w:val="0"/>
      <w:numFmt w:val="bullet"/>
      <w:lvlText w:val="•"/>
      <w:lvlJc w:val="left"/>
      <w:pPr>
        <w:ind w:left="7380" w:hanging="178"/>
      </w:pPr>
      <w:rPr>
        <w:rFonts w:hint="default"/>
        <w:lang w:val="en-US" w:eastAsia="en-US" w:bidi="ar-SA"/>
      </w:rPr>
    </w:lvl>
    <w:lvl w:ilvl="8" w:tentative="0">
      <w:start w:val="0"/>
      <w:numFmt w:val="bullet"/>
      <w:lvlText w:val="•"/>
      <w:lvlJc w:val="left"/>
      <w:pPr>
        <w:ind w:left="8400" w:hanging="178"/>
      </w:pPr>
      <w:rPr>
        <w:rFonts w:hint="default"/>
        <w:lang w:val="en-US" w:eastAsia="en-US" w:bidi="ar-SA"/>
      </w:rPr>
    </w:lvl>
  </w:abstractNum>
  <w:abstractNum w:abstractNumId="79">
    <w:nsid w:val="7DEC2089"/>
    <w:multiLevelType w:val="multilevel"/>
    <w:tmpl w:val="7DEC2089"/>
    <w:lvl w:ilvl="0" w:tentative="0">
      <w:start w:val="0"/>
      <w:numFmt w:val="bullet"/>
      <w:lvlText w:val=""/>
      <w:lvlJc w:val="left"/>
      <w:pPr>
        <w:ind w:left="903" w:hanging="269"/>
      </w:pPr>
      <w:rPr>
        <w:rFonts w:hint="default" w:ascii="Symbol" w:hAnsi="Symbol" w:eastAsia="Symbol" w:cs="Symbol"/>
        <w:b w:val="0"/>
        <w:bCs w:val="0"/>
        <w:i w:val="0"/>
        <w:iCs w:val="0"/>
        <w:spacing w:val="0"/>
        <w:w w:val="100"/>
        <w:sz w:val="24"/>
        <w:szCs w:val="24"/>
        <w:lang w:val="en-US" w:eastAsia="en-US" w:bidi="ar-SA"/>
      </w:rPr>
    </w:lvl>
    <w:lvl w:ilvl="1" w:tentative="0">
      <w:start w:val="0"/>
      <w:numFmt w:val="bullet"/>
      <w:lvlText w:val="o"/>
      <w:lvlJc w:val="left"/>
      <w:pPr>
        <w:ind w:left="1801" w:hanging="360"/>
      </w:pPr>
      <w:rPr>
        <w:rFonts w:hint="default" w:ascii="Courier New" w:hAnsi="Courier New" w:eastAsia="Courier New" w:cs="Courier New"/>
        <w:b w:val="0"/>
        <w:bCs w:val="0"/>
        <w:i w:val="0"/>
        <w:iCs w:val="0"/>
        <w:spacing w:val="0"/>
        <w:w w:val="100"/>
        <w:sz w:val="20"/>
        <w:szCs w:val="20"/>
        <w:lang w:val="en-US" w:eastAsia="en-US" w:bidi="ar-SA"/>
      </w:rPr>
    </w:lvl>
    <w:lvl w:ilvl="2" w:tentative="0">
      <w:start w:val="0"/>
      <w:numFmt w:val="bullet"/>
      <w:lvlText w:val=""/>
      <w:lvlJc w:val="left"/>
      <w:pPr>
        <w:ind w:left="2521" w:hanging="360"/>
      </w:pPr>
      <w:rPr>
        <w:rFonts w:hint="default" w:ascii="Wingdings" w:hAnsi="Wingdings" w:eastAsia="Wingdings" w:cs="Wingdings"/>
        <w:b w:val="0"/>
        <w:bCs w:val="0"/>
        <w:i w:val="0"/>
        <w:iCs w:val="0"/>
        <w:spacing w:val="0"/>
        <w:w w:val="100"/>
        <w:sz w:val="20"/>
        <w:szCs w:val="20"/>
        <w:lang w:val="en-US" w:eastAsia="en-US" w:bidi="ar-SA"/>
      </w:rPr>
    </w:lvl>
    <w:lvl w:ilvl="3" w:tentative="0">
      <w:start w:val="0"/>
      <w:numFmt w:val="bullet"/>
      <w:lvlText w:val="•"/>
      <w:lvlJc w:val="left"/>
      <w:pPr>
        <w:ind w:left="3510" w:hanging="360"/>
      </w:pPr>
      <w:rPr>
        <w:rFonts w:hint="default"/>
        <w:lang w:val="en-US" w:eastAsia="en-US" w:bidi="ar-SA"/>
      </w:rPr>
    </w:lvl>
    <w:lvl w:ilvl="4" w:tentative="0">
      <w:start w:val="0"/>
      <w:numFmt w:val="bullet"/>
      <w:lvlText w:val="•"/>
      <w:lvlJc w:val="left"/>
      <w:pPr>
        <w:ind w:left="4500" w:hanging="360"/>
      </w:pPr>
      <w:rPr>
        <w:rFonts w:hint="default"/>
        <w:lang w:val="en-US" w:eastAsia="en-US" w:bidi="ar-SA"/>
      </w:rPr>
    </w:lvl>
    <w:lvl w:ilvl="5" w:tentative="0">
      <w:start w:val="0"/>
      <w:numFmt w:val="bullet"/>
      <w:lvlText w:val="•"/>
      <w:lvlJc w:val="left"/>
      <w:pPr>
        <w:ind w:left="549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470" w:hanging="360"/>
      </w:pPr>
      <w:rPr>
        <w:rFonts w:hint="default"/>
        <w:lang w:val="en-US" w:eastAsia="en-US" w:bidi="ar-SA"/>
      </w:rPr>
    </w:lvl>
    <w:lvl w:ilvl="8" w:tentative="0">
      <w:start w:val="0"/>
      <w:numFmt w:val="bullet"/>
      <w:lvlText w:val="•"/>
      <w:lvlJc w:val="left"/>
      <w:pPr>
        <w:ind w:left="8460" w:hanging="360"/>
      </w:pPr>
      <w:rPr>
        <w:rFonts w:hint="default"/>
        <w:lang w:val="en-US" w:eastAsia="en-US" w:bidi="ar-SA"/>
      </w:rPr>
    </w:lvl>
  </w:abstractNum>
  <w:num w:numId="1">
    <w:abstractNumId w:val="34"/>
  </w:num>
  <w:num w:numId="2">
    <w:abstractNumId w:val="22"/>
  </w:num>
  <w:num w:numId="3">
    <w:abstractNumId w:val="65"/>
  </w:num>
  <w:num w:numId="4">
    <w:abstractNumId w:val="18"/>
  </w:num>
  <w:num w:numId="5">
    <w:abstractNumId w:val="13"/>
  </w:num>
  <w:num w:numId="6">
    <w:abstractNumId w:val="37"/>
  </w:num>
  <w:num w:numId="7">
    <w:abstractNumId w:val="49"/>
  </w:num>
  <w:num w:numId="8">
    <w:abstractNumId w:val="73"/>
  </w:num>
  <w:num w:numId="9">
    <w:abstractNumId w:val="35"/>
  </w:num>
  <w:num w:numId="10">
    <w:abstractNumId w:val="5"/>
  </w:num>
  <w:num w:numId="11">
    <w:abstractNumId w:val="50"/>
  </w:num>
  <w:num w:numId="12">
    <w:abstractNumId w:val="66"/>
  </w:num>
  <w:num w:numId="13">
    <w:abstractNumId w:val="21"/>
  </w:num>
  <w:num w:numId="14">
    <w:abstractNumId w:val="62"/>
  </w:num>
  <w:num w:numId="15">
    <w:abstractNumId w:val="30"/>
  </w:num>
  <w:num w:numId="16">
    <w:abstractNumId w:val="48"/>
  </w:num>
  <w:num w:numId="17">
    <w:abstractNumId w:val="26"/>
  </w:num>
  <w:num w:numId="18">
    <w:abstractNumId w:val="24"/>
  </w:num>
  <w:num w:numId="19">
    <w:abstractNumId w:val="7"/>
  </w:num>
  <w:num w:numId="20">
    <w:abstractNumId w:val="60"/>
  </w:num>
  <w:num w:numId="21">
    <w:abstractNumId w:val="69"/>
  </w:num>
  <w:num w:numId="22">
    <w:abstractNumId w:val="40"/>
  </w:num>
  <w:num w:numId="23">
    <w:abstractNumId w:val="59"/>
  </w:num>
  <w:num w:numId="24">
    <w:abstractNumId w:val="10"/>
  </w:num>
  <w:num w:numId="25">
    <w:abstractNumId w:val="78"/>
  </w:num>
  <w:num w:numId="26">
    <w:abstractNumId w:val="76"/>
  </w:num>
  <w:num w:numId="27">
    <w:abstractNumId w:val="17"/>
  </w:num>
  <w:num w:numId="28">
    <w:abstractNumId w:val="70"/>
  </w:num>
  <w:num w:numId="29">
    <w:abstractNumId w:val="6"/>
  </w:num>
  <w:num w:numId="30">
    <w:abstractNumId w:val="56"/>
  </w:num>
  <w:num w:numId="31">
    <w:abstractNumId w:val="2"/>
  </w:num>
  <w:num w:numId="32">
    <w:abstractNumId w:val="64"/>
  </w:num>
  <w:num w:numId="33">
    <w:abstractNumId w:val="79"/>
  </w:num>
  <w:num w:numId="34">
    <w:abstractNumId w:val="0"/>
  </w:num>
  <w:num w:numId="35">
    <w:abstractNumId w:val="47"/>
  </w:num>
  <w:num w:numId="36">
    <w:abstractNumId w:val="63"/>
  </w:num>
  <w:num w:numId="37">
    <w:abstractNumId w:val="32"/>
  </w:num>
  <w:num w:numId="38">
    <w:abstractNumId w:val="27"/>
  </w:num>
  <w:num w:numId="39">
    <w:abstractNumId w:val="52"/>
  </w:num>
  <w:num w:numId="40">
    <w:abstractNumId w:val="77"/>
  </w:num>
  <w:num w:numId="41">
    <w:abstractNumId w:val="16"/>
  </w:num>
  <w:num w:numId="42">
    <w:abstractNumId w:val="4"/>
  </w:num>
  <w:num w:numId="43">
    <w:abstractNumId w:val="15"/>
  </w:num>
  <w:num w:numId="44">
    <w:abstractNumId w:val="67"/>
  </w:num>
  <w:num w:numId="45">
    <w:abstractNumId w:val="1"/>
  </w:num>
  <w:num w:numId="46">
    <w:abstractNumId w:val="44"/>
  </w:num>
  <w:num w:numId="47">
    <w:abstractNumId w:val="3"/>
  </w:num>
  <w:num w:numId="48">
    <w:abstractNumId w:val="68"/>
  </w:num>
  <w:num w:numId="49">
    <w:abstractNumId w:val="74"/>
  </w:num>
  <w:num w:numId="50">
    <w:abstractNumId w:val="61"/>
  </w:num>
  <w:num w:numId="51">
    <w:abstractNumId w:val="53"/>
  </w:num>
  <w:num w:numId="52">
    <w:abstractNumId w:val="71"/>
  </w:num>
  <w:num w:numId="53">
    <w:abstractNumId w:val="38"/>
  </w:num>
  <w:num w:numId="54">
    <w:abstractNumId w:val="39"/>
  </w:num>
  <w:num w:numId="55">
    <w:abstractNumId w:val="23"/>
  </w:num>
  <w:num w:numId="56">
    <w:abstractNumId w:val="54"/>
  </w:num>
  <w:num w:numId="57">
    <w:abstractNumId w:val="45"/>
  </w:num>
  <w:num w:numId="58">
    <w:abstractNumId w:val="29"/>
  </w:num>
  <w:num w:numId="59">
    <w:abstractNumId w:val="46"/>
  </w:num>
  <w:num w:numId="60">
    <w:abstractNumId w:val="12"/>
  </w:num>
  <w:num w:numId="61">
    <w:abstractNumId w:val="58"/>
  </w:num>
  <w:num w:numId="62">
    <w:abstractNumId w:val="41"/>
  </w:num>
  <w:num w:numId="63">
    <w:abstractNumId w:val="55"/>
  </w:num>
  <w:num w:numId="64">
    <w:abstractNumId w:val="36"/>
  </w:num>
  <w:num w:numId="65">
    <w:abstractNumId w:val="19"/>
  </w:num>
  <w:num w:numId="66">
    <w:abstractNumId w:val="42"/>
  </w:num>
  <w:num w:numId="67">
    <w:abstractNumId w:val="11"/>
  </w:num>
  <w:num w:numId="68">
    <w:abstractNumId w:val="57"/>
  </w:num>
  <w:num w:numId="69">
    <w:abstractNumId w:val="9"/>
  </w:num>
  <w:num w:numId="70">
    <w:abstractNumId w:val="31"/>
  </w:num>
  <w:num w:numId="71">
    <w:abstractNumId w:val="51"/>
  </w:num>
  <w:num w:numId="72">
    <w:abstractNumId w:val="33"/>
  </w:num>
  <w:num w:numId="73">
    <w:abstractNumId w:val="43"/>
  </w:num>
  <w:num w:numId="74">
    <w:abstractNumId w:val="72"/>
  </w:num>
  <w:num w:numId="75">
    <w:abstractNumId w:val="28"/>
  </w:num>
  <w:num w:numId="76">
    <w:abstractNumId w:val="20"/>
  </w:num>
  <w:num w:numId="77">
    <w:abstractNumId w:val="8"/>
  </w:num>
  <w:num w:numId="78">
    <w:abstractNumId w:val="75"/>
  </w:num>
  <w:num w:numId="79">
    <w:abstractNumId w:val="25"/>
  </w:num>
  <w:num w:numId="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44260F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ind w:left="360" w:right="720"/>
      <w:jc w:val="center"/>
      <w:outlineLvl w:val="1"/>
    </w:pPr>
    <w:rPr>
      <w:rFonts w:ascii="Times New Roman" w:hAnsi="Times New Roman" w:eastAsia="Times New Roman" w:cs="Times New Roman"/>
      <w:b/>
      <w:bCs/>
      <w:sz w:val="28"/>
      <w:szCs w:val="28"/>
      <w:lang w:val="en-US" w:eastAsia="en-US" w:bidi="ar-SA"/>
    </w:rPr>
  </w:style>
  <w:style w:type="paragraph" w:styleId="3">
    <w:name w:val="heading 2"/>
    <w:basedOn w:val="1"/>
    <w:qFormat/>
    <w:uiPriority w:val="1"/>
    <w:pPr>
      <w:ind w:left="1080" w:hanging="360"/>
      <w:outlineLvl w:val="2"/>
    </w:pPr>
    <w:rPr>
      <w:rFonts w:ascii="Times New Roman" w:hAnsi="Times New Roman" w:eastAsia="Times New Roman" w:cs="Times New Roman"/>
      <w:b/>
      <w:bCs/>
      <w:sz w:val="24"/>
      <w:szCs w:val="24"/>
      <w:lang w:val="en-US" w:eastAsia="en-US" w:bidi="ar-SA"/>
    </w:rPr>
  </w:style>
  <w:style w:type="paragraph" w:styleId="4">
    <w:name w:val="heading 3"/>
    <w:basedOn w:val="1"/>
    <w:qFormat/>
    <w:uiPriority w:val="1"/>
    <w:pPr>
      <w:ind w:left="360"/>
      <w:outlineLvl w:val="3"/>
    </w:pPr>
    <w:rPr>
      <w:rFonts w:ascii="Times New Roman" w:hAnsi="Times New Roman" w:eastAsia="Times New Roman" w:cs="Times New Roman"/>
      <w:b/>
      <w:bCs/>
      <w:sz w:val="24"/>
      <w:szCs w:val="24"/>
      <w:lang w:val="en-US" w:eastAsia="en-US" w:bidi="ar-SA"/>
    </w:rPr>
  </w:style>
  <w:style w:type="paragraph" w:styleId="5">
    <w:name w:val="heading 4"/>
    <w:basedOn w:val="1"/>
    <w:qFormat/>
    <w:uiPriority w:val="1"/>
    <w:pPr>
      <w:spacing w:line="275" w:lineRule="exact"/>
      <w:ind w:left="360"/>
      <w:outlineLvl w:val="4"/>
    </w:pPr>
    <w:rPr>
      <w:rFonts w:ascii="Times New Roman" w:hAnsi="Times New Roman" w:eastAsia="Times New Roman" w:cs="Times New Roman"/>
      <w:b/>
      <w:bCs/>
      <w:i/>
      <w:iCs/>
      <w:sz w:val="24"/>
      <w:szCs w:val="24"/>
      <w:lang w:val="en-US" w:eastAsia="en-US" w:bidi="ar-SA"/>
    </w:rPr>
  </w:style>
  <w:style w:type="character" w:default="1" w:styleId="6">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pPr>
      <w:ind w:left="1801"/>
    </w:pPr>
    <w:rPr>
      <w:rFonts w:ascii="Times New Roman" w:hAnsi="Times New Roman" w:eastAsia="Times New Roman" w:cs="Times New Roman"/>
      <w:sz w:val="24"/>
      <w:szCs w:val="24"/>
      <w:lang w:val="en-US" w:eastAsia="en-US" w:bidi="ar-SA"/>
    </w:rPr>
  </w:style>
  <w:style w:type="paragraph" w:styleId="9">
    <w:name w:val="Title"/>
    <w:basedOn w:val="1"/>
    <w:qFormat/>
    <w:uiPriority w:val="1"/>
    <w:pPr>
      <w:spacing w:before="317"/>
      <w:ind w:left="360" w:right="712"/>
      <w:jc w:val="center"/>
    </w:pPr>
    <w:rPr>
      <w:rFonts w:ascii="Times New Roman" w:hAnsi="Times New Roman" w:eastAsia="Times New Roman" w:cs="Times New Roman"/>
      <w:b/>
      <w:bCs/>
      <w:sz w:val="44"/>
      <w:szCs w:val="44"/>
      <w:lang w:val="en-US" w:eastAsia="en-US" w:bidi="ar-SA"/>
    </w:rPr>
  </w:style>
  <w:style w:type="table" w:customStyle="1" w:styleId="10">
    <w:name w:val="Table Normal1"/>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1801" w:hanging="360"/>
    </w:pPr>
    <w:rPr>
      <w:rFonts w:ascii="Times New Roman" w:hAnsi="Times New Roman" w:eastAsia="Times New Roman" w:cs="Times New Roman"/>
      <w:lang w:val="en-US" w:eastAsia="en-US" w:bidi="ar-SA"/>
    </w:rPr>
  </w:style>
  <w:style w:type="paragraph" w:customStyle="1" w:styleId="12">
    <w:name w:val="Table Paragraph"/>
    <w:basedOn w:val="1"/>
    <w:qFormat/>
    <w:uiPriority w:val="1"/>
    <w:pPr>
      <w:ind w:left="42"/>
    </w:pPr>
    <w:rPr>
      <w:rFonts w:ascii="Times New Roman" w:hAnsi="Times New Roman" w:eastAsia="Times New Roman" w:cs="Times New Roman"/>
      <w:lang w:val="en-US" w:eastAsia="en-US" w:bidi="ar-SA"/>
    </w:rPr>
  </w:style>
  <w:style w:type="paragraph" w:customStyle="1" w:styleId="13">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paragraph" w:styleId="14">
    <w:name w:val="No Spacing"/>
    <w:qFormat/>
    <w:uiPriority w:val="1"/>
    <w:pPr>
      <w:spacing w:after="0" w:line="240" w:lineRule="auto"/>
    </w:pPr>
    <w:rPr>
      <w:rFonts w:ascii="Calibri" w:hAnsi="Calibri" w:eastAsia="Calibri" w:cs="Times New Roman"/>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jpe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jpe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jpeg"/><Relationship Id="rId82" Type="http://schemas.openxmlformats.org/officeDocument/2006/relationships/image" Target="media/image77.png"/><Relationship Id="rId81" Type="http://schemas.openxmlformats.org/officeDocument/2006/relationships/image" Target="media/image76.jpe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jpe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9" Type="http://schemas.openxmlformats.org/officeDocument/2006/relationships/fontTable" Target="fontTable.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jpe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jpe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120</Pages>
  <TotalTime>2</TotalTime>
  <ScaleCrop>false</ScaleCrop>
  <LinksUpToDate>false</LinksUpToDate>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2026-04-23T05:16:00Z</dcterms:created>
  <dc:creator>pavan</dc:creator>
  <cp:lastModifiedBy>Sai Kumar Birru</cp:lastModifiedBy>
  <dcterms:modified xsi:type="dcterms:W3CDTF">2026-04-23T05:22:37Z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2015-09-15T00:00:00Z</vt:filetime>
  </property>
  <property fmtid="{D5CDD505-2E9C-101B-9397-08002B2CF9AE}" pid="3" name="Creator">
    <vt:lpwstr>Microsoft® Office Word 2007</vt:lpwstr>
  </property>
  <property fmtid="{D5CDD505-2E9C-101B-9397-08002B2CF9AE}" pid="4" name="LastSaved">
    <vt:filetime>2026-04-23T00:00:00Z</vt:filetime>
  </property>
  <property fmtid="{D5CDD505-2E9C-101B-9397-08002B2CF9AE}" pid="5" name="Producer">
    <vt:lpwstr>Microsoft® Office Word 2007</vt:lpwstr>
  </property>
  <property fmtid="{D5CDD505-2E9C-101B-9397-08002B2CF9AE}" pid="6" name="KSOProductBuildVer">
    <vt:lpwstr>1033-12.2.0.23196</vt:lpwstr>
  </property>
  <property fmtid="{D5CDD505-2E9C-101B-9397-08002B2CF9AE}" pid="7" name="ICV">
    <vt:lpwstr>F403A1BB60194EA9967148C4B068E017_12</vt:lpwstr>
  </property>
</Properties>
</file>