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97" w:rsidRDefault="00D90997" w:rsidP="00D9099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UNIT V STEP MATERIAL </w:t>
      </w:r>
    </w:p>
    <w:p w:rsidR="00D90997" w:rsidRDefault="00D90997" w:rsidP="00D9099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OBJECT ORIENTED PROGRAMMING THROUGH JAVA </w:t>
      </w:r>
    </w:p>
    <w:p w:rsidR="00D90997" w:rsidRDefault="00D90997" w:rsidP="00D909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6E87" w:rsidRPr="005A0C75" w:rsidRDefault="001310EE">
      <w:pPr>
        <w:rPr>
          <w:rFonts w:ascii="Times New Roman" w:hAnsi="Times New Roman"/>
          <w:b/>
          <w:sz w:val="24"/>
          <w:szCs w:val="24"/>
        </w:rPr>
      </w:pPr>
      <w:proofErr w:type="gramStart"/>
      <w:r w:rsidRPr="005A0C75">
        <w:rPr>
          <w:rFonts w:ascii="Times New Roman" w:hAnsi="Times New Roman"/>
          <w:b/>
          <w:sz w:val="24"/>
          <w:szCs w:val="24"/>
        </w:rPr>
        <w:t xml:space="preserve">SHORT </w:t>
      </w:r>
      <w:r w:rsidR="00982328" w:rsidRPr="005A0C75">
        <w:rPr>
          <w:rFonts w:ascii="Times New Roman" w:hAnsi="Times New Roman"/>
          <w:b/>
          <w:sz w:val="24"/>
          <w:szCs w:val="24"/>
        </w:rPr>
        <w:t xml:space="preserve"> ANSWERS</w:t>
      </w:r>
      <w:proofErr w:type="gramEnd"/>
      <w:r w:rsidR="008D7A15" w:rsidRPr="005A0C75">
        <w:rPr>
          <w:rFonts w:ascii="Times New Roman" w:hAnsi="Times New Roman"/>
          <w:b/>
          <w:sz w:val="24"/>
          <w:szCs w:val="24"/>
        </w:rPr>
        <w:t xml:space="preserve">: </w:t>
      </w:r>
    </w:p>
    <w:p w:rsidR="00F050A4" w:rsidRPr="005A0C75" w:rsidRDefault="00F050A4" w:rsidP="003A68F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A0C75">
        <w:rPr>
          <w:rFonts w:ascii="Times New Roman" w:hAnsi="Times New Roman"/>
          <w:b/>
          <w:sz w:val="24"/>
          <w:szCs w:val="24"/>
        </w:rPr>
        <w:t>Write the differences between AWT and SWINGS</w:t>
      </w:r>
    </w:p>
    <w:p w:rsidR="003A68FE" w:rsidRPr="005A0C75" w:rsidRDefault="003A68FE" w:rsidP="003A68FE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4411"/>
        <w:tblW w:w="4484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8"/>
        <w:gridCol w:w="4311"/>
      </w:tblGrid>
      <w:tr w:rsidR="00D90997" w:rsidRPr="005A0C75" w:rsidTr="00D90997">
        <w:trPr>
          <w:trHeight w:val="2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E96A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AWT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E96A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Swing</w:t>
            </w:r>
          </w:p>
        </w:tc>
      </w:tr>
      <w:tr w:rsidR="00D90997" w:rsidRPr="005A0C75" w:rsidTr="00D90997">
        <w:trPr>
          <w:trHeight w:val="330"/>
        </w:trPr>
        <w:tc>
          <w:tcPr>
            <w:tcW w:w="4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>AWT stands for Abstract windows toolkit.</w:t>
            </w:r>
          </w:p>
        </w:tc>
        <w:tc>
          <w:tcPr>
            <w:tcW w:w="4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>Swing is also called as JFC’s (Java Foundation classes).</w:t>
            </w:r>
          </w:p>
        </w:tc>
      </w:tr>
      <w:tr w:rsidR="00D90997" w:rsidRPr="005A0C75" w:rsidTr="00D90997">
        <w:trPr>
          <w:trHeight w:val="556"/>
        </w:trPr>
        <w:tc>
          <w:tcPr>
            <w:tcW w:w="4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>AWT components are called Heavyweight component.</w:t>
            </w:r>
          </w:p>
        </w:tc>
        <w:tc>
          <w:tcPr>
            <w:tcW w:w="4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>Swings are called light weight component because swing components sits on the top of AWT components and do the work.</w:t>
            </w:r>
          </w:p>
        </w:tc>
      </w:tr>
      <w:tr w:rsidR="00D90997" w:rsidRPr="005A0C75" w:rsidTr="00D90997">
        <w:trPr>
          <w:trHeight w:val="330"/>
        </w:trPr>
        <w:tc>
          <w:tcPr>
            <w:tcW w:w="4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>AWT components require java.awt package.</w:t>
            </w:r>
          </w:p>
        </w:tc>
        <w:tc>
          <w:tcPr>
            <w:tcW w:w="4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Swing components require </w:t>
            </w:r>
            <w:proofErr w:type="spellStart"/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>javax.swing</w:t>
            </w:r>
            <w:proofErr w:type="spellEnd"/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package.</w:t>
            </w:r>
          </w:p>
        </w:tc>
      </w:tr>
      <w:tr w:rsidR="00D90997" w:rsidRPr="005A0C75" w:rsidTr="00D90997">
        <w:trPr>
          <w:trHeight w:val="330"/>
        </w:trPr>
        <w:tc>
          <w:tcPr>
            <w:tcW w:w="4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>AWT components are platform dependent.</w:t>
            </w:r>
          </w:p>
        </w:tc>
        <w:tc>
          <w:tcPr>
            <w:tcW w:w="4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>Swing components are made in purely java and they are platform independent.</w:t>
            </w:r>
          </w:p>
        </w:tc>
      </w:tr>
      <w:tr w:rsidR="00D90997" w:rsidRPr="005A0C75" w:rsidTr="00D90997">
        <w:trPr>
          <w:trHeight w:val="330"/>
        </w:trPr>
        <w:tc>
          <w:tcPr>
            <w:tcW w:w="4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>This feature is not supported in AWT.</w:t>
            </w:r>
          </w:p>
        </w:tc>
        <w:tc>
          <w:tcPr>
            <w:tcW w:w="4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>We can have different look and feel in Swing.</w:t>
            </w:r>
          </w:p>
        </w:tc>
      </w:tr>
      <w:tr w:rsidR="00D90997" w:rsidRPr="005A0C75" w:rsidTr="00D90997">
        <w:trPr>
          <w:trHeight w:val="1259"/>
        </w:trPr>
        <w:tc>
          <w:tcPr>
            <w:tcW w:w="4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>These feature is not available in AWT</w:t>
            </w:r>
          </w:p>
        </w:tc>
        <w:tc>
          <w:tcPr>
            <w:tcW w:w="4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Swing has many advanced features like </w:t>
            </w:r>
            <w:proofErr w:type="spellStart"/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>JTabel</w:t>
            </w:r>
            <w:proofErr w:type="spellEnd"/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>Jtabbed</w:t>
            </w:r>
            <w:proofErr w:type="spellEnd"/>
            <w:r w:rsidRPr="005A0C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pane which is not available in AWT. </w:t>
            </w:r>
          </w:p>
        </w:tc>
      </w:tr>
      <w:tr w:rsidR="00D90997" w:rsidRPr="005A0C75" w:rsidTr="00D90997">
        <w:tc>
          <w:tcPr>
            <w:tcW w:w="4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90997" w:rsidRPr="005A0C75" w:rsidTr="00D90997">
        <w:trPr>
          <w:trHeight w:val="7"/>
        </w:trPr>
        <w:tc>
          <w:tcPr>
            <w:tcW w:w="4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90997" w:rsidRPr="005A0C75" w:rsidTr="00D90997">
        <w:trPr>
          <w:trHeight w:val="9"/>
        </w:trPr>
        <w:tc>
          <w:tcPr>
            <w:tcW w:w="4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0997" w:rsidRPr="005A0C75" w:rsidRDefault="00D90997" w:rsidP="00D90997">
            <w:pPr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A0C75" w:rsidRDefault="00D90997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A0C75">
        <w:rPr>
          <w:rFonts w:ascii="Times New Roman" w:hAnsi="Times New Roman"/>
          <w:b/>
          <w:sz w:val="24"/>
          <w:szCs w:val="24"/>
        </w:rPr>
        <w:br w:type="page"/>
      </w:r>
    </w:p>
    <w:p w:rsidR="00454DD5" w:rsidRDefault="00454DD5" w:rsidP="00454DD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A0C75">
        <w:rPr>
          <w:rFonts w:ascii="Times New Roman" w:hAnsi="Times New Roman"/>
          <w:b/>
          <w:sz w:val="24"/>
          <w:szCs w:val="24"/>
        </w:rPr>
        <w:lastRenderedPageBreak/>
        <w:t xml:space="preserve">What is an Event? </w:t>
      </w:r>
      <w:r w:rsidR="005A0C75" w:rsidRPr="005A0C7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A0C75" w:rsidRPr="005A0C75">
        <w:rPr>
          <w:rFonts w:ascii="Times New Roman" w:hAnsi="Times New Roman"/>
          <w:b/>
          <w:sz w:val="24"/>
          <w:szCs w:val="24"/>
        </w:rPr>
        <w:t xml:space="preserve">Explain </w:t>
      </w:r>
      <w:r w:rsidRPr="005A0C75">
        <w:rPr>
          <w:rFonts w:ascii="Times New Roman" w:hAnsi="Times New Roman"/>
          <w:b/>
          <w:sz w:val="24"/>
          <w:szCs w:val="24"/>
        </w:rPr>
        <w:t xml:space="preserve"> event</w:t>
      </w:r>
      <w:proofErr w:type="gramEnd"/>
      <w:r w:rsidRPr="005A0C75">
        <w:rPr>
          <w:rFonts w:ascii="Times New Roman" w:hAnsi="Times New Roman"/>
          <w:b/>
          <w:sz w:val="24"/>
          <w:szCs w:val="24"/>
        </w:rPr>
        <w:t xml:space="preserve"> delegation model?</w:t>
      </w:r>
      <w:r w:rsidR="005A0C75" w:rsidRPr="005A0C75">
        <w:rPr>
          <w:rFonts w:ascii="Times New Roman" w:hAnsi="Times New Roman"/>
          <w:b/>
          <w:sz w:val="24"/>
          <w:szCs w:val="24"/>
        </w:rPr>
        <w:t xml:space="preserve"> </w:t>
      </w:r>
      <w:r w:rsidR="005A0C75">
        <w:rPr>
          <w:rFonts w:ascii="Times New Roman" w:hAnsi="Times New Roman"/>
          <w:b/>
          <w:sz w:val="24"/>
          <w:szCs w:val="24"/>
        </w:rPr>
        <w:t xml:space="preserve"> </w:t>
      </w:r>
    </w:p>
    <w:p w:rsidR="005A0C75" w:rsidRDefault="005A0C75" w:rsidP="00940543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0C75" w:rsidRDefault="005A0C75" w:rsidP="00940543">
      <w:pPr>
        <w:pStyle w:val="ListParagraph"/>
        <w:spacing w:line="360" w:lineRule="auto"/>
        <w:jc w:val="both"/>
        <w:rPr>
          <w:rFonts w:ascii="Times New Roman" w:hAnsi="Times New Roman"/>
          <w:b/>
          <w:sz w:val="32"/>
          <w:szCs w:val="24"/>
        </w:rPr>
      </w:pPr>
      <w:r w:rsidRPr="005A0C75">
        <w:rPr>
          <w:rFonts w:ascii="Times New Roman" w:hAnsi="Times New Roman"/>
          <w:b/>
          <w:sz w:val="32"/>
          <w:szCs w:val="24"/>
        </w:rPr>
        <w:t>Event</w:t>
      </w:r>
      <w:r>
        <w:rPr>
          <w:rFonts w:ascii="Times New Roman" w:hAnsi="Times New Roman"/>
          <w:b/>
          <w:sz w:val="32"/>
          <w:szCs w:val="24"/>
        </w:rPr>
        <w:t>:</w:t>
      </w:r>
    </w:p>
    <w:p w:rsidR="00000000" w:rsidRPr="00940543" w:rsidRDefault="005D1DDB" w:rsidP="009405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0543">
        <w:rPr>
          <w:rFonts w:ascii="Times New Roman" w:hAnsi="Times New Roman"/>
          <w:sz w:val="24"/>
          <w:szCs w:val="24"/>
        </w:rPr>
        <w:t xml:space="preserve">An </w:t>
      </w:r>
      <w:r w:rsidRPr="00940543">
        <w:rPr>
          <w:rFonts w:ascii="Times New Roman" w:hAnsi="Times New Roman"/>
          <w:i/>
          <w:iCs/>
          <w:sz w:val="24"/>
          <w:szCs w:val="24"/>
        </w:rPr>
        <w:t xml:space="preserve">event </w:t>
      </w:r>
      <w:r w:rsidRPr="00940543">
        <w:rPr>
          <w:rFonts w:ascii="Times New Roman" w:hAnsi="Times New Roman"/>
          <w:sz w:val="24"/>
          <w:szCs w:val="24"/>
        </w:rPr>
        <w:t>is an object that describes a s</w:t>
      </w:r>
      <w:r w:rsidRPr="00940543">
        <w:rPr>
          <w:rFonts w:ascii="Times New Roman" w:hAnsi="Times New Roman"/>
          <w:sz w:val="24"/>
          <w:szCs w:val="24"/>
        </w:rPr>
        <w:t>tate change in a source.</w:t>
      </w:r>
    </w:p>
    <w:p w:rsidR="00000000" w:rsidRPr="00940543" w:rsidRDefault="005D1DDB" w:rsidP="009405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0543">
        <w:rPr>
          <w:rFonts w:ascii="Times New Roman" w:hAnsi="Times New Roman"/>
          <w:sz w:val="24"/>
          <w:szCs w:val="24"/>
        </w:rPr>
        <w:t xml:space="preserve">It can be generated as a consequence of a person interacting with the elements in a graphical user interface. </w:t>
      </w:r>
    </w:p>
    <w:p w:rsidR="00000000" w:rsidRPr="00940543" w:rsidRDefault="005D1DDB" w:rsidP="009405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0543">
        <w:rPr>
          <w:rFonts w:ascii="Times New Roman" w:hAnsi="Times New Roman"/>
          <w:sz w:val="24"/>
          <w:szCs w:val="24"/>
        </w:rPr>
        <w:t>Some of the activities that cause events to be generated are pressing a button, entering a character via the keyboard,</w:t>
      </w:r>
      <w:r w:rsidRPr="00940543">
        <w:rPr>
          <w:rFonts w:ascii="Times New Roman" w:hAnsi="Times New Roman"/>
          <w:sz w:val="24"/>
          <w:szCs w:val="24"/>
        </w:rPr>
        <w:t xml:space="preserve"> selecting an item in a list, and clicking the mouse. </w:t>
      </w:r>
    </w:p>
    <w:p w:rsidR="00000000" w:rsidRPr="00940543" w:rsidRDefault="005D1DDB" w:rsidP="009405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0543">
        <w:rPr>
          <w:rFonts w:ascii="Times New Roman" w:hAnsi="Times New Roman"/>
          <w:sz w:val="24"/>
          <w:szCs w:val="24"/>
        </w:rPr>
        <w:t>Events may also occur that are not directly caused by interactions with a user interface.</w:t>
      </w:r>
    </w:p>
    <w:p w:rsidR="00000000" w:rsidRPr="00940543" w:rsidRDefault="005D1DDB" w:rsidP="009405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0543">
        <w:rPr>
          <w:rFonts w:ascii="Times New Roman" w:hAnsi="Times New Roman"/>
          <w:sz w:val="24"/>
          <w:szCs w:val="24"/>
        </w:rPr>
        <w:t xml:space="preserve">For example, an event may be generated when a timer expires, a counter exceeds a value, </w:t>
      </w:r>
      <w:proofErr w:type="gramStart"/>
      <w:r w:rsidRPr="00940543">
        <w:rPr>
          <w:rFonts w:ascii="Times New Roman" w:hAnsi="Times New Roman"/>
          <w:sz w:val="24"/>
          <w:szCs w:val="24"/>
        </w:rPr>
        <w:t>a software</w:t>
      </w:r>
      <w:proofErr w:type="gramEnd"/>
      <w:r w:rsidRPr="00940543">
        <w:rPr>
          <w:rFonts w:ascii="Times New Roman" w:hAnsi="Times New Roman"/>
          <w:sz w:val="24"/>
          <w:szCs w:val="24"/>
        </w:rPr>
        <w:t xml:space="preserve"> or </w:t>
      </w:r>
      <w:r w:rsidRPr="00940543">
        <w:rPr>
          <w:rFonts w:ascii="Times New Roman" w:hAnsi="Times New Roman"/>
          <w:sz w:val="24"/>
          <w:szCs w:val="24"/>
        </w:rPr>
        <w:t xml:space="preserve">hardware failure occurs, or an operation is completed. </w:t>
      </w:r>
    </w:p>
    <w:p w:rsidR="00FF7839" w:rsidRDefault="00FF7839" w:rsidP="00FF7839">
      <w:pPr>
        <w:pStyle w:val="ListParagraph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7839" w:rsidRDefault="00FF7839" w:rsidP="00FF7839">
      <w:pPr>
        <w:pStyle w:val="ListParagraph"/>
        <w:spacing w:line="276" w:lineRule="auto"/>
        <w:jc w:val="both"/>
        <w:rPr>
          <w:rFonts w:ascii="Times New Roman" w:hAnsi="Times New Roman"/>
          <w:b/>
          <w:sz w:val="32"/>
          <w:szCs w:val="24"/>
        </w:rPr>
      </w:pPr>
      <w:r w:rsidRPr="00FF7839">
        <w:rPr>
          <w:rFonts w:ascii="Times New Roman" w:hAnsi="Times New Roman"/>
          <w:b/>
          <w:sz w:val="32"/>
          <w:szCs w:val="24"/>
        </w:rPr>
        <w:t xml:space="preserve">Delegation </w:t>
      </w:r>
      <w:r>
        <w:rPr>
          <w:rFonts w:ascii="Times New Roman" w:hAnsi="Times New Roman"/>
          <w:b/>
          <w:sz w:val="32"/>
          <w:szCs w:val="24"/>
        </w:rPr>
        <w:t>E</w:t>
      </w:r>
      <w:r w:rsidRPr="00FF7839">
        <w:rPr>
          <w:rFonts w:ascii="Times New Roman" w:hAnsi="Times New Roman"/>
          <w:b/>
          <w:sz w:val="32"/>
          <w:szCs w:val="24"/>
        </w:rPr>
        <w:t xml:space="preserve">vent </w:t>
      </w:r>
      <w:r>
        <w:rPr>
          <w:rFonts w:ascii="Times New Roman" w:hAnsi="Times New Roman"/>
          <w:b/>
          <w:sz w:val="32"/>
          <w:szCs w:val="24"/>
        </w:rPr>
        <w:t>M</w:t>
      </w:r>
      <w:r w:rsidRPr="00FF7839">
        <w:rPr>
          <w:rFonts w:ascii="Times New Roman" w:hAnsi="Times New Roman"/>
          <w:b/>
          <w:sz w:val="32"/>
          <w:szCs w:val="24"/>
        </w:rPr>
        <w:t>odel</w:t>
      </w:r>
      <w:r>
        <w:rPr>
          <w:rFonts w:ascii="Times New Roman" w:hAnsi="Times New Roman"/>
          <w:b/>
          <w:sz w:val="32"/>
          <w:szCs w:val="24"/>
        </w:rPr>
        <w:t>:</w:t>
      </w:r>
    </w:p>
    <w:p w:rsidR="00940543" w:rsidRPr="00940543" w:rsidRDefault="00940543" w:rsidP="00FF7839">
      <w:pPr>
        <w:pStyle w:val="ListParagraph"/>
        <w:spacing w:line="276" w:lineRule="auto"/>
        <w:jc w:val="both"/>
        <w:rPr>
          <w:rFonts w:ascii="Times New Roman" w:hAnsi="Times New Roman"/>
          <w:sz w:val="32"/>
          <w:szCs w:val="24"/>
        </w:rPr>
      </w:pPr>
    </w:p>
    <w:p w:rsidR="00000000" w:rsidRPr="00940543" w:rsidRDefault="005D1DDB" w:rsidP="009405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0543">
        <w:rPr>
          <w:rFonts w:ascii="Times New Roman" w:hAnsi="Times New Roman"/>
          <w:sz w:val="24"/>
          <w:szCs w:val="24"/>
        </w:rPr>
        <w:t xml:space="preserve">The modern approach to handling events is based on the </w:t>
      </w:r>
      <w:r w:rsidRPr="00940543">
        <w:rPr>
          <w:rFonts w:ascii="Times New Roman" w:hAnsi="Times New Roman"/>
          <w:i/>
          <w:iCs/>
          <w:sz w:val="24"/>
          <w:szCs w:val="24"/>
        </w:rPr>
        <w:t>delegation event model</w:t>
      </w:r>
      <w:r w:rsidRPr="00940543">
        <w:rPr>
          <w:rFonts w:ascii="Times New Roman" w:hAnsi="Times New Roman"/>
          <w:sz w:val="24"/>
          <w:szCs w:val="24"/>
        </w:rPr>
        <w:t>, which defines standard and consistent mechanisms to generate and process events.</w:t>
      </w:r>
    </w:p>
    <w:p w:rsidR="00000000" w:rsidRPr="00940543" w:rsidRDefault="005D1DDB" w:rsidP="009405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0543">
        <w:rPr>
          <w:rFonts w:ascii="Times New Roman" w:hAnsi="Times New Roman"/>
          <w:sz w:val="24"/>
          <w:szCs w:val="24"/>
        </w:rPr>
        <w:t xml:space="preserve">Its concept is quite simple: a </w:t>
      </w:r>
      <w:r w:rsidRPr="00940543">
        <w:rPr>
          <w:rFonts w:ascii="Times New Roman" w:hAnsi="Times New Roman"/>
          <w:i/>
          <w:iCs/>
          <w:sz w:val="24"/>
          <w:szCs w:val="24"/>
        </w:rPr>
        <w:t xml:space="preserve">source </w:t>
      </w:r>
      <w:r w:rsidRPr="00940543">
        <w:rPr>
          <w:rFonts w:ascii="Times New Roman" w:hAnsi="Times New Roman"/>
          <w:sz w:val="24"/>
          <w:szCs w:val="24"/>
        </w:rPr>
        <w:t xml:space="preserve">generates an event and sends it to one or more </w:t>
      </w:r>
      <w:r w:rsidRPr="00940543">
        <w:rPr>
          <w:rFonts w:ascii="Times New Roman" w:hAnsi="Times New Roman"/>
          <w:i/>
          <w:iCs/>
          <w:sz w:val="24"/>
          <w:szCs w:val="24"/>
        </w:rPr>
        <w:t>listeners</w:t>
      </w:r>
      <w:r w:rsidRPr="00940543">
        <w:rPr>
          <w:rFonts w:ascii="Times New Roman" w:hAnsi="Times New Roman"/>
          <w:sz w:val="24"/>
          <w:szCs w:val="24"/>
        </w:rPr>
        <w:t xml:space="preserve">. </w:t>
      </w:r>
    </w:p>
    <w:p w:rsidR="00000000" w:rsidRPr="00940543" w:rsidRDefault="005D1DDB" w:rsidP="009405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0543">
        <w:rPr>
          <w:rFonts w:ascii="Times New Roman" w:hAnsi="Times New Roman"/>
          <w:sz w:val="24"/>
          <w:szCs w:val="24"/>
        </w:rPr>
        <w:t>In this scheme, the listener simply waits until it receives an event.</w:t>
      </w:r>
    </w:p>
    <w:p w:rsidR="00000000" w:rsidRPr="00940543" w:rsidRDefault="005D1DDB" w:rsidP="009405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0543">
        <w:rPr>
          <w:rFonts w:ascii="Times New Roman" w:hAnsi="Times New Roman"/>
          <w:sz w:val="24"/>
          <w:szCs w:val="24"/>
        </w:rPr>
        <w:t xml:space="preserve">Once received, the listener processes the event and then returns. </w:t>
      </w:r>
    </w:p>
    <w:p w:rsidR="00000000" w:rsidRPr="00940543" w:rsidRDefault="005D1DDB" w:rsidP="009405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0543">
        <w:rPr>
          <w:rFonts w:ascii="Times New Roman" w:hAnsi="Times New Roman"/>
          <w:sz w:val="24"/>
          <w:szCs w:val="24"/>
        </w:rPr>
        <w:t>The advantage of th</w:t>
      </w:r>
      <w:r w:rsidRPr="00940543">
        <w:rPr>
          <w:rFonts w:ascii="Times New Roman" w:hAnsi="Times New Roman"/>
          <w:sz w:val="24"/>
          <w:szCs w:val="24"/>
        </w:rPr>
        <w:t xml:space="preserve">is design is that the application logic that processes events is cleanly separated from the user interface logic that generates those events. </w:t>
      </w:r>
    </w:p>
    <w:p w:rsidR="00523B11" w:rsidRDefault="00523B11" w:rsidP="00D91513">
      <w:pPr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D91513" w:rsidRDefault="00D91513" w:rsidP="00D9151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Explain Applet Lifecycle</w:t>
      </w:r>
    </w:p>
    <w:p w:rsidR="00E24E7E" w:rsidRDefault="00E24E7E" w:rsidP="00E345E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HAnsi" w:hAnsi="Times New Roman"/>
          <w:b/>
          <w:bCs/>
          <w:sz w:val="24"/>
          <w:szCs w:val="24"/>
          <w:lang w:bidi="ar-SA"/>
        </w:rPr>
      </w:pPr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Life cycle of an applet:</w:t>
      </w:r>
    </w:p>
    <w:p w:rsidR="00E345E7" w:rsidRPr="00E345E7" w:rsidRDefault="00E345E7" w:rsidP="00E345E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HAnsi" w:hAnsi="Times New Roman"/>
          <w:b/>
          <w:bCs/>
          <w:sz w:val="24"/>
          <w:szCs w:val="24"/>
          <w:lang w:bidi="ar-SA"/>
        </w:rPr>
      </w:pPr>
    </w:p>
    <w:p w:rsidR="00E24E7E" w:rsidRPr="00E345E7" w:rsidRDefault="00E24E7E" w:rsidP="00E345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bidi="ar-SA"/>
        </w:rPr>
      </w:pPr>
      <w:r w:rsidRPr="00E345E7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Applets life cycle includes the following methods</w:t>
      </w:r>
    </w:p>
    <w:p w:rsidR="00E24E7E" w:rsidRPr="00E345E7" w:rsidRDefault="00E24E7E" w:rsidP="00E345E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Theme="minorHAnsi" w:hAnsi="Times New Roman"/>
          <w:b/>
          <w:bCs/>
          <w:sz w:val="24"/>
          <w:szCs w:val="24"/>
          <w:lang w:bidi="ar-SA"/>
        </w:rPr>
      </w:pP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1. </w:t>
      </w:r>
      <w:proofErr w:type="spellStart"/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init</w:t>
      </w:r>
      <w:proofErr w:type="spell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</w:t>
      </w:r>
    </w:p>
    <w:p w:rsidR="00E24E7E" w:rsidRPr="00E345E7" w:rsidRDefault="00E24E7E" w:rsidP="00E345E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Theme="minorHAnsi" w:hAnsi="Times New Roman"/>
          <w:b/>
          <w:bCs/>
          <w:sz w:val="24"/>
          <w:szCs w:val="24"/>
          <w:lang w:bidi="ar-SA"/>
        </w:rPr>
      </w:pP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2.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start(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</w:t>
      </w:r>
    </w:p>
    <w:p w:rsidR="00E24E7E" w:rsidRPr="00E345E7" w:rsidRDefault="00E24E7E" w:rsidP="00E345E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Theme="minorHAnsi" w:hAnsi="Times New Roman"/>
          <w:b/>
          <w:bCs/>
          <w:sz w:val="24"/>
          <w:szCs w:val="24"/>
          <w:lang w:bidi="ar-SA"/>
        </w:rPr>
      </w:pP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3.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paint(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</w:t>
      </w:r>
    </w:p>
    <w:p w:rsidR="00E24E7E" w:rsidRPr="00E345E7" w:rsidRDefault="00E24E7E" w:rsidP="00E345E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Theme="minorHAnsi" w:hAnsi="Times New Roman"/>
          <w:b/>
          <w:bCs/>
          <w:sz w:val="24"/>
          <w:szCs w:val="24"/>
          <w:lang w:bidi="ar-SA"/>
        </w:rPr>
      </w:pP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4.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stop(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</w:t>
      </w:r>
    </w:p>
    <w:p w:rsidR="00E345E7" w:rsidRDefault="00E24E7E" w:rsidP="007B6F3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Theme="minorHAnsi" w:hAnsi="Times New Roman"/>
          <w:b/>
          <w:bCs/>
          <w:sz w:val="24"/>
          <w:szCs w:val="24"/>
          <w:lang w:bidi="ar-SA"/>
        </w:rPr>
      </w:pP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5.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destroy(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</w:t>
      </w:r>
      <w:r w:rsidR="007B6F3E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br w:type="page"/>
      </w:r>
    </w:p>
    <w:p w:rsidR="00E345E7" w:rsidRDefault="00E24E7E" w:rsidP="00E24E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bidi="ar-SA"/>
        </w:rPr>
      </w:pPr>
      <w:r w:rsidRPr="00E345E7">
        <w:rPr>
          <w:rFonts w:ascii="Times New Roman" w:eastAsiaTheme="minorHAnsi" w:hAnsi="Times New Roman"/>
          <w:sz w:val="24"/>
          <w:szCs w:val="24"/>
          <w:lang w:bidi="ar-SA"/>
        </w:rPr>
        <w:lastRenderedPageBreak/>
        <w:t>When an applet begins, the AWT calls the following methods, in this sequence: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</w:p>
    <w:p w:rsidR="00E345E7" w:rsidRDefault="00E345E7" w:rsidP="00E345E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lang w:bidi="ar-SA"/>
        </w:rPr>
      </w:pPr>
    </w:p>
    <w:p w:rsidR="00E24E7E" w:rsidRPr="00E345E7" w:rsidRDefault="00E24E7E" w:rsidP="00BE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  <w:r w:rsidRPr="00E345E7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init(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</w:t>
      </w:r>
      <w:r w:rsid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ab/>
      </w:r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: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The </w:t>
      </w:r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init( )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method is the first method to be called. This is where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variables should be initialized. This method is called only once during the run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time of your applet.</w:t>
      </w:r>
    </w:p>
    <w:p w:rsidR="00E345E7" w:rsidRDefault="00E345E7" w:rsidP="00BE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bidi="ar-SA"/>
        </w:rPr>
      </w:pPr>
    </w:p>
    <w:p w:rsidR="00E24E7E" w:rsidRDefault="00E24E7E" w:rsidP="00BE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  <w:r w:rsidRPr="00E345E7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start(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):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The </w:t>
      </w:r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start( )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method is called after </w:t>
      </w:r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init( )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. It is also called to restart an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applet after it has been stopped. Whereas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init(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is called once</w:t>
      </w:r>
      <w:r w:rsidRPr="00E345E7">
        <w:rPr>
          <w:rFonts w:ascii="Times New Roman" w:eastAsia="TimesNewRoman" w:hAnsi="Times New Roman"/>
          <w:sz w:val="24"/>
          <w:szCs w:val="24"/>
          <w:lang w:bidi="ar-SA"/>
        </w:rPr>
        <w:t>—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the first time an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proofErr w:type="spellStart"/>
      <w:r w:rsidRPr="00E345E7">
        <w:rPr>
          <w:rFonts w:ascii="Times New Roman" w:eastAsiaTheme="minorHAnsi" w:hAnsi="Times New Roman"/>
          <w:sz w:val="24"/>
          <w:szCs w:val="24"/>
          <w:lang w:bidi="ar-SA"/>
        </w:rPr>
        <w:t>applet</w:t>
      </w:r>
      <w:proofErr w:type="spellEnd"/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is loaded</w:t>
      </w:r>
      <w:r w:rsidRPr="00E345E7">
        <w:rPr>
          <w:rFonts w:ascii="Times New Roman" w:eastAsia="TimesNewRoman" w:hAnsi="Times New Roman"/>
          <w:sz w:val="24"/>
          <w:szCs w:val="24"/>
          <w:lang w:bidi="ar-SA"/>
        </w:rPr>
        <w:t>—</w:t>
      </w:r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start( )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is called each time an applet's HTML document is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displayed onscreen. So, if a user leaves a web page and comes back, the applet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resumes execution at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start(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.</w:t>
      </w:r>
    </w:p>
    <w:p w:rsidR="00E345E7" w:rsidRPr="00E345E7" w:rsidRDefault="00E345E7" w:rsidP="00BE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</w:p>
    <w:p w:rsidR="00E24E7E" w:rsidRDefault="00E24E7E" w:rsidP="00BE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  <w:r w:rsidRPr="00E345E7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paint(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):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The </w:t>
      </w:r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paint( )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method is called each time applet's output must be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ab/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redrawn.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paint(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is also called when the applet begins execution. Whatever the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cause, whenever the applet must redraw its output,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paint(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is called. The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paint(</w:t>
      </w:r>
      <w:proofErr w:type="gramEnd"/>
      <w:r w:rsid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)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method has one parameter of type </w:t>
      </w:r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Graphics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. This parameter will contain the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graphics context, which describes the graphics environment in which the applet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is running. This context is used whenever output to the applet is required.</w:t>
      </w:r>
    </w:p>
    <w:p w:rsidR="00E345E7" w:rsidRPr="00E345E7" w:rsidRDefault="00E345E7" w:rsidP="00BE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</w:p>
    <w:p w:rsidR="00E345E7" w:rsidRDefault="00E24E7E" w:rsidP="00BE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  <w:r w:rsidRPr="00E345E7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stop(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):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The </w:t>
      </w:r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stop( )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method is called when a web browser leaves the HTML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document 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containing the applet</w:t>
      </w:r>
      <w:r w:rsidRPr="00E345E7">
        <w:rPr>
          <w:rFonts w:ascii="Times New Roman" w:eastAsia="TimesNewRoman" w:hAnsi="Times New Roman"/>
          <w:sz w:val="24"/>
          <w:szCs w:val="24"/>
          <w:lang w:bidi="ar-SA"/>
        </w:rPr>
        <w:t>—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when it goes to another page, for example.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When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stop(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is called, the applet is probably running. Applet uses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stop(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to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suspend threads that don't need to run when the applet is not visible. To restart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start(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is called if the user returns to the page</w:t>
      </w:r>
    </w:p>
    <w:p w:rsidR="00E345E7" w:rsidRDefault="00E345E7" w:rsidP="00BE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</w:p>
    <w:p w:rsidR="00E469E4" w:rsidRDefault="00E24E7E" w:rsidP="00BE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  <w:r w:rsidRPr="00E345E7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destroy(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):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The </w:t>
      </w:r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destroy( )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method is called when the environment determines</w:t>
      </w:r>
      <w:r w:rsidR="00E345E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that your applet needs to be removed completely from memory. The </w:t>
      </w:r>
      <w:proofErr w:type="gramStart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stop(</w:t>
      </w:r>
      <w:proofErr w:type="gramEnd"/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)</w:t>
      </w:r>
      <w:r w:rsid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 xml:space="preserve"> 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 xml:space="preserve">method is always called before </w:t>
      </w:r>
      <w:r w:rsidRPr="00E345E7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destroy( )</w:t>
      </w:r>
      <w:r w:rsidRPr="00E345E7">
        <w:rPr>
          <w:rFonts w:ascii="Times New Roman" w:eastAsiaTheme="minorHAnsi" w:hAnsi="Times New Roman"/>
          <w:sz w:val="24"/>
          <w:szCs w:val="24"/>
          <w:lang w:bidi="ar-SA"/>
        </w:rPr>
        <w:t>.</w:t>
      </w:r>
    </w:p>
    <w:p w:rsidR="00A96078" w:rsidRPr="00E345E7" w:rsidRDefault="00A96078" w:rsidP="00BE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45E7" w:rsidRDefault="00E345E7" w:rsidP="00BE3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</w:p>
    <w:p w:rsidR="00E345E7" w:rsidRPr="00ED6EA6" w:rsidRDefault="00B85B7F" w:rsidP="00ED6E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 w:rsidRPr="00ED6EA6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Write the differences between Applets and Applications</w:t>
      </w:r>
    </w:p>
    <w:p w:rsidR="004E4829" w:rsidRDefault="004E4829" w:rsidP="004E482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</w:p>
    <w:p w:rsidR="00746598" w:rsidRDefault="00746598" w:rsidP="0074659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bidi="ar-SA"/>
        </w:rPr>
      </w:pPr>
      <w:r w:rsidRPr="00746598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Differences between applets and applications:</w:t>
      </w:r>
    </w:p>
    <w:p w:rsidR="00C65199" w:rsidRPr="00746598" w:rsidRDefault="00C65199" w:rsidP="0074659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bidi="ar-SA"/>
        </w:rPr>
      </w:pPr>
    </w:p>
    <w:p w:rsidR="00C65199" w:rsidRPr="00F719B5" w:rsidRDefault="00746598" w:rsidP="00F719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  <w:r w:rsidRPr="00F719B5">
        <w:rPr>
          <w:rFonts w:ascii="Times New Roman" w:eastAsiaTheme="minorHAnsi" w:hAnsi="Times New Roman"/>
          <w:sz w:val="24"/>
          <w:szCs w:val="24"/>
          <w:lang w:bidi="ar-SA"/>
        </w:rPr>
        <w:t>An applet runs under the control of a browser, whereas an application runs</w:t>
      </w:r>
      <w:r w:rsidR="00C65199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stand-alone, with the support of a virtual machine. As such, an </w:t>
      </w:r>
      <w:proofErr w:type="spellStart"/>
      <w:r w:rsidRPr="00F719B5">
        <w:rPr>
          <w:rFonts w:ascii="Times New Roman" w:eastAsiaTheme="minorHAnsi" w:hAnsi="Times New Roman"/>
          <w:sz w:val="24"/>
          <w:szCs w:val="24"/>
          <w:lang w:bidi="ar-SA"/>
        </w:rPr>
        <w:t>applet</w:t>
      </w:r>
      <w:proofErr w:type="spellEnd"/>
      <w:r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is </w:t>
      </w:r>
      <w:proofErr w:type="gramStart"/>
      <w:r w:rsidRPr="00F719B5">
        <w:rPr>
          <w:rFonts w:ascii="Times New Roman" w:eastAsiaTheme="minorHAnsi" w:hAnsi="Times New Roman"/>
          <w:sz w:val="24"/>
          <w:szCs w:val="24"/>
          <w:lang w:bidi="ar-SA"/>
        </w:rPr>
        <w:t>subjected</w:t>
      </w:r>
      <w:r w:rsidR="00C65199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 </w:t>
      </w:r>
      <w:r w:rsidRPr="00F719B5">
        <w:rPr>
          <w:rFonts w:ascii="Times New Roman" w:eastAsiaTheme="minorHAnsi" w:hAnsi="Times New Roman"/>
          <w:sz w:val="24"/>
          <w:szCs w:val="24"/>
          <w:lang w:bidi="ar-SA"/>
        </w:rPr>
        <w:t>to</w:t>
      </w:r>
      <w:proofErr w:type="gramEnd"/>
      <w:r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more stringent security restrictions in terms of file and network access, whereas</w:t>
      </w:r>
      <w:r w:rsidR="00C65199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F719B5">
        <w:rPr>
          <w:rFonts w:ascii="Times New Roman" w:eastAsiaTheme="minorHAnsi" w:hAnsi="Times New Roman"/>
          <w:sz w:val="24"/>
          <w:szCs w:val="24"/>
          <w:lang w:bidi="ar-SA"/>
        </w:rPr>
        <w:t>an application can have free reign over these resources.</w:t>
      </w:r>
      <w:r w:rsidR="00C65199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</w:p>
    <w:p w:rsidR="00C65199" w:rsidRDefault="00C65199" w:rsidP="00F71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</w:p>
    <w:p w:rsidR="00746598" w:rsidRPr="00F719B5" w:rsidRDefault="00746598" w:rsidP="00F719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  <w:r w:rsidRPr="00F719B5">
        <w:rPr>
          <w:rFonts w:ascii="Times New Roman" w:eastAsiaTheme="minorHAnsi" w:hAnsi="Times New Roman"/>
          <w:sz w:val="24"/>
          <w:szCs w:val="24"/>
          <w:lang w:bidi="ar-SA"/>
        </w:rPr>
        <w:t>Applets are great for creating dynamic and interactive web applications, but</w:t>
      </w:r>
      <w:r w:rsidR="00C65199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F719B5">
        <w:rPr>
          <w:rFonts w:ascii="Times New Roman" w:eastAsiaTheme="minorHAnsi" w:hAnsi="Times New Roman"/>
          <w:sz w:val="24"/>
          <w:szCs w:val="24"/>
          <w:lang w:bidi="ar-SA"/>
        </w:rPr>
        <w:t>the true power of Java lies in writing full blown applications. With the limitation of</w:t>
      </w:r>
      <w:r w:rsidR="00C65199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F719B5">
        <w:rPr>
          <w:rFonts w:ascii="Times New Roman" w:eastAsiaTheme="minorHAnsi" w:hAnsi="Times New Roman"/>
          <w:sz w:val="24"/>
          <w:szCs w:val="24"/>
          <w:lang w:bidi="ar-SA"/>
        </w:rPr>
        <w:t>disk and network access, it would be difficult to write commercial applications</w:t>
      </w:r>
      <w:r w:rsidR="00C65199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F719B5">
        <w:rPr>
          <w:rFonts w:ascii="Times New Roman" w:eastAsiaTheme="minorHAnsi" w:hAnsi="Times New Roman"/>
          <w:sz w:val="24"/>
          <w:szCs w:val="24"/>
          <w:lang w:bidi="ar-SA"/>
        </w:rPr>
        <w:t>(though through the user of server based file systems, not impossible). However, a</w:t>
      </w:r>
      <w:r w:rsidR="00C65199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F719B5">
        <w:rPr>
          <w:rFonts w:ascii="Times New Roman" w:eastAsiaTheme="minorHAnsi" w:hAnsi="Times New Roman"/>
          <w:sz w:val="24"/>
          <w:szCs w:val="24"/>
          <w:lang w:bidi="ar-SA"/>
        </w:rPr>
        <w:t>Java application has full network and local file system access.</w:t>
      </w:r>
      <w:r w:rsidR="00C65199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</w:p>
    <w:p w:rsidR="00F719B5" w:rsidRDefault="00F719B5" w:rsidP="00F71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</w:p>
    <w:p w:rsidR="00746598" w:rsidRPr="00F719B5" w:rsidRDefault="00746598" w:rsidP="00F719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  <w:r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No </w:t>
      </w:r>
      <w:proofErr w:type="gramStart"/>
      <w:r w:rsidRPr="00F719B5">
        <w:rPr>
          <w:rFonts w:ascii="Times New Roman" w:eastAsiaTheme="minorHAnsi" w:hAnsi="Times New Roman"/>
          <w:sz w:val="24"/>
          <w:szCs w:val="24"/>
          <w:lang w:bidi="ar-SA"/>
        </w:rPr>
        <w:t>main(</w:t>
      </w:r>
      <w:proofErr w:type="gramEnd"/>
      <w:r w:rsidRPr="00F719B5">
        <w:rPr>
          <w:rFonts w:ascii="Times New Roman" w:eastAsiaTheme="minorHAnsi" w:hAnsi="Times New Roman"/>
          <w:sz w:val="24"/>
          <w:szCs w:val="24"/>
          <w:lang w:bidi="ar-SA"/>
        </w:rPr>
        <w:t>) method: Applets do not need a main() method to exist</w:t>
      </w:r>
      <w:r w:rsidR="00F719B5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F719B5">
        <w:rPr>
          <w:rFonts w:ascii="Times New Roman" w:eastAsiaTheme="minorHAnsi" w:hAnsi="Times New Roman"/>
          <w:sz w:val="24"/>
          <w:szCs w:val="24"/>
          <w:lang w:bidi="ar-SA"/>
        </w:rPr>
        <w:t>anywhere because they are running inside another program (the browser)</w:t>
      </w:r>
      <w:r w:rsidR="00F719B5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F719B5">
        <w:rPr>
          <w:rFonts w:ascii="Times New Roman" w:eastAsiaTheme="minorHAnsi" w:hAnsi="Times New Roman"/>
          <w:sz w:val="24"/>
          <w:szCs w:val="24"/>
          <w:lang w:bidi="ar-SA"/>
        </w:rPr>
        <w:t>and are thus not a stand-alone program.</w:t>
      </w:r>
    </w:p>
    <w:p w:rsidR="00F719B5" w:rsidRPr="00746598" w:rsidRDefault="00F719B5" w:rsidP="00F71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</w:p>
    <w:p w:rsidR="004E4829" w:rsidRPr="0004250E" w:rsidRDefault="00746598" w:rsidP="00F719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 w:rsidRPr="00F719B5">
        <w:rPr>
          <w:rFonts w:ascii="Times New Roman" w:eastAsiaTheme="minorHAnsi" w:hAnsi="Times New Roman"/>
          <w:sz w:val="24"/>
          <w:szCs w:val="24"/>
          <w:lang w:bidi="ar-SA"/>
        </w:rPr>
        <w:lastRenderedPageBreak/>
        <w:t>No parameterized constructor: The browser calls the default,</w:t>
      </w:r>
      <w:r w:rsidR="00F719B5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proofErr w:type="gramStart"/>
      <w:r w:rsidRPr="00F719B5">
        <w:rPr>
          <w:rFonts w:ascii="Times New Roman" w:eastAsiaTheme="minorHAnsi" w:hAnsi="Times New Roman"/>
          <w:sz w:val="24"/>
          <w:szCs w:val="24"/>
          <w:lang w:bidi="ar-SA"/>
        </w:rPr>
        <w:t>un</w:t>
      </w:r>
      <w:proofErr w:type="gramEnd"/>
      <w:r w:rsidR="00F719B5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F719B5">
        <w:rPr>
          <w:rFonts w:ascii="Times New Roman" w:eastAsiaTheme="minorHAnsi" w:hAnsi="Times New Roman"/>
          <w:sz w:val="24"/>
          <w:szCs w:val="24"/>
          <w:lang w:bidi="ar-SA"/>
        </w:rPr>
        <w:t>parameterized constructor of an Applet, so parameterized constructors</w:t>
      </w:r>
      <w:r w:rsidR="00F719B5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F719B5">
        <w:rPr>
          <w:rFonts w:ascii="Times New Roman" w:eastAsiaTheme="minorHAnsi" w:hAnsi="Times New Roman"/>
          <w:sz w:val="24"/>
          <w:szCs w:val="24"/>
          <w:lang w:bidi="ar-SA"/>
        </w:rPr>
        <w:t>are not generally useful. Applets can be called from the web page with</w:t>
      </w:r>
      <w:r w:rsidR="00F719B5"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F719B5">
        <w:rPr>
          <w:rFonts w:ascii="Times New Roman" w:eastAsiaTheme="minorHAnsi" w:hAnsi="Times New Roman"/>
          <w:sz w:val="24"/>
          <w:szCs w:val="24"/>
          <w:lang w:bidi="ar-SA"/>
        </w:rPr>
        <w:t xml:space="preserve">parameters however. </w:t>
      </w:r>
    </w:p>
    <w:p w:rsidR="0004250E" w:rsidRPr="0004250E" w:rsidRDefault="0004250E" w:rsidP="0004250E">
      <w:pPr>
        <w:pStyle w:val="ListParagrap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</w:p>
    <w:p w:rsidR="0004250E" w:rsidRPr="0004250E" w:rsidRDefault="0004250E" w:rsidP="0004250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</w:p>
    <w:p w:rsidR="0004250E" w:rsidRDefault="00B01F51" w:rsidP="000425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30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Discuss some applet security issues</w:t>
      </w:r>
    </w:p>
    <w:p w:rsidR="00B01F51" w:rsidRDefault="00B01F51" w:rsidP="00B01F51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28"/>
          <w:szCs w:val="28"/>
          <w:lang w:bidi="ar-SA"/>
        </w:rPr>
      </w:pPr>
    </w:p>
    <w:p w:rsidR="00B01F51" w:rsidRDefault="00B01F51" w:rsidP="00B01F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bidi="ar-SA"/>
        </w:rPr>
      </w:pPr>
      <w:r w:rsidRPr="00B01F51">
        <w:rPr>
          <w:rFonts w:ascii="Times New Roman" w:eastAsiaTheme="minorHAnsi" w:hAnsi="Times New Roman"/>
          <w:b/>
          <w:bCs/>
          <w:sz w:val="24"/>
          <w:szCs w:val="24"/>
          <w:lang w:bidi="ar-SA"/>
        </w:rPr>
        <w:t>Applet security issues:</w:t>
      </w:r>
    </w:p>
    <w:p w:rsidR="00B01F51" w:rsidRPr="00B01F51" w:rsidRDefault="00B01F51" w:rsidP="00B01F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bidi="ar-SA"/>
        </w:rPr>
      </w:pPr>
    </w:p>
    <w:p w:rsidR="00B01F51" w:rsidRPr="00B01F51" w:rsidRDefault="00B01F51" w:rsidP="009244B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  <w:lang w:bidi="ar-SA"/>
        </w:rPr>
      </w:pPr>
      <w:r w:rsidRPr="00B01F51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r w:rsidRPr="00B01F51">
        <w:rPr>
          <w:rFonts w:ascii="Times New Roman" w:eastAsiaTheme="minorHAnsi" w:hAnsi="Times New Roman"/>
          <w:sz w:val="24"/>
          <w:szCs w:val="24"/>
          <w:lang w:bidi="ar-SA"/>
        </w:rPr>
        <w:t>No access to the client's local file system</w:t>
      </w:r>
    </w:p>
    <w:p w:rsidR="00B01F51" w:rsidRPr="00B01F51" w:rsidRDefault="00B01F51" w:rsidP="009244B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  <w:lang w:bidi="ar-SA"/>
        </w:rPr>
      </w:pPr>
      <w:r w:rsidRPr="00B01F51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r w:rsidRPr="00B01F51">
        <w:rPr>
          <w:rFonts w:ascii="Times New Roman" w:eastAsiaTheme="minorHAnsi" w:hAnsi="Times New Roman"/>
          <w:sz w:val="24"/>
          <w:szCs w:val="24"/>
          <w:lang w:bidi="ar-SA"/>
        </w:rPr>
        <w:t>No network access to a remote system other than the applet's host machine</w:t>
      </w:r>
    </w:p>
    <w:p w:rsidR="00B01F51" w:rsidRPr="00B01F51" w:rsidRDefault="00B01F51" w:rsidP="009244B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  <w:lang w:bidi="ar-SA"/>
        </w:rPr>
      </w:pPr>
      <w:r w:rsidRPr="00B01F51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r w:rsidRPr="00B01F51">
        <w:rPr>
          <w:rFonts w:ascii="Times New Roman" w:eastAsiaTheme="minorHAnsi" w:hAnsi="Times New Roman"/>
          <w:sz w:val="24"/>
          <w:szCs w:val="24"/>
          <w:lang w:bidi="ar-SA"/>
        </w:rPr>
        <w:t>No access to the client's printer</w:t>
      </w:r>
    </w:p>
    <w:p w:rsidR="00B01F51" w:rsidRPr="00B01F51" w:rsidRDefault="00B01F51" w:rsidP="009244B7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Times New Roman" w:eastAsiaTheme="minorHAnsi" w:hAnsi="Times New Roman"/>
          <w:sz w:val="24"/>
          <w:szCs w:val="24"/>
          <w:lang w:bidi="ar-SA"/>
        </w:rPr>
      </w:pPr>
      <w:r w:rsidRPr="00B01F51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r w:rsidRPr="00B01F51">
        <w:rPr>
          <w:rFonts w:ascii="Times New Roman" w:eastAsiaTheme="minorHAnsi" w:hAnsi="Times New Roman"/>
          <w:sz w:val="24"/>
          <w:szCs w:val="24"/>
          <w:lang w:bidi="ar-SA"/>
        </w:rPr>
        <w:t xml:space="preserve">They cannot access client resources such as the local </w:t>
      </w:r>
      <w:proofErr w:type="spellStart"/>
      <w:r w:rsidRPr="00B01F51">
        <w:rPr>
          <w:rFonts w:ascii="Times New Roman" w:eastAsiaTheme="minorHAnsi" w:hAnsi="Times New Roman"/>
          <w:sz w:val="24"/>
          <w:szCs w:val="24"/>
          <w:lang w:bidi="ar-SA"/>
        </w:rPr>
        <w:t>filesystem</w:t>
      </w:r>
      <w:proofErr w:type="spellEnd"/>
      <w:r w:rsidRPr="00B01F51">
        <w:rPr>
          <w:rFonts w:ascii="Times New Roman" w:eastAsiaTheme="minorHAnsi" w:hAnsi="Times New Roman"/>
          <w:sz w:val="24"/>
          <w:szCs w:val="24"/>
          <w:lang w:bidi="ar-SA"/>
        </w:rPr>
        <w:t>, executable</w:t>
      </w:r>
      <w:r w:rsidR="009244B7">
        <w:rPr>
          <w:rFonts w:ascii="Times New Roman" w:eastAsiaTheme="minorHAnsi" w:hAnsi="Times New Roman"/>
          <w:sz w:val="24"/>
          <w:szCs w:val="24"/>
          <w:lang w:bidi="ar-SA"/>
        </w:rPr>
        <w:t xml:space="preserve"> </w:t>
      </w:r>
      <w:r w:rsidRPr="00B01F51">
        <w:rPr>
          <w:rFonts w:ascii="Times New Roman" w:eastAsiaTheme="minorHAnsi" w:hAnsi="Times New Roman"/>
          <w:sz w:val="24"/>
          <w:szCs w:val="24"/>
          <w:lang w:bidi="ar-SA"/>
        </w:rPr>
        <w:t>files, system clipboard, and printers.</w:t>
      </w:r>
    </w:p>
    <w:p w:rsidR="00B01F51" w:rsidRPr="00B01F51" w:rsidRDefault="00B01F51" w:rsidP="009244B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  <w:lang w:bidi="ar-SA"/>
        </w:rPr>
      </w:pPr>
      <w:r w:rsidRPr="00B01F51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r w:rsidRPr="00B01F51">
        <w:rPr>
          <w:rFonts w:ascii="Times New Roman" w:eastAsiaTheme="minorHAnsi" w:hAnsi="Times New Roman"/>
          <w:sz w:val="24"/>
          <w:szCs w:val="24"/>
          <w:lang w:bidi="ar-SA"/>
        </w:rPr>
        <w:t>They cannot connect to or retrieve resources from any third party server (any</w:t>
      </w:r>
    </w:p>
    <w:p w:rsidR="00B01F51" w:rsidRPr="00B01F51" w:rsidRDefault="00B01F51" w:rsidP="009244B7">
      <w:pPr>
        <w:autoSpaceDE w:val="0"/>
        <w:autoSpaceDN w:val="0"/>
        <w:adjustRightInd w:val="0"/>
        <w:spacing w:after="0" w:line="360" w:lineRule="auto"/>
        <w:ind w:left="180" w:hanging="90"/>
        <w:rPr>
          <w:rFonts w:ascii="Times New Roman" w:eastAsiaTheme="minorHAnsi" w:hAnsi="Times New Roman"/>
          <w:sz w:val="24"/>
          <w:szCs w:val="24"/>
          <w:lang w:bidi="ar-SA"/>
        </w:rPr>
      </w:pPr>
      <w:proofErr w:type="gramStart"/>
      <w:r w:rsidRPr="00B01F51">
        <w:rPr>
          <w:rFonts w:ascii="Times New Roman" w:eastAsiaTheme="minorHAnsi" w:hAnsi="Times New Roman"/>
          <w:sz w:val="24"/>
          <w:szCs w:val="24"/>
          <w:lang w:bidi="ar-SA"/>
        </w:rPr>
        <w:t>server</w:t>
      </w:r>
      <w:proofErr w:type="gramEnd"/>
      <w:r w:rsidRPr="00B01F51">
        <w:rPr>
          <w:rFonts w:ascii="Times New Roman" w:eastAsiaTheme="minorHAnsi" w:hAnsi="Times New Roman"/>
          <w:sz w:val="24"/>
          <w:szCs w:val="24"/>
          <w:lang w:bidi="ar-SA"/>
        </w:rPr>
        <w:t xml:space="preserve"> other than the server it originated from).</w:t>
      </w:r>
    </w:p>
    <w:p w:rsidR="00B01F51" w:rsidRPr="00B01F51" w:rsidRDefault="00B01F51" w:rsidP="009244B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  <w:lang w:bidi="ar-SA"/>
        </w:rPr>
      </w:pPr>
      <w:r w:rsidRPr="00B01F51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r w:rsidRPr="00B01F51">
        <w:rPr>
          <w:rFonts w:ascii="Times New Roman" w:eastAsiaTheme="minorHAnsi" w:hAnsi="Times New Roman"/>
          <w:sz w:val="24"/>
          <w:szCs w:val="24"/>
          <w:lang w:bidi="ar-SA"/>
        </w:rPr>
        <w:t>They cannot load native libraries.</w:t>
      </w:r>
    </w:p>
    <w:p w:rsidR="00B01F51" w:rsidRPr="00B01F51" w:rsidRDefault="00B01F51" w:rsidP="009244B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  <w:lang w:bidi="ar-SA"/>
        </w:rPr>
      </w:pPr>
      <w:r w:rsidRPr="00B01F51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r w:rsidRPr="00B01F51">
        <w:rPr>
          <w:rFonts w:ascii="Times New Roman" w:eastAsiaTheme="minorHAnsi" w:hAnsi="Times New Roman"/>
          <w:sz w:val="24"/>
          <w:szCs w:val="24"/>
          <w:lang w:bidi="ar-SA"/>
        </w:rPr>
        <w:t xml:space="preserve">They cannot change the </w:t>
      </w:r>
      <w:proofErr w:type="spellStart"/>
      <w:r w:rsidRPr="00B01F51">
        <w:rPr>
          <w:rFonts w:ascii="Times New Roman" w:eastAsiaTheme="minorHAnsi" w:hAnsi="Times New Roman"/>
          <w:sz w:val="24"/>
          <w:szCs w:val="24"/>
          <w:lang w:bidi="ar-SA"/>
        </w:rPr>
        <w:t>SecurityManager</w:t>
      </w:r>
      <w:proofErr w:type="spellEnd"/>
      <w:r w:rsidRPr="00B01F51">
        <w:rPr>
          <w:rFonts w:ascii="Times New Roman" w:eastAsiaTheme="minorHAnsi" w:hAnsi="Times New Roman"/>
          <w:sz w:val="24"/>
          <w:szCs w:val="24"/>
          <w:lang w:bidi="ar-SA"/>
        </w:rPr>
        <w:t>.</w:t>
      </w:r>
    </w:p>
    <w:p w:rsidR="00B01F51" w:rsidRPr="00B01F51" w:rsidRDefault="00B01F51" w:rsidP="009244B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  <w:lang w:bidi="ar-SA"/>
        </w:rPr>
      </w:pPr>
      <w:r w:rsidRPr="00B01F51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r w:rsidRPr="00B01F51">
        <w:rPr>
          <w:rFonts w:ascii="Times New Roman" w:eastAsiaTheme="minorHAnsi" w:hAnsi="Times New Roman"/>
          <w:sz w:val="24"/>
          <w:szCs w:val="24"/>
          <w:lang w:bidi="ar-SA"/>
        </w:rPr>
        <w:t xml:space="preserve">They cannot create a </w:t>
      </w:r>
      <w:proofErr w:type="spellStart"/>
      <w:r w:rsidRPr="00B01F51">
        <w:rPr>
          <w:rFonts w:ascii="Times New Roman" w:eastAsiaTheme="minorHAnsi" w:hAnsi="Times New Roman"/>
          <w:sz w:val="24"/>
          <w:szCs w:val="24"/>
          <w:lang w:bidi="ar-SA"/>
        </w:rPr>
        <w:t>ClassLoader</w:t>
      </w:r>
      <w:proofErr w:type="spellEnd"/>
      <w:r w:rsidRPr="00B01F51">
        <w:rPr>
          <w:rFonts w:ascii="Times New Roman" w:eastAsiaTheme="minorHAnsi" w:hAnsi="Times New Roman"/>
          <w:sz w:val="24"/>
          <w:szCs w:val="24"/>
          <w:lang w:bidi="ar-SA"/>
        </w:rPr>
        <w:t>.</w:t>
      </w:r>
    </w:p>
    <w:p w:rsidR="00B01F51" w:rsidRPr="00B01F51" w:rsidRDefault="00B01F51" w:rsidP="009244B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  <w:lang w:bidi="ar-SA"/>
        </w:rPr>
      </w:pPr>
      <w:r w:rsidRPr="00B01F51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r w:rsidRPr="00B01F51">
        <w:rPr>
          <w:rFonts w:ascii="Times New Roman" w:eastAsiaTheme="minorHAnsi" w:hAnsi="Times New Roman"/>
          <w:sz w:val="24"/>
          <w:szCs w:val="24"/>
          <w:lang w:bidi="ar-SA"/>
        </w:rPr>
        <w:t>They cannot read certain system properties.</w:t>
      </w:r>
    </w:p>
    <w:p w:rsidR="00B01F51" w:rsidRDefault="00B01F51" w:rsidP="009244B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  <w:r w:rsidRPr="00B01F51">
        <w:rPr>
          <w:rFonts w:ascii="Times New Roman" w:eastAsia="TimesNewRoman" w:hAnsi="Times New Roman"/>
          <w:sz w:val="24"/>
          <w:szCs w:val="24"/>
          <w:lang w:bidi="ar-SA"/>
        </w:rPr>
        <w:t xml:space="preserve">• </w:t>
      </w:r>
      <w:r w:rsidRPr="00B01F51">
        <w:rPr>
          <w:rFonts w:ascii="Times New Roman" w:eastAsiaTheme="minorHAnsi" w:hAnsi="Times New Roman"/>
          <w:sz w:val="24"/>
          <w:szCs w:val="24"/>
          <w:lang w:bidi="ar-SA"/>
        </w:rPr>
        <w:t>They cannot run out of security</w:t>
      </w:r>
    </w:p>
    <w:p w:rsidR="00782EB4" w:rsidRPr="00782EB4" w:rsidRDefault="00782EB4" w:rsidP="00782EB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</w:p>
    <w:p w:rsidR="00E85D22" w:rsidRDefault="00E85D22" w:rsidP="009244B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bidi="ar-SA"/>
        </w:rPr>
      </w:pPr>
    </w:p>
    <w:p w:rsidR="00E85D22" w:rsidRDefault="00376E4F" w:rsidP="00E85D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List the Swing Component Classes</w:t>
      </w:r>
      <w:r w:rsidR="00C4413A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. Write Simple program using swings</w:t>
      </w:r>
    </w:p>
    <w:p w:rsidR="00C4413A" w:rsidRDefault="00C4413A" w:rsidP="00376E4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</w:p>
    <w:p w:rsidR="00376E4F" w:rsidRPr="00376E4F" w:rsidRDefault="00376E4F" w:rsidP="00376E4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The Swing component classes that are used are shown here:</w:t>
      </w:r>
    </w:p>
    <w:p w:rsidR="00376E4F" w:rsidRPr="00376E4F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AbstractButton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Abstract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superclass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for Swing buttons.</w:t>
      </w:r>
    </w:p>
    <w:p w:rsidR="00376E4F" w:rsidRPr="00376E4F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ButtonGroup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Encapsulates a mutually exclusive set of buttons.</w:t>
      </w:r>
    </w:p>
    <w:p w:rsidR="00376E4F" w:rsidRPr="00376E4F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ImageIcon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gram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Encapsulates</w:t>
      </w:r>
      <w:proofErr w:type="gram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an icon.</w:t>
      </w:r>
    </w:p>
    <w:p w:rsidR="00376E4F" w:rsidRPr="00376E4F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JApplet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gram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The</w:t>
      </w:r>
      <w:proofErr w:type="gram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Swing version of Applet.</w:t>
      </w:r>
    </w:p>
    <w:p w:rsidR="00376E4F" w:rsidRPr="00376E4F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JButton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gram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The</w:t>
      </w:r>
      <w:proofErr w:type="gram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Swing push button class.</w:t>
      </w:r>
    </w:p>
    <w:p w:rsidR="00376E4F" w:rsidRPr="00376E4F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JCheckBox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gram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The</w:t>
      </w:r>
      <w:proofErr w:type="gram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Swing check box class.</w:t>
      </w:r>
    </w:p>
    <w:p w:rsidR="00376E4F" w:rsidRPr="00376E4F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JComboBox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Encapsulates a combo box (an combination of a drop-down list</w:t>
      </w:r>
    </w:p>
    <w:p w:rsidR="00376E4F" w:rsidRPr="00376E4F" w:rsidRDefault="00376E4F" w:rsidP="00376E4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and</w:t>
      </w:r>
      <w:proofErr w:type="gram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text field).</w:t>
      </w:r>
    </w:p>
    <w:p w:rsidR="00376E4F" w:rsidRPr="00376E4F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lastRenderedPageBreak/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JLabel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gram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The</w:t>
      </w:r>
      <w:proofErr w:type="gram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Swing version of a label.</w:t>
      </w:r>
    </w:p>
    <w:p w:rsidR="00376E4F" w:rsidRPr="00376E4F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JRadioButton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gram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The</w:t>
      </w:r>
      <w:proofErr w:type="gram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Swing version of a radio button.</w:t>
      </w:r>
    </w:p>
    <w:p w:rsidR="00376E4F" w:rsidRPr="00376E4F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JScrollPane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gram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Encapsulates</w:t>
      </w:r>
      <w:proofErr w:type="gram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a scrollable window.</w:t>
      </w:r>
    </w:p>
    <w:p w:rsidR="00376E4F" w:rsidRPr="00376E4F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JTabbedPane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gram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Encapsulates</w:t>
      </w:r>
      <w:proofErr w:type="gram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a tabbed window.</w:t>
      </w:r>
    </w:p>
    <w:p w:rsidR="00376E4F" w:rsidRPr="00376E4F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JTable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gram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Encapsulates</w:t>
      </w:r>
      <w:proofErr w:type="gram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a table-based control.</w:t>
      </w:r>
    </w:p>
    <w:p w:rsidR="00376E4F" w:rsidRPr="00376E4F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JTextField</w:t>
      </w:r>
      <w:proofErr w:type="spell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gram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The</w:t>
      </w:r>
      <w:proofErr w:type="gramEnd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Swing version of a text field.</w:t>
      </w:r>
    </w:p>
    <w:p w:rsidR="00376E4F" w:rsidRPr="00A66155" w:rsidRDefault="00376E4F" w:rsidP="00376E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</w:pPr>
      <w:r w:rsidRPr="00376E4F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376E4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JTree</w:t>
      </w:r>
      <w:proofErr w:type="spellEnd"/>
    </w:p>
    <w:p w:rsidR="00A66155" w:rsidRPr="00A66155" w:rsidRDefault="00A66155" w:rsidP="00A66155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/>
          <w:b/>
          <w:sz w:val="24"/>
          <w:szCs w:val="24"/>
          <w:lang w:bidi="ar-SA"/>
        </w:rPr>
      </w:pPr>
      <w:r w:rsidRPr="00A66155">
        <w:rPr>
          <w:rFonts w:ascii="Times New Roman" w:eastAsiaTheme="minorHAnsi" w:hAnsi="Times New Roman"/>
          <w:b/>
          <w:sz w:val="24"/>
          <w:szCs w:val="24"/>
          <w:lang w:bidi="ar-SA"/>
        </w:rPr>
        <w:t>Java Swing Examples</w:t>
      </w:r>
    </w:p>
    <w:p w:rsidR="00A66155" w:rsidRPr="00A66155" w:rsidRDefault="00A66155" w:rsidP="00A6615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There are two ways to create a frame:</w:t>
      </w:r>
    </w:p>
    <w:p w:rsidR="00A66155" w:rsidRPr="00A66155" w:rsidRDefault="00A66155" w:rsidP="00A6615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proofErr w:type="gram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o</w:t>
      </w:r>
      <w:proofErr w:type="gram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By creating the object of Frame class (association)</w:t>
      </w:r>
    </w:p>
    <w:p w:rsidR="00A66155" w:rsidRPr="00A66155" w:rsidRDefault="00A66155" w:rsidP="00A6615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proofErr w:type="gram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o</w:t>
      </w:r>
      <w:proofErr w:type="gram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By extending Frame class (inheritance)</w:t>
      </w:r>
    </w:p>
    <w:p w:rsidR="00DB7201" w:rsidRDefault="00DB7201" w:rsidP="00DB720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</w:p>
    <w:p w:rsidR="00A66155" w:rsidRDefault="00A66155" w:rsidP="00DB720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We can write the code of swing inside the </w:t>
      </w:r>
      <w:proofErr w:type="gram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main(</w:t>
      </w:r>
      <w:proofErr w:type="gram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), constructor or any other method.</w:t>
      </w:r>
    </w:p>
    <w:p w:rsidR="00DB7201" w:rsidRPr="00A66155" w:rsidRDefault="00DB7201" w:rsidP="00DB720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</w:p>
    <w:p w:rsidR="00A66155" w:rsidRPr="00A66155" w:rsidRDefault="00A66155" w:rsidP="00A6615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bidi="ar-SA"/>
        </w:rPr>
      </w:pPr>
      <w:r w:rsidRPr="00A66155">
        <w:rPr>
          <w:rFonts w:ascii="Times New Roman" w:eastAsiaTheme="minorHAnsi" w:hAnsi="Times New Roman"/>
          <w:b/>
          <w:bCs/>
          <w:color w:val="000000"/>
          <w:sz w:val="24"/>
          <w:szCs w:val="24"/>
          <w:lang w:bidi="ar-SA"/>
        </w:rPr>
        <w:t>Simple Java Swing Example</w:t>
      </w:r>
    </w:p>
    <w:p w:rsidR="00A66155" w:rsidRPr="00A66155" w:rsidRDefault="00A66155" w:rsidP="00A66155">
      <w:pPr>
        <w:autoSpaceDE w:val="0"/>
        <w:autoSpaceDN w:val="0"/>
        <w:adjustRightInd w:val="0"/>
        <w:spacing w:after="0" w:line="360" w:lineRule="auto"/>
        <w:ind w:left="360" w:firstLine="360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proofErr w:type="gram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import</w:t>
      </w:r>
      <w:proofErr w:type="gram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javax.swing</w:t>
      </w:r>
      <w:proofErr w:type="spell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.*;</w:t>
      </w:r>
    </w:p>
    <w:p w:rsidR="00A66155" w:rsidRPr="00A66155" w:rsidRDefault="00A66155" w:rsidP="00A6615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proofErr w:type="gram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public</w:t>
      </w:r>
      <w:proofErr w:type="gram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class </w:t>
      </w:r>
      <w:proofErr w:type="spell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FirstSwingExample</w:t>
      </w:r>
      <w:proofErr w:type="spell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{</w:t>
      </w:r>
    </w:p>
    <w:p w:rsidR="00A66155" w:rsidRPr="00A66155" w:rsidRDefault="00A66155" w:rsidP="00A6615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proofErr w:type="gram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public</w:t>
      </w:r>
      <w:proofErr w:type="gram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static void main(String[] </w:t>
      </w:r>
      <w:proofErr w:type="spell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args</w:t>
      </w:r>
      <w:proofErr w:type="spell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) {</w:t>
      </w:r>
    </w:p>
    <w:p w:rsidR="00A66155" w:rsidRPr="00A66155" w:rsidRDefault="00A66155" w:rsidP="00A6615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proofErr w:type="spell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JFrame</w:t>
      </w:r>
      <w:proofErr w:type="spell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f=new </w:t>
      </w:r>
      <w:proofErr w:type="spellStart"/>
      <w:proofErr w:type="gram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JFrame</w:t>
      </w:r>
      <w:proofErr w:type="spell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(</w:t>
      </w:r>
      <w:proofErr w:type="gram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);//creating instance of </w:t>
      </w:r>
      <w:proofErr w:type="spell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JFrame</w:t>
      </w:r>
      <w:proofErr w:type="spellEnd"/>
    </w:p>
    <w:p w:rsidR="00A66155" w:rsidRPr="00A66155" w:rsidRDefault="00A66155" w:rsidP="00A6615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proofErr w:type="spell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JButton</w:t>
      </w:r>
      <w:proofErr w:type="spell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 b=new </w:t>
      </w:r>
      <w:proofErr w:type="spellStart"/>
      <w:proofErr w:type="gram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JButton</w:t>
      </w:r>
      <w:proofErr w:type="spell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(</w:t>
      </w:r>
      <w:proofErr w:type="gram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"click");//creating instance of </w:t>
      </w:r>
      <w:proofErr w:type="spell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JButton</w:t>
      </w:r>
      <w:proofErr w:type="spellEnd"/>
    </w:p>
    <w:p w:rsidR="00A66155" w:rsidRPr="00A66155" w:rsidRDefault="00A66155" w:rsidP="00A6615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proofErr w:type="spellStart"/>
      <w:proofErr w:type="gram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b.setBounds</w:t>
      </w:r>
      <w:proofErr w:type="spell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(</w:t>
      </w:r>
      <w:proofErr w:type="gram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130,100,100, 40);//x axis, y axis, width, height</w:t>
      </w:r>
    </w:p>
    <w:p w:rsidR="00A66155" w:rsidRPr="00A66155" w:rsidRDefault="00A66155" w:rsidP="00A66155">
      <w:pPr>
        <w:autoSpaceDE w:val="0"/>
        <w:autoSpaceDN w:val="0"/>
        <w:adjustRightInd w:val="0"/>
        <w:spacing w:after="0" w:line="360" w:lineRule="auto"/>
        <w:ind w:left="360" w:firstLine="360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proofErr w:type="spellStart"/>
      <w:proofErr w:type="gram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f.add</w:t>
      </w:r>
      <w:proofErr w:type="spell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(</w:t>
      </w:r>
      <w:proofErr w:type="gram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 xml:space="preserve">b);//adding button in </w:t>
      </w:r>
      <w:proofErr w:type="spell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JFrame</w:t>
      </w:r>
      <w:proofErr w:type="spellEnd"/>
    </w:p>
    <w:p w:rsidR="00A66155" w:rsidRPr="00A66155" w:rsidRDefault="00A66155" w:rsidP="00A66155">
      <w:pPr>
        <w:autoSpaceDE w:val="0"/>
        <w:autoSpaceDN w:val="0"/>
        <w:adjustRightInd w:val="0"/>
        <w:spacing w:after="0" w:line="360" w:lineRule="auto"/>
        <w:ind w:left="360" w:firstLine="360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proofErr w:type="spellStart"/>
      <w:proofErr w:type="gram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f.setSize</w:t>
      </w:r>
      <w:proofErr w:type="spell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(</w:t>
      </w:r>
      <w:proofErr w:type="gram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400,500);//400 width and 500 height</w:t>
      </w:r>
    </w:p>
    <w:p w:rsidR="00A66155" w:rsidRPr="00A66155" w:rsidRDefault="00A66155" w:rsidP="00A66155">
      <w:pPr>
        <w:autoSpaceDE w:val="0"/>
        <w:autoSpaceDN w:val="0"/>
        <w:adjustRightInd w:val="0"/>
        <w:spacing w:after="0" w:line="360" w:lineRule="auto"/>
        <w:ind w:left="360" w:firstLine="360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proofErr w:type="spellStart"/>
      <w:proofErr w:type="gram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f.setLayout</w:t>
      </w:r>
      <w:proofErr w:type="spell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(</w:t>
      </w:r>
      <w:proofErr w:type="gram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null);//using no layout managers</w:t>
      </w:r>
    </w:p>
    <w:p w:rsidR="00A66155" w:rsidRPr="00A66155" w:rsidRDefault="00A66155" w:rsidP="00A6615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proofErr w:type="spellStart"/>
      <w:proofErr w:type="gramStart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f.setVisible</w:t>
      </w:r>
      <w:proofErr w:type="spell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(</w:t>
      </w:r>
      <w:proofErr w:type="gramEnd"/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true);//making the frame visible</w:t>
      </w:r>
    </w:p>
    <w:p w:rsidR="00A66155" w:rsidRPr="00A66155" w:rsidRDefault="00A66155" w:rsidP="00A66155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}</w:t>
      </w:r>
    </w:p>
    <w:p w:rsidR="00A66155" w:rsidRPr="00A66155" w:rsidRDefault="00A66155" w:rsidP="00A66155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/>
          <w:color w:val="000000"/>
          <w:sz w:val="24"/>
          <w:szCs w:val="24"/>
          <w:lang w:bidi="ar-SA"/>
        </w:rPr>
      </w:pPr>
      <w:r w:rsidRPr="00A66155">
        <w:rPr>
          <w:rFonts w:ascii="Times New Roman" w:eastAsiaTheme="minorHAnsi" w:hAnsi="Times New Roman"/>
          <w:color w:val="000000"/>
          <w:sz w:val="24"/>
          <w:szCs w:val="24"/>
          <w:lang w:bidi="ar-SA"/>
        </w:rPr>
        <w:t>}</w:t>
      </w:r>
    </w:p>
    <w:p w:rsidR="00A66155" w:rsidRDefault="00A66155" w:rsidP="00A6615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</w:pPr>
    </w:p>
    <w:p w:rsidR="00900BDB" w:rsidRDefault="00900BDB" w:rsidP="00A6615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</w:pPr>
    </w:p>
    <w:p w:rsidR="00900BDB" w:rsidRDefault="00900BDB" w:rsidP="00A6615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</w:pPr>
    </w:p>
    <w:p w:rsidR="008326CF" w:rsidRPr="00A66155" w:rsidRDefault="008326CF" w:rsidP="00A6615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</w:pPr>
    </w:p>
    <w:p w:rsidR="003760D5" w:rsidRDefault="008326CF" w:rsidP="008326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 w:rsidRPr="008326C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lastRenderedPageBreak/>
        <w:t>Ex</w:t>
      </w:r>
      <w:r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plain Components and containers</w:t>
      </w:r>
    </w:p>
    <w:p w:rsidR="008326CF" w:rsidRPr="008326CF" w:rsidRDefault="008326CF" w:rsidP="008326CF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</w:pPr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Components and Containers: </w:t>
      </w:r>
    </w:p>
    <w:p w:rsidR="00000000" w:rsidRPr="008326CF" w:rsidRDefault="005D1DDB" w:rsidP="008326C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</w:pPr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A component is an independent visual control, such as a push button. </w:t>
      </w:r>
    </w:p>
    <w:p w:rsidR="00000000" w:rsidRPr="008326CF" w:rsidRDefault="005D1DDB" w:rsidP="008326C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</w:pPr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A container holds a group of components.</w:t>
      </w:r>
    </w:p>
    <w:p w:rsidR="00000000" w:rsidRPr="008326CF" w:rsidRDefault="005D1DDB" w:rsidP="008326C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</w:pPr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Swing components are derived from </w:t>
      </w:r>
      <w:proofErr w:type="spellStart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JComp</w:t>
      </w:r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onent</w:t>
      </w:r>
      <w:proofErr w:type="spellEnd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 class. Note that all component classes begin with the letter J. For example a label is </w:t>
      </w:r>
      <w:proofErr w:type="spellStart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JLabel</w:t>
      </w:r>
      <w:proofErr w:type="spellEnd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, a button is </w:t>
      </w:r>
      <w:proofErr w:type="spellStart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JButton</w:t>
      </w:r>
      <w:proofErr w:type="spellEnd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 etc.</w:t>
      </w:r>
    </w:p>
    <w:p w:rsidR="00000000" w:rsidRPr="008326CF" w:rsidRDefault="005D1DDB" w:rsidP="008326C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</w:pPr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 Swing defines two types of containers. </w:t>
      </w:r>
    </w:p>
    <w:p w:rsidR="00000000" w:rsidRPr="008326CF" w:rsidRDefault="005D1DDB" w:rsidP="008326C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</w:pPr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The first are top level containers: </w:t>
      </w:r>
      <w:proofErr w:type="spellStart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JFrame</w:t>
      </w:r>
      <w:proofErr w:type="spellEnd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, </w:t>
      </w:r>
      <w:proofErr w:type="spellStart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JApplet</w:t>
      </w:r>
      <w:proofErr w:type="spellEnd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, </w:t>
      </w:r>
      <w:proofErr w:type="spellStart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JWindow</w:t>
      </w:r>
      <w:proofErr w:type="spellEnd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, and </w:t>
      </w:r>
      <w:proofErr w:type="spellStart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JDialog</w:t>
      </w:r>
      <w:proofErr w:type="spellEnd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. These containers do not inherit </w:t>
      </w:r>
      <w:proofErr w:type="spellStart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JComponent</w:t>
      </w:r>
      <w:proofErr w:type="spellEnd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. They do, however inherit the AWT classes Container and Component. Unlike Swing’s other components which are heavy weight, the top level containers are </w:t>
      </w:r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heavy weight</w:t>
      </w:r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.</w:t>
      </w:r>
    </w:p>
    <w:p w:rsidR="00000000" w:rsidRPr="008326CF" w:rsidRDefault="005D1DDB" w:rsidP="008326C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</w:pPr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 The second type of containers are </w:t>
      </w:r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light wei</w:t>
      </w:r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ght</w:t>
      </w:r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 inherit from </w:t>
      </w:r>
      <w:proofErr w:type="spellStart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JComponent</w:t>
      </w:r>
      <w:proofErr w:type="spellEnd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 xml:space="preserve">. Example- </w:t>
      </w:r>
      <w:proofErr w:type="spellStart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Jpanel</w:t>
      </w:r>
      <w:proofErr w:type="spellEnd"/>
      <w:r w:rsidRPr="008326CF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.</w:t>
      </w:r>
    </w:p>
    <w:p w:rsidR="008326CF" w:rsidRDefault="008326CF" w:rsidP="008326C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</w:p>
    <w:p w:rsidR="008326CF" w:rsidRDefault="008326CF" w:rsidP="008326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Explain MVC architecture</w:t>
      </w:r>
    </w:p>
    <w:p w:rsidR="00C822E1" w:rsidRDefault="00C822E1" w:rsidP="00C822E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</w:p>
    <w:p w:rsidR="00C822E1" w:rsidRPr="00C822E1" w:rsidRDefault="00C822E1" w:rsidP="00C822E1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 w:rsidRPr="00C822E1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MVC ARCHITECTURE: </w:t>
      </w:r>
    </w:p>
    <w:p w:rsidR="00C822E1" w:rsidRPr="00C822E1" w:rsidRDefault="00C822E1" w:rsidP="00C822E1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 w:rsidRPr="00C822E1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  </w:t>
      </w:r>
    </w:p>
    <w:p w:rsidR="00C822E1" w:rsidRPr="00C822E1" w:rsidRDefault="00C822E1" w:rsidP="00C822E1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</w:pPr>
      <w:r w:rsidRPr="00C822E1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>Model View Controller is a model used in swing components. Model represents the data of the component. View represents its appearance and controller represents its appearance and controller is a mediator between the model and the view. MVC represents the separation of model of an object from its view and how it is controlled.</w:t>
      </w:r>
      <w:r w:rsidRPr="00C822E1">
        <w:rPr>
          <w:rFonts w:ascii="Times New Roman" w:eastAsiaTheme="minorHAnsi" w:hAnsi="Times New Roman"/>
          <w:bCs/>
          <w:color w:val="1D1D1E"/>
          <w:sz w:val="24"/>
          <w:szCs w:val="24"/>
          <w:lang w:bidi="ar-SA"/>
        </w:rPr>
        <w:tab/>
      </w:r>
    </w:p>
    <w:p w:rsidR="00592CBE" w:rsidRDefault="00C822E1" w:rsidP="00C822E1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 w:rsidRPr="00C822E1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ab/>
      </w:r>
    </w:p>
    <w:p w:rsidR="00C822E1" w:rsidRPr="00C822E1" w:rsidRDefault="00592CBE" w:rsidP="00C822E1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 w:rsidRPr="00592CBE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drawing>
          <wp:inline distT="0" distB="0" distL="0" distR="0">
            <wp:extent cx="4591050" cy="1914525"/>
            <wp:effectExtent l="19050" t="0" r="0" b="0"/>
            <wp:docPr id="3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743700" cy="2057400"/>
                      <a:chOff x="914400" y="3429000"/>
                      <a:chExt cx="6743700" cy="2057400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429000"/>
                        <a:ext cx="6743700" cy="2057400"/>
                        <a:chOff x="685800" y="838200"/>
                        <a:chExt cx="8153400" cy="4800600"/>
                      </a:xfrm>
                    </a:grpSpPr>
                    <a:sp>
                      <a:nvSpPr>
                        <a:cNvPr id="5" name="Rounded Rectangle 4"/>
                        <a:cNvSpPr/>
                      </a:nvSpPr>
                      <a:spPr>
                        <a:xfrm>
                          <a:off x="685800" y="838200"/>
                          <a:ext cx="8153400" cy="480060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dirty="0" smtClean="0"/>
                          </a:p>
                          <a:p>
                            <a:pPr algn="ctr"/>
                            <a:endParaRPr lang="en-US" dirty="0" smtClean="0"/>
                          </a:p>
                          <a:p>
                            <a:pPr algn="ctr"/>
                            <a:endParaRPr lang="en-US" dirty="0" smtClean="0"/>
                          </a:p>
                          <a:p>
                            <a:pPr algn="ctr"/>
                            <a:endParaRPr lang="en-US" dirty="0" smtClean="0"/>
                          </a:p>
                          <a:p>
                            <a:pPr algn="ctr"/>
                            <a:endParaRPr lang="en-US" dirty="0" smtClean="0"/>
                          </a:p>
                          <a:p>
                            <a:pPr algn="ctr"/>
                            <a:endParaRPr lang="en-US" dirty="0" smtClean="0"/>
                          </a:p>
                          <a:p>
                            <a:pPr algn="ctr"/>
                            <a:endParaRPr lang="en-US" dirty="0" smtClean="0"/>
                          </a:p>
                          <a:p>
                            <a:pPr algn="ctr"/>
                            <a:endParaRPr lang="en-US" dirty="0" smtClean="0"/>
                          </a:p>
                          <a:p>
                            <a:pPr algn="ctr"/>
                            <a:endParaRPr lang="en-US" dirty="0" smtClean="0"/>
                          </a:p>
                          <a:p>
                            <a:pPr algn="ctr"/>
                            <a:endParaRPr lang="en-US" dirty="0" smtClean="0"/>
                          </a:p>
                          <a:p>
                            <a:pPr algn="ctr"/>
                            <a:endParaRPr lang="en-US" dirty="0" smtClean="0"/>
                          </a:p>
                          <a:p>
                            <a:pPr algn="ctr"/>
                            <a:r>
                              <a:rPr lang="en-US" dirty="0" smtClean="0"/>
                              <a:t>MVC ARCHITECTURE</a:t>
                            </a:r>
                            <a:endParaRPr lang="en-US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6" name="Rounded Rectangle 5"/>
                        <a:cNvSpPr/>
                      </a:nvSpPr>
                      <a:spPr>
                        <a:xfrm>
                          <a:off x="3733800" y="1371600"/>
                          <a:ext cx="2133600" cy="83820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/>
                              <a:t>CONTROLLER</a:t>
                            </a:r>
                            <a:endParaRPr lang="en-US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Rounded Rectangle 6"/>
                        <a:cNvSpPr/>
                      </a:nvSpPr>
                      <a:spPr>
                        <a:xfrm>
                          <a:off x="1524000" y="3276600"/>
                          <a:ext cx="2133600" cy="83820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/>
                              <a:t>MODEL</a:t>
                            </a:r>
                            <a:endParaRPr lang="en-US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Rounded Rectangle 7"/>
                        <a:cNvSpPr/>
                      </a:nvSpPr>
                      <a:spPr>
                        <a:xfrm>
                          <a:off x="6019800" y="3352800"/>
                          <a:ext cx="2133600" cy="83820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/>
                              <a:t>VIEW</a:t>
                            </a:r>
                            <a:endParaRPr lang="en-US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9" name="Straight Connector 8"/>
                        <a:cNvCxnSpPr>
                          <a:endCxn id="7" idx="0"/>
                        </a:cNvCxnSpPr>
                      </a:nvCxnSpPr>
                      <a:spPr>
                        <a:xfrm rot="5400000">
                          <a:off x="2590800" y="2133600"/>
                          <a:ext cx="1143000" cy="114300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Straight Connector 9"/>
                        <a:cNvCxnSpPr>
                          <a:endCxn id="8" idx="1"/>
                        </a:cNvCxnSpPr>
                      </a:nvCxnSpPr>
                      <a:spPr>
                        <a:xfrm flipV="1">
                          <a:off x="3733800" y="3771900"/>
                          <a:ext cx="2286000" cy="3810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Straight Connector 10"/>
                        <a:cNvCxnSpPr/>
                      </a:nvCxnSpPr>
                      <a:spPr>
                        <a:xfrm>
                          <a:off x="5867400" y="2057400"/>
                          <a:ext cx="1524000" cy="129540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  <w:r w:rsidR="00C822E1" w:rsidRPr="00C822E1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ab/>
      </w:r>
      <w:r w:rsidR="00C822E1" w:rsidRPr="00C822E1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ab/>
      </w:r>
      <w:r w:rsidR="00C822E1" w:rsidRPr="00C822E1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ab/>
      </w:r>
      <w:r w:rsidR="00C822E1" w:rsidRPr="00C822E1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ab/>
      </w:r>
    </w:p>
    <w:p w:rsidR="00E4147B" w:rsidRPr="005A0C75" w:rsidRDefault="00E4147B" w:rsidP="00E4147B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LONG</w:t>
      </w:r>
      <w:r w:rsidRPr="005A0C75">
        <w:rPr>
          <w:rFonts w:ascii="Times New Roman" w:hAnsi="Times New Roman"/>
          <w:b/>
          <w:sz w:val="24"/>
          <w:szCs w:val="24"/>
        </w:rPr>
        <w:t xml:space="preserve">  ANSWERS</w:t>
      </w:r>
      <w:proofErr w:type="gramEnd"/>
      <w:r w:rsidRPr="005A0C75">
        <w:rPr>
          <w:rFonts w:ascii="Times New Roman" w:hAnsi="Times New Roman"/>
          <w:b/>
          <w:sz w:val="24"/>
          <w:szCs w:val="24"/>
        </w:rPr>
        <w:t xml:space="preserve">: </w:t>
      </w:r>
    </w:p>
    <w:p w:rsidR="00C822E1" w:rsidRPr="008326CF" w:rsidRDefault="00C822E1" w:rsidP="00C822E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</w:p>
    <w:p w:rsidR="003760D5" w:rsidRPr="00470C90" w:rsidRDefault="00900BDB" w:rsidP="00470C9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 w:rsidRPr="00470C90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Explain adapter classes with an example</w:t>
      </w:r>
    </w:p>
    <w:p w:rsidR="00B42D55" w:rsidRDefault="00B42D55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Adapter Classes:</w:t>
      </w:r>
    </w:p>
    <w:p w:rsidR="00674F3F" w:rsidRPr="00674F3F" w:rsidRDefault="00674F3F" w:rsidP="00A6627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Java provides a special feature, called an </w:t>
      </w:r>
      <w:r w:rsidRPr="00674F3F">
        <w:rPr>
          <w:rFonts w:ascii="Times New Roman" w:eastAsiaTheme="minorHAnsi" w:hAnsi="Times New Roman"/>
          <w:i/>
          <w:iCs/>
          <w:color w:val="1D1D1E"/>
          <w:sz w:val="24"/>
          <w:szCs w:val="24"/>
          <w:lang w:bidi="ar-SA"/>
        </w:rPr>
        <w:t xml:space="preserve">adapter </w:t>
      </w:r>
      <w:proofErr w:type="gramStart"/>
      <w:r w:rsidRPr="00674F3F">
        <w:rPr>
          <w:rFonts w:ascii="Times New Roman" w:eastAsiaTheme="minorHAnsi" w:hAnsi="Times New Roman"/>
          <w:i/>
          <w:iCs/>
          <w:color w:val="1D1D1E"/>
          <w:sz w:val="24"/>
          <w:szCs w:val="24"/>
          <w:lang w:bidi="ar-SA"/>
        </w:rPr>
        <w:t>class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, that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can simplify the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creation of event handlers in certain situations. An adapter class provides an empty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implementation of all methods in an event listener interface. Adapter classes are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useful when the user wants to receive and process only some of the events that are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handled by a particular event listener interface. The programmer can define a new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class to act as an event listener by extending one of the adapter classes and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implementing only those events in which the programmer is interested. For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example, the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MouseMotionAdapter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class has two methods, </w:t>
      </w:r>
      <w:proofErr w:type="spellStart"/>
      <w:proofErr w:type="gram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mouseDragged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(</w:t>
      </w:r>
      <w:proofErr w:type="gram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)</w:t>
      </w:r>
      <w:r w:rsidR="00B42D5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and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mouseMoved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( )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. The signatures of these empty methods are exactly as </w:t>
      </w: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defined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in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the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MouseMotionListener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interface. If one is interested in only mouse drag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events, then extend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MouseMotionAdapter</w:t>
      </w:r>
      <w:proofErr w:type="spellEnd"/>
      <w:r w:rsidR="00E95896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and implement </w:t>
      </w:r>
      <w:proofErr w:type="spellStart"/>
      <w:proofErr w:type="gram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mouseDragged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(</w:t>
      </w:r>
      <w:proofErr w:type="gram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)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. The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empty implementation of </w:t>
      </w:r>
      <w:proofErr w:type="spellStart"/>
      <w:proofErr w:type="gram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mouseMoved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(</w:t>
      </w:r>
      <w:proofErr w:type="gram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)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would handle the mouse motion events .</w:t>
      </w:r>
    </w:p>
    <w:p w:rsidR="00674F3F" w:rsidRPr="00674F3F" w:rsidRDefault="00674F3F" w:rsidP="00A6627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The following example demonstrates an adapter. It displays a message in the status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bar of an applet viewer or browser when the mouse is clicked or dragged.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However, all other mouse events are silently ignored. The program has three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classes.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AdapterDemo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extends </w:t>
      </w:r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Applet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. Its </w:t>
      </w:r>
      <w:proofErr w:type="gram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init(</w:t>
      </w:r>
      <w:proofErr w:type="gram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)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method creates an instance of</w:t>
      </w:r>
      <w:r w:rsidR="00B42D5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MyMouseAdapter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and registers that object to receive notifications of mouse</w:t>
      </w:r>
      <w:r w:rsidR="00FB4CB4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events. It also creates an instance of</w:t>
      </w:r>
      <w:r w:rsidR="008059CE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MouseMotionAdapter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and registers that</w:t>
      </w:r>
      <w:r w:rsidR="008059CE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object to receive notifications of mouse motion events. Both of the constructors</w:t>
      </w:r>
      <w:r w:rsidR="008059CE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take a reference to the applet as an argument.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MyMouseAdapter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implements the</w:t>
      </w:r>
      <w:r w:rsidR="008059CE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proofErr w:type="gram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mouseClicked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(</w:t>
      </w:r>
      <w:proofErr w:type="gram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)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method. The other mouse events are silently ignored by code</w:t>
      </w:r>
      <w:r w:rsidR="008059CE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inherited from the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MouseAdapter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class. </w:t>
      </w:r>
      <w:r w:rsidR="008059CE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MyMouseMotionAdapter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implements</w:t>
      </w:r>
      <w:r w:rsidR="008059CE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the </w:t>
      </w:r>
      <w:proofErr w:type="spellStart"/>
      <w:proofErr w:type="gram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mouseDragged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(</w:t>
      </w:r>
      <w:proofErr w:type="gram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)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method. The other mouse motion event is silently ignored by</w:t>
      </w:r>
      <w:r w:rsidR="008059CE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code inherited from the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MouseMotionAdapter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class.</w:t>
      </w:r>
    </w:p>
    <w:p w:rsidR="00674F3F" w:rsidRPr="00674F3F" w:rsidRDefault="00674F3F" w:rsidP="00A6627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Note that both of our event listener classes save a reference to the applet. This</w:t>
      </w:r>
    </w:p>
    <w:p w:rsidR="00674F3F" w:rsidRPr="00674F3F" w:rsidRDefault="00674F3F" w:rsidP="00A6627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information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is provided as an argument to their constructors &amp; is used later to</w:t>
      </w:r>
    </w:p>
    <w:p w:rsidR="00674F3F" w:rsidRDefault="00674F3F" w:rsidP="00A6627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invoke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showStatus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( )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method.</w:t>
      </w:r>
    </w:p>
    <w:p w:rsidR="00A6627C" w:rsidRPr="00674F3F" w:rsidRDefault="00A6627C" w:rsidP="00A6627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// </w:t>
      </w: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Demonstrate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an adapter.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import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java.awt.*;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import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java.awt.event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.*;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import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java.applet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.*;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/*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&lt;applet code="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" width=300 height=100&gt;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&lt;/applet&gt;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*/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class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extends Applet {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lastRenderedPageBreak/>
        <w:t>public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void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init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() {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addMouseListener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new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MyMouseAdapter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(this));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addMouseMotionListener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new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MyMouseMotionAdapter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(this));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 }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class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MyMouseAdapter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extends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MouseAdapter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{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;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MyMouseAdapter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) {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this.adapterDemo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;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Handle mouse clicked.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void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mouseClicked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MouseEvent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me) {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adapterDemo.showStatus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"Mouse clicked");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 }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class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MyMouseMotionAdapter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extends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MouseMotionAdapter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{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;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MyMouseMotionAdapter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) {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this.adapterDemo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;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Handle mouse dragged.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void 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mouseDragged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MouseEvent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me) {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adapterDemo.showStatus</w:t>
      </w:r>
      <w:proofErr w:type="spell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"Mouse dragged");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 }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As it can see by looking at the program, not having to implement all of the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methods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defined by the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MouseMotionListener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and </w:t>
      </w:r>
      <w:proofErr w:type="spellStart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MouseListener</w:t>
      </w:r>
      <w:proofErr w:type="spellEnd"/>
      <w:r w:rsidRPr="00674F3F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interfaces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saves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a considerable amount of effort and prevents your code from becoming</w:t>
      </w:r>
    </w:p>
    <w:p w:rsidR="00674F3F" w:rsidRPr="00674F3F" w:rsidRDefault="00674F3F" w:rsidP="00674F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cluttered</w:t>
      </w:r>
      <w:proofErr w:type="gramEnd"/>
      <w:r w:rsidRPr="00674F3F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with empty methods.</w:t>
      </w:r>
    </w:p>
    <w:p w:rsidR="00523B11" w:rsidRPr="007F6E93" w:rsidRDefault="00020B96" w:rsidP="007F6E93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</w:pPr>
      <w:r w:rsidRPr="007F6E93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br w:type="page"/>
      </w:r>
      <w:r w:rsidR="004C2757" w:rsidRPr="007F6E93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lastRenderedPageBreak/>
        <w:t>How to handle mouse events? Explain with example</w:t>
      </w:r>
    </w:p>
    <w:p w:rsidR="00B2451F" w:rsidRPr="005A0C75" w:rsidRDefault="00B2451F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</w:p>
    <w:p w:rsidR="00B2451F" w:rsidRPr="005A0C75" w:rsidRDefault="00B2451F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</w:p>
    <w:p w:rsidR="00213C5F" w:rsidRPr="005A0C75" w:rsidRDefault="00523B11" w:rsidP="00B245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To handle mouse events, implement the </w:t>
      </w:r>
      <w:proofErr w:type="spell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MouseListener</w:t>
      </w:r>
      <w:proofErr w:type="spell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and the</w:t>
      </w:r>
      <w:r w:rsidR="00B2451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proofErr w:type="gram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MouseMotionListener</w:t>
      </w:r>
      <w:proofErr w:type="spell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="00B2451F"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interfaces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.</w:t>
      </w:r>
      <w:r w:rsidR="00B2451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The following applet demonstrates the process. It displays the current coordinates</w:t>
      </w:r>
      <w:r w:rsidR="00B2451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="TimesNewRoman" w:hAnsi="Times New Roman"/>
          <w:color w:val="1D1D1E"/>
          <w:sz w:val="24"/>
          <w:szCs w:val="24"/>
          <w:lang w:bidi="ar-SA"/>
        </w:rPr>
        <w:t xml:space="preserve">of the mouse in the applet’s status window. </w:t>
      </w:r>
    </w:p>
    <w:p w:rsidR="00213C5F" w:rsidRPr="005A0C75" w:rsidRDefault="00523B11" w:rsidP="00B245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="TimesNewRoman" w:hAnsi="Times New Roman"/>
          <w:color w:val="1D1D1E"/>
          <w:sz w:val="24"/>
          <w:szCs w:val="24"/>
          <w:lang w:bidi="ar-SA"/>
        </w:rPr>
        <w:t>Each time a button is pressed, the word</w:t>
      </w:r>
      <w:r w:rsidR="00B2451F" w:rsidRPr="005A0C75">
        <w:rPr>
          <w:rFonts w:ascii="Times New Roman" w:eastAsia="TimesNewRoman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="TimesNewRoman" w:hAnsi="Times New Roman"/>
          <w:color w:val="1D1D1E"/>
          <w:sz w:val="24"/>
          <w:szCs w:val="24"/>
          <w:lang w:bidi="ar-SA"/>
        </w:rPr>
        <w:t xml:space="preserve">“Down” is displayed at the location of the mouse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pointer. Each time the button is</w:t>
      </w:r>
      <w:r w:rsidR="00B2451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="TimesNewRoman" w:hAnsi="Times New Roman"/>
          <w:color w:val="1D1D1E"/>
          <w:sz w:val="24"/>
          <w:szCs w:val="24"/>
          <w:lang w:bidi="ar-SA"/>
        </w:rPr>
        <w:t>released, the word “Up” is shown. If a button is clicked, the message “Mouse</w:t>
      </w:r>
      <w:r w:rsidR="00B2451F" w:rsidRPr="005A0C75">
        <w:rPr>
          <w:rFonts w:ascii="Times New Roman" w:eastAsia="TimesNewRoman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="TimesNewRoman" w:hAnsi="Times New Roman"/>
          <w:color w:val="1D1D1E"/>
          <w:sz w:val="24"/>
          <w:szCs w:val="24"/>
          <w:lang w:bidi="ar-SA"/>
        </w:rPr>
        <w:t>clicked” is displayed in the upper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-left corner of the applet display area. As the</w:t>
      </w:r>
      <w:r w:rsidR="00B2451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 enters or exits the applet window, a message is displayed in the upper-left</w:t>
      </w:r>
      <w:r w:rsidR="00B2451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corner of the applet display area. When dragging the mouse, a * is shown, which</w:t>
      </w:r>
      <w:r w:rsidR="00B2451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tracks with the mouse pointer as it is dragged. </w:t>
      </w:r>
    </w:p>
    <w:p w:rsidR="00523B11" w:rsidRPr="005A0C75" w:rsidRDefault="00523B11" w:rsidP="00B245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Notice that the two variables,</w:t>
      </w:r>
      <w:r w:rsidR="00B2451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mouseX</w:t>
      </w:r>
      <w:proofErr w:type="spell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and </w:t>
      </w:r>
      <w:proofErr w:type="spell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mouseY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, store the location of the mouse when a mouse pressed,</w:t>
      </w:r>
      <w:r w:rsidR="00B2451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released, or dragged event occurs. These coordinates are then used by </w:t>
      </w:r>
      <w:proofErr w:type="gram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paint(</w:t>
      </w:r>
      <w:proofErr w:type="gram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)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to</w:t>
      </w:r>
      <w:r w:rsidR="00B2451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display output at the point of these occurrences.</w:t>
      </w:r>
    </w:p>
    <w:p w:rsidR="00B2451F" w:rsidRPr="005A0C75" w:rsidRDefault="00B2451F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// </w:t>
      </w: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Demonstrate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the mouse event handlers.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import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java.awt.*;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import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java.awt.event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.*;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import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java.applet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.*;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/*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&lt;applet code="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MouseEvents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" width=300 height=100&gt;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&lt;/applet&gt;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*/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class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MouseEvents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extends Applet implements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MouseListener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,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MouseMotionListener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{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String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msg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"";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int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mouseX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0,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mouseY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0; // coordinates of mouse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void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init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() {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addMouseListener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this);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addMouseMotionListener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this);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Handle mouse clicked.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void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mouseClicked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MouseEvent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me) {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save coordinates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mouseX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0;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mouseY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10;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msg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"Mouse clicked.";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repaint(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Handle mouse entered.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void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mouseEntered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MouseEvent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me) {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save coordinates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mouseX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0;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mouseY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10;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msg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"Mouse entered.";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lastRenderedPageBreak/>
        <w:t>repaint(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Handle mouse exited.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void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mouseExited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MouseEvent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me) {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save coordinates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mouseX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0;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mouseY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10;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msg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"Mouse exited.";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repaint(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Handle button pressed.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void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mousePressed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MouseEvent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me) {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save coordinates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mouseX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me.getX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mouseY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me.getY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msg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"Down";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repaint(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Handle button released.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void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mouseReleased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MouseEvent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me) {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save coordinates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mouseX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me.getX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mouseY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me.getY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msg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"Up";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repaint(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Handle mouse dragged.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void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mouseDragged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MouseEvent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me) {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save coordinates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mouseX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me.getX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mouseY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me.getY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msg</w:t>
      </w:r>
      <w:proofErr w:type="spellEnd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= "*";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showStatus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"Dragging mouse at " +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mouseX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+ ", " +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mouseY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repaint(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Handle mouse moved.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void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mouseMoved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MouseEvent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me) {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// show status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showStatus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"Moving mouse at " +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me.getX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() + ", " +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me.getY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());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// Display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msg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in applet window at current X</w:t>
      </w: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,Y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location.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public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void paint(Graphics g) {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g.drawString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msg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,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mouseX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,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mouseY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);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}</w:t>
      </w:r>
    </w:p>
    <w:p w:rsidR="00523B11" w:rsidRPr="005A0C75" w:rsidRDefault="00523B11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r w:rsidRPr="005A0C75">
        <w:rPr>
          <w:rFonts w:ascii="Times New Roman" w:eastAsiaTheme="minorHAnsi" w:hAnsi="Times New Roman"/>
          <w:color w:val="FFFFFF"/>
          <w:sz w:val="24"/>
          <w:szCs w:val="24"/>
          <w:lang w:bidi="ar-SA"/>
        </w:rPr>
        <w:t>H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Sample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output from this program is shown here:</w:t>
      </w:r>
    </w:p>
    <w:p w:rsidR="00213C5F" w:rsidRPr="005A0C75" w:rsidRDefault="00213C5F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</w:p>
    <w:p w:rsidR="00213C5F" w:rsidRPr="005A0C75" w:rsidRDefault="00213C5F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</w:p>
    <w:p w:rsidR="00213C5F" w:rsidRPr="005A0C75" w:rsidRDefault="00213C5F" w:rsidP="00523B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</w:p>
    <w:p w:rsidR="00213C5F" w:rsidRPr="005A0C75" w:rsidRDefault="00523B11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="TimesNewRoman" w:hAnsi="Times New Roman"/>
          <w:color w:val="1D1D1E"/>
          <w:sz w:val="24"/>
          <w:szCs w:val="24"/>
          <w:lang w:bidi="ar-SA"/>
        </w:rPr>
        <w:t xml:space="preserve">Let’s look closely at this example. </w:t>
      </w:r>
    </w:p>
    <w:p w:rsidR="00213C5F" w:rsidRPr="005A0C75" w:rsidRDefault="00213C5F" w:rsidP="00213C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" w:hAnsi="Times New Roman"/>
          <w:color w:val="1D1D1E"/>
          <w:sz w:val="24"/>
          <w:szCs w:val="24"/>
          <w:lang w:bidi="ar-SA"/>
        </w:rPr>
      </w:pPr>
    </w:p>
    <w:p w:rsidR="00213C5F" w:rsidRPr="005A0C75" w:rsidRDefault="00523B11" w:rsidP="00213C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="TimesNewRoman" w:hAnsi="Times New Roman"/>
          <w:color w:val="1D1D1E"/>
          <w:sz w:val="24"/>
          <w:szCs w:val="24"/>
          <w:lang w:bidi="ar-SA"/>
        </w:rPr>
        <w:t xml:space="preserve">The </w:t>
      </w:r>
      <w:proofErr w:type="spell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MouseEvents</w:t>
      </w:r>
      <w:proofErr w:type="spell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class extends </w:t>
      </w:r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Applet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and</w:t>
      </w:r>
      <w:r w:rsidR="00213C5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implements both the </w:t>
      </w:r>
      <w:proofErr w:type="spell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MouseListener</w:t>
      </w:r>
      <w:proofErr w:type="spell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and </w:t>
      </w:r>
      <w:proofErr w:type="spell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MouseMotionListener</w:t>
      </w:r>
      <w:proofErr w:type="spell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interfaces. </w:t>
      </w:r>
    </w:p>
    <w:p w:rsidR="00523B11" w:rsidRPr="005A0C75" w:rsidRDefault="00523B11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These</w:t>
      </w:r>
      <w:r w:rsidR="00213C5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two interfaces contain methods that receive and process the various types of mouse</w:t>
      </w:r>
      <w:r w:rsidR="00213C5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events. Notice that the applet is both the source and the listener for these events.</w:t>
      </w:r>
      <w:r w:rsidR="00213C5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This works because </w:t>
      </w:r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Component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, which supplies the </w:t>
      </w:r>
      <w:proofErr w:type="spellStart"/>
      <w:proofErr w:type="gram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addMouseListener</w:t>
      </w:r>
      <w:proofErr w:type="spell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(</w:t>
      </w:r>
      <w:proofErr w:type="gram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)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and</w:t>
      </w:r>
      <w:r w:rsidR="00213C5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addMouseMotionListener</w:t>
      </w:r>
      <w:proofErr w:type="spell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( )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methods, is a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superclass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of </w:t>
      </w:r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Applet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. Being both the</w:t>
      </w:r>
      <w:r w:rsidR="00213C5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source and the listener for events is a common situation for applets. Inside </w:t>
      </w:r>
      <w:proofErr w:type="gram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init(</w:t>
      </w:r>
      <w:proofErr w:type="gram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)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,</w:t>
      </w:r>
      <w:r w:rsidR="00213C5F"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the applet registers itself as a listener for mouse events. This is done by using</w:t>
      </w:r>
    </w:p>
    <w:p w:rsidR="00523B11" w:rsidRPr="005A0C75" w:rsidRDefault="00523B11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proofErr w:type="gram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addMouseListener</w:t>
      </w:r>
      <w:proofErr w:type="spell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(</w:t>
      </w:r>
      <w:proofErr w:type="gram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)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and </w:t>
      </w:r>
      <w:proofErr w:type="spell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addMouseMotionListener</w:t>
      </w:r>
      <w:proofErr w:type="spell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( )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, which, as mentioned, are</w:t>
      </w:r>
    </w:p>
    <w:p w:rsidR="00213C5F" w:rsidRPr="005A0C75" w:rsidRDefault="00523B11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members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of </w:t>
      </w:r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Component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.</w:t>
      </w:r>
    </w:p>
    <w:p w:rsidR="00213C5F" w:rsidRPr="005A0C75" w:rsidRDefault="00213C5F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</w:p>
    <w:p w:rsidR="00523B11" w:rsidRPr="005A0C75" w:rsidRDefault="00523B11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They are shown here:</w:t>
      </w:r>
    </w:p>
    <w:p w:rsidR="00213C5F" w:rsidRPr="005A0C75" w:rsidRDefault="00213C5F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</w:p>
    <w:p w:rsidR="00523B11" w:rsidRPr="005A0C75" w:rsidRDefault="00523B11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void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addMouseListener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MouseListener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i/>
          <w:iCs/>
          <w:color w:val="1D1D1E"/>
          <w:sz w:val="24"/>
          <w:szCs w:val="24"/>
          <w:lang w:bidi="ar-SA"/>
        </w:rPr>
        <w:t>ml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)</w:t>
      </w:r>
    </w:p>
    <w:p w:rsidR="00213C5F" w:rsidRPr="005A0C75" w:rsidRDefault="00213C5F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</w:p>
    <w:p w:rsidR="00523B11" w:rsidRPr="005A0C75" w:rsidRDefault="00523B11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void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addMouseMotionListener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(</w:t>
      </w:r>
      <w:proofErr w:type="spell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MouseMotionListener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</w:t>
      </w:r>
      <w:proofErr w:type="spellStart"/>
      <w:r w:rsidRPr="005A0C75">
        <w:rPr>
          <w:rFonts w:ascii="Times New Roman" w:eastAsiaTheme="minorHAnsi" w:hAnsi="Times New Roman"/>
          <w:i/>
          <w:iCs/>
          <w:color w:val="1D1D1E"/>
          <w:sz w:val="24"/>
          <w:szCs w:val="24"/>
          <w:lang w:bidi="ar-SA"/>
        </w:rPr>
        <w:t>mml</w:t>
      </w:r>
      <w:proofErr w:type="spell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)</w:t>
      </w:r>
    </w:p>
    <w:p w:rsidR="00213C5F" w:rsidRPr="005A0C75" w:rsidRDefault="00213C5F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</w:p>
    <w:p w:rsidR="00523B11" w:rsidRPr="005A0C75" w:rsidRDefault="00523B11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Here, </w:t>
      </w:r>
      <w:r w:rsidRPr="005A0C75">
        <w:rPr>
          <w:rFonts w:ascii="Times New Roman" w:eastAsiaTheme="minorHAnsi" w:hAnsi="Times New Roman"/>
          <w:i/>
          <w:iCs/>
          <w:color w:val="1D1D1E"/>
          <w:sz w:val="24"/>
          <w:szCs w:val="24"/>
          <w:lang w:bidi="ar-SA"/>
        </w:rPr>
        <w:t xml:space="preserve">ml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is a reference to the object receiving mouse events, and </w:t>
      </w:r>
      <w:proofErr w:type="spellStart"/>
      <w:r w:rsidRPr="005A0C75">
        <w:rPr>
          <w:rFonts w:ascii="Times New Roman" w:eastAsiaTheme="minorHAnsi" w:hAnsi="Times New Roman"/>
          <w:i/>
          <w:iCs/>
          <w:color w:val="1D1D1E"/>
          <w:sz w:val="24"/>
          <w:szCs w:val="24"/>
          <w:lang w:bidi="ar-SA"/>
        </w:rPr>
        <w:t>mml</w:t>
      </w:r>
      <w:proofErr w:type="spellEnd"/>
      <w:r w:rsidRPr="005A0C75">
        <w:rPr>
          <w:rFonts w:ascii="Times New Roman" w:eastAsiaTheme="minorHAnsi" w:hAnsi="Times New Roman"/>
          <w:i/>
          <w:iCs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is a reference</w:t>
      </w:r>
    </w:p>
    <w:p w:rsidR="00523B11" w:rsidRPr="005A0C75" w:rsidRDefault="00523B11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to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the object receiving mouse motion events. In this program, the same object is</w:t>
      </w:r>
    </w:p>
    <w:p w:rsidR="00523B11" w:rsidRPr="005A0C75" w:rsidRDefault="00523B11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used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for both.</w:t>
      </w:r>
    </w:p>
    <w:p w:rsidR="00523B11" w:rsidRPr="005A0C75" w:rsidRDefault="00523B11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The applet then implements all of the methods defined by the </w:t>
      </w:r>
      <w:proofErr w:type="spell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MouseListener</w:t>
      </w:r>
      <w:proofErr w:type="spell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and</w:t>
      </w:r>
    </w:p>
    <w:p w:rsidR="00523B11" w:rsidRPr="005A0C75" w:rsidRDefault="00523B11" w:rsidP="0021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D1D1E"/>
          <w:sz w:val="24"/>
          <w:szCs w:val="24"/>
          <w:lang w:bidi="ar-SA"/>
        </w:rPr>
      </w:pPr>
      <w:proofErr w:type="spellStart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>MouseMotionListener</w:t>
      </w:r>
      <w:proofErr w:type="spellEnd"/>
      <w:r w:rsidRPr="005A0C75">
        <w:rPr>
          <w:rFonts w:ascii="Times New Roman" w:eastAsiaTheme="minorHAnsi" w:hAnsi="Times New Roman"/>
          <w:b/>
          <w:bCs/>
          <w:color w:val="1D1D1E"/>
          <w:sz w:val="24"/>
          <w:szCs w:val="24"/>
          <w:lang w:bidi="ar-SA"/>
        </w:rPr>
        <w:t xml:space="preserve"> </w:t>
      </w:r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interfaces. These are the event handlers for the various</w:t>
      </w:r>
    </w:p>
    <w:p w:rsidR="003A68FE" w:rsidRPr="005A0C75" w:rsidRDefault="00523B11" w:rsidP="00213C5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>mouse</w:t>
      </w:r>
      <w:proofErr w:type="gramEnd"/>
      <w:r w:rsidRPr="005A0C75">
        <w:rPr>
          <w:rFonts w:ascii="Times New Roman" w:eastAsiaTheme="minorHAnsi" w:hAnsi="Times New Roman"/>
          <w:color w:val="1D1D1E"/>
          <w:sz w:val="24"/>
          <w:szCs w:val="24"/>
          <w:lang w:bidi="ar-SA"/>
        </w:rPr>
        <w:t xml:space="preserve"> events. Each method handles its event and then returns.</w:t>
      </w:r>
    </w:p>
    <w:p w:rsidR="006D72CD" w:rsidRDefault="006D72CD" w:rsidP="006D72CD">
      <w:pPr>
        <w:rPr>
          <w:rFonts w:ascii="Times New Roman" w:hAnsi="Times New Roman"/>
          <w:b/>
          <w:sz w:val="24"/>
          <w:szCs w:val="24"/>
        </w:rPr>
      </w:pPr>
    </w:p>
    <w:p w:rsidR="004108BC" w:rsidRPr="007F6E93" w:rsidRDefault="004108BC" w:rsidP="007F6E93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F6E93">
        <w:rPr>
          <w:rFonts w:ascii="Times New Roman" w:hAnsi="Times New Roman"/>
          <w:b/>
          <w:sz w:val="24"/>
          <w:szCs w:val="24"/>
        </w:rPr>
        <w:t>write</w:t>
      </w:r>
      <w:proofErr w:type="gramEnd"/>
      <w:r w:rsidRPr="007F6E93">
        <w:rPr>
          <w:rFonts w:ascii="Times New Roman" w:hAnsi="Times New Roman"/>
          <w:b/>
          <w:sz w:val="24"/>
          <w:szCs w:val="24"/>
        </w:rPr>
        <w:t xml:space="preserve"> a java program that works as a simple calculator.</w:t>
      </w:r>
      <w:r w:rsidR="00972766" w:rsidRPr="007F6E93">
        <w:rPr>
          <w:rFonts w:ascii="Times New Roman" w:hAnsi="Times New Roman"/>
          <w:b/>
          <w:sz w:val="24"/>
          <w:szCs w:val="24"/>
        </w:rPr>
        <w:t xml:space="preserve"> </w:t>
      </w:r>
      <w:r w:rsidRPr="007F6E93">
        <w:rPr>
          <w:rFonts w:ascii="Times New Roman" w:hAnsi="Times New Roman"/>
          <w:b/>
          <w:sz w:val="24"/>
          <w:szCs w:val="24"/>
        </w:rPr>
        <w:t>Use a grid layout to arrange</w:t>
      </w:r>
      <w:r w:rsidR="00A813CD" w:rsidRPr="007F6E93">
        <w:rPr>
          <w:rFonts w:ascii="Times New Roman" w:hAnsi="Times New Roman"/>
          <w:b/>
          <w:sz w:val="24"/>
          <w:szCs w:val="24"/>
        </w:rPr>
        <w:t xml:space="preserve"> </w:t>
      </w:r>
      <w:r w:rsidRPr="007F6E93">
        <w:rPr>
          <w:rFonts w:ascii="Times New Roman" w:hAnsi="Times New Roman"/>
          <w:b/>
          <w:sz w:val="24"/>
          <w:szCs w:val="24"/>
        </w:rPr>
        <w:t xml:space="preserve">buttons for the digits and for the + _ * % </w:t>
      </w:r>
      <w:proofErr w:type="spellStart"/>
      <w:r w:rsidRPr="007F6E93">
        <w:rPr>
          <w:rFonts w:ascii="Times New Roman" w:hAnsi="Times New Roman"/>
          <w:b/>
          <w:sz w:val="24"/>
          <w:szCs w:val="24"/>
        </w:rPr>
        <w:t>operatorions</w:t>
      </w:r>
      <w:proofErr w:type="spellEnd"/>
      <w:r w:rsidRPr="007F6E9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7F6E93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7F6E93">
        <w:rPr>
          <w:rFonts w:ascii="Times New Roman" w:hAnsi="Times New Roman"/>
          <w:b/>
          <w:sz w:val="24"/>
          <w:szCs w:val="24"/>
        </w:rPr>
        <w:t xml:space="preserve"> text field to display the result. </w:t>
      </w:r>
      <w:r w:rsidR="00972766" w:rsidRPr="007F6E93">
        <w:rPr>
          <w:rFonts w:ascii="Times New Roman" w:hAnsi="Times New Roman"/>
          <w:b/>
          <w:sz w:val="24"/>
          <w:szCs w:val="24"/>
        </w:rPr>
        <w:t>Handle</w:t>
      </w:r>
      <w:r w:rsidRPr="007F6E93">
        <w:rPr>
          <w:rFonts w:ascii="Times New Roman" w:hAnsi="Times New Roman"/>
          <w:b/>
          <w:sz w:val="24"/>
          <w:szCs w:val="24"/>
        </w:rPr>
        <w:t xml:space="preserve"> any </w:t>
      </w:r>
      <w:r w:rsidR="00972766" w:rsidRPr="007F6E93">
        <w:rPr>
          <w:rFonts w:ascii="Times New Roman" w:hAnsi="Times New Roman"/>
          <w:b/>
          <w:sz w:val="24"/>
          <w:szCs w:val="24"/>
        </w:rPr>
        <w:t>possible</w:t>
      </w:r>
      <w:r w:rsidRPr="007F6E9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F6E93">
        <w:rPr>
          <w:rFonts w:ascii="Times New Roman" w:hAnsi="Times New Roman"/>
          <w:b/>
          <w:sz w:val="24"/>
          <w:szCs w:val="24"/>
        </w:rPr>
        <w:t>exceptions  like</w:t>
      </w:r>
      <w:proofErr w:type="gramEnd"/>
      <w:r w:rsidRPr="007F6E93">
        <w:rPr>
          <w:rFonts w:ascii="Times New Roman" w:hAnsi="Times New Roman"/>
          <w:b/>
          <w:sz w:val="24"/>
          <w:szCs w:val="24"/>
        </w:rPr>
        <w:t xml:space="preserve"> divide by zero.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import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java.awt.event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.*;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import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java.awt.*;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import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javax.swing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.*;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public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class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color w:val="000000"/>
          <w:sz w:val="24"/>
          <w:szCs w:val="24"/>
          <w:u w:val="single"/>
        </w:rPr>
        <w:t>Cal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extends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JFrame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implements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ActionListener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 xml:space="preserve">String </w:t>
      </w:r>
      <w:proofErr w:type="spellStart"/>
      <w:r w:rsidRPr="000A055C">
        <w:rPr>
          <w:rFonts w:ascii="Times New Roman" w:hAnsi="Times New Roman"/>
          <w:color w:val="0000C0"/>
          <w:sz w:val="24"/>
          <w:szCs w:val="24"/>
        </w:rPr>
        <w:t>msg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r w:rsidRPr="000A055C">
        <w:rPr>
          <w:rFonts w:ascii="Times New Roman" w:hAnsi="Times New Roman"/>
          <w:color w:val="2A00FF"/>
          <w:sz w:val="24"/>
          <w:szCs w:val="24"/>
        </w:rPr>
        <w:t>""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int</w:t>
      </w:r>
      <w:proofErr w:type="spellEnd"/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color w:val="0000C0"/>
          <w:sz w:val="24"/>
          <w:szCs w:val="24"/>
        </w:rPr>
        <w:t>v1</w:t>
      </w:r>
      <w:r w:rsidRPr="000A055C">
        <w:rPr>
          <w:rFonts w:ascii="Times New Roman" w:hAnsi="Times New Roman"/>
          <w:color w:val="000000"/>
          <w:sz w:val="24"/>
          <w:szCs w:val="24"/>
        </w:rPr>
        <w:t>,</w:t>
      </w:r>
      <w:r w:rsidRPr="000A055C">
        <w:rPr>
          <w:rFonts w:ascii="Times New Roman" w:hAnsi="Times New Roman"/>
          <w:color w:val="0000C0"/>
          <w:sz w:val="24"/>
          <w:szCs w:val="24"/>
        </w:rPr>
        <w:t>v2</w:t>
      </w:r>
      <w:r w:rsidRPr="000A055C">
        <w:rPr>
          <w:rFonts w:ascii="Times New Roman" w:hAnsi="Times New Roman"/>
          <w:color w:val="000000"/>
          <w:sz w:val="24"/>
          <w:szCs w:val="24"/>
        </w:rPr>
        <w:t>,</w:t>
      </w:r>
      <w:r w:rsidRPr="000A055C">
        <w:rPr>
          <w:rFonts w:ascii="Times New Roman" w:hAnsi="Times New Roman"/>
          <w:color w:val="0000C0"/>
          <w:sz w:val="24"/>
          <w:szCs w:val="24"/>
        </w:rPr>
        <w:t>result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JTextField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,</w:t>
      </w:r>
      <w:r w:rsidRPr="000A055C">
        <w:rPr>
          <w:rFonts w:ascii="Times New Roman" w:hAnsi="Times New Roman"/>
          <w:color w:val="0000C0"/>
          <w:sz w:val="24"/>
          <w:szCs w:val="24"/>
        </w:rPr>
        <w:t>t2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JButton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color w:val="0000C0"/>
          <w:sz w:val="24"/>
          <w:szCs w:val="24"/>
        </w:rPr>
        <w:t>b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boolean</w:t>
      </w:r>
      <w:proofErr w:type="spellEnd"/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color w:val="0000C0"/>
          <w:sz w:val="24"/>
          <w:szCs w:val="24"/>
        </w:rPr>
        <w:t>start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true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char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color w:val="0000C0"/>
          <w:sz w:val="24"/>
          <w:szCs w:val="24"/>
        </w:rPr>
        <w:t>OP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Cal(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){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new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JTextField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25);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C0"/>
          <w:sz w:val="24"/>
          <w:szCs w:val="24"/>
        </w:rPr>
        <w:t>t2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new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JTextField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25);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r w:rsidRPr="000A055C">
        <w:rPr>
          <w:rFonts w:ascii="Times New Roman" w:hAnsi="Times New Roman"/>
          <w:color w:val="000000"/>
          <w:sz w:val="24"/>
          <w:szCs w:val="24"/>
        </w:rPr>
        <w:t>.setEditable(</w:t>
      </w:r>
      <w:proofErr w:type="gramEnd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false</w:t>
      </w:r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add(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r w:rsidRPr="000A055C">
        <w:rPr>
          <w:rFonts w:ascii="Times New Roman" w:hAnsi="Times New Roman"/>
          <w:color w:val="000000"/>
          <w:sz w:val="24"/>
          <w:szCs w:val="24"/>
        </w:rPr>
        <w:t>,BorderLayout.</w:t>
      </w:r>
      <w:r w:rsidRPr="000A055C">
        <w:rPr>
          <w:rFonts w:ascii="Times New Roman" w:hAnsi="Times New Roman"/>
          <w:i/>
          <w:iCs/>
          <w:color w:val="0000C0"/>
          <w:sz w:val="24"/>
          <w:szCs w:val="24"/>
        </w:rPr>
        <w:t>NORTH</w:t>
      </w:r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JPanel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 xml:space="preserve"> p=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new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JPanel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p.setLayout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new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GridLayout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(4,4));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String buttons=</w:t>
      </w:r>
      <w:r w:rsidRPr="000A055C">
        <w:rPr>
          <w:rFonts w:ascii="Times New Roman" w:hAnsi="Times New Roman"/>
          <w:color w:val="2A00FF"/>
          <w:sz w:val="24"/>
          <w:szCs w:val="24"/>
        </w:rPr>
        <w:t>"789*456-123+0/c="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for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int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=0;i&lt;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buttons.length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();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++)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C0"/>
          <w:sz w:val="24"/>
          <w:szCs w:val="24"/>
        </w:rPr>
        <w:t>b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new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JButton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buttons.substring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(i,i+1));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b</w:t>
      </w:r>
      <w:r w:rsidRPr="000A055C">
        <w:rPr>
          <w:rFonts w:ascii="Times New Roman" w:hAnsi="Times New Roman"/>
          <w:color w:val="000000"/>
          <w:sz w:val="24"/>
          <w:szCs w:val="24"/>
        </w:rPr>
        <w:t>.addActionListener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this</w:t>
      </w:r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p.add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b</w:t>
      </w:r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}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add(</w:t>
      </w:r>
      <w:proofErr w:type="spellStart"/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p,BorderLayout.</w:t>
      </w:r>
      <w:r w:rsidRPr="000A055C">
        <w:rPr>
          <w:rFonts w:ascii="Times New Roman" w:hAnsi="Times New Roman"/>
          <w:i/>
          <w:iCs/>
          <w:color w:val="0000C0"/>
          <w:sz w:val="24"/>
          <w:szCs w:val="24"/>
        </w:rPr>
        <w:t>CENTER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setSize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400,400);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setVisible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true</w:t>
      </w:r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setDefaultCloseOperation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JFrame.</w:t>
      </w:r>
      <w:r w:rsidRPr="000A055C">
        <w:rPr>
          <w:rFonts w:ascii="Times New Roman" w:hAnsi="Times New Roman"/>
          <w:i/>
          <w:iCs/>
          <w:color w:val="0000C0"/>
          <w:sz w:val="24"/>
          <w:szCs w:val="24"/>
        </w:rPr>
        <w:t>EXIT_ON_CLOSE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>}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public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void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actionPerformed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ActionEvent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ae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){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 xml:space="preserve">String 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str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ae.getActionCommand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System.</w:t>
      </w:r>
      <w:r w:rsidRPr="000A055C">
        <w:rPr>
          <w:rFonts w:ascii="Times New Roman" w:hAnsi="Times New Roman"/>
          <w:i/>
          <w:iCs/>
          <w:color w:val="0000C0"/>
          <w:sz w:val="24"/>
          <w:szCs w:val="24"/>
        </w:rPr>
        <w:t>out</w:t>
      </w:r>
      <w:r w:rsidRPr="000A055C">
        <w:rPr>
          <w:rFonts w:ascii="Times New Roman" w:hAnsi="Times New Roman"/>
          <w:color w:val="000000"/>
          <w:sz w:val="24"/>
          <w:szCs w:val="24"/>
        </w:rPr>
        <w:t>.println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2A00FF"/>
          <w:sz w:val="24"/>
          <w:szCs w:val="24"/>
        </w:rPr>
        <w:t>"</w:t>
      </w:r>
      <w:proofErr w:type="spellStart"/>
      <w:r w:rsidRPr="000A055C">
        <w:rPr>
          <w:rFonts w:ascii="Times New Roman" w:hAnsi="Times New Roman"/>
          <w:color w:val="2A00FF"/>
          <w:sz w:val="24"/>
          <w:szCs w:val="24"/>
        </w:rPr>
        <w:t>str</w:t>
      </w:r>
      <w:proofErr w:type="spellEnd"/>
      <w:r w:rsidRPr="000A055C">
        <w:rPr>
          <w:rFonts w:ascii="Times New Roman" w:hAnsi="Times New Roman"/>
          <w:color w:val="2A00FF"/>
          <w:sz w:val="24"/>
          <w:szCs w:val="24"/>
        </w:rPr>
        <w:t>="</w:t>
      </w:r>
      <w:r w:rsidRPr="000A055C">
        <w:rPr>
          <w:rFonts w:ascii="Times New Roman" w:hAnsi="Times New Roman"/>
          <w:color w:val="000000"/>
          <w:sz w:val="24"/>
          <w:szCs w:val="24"/>
        </w:rPr>
        <w:t>+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str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char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ch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str.charAt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(0);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if</w:t>
      </w:r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Character.</w:t>
      </w:r>
      <w:r w:rsidRPr="000A055C">
        <w:rPr>
          <w:rFonts w:ascii="Times New Roman" w:hAnsi="Times New Roman"/>
          <w:i/>
          <w:iCs/>
          <w:color w:val="000000"/>
          <w:sz w:val="24"/>
          <w:szCs w:val="24"/>
        </w:rPr>
        <w:t>isDigit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ch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))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if</w:t>
      </w:r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start</w:t>
      </w:r>
      <w:r w:rsidRPr="000A055C">
        <w:rPr>
          <w:rFonts w:ascii="Times New Roman" w:hAnsi="Times New Roman"/>
          <w:color w:val="000000"/>
          <w:sz w:val="24"/>
          <w:szCs w:val="24"/>
        </w:rPr>
        <w:t>==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true</w:t>
      </w:r>
      <w:r w:rsidRPr="000A055C">
        <w:rPr>
          <w:rFonts w:ascii="Times New Roman" w:hAnsi="Times New Roman"/>
          <w:color w:val="000000"/>
          <w:sz w:val="24"/>
          <w:szCs w:val="24"/>
        </w:rPr>
        <w:t>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r w:rsidRPr="000A055C">
        <w:rPr>
          <w:rFonts w:ascii="Times New Roman" w:hAnsi="Times New Roman"/>
          <w:color w:val="000000"/>
          <w:sz w:val="24"/>
          <w:szCs w:val="24"/>
        </w:rPr>
        <w:t>.setText(</w:t>
      </w:r>
      <w:proofErr w:type="spellStart"/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str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else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r w:rsidRPr="000A055C">
        <w:rPr>
          <w:rFonts w:ascii="Times New Roman" w:hAnsi="Times New Roman"/>
          <w:color w:val="000000"/>
          <w:sz w:val="24"/>
          <w:szCs w:val="24"/>
        </w:rPr>
        <w:t>.setText(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r w:rsidRPr="000A055C">
        <w:rPr>
          <w:rFonts w:ascii="Times New Roman" w:hAnsi="Times New Roman"/>
          <w:color w:val="000000"/>
          <w:sz w:val="24"/>
          <w:szCs w:val="24"/>
        </w:rPr>
        <w:t>.getText()+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str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start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gramEnd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false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}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else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if</w:t>
      </w:r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str.equals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r w:rsidRPr="000A055C">
        <w:rPr>
          <w:rFonts w:ascii="Times New Roman" w:hAnsi="Times New Roman"/>
          <w:color w:val="2A00FF"/>
          <w:sz w:val="24"/>
          <w:szCs w:val="24"/>
        </w:rPr>
        <w:t>"+"</w:t>
      </w:r>
      <w:r w:rsidRPr="000A055C">
        <w:rPr>
          <w:rFonts w:ascii="Times New Roman" w:hAnsi="Times New Roman"/>
          <w:color w:val="000000"/>
          <w:sz w:val="24"/>
          <w:szCs w:val="24"/>
        </w:rPr>
        <w:t>))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C0"/>
          <w:sz w:val="24"/>
          <w:szCs w:val="24"/>
        </w:rPr>
        <w:t>v1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Integer.</w:t>
      </w:r>
      <w:r w:rsidRPr="000A055C">
        <w:rPr>
          <w:rFonts w:ascii="Times New Roman" w:hAnsi="Times New Roman"/>
          <w:i/>
          <w:iCs/>
          <w:color w:val="000000"/>
          <w:sz w:val="24"/>
          <w:szCs w:val="24"/>
        </w:rPr>
        <w:t>parseInt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r w:rsidRPr="000A055C">
        <w:rPr>
          <w:rFonts w:ascii="Times New Roman" w:hAnsi="Times New Roman"/>
          <w:color w:val="000000"/>
          <w:sz w:val="24"/>
          <w:szCs w:val="24"/>
        </w:rPr>
        <w:t>.getText());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C0"/>
          <w:sz w:val="24"/>
          <w:szCs w:val="24"/>
        </w:rPr>
        <w:t>OP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r w:rsidRPr="000A055C">
        <w:rPr>
          <w:rFonts w:ascii="Times New Roman" w:hAnsi="Times New Roman"/>
          <w:color w:val="2A00FF"/>
          <w:sz w:val="24"/>
          <w:szCs w:val="24"/>
        </w:rPr>
        <w:t>'+'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start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gramEnd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true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}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else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if</w:t>
      </w:r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str.equals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r w:rsidRPr="000A055C">
        <w:rPr>
          <w:rFonts w:ascii="Times New Roman" w:hAnsi="Times New Roman"/>
          <w:color w:val="2A00FF"/>
          <w:sz w:val="24"/>
          <w:szCs w:val="24"/>
        </w:rPr>
        <w:t>"-"</w:t>
      </w:r>
      <w:r w:rsidRPr="000A055C">
        <w:rPr>
          <w:rFonts w:ascii="Times New Roman" w:hAnsi="Times New Roman"/>
          <w:color w:val="000000"/>
          <w:sz w:val="24"/>
          <w:szCs w:val="24"/>
        </w:rPr>
        <w:t>))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C0"/>
          <w:sz w:val="24"/>
          <w:szCs w:val="24"/>
        </w:rPr>
        <w:t>v1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Integer.</w:t>
      </w:r>
      <w:r w:rsidRPr="000A055C">
        <w:rPr>
          <w:rFonts w:ascii="Times New Roman" w:hAnsi="Times New Roman"/>
          <w:i/>
          <w:iCs/>
          <w:color w:val="000000"/>
          <w:sz w:val="24"/>
          <w:szCs w:val="24"/>
        </w:rPr>
        <w:t>parseInt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r w:rsidRPr="000A055C">
        <w:rPr>
          <w:rFonts w:ascii="Times New Roman" w:hAnsi="Times New Roman"/>
          <w:color w:val="000000"/>
          <w:sz w:val="24"/>
          <w:szCs w:val="24"/>
        </w:rPr>
        <w:t>.getText());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C0"/>
          <w:sz w:val="24"/>
          <w:szCs w:val="24"/>
        </w:rPr>
        <w:t>OP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r w:rsidRPr="000A055C">
        <w:rPr>
          <w:rFonts w:ascii="Times New Roman" w:hAnsi="Times New Roman"/>
          <w:color w:val="2A00FF"/>
          <w:sz w:val="24"/>
          <w:szCs w:val="24"/>
        </w:rPr>
        <w:t>'-'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start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gramEnd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true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}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else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if</w:t>
      </w:r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str.equals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r w:rsidRPr="000A055C">
        <w:rPr>
          <w:rFonts w:ascii="Times New Roman" w:hAnsi="Times New Roman"/>
          <w:color w:val="2A00FF"/>
          <w:sz w:val="24"/>
          <w:szCs w:val="24"/>
        </w:rPr>
        <w:t>"*"</w:t>
      </w:r>
      <w:r w:rsidRPr="000A055C">
        <w:rPr>
          <w:rFonts w:ascii="Times New Roman" w:hAnsi="Times New Roman"/>
          <w:color w:val="000000"/>
          <w:sz w:val="24"/>
          <w:szCs w:val="24"/>
        </w:rPr>
        <w:t>))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C0"/>
          <w:sz w:val="24"/>
          <w:szCs w:val="24"/>
        </w:rPr>
        <w:t>v1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Integer.</w:t>
      </w:r>
      <w:r w:rsidRPr="000A055C">
        <w:rPr>
          <w:rFonts w:ascii="Times New Roman" w:hAnsi="Times New Roman"/>
          <w:i/>
          <w:iCs/>
          <w:color w:val="000000"/>
          <w:sz w:val="24"/>
          <w:szCs w:val="24"/>
        </w:rPr>
        <w:t>parseInt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r w:rsidRPr="000A055C">
        <w:rPr>
          <w:rFonts w:ascii="Times New Roman" w:hAnsi="Times New Roman"/>
          <w:color w:val="000000"/>
          <w:sz w:val="24"/>
          <w:szCs w:val="24"/>
        </w:rPr>
        <w:t>.getText());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C0"/>
          <w:sz w:val="24"/>
          <w:szCs w:val="24"/>
        </w:rPr>
        <w:t>OP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r w:rsidRPr="000A055C">
        <w:rPr>
          <w:rFonts w:ascii="Times New Roman" w:hAnsi="Times New Roman"/>
          <w:color w:val="2A00FF"/>
          <w:sz w:val="24"/>
          <w:szCs w:val="24"/>
        </w:rPr>
        <w:t>'*'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start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gramEnd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true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}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else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if</w:t>
      </w:r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str.equals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r w:rsidRPr="000A055C">
        <w:rPr>
          <w:rFonts w:ascii="Times New Roman" w:hAnsi="Times New Roman"/>
          <w:color w:val="2A00FF"/>
          <w:sz w:val="24"/>
          <w:szCs w:val="24"/>
        </w:rPr>
        <w:t>"/"</w:t>
      </w:r>
      <w:r w:rsidRPr="000A055C">
        <w:rPr>
          <w:rFonts w:ascii="Times New Roman" w:hAnsi="Times New Roman"/>
          <w:color w:val="000000"/>
          <w:sz w:val="24"/>
          <w:szCs w:val="24"/>
        </w:rPr>
        <w:t>))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C0"/>
          <w:sz w:val="24"/>
          <w:szCs w:val="24"/>
        </w:rPr>
        <w:t>v1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Integer.</w:t>
      </w:r>
      <w:r w:rsidRPr="000A055C">
        <w:rPr>
          <w:rFonts w:ascii="Times New Roman" w:hAnsi="Times New Roman"/>
          <w:i/>
          <w:iCs/>
          <w:color w:val="000000"/>
          <w:sz w:val="24"/>
          <w:szCs w:val="24"/>
        </w:rPr>
        <w:t>parseInt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r w:rsidRPr="000A055C">
        <w:rPr>
          <w:rFonts w:ascii="Times New Roman" w:hAnsi="Times New Roman"/>
          <w:color w:val="000000"/>
          <w:sz w:val="24"/>
          <w:szCs w:val="24"/>
        </w:rPr>
        <w:t>.getText());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C0"/>
          <w:sz w:val="24"/>
          <w:szCs w:val="24"/>
        </w:rPr>
        <w:t>OP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r w:rsidRPr="000A055C">
        <w:rPr>
          <w:rFonts w:ascii="Times New Roman" w:hAnsi="Times New Roman"/>
          <w:color w:val="2A00FF"/>
          <w:sz w:val="24"/>
          <w:szCs w:val="24"/>
        </w:rPr>
        <w:t>'/'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start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gramEnd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true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}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else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if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str.equals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r w:rsidRPr="000A055C">
        <w:rPr>
          <w:rFonts w:ascii="Times New Roman" w:hAnsi="Times New Roman"/>
          <w:color w:val="2A00FF"/>
          <w:sz w:val="24"/>
          <w:szCs w:val="24"/>
        </w:rPr>
        <w:t>"c"</w:t>
      </w:r>
      <w:r w:rsidRPr="000A055C">
        <w:rPr>
          <w:rFonts w:ascii="Times New Roman" w:hAnsi="Times New Roman"/>
          <w:color w:val="000000"/>
          <w:sz w:val="24"/>
          <w:szCs w:val="24"/>
        </w:rPr>
        <w:t>))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r w:rsidRPr="000A055C">
        <w:rPr>
          <w:rFonts w:ascii="Times New Roman" w:hAnsi="Times New Roman"/>
          <w:color w:val="000000"/>
          <w:sz w:val="24"/>
          <w:szCs w:val="24"/>
        </w:rPr>
        <w:t>.setText(</w:t>
      </w:r>
      <w:proofErr w:type="gramEnd"/>
      <w:r w:rsidRPr="000A055C">
        <w:rPr>
          <w:rFonts w:ascii="Times New Roman" w:hAnsi="Times New Roman"/>
          <w:color w:val="2A00FF"/>
          <w:sz w:val="24"/>
          <w:szCs w:val="24"/>
        </w:rPr>
        <w:t>""</w:t>
      </w:r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}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else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if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str.equals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r w:rsidRPr="000A055C">
        <w:rPr>
          <w:rFonts w:ascii="Times New Roman" w:hAnsi="Times New Roman"/>
          <w:color w:val="2A00FF"/>
          <w:sz w:val="24"/>
          <w:szCs w:val="24"/>
        </w:rPr>
        <w:t>"="</w:t>
      </w:r>
      <w:r w:rsidRPr="000A055C">
        <w:rPr>
          <w:rFonts w:ascii="Times New Roman" w:hAnsi="Times New Roman"/>
          <w:color w:val="000000"/>
          <w:sz w:val="24"/>
          <w:szCs w:val="24"/>
        </w:rPr>
        <w:t>))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C0"/>
          <w:sz w:val="24"/>
          <w:szCs w:val="24"/>
        </w:rPr>
        <w:t>v2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Integer.</w:t>
      </w:r>
      <w:r w:rsidRPr="000A055C">
        <w:rPr>
          <w:rFonts w:ascii="Times New Roman" w:hAnsi="Times New Roman"/>
          <w:i/>
          <w:iCs/>
          <w:color w:val="000000"/>
          <w:sz w:val="24"/>
          <w:szCs w:val="24"/>
        </w:rPr>
        <w:t>parseInt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r w:rsidRPr="000A055C">
        <w:rPr>
          <w:rFonts w:ascii="Times New Roman" w:hAnsi="Times New Roman"/>
          <w:color w:val="000000"/>
          <w:sz w:val="24"/>
          <w:szCs w:val="24"/>
        </w:rPr>
        <w:t>.getText());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if</w:t>
      </w:r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OP</w:t>
      </w:r>
      <w:r w:rsidRPr="000A055C">
        <w:rPr>
          <w:rFonts w:ascii="Times New Roman" w:hAnsi="Times New Roman"/>
          <w:color w:val="000000"/>
          <w:sz w:val="24"/>
          <w:szCs w:val="24"/>
        </w:rPr>
        <w:t>==</w:t>
      </w:r>
      <w:r w:rsidRPr="000A055C">
        <w:rPr>
          <w:rFonts w:ascii="Times New Roman" w:hAnsi="Times New Roman"/>
          <w:color w:val="2A00FF"/>
          <w:sz w:val="24"/>
          <w:szCs w:val="24"/>
        </w:rPr>
        <w:t>'+'</w:t>
      </w:r>
      <w:r w:rsidRPr="000A055C">
        <w:rPr>
          <w:rFonts w:ascii="Times New Roman" w:hAnsi="Times New Roman"/>
          <w:color w:val="000000"/>
          <w:sz w:val="24"/>
          <w:szCs w:val="24"/>
        </w:rPr>
        <w:t>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result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v1</w:t>
      </w:r>
      <w:r w:rsidRPr="000A055C">
        <w:rPr>
          <w:rFonts w:ascii="Times New Roman" w:hAnsi="Times New Roman"/>
          <w:color w:val="000000"/>
          <w:sz w:val="24"/>
          <w:szCs w:val="24"/>
        </w:rPr>
        <w:t>+</w:t>
      </w:r>
      <w:r w:rsidRPr="000A055C">
        <w:rPr>
          <w:rFonts w:ascii="Times New Roman" w:hAnsi="Times New Roman"/>
          <w:color w:val="0000C0"/>
          <w:sz w:val="24"/>
          <w:szCs w:val="24"/>
        </w:rPr>
        <w:t>v2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else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if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A055C">
        <w:rPr>
          <w:rFonts w:ascii="Times New Roman" w:hAnsi="Times New Roman"/>
          <w:color w:val="0000C0"/>
          <w:sz w:val="24"/>
          <w:szCs w:val="24"/>
        </w:rPr>
        <w:t>OP</w:t>
      </w:r>
      <w:r w:rsidRPr="000A055C">
        <w:rPr>
          <w:rFonts w:ascii="Times New Roman" w:hAnsi="Times New Roman"/>
          <w:color w:val="000000"/>
          <w:sz w:val="24"/>
          <w:szCs w:val="24"/>
        </w:rPr>
        <w:t>==</w:t>
      </w:r>
      <w:r w:rsidRPr="000A055C">
        <w:rPr>
          <w:rFonts w:ascii="Times New Roman" w:hAnsi="Times New Roman"/>
          <w:color w:val="2A00FF"/>
          <w:sz w:val="24"/>
          <w:szCs w:val="24"/>
        </w:rPr>
        <w:t>'-'</w:t>
      </w:r>
      <w:r w:rsidRPr="000A055C">
        <w:rPr>
          <w:rFonts w:ascii="Times New Roman" w:hAnsi="Times New Roman"/>
          <w:color w:val="000000"/>
          <w:sz w:val="24"/>
          <w:szCs w:val="24"/>
        </w:rPr>
        <w:t>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result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v1</w:t>
      </w:r>
      <w:r w:rsidRPr="000A055C">
        <w:rPr>
          <w:rFonts w:ascii="Times New Roman" w:hAnsi="Times New Roman"/>
          <w:color w:val="000000"/>
          <w:sz w:val="24"/>
          <w:szCs w:val="24"/>
        </w:rPr>
        <w:t>-</w:t>
      </w:r>
      <w:r w:rsidRPr="000A055C">
        <w:rPr>
          <w:rFonts w:ascii="Times New Roman" w:hAnsi="Times New Roman"/>
          <w:color w:val="0000C0"/>
          <w:sz w:val="24"/>
          <w:szCs w:val="24"/>
        </w:rPr>
        <w:t>v2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else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if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A055C">
        <w:rPr>
          <w:rFonts w:ascii="Times New Roman" w:hAnsi="Times New Roman"/>
          <w:color w:val="0000C0"/>
          <w:sz w:val="24"/>
          <w:szCs w:val="24"/>
        </w:rPr>
        <w:t>OP</w:t>
      </w:r>
      <w:r w:rsidRPr="000A055C">
        <w:rPr>
          <w:rFonts w:ascii="Times New Roman" w:hAnsi="Times New Roman"/>
          <w:color w:val="000000"/>
          <w:sz w:val="24"/>
          <w:szCs w:val="24"/>
        </w:rPr>
        <w:t>==</w:t>
      </w:r>
      <w:r w:rsidRPr="000A055C">
        <w:rPr>
          <w:rFonts w:ascii="Times New Roman" w:hAnsi="Times New Roman"/>
          <w:color w:val="2A00FF"/>
          <w:sz w:val="24"/>
          <w:szCs w:val="24"/>
        </w:rPr>
        <w:t>'*'</w:t>
      </w:r>
      <w:r w:rsidRPr="000A055C">
        <w:rPr>
          <w:rFonts w:ascii="Times New Roman" w:hAnsi="Times New Roman"/>
          <w:color w:val="000000"/>
          <w:sz w:val="24"/>
          <w:szCs w:val="24"/>
        </w:rPr>
        <w:t>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result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v1</w:t>
      </w:r>
      <w:r w:rsidRPr="000A055C">
        <w:rPr>
          <w:rFonts w:ascii="Times New Roman" w:hAnsi="Times New Roman"/>
          <w:color w:val="000000"/>
          <w:sz w:val="24"/>
          <w:szCs w:val="24"/>
        </w:rPr>
        <w:t>*</w:t>
      </w:r>
      <w:r w:rsidRPr="000A055C">
        <w:rPr>
          <w:rFonts w:ascii="Times New Roman" w:hAnsi="Times New Roman"/>
          <w:color w:val="0000C0"/>
          <w:sz w:val="24"/>
          <w:szCs w:val="24"/>
        </w:rPr>
        <w:t>v2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else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if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A055C">
        <w:rPr>
          <w:rFonts w:ascii="Times New Roman" w:hAnsi="Times New Roman"/>
          <w:color w:val="0000C0"/>
          <w:sz w:val="24"/>
          <w:szCs w:val="24"/>
        </w:rPr>
        <w:t>OP</w:t>
      </w:r>
      <w:r w:rsidRPr="000A055C">
        <w:rPr>
          <w:rFonts w:ascii="Times New Roman" w:hAnsi="Times New Roman"/>
          <w:color w:val="000000"/>
          <w:sz w:val="24"/>
          <w:szCs w:val="24"/>
        </w:rPr>
        <w:t>==</w:t>
      </w:r>
      <w:r w:rsidRPr="000A055C">
        <w:rPr>
          <w:rFonts w:ascii="Times New Roman" w:hAnsi="Times New Roman"/>
          <w:color w:val="2A00FF"/>
          <w:sz w:val="24"/>
          <w:szCs w:val="24"/>
        </w:rPr>
        <w:t>'/'</w:t>
      </w:r>
      <w:r w:rsidRPr="000A055C">
        <w:rPr>
          <w:rFonts w:ascii="Times New Roman" w:hAnsi="Times New Roman"/>
          <w:color w:val="000000"/>
          <w:sz w:val="24"/>
          <w:szCs w:val="24"/>
        </w:rPr>
        <w:t>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  <w:t>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try</w:t>
      </w:r>
      <w:r w:rsidRPr="000A055C">
        <w:rPr>
          <w:rFonts w:ascii="Times New Roman" w:hAnsi="Times New Roman"/>
          <w:color w:val="000000"/>
          <w:sz w:val="24"/>
          <w:szCs w:val="24"/>
        </w:rPr>
        <w:t>{</w:t>
      </w:r>
      <w:proofErr w:type="gramEnd"/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result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gramEnd"/>
      <w:r w:rsidRPr="000A055C">
        <w:rPr>
          <w:rFonts w:ascii="Times New Roman" w:hAnsi="Times New Roman"/>
          <w:color w:val="0000C0"/>
          <w:sz w:val="24"/>
          <w:szCs w:val="24"/>
        </w:rPr>
        <w:t>v1</w:t>
      </w:r>
      <w:r w:rsidRPr="000A055C">
        <w:rPr>
          <w:rFonts w:ascii="Times New Roman" w:hAnsi="Times New Roman"/>
          <w:color w:val="000000"/>
          <w:sz w:val="24"/>
          <w:szCs w:val="24"/>
        </w:rPr>
        <w:t>/</w:t>
      </w:r>
      <w:r w:rsidRPr="000A055C">
        <w:rPr>
          <w:rFonts w:ascii="Times New Roman" w:hAnsi="Times New Roman"/>
          <w:color w:val="0000C0"/>
          <w:sz w:val="24"/>
          <w:szCs w:val="24"/>
        </w:rPr>
        <w:t>v2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  <w:t>}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catch</w:t>
      </w:r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ArithmeticException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 xml:space="preserve"> e)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  <w:t>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JOptionPane.</w:t>
      </w:r>
      <w:r w:rsidRPr="000A055C">
        <w:rPr>
          <w:rFonts w:ascii="Times New Roman" w:hAnsi="Times New Roman"/>
          <w:i/>
          <w:iCs/>
          <w:color w:val="000000"/>
          <w:sz w:val="24"/>
          <w:szCs w:val="24"/>
        </w:rPr>
        <w:t>showMessageDialog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null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A055C">
        <w:rPr>
          <w:rFonts w:ascii="Times New Roman" w:hAnsi="Times New Roman"/>
          <w:color w:val="2A00FF"/>
          <w:sz w:val="24"/>
          <w:szCs w:val="24"/>
        </w:rPr>
        <w:t>"Should not divide by zero"</w:t>
      </w:r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  <w:t>}</w:t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r w:rsidRPr="000A055C">
        <w:rPr>
          <w:rFonts w:ascii="Times New Roman" w:hAnsi="Times New Roman"/>
          <w:color w:val="000000"/>
          <w:sz w:val="24"/>
          <w:szCs w:val="24"/>
        </w:rPr>
        <w:tab/>
        <w:t>}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t1</w:t>
      </w:r>
      <w:r w:rsidRPr="000A055C">
        <w:rPr>
          <w:rFonts w:ascii="Times New Roman" w:hAnsi="Times New Roman"/>
          <w:color w:val="000000"/>
          <w:sz w:val="24"/>
          <w:szCs w:val="24"/>
        </w:rPr>
        <w:t>.setText(</w:t>
      </w:r>
      <w:proofErr w:type="gramEnd"/>
      <w:r w:rsidRPr="000A055C">
        <w:rPr>
          <w:rFonts w:ascii="Times New Roman" w:hAnsi="Times New Roman"/>
          <w:color w:val="2A00FF"/>
          <w:sz w:val="24"/>
          <w:szCs w:val="24"/>
        </w:rPr>
        <w:t>""</w:t>
      </w:r>
      <w:r w:rsidRPr="000A055C">
        <w:rPr>
          <w:rFonts w:ascii="Times New Roman" w:hAnsi="Times New Roman"/>
          <w:color w:val="000000"/>
          <w:sz w:val="24"/>
          <w:szCs w:val="24"/>
        </w:rPr>
        <w:t>+</w:t>
      </w:r>
      <w:r w:rsidRPr="000A055C">
        <w:rPr>
          <w:rFonts w:ascii="Times New Roman" w:hAnsi="Times New Roman"/>
          <w:color w:val="0000C0"/>
          <w:sz w:val="24"/>
          <w:szCs w:val="24"/>
        </w:rPr>
        <w:t>result</w:t>
      </w:r>
      <w:r w:rsidRPr="000A055C">
        <w:rPr>
          <w:rFonts w:ascii="Times New Roman" w:hAnsi="Times New Roman"/>
          <w:color w:val="000000"/>
          <w:sz w:val="24"/>
          <w:szCs w:val="24"/>
        </w:rPr>
        <w:t>);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0A055C">
        <w:rPr>
          <w:rFonts w:ascii="Times New Roman" w:hAnsi="Times New Roman"/>
          <w:color w:val="0000C0"/>
          <w:sz w:val="24"/>
          <w:szCs w:val="24"/>
        </w:rPr>
        <w:t>start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proofErr w:type="gramEnd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true</w:t>
      </w:r>
      <w:r w:rsidRPr="000A055C">
        <w:rPr>
          <w:rFonts w:ascii="Times New Roman" w:hAnsi="Times New Roman"/>
          <w:color w:val="000000"/>
          <w:sz w:val="24"/>
          <w:szCs w:val="24"/>
        </w:rPr>
        <w:t>;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ab/>
        <w:t>}}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public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static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void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main(String [] </w:t>
      </w:r>
      <w:proofErr w:type="spellStart"/>
      <w:r w:rsidRPr="000A055C">
        <w:rPr>
          <w:rFonts w:ascii="Times New Roman" w:hAnsi="Times New Roman"/>
          <w:color w:val="000000"/>
          <w:sz w:val="24"/>
          <w:szCs w:val="24"/>
        </w:rPr>
        <w:t>args</w:t>
      </w:r>
      <w:proofErr w:type="spellEnd"/>
      <w:r w:rsidRPr="000A055C">
        <w:rPr>
          <w:rFonts w:ascii="Times New Roman" w:hAnsi="Times New Roman"/>
          <w:color w:val="000000"/>
          <w:sz w:val="24"/>
          <w:szCs w:val="24"/>
        </w:rPr>
        <w:t>)</w:t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>{</w:t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 xml:space="preserve">Cal </w:t>
      </w:r>
      <w:r w:rsidRPr="000A055C">
        <w:rPr>
          <w:rFonts w:ascii="Times New Roman" w:hAnsi="Times New Roman"/>
          <w:color w:val="000000"/>
          <w:sz w:val="24"/>
          <w:szCs w:val="24"/>
          <w:u w:val="single"/>
        </w:rPr>
        <w:t>c</w:t>
      </w:r>
      <w:r w:rsidRPr="000A055C">
        <w:rPr>
          <w:rFonts w:ascii="Times New Roman" w:hAnsi="Times New Roman"/>
          <w:color w:val="000000"/>
          <w:sz w:val="24"/>
          <w:szCs w:val="24"/>
        </w:rPr>
        <w:t>=</w:t>
      </w:r>
      <w:r w:rsidRPr="000A055C">
        <w:rPr>
          <w:rFonts w:ascii="Times New Roman" w:hAnsi="Times New Roman"/>
          <w:b/>
          <w:bCs/>
          <w:color w:val="7F0055"/>
          <w:sz w:val="24"/>
          <w:szCs w:val="24"/>
        </w:rPr>
        <w:t>new</w:t>
      </w:r>
      <w:r w:rsidRPr="000A05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A055C">
        <w:rPr>
          <w:rFonts w:ascii="Times New Roman" w:hAnsi="Times New Roman"/>
          <w:color w:val="000000"/>
          <w:sz w:val="24"/>
          <w:szCs w:val="24"/>
        </w:rPr>
        <w:t>Cal(</w:t>
      </w:r>
      <w:proofErr w:type="gramEnd"/>
      <w:r w:rsidRPr="000A055C">
        <w:rPr>
          <w:rFonts w:ascii="Times New Roman" w:hAnsi="Times New Roman"/>
          <w:color w:val="000000"/>
          <w:sz w:val="24"/>
          <w:szCs w:val="24"/>
        </w:rPr>
        <w:t>);</w:t>
      </w:r>
      <w:r w:rsidRPr="000A055C">
        <w:rPr>
          <w:rFonts w:ascii="Times New Roman" w:hAnsi="Times New Roman"/>
          <w:color w:val="000000"/>
          <w:sz w:val="24"/>
          <w:szCs w:val="24"/>
        </w:rPr>
        <w:tab/>
      </w:r>
    </w:p>
    <w:p w:rsidR="000A055C" w:rsidRPr="000A055C" w:rsidRDefault="000A055C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055C">
        <w:rPr>
          <w:rFonts w:ascii="Times New Roman" w:hAnsi="Times New Roman"/>
          <w:color w:val="000000"/>
          <w:sz w:val="24"/>
          <w:szCs w:val="24"/>
        </w:rPr>
        <w:t>}</w:t>
      </w:r>
    </w:p>
    <w:p w:rsidR="000A055C" w:rsidRPr="000A055C" w:rsidRDefault="005D1DDB" w:rsidP="000A0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}</w:t>
      </w:r>
    </w:p>
    <w:sectPr w:rsidR="000A055C" w:rsidRPr="000A055C" w:rsidSect="00E41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40F53"/>
    <w:multiLevelType w:val="hybridMultilevel"/>
    <w:tmpl w:val="21004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7789C"/>
    <w:multiLevelType w:val="hybridMultilevel"/>
    <w:tmpl w:val="C374D930"/>
    <w:lvl w:ilvl="0" w:tplc="A0BE1C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506AE"/>
    <w:multiLevelType w:val="hybridMultilevel"/>
    <w:tmpl w:val="524235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D0CE8"/>
    <w:multiLevelType w:val="hybridMultilevel"/>
    <w:tmpl w:val="87C88F24"/>
    <w:lvl w:ilvl="0" w:tplc="C0EA45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DC05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941B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104C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8437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D42C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B8E8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0EE8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C484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16D6347"/>
    <w:multiLevelType w:val="hybridMultilevel"/>
    <w:tmpl w:val="F18894D2"/>
    <w:lvl w:ilvl="0" w:tplc="B268E0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40D6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0649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803B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CC6C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C672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EC6A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2AC6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B28F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56D4989"/>
    <w:multiLevelType w:val="hybridMultilevel"/>
    <w:tmpl w:val="524235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82E66"/>
    <w:multiLevelType w:val="hybridMultilevel"/>
    <w:tmpl w:val="9132A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0698E"/>
    <w:multiLevelType w:val="hybridMultilevel"/>
    <w:tmpl w:val="6C9ADE4A"/>
    <w:lvl w:ilvl="0" w:tplc="670804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D6AB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A61D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4E74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76FB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C038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0045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E08E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62C8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1FF1252"/>
    <w:multiLevelType w:val="hybridMultilevel"/>
    <w:tmpl w:val="6E0E7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3EA7"/>
    <w:rsid w:val="00020B96"/>
    <w:rsid w:val="0004250E"/>
    <w:rsid w:val="000A055C"/>
    <w:rsid w:val="001310EE"/>
    <w:rsid w:val="00213C5F"/>
    <w:rsid w:val="002B45CC"/>
    <w:rsid w:val="003760D5"/>
    <w:rsid w:val="00376E4F"/>
    <w:rsid w:val="003A68FE"/>
    <w:rsid w:val="004108BC"/>
    <w:rsid w:val="00454DD5"/>
    <w:rsid w:val="00470C90"/>
    <w:rsid w:val="004C2757"/>
    <w:rsid w:val="004E4829"/>
    <w:rsid w:val="00523B11"/>
    <w:rsid w:val="00592CBE"/>
    <w:rsid w:val="005A0C75"/>
    <w:rsid w:val="005D1DDB"/>
    <w:rsid w:val="006439AF"/>
    <w:rsid w:val="00667462"/>
    <w:rsid w:val="00674F3F"/>
    <w:rsid w:val="006D72CD"/>
    <w:rsid w:val="00746598"/>
    <w:rsid w:val="00782EB4"/>
    <w:rsid w:val="007B6F3E"/>
    <w:rsid w:val="007F6E93"/>
    <w:rsid w:val="008059CE"/>
    <w:rsid w:val="008326CF"/>
    <w:rsid w:val="008D7A15"/>
    <w:rsid w:val="00900BDB"/>
    <w:rsid w:val="00913EA7"/>
    <w:rsid w:val="009244B7"/>
    <w:rsid w:val="00940543"/>
    <w:rsid w:val="00964A60"/>
    <w:rsid w:val="00972766"/>
    <w:rsid w:val="00982328"/>
    <w:rsid w:val="00A66155"/>
    <w:rsid w:val="00A6627C"/>
    <w:rsid w:val="00A813CD"/>
    <w:rsid w:val="00A96078"/>
    <w:rsid w:val="00B01F51"/>
    <w:rsid w:val="00B2451F"/>
    <w:rsid w:val="00B25A50"/>
    <w:rsid w:val="00B3589E"/>
    <w:rsid w:val="00B42D55"/>
    <w:rsid w:val="00B85B7F"/>
    <w:rsid w:val="00BC565D"/>
    <w:rsid w:val="00BE3F14"/>
    <w:rsid w:val="00C4413A"/>
    <w:rsid w:val="00C65199"/>
    <w:rsid w:val="00C822E1"/>
    <w:rsid w:val="00D90997"/>
    <w:rsid w:val="00D91513"/>
    <w:rsid w:val="00DB7201"/>
    <w:rsid w:val="00E24E7E"/>
    <w:rsid w:val="00E345E7"/>
    <w:rsid w:val="00E4147B"/>
    <w:rsid w:val="00E41903"/>
    <w:rsid w:val="00E469E4"/>
    <w:rsid w:val="00E85D22"/>
    <w:rsid w:val="00E95896"/>
    <w:rsid w:val="00EB444A"/>
    <w:rsid w:val="00ED6EA6"/>
    <w:rsid w:val="00F050A4"/>
    <w:rsid w:val="00F719B5"/>
    <w:rsid w:val="00FB4CB4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EA7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F3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3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2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4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7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5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6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74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1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3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49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0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9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3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6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3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72</cp:revision>
  <dcterms:created xsi:type="dcterms:W3CDTF">2017-11-08T09:02:00Z</dcterms:created>
  <dcterms:modified xsi:type="dcterms:W3CDTF">2017-11-08T10:27:00Z</dcterms:modified>
</cp:coreProperties>
</file>