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C33" w:rsidRPr="003424A5" w:rsidRDefault="00107C33" w:rsidP="003424A5">
      <w:pPr>
        <w:pStyle w:val="ListParagraph"/>
        <w:numPr>
          <w:ilvl w:val="0"/>
          <w:numId w:val="30"/>
        </w:numPr>
        <w:shd w:val="clear" w:color="auto" w:fill="FFFFFF"/>
        <w:spacing w:after="100" w:afterAutospacing="1" w:line="240" w:lineRule="auto"/>
        <w:rPr>
          <w:rFonts w:ascii="Times New Roman" w:eastAsia="Times New Roman" w:hAnsi="Times New Roman"/>
          <w:b/>
          <w:color w:val="FF0000"/>
          <w:sz w:val="28"/>
          <w:szCs w:val="28"/>
          <w:lang w:eastAsia="en-IN"/>
        </w:rPr>
      </w:pPr>
      <w:r w:rsidRPr="003424A5">
        <w:rPr>
          <w:rFonts w:ascii="Times New Roman" w:eastAsia="Times New Roman" w:hAnsi="Times New Roman"/>
          <w:b/>
          <w:color w:val="FF0000"/>
          <w:sz w:val="28"/>
          <w:szCs w:val="28"/>
          <w:lang w:eastAsia="en-IN"/>
        </w:rPr>
        <w:t xml:space="preserve">Define Regression. Explain the concepts of regression </w:t>
      </w:r>
      <w:r w:rsidR="00CE7103" w:rsidRPr="003424A5">
        <w:rPr>
          <w:rFonts w:ascii="Times New Roman" w:eastAsia="Times New Roman" w:hAnsi="Times New Roman"/>
          <w:b/>
          <w:color w:val="FF0000"/>
          <w:sz w:val="28"/>
          <w:szCs w:val="28"/>
          <w:lang w:eastAsia="en-IN"/>
        </w:rPr>
        <w:t xml:space="preserve"> and types </w:t>
      </w:r>
      <w:r w:rsidRPr="003424A5">
        <w:rPr>
          <w:rFonts w:ascii="Times New Roman" w:eastAsia="Times New Roman" w:hAnsi="Times New Roman"/>
          <w:b/>
          <w:color w:val="FF0000"/>
          <w:sz w:val="28"/>
          <w:szCs w:val="28"/>
          <w:lang w:eastAsia="en-IN"/>
        </w:rPr>
        <w:t>in detail.</w:t>
      </w:r>
      <w:r w:rsidR="00CE7103" w:rsidRPr="003424A5">
        <w:rPr>
          <w:rFonts w:ascii="Times New Roman" w:eastAsia="Times New Roman" w:hAnsi="Times New Roman"/>
          <w:b/>
          <w:color w:val="FF0000"/>
          <w:sz w:val="28"/>
          <w:szCs w:val="28"/>
          <w:lang w:eastAsia="en-IN"/>
        </w:rPr>
        <w:t xml:space="preserve"> (14 marks)</w:t>
      </w:r>
    </w:p>
    <w:p w:rsidR="00107C33" w:rsidRPr="00600FCD" w:rsidRDefault="00107C33" w:rsidP="00107C33">
      <w:pPr>
        <w:shd w:val="clear" w:color="auto" w:fill="FFFFFF"/>
        <w:tabs>
          <w:tab w:val="left" w:pos="900"/>
        </w:tabs>
        <w:spacing w:after="0" w:line="240" w:lineRule="auto"/>
        <w:rPr>
          <w:rFonts w:ascii="Times New Roman" w:eastAsia="Times New Roman" w:hAnsi="Times New Roman" w:cs="Times New Roman"/>
          <w:color w:val="4A4A4A"/>
          <w:sz w:val="24"/>
          <w:szCs w:val="24"/>
          <w:lang w:eastAsia="en-IN"/>
        </w:rPr>
      </w:pP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What is Regression Analysis?</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Regression analysis is a form of predictive modelling technique which investigates the relationship between a </w:t>
      </w:r>
      <w:r w:rsidRPr="00600FCD">
        <w:rPr>
          <w:rFonts w:ascii="Times New Roman" w:eastAsia="Times New Roman" w:hAnsi="Times New Roman" w:cs="Times New Roman"/>
          <w:b/>
          <w:bCs/>
          <w:color w:val="222222"/>
          <w:sz w:val="24"/>
          <w:szCs w:val="24"/>
          <w:lang w:eastAsia="en-IN"/>
        </w:rPr>
        <w:t>dependent </w:t>
      </w:r>
      <w:r w:rsidRPr="00600FCD">
        <w:rPr>
          <w:rFonts w:ascii="Times New Roman" w:eastAsia="Times New Roman" w:hAnsi="Times New Roman" w:cs="Times New Roman"/>
          <w:color w:val="222222"/>
          <w:sz w:val="24"/>
          <w:szCs w:val="24"/>
          <w:lang w:eastAsia="en-IN"/>
        </w:rPr>
        <w:t>(target) and </w:t>
      </w:r>
      <w:r w:rsidRPr="00600FCD">
        <w:rPr>
          <w:rFonts w:ascii="Times New Roman" w:eastAsia="Times New Roman" w:hAnsi="Times New Roman" w:cs="Times New Roman"/>
          <w:b/>
          <w:bCs/>
          <w:color w:val="222222"/>
          <w:sz w:val="24"/>
          <w:szCs w:val="24"/>
          <w:lang w:eastAsia="en-IN"/>
        </w:rPr>
        <w:t>independent variable (s)</w:t>
      </w:r>
      <w:r w:rsidRPr="00600FCD">
        <w:rPr>
          <w:rFonts w:ascii="Times New Roman" w:eastAsia="Times New Roman" w:hAnsi="Times New Roman" w:cs="Times New Roman"/>
          <w:color w:val="222222"/>
          <w:sz w:val="24"/>
          <w:szCs w:val="24"/>
          <w:lang w:eastAsia="en-IN"/>
        </w:rPr>
        <w:t> (predictor). This technique is used for forecasting, time series modelling and finding the </w:t>
      </w:r>
      <w:hyperlink r:id="rId7" w:tgtFrame="_blank" w:history="1">
        <w:r w:rsidRPr="00600FCD">
          <w:rPr>
            <w:rFonts w:ascii="Times New Roman" w:eastAsia="Times New Roman" w:hAnsi="Times New Roman" w:cs="Times New Roman"/>
            <w:color w:val="007BFF"/>
            <w:sz w:val="24"/>
            <w:szCs w:val="24"/>
            <w:u w:val="single"/>
            <w:lang w:eastAsia="en-IN"/>
          </w:rPr>
          <w:t>causal effect relationship</w:t>
        </w:r>
      </w:hyperlink>
      <w:r w:rsidRPr="00600FCD">
        <w:rPr>
          <w:rFonts w:ascii="Times New Roman" w:eastAsia="Times New Roman" w:hAnsi="Times New Roman" w:cs="Times New Roman"/>
          <w:color w:val="222222"/>
          <w:sz w:val="24"/>
          <w:szCs w:val="24"/>
          <w:lang w:eastAsia="en-IN"/>
        </w:rPr>
        <w:t> between the variables. For example, relationship between rash driving and number of road accidents by a driver is best studied through regression.</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5093963C" wp14:editId="48F754A9">
            <wp:extent cx="6562725" cy="2695575"/>
            <wp:effectExtent l="0" t="0" r="9525" b="9525"/>
            <wp:docPr id="12" name="Picture 12" descr="regression line, regression equati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gression line, regression equati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2695575"/>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Regression analysis is an important tool for modelling and analyzing data. Here, we fit a curve / line to the data points, in such a manner that the differences between the distances of data points from the curve or line is minimized.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Why do we use Regression Analysis?</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There are multiple benefits of using regression analysis. They are as follows:</w:t>
      </w:r>
    </w:p>
    <w:p w:rsidR="00107C33" w:rsidRPr="00600FCD" w:rsidRDefault="00107C33" w:rsidP="00107C3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It indicates the </w:t>
      </w:r>
      <w:r w:rsidRPr="00600FCD">
        <w:rPr>
          <w:rFonts w:ascii="Times New Roman" w:eastAsia="Times New Roman" w:hAnsi="Times New Roman" w:cs="Times New Roman"/>
          <w:b/>
          <w:bCs/>
          <w:color w:val="4A4A4A"/>
          <w:sz w:val="24"/>
          <w:szCs w:val="24"/>
          <w:lang w:eastAsia="en-IN"/>
        </w:rPr>
        <w:t>significant relationships</w:t>
      </w:r>
      <w:r w:rsidRPr="00600FCD">
        <w:rPr>
          <w:rFonts w:ascii="Times New Roman" w:eastAsia="Times New Roman" w:hAnsi="Times New Roman" w:cs="Times New Roman"/>
          <w:color w:val="4A4A4A"/>
          <w:sz w:val="24"/>
          <w:szCs w:val="24"/>
          <w:lang w:eastAsia="en-IN"/>
        </w:rPr>
        <w:t> between dependent variable and independent variable.</w:t>
      </w:r>
    </w:p>
    <w:p w:rsidR="00107C33" w:rsidRPr="00600FCD" w:rsidRDefault="00107C33" w:rsidP="00107C3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lastRenderedPageBreak/>
        <w:t>It indicates the </w:t>
      </w:r>
      <w:r w:rsidRPr="00600FCD">
        <w:rPr>
          <w:rFonts w:ascii="Times New Roman" w:eastAsia="Times New Roman" w:hAnsi="Times New Roman" w:cs="Times New Roman"/>
          <w:b/>
          <w:bCs/>
          <w:color w:val="4A4A4A"/>
          <w:sz w:val="24"/>
          <w:szCs w:val="24"/>
          <w:lang w:eastAsia="en-IN"/>
        </w:rPr>
        <w:t>strength of impact</w:t>
      </w:r>
      <w:r w:rsidRPr="00600FCD">
        <w:rPr>
          <w:rFonts w:ascii="Times New Roman" w:eastAsia="Times New Roman" w:hAnsi="Times New Roman" w:cs="Times New Roman"/>
          <w:color w:val="4A4A4A"/>
          <w:sz w:val="24"/>
          <w:szCs w:val="24"/>
          <w:lang w:eastAsia="en-IN"/>
        </w:rPr>
        <w:t> of multiple independent variables on a dependent variable.</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Regression analysis also allows us to compare the effects of variables measured on different scales, such as the effect of price changes and the number of promotional activities. These benefits help market researchers / data analysts / data scientists to eliminate and evaluate the best set of variables to be used for building predictive models.</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How many types of regression techniques do we have?</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There are various kinds of regression techniques available to make predictions. These techniques are mostly driven by three metrics-number of independent variables, type of dependent variables and shape of regression line.</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5377C191" wp14:editId="3449C047">
            <wp:extent cx="5800725" cy="2228850"/>
            <wp:effectExtent l="0" t="0" r="9525" b="0"/>
            <wp:docPr id="11" name="Picture 11" descr="regression typ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gression typ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0725" cy="2228850"/>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1. Linear Regression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It is one of the most widely known modeling technique. Linear regression is usually among the first few topics which people pick while learning predictive modeling. In this technique, the dependent variable is continuous, independent variable(s) can be </w:t>
      </w:r>
      <w:hyperlink r:id="rId12" w:tgtFrame="_blank" w:history="1">
        <w:r w:rsidRPr="00600FCD">
          <w:rPr>
            <w:rFonts w:ascii="Times New Roman" w:eastAsia="Times New Roman" w:hAnsi="Times New Roman" w:cs="Times New Roman"/>
            <w:color w:val="007BFF"/>
            <w:sz w:val="24"/>
            <w:szCs w:val="24"/>
            <w:u w:val="single"/>
            <w:lang w:eastAsia="en-IN"/>
          </w:rPr>
          <w:t>continuous or discrete</w:t>
        </w:r>
      </w:hyperlink>
      <w:r w:rsidRPr="00600FCD">
        <w:rPr>
          <w:rFonts w:ascii="Times New Roman" w:eastAsia="Times New Roman" w:hAnsi="Times New Roman" w:cs="Times New Roman"/>
          <w:color w:val="222222"/>
          <w:sz w:val="24"/>
          <w:szCs w:val="24"/>
          <w:lang w:eastAsia="en-IN"/>
        </w:rPr>
        <w:t>, and nature of regression line is linear.</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Linear Regression establishes a relationship between </w:t>
      </w:r>
      <w:r w:rsidRPr="00600FCD">
        <w:rPr>
          <w:rFonts w:ascii="Times New Roman" w:eastAsia="Times New Roman" w:hAnsi="Times New Roman" w:cs="Times New Roman"/>
          <w:b/>
          <w:bCs/>
          <w:color w:val="222222"/>
          <w:sz w:val="24"/>
          <w:szCs w:val="24"/>
          <w:lang w:eastAsia="en-IN"/>
        </w:rPr>
        <w:t>dependent variable (Y)</w:t>
      </w:r>
      <w:r w:rsidRPr="00600FCD">
        <w:rPr>
          <w:rFonts w:ascii="Times New Roman" w:eastAsia="Times New Roman" w:hAnsi="Times New Roman" w:cs="Times New Roman"/>
          <w:color w:val="222222"/>
          <w:sz w:val="24"/>
          <w:szCs w:val="24"/>
          <w:lang w:eastAsia="en-IN"/>
        </w:rPr>
        <w:t> and one or more </w:t>
      </w:r>
      <w:r w:rsidRPr="00600FCD">
        <w:rPr>
          <w:rFonts w:ascii="Times New Roman" w:eastAsia="Times New Roman" w:hAnsi="Times New Roman" w:cs="Times New Roman"/>
          <w:b/>
          <w:bCs/>
          <w:color w:val="222222"/>
          <w:sz w:val="24"/>
          <w:szCs w:val="24"/>
          <w:lang w:eastAsia="en-IN"/>
        </w:rPr>
        <w:t>independent variables (X)</w:t>
      </w:r>
      <w:r w:rsidRPr="00600FCD">
        <w:rPr>
          <w:rFonts w:ascii="Times New Roman" w:eastAsia="Times New Roman" w:hAnsi="Times New Roman" w:cs="Times New Roman"/>
          <w:color w:val="222222"/>
          <w:sz w:val="24"/>
          <w:szCs w:val="24"/>
          <w:lang w:eastAsia="en-IN"/>
        </w:rPr>
        <w:t> using a </w:t>
      </w:r>
      <w:r w:rsidRPr="00600FCD">
        <w:rPr>
          <w:rFonts w:ascii="Times New Roman" w:eastAsia="Times New Roman" w:hAnsi="Times New Roman" w:cs="Times New Roman"/>
          <w:b/>
          <w:bCs/>
          <w:color w:val="222222"/>
          <w:sz w:val="24"/>
          <w:szCs w:val="24"/>
          <w:lang w:eastAsia="en-IN"/>
        </w:rPr>
        <w:t>best fit straight line</w:t>
      </w:r>
      <w:r w:rsidRPr="00600FCD">
        <w:rPr>
          <w:rFonts w:ascii="Times New Roman" w:eastAsia="Times New Roman" w:hAnsi="Times New Roman" w:cs="Times New Roman"/>
          <w:color w:val="222222"/>
          <w:sz w:val="24"/>
          <w:szCs w:val="24"/>
          <w:lang w:eastAsia="en-IN"/>
        </w:rPr>
        <w:t> (also known as regression line).</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It is represented by an equation </w:t>
      </w:r>
      <w:r w:rsidRPr="00600FCD">
        <w:rPr>
          <w:rFonts w:ascii="Times New Roman" w:eastAsia="Times New Roman" w:hAnsi="Times New Roman" w:cs="Times New Roman"/>
          <w:b/>
          <w:bCs/>
          <w:color w:val="222222"/>
          <w:sz w:val="24"/>
          <w:szCs w:val="24"/>
          <w:lang w:eastAsia="en-IN"/>
        </w:rPr>
        <w:t>Y=a+b*X + e</w:t>
      </w:r>
      <w:r w:rsidRPr="00600FCD">
        <w:rPr>
          <w:rFonts w:ascii="Times New Roman" w:eastAsia="Times New Roman" w:hAnsi="Times New Roman" w:cs="Times New Roman"/>
          <w:color w:val="222222"/>
          <w:sz w:val="24"/>
          <w:szCs w:val="24"/>
          <w:lang w:eastAsia="en-IN"/>
        </w:rPr>
        <w:t>, where a is intercept, b is slope of the line and e is error term. This equation can be used to predict the value of target variable based on given predictor variable(s).</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0C622D27" wp14:editId="2D6ADDFA">
            <wp:extent cx="3600450" cy="2143125"/>
            <wp:effectExtent l="0" t="0" r="0" b="9525"/>
            <wp:docPr id="10" name="Picture 10" descr="regression types, regression, regression model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gression types, regression, regression model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450" cy="2143125"/>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The difference between simple linear regression and multiple linear regression is that, multiple linear regression has (&gt;1) independent variables, whereas simple linear regression has only 1 independent variable.  Now, the question is “How do we obtain best fit line?”.</w:t>
      </w:r>
    </w:p>
    <w:p w:rsidR="00107C33" w:rsidRPr="00600FCD" w:rsidRDefault="00107C33" w:rsidP="00107C33">
      <w:pPr>
        <w:shd w:val="clear" w:color="auto" w:fill="FFFFFF"/>
        <w:spacing w:after="100" w:afterAutospacing="1" w:line="240" w:lineRule="auto"/>
        <w:outlineLvl w:val="3"/>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How to obtain best fit line (Value of a and b)?</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This task can be easily accomplished by Least Square Method. It is the most common method used for fitting a regression line. It calculates the best-fit line for the observed data by minimizing the sum of the squares of the vertical deviations from each data point to the line. Because the deviations are first squared, when added, there is no cancelling out between positive and negative values.</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77D28B1F" wp14:editId="63301327">
            <wp:extent cx="1819275" cy="542925"/>
            <wp:effectExtent l="0" t="0" r="9525" b="9525"/>
            <wp:docPr id="9" name="Picture 9" descr="least square, regression lin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st square, regression lin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9275" cy="542925"/>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465BB8C7" wp14:editId="47CC7C90">
            <wp:extent cx="2819400" cy="3019425"/>
            <wp:effectExtent l="0" t="0" r="0" b="9525"/>
            <wp:docPr id="8" name="Picture 8" descr="regression error, least squar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gression error, least square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3019425"/>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We can evaluate the model performance using the metric </w:t>
      </w:r>
      <w:r w:rsidRPr="00600FCD">
        <w:rPr>
          <w:rFonts w:ascii="Times New Roman" w:eastAsia="Times New Roman" w:hAnsi="Times New Roman" w:cs="Times New Roman"/>
          <w:b/>
          <w:bCs/>
          <w:color w:val="222222"/>
          <w:sz w:val="24"/>
          <w:szCs w:val="24"/>
          <w:lang w:eastAsia="en-IN"/>
        </w:rPr>
        <w:t>R-square</w:t>
      </w:r>
      <w:r w:rsidRPr="00600FCD">
        <w:rPr>
          <w:rFonts w:ascii="Times New Roman" w:eastAsia="Times New Roman" w:hAnsi="Times New Roman" w:cs="Times New Roman"/>
          <w:color w:val="222222"/>
          <w:sz w:val="24"/>
          <w:szCs w:val="24"/>
          <w:lang w:eastAsia="en-IN"/>
        </w:rPr>
        <w:t>. Important Points:</w:t>
      </w:r>
    </w:p>
    <w:p w:rsidR="00107C33" w:rsidRPr="00600FCD" w:rsidRDefault="00107C33" w:rsidP="00107C33">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There must be </w:t>
      </w:r>
      <w:r w:rsidRPr="00600FCD">
        <w:rPr>
          <w:rFonts w:ascii="Times New Roman" w:eastAsia="Times New Roman" w:hAnsi="Times New Roman" w:cs="Times New Roman"/>
          <w:b/>
          <w:bCs/>
          <w:color w:val="4A4A4A"/>
          <w:sz w:val="24"/>
          <w:szCs w:val="24"/>
          <w:lang w:eastAsia="en-IN"/>
        </w:rPr>
        <w:t>linear relationship</w:t>
      </w:r>
      <w:r w:rsidRPr="00600FCD">
        <w:rPr>
          <w:rFonts w:ascii="Times New Roman" w:eastAsia="Times New Roman" w:hAnsi="Times New Roman" w:cs="Times New Roman"/>
          <w:color w:val="4A4A4A"/>
          <w:sz w:val="24"/>
          <w:szCs w:val="24"/>
          <w:lang w:eastAsia="en-IN"/>
        </w:rPr>
        <w:t> between independent and dependent variables</w:t>
      </w:r>
    </w:p>
    <w:p w:rsidR="00107C33" w:rsidRPr="00600FCD" w:rsidRDefault="00107C33" w:rsidP="00107C33">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Multiple regression suffers from </w:t>
      </w:r>
      <w:r w:rsidRPr="00600FCD">
        <w:rPr>
          <w:rFonts w:ascii="Times New Roman" w:eastAsia="Times New Roman" w:hAnsi="Times New Roman" w:cs="Times New Roman"/>
          <w:b/>
          <w:bCs/>
          <w:color w:val="4A4A4A"/>
          <w:sz w:val="24"/>
          <w:szCs w:val="24"/>
          <w:lang w:eastAsia="en-IN"/>
        </w:rPr>
        <w:t>multicollinearity, autocorrelation, heteroskedasticity</w:t>
      </w:r>
      <w:r w:rsidRPr="00600FCD">
        <w:rPr>
          <w:rFonts w:ascii="Times New Roman" w:eastAsia="Times New Roman" w:hAnsi="Times New Roman" w:cs="Times New Roman"/>
          <w:color w:val="4A4A4A"/>
          <w:sz w:val="24"/>
          <w:szCs w:val="24"/>
          <w:lang w:eastAsia="en-IN"/>
        </w:rPr>
        <w:t>.</w:t>
      </w:r>
    </w:p>
    <w:p w:rsidR="00107C33" w:rsidRPr="00600FCD" w:rsidRDefault="00107C33" w:rsidP="00107C33">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Linear Regression is very sensitive to </w:t>
      </w:r>
      <w:r w:rsidRPr="00600FCD">
        <w:rPr>
          <w:rFonts w:ascii="Times New Roman" w:eastAsia="Times New Roman" w:hAnsi="Times New Roman" w:cs="Times New Roman"/>
          <w:b/>
          <w:bCs/>
          <w:color w:val="4A4A4A"/>
          <w:sz w:val="24"/>
          <w:szCs w:val="24"/>
          <w:lang w:eastAsia="en-IN"/>
        </w:rPr>
        <w:t>Outliers</w:t>
      </w:r>
      <w:r w:rsidRPr="00600FCD">
        <w:rPr>
          <w:rFonts w:ascii="Times New Roman" w:eastAsia="Times New Roman" w:hAnsi="Times New Roman" w:cs="Times New Roman"/>
          <w:color w:val="4A4A4A"/>
          <w:sz w:val="24"/>
          <w:szCs w:val="24"/>
          <w:lang w:eastAsia="en-IN"/>
        </w:rPr>
        <w:t>. It can terribly affect the regression line and eventually the forecasted values.</w:t>
      </w:r>
    </w:p>
    <w:p w:rsidR="00107C33" w:rsidRPr="00600FCD" w:rsidRDefault="00107C33" w:rsidP="00107C33">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 xml:space="preserve">Multicollinearity can increase the variance of the coefficient estimates and make the estimates very sensitive to </w:t>
      </w:r>
    </w:p>
    <w:p w:rsidR="00107C33" w:rsidRPr="00600FCD" w:rsidRDefault="00107C33" w:rsidP="00107C33">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minor changes in the model. The result is that the coefficient estimates are unstable</w:t>
      </w:r>
    </w:p>
    <w:p w:rsidR="00107C33" w:rsidRPr="00600FCD" w:rsidRDefault="00107C33" w:rsidP="00107C33">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In case of multiple independent variables, we can go with </w:t>
      </w:r>
      <w:r w:rsidRPr="00600FCD">
        <w:rPr>
          <w:rFonts w:ascii="Times New Roman" w:eastAsia="Times New Roman" w:hAnsi="Times New Roman" w:cs="Times New Roman"/>
          <w:b/>
          <w:bCs/>
          <w:color w:val="4A4A4A"/>
          <w:sz w:val="24"/>
          <w:szCs w:val="24"/>
          <w:lang w:eastAsia="en-IN"/>
        </w:rPr>
        <w:t>forward selection</w:t>
      </w:r>
      <w:r w:rsidRPr="00600FCD">
        <w:rPr>
          <w:rFonts w:ascii="Times New Roman" w:eastAsia="Times New Roman" w:hAnsi="Times New Roman" w:cs="Times New Roman"/>
          <w:color w:val="4A4A4A"/>
          <w:sz w:val="24"/>
          <w:szCs w:val="24"/>
          <w:lang w:eastAsia="en-IN"/>
        </w:rPr>
        <w:t>, </w:t>
      </w:r>
      <w:r w:rsidRPr="00600FCD">
        <w:rPr>
          <w:rFonts w:ascii="Times New Roman" w:eastAsia="Times New Roman" w:hAnsi="Times New Roman" w:cs="Times New Roman"/>
          <w:b/>
          <w:bCs/>
          <w:color w:val="4A4A4A"/>
          <w:sz w:val="24"/>
          <w:szCs w:val="24"/>
          <w:lang w:eastAsia="en-IN"/>
        </w:rPr>
        <w:t>backward elimination</w:t>
      </w:r>
      <w:r w:rsidRPr="00600FCD">
        <w:rPr>
          <w:rFonts w:ascii="Times New Roman" w:eastAsia="Times New Roman" w:hAnsi="Times New Roman" w:cs="Times New Roman"/>
          <w:color w:val="4A4A4A"/>
          <w:sz w:val="24"/>
          <w:szCs w:val="24"/>
          <w:lang w:eastAsia="en-IN"/>
        </w:rPr>
        <w:t> and </w:t>
      </w:r>
      <w:r w:rsidRPr="00600FCD">
        <w:rPr>
          <w:rFonts w:ascii="Times New Roman" w:eastAsia="Times New Roman" w:hAnsi="Times New Roman" w:cs="Times New Roman"/>
          <w:b/>
          <w:bCs/>
          <w:color w:val="4A4A4A"/>
          <w:sz w:val="24"/>
          <w:szCs w:val="24"/>
          <w:lang w:eastAsia="en-IN"/>
        </w:rPr>
        <w:t>step wise approach</w:t>
      </w:r>
      <w:r w:rsidRPr="00600FCD">
        <w:rPr>
          <w:rFonts w:ascii="Times New Roman" w:eastAsia="Times New Roman" w:hAnsi="Times New Roman" w:cs="Times New Roman"/>
          <w:color w:val="4A4A4A"/>
          <w:sz w:val="24"/>
          <w:szCs w:val="24"/>
          <w:lang w:eastAsia="en-IN"/>
        </w:rPr>
        <w:t> for selection of most significant independent variables.</w:t>
      </w:r>
    </w:p>
    <w:p w:rsidR="00107C33" w:rsidRPr="00600FCD" w:rsidRDefault="00107C33" w:rsidP="00107C33">
      <w:pPr>
        <w:shd w:val="clear" w:color="auto" w:fill="FFFFFF"/>
        <w:spacing w:after="0" w:line="240" w:lineRule="auto"/>
        <w:rPr>
          <w:rFonts w:ascii="Times New Roman" w:eastAsia="Times New Roman" w:hAnsi="Times New Roman" w:cs="Times New Roman"/>
          <w:color w:val="4A4A4A"/>
          <w:sz w:val="24"/>
          <w:szCs w:val="24"/>
          <w:lang w:eastAsia="en-IN"/>
        </w:rPr>
      </w:pP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2. Logistic Regression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Logistic regression is used to find the probability of event=Success and event=Failure. We should use logistic regression when the dependent variable is binary (0/ 1, True/ False, Yes/ No) in nature. Here the value of Y ranges from 0 to 1 and it can represented by following equation.</w:t>
      </w:r>
    </w:p>
    <w:p w:rsidR="00107C33" w:rsidRPr="00600FCD" w:rsidRDefault="00107C33" w:rsidP="00107C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odds= p/ (1-p) = probability of event occurrence       / probability of not event occurrence</w:t>
      </w:r>
    </w:p>
    <w:p w:rsidR="00107C33" w:rsidRPr="00600FCD" w:rsidRDefault="00107C33" w:rsidP="00107C33">
      <w:pPr>
        <w:shd w:val="clear" w:color="auto" w:fill="FFFFFF"/>
        <w:tabs>
          <w:tab w:val="left" w:pos="916"/>
          <w:tab w:val="left" w:pos="1832"/>
        </w:tabs>
        <w:spacing w:after="150" w:line="240" w:lineRule="auto"/>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ln(odds) = ln(p/(1-p))</w:t>
      </w:r>
      <w:r w:rsidRPr="00600FCD">
        <w:rPr>
          <w:rFonts w:ascii="Times New Roman" w:eastAsia="Times New Roman" w:hAnsi="Times New Roman" w:cs="Times New Roman"/>
          <w:color w:val="4A4A4A"/>
          <w:sz w:val="24"/>
          <w:szCs w:val="24"/>
          <w:lang w:eastAsia="en-IN"/>
        </w:rPr>
        <w:tab/>
      </w:r>
    </w:p>
    <w:p w:rsidR="00107C33" w:rsidRPr="00600FCD" w:rsidRDefault="00107C33" w:rsidP="00107C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logit(p) = ln(p/(1-p)) = b0+b1X1+b2X2+b3X3....+bkXk+</w:t>
      </w:r>
    </w:p>
    <w:p w:rsidR="00107C33" w:rsidRPr="00600FCD" w:rsidRDefault="00107C33" w:rsidP="00107C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4A4A4A"/>
          <w:sz w:val="24"/>
          <w:szCs w:val="24"/>
          <w:lang w:eastAsia="en-IN"/>
        </w:rPr>
      </w:pP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Above, p is the probability of presence of the characteristic of interest. A question that you should ask here is “why have we used log in the equation?”.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Since we are working here with a binomial distribution (dependent variable), we need to choose a link function which is best suited for this distribution. And, it is logit function. In the equation above, the parameters are chosen to maximize the likelihood of observing the sample values rather than minimizing the sum of squared errors (like in ordinary regression).</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0AD38B17" wp14:editId="708B9E9C">
            <wp:extent cx="6209119" cy="4016192"/>
            <wp:effectExtent l="0" t="0" r="1270" b="3810"/>
            <wp:docPr id="6" name="Picture 6" descr="logistic regression, logit function, sigmoid functi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istic regression, logit function, sigmoid functi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3687" cy="4064424"/>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p>
    <w:p w:rsidR="00107C33" w:rsidRPr="00600FCD" w:rsidRDefault="00107C33" w:rsidP="00107C33">
      <w:pPr>
        <w:shd w:val="clear" w:color="auto" w:fill="FFFFFF"/>
        <w:spacing w:after="100" w:afterAutospacing="1" w:line="240" w:lineRule="auto"/>
        <w:outlineLvl w:val="3"/>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Important Points:</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Logistic regression is widely used for </w:t>
      </w:r>
      <w:r w:rsidRPr="00600FCD">
        <w:rPr>
          <w:rFonts w:ascii="Times New Roman" w:eastAsia="Times New Roman" w:hAnsi="Times New Roman" w:cs="Times New Roman"/>
          <w:b/>
          <w:bCs/>
          <w:color w:val="4A4A4A"/>
          <w:sz w:val="24"/>
          <w:szCs w:val="24"/>
          <w:lang w:eastAsia="en-IN"/>
        </w:rPr>
        <w:t>classification problems</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Logistic regression doesn’t require linear relationship between dependent and independent variables.  It can handle various types of relationships because it applies a non-linear log transformation to the predicted odds ratio</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To avoid over fitting and under fitting, we should include all significant variables. A good approach to ensure this practice is to use a step wise method to estimate the logistic regression</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It requires </w:t>
      </w:r>
      <w:r w:rsidRPr="00600FCD">
        <w:rPr>
          <w:rFonts w:ascii="Times New Roman" w:eastAsia="Times New Roman" w:hAnsi="Times New Roman" w:cs="Times New Roman"/>
          <w:b/>
          <w:bCs/>
          <w:color w:val="4A4A4A"/>
          <w:sz w:val="24"/>
          <w:szCs w:val="24"/>
          <w:lang w:eastAsia="en-IN"/>
        </w:rPr>
        <w:t>large sample sizes</w:t>
      </w:r>
      <w:r w:rsidRPr="00600FCD">
        <w:rPr>
          <w:rFonts w:ascii="Times New Roman" w:eastAsia="Times New Roman" w:hAnsi="Times New Roman" w:cs="Times New Roman"/>
          <w:color w:val="4A4A4A"/>
          <w:sz w:val="24"/>
          <w:szCs w:val="24"/>
          <w:lang w:eastAsia="en-IN"/>
        </w:rPr>
        <w:t> because maximum likelihood estimates are less powerful at low sample sizes than ordinary least square</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The independent variables should not be correlated with each other i.e. </w:t>
      </w:r>
      <w:r w:rsidRPr="00600FCD">
        <w:rPr>
          <w:rFonts w:ascii="Times New Roman" w:eastAsia="Times New Roman" w:hAnsi="Times New Roman" w:cs="Times New Roman"/>
          <w:b/>
          <w:bCs/>
          <w:color w:val="4A4A4A"/>
          <w:sz w:val="24"/>
          <w:szCs w:val="24"/>
          <w:lang w:eastAsia="en-IN"/>
        </w:rPr>
        <w:t>no multicollinearity</w:t>
      </w:r>
      <w:r w:rsidRPr="00600FCD">
        <w:rPr>
          <w:rFonts w:ascii="Times New Roman" w:eastAsia="Times New Roman" w:hAnsi="Times New Roman" w:cs="Times New Roman"/>
          <w:color w:val="4A4A4A"/>
          <w:sz w:val="24"/>
          <w:szCs w:val="24"/>
          <w:lang w:eastAsia="en-IN"/>
        </w:rPr>
        <w:t>.  However, we have the options to include interaction effects of categorical variables in the analysis and in the model.</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If the values of dependent variable is ordinal, then it is called as </w:t>
      </w:r>
      <w:r w:rsidRPr="00600FCD">
        <w:rPr>
          <w:rFonts w:ascii="Times New Roman" w:eastAsia="Times New Roman" w:hAnsi="Times New Roman" w:cs="Times New Roman"/>
          <w:b/>
          <w:bCs/>
          <w:color w:val="4A4A4A"/>
          <w:sz w:val="24"/>
          <w:szCs w:val="24"/>
          <w:lang w:eastAsia="en-IN"/>
        </w:rPr>
        <w:t>Ordinal logistic regression</w:t>
      </w:r>
    </w:p>
    <w:p w:rsidR="00107C33" w:rsidRPr="00600FCD" w:rsidRDefault="00107C33" w:rsidP="00107C33">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If dependent variable is multi class then it is known as </w:t>
      </w:r>
      <w:r w:rsidRPr="00600FCD">
        <w:rPr>
          <w:rFonts w:ascii="Times New Roman" w:eastAsia="Times New Roman" w:hAnsi="Times New Roman" w:cs="Times New Roman"/>
          <w:b/>
          <w:bCs/>
          <w:color w:val="4A4A4A"/>
          <w:sz w:val="24"/>
          <w:szCs w:val="24"/>
          <w:lang w:eastAsia="en-IN"/>
        </w:rPr>
        <w:t>Multinomial Logistic regression</w:t>
      </w:r>
      <w:r w:rsidRPr="00600FCD">
        <w:rPr>
          <w:rFonts w:ascii="Times New Roman" w:eastAsia="Times New Roman" w:hAnsi="Times New Roman" w:cs="Times New Roman"/>
          <w:color w:val="4A4A4A"/>
          <w:sz w:val="24"/>
          <w:szCs w:val="24"/>
          <w:lang w:eastAsia="en-IN"/>
        </w:rPr>
        <w:t>.</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3. Polynomial Regression</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A regression equation is a polynomial regression equation if the power of independent variable is more than 1. The equation below represents a polynomial equation:</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xml:space="preserve">                              </w:t>
      </w:r>
      <w:r w:rsidRPr="00600FCD">
        <w:rPr>
          <w:rFonts w:ascii="Times New Roman" w:eastAsia="Times New Roman" w:hAnsi="Times New Roman" w:cs="Times New Roman"/>
          <w:color w:val="4A4A4A"/>
          <w:sz w:val="24"/>
          <w:szCs w:val="24"/>
          <w:lang w:eastAsia="en-IN"/>
        </w:rPr>
        <w:t>y=a+b*x^2</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In this regression technique, the best fit line is not a straight line. It is rather a curve that fits into the data points.</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3750BBC9" wp14:editId="2F40E443">
            <wp:extent cx="4837814" cy="2927081"/>
            <wp:effectExtent l="0" t="0" r="1270" b="6985"/>
            <wp:docPr id="5" name="Picture 5" descr="polynomial regressi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ynomial regression">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7814" cy="2927081"/>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240" w:lineRule="auto"/>
        <w:outlineLvl w:val="3"/>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Important Points:</w:t>
      </w:r>
    </w:p>
    <w:p w:rsidR="00107C33" w:rsidRPr="00600FCD" w:rsidRDefault="00107C33" w:rsidP="00107C33">
      <w:pPr>
        <w:numPr>
          <w:ilvl w:val="0"/>
          <w:numId w:val="5"/>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While there might be a temptation to fit a higher degree polynomial to get lower error, this can result in over-fitting. Always plot the relationships to see the fit and focus on making sure that the curve fits the nature of the problem. Here is an example of how plotting can help:</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6781BACD" wp14:editId="76E829DA">
            <wp:extent cx="5286375" cy="1333500"/>
            <wp:effectExtent l="0" t="0" r="9525" b="0"/>
            <wp:docPr id="4" name="Picture 4" descr="underfitting, overfitti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rfitting, overfitti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6375" cy="1333500"/>
                    </a:xfrm>
                    <a:prstGeom prst="rect">
                      <a:avLst/>
                    </a:prstGeom>
                    <a:noFill/>
                    <a:ln>
                      <a:noFill/>
                    </a:ln>
                  </pic:spPr>
                </pic:pic>
              </a:graphicData>
            </a:graphic>
          </wp:inline>
        </w:drawing>
      </w:r>
    </w:p>
    <w:p w:rsidR="00107C33" w:rsidRPr="00600FCD" w:rsidRDefault="00107C33" w:rsidP="00107C33">
      <w:pPr>
        <w:numPr>
          <w:ilvl w:val="0"/>
          <w:numId w:val="6"/>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Especially look out for curve towards the ends and see whether those shapes and trends make sense. Higher polynomials can end up producing wierd results on extrapolation.</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4. Stepwise Regression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This form of regression is used when we deal with multiple independent variables. In this technique, the selection of independent variables is done with the help of an automatic process, which involves </w:t>
      </w:r>
      <w:r w:rsidRPr="00600FCD">
        <w:rPr>
          <w:rFonts w:ascii="Times New Roman" w:eastAsia="Times New Roman" w:hAnsi="Times New Roman" w:cs="Times New Roman"/>
          <w:i/>
          <w:iCs/>
          <w:color w:val="222222"/>
          <w:sz w:val="24"/>
          <w:szCs w:val="24"/>
          <w:lang w:eastAsia="en-IN"/>
        </w:rPr>
        <w:t>no</w:t>
      </w:r>
      <w:r w:rsidRPr="00600FCD">
        <w:rPr>
          <w:rFonts w:ascii="Times New Roman" w:eastAsia="Times New Roman" w:hAnsi="Times New Roman" w:cs="Times New Roman"/>
          <w:color w:val="222222"/>
          <w:sz w:val="24"/>
          <w:szCs w:val="24"/>
          <w:lang w:eastAsia="en-IN"/>
        </w:rPr>
        <w:t> human intervention.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This feat is achieved by observing statistical values like R-square, t-stats and AIC metric to discern significant variables. Stepwise regression basically fits the regression model by adding/dropping co-variates one at a time based on a specified criterion. Some of the most commonly used Stepwise regression methods are listed below:</w:t>
      </w:r>
    </w:p>
    <w:p w:rsidR="00107C33" w:rsidRPr="00600FCD" w:rsidRDefault="00107C33" w:rsidP="00107C33">
      <w:pPr>
        <w:numPr>
          <w:ilvl w:val="0"/>
          <w:numId w:val="7"/>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Standard stepwise regression does two things. It adds and removes predictors as needed for each step.</w:t>
      </w:r>
    </w:p>
    <w:p w:rsidR="00107C33" w:rsidRPr="00600FCD" w:rsidRDefault="00107C33" w:rsidP="00107C33">
      <w:pPr>
        <w:numPr>
          <w:ilvl w:val="0"/>
          <w:numId w:val="7"/>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Forward selection starts with most significant predictor in the model and adds variable for each step.</w:t>
      </w:r>
    </w:p>
    <w:p w:rsidR="00107C33" w:rsidRPr="00600FCD" w:rsidRDefault="00107C33" w:rsidP="00107C33">
      <w:pPr>
        <w:numPr>
          <w:ilvl w:val="0"/>
          <w:numId w:val="7"/>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Backward elimination starts with all predictors in the model and removes the least significant variable for each step.</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The aim of this modeling technique is to maximize the prediction power with minimum number of predictor variables. It is one of the method to handle higher dimensionality of data set.</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5. Ridge Regression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Ridge Regression is a technique used when the data suffers from multicollinearity (independent variables are highly correlated). In multicollinearity, even though the least squares estimates (OLS) are unbiased, their variances are large which deviates the observed value far from the true value. By adding a degree of bias to the regression estimates, ridge regression reduces the standard errors.</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Above, we saw the equation for linear regression. Remember? It can be represented as:</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y=a+ b*x</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This equation also has an error term. The complete equation becomes:</w:t>
      </w:r>
    </w:p>
    <w:p w:rsidR="00107C33" w:rsidRPr="00600FCD" w:rsidRDefault="00107C33" w:rsidP="00107C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 xml:space="preserve">y=a+ b*x+ e (error term), </w:t>
      </w:r>
    </w:p>
    <w:p w:rsidR="00107C33" w:rsidRPr="00600FCD" w:rsidRDefault="00107C33" w:rsidP="00107C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[Error term is the value needed to correct for a prediction error between the observed and predicted value]</w:t>
      </w:r>
    </w:p>
    <w:p w:rsidR="00107C33" w:rsidRPr="00600FCD" w:rsidRDefault="00107C33" w:rsidP="00107C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=&gt; y=a+y= a+ b1x1+ b2x2+....+e, for multiple independent variables.</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In a linear equation, prediction errors can be decomposed into two sub components. First is due to the </w:t>
      </w:r>
      <w:r w:rsidRPr="00600FCD">
        <w:rPr>
          <w:rFonts w:ascii="Times New Roman" w:eastAsia="Times New Roman" w:hAnsi="Times New Roman" w:cs="Times New Roman"/>
          <w:b/>
          <w:bCs/>
          <w:color w:val="222222"/>
          <w:sz w:val="24"/>
          <w:szCs w:val="24"/>
          <w:lang w:eastAsia="en-IN"/>
        </w:rPr>
        <w:t>biased</w:t>
      </w:r>
      <w:r w:rsidRPr="00600FCD">
        <w:rPr>
          <w:rFonts w:ascii="Times New Roman" w:eastAsia="Times New Roman" w:hAnsi="Times New Roman" w:cs="Times New Roman"/>
          <w:color w:val="222222"/>
          <w:sz w:val="24"/>
          <w:szCs w:val="24"/>
          <w:lang w:eastAsia="en-IN"/>
        </w:rPr>
        <w:t> and second is due to the </w:t>
      </w:r>
      <w:r w:rsidRPr="00600FCD">
        <w:rPr>
          <w:rFonts w:ascii="Times New Roman" w:eastAsia="Times New Roman" w:hAnsi="Times New Roman" w:cs="Times New Roman"/>
          <w:b/>
          <w:bCs/>
          <w:color w:val="222222"/>
          <w:sz w:val="24"/>
          <w:szCs w:val="24"/>
          <w:lang w:eastAsia="en-IN"/>
        </w:rPr>
        <w:t>variance</w:t>
      </w:r>
      <w:r w:rsidRPr="00600FCD">
        <w:rPr>
          <w:rFonts w:ascii="Times New Roman" w:eastAsia="Times New Roman" w:hAnsi="Times New Roman" w:cs="Times New Roman"/>
          <w:color w:val="222222"/>
          <w:sz w:val="24"/>
          <w:szCs w:val="24"/>
          <w:lang w:eastAsia="en-IN"/>
        </w:rPr>
        <w:t>. Prediction error can occur due to any one of these two or both components. Here, we’ll discuss about the error caused due to variance.</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Ridge regression solves the multicollinearity problem through shrinkage parameter λ (lambda). Look at the equation below.</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439A992A" wp14:editId="1CF2BB99">
            <wp:extent cx="3057525" cy="1085850"/>
            <wp:effectExtent l="0" t="0" r="9525" b="0"/>
            <wp:docPr id="3" name="Picture 3" descr="ridge regression, l2 regularizatio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dge regression, l2 regularization">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7525" cy="1085850"/>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In this equation, we have two components. First one is least square term and other one is lambda of the summation of β2 (beta- square) where β is the coefficient. This is added to least square term in order to shrink the parameter to have a very low variance.</w:t>
      </w:r>
    </w:p>
    <w:p w:rsidR="00107C33" w:rsidRPr="00600FCD" w:rsidRDefault="00107C33" w:rsidP="00107C33">
      <w:pPr>
        <w:shd w:val="clear" w:color="auto" w:fill="FFFFFF"/>
        <w:spacing w:after="100" w:afterAutospacing="1" w:line="240" w:lineRule="auto"/>
        <w:jc w:val="both"/>
        <w:outlineLvl w:val="3"/>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Important Points:</w:t>
      </w:r>
    </w:p>
    <w:p w:rsidR="00107C33" w:rsidRPr="00600FCD" w:rsidRDefault="00107C33" w:rsidP="00107C33">
      <w:pPr>
        <w:numPr>
          <w:ilvl w:val="0"/>
          <w:numId w:val="8"/>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The assumptions of this regression is same as least squared regression except normality is not to be assumed</w:t>
      </w:r>
    </w:p>
    <w:p w:rsidR="00107C33" w:rsidRPr="00600FCD" w:rsidRDefault="00107C33" w:rsidP="00107C33">
      <w:pPr>
        <w:numPr>
          <w:ilvl w:val="0"/>
          <w:numId w:val="8"/>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Ridge regression shrinks the value of coefficients but doesn’t reaches zero, which suggests no feature selection.</w:t>
      </w:r>
    </w:p>
    <w:p w:rsidR="00107C33" w:rsidRPr="00600FCD" w:rsidRDefault="00107C33" w:rsidP="00107C33">
      <w:pPr>
        <w:numPr>
          <w:ilvl w:val="0"/>
          <w:numId w:val="8"/>
        </w:numPr>
        <w:shd w:val="clear" w:color="auto" w:fill="FFFFFF"/>
        <w:spacing w:before="100" w:beforeAutospacing="1" w:after="100" w:afterAutospacing="1" w:line="495" w:lineRule="atLeast"/>
        <w:ind w:left="-225"/>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4A4A4A"/>
          <w:sz w:val="24"/>
          <w:szCs w:val="24"/>
          <w:lang w:eastAsia="en-IN"/>
        </w:rPr>
        <w:t>This is a regularization method and uses l2 regularization.</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6. Lasso Regression</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2713A02B" wp14:editId="36F46551">
            <wp:extent cx="2857500" cy="1019175"/>
            <wp:effectExtent l="0" t="0" r="0" b="9525"/>
            <wp:docPr id="2" name="Picture 2" descr="lasso regression, l1 regularization">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sso regression, l1 regularization">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019175"/>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Similar to Ridge Regression, Lasso (Least Absolute Shrinkage and Selection Operator) also penalizes the absolute size of the regression coefficients. In addition, it is capable of reducing the variability and improving the accuracy of linear regression models.  Look at the equation below: Lasso regression differs from ridge regression in a way that it uses absolute values in the penalty function, instead of squares. This leads to penalizing (or equivalently constraining the sum of the absolute values of the estimates) values which causes some of the parameter estimates to turn out exactly zero. Larger the penalty applied, further the estimates get shrunk towards absolute zero. This results to variable selection out of given n variables.</w:t>
      </w:r>
    </w:p>
    <w:p w:rsidR="00107C33" w:rsidRPr="00600FCD" w:rsidRDefault="00107C33" w:rsidP="00107C33">
      <w:pPr>
        <w:shd w:val="clear" w:color="auto" w:fill="FFFFFF"/>
        <w:spacing w:after="100" w:afterAutospacing="1" w:line="240" w:lineRule="auto"/>
        <w:jc w:val="both"/>
        <w:outlineLvl w:val="3"/>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Important Points:</w:t>
      </w:r>
    </w:p>
    <w:p w:rsidR="00107C33" w:rsidRPr="00600FCD" w:rsidRDefault="00107C33" w:rsidP="00107C33">
      <w:pPr>
        <w:numPr>
          <w:ilvl w:val="0"/>
          <w:numId w:val="9"/>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The assumptions of lasso regression is same as least squared regression except normality is not to be assumed.</w:t>
      </w:r>
    </w:p>
    <w:p w:rsidR="00107C33" w:rsidRPr="00600FCD" w:rsidRDefault="00107C33" w:rsidP="00107C33">
      <w:pPr>
        <w:numPr>
          <w:ilvl w:val="0"/>
          <w:numId w:val="9"/>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Lasso Regression shrinks coefficients to zero (exactly zero), which certainly helps in feature selection.</w:t>
      </w:r>
    </w:p>
    <w:p w:rsidR="00107C33" w:rsidRPr="00600FCD" w:rsidRDefault="00107C33" w:rsidP="00107C33">
      <w:pPr>
        <w:numPr>
          <w:ilvl w:val="0"/>
          <w:numId w:val="9"/>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Lasso is a regularization method and uses l1 regularization.</w:t>
      </w:r>
    </w:p>
    <w:p w:rsidR="00107C33" w:rsidRPr="00600FCD" w:rsidRDefault="00107C33" w:rsidP="00107C33">
      <w:pPr>
        <w:numPr>
          <w:ilvl w:val="0"/>
          <w:numId w:val="9"/>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If group of predictors are highly correlated, lasso picks only one of them and shrinks the others to zero.</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7. ElasticNet Regression</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ElasticNet is hybrid of Lasso and Ridge Regression techniques. It is trained with L1 and L2 prior as regularizer. Elastic-net is useful when there are multiple features which are correlated. Lasso is likely to pick one of these at random, while elastic-net is likely to pick both.</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noProof/>
          <w:color w:val="007BFF"/>
          <w:sz w:val="24"/>
          <w:szCs w:val="24"/>
          <w:lang w:eastAsia="en-IN"/>
        </w:rPr>
        <w:drawing>
          <wp:inline distT="0" distB="0" distL="0" distR="0" wp14:anchorId="58DFAA24" wp14:editId="178F1F7E">
            <wp:extent cx="2857500" cy="295275"/>
            <wp:effectExtent l="0" t="0" r="0" b="9525"/>
            <wp:docPr id="1" name="Picture 1" descr="elastic net regressi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lastic net regression">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295275"/>
                    </a:xfrm>
                    <a:prstGeom prst="rect">
                      <a:avLst/>
                    </a:prstGeom>
                    <a:noFill/>
                    <a:ln>
                      <a:noFill/>
                    </a:ln>
                  </pic:spPr>
                </pic:pic>
              </a:graphicData>
            </a:graphic>
          </wp:inline>
        </w:drawing>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A practical advantage of trading-off between Lasso and Ridge is that, it allows Elastic-Net to inherit some of Ridge’s stability under rotation.</w:t>
      </w:r>
    </w:p>
    <w:p w:rsidR="00107C33" w:rsidRPr="00600FCD" w:rsidRDefault="00107C33" w:rsidP="00107C33">
      <w:pPr>
        <w:shd w:val="clear" w:color="auto" w:fill="FFFFFF"/>
        <w:spacing w:after="100" w:afterAutospacing="1" w:line="240" w:lineRule="auto"/>
        <w:jc w:val="both"/>
        <w:outlineLvl w:val="3"/>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Important Points:</w:t>
      </w:r>
    </w:p>
    <w:p w:rsidR="00107C33" w:rsidRPr="00600FCD" w:rsidRDefault="00107C33" w:rsidP="00107C33">
      <w:pPr>
        <w:numPr>
          <w:ilvl w:val="0"/>
          <w:numId w:val="10"/>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It encourages group effect in case of highly correlated variables</w:t>
      </w:r>
    </w:p>
    <w:p w:rsidR="00107C33" w:rsidRPr="00600FCD" w:rsidRDefault="00107C33" w:rsidP="00107C33">
      <w:pPr>
        <w:numPr>
          <w:ilvl w:val="0"/>
          <w:numId w:val="10"/>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There are no limitations on the number of selected variables</w:t>
      </w:r>
    </w:p>
    <w:p w:rsidR="00107C33" w:rsidRPr="00600FCD" w:rsidRDefault="00107C33" w:rsidP="00107C33">
      <w:pPr>
        <w:numPr>
          <w:ilvl w:val="0"/>
          <w:numId w:val="10"/>
        </w:numPr>
        <w:shd w:val="clear" w:color="auto" w:fill="FFFFFF"/>
        <w:spacing w:before="100" w:beforeAutospacing="1" w:after="100" w:afterAutospacing="1" w:line="240" w:lineRule="auto"/>
        <w:ind w:left="-22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It can suffer with double shrinkage</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Beyond these 7 most commonly used regression techniques, you can also look at other models like Bayesian, Ecological and Robust regression</w:t>
      </w:r>
      <w:hyperlink r:id="rId31" w:tgtFrame="_blank" w:history="1"/>
      <w:r w:rsidRPr="00600FCD">
        <w:rPr>
          <w:rFonts w:ascii="Times New Roman" w:eastAsia="Times New Roman" w:hAnsi="Times New Roman" w:cs="Times New Roman"/>
          <w:color w:val="222222"/>
          <w:sz w:val="24"/>
          <w:szCs w:val="24"/>
          <w:lang w:eastAsia="en-IN"/>
        </w:rPr>
        <w:t>.</w:t>
      </w:r>
    </w:p>
    <w:p w:rsidR="00107C33" w:rsidRPr="00600FCD" w:rsidRDefault="00107C33" w:rsidP="00107C33">
      <w:pPr>
        <w:shd w:val="clear" w:color="auto" w:fill="FFFFFF"/>
        <w:spacing w:after="100" w:afterAutospacing="1" w:line="495" w:lineRule="atLeast"/>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 </w:t>
      </w:r>
    </w:p>
    <w:p w:rsidR="00107C33" w:rsidRPr="00600FCD" w:rsidRDefault="00107C33" w:rsidP="00107C33">
      <w:pPr>
        <w:shd w:val="clear" w:color="auto" w:fill="FFFFFF"/>
        <w:spacing w:after="100" w:afterAutospacing="1" w:line="240" w:lineRule="auto"/>
        <w:outlineLvl w:val="1"/>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How to select the right regression model?</w:t>
      </w:r>
    </w:p>
    <w:p w:rsidR="00107C33" w:rsidRPr="00600FCD" w:rsidRDefault="00107C33" w:rsidP="00107C3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FCD">
        <w:rPr>
          <w:rFonts w:ascii="Times New Roman" w:eastAsia="Times New Roman" w:hAnsi="Times New Roman" w:cs="Times New Roman"/>
          <w:color w:val="222222"/>
          <w:sz w:val="24"/>
          <w:szCs w:val="24"/>
          <w:lang w:eastAsia="en-IN"/>
        </w:rPr>
        <w:t>Within multiple types of regression models, it is important to choose the best suited technique based on type of independent and dependent variables, dimensionality in the data and other essential characteristics of the data. Below are the key factors that you should practice to select the right regression model:</w:t>
      </w:r>
    </w:p>
    <w:p w:rsidR="00107C33" w:rsidRPr="00600FCD" w:rsidRDefault="00107C33" w:rsidP="00107C33">
      <w:pPr>
        <w:numPr>
          <w:ilvl w:val="0"/>
          <w:numId w:val="11"/>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First step in selecting the right model is to identify the relationship and impact of variables.</w:t>
      </w:r>
    </w:p>
    <w:p w:rsidR="00107C33" w:rsidRPr="00600FCD" w:rsidRDefault="00107C33" w:rsidP="00107C33">
      <w:pPr>
        <w:numPr>
          <w:ilvl w:val="0"/>
          <w:numId w:val="11"/>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To compare the goodness of fit for different models, analyse different metrics like statistical significance of parameters, R-square, Adjusted r-square, AIC, BIC and error term, and check for possible bias in the model, by comparing the model with all possible submodels.</w:t>
      </w:r>
    </w:p>
    <w:p w:rsidR="00107C33" w:rsidRPr="00600FCD" w:rsidRDefault="00107C33" w:rsidP="00107C33">
      <w:pPr>
        <w:numPr>
          <w:ilvl w:val="0"/>
          <w:numId w:val="11"/>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Cross-validation is the best way to evaluate models used for prediction. Divide the data set into two group (train and validate). A simple mean squared difference between the observed and predicted values give a measure for the prediction accuracy.</w:t>
      </w:r>
    </w:p>
    <w:p w:rsidR="00107C33" w:rsidRPr="00600FCD" w:rsidRDefault="00107C33" w:rsidP="00107C33">
      <w:pPr>
        <w:numPr>
          <w:ilvl w:val="0"/>
          <w:numId w:val="11"/>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It’ll also depend on the objective. It can occur that a less powerful model is easy to implement as compared to a highly statistically significant model.</w:t>
      </w:r>
    </w:p>
    <w:p w:rsidR="00107C33" w:rsidRPr="00600FCD" w:rsidRDefault="00107C33" w:rsidP="00107C33">
      <w:pPr>
        <w:numPr>
          <w:ilvl w:val="0"/>
          <w:numId w:val="11"/>
        </w:numPr>
        <w:shd w:val="clear" w:color="auto" w:fill="FFFFFF"/>
        <w:spacing w:before="100" w:beforeAutospacing="1" w:after="100" w:afterAutospacing="1" w:line="240" w:lineRule="auto"/>
        <w:ind w:left="495"/>
        <w:rPr>
          <w:rFonts w:ascii="Times New Roman" w:eastAsia="Times New Roman" w:hAnsi="Times New Roman" w:cs="Times New Roman"/>
          <w:color w:val="4A4A4A"/>
          <w:sz w:val="24"/>
          <w:szCs w:val="24"/>
          <w:lang w:eastAsia="en-IN"/>
        </w:rPr>
      </w:pPr>
      <w:r w:rsidRPr="00600FCD">
        <w:rPr>
          <w:rFonts w:ascii="Times New Roman" w:eastAsia="Times New Roman" w:hAnsi="Times New Roman" w:cs="Times New Roman"/>
          <w:color w:val="4A4A4A"/>
          <w:sz w:val="24"/>
          <w:szCs w:val="24"/>
          <w:lang w:eastAsia="en-IN"/>
        </w:rPr>
        <w:t>Regression regularization methods (Lasso, Ridge and ElasticNet) works well in case of high dimensionality and multicollinearity among the variables in the data set.</w:t>
      </w:r>
    </w:p>
    <w:p w:rsidR="00B76F56" w:rsidRPr="003424A5" w:rsidRDefault="003424A5" w:rsidP="00B76F56">
      <w:pPr>
        <w:shd w:val="clear" w:color="auto" w:fill="FFFFFF"/>
        <w:spacing w:after="100" w:afterAutospacing="1" w:line="240" w:lineRule="auto"/>
        <w:rPr>
          <w:rFonts w:ascii="Times New Roman" w:eastAsia="Times New Roman" w:hAnsi="Times New Roman"/>
          <w:b/>
          <w:color w:val="FF0000"/>
          <w:sz w:val="28"/>
          <w:szCs w:val="28"/>
          <w:lang w:eastAsia="en-IN"/>
        </w:rPr>
      </w:pPr>
      <w:r w:rsidRPr="003424A5">
        <w:rPr>
          <w:rFonts w:ascii="Times New Roman" w:eastAsia="Times New Roman" w:hAnsi="Times New Roman"/>
          <w:b/>
          <w:color w:val="FF0000"/>
          <w:sz w:val="28"/>
          <w:szCs w:val="28"/>
          <w:lang w:eastAsia="en-IN"/>
        </w:rPr>
        <w:t>2.</w:t>
      </w:r>
      <w:r w:rsidR="00B76F56" w:rsidRPr="003424A5">
        <w:rPr>
          <w:rFonts w:ascii="Times New Roman" w:eastAsia="Times New Roman" w:hAnsi="Times New Roman"/>
          <w:b/>
          <w:color w:val="FF0000"/>
          <w:sz w:val="28"/>
          <w:szCs w:val="28"/>
          <w:lang w:eastAsia="en-IN"/>
        </w:rPr>
        <w:t>Explain Linear Regression with example.</w:t>
      </w:r>
      <w:r>
        <w:rPr>
          <w:rFonts w:ascii="Times New Roman" w:eastAsia="Times New Roman" w:hAnsi="Times New Roman"/>
          <w:b/>
          <w:color w:val="FF0000"/>
          <w:sz w:val="28"/>
          <w:szCs w:val="28"/>
          <w:lang w:eastAsia="en-IN"/>
        </w:rPr>
        <w:t>(14 marks)</w:t>
      </w:r>
    </w:p>
    <w:p w:rsidR="00B76F56" w:rsidRPr="00073A63" w:rsidRDefault="00B76F56" w:rsidP="00B76F56">
      <w:pPr>
        <w:shd w:val="clear" w:color="auto" w:fill="FFFFFF"/>
        <w:spacing w:after="100" w:afterAutospacing="1" w:line="240" w:lineRule="auto"/>
        <w:jc w:val="both"/>
        <w:outlineLvl w:val="0"/>
        <w:rPr>
          <w:rFonts w:ascii="Times New Roman" w:eastAsia="Times New Roman" w:hAnsi="Times New Roman" w:cs="Times New Roman"/>
          <w:b/>
          <w:bCs/>
          <w:color w:val="222222"/>
          <w:kern w:val="36"/>
          <w:sz w:val="24"/>
          <w:szCs w:val="24"/>
          <w:lang w:eastAsia="en-IN"/>
        </w:rPr>
      </w:pPr>
      <w:r w:rsidRPr="00073A63">
        <w:rPr>
          <w:rFonts w:ascii="Times New Roman" w:eastAsia="Times New Roman" w:hAnsi="Times New Roman" w:cs="Times New Roman"/>
          <w:b/>
          <w:bCs/>
          <w:color w:val="222222"/>
          <w:kern w:val="36"/>
          <w:sz w:val="24"/>
          <w:szCs w:val="24"/>
          <w:lang w:eastAsia="en-IN"/>
        </w:rPr>
        <w:br/>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mc:AlternateContent>
          <mc:Choice Requires="wps">
            <w:drawing>
              <wp:inline distT="0" distB="0" distL="0" distR="0" wp14:anchorId="07615676" wp14:editId="3C3E9DDF">
                <wp:extent cx="304800" cy="304800"/>
                <wp:effectExtent l="0" t="0" r="0" b="0"/>
                <wp:docPr id="24" name="Rectangle 24" descr="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E58F8" id="Rectangle 24" o:spid="_x0000_s1026" alt="downloa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XhQk6vgIA&#10;AMoFAAAOAAAAAAAAAAAAAAAAAC4CAABkcnMvZTJvRG9jLnhtbFBLAQItABQABgAIAAAAIQBMoOks&#10;2AAAAAMBAAAPAAAAAAAAAAAAAAAAABgFAABkcnMvZG93bnJldi54bWxQSwUGAAAAAAQABADzAAAA&#10;HQYAAAAA&#10;" filled="f" stroked="f">
                <o:lock v:ext="edit" aspectratio="t"/>
                <w10:anchorlock/>
              </v:rect>
            </w:pict>
          </mc:Fallback>
        </mc:AlternateConten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mc:AlternateContent>
          <mc:Choice Requires="wps">
            <w:drawing>
              <wp:inline distT="0" distB="0" distL="0" distR="0" wp14:anchorId="493B45E8" wp14:editId="01F5C394">
                <wp:extent cx="304800" cy="304800"/>
                <wp:effectExtent l="0" t="0" r="0" b="0"/>
                <wp:docPr id="23" name="Rectangle 23" descr="Sha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12BCB" id="Rectangle 23" o:spid="_x0000_s1026" alt="Sha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MefIouwIAAMcF&#10;AAAOAAAAAAAAAAAAAAAAAC4CAABkcnMvZTJvRG9jLnhtbFBLAQItABQABgAIAAAAIQBMoOks2AAA&#10;AAMBAAAPAAAAAAAAAAAAAAAAABUFAABkcnMvZG93bnJldi54bWxQSwUGAAAAAAQABADzAAAAGgYA&#10;AAAA&#10;" filled="f" stroked="f">
                <o:lock v:ext="edit" aspectratio="t"/>
                <w10:anchorlock/>
              </v:rect>
            </w:pict>
          </mc:Fallback>
        </mc:AlternateContent>
      </w:r>
    </w:p>
    <w:p w:rsidR="00B76F56" w:rsidRPr="00073A63" w:rsidRDefault="00B76F56" w:rsidP="00B76F56">
      <w:pPr>
        <w:shd w:val="clear" w:color="auto" w:fill="FFFFFF"/>
        <w:spacing w:after="0" w:line="240" w:lineRule="auto"/>
        <w:jc w:val="both"/>
        <w:rPr>
          <w:rFonts w:ascii="Times New Roman" w:eastAsia="Times New Roman" w:hAnsi="Times New Roman" w:cs="Times New Roman"/>
          <w:b/>
          <w:bCs/>
          <w:color w:val="4A4A4A"/>
          <w:sz w:val="24"/>
          <w:szCs w:val="24"/>
          <w:lang w:eastAsia="en-IN"/>
        </w:rPr>
      </w:pPr>
      <w:r w:rsidRPr="00073A63">
        <w:rPr>
          <w:rFonts w:ascii="Times New Roman" w:eastAsia="Times New Roman" w:hAnsi="Times New Roman" w:cs="Times New Roman"/>
          <w:b/>
          <w:bCs/>
          <w:noProof/>
          <w:color w:val="4A4A4A"/>
          <w:sz w:val="24"/>
          <w:szCs w:val="24"/>
          <w:lang w:eastAsia="en-IN"/>
        </w:rPr>
        <mc:AlternateContent>
          <mc:Choice Requires="wps">
            <w:drawing>
              <wp:inline distT="0" distB="0" distL="0" distR="0" wp14:anchorId="4C5CC6A1" wp14:editId="1E3CDB5F">
                <wp:extent cx="304800" cy="304800"/>
                <wp:effectExtent l="0" t="0" r="0" b="0"/>
                <wp:docPr id="22" name="Rectangle 22" descr="crown icon">
                  <a:hlinkClick xmlns:a="http://schemas.openxmlformats.org/drawingml/2006/main" r:id="rId32" tgtFrame="&quot;_blank&quot;"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EB961" id="Rectangle 22" o:spid="_x0000_s1026" alt="crown icon" href="https://www.analyticsvidhya.com/creators-club/" target="&quot;_blank&quot;" title="&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" o:button="t" filled="f" stroked="f">
                <v:fill o:detectmouseclick="t"/>
                <o:lock v:ext="edit" aspectratio="t"/>
                <w10:anchorlock/>
              </v:rect>
            </w:pict>
          </mc:Fallback>
        </mc:AlternateConten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Introduction</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Models use machine learning algorithms, during which the machine learns from the data just like humans learn from their experiences. Machine learning models can be broadly divided into two categories based on the learning algorithm which can further be classified based on the task performed and the nature of the output.</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1.</w:t>
      </w:r>
      <w:r w:rsidRPr="00073A63">
        <w:rPr>
          <w:rFonts w:ascii="Times New Roman" w:eastAsia="Times New Roman" w:hAnsi="Times New Roman" w:cs="Times New Roman"/>
          <w:b/>
          <w:bCs/>
          <w:color w:val="222222"/>
          <w:sz w:val="24"/>
          <w:szCs w:val="24"/>
          <w:u w:val="single"/>
          <w:lang w:eastAsia="en-IN"/>
        </w:rPr>
        <w:t> Supervised learning methods:</w:t>
      </w:r>
      <w:r w:rsidRPr="00073A63">
        <w:rPr>
          <w:rFonts w:ascii="Times New Roman" w:eastAsia="Times New Roman" w:hAnsi="Times New Roman" w:cs="Times New Roman"/>
          <w:color w:val="222222"/>
          <w:sz w:val="24"/>
          <w:szCs w:val="24"/>
          <w:lang w:eastAsia="en-IN"/>
        </w:rPr>
        <w:t> It contains past data with labels which are then used for building the model.</w:t>
      </w:r>
    </w:p>
    <w:p w:rsidR="00B76F56" w:rsidRPr="00073A63" w:rsidRDefault="00B76F56" w:rsidP="00B76F56">
      <w:pPr>
        <w:numPr>
          <w:ilvl w:val="0"/>
          <w:numId w:val="12"/>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Regression</w:t>
      </w:r>
      <w:r w:rsidRPr="00073A63">
        <w:rPr>
          <w:rFonts w:ascii="Times New Roman" w:eastAsia="Times New Roman" w:hAnsi="Times New Roman" w:cs="Times New Roman"/>
          <w:color w:val="4A4A4A"/>
          <w:sz w:val="24"/>
          <w:szCs w:val="24"/>
          <w:lang w:eastAsia="en-IN"/>
        </w:rPr>
        <w:t>: The output variable to be predicted is </w:t>
      </w:r>
      <w:r w:rsidRPr="00073A63">
        <w:rPr>
          <w:rFonts w:ascii="Times New Roman" w:eastAsia="Times New Roman" w:hAnsi="Times New Roman" w:cs="Times New Roman"/>
          <w:i/>
          <w:iCs/>
          <w:color w:val="4A4A4A"/>
          <w:sz w:val="24"/>
          <w:szCs w:val="24"/>
          <w:lang w:eastAsia="en-IN"/>
        </w:rPr>
        <w:t>continuous </w:t>
      </w:r>
      <w:r w:rsidRPr="00073A63">
        <w:rPr>
          <w:rFonts w:ascii="Times New Roman" w:eastAsia="Times New Roman" w:hAnsi="Times New Roman" w:cs="Times New Roman"/>
          <w:color w:val="4A4A4A"/>
          <w:sz w:val="24"/>
          <w:szCs w:val="24"/>
          <w:lang w:eastAsia="en-IN"/>
        </w:rPr>
        <w:t>in nature, e.g. scores of a student, diamond prices, etc.</w:t>
      </w:r>
    </w:p>
    <w:p w:rsidR="00B76F56" w:rsidRPr="00073A63" w:rsidRDefault="00B76F56" w:rsidP="00B76F56">
      <w:pPr>
        <w:numPr>
          <w:ilvl w:val="0"/>
          <w:numId w:val="12"/>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Classification</w:t>
      </w:r>
      <w:r w:rsidRPr="00073A63">
        <w:rPr>
          <w:rFonts w:ascii="Times New Roman" w:eastAsia="Times New Roman" w:hAnsi="Times New Roman" w:cs="Times New Roman"/>
          <w:color w:val="4A4A4A"/>
          <w:sz w:val="24"/>
          <w:szCs w:val="24"/>
          <w:lang w:eastAsia="en-IN"/>
        </w:rPr>
        <w:t>: The output variable to be predicted is </w:t>
      </w:r>
      <w:r w:rsidRPr="00073A63">
        <w:rPr>
          <w:rFonts w:ascii="Times New Roman" w:eastAsia="Times New Roman" w:hAnsi="Times New Roman" w:cs="Times New Roman"/>
          <w:i/>
          <w:iCs/>
          <w:color w:val="4A4A4A"/>
          <w:sz w:val="24"/>
          <w:szCs w:val="24"/>
          <w:lang w:eastAsia="en-IN"/>
        </w:rPr>
        <w:t>categorical </w:t>
      </w:r>
      <w:r w:rsidRPr="00073A63">
        <w:rPr>
          <w:rFonts w:ascii="Times New Roman" w:eastAsia="Times New Roman" w:hAnsi="Times New Roman" w:cs="Times New Roman"/>
          <w:color w:val="4A4A4A"/>
          <w:sz w:val="24"/>
          <w:szCs w:val="24"/>
          <w:lang w:eastAsia="en-IN"/>
        </w:rPr>
        <w:t>in nature, e.g. classifying incoming emails as spam or ham, Yes or No, True or False, 0 or 1.</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2. </w:t>
      </w:r>
      <w:r w:rsidRPr="00073A63">
        <w:rPr>
          <w:rFonts w:ascii="Times New Roman" w:eastAsia="Times New Roman" w:hAnsi="Times New Roman" w:cs="Times New Roman"/>
          <w:b/>
          <w:bCs/>
          <w:color w:val="222222"/>
          <w:sz w:val="24"/>
          <w:szCs w:val="24"/>
          <w:u w:val="single"/>
          <w:lang w:eastAsia="en-IN"/>
        </w:rPr>
        <w:t>Unsupervised learning methods:</w:t>
      </w:r>
      <w:r w:rsidRPr="00073A63">
        <w:rPr>
          <w:rFonts w:ascii="Times New Roman" w:eastAsia="Times New Roman" w:hAnsi="Times New Roman" w:cs="Times New Roman"/>
          <w:color w:val="222222"/>
          <w:sz w:val="24"/>
          <w:szCs w:val="24"/>
          <w:lang w:eastAsia="en-IN"/>
        </w:rPr>
        <w:t> It contains no predefined labels assigned to the past data.</w:t>
      </w:r>
    </w:p>
    <w:p w:rsidR="00B76F56" w:rsidRPr="00073A63" w:rsidRDefault="00B76F56" w:rsidP="00B76F56">
      <w:pPr>
        <w:numPr>
          <w:ilvl w:val="0"/>
          <w:numId w:val="1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Clustering</w:t>
      </w:r>
      <w:r w:rsidRPr="00073A63">
        <w:rPr>
          <w:rFonts w:ascii="Times New Roman" w:eastAsia="Times New Roman" w:hAnsi="Times New Roman" w:cs="Times New Roman"/>
          <w:color w:val="4A4A4A"/>
          <w:sz w:val="24"/>
          <w:szCs w:val="24"/>
          <w:lang w:eastAsia="en-IN"/>
        </w:rPr>
        <w:t>: No predefined labels are assigned to groups/clusters formed, e.g. customer segmentation.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Linear Regression is a supervised learning algorithm in machine learning that supports finding the </w:t>
      </w:r>
      <w:r w:rsidRPr="00073A63">
        <w:rPr>
          <w:rFonts w:ascii="Times New Roman" w:eastAsia="Times New Roman" w:hAnsi="Times New Roman" w:cs="Times New Roman"/>
          <w:i/>
          <w:iCs/>
          <w:color w:val="222222"/>
          <w:sz w:val="24"/>
          <w:szCs w:val="24"/>
          <w:lang w:eastAsia="en-IN"/>
        </w:rPr>
        <w:t>linear </w:t>
      </w:r>
      <w:r w:rsidRPr="00073A63">
        <w:rPr>
          <w:rFonts w:ascii="Times New Roman" w:eastAsia="Times New Roman" w:hAnsi="Times New Roman" w:cs="Times New Roman"/>
          <w:color w:val="222222"/>
          <w:sz w:val="24"/>
          <w:szCs w:val="24"/>
          <w:lang w:eastAsia="en-IN"/>
        </w:rPr>
        <w:t>correlation among variables. The result or output of the regression problem is a real or continuous value.</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Simple Linear Regression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 xml:space="preserve"> Linear regression shows the linear relationship between the independent(predictor) variable i.e. X-axis and the dependent(output) variable i.e. Y-axis, called linear regression</w:t>
      </w:r>
      <w:r w:rsidRPr="00073A63">
        <w:rPr>
          <w:rFonts w:ascii="Times New Roman" w:eastAsia="Times New Roman" w:hAnsi="Times New Roman" w:cs="Times New Roman"/>
          <w:i/>
          <w:iCs/>
          <w:color w:val="222222"/>
          <w:sz w:val="24"/>
          <w:szCs w:val="24"/>
          <w:lang w:eastAsia="en-IN"/>
        </w:rPr>
        <w:t>. </w:t>
      </w:r>
      <w:r w:rsidRPr="00073A63">
        <w:rPr>
          <w:rFonts w:ascii="Times New Roman" w:eastAsia="Times New Roman" w:hAnsi="Times New Roman" w:cs="Times New Roman"/>
          <w:color w:val="222222"/>
          <w:sz w:val="24"/>
          <w:szCs w:val="24"/>
          <w:lang w:eastAsia="en-IN"/>
        </w:rPr>
        <w:t>If there is a single input variable </w:t>
      </w:r>
      <w:r w:rsidRPr="00073A63">
        <w:rPr>
          <w:rFonts w:ascii="Times New Roman" w:eastAsia="Times New Roman" w:hAnsi="Times New Roman" w:cs="Times New Roman"/>
          <w:b/>
          <w:bCs/>
          <w:color w:val="222222"/>
          <w:sz w:val="24"/>
          <w:szCs w:val="24"/>
          <w:lang w:eastAsia="en-IN"/>
        </w:rPr>
        <w:t>X</w:t>
      </w:r>
      <w:r w:rsidRPr="00073A63">
        <w:rPr>
          <w:rFonts w:ascii="Times New Roman" w:eastAsia="Times New Roman" w:hAnsi="Times New Roman" w:cs="Times New Roman"/>
          <w:color w:val="222222"/>
          <w:sz w:val="24"/>
          <w:szCs w:val="24"/>
          <w:lang w:eastAsia="en-IN"/>
        </w:rPr>
        <w:t>(independent variable), such linear regression is called </w:t>
      </w:r>
      <w:r w:rsidRPr="00073A63">
        <w:rPr>
          <w:rFonts w:ascii="Times New Roman" w:eastAsia="Times New Roman" w:hAnsi="Times New Roman" w:cs="Times New Roman"/>
          <w:b/>
          <w:bCs/>
          <w:i/>
          <w:iCs/>
          <w:color w:val="222222"/>
          <w:sz w:val="24"/>
          <w:szCs w:val="24"/>
          <w:u w:val="single"/>
          <w:lang w:eastAsia="en-IN"/>
        </w:rPr>
        <w:t>simple linear regression</w:t>
      </w:r>
      <w:r w:rsidRPr="00073A63">
        <w:rPr>
          <w:rFonts w:ascii="Times New Roman" w:eastAsia="Times New Roman" w:hAnsi="Times New Roman" w:cs="Times New Roman"/>
          <w:color w:val="222222"/>
          <w:sz w:val="24"/>
          <w:szCs w:val="24"/>
          <w:lang w:eastAsia="en-IN"/>
        </w:rPr>
        <w:t>.</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 </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1FB87D91" wp14:editId="03B5E40B">
            <wp:extent cx="2457450" cy="1866900"/>
            <wp:effectExtent l="0" t="0" r="0" b="0"/>
            <wp:docPr id="20" name="Picture 20" descr="   Simple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Simple Linear Regress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7450" cy="1866900"/>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above graph presents the linear relationship between the output(y) variable and predictor(X) variables.  The blue line is referred to as the</w:t>
      </w:r>
      <w:r w:rsidRPr="00073A63">
        <w:rPr>
          <w:rFonts w:ascii="Times New Roman" w:eastAsia="Times New Roman" w:hAnsi="Times New Roman" w:cs="Times New Roman"/>
          <w:i/>
          <w:iCs/>
          <w:color w:val="222222"/>
          <w:sz w:val="24"/>
          <w:szCs w:val="24"/>
          <w:lang w:eastAsia="en-IN"/>
        </w:rPr>
        <w:t> best fit</w:t>
      </w:r>
      <w:r w:rsidRPr="00073A63">
        <w:rPr>
          <w:rFonts w:ascii="Times New Roman" w:eastAsia="Times New Roman" w:hAnsi="Times New Roman" w:cs="Times New Roman"/>
          <w:color w:val="222222"/>
          <w:sz w:val="24"/>
          <w:szCs w:val="24"/>
          <w:lang w:eastAsia="en-IN"/>
        </w:rPr>
        <w:t> straight line. Based on the given data points, we attempt to plot a line that fits the points the best.</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i/>
          <w:iCs/>
          <w:color w:val="222222"/>
          <w:sz w:val="24"/>
          <w:szCs w:val="24"/>
          <w:lang w:eastAsia="en-IN"/>
        </w:rPr>
        <w:t>T</w:t>
      </w:r>
      <w:r w:rsidRPr="00073A63">
        <w:rPr>
          <w:rFonts w:ascii="Times New Roman" w:eastAsia="Times New Roman" w:hAnsi="Times New Roman" w:cs="Times New Roman"/>
          <w:color w:val="222222"/>
          <w:sz w:val="24"/>
          <w:szCs w:val="24"/>
          <w:lang w:eastAsia="en-IN"/>
        </w:rPr>
        <w:t>o calculate best-fit line linear regression uses a traditional slope-intercept form which is given below,</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Y</w:t>
      </w:r>
      <w:r w:rsidRPr="00073A63">
        <w:rPr>
          <w:rFonts w:ascii="Times New Roman" w:eastAsia="Times New Roman" w:hAnsi="Times New Roman" w:cs="Times New Roman"/>
          <w:b/>
          <w:bCs/>
          <w:color w:val="222222"/>
          <w:sz w:val="24"/>
          <w:szCs w:val="24"/>
          <w:vertAlign w:val="subscript"/>
          <w:lang w:eastAsia="en-IN"/>
        </w:rPr>
        <w:t>i </w:t>
      </w:r>
      <w:r w:rsidRPr="00073A63">
        <w:rPr>
          <w:rFonts w:ascii="Times New Roman" w:eastAsia="Times New Roman" w:hAnsi="Times New Roman" w:cs="Times New Roman"/>
          <w:b/>
          <w:bCs/>
          <w:color w:val="222222"/>
          <w:sz w:val="24"/>
          <w:szCs w:val="24"/>
          <w:lang w:eastAsia="en-IN"/>
        </w:rPr>
        <w:t>= β</w:t>
      </w:r>
      <w:r w:rsidRPr="00073A63">
        <w:rPr>
          <w:rFonts w:ascii="Times New Roman" w:eastAsia="Times New Roman" w:hAnsi="Times New Roman" w:cs="Times New Roman"/>
          <w:b/>
          <w:bCs/>
          <w:color w:val="222222"/>
          <w:sz w:val="24"/>
          <w:szCs w:val="24"/>
          <w:vertAlign w:val="subscript"/>
          <w:lang w:eastAsia="en-IN"/>
        </w:rPr>
        <w:t>0</w:t>
      </w:r>
      <w:r w:rsidRPr="00073A63">
        <w:rPr>
          <w:rFonts w:ascii="Times New Roman" w:eastAsia="Times New Roman" w:hAnsi="Times New Roman" w:cs="Times New Roman"/>
          <w:b/>
          <w:bCs/>
          <w:color w:val="222222"/>
          <w:sz w:val="24"/>
          <w:szCs w:val="24"/>
          <w:lang w:eastAsia="en-IN"/>
        </w:rPr>
        <w:t> + β</w:t>
      </w:r>
      <w:r w:rsidRPr="00073A63">
        <w:rPr>
          <w:rFonts w:ascii="Times New Roman" w:eastAsia="Times New Roman" w:hAnsi="Times New Roman" w:cs="Times New Roman"/>
          <w:b/>
          <w:bCs/>
          <w:color w:val="222222"/>
          <w:sz w:val="24"/>
          <w:szCs w:val="24"/>
          <w:vertAlign w:val="subscript"/>
          <w:lang w:eastAsia="en-IN"/>
        </w:rPr>
        <w:t>1</w:t>
      </w:r>
      <w:r w:rsidRPr="00073A63">
        <w:rPr>
          <w:rFonts w:ascii="Times New Roman" w:eastAsia="Times New Roman" w:hAnsi="Times New Roman" w:cs="Times New Roman"/>
          <w:b/>
          <w:bCs/>
          <w:color w:val="222222"/>
          <w:sz w:val="24"/>
          <w:szCs w:val="24"/>
          <w:lang w:eastAsia="en-IN"/>
        </w:rPr>
        <w:t>X</w:t>
      </w:r>
      <w:r w:rsidRPr="00073A63">
        <w:rPr>
          <w:rFonts w:ascii="Times New Roman" w:eastAsia="Times New Roman" w:hAnsi="Times New Roman" w:cs="Times New Roman"/>
          <w:b/>
          <w:bCs/>
          <w:color w:val="222222"/>
          <w:sz w:val="24"/>
          <w:szCs w:val="24"/>
          <w:vertAlign w:val="subscript"/>
          <w:lang w:eastAsia="en-IN"/>
        </w:rPr>
        <w:t>i </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where Y</w:t>
      </w:r>
      <w:r w:rsidRPr="00073A63">
        <w:rPr>
          <w:rFonts w:ascii="Times New Roman" w:eastAsia="Times New Roman" w:hAnsi="Times New Roman" w:cs="Times New Roman"/>
          <w:color w:val="222222"/>
          <w:sz w:val="24"/>
          <w:szCs w:val="24"/>
          <w:vertAlign w:val="subscript"/>
          <w:lang w:eastAsia="en-IN"/>
        </w:rPr>
        <w:t>i</w:t>
      </w:r>
      <w:r w:rsidRPr="00073A63">
        <w:rPr>
          <w:rFonts w:ascii="Times New Roman" w:eastAsia="Times New Roman" w:hAnsi="Times New Roman" w:cs="Times New Roman"/>
          <w:color w:val="222222"/>
          <w:sz w:val="24"/>
          <w:szCs w:val="24"/>
          <w:lang w:eastAsia="en-IN"/>
        </w:rPr>
        <w:t> = Dependent variable,  </w:t>
      </w:r>
      <w:r w:rsidRPr="00073A63">
        <w:rPr>
          <w:rFonts w:ascii="Times New Roman" w:eastAsia="Times New Roman" w:hAnsi="Times New Roman" w:cs="Times New Roman"/>
          <w:b/>
          <w:bCs/>
          <w:color w:val="222222"/>
          <w:sz w:val="24"/>
          <w:szCs w:val="24"/>
          <w:lang w:eastAsia="en-IN"/>
        </w:rPr>
        <w:t>β</w:t>
      </w:r>
      <w:r w:rsidRPr="00073A63">
        <w:rPr>
          <w:rFonts w:ascii="Times New Roman" w:eastAsia="Times New Roman" w:hAnsi="Times New Roman" w:cs="Times New Roman"/>
          <w:b/>
          <w:bCs/>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 constant/Intercept, </w:t>
      </w:r>
      <w:r w:rsidRPr="00073A63">
        <w:rPr>
          <w:rFonts w:ascii="Times New Roman" w:eastAsia="Times New Roman" w:hAnsi="Times New Roman" w:cs="Times New Roman"/>
          <w:b/>
          <w:bCs/>
          <w:color w:val="222222"/>
          <w:sz w:val="24"/>
          <w:szCs w:val="24"/>
          <w:lang w:eastAsia="en-IN"/>
        </w:rPr>
        <w:t>β</w:t>
      </w:r>
      <w:r w:rsidRPr="00073A63">
        <w:rPr>
          <w:rFonts w:ascii="Times New Roman" w:eastAsia="Times New Roman" w:hAnsi="Times New Roman" w:cs="Times New Roman"/>
          <w:b/>
          <w:bCs/>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 Slope, </w:t>
      </w:r>
      <w:r w:rsidRPr="00073A63">
        <w:rPr>
          <w:rFonts w:ascii="Times New Roman" w:eastAsia="Times New Roman" w:hAnsi="Times New Roman" w:cs="Times New Roman"/>
          <w:b/>
          <w:bCs/>
          <w:color w:val="222222"/>
          <w:sz w:val="24"/>
          <w:szCs w:val="24"/>
          <w:lang w:eastAsia="en-IN"/>
        </w:rPr>
        <w:t>X</w:t>
      </w:r>
      <w:r w:rsidRPr="00073A63">
        <w:rPr>
          <w:rFonts w:ascii="Times New Roman" w:eastAsia="Times New Roman" w:hAnsi="Times New Roman" w:cs="Times New Roman"/>
          <w:b/>
          <w:bCs/>
          <w:color w:val="222222"/>
          <w:sz w:val="24"/>
          <w:szCs w:val="24"/>
          <w:vertAlign w:val="subscript"/>
          <w:lang w:eastAsia="en-IN"/>
        </w:rPr>
        <w:t>i</w:t>
      </w:r>
      <w:r w:rsidRPr="00073A63">
        <w:rPr>
          <w:rFonts w:ascii="Times New Roman" w:eastAsia="Times New Roman" w:hAnsi="Times New Roman" w:cs="Times New Roman"/>
          <w:color w:val="222222"/>
          <w:sz w:val="24"/>
          <w:szCs w:val="24"/>
          <w:lang w:eastAsia="en-IN"/>
        </w:rPr>
        <w:t> = Independent variable.</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b/>
          <w:color w:val="222222"/>
          <w:sz w:val="24"/>
          <w:szCs w:val="24"/>
          <w:lang w:eastAsia="en-IN"/>
        </w:rPr>
      </w:pPr>
      <w:r w:rsidRPr="00073A63">
        <w:rPr>
          <w:rFonts w:ascii="Times New Roman" w:hAnsi="Times New Roman" w:cs="Times New Roman"/>
          <w:b/>
          <w:color w:val="222222"/>
          <w:sz w:val="24"/>
          <w:szCs w:val="24"/>
        </w:rPr>
        <w:t>Linear Regression Algorithm</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This algorithm explains the linear relationship between the dependent (output) variable y and the independent (predictor) variable X using a straight line  Y=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X.</w:t>
      </w:r>
    </w:p>
    <w:p w:rsidR="00B76F56" w:rsidRPr="00073A63" w:rsidRDefault="00B76F56" w:rsidP="00B76F56">
      <w:pPr>
        <w:pStyle w:val="NormalWeb"/>
        <w:shd w:val="clear" w:color="auto" w:fill="FFFFFF"/>
        <w:spacing w:before="0" w:beforeAutospacing="0" w:line="495" w:lineRule="atLeast"/>
        <w:jc w:val="both"/>
        <w:rPr>
          <w:color w:val="222222"/>
        </w:rPr>
      </w:pPr>
      <w:r w:rsidRPr="00073A63">
        <w:rPr>
          <w:b/>
          <w:bCs/>
          <w:color w:val="222222"/>
        </w:rPr>
        <w:t>In simple terms: </w:t>
      </w:r>
      <w:r w:rsidRPr="00073A63">
        <w:rPr>
          <w:color w:val="222222"/>
        </w:rPr>
        <w:t>It is a method of finding the best straight line fitting to the given dataset, i.e. tries to find the best linear relationship between the independent and dependent variables.</w:t>
      </w:r>
    </w:p>
    <w:p w:rsidR="00B76F56" w:rsidRPr="00073A63" w:rsidRDefault="00B76F56" w:rsidP="00B76F56">
      <w:pPr>
        <w:pStyle w:val="NormalWeb"/>
        <w:shd w:val="clear" w:color="auto" w:fill="FFFFFF"/>
        <w:spacing w:before="0" w:beforeAutospacing="0" w:line="495" w:lineRule="atLeast"/>
        <w:jc w:val="both"/>
        <w:rPr>
          <w:color w:val="222222"/>
        </w:rPr>
      </w:pPr>
      <w:r w:rsidRPr="00073A63">
        <w:rPr>
          <w:color w:val="222222"/>
        </w:rPr>
        <w:t>It is mostly done with the help of the </w:t>
      </w:r>
      <w:r w:rsidRPr="00073A63">
        <w:rPr>
          <w:b/>
          <w:bCs/>
          <w:color w:val="222222"/>
        </w:rPr>
        <w:t>Sum of Squared Residuals Method</w:t>
      </w:r>
      <w:r w:rsidRPr="00073A63">
        <w:rPr>
          <w:color w:val="222222"/>
        </w:rPr>
        <w:t>, known as the </w:t>
      </w:r>
      <w:r w:rsidRPr="00073A63">
        <w:rPr>
          <w:b/>
          <w:bCs/>
          <w:color w:val="222222"/>
        </w:rPr>
        <w:t>Ordinary least squares (OLS) method</w:t>
      </w:r>
      <w:r w:rsidRPr="00073A63">
        <w:rPr>
          <w:color w:val="222222"/>
        </w:rPr>
        <w:t>.</w:t>
      </w:r>
    </w:p>
    <w:p w:rsidR="00B76F56" w:rsidRPr="00073A63" w:rsidRDefault="00B76F56" w:rsidP="00B76F56">
      <w:pPr>
        <w:pStyle w:val="Heading2"/>
        <w:shd w:val="clear" w:color="auto" w:fill="FFFFFF"/>
        <w:spacing w:before="0" w:beforeAutospacing="0"/>
        <w:jc w:val="both"/>
        <w:rPr>
          <w:b w:val="0"/>
          <w:bCs w:val="0"/>
          <w:color w:val="222222"/>
          <w:sz w:val="24"/>
          <w:szCs w:val="24"/>
        </w:rPr>
      </w:pPr>
      <w:r w:rsidRPr="00073A63">
        <w:rPr>
          <w:color w:val="222222"/>
          <w:sz w:val="24"/>
          <w:szCs w:val="24"/>
        </w:rPr>
        <w:t>Why do we square the residuals instead of using modulus?</w:t>
      </w:r>
    </w:p>
    <w:p w:rsidR="00B76F56" w:rsidRPr="00073A63" w:rsidRDefault="00B76F56" w:rsidP="00B76F56">
      <w:pPr>
        <w:pStyle w:val="NormalWeb"/>
        <w:shd w:val="clear" w:color="auto" w:fill="FFFFFF"/>
        <w:spacing w:before="0" w:beforeAutospacing="0" w:line="495" w:lineRule="atLeast"/>
        <w:jc w:val="both"/>
        <w:rPr>
          <w:color w:val="222222"/>
        </w:rPr>
      </w:pPr>
      <w:r w:rsidRPr="00073A63">
        <w:rPr>
          <w:color w:val="222222"/>
        </w:rPr>
        <w:t>The squared function is differentiable everywhere, while the absolute error is not differentiable at all the points in its domain (its derivative is undefined at 0). This makes the squared error more preferable to the techniques of mathematical optimization. To optimize the squared error, we can compute the derivative and set its expression equal to 0, and solve. But to optimize the absolute error, we require more complex techniques having more computations.</w:t>
      </w:r>
    </w:p>
    <w:p w:rsidR="00B76F56" w:rsidRPr="00073A63" w:rsidRDefault="00B76F56" w:rsidP="00B76F56">
      <w:pPr>
        <w:pStyle w:val="NormalWeb"/>
        <w:shd w:val="clear" w:color="auto" w:fill="FFFFFF"/>
        <w:spacing w:before="0" w:beforeAutospacing="0" w:line="495" w:lineRule="atLeast"/>
        <w:jc w:val="both"/>
        <w:rPr>
          <w:color w:val="222222"/>
        </w:rPr>
      </w:pPr>
      <w:r w:rsidRPr="00073A63">
        <w:rPr>
          <w:b/>
          <w:bCs/>
          <w:color w:val="222222"/>
        </w:rPr>
        <w:t> </w:t>
      </w:r>
      <w:r w:rsidRPr="00073A63">
        <w:rPr>
          <w:color w:val="222222"/>
        </w:rPr>
        <w:t>Actually, we use the Root Mean Squared Error instead of Mean squared error so that the unit of RMSE and the dependent variable are equal and results are interpretable.</w:t>
      </w:r>
    </w:p>
    <w:p w:rsidR="00B76F56" w:rsidRPr="00073A63" w:rsidRDefault="00B76F56" w:rsidP="00B76F56">
      <w:pPr>
        <w:pStyle w:val="NormalWeb"/>
        <w:shd w:val="clear" w:color="auto" w:fill="FFFFFF"/>
        <w:spacing w:before="0" w:beforeAutospacing="0" w:line="495" w:lineRule="atLeast"/>
        <w:jc w:val="both"/>
        <w:rPr>
          <w:color w:val="222222"/>
        </w:rPr>
      </w:pP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73FA2E98" wp14:editId="5FDA6AB0">
            <wp:extent cx="5457825" cy="2981325"/>
            <wp:effectExtent l="0" t="0" r="9525" b="9525"/>
            <wp:docPr id="19" name="Picture 19" descr="Simple Linear Regression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mple Linear Regression explan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7825" cy="298132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But how the linear regression finds out which is the best fit line?</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goal of the linear regression algorithm is to get the </w:t>
      </w:r>
      <w:r w:rsidRPr="00073A63">
        <w:rPr>
          <w:rFonts w:ascii="Times New Roman" w:eastAsia="Times New Roman" w:hAnsi="Times New Roman" w:cs="Times New Roman"/>
          <w:b/>
          <w:bCs/>
          <w:color w:val="222222"/>
          <w:sz w:val="24"/>
          <w:szCs w:val="24"/>
          <w:lang w:eastAsia="en-IN"/>
        </w:rPr>
        <w:t>best values for B</w:t>
      </w:r>
      <w:r w:rsidRPr="00073A63">
        <w:rPr>
          <w:rFonts w:ascii="Times New Roman" w:eastAsia="Times New Roman" w:hAnsi="Times New Roman" w:cs="Times New Roman"/>
          <w:b/>
          <w:bCs/>
          <w:color w:val="222222"/>
          <w:sz w:val="24"/>
          <w:szCs w:val="24"/>
          <w:vertAlign w:val="subscript"/>
          <w:lang w:eastAsia="en-IN"/>
        </w:rPr>
        <w:t>0</w:t>
      </w:r>
      <w:r w:rsidRPr="00073A63">
        <w:rPr>
          <w:rFonts w:ascii="Times New Roman" w:eastAsia="Times New Roman" w:hAnsi="Times New Roman" w:cs="Times New Roman"/>
          <w:b/>
          <w:bCs/>
          <w:color w:val="222222"/>
          <w:sz w:val="24"/>
          <w:szCs w:val="24"/>
          <w:lang w:eastAsia="en-IN"/>
        </w:rPr>
        <w:t> and B</w:t>
      </w:r>
      <w:r w:rsidRPr="00073A63">
        <w:rPr>
          <w:rFonts w:ascii="Times New Roman" w:eastAsia="Times New Roman" w:hAnsi="Times New Roman" w:cs="Times New Roman"/>
          <w:b/>
          <w:bCs/>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to find the best fit line. The best fit line is a line that has the least error which means the error between predicted values and actual values should be minimum.</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b/>
          <w:bCs/>
          <w:color w:val="222222"/>
          <w:sz w:val="24"/>
          <w:szCs w:val="24"/>
          <w:u w:val="single"/>
          <w:lang w:eastAsia="en-IN"/>
        </w:rPr>
      </w:pP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u w:val="single"/>
          <w:lang w:eastAsia="en-IN"/>
        </w:rPr>
        <w:t>Random Error(Residuals)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In regression, the difference between the observed value of the dependent variable(</w:t>
      </w:r>
      <w:r w:rsidRPr="00073A63">
        <w:rPr>
          <w:rFonts w:ascii="Times New Roman" w:eastAsia="Times New Roman" w:hAnsi="Times New Roman" w:cs="Times New Roman"/>
          <w:b/>
          <w:bCs/>
          <w:color w:val="222222"/>
          <w:sz w:val="24"/>
          <w:szCs w:val="24"/>
          <w:lang w:eastAsia="en-IN"/>
        </w:rPr>
        <w:t>y</w:t>
      </w:r>
      <w:r w:rsidRPr="00073A63">
        <w:rPr>
          <w:rFonts w:ascii="Times New Roman" w:eastAsia="Times New Roman" w:hAnsi="Times New Roman" w:cs="Times New Roman"/>
          <w:b/>
          <w:bCs/>
          <w:color w:val="222222"/>
          <w:sz w:val="24"/>
          <w:szCs w:val="24"/>
          <w:vertAlign w:val="subscript"/>
          <w:lang w:eastAsia="en-IN"/>
        </w:rPr>
        <w:t>i</w:t>
      </w:r>
      <w:r w:rsidRPr="00073A63">
        <w:rPr>
          <w:rFonts w:ascii="Times New Roman" w:eastAsia="Times New Roman" w:hAnsi="Times New Roman" w:cs="Times New Roman"/>
          <w:color w:val="222222"/>
          <w:sz w:val="24"/>
          <w:szCs w:val="24"/>
          <w:lang w:eastAsia="en-IN"/>
        </w:rPr>
        <w:t>) and the predicted value(</w:t>
      </w:r>
      <w:r w:rsidRPr="00073A63">
        <w:rPr>
          <w:rFonts w:ascii="Times New Roman" w:eastAsia="Times New Roman" w:hAnsi="Times New Roman" w:cs="Times New Roman"/>
          <w:b/>
          <w:bCs/>
          <w:color w:val="222222"/>
          <w:sz w:val="24"/>
          <w:szCs w:val="24"/>
          <w:lang w:eastAsia="en-IN"/>
        </w:rPr>
        <w:t>predicted</w:t>
      </w:r>
      <w:r w:rsidRPr="00073A63">
        <w:rPr>
          <w:rFonts w:ascii="Times New Roman" w:eastAsia="Times New Roman" w:hAnsi="Times New Roman" w:cs="Times New Roman"/>
          <w:color w:val="222222"/>
          <w:sz w:val="24"/>
          <w:szCs w:val="24"/>
          <w:lang w:eastAsia="en-IN"/>
        </w:rPr>
        <w:t>) is called the residuals.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ε</w:t>
      </w:r>
      <w:r w:rsidRPr="00073A63">
        <w:rPr>
          <w:rFonts w:ascii="Times New Roman" w:eastAsia="Times New Roman" w:hAnsi="Times New Roman" w:cs="Times New Roman"/>
          <w:b/>
          <w:bCs/>
          <w:color w:val="222222"/>
          <w:sz w:val="24"/>
          <w:szCs w:val="24"/>
          <w:vertAlign w:val="subscript"/>
          <w:lang w:eastAsia="en-IN"/>
        </w:rPr>
        <w:t>i </w:t>
      </w:r>
      <w:r w:rsidRPr="00073A63">
        <w:rPr>
          <w:rFonts w:ascii="Times New Roman" w:eastAsia="Times New Roman" w:hAnsi="Times New Roman" w:cs="Times New Roman"/>
          <w:b/>
          <w:bCs/>
          <w:color w:val="222222"/>
          <w:sz w:val="24"/>
          <w:szCs w:val="24"/>
          <w:lang w:eastAsia="en-IN"/>
        </w:rPr>
        <w:t>= </w:t>
      </w:r>
      <w:r w:rsidRPr="00073A63">
        <w:rPr>
          <w:rFonts w:ascii="Times New Roman" w:eastAsia="Times New Roman" w:hAnsi="Times New Roman" w:cs="Times New Roman"/>
          <w:color w:val="222222"/>
          <w:sz w:val="24"/>
          <w:szCs w:val="24"/>
          <w:lang w:eastAsia="en-IN"/>
        </w:rPr>
        <w:t> </w:t>
      </w:r>
      <w:r w:rsidRPr="00073A63">
        <w:rPr>
          <w:rFonts w:ascii="Times New Roman" w:eastAsia="Times New Roman" w:hAnsi="Times New Roman" w:cs="Times New Roman"/>
          <w:b/>
          <w:bCs/>
          <w:color w:val="222222"/>
          <w:sz w:val="24"/>
          <w:szCs w:val="24"/>
          <w:lang w:eastAsia="en-IN"/>
        </w:rPr>
        <w:t>y</w:t>
      </w:r>
      <w:r w:rsidRPr="00073A63">
        <w:rPr>
          <w:rFonts w:ascii="Times New Roman" w:eastAsia="Times New Roman" w:hAnsi="Times New Roman" w:cs="Times New Roman"/>
          <w:b/>
          <w:bCs/>
          <w:color w:val="222222"/>
          <w:sz w:val="24"/>
          <w:szCs w:val="24"/>
          <w:vertAlign w:val="subscript"/>
          <w:lang w:eastAsia="en-IN"/>
        </w:rPr>
        <w:t>predicted</w:t>
      </w:r>
      <w:r w:rsidRPr="00073A63">
        <w:rPr>
          <w:rFonts w:ascii="Times New Roman" w:eastAsia="Times New Roman" w:hAnsi="Times New Roman" w:cs="Times New Roman"/>
          <w:color w:val="222222"/>
          <w:sz w:val="24"/>
          <w:szCs w:val="24"/>
          <w:lang w:eastAsia="en-IN"/>
        </w:rPr>
        <w:t> –   </w:t>
      </w:r>
      <w:r w:rsidRPr="00073A63">
        <w:rPr>
          <w:rFonts w:ascii="Times New Roman" w:eastAsia="Times New Roman" w:hAnsi="Times New Roman" w:cs="Times New Roman"/>
          <w:b/>
          <w:bCs/>
          <w:color w:val="222222"/>
          <w:sz w:val="24"/>
          <w:szCs w:val="24"/>
          <w:lang w:eastAsia="en-IN"/>
        </w:rPr>
        <w:t>y</w:t>
      </w:r>
      <w:r w:rsidRPr="00073A63">
        <w:rPr>
          <w:rFonts w:ascii="Times New Roman" w:eastAsia="Times New Roman" w:hAnsi="Times New Roman" w:cs="Times New Roman"/>
          <w:b/>
          <w:bCs/>
          <w:color w:val="222222"/>
          <w:sz w:val="24"/>
          <w:szCs w:val="24"/>
          <w:vertAlign w:val="subscript"/>
          <w:lang w:eastAsia="en-IN"/>
        </w:rPr>
        <w:t>i</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where y</w:t>
      </w:r>
      <w:r w:rsidRPr="00073A63">
        <w:rPr>
          <w:rFonts w:ascii="Times New Roman" w:eastAsia="Times New Roman" w:hAnsi="Times New Roman" w:cs="Times New Roman"/>
          <w:b/>
          <w:bCs/>
          <w:color w:val="222222"/>
          <w:sz w:val="24"/>
          <w:szCs w:val="24"/>
          <w:vertAlign w:val="subscript"/>
          <w:lang w:eastAsia="en-IN"/>
        </w:rPr>
        <w:t>predicted</w:t>
      </w:r>
      <w:r w:rsidRPr="00073A63">
        <w:rPr>
          <w:rFonts w:ascii="Times New Roman" w:eastAsia="Times New Roman" w:hAnsi="Times New Roman" w:cs="Times New Roman"/>
          <w:b/>
          <w:bCs/>
          <w:color w:val="222222"/>
          <w:sz w:val="24"/>
          <w:szCs w:val="24"/>
          <w:lang w:eastAsia="en-IN"/>
        </w:rPr>
        <w:t> =   B</w:t>
      </w:r>
      <w:r w:rsidRPr="00073A63">
        <w:rPr>
          <w:rFonts w:ascii="Times New Roman" w:eastAsia="Times New Roman" w:hAnsi="Times New Roman" w:cs="Times New Roman"/>
          <w:b/>
          <w:bCs/>
          <w:color w:val="222222"/>
          <w:sz w:val="24"/>
          <w:szCs w:val="24"/>
          <w:vertAlign w:val="subscript"/>
          <w:lang w:eastAsia="en-IN"/>
        </w:rPr>
        <w:t>0</w:t>
      </w:r>
      <w:r w:rsidRPr="00073A63">
        <w:rPr>
          <w:rFonts w:ascii="Times New Roman" w:eastAsia="Times New Roman" w:hAnsi="Times New Roman" w:cs="Times New Roman"/>
          <w:b/>
          <w:bCs/>
          <w:color w:val="222222"/>
          <w:sz w:val="24"/>
          <w:szCs w:val="24"/>
          <w:lang w:eastAsia="en-IN"/>
        </w:rPr>
        <w:t> + B</w:t>
      </w:r>
      <w:r w:rsidRPr="00073A63">
        <w:rPr>
          <w:rFonts w:ascii="Times New Roman" w:eastAsia="Times New Roman" w:hAnsi="Times New Roman" w:cs="Times New Roman"/>
          <w:b/>
          <w:bCs/>
          <w:color w:val="222222"/>
          <w:sz w:val="24"/>
          <w:szCs w:val="24"/>
          <w:vertAlign w:val="subscript"/>
          <w:lang w:eastAsia="en-IN"/>
        </w:rPr>
        <w:t>1</w:t>
      </w:r>
      <w:r w:rsidRPr="00073A63">
        <w:rPr>
          <w:rFonts w:ascii="Times New Roman" w:eastAsia="Times New Roman" w:hAnsi="Times New Roman" w:cs="Times New Roman"/>
          <w:b/>
          <w:bCs/>
          <w:color w:val="222222"/>
          <w:sz w:val="24"/>
          <w:szCs w:val="24"/>
          <w:lang w:eastAsia="en-IN"/>
        </w:rPr>
        <w:t> X</w:t>
      </w:r>
      <w:r w:rsidRPr="00073A63">
        <w:rPr>
          <w:rFonts w:ascii="Times New Roman" w:eastAsia="Times New Roman" w:hAnsi="Times New Roman" w:cs="Times New Roman"/>
          <w:b/>
          <w:bCs/>
          <w:color w:val="222222"/>
          <w:sz w:val="24"/>
          <w:szCs w:val="24"/>
          <w:vertAlign w:val="subscript"/>
          <w:lang w:eastAsia="en-IN"/>
        </w:rPr>
        <w:t>i</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u w:val="single"/>
          <w:lang w:eastAsia="en-IN"/>
        </w:rPr>
        <w:t> </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Cost Function for Linear Regression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Cost Function helps to work out the optimal values for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and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which provides the best fit line for the data points.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In Linear Regression, generally </w:t>
      </w:r>
      <w:r w:rsidRPr="00073A63">
        <w:rPr>
          <w:rFonts w:ascii="Times New Roman" w:eastAsia="Times New Roman" w:hAnsi="Times New Roman" w:cs="Times New Roman"/>
          <w:b/>
          <w:bCs/>
          <w:color w:val="222222"/>
          <w:sz w:val="24"/>
          <w:szCs w:val="24"/>
          <w:lang w:eastAsia="en-IN"/>
        </w:rPr>
        <w:t>Mean Squared Error (MSE)</w:t>
      </w:r>
      <w:r w:rsidRPr="00073A63">
        <w:rPr>
          <w:rFonts w:ascii="Times New Roman" w:eastAsia="Times New Roman" w:hAnsi="Times New Roman" w:cs="Times New Roman"/>
          <w:color w:val="222222"/>
          <w:sz w:val="24"/>
          <w:szCs w:val="24"/>
          <w:lang w:eastAsia="en-IN"/>
        </w:rPr>
        <w:t> cost function is used, which is the average of squared error that occurred between the </w:t>
      </w:r>
      <w:r w:rsidRPr="00073A63">
        <w:rPr>
          <w:rFonts w:ascii="Times New Roman" w:eastAsia="Times New Roman" w:hAnsi="Times New Roman" w:cs="Times New Roman"/>
          <w:b/>
          <w:bCs/>
          <w:color w:val="222222"/>
          <w:sz w:val="24"/>
          <w:szCs w:val="24"/>
          <w:lang w:eastAsia="en-IN"/>
        </w:rPr>
        <w:t>y</w:t>
      </w:r>
      <w:r w:rsidRPr="00073A63">
        <w:rPr>
          <w:rFonts w:ascii="Times New Roman" w:eastAsia="Times New Roman" w:hAnsi="Times New Roman" w:cs="Times New Roman"/>
          <w:b/>
          <w:bCs/>
          <w:color w:val="222222"/>
          <w:sz w:val="24"/>
          <w:szCs w:val="24"/>
          <w:vertAlign w:val="subscript"/>
          <w:lang w:eastAsia="en-IN"/>
        </w:rPr>
        <w:t>predicted</w:t>
      </w:r>
      <w:r w:rsidRPr="00073A63">
        <w:rPr>
          <w:rFonts w:ascii="Times New Roman" w:eastAsia="Times New Roman" w:hAnsi="Times New Roman" w:cs="Times New Roman"/>
          <w:color w:val="222222"/>
          <w:sz w:val="24"/>
          <w:szCs w:val="24"/>
          <w:lang w:eastAsia="en-IN"/>
        </w:rPr>
        <w:t> and </w:t>
      </w:r>
      <w:r w:rsidRPr="00073A63">
        <w:rPr>
          <w:rFonts w:ascii="Times New Roman" w:eastAsia="Times New Roman" w:hAnsi="Times New Roman" w:cs="Times New Roman"/>
          <w:b/>
          <w:bCs/>
          <w:color w:val="222222"/>
          <w:sz w:val="24"/>
          <w:szCs w:val="24"/>
          <w:lang w:eastAsia="en-IN"/>
        </w:rPr>
        <w:t>y</w:t>
      </w:r>
      <w:r w:rsidRPr="00073A63">
        <w:rPr>
          <w:rFonts w:ascii="Times New Roman" w:eastAsia="Times New Roman" w:hAnsi="Times New Roman" w:cs="Times New Roman"/>
          <w:b/>
          <w:bCs/>
          <w:color w:val="222222"/>
          <w:sz w:val="24"/>
          <w:szCs w:val="24"/>
          <w:vertAlign w:val="subscript"/>
          <w:lang w:eastAsia="en-IN"/>
        </w:rPr>
        <w:t>i</w:t>
      </w:r>
      <w:r w:rsidRPr="00073A63">
        <w:rPr>
          <w:rFonts w:ascii="Times New Roman" w:eastAsia="Times New Roman" w:hAnsi="Times New Roman" w:cs="Times New Roman"/>
          <w:color w:val="222222"/>
          <w:sz w:val="24"/>
          <w:szCs w:val="24"/>
          <w:lang w:eastAsia="en-IN"/>
        </w:rPr>
        <w:t>.</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We calculate MSE using simple linear equation y= mx + b:</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593BCA50" wp14:editId="65CD39E0">
            <wp:extent cx="5876925" cy="676275"/>
            <wp:effectExtent l="0" t="0" r="9525" b="9525"/>
            <wp:docPr id="18" name="Picture 18" descr="M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S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76925" cy="67627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Using the MSE function, we will update the values of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and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such that the MSE value settles at the minima.  These parameters can be determined using the gradient descent method such that the value for the cost function is minimum.</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Gradient Descent for Linear Regression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Gradient Descent is one of the optimization algorithms that optimize the cost function (objective function) to reach the optimal minimal solution. To find the optimum solution we need to reduce the cost function (MSE) for all data points. This is done by updating the values of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and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iteratively until we get an optimal solution.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A regression model optimizes the gradient descent algorithm to update the coefficients of the line by reducing the cost function by randomly selecting coefficient values and then iteratively updating the values to reach the minimum cost function.</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0D3225E9" wp14:editId="57E525D3">
            <wp:extent cx="5410200" cy="2400300"/>
            <wp:effectExtent l="0" t="0" r="0" b="0"/>
            <wp:docPr id="16" name="Picture 16" descr="Gradient Descent for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dient Descent for Linear Regressio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0200" cy="2400300"/>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Let’s take an example to understand this. Imagine a U-shaped pit. And you are standing at the uppermost point in the pit, and your motive is to reach the bottom of the pit. Suppose there is a treasure at the bottom of the pit, and you can only take a discrete number of steps to reach the bottom. If you opted to take one step at a time, you would get to the bottom of the pit in the end but, this would take a longer time. If you decide to take larger steps each time, you may achieve the bottom sooner but, there’s a probability that you could overshoot the bottom of the pit and not even near the bottom. In the gradient descent algorithm, the number of steps you’re taking can be considered as the </w:t>
      </w:r>
      <w:r w:rsidRPr="00073A63">
        <w:rPr>
          <w:rFonts w:ascii="Times New Roman" w:eastAsia="Times New Roman" w:hAnsi="Times New Roman" w:cs="Times New Roman"/>
          <w:b/>
          <w:bCs/>
          <w:color w:val="222222"/>
          <w:sz w:val="24"/>
          <w:szCs w:val="24"/>
          <w:lang w:eastAsia="en-IN"/>
        </w:rPr>
        <w:t>learning rate</w:t>
      </w:r>
      <w:r w:rsidRPr="00073A63">
        <w:rPr>
          <w:rFonts w:ascii="Times New Roman" w:eastAsia="Times New Roman" w:hAnsi="Times New Roman" w:cs="Times New Roman"/>
          <w:color w:val="222222"/>
          <w:sz w:val="24"/>
          <w:szCs w:val="24"/>
          <w:lang w:eastAsia="en-IN"/>
        </w:rPr>
        <w:t>, and this decides how fast the algorithm </w:t>
      </w:r>
      <w:r w:rsidRPr="00073A63">
        <w:rPr>
          <w:rFonts w:ascii="Times New Roman" w:eastAsia="Times New Roman" w:hAnsi="Times New Roman" w:cs="Times New Roman"/>
          <w:b/>
          <w:bCs/>
          <w:color w:val="222222"/>
          <w:sz w:val="24"/>
          <w:szCs w:val="24"/>
          <w:lang w:eastAsia="en-IN"/>
        </w:rPr>
        <w:t>converges</w:t>
      </w:r>
      <w:r w:rsidRPr="00073A63">
        <w:rPr>
          <w:rFonts w:ascii="Times New Roman" w:eastAsia="Times New Roman" w:hAnsi="Times New Roman" w:cs="Times New Roman"/>
          <w:color w:val="222222"/>
          <w:sz w:val="24"/>
          <w:szCs w:val="24"/>
          <w:lang w:eastAsia="en-IN"/>
        </w:rPr>
        <w:t> to the minima.</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0CE8E2C0" wp14:editId="5D4FA415">
            <wp:extent cx="5629275" cy="3000375"/>
            <wp:effectExtent l="0" t="0" r="9525" b="9525"/>
            <wp:docPr id="15" name="Picture 15" descr="Gradient Descent for Linear Regression | minima and max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dient Descent for Linear Regression | minima and maxim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9275" cy="300037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To update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and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we take gradients from the cost function. To find these gradients, we take partial derivatives for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and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We need to minimize the cost function J. One of the ways to achieve this is to apply the batch gradient descent algorithm. In batch gradient descent, the values are updated in each iteration. ( Below Last two equations shows the updating of values)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222222"/>
          <w:sz w:val="24"/>
          <w:szCs w:val="24"/>
          <w:lang w:eastAsia="en-IN"/>
        </w:rPr>
        <w:t>Alpha is the learning rate.</w:t>
      </w:r>
      <w:r w:rsidRPr="00073A63">
        <w:rPr>
          <w:rFonts w:ascii="Times New Roman" w:eastAsia="Times New Roman" w:hAnsi="Times New Roman" w:cs="Times New Roman"/>
          <w:noProof/>
          <w:color w:val="4A4A4A"/>
          <w:sz w:val="24"/>
          <w:szCs w:val="24"/>
          <w:lang w:eastAsia="en-IN"/>
        </w:rPr>
        <w:drawing>
          <wp:inline distT="0" distB="0" distL="0" distR="0" wp14:anchorId="5356ACA5" wp14:editId="3F2A08D0">
            <wp:extent cx="6153785" cy="8143336"/>
            <wp:effectExtent l="0" t="0" r="0" b="0"/>
            <wp:docPr id="14" name="Picture 14" descr="Gradient Descent for Linear Regression |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dient Descent for Linear Regression | formul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64777" cy="8157881"/>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Evaluation Metrics for Linear Regression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strength of any linear regression model can be assessed using various evaluation metrics. These evaluation metrics usually provide a measure of how well the observed outputs are being generated by the model.</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most used metrics are,</w:t>
      </w:r>
    </w:p>
    <w:p w:rsidR="00B76F56" w:rsidRPr="00073A63" w:rsidRDefault="00B76F56" w:rsidP="00B76F56">
      <w:pPr>
        <w:numPr>
          <w:ilvl w:val="0"/>
          <w:numId w:val="14"/>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Coefficient of Determination or R-Squared (R2)</w:t>
      </w:r>
    </w:p>
    <w:p w:rsidR="00B76F56" w:rsidRPr="00073A63" w:rsidRDefault="00B76F56" w:rsidP="00B76F56">
      <w:pPr>
        <w:numPr>
          <w:ilvl w:val="0"/>
          <w:numId w:val="14"/>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Root Mean Squared Error (RSME) and Residual Standard Error (RSE)</w:t>
      </w: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1. Coefficient of Determination or R-Squared (R2)</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R-Squared is a number that explains the amount of variation that is explained/captured by the developed model. It always ranges between 0 &amp; 1 . Overall, the higher the value of R-squared, the better the model fits the data.</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Mathematically it can be represented as,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                                           R</w:t>
      </w:r>
      <w:r w:rsidRPr="00073A63">
        <w:rPr>
          <w:rFonts w:ascii="Times New Roman" w:eastAsia="Times New Roman" w:hAnsi="Times New Roman" w:cs="Times New Roman"/>
          <w:b/>
          <w:bCs/>
          <w:color w:val="222222"/>
          <w:sz w:val="24"/>
          <w:szCs w:val="24"/>
          <w:vertAlign w:val="superscript"/>
          <w:lang w:eastAsia="en-IN"/>
        </w:rPr>
        <w:t>2</w:t>
      </w:r>
      <w:r w:rsidRPr="00073A63">
        <w:rPr>
          <w:rFonts w:ascii="Times New Roman" w:eastAsia="Times New Roman" w:hAnsi="Times New Roman" w:cs="Times New Roman"/>
          <w:b/>
          <w:bCs/>
          <w:color w:val="222222"/>
          <w:sz w:val="24"/>
          <w:szCs w:val="24"/>
          <w:lang w:eastAsia="en-IN"/>
        </w:rPr>
        <w:t> = 1 – ( RSS/TSS ) </w:t>
      </w:r>
    </w:p>
    <w:p w:rsidR="00B76F56" w:rsidRPr="00073A63" w:rsidRDefault="00B76F56" w:rsidP="00B76F56">
      <w:pPr>
        <w:numPr>
          <w:ilvl w:val="0"/>
          <w:numId w:val="15"/>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Residual sum of Squares (RSS)</w:t>
      </w:r>
      <w:r w:rsidRPr="00073A63">
        <w:rPr>
          <w:rFonts w:ascii="Times New Roman" w:eastAsia="Times New Roman" w:hAnsi="Times New Roman" w:cs="Times New Roman"/>
          <w:color w:val="4A4A4A"/>
          <w:sz w:val="24"/>
          <w:szCs w:val="24"/>
          <w:lang w:eastAsia="en-IN"/>
        </w:rPr>
        <w:t> is defined as the sum of squares of the residual for each data point in the plot/data. It is the measure of the difference between the expected and the actual observed output.</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4AA0E95B" wp14:editId="1A252113">
            <wp:extent cx="6759275" cy="1414732"/>
            <wp:effectExtent l="0" t="0" r="3810" b="0"/>
            <wp:docPr id="13" name="Picture 13" descr="Residual Sum of Squares |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idual Sum of Squares | Linear regressi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19753" cy="1427390"/>
                    </a:xfrm>
                    <a:prstGeom prst="rect">
                      <a:avLst/>
                    </a:prstGeom>
                    <a:noFill/>
                    <a:ln>
                      <a:noFill/>
                    </a:ln>
                  </pic:spPr>
                </pic:pic>
              </a:graphicData>
            </a:graphic>
          </wp:inline>
        </w:drawing>
      </w:r>
    </w:p>
    <w:p w:rsidR="00B76F56" w:rsidRPr="00073A63" w:rsidRDefault="00B76F56" w:rsidP="00B76F56">
      <w:pPr>
        <w:numPr>
          <w:ilvl w:val="0"/>
          <w:numId w:val="16"/>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Total Sum of Squares (TSS)</w:t>
      </w:r>
      <w:r w:rsidRPr="00073A63">
        <w:rPr>
          <w:rFonts w:ascii="Times New Roman" w:eastAsia="Times New Roman" w:hAnsi="Times New Roman" w:cs="Times New Roman"/>
          <w:color w:val="4A4A4A"/>
          <w:sz w:val="24"/>
          <w:szCs w:val="24"/>
          <w:lang w:eastAsia="en-IN"/>
        </w:rPr>
        <w:t> is defined as the sum of errors of the data points from the mean of the response variable. Mathematically TSS is,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noProof/>
          <w:color w:val="222222"/>
          <w:sz w:val="24"/>
          <w:szCs w:val="24"/>
          <w:lang w:eastAsia="en-IN"/>
        </w:rPr>
        <w:drawing>
          <wp:inline distT="0" distB="0" distL="0" distR="0" wp14:anchorId="1D72A7A7" wp14:editId="52966BA9">
            <wp:extent cx="1504950" cy="247650"/>
            <wp:effectExtent l="0" t="0" r="0" b="0"/>
            <wp:docPr id="7" name="Picture 7" descr="Total Sum of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tal Sum of Squar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4950" cy="247650"/>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where y hat is the mean of the sample data points.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significance of R-squared is shown by the following figures,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p>
    <w:p w:rsidR="00B76F56" w:rsidRPr="00073A63" w:rsidRDefault="00B76F56" w:rsidP="00B76F56">
      <w:pPr>
        <w:jc w:val="both"/>
        <w:rPr>
          <w:rFonts w:ascii="Times New Roman" w:hAnsi="Times New Roman" w:cs="Times New Roman"/>
          <w:sz w:val="24"/>
          <w:szCs w:val="24"/>
        </w:rPr>
      </w:pPr>
      <w:r w:rsidRPr="00073A63">
        <w:rPr>
          <w:rFonts w:ascii="Times New Roman" w:hAnsi="Times New Roman" w:cs="Times New Roman"/>
          <w:sz w:val="24"/>
          <w:szCs w:val="24"/>
        </w:rPr>
        <w:t> </w:t>
      </w:r>
      <w:r w:rsidRPr="00073A63">
        <w:rPr>
          <w:rFonts w:ascii="Times New Roman" w:hAnsi="Times New Roman" w:cs="Times New Roman"/>
          <w:noProof/>
          <w:sz w:val="24"/>
          <w:szCs w:val="24"/>
          <w:lang w:eastAsia="en-IN"/>
        </w:rPr>
        <w:drawing>
          <wp:inline distT="0" distB="0" distL="0" distR="0" wp14:anchorId="6FAD22DC" wp14:editId="601F4469">
            <wp:extent cx="6487064" cy="3268071"/>
            <wp:effectExtent l="0" t="0" r="0" b="8890"/>
            <wp:docPr id="17" name="Picture 17" descr="r-squared signific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squared significa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91462" cy="3371043"/>
                    </a:xfrm>
                    <a:prstGeom prst="rect">
                      <a:avLst/>
                    </a:prstGeom>
                    <a:noFill/>
                    <a:ln>
                      <a:noFill/>
                    </a:ln>
                  </pic:spPr>
                </pic:pic>
              </a:graphicData>
            </a:graphic>
          </wp:inline>
        </w:drawing>
      </w:r>
    </w:p>
    <w:p w:rsidR="00B76F56" w:rsidRPr="00073A63" w:rsidRDefault="00B76F56" w:rsidP="00B76F56">
      <w:pPr>
        <w:jc w:val="both"/>
        <w:rPr>
          <w:rFonts w:ascii="Times New Roman" w:hAnsi="Times New Roman" w:cs="Times New Roman"/>
          <w:sz w:val="24"/>
          <w:szCs w:val="24"/>
        </w:rPr>
      </w:pPr>
    </w:p>
    <w:p w:rsidR="00B76F56" w:rsidRPr="00073A63" w:rsidRDefault="00B76F56" w:rsidP="00B76F56">
      <w:pPr>
        <w:jc w:val="both"/>
        <w:rPr>
          <w:rFonts w:ascii="Times New Roman" w:hAnsi="Times New Roman" w:cs="Times New Roman"/>
          <w:sz w:val="24"/>
          <w:szCs w:val="24"/>
        </w:rPr>
      </w:pPr>
    </w:p>
    <w:p w:rsidR="00B76F56" w:rsidRPr="00073A63" w:rsidRDefault="00B76F56" w:rsidP="00B76F56">
      <w:pPr>
        <w:jc w:val="both"/>
        <w:rPr>
          <w:rFonts w:ascii="Times New Roman" w:hAnsi="Times New Roman" w:cs="Times New Roman"/>
          <w:sz w:val="24"/>
          <w:szCs w:val="24"/>
        </w:rPr>
      </w:pPr>
    </w:p>
    <w:p w:rsidR="00B76F56" w:rsidRPr="00073A63" w:rsidRDefault="00B76F56" w:rsidP="00B76F56">
      <w:pPr>
        <w:jc w:val="both"/>
        <w:rPr>
          <w:rFonts w:ascii="Times New Roman" w:hAnsi="Times New Roman" w:cs="Times New Roman"/>
          <w:sz w:val="24"/>
          <w:szCs w:val="24"/>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2. Root Mean Squared Error </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Root Mean Squared Error is the square root of the variance of the residuals. It specifies the absolute fit of the model to the data i.e. how close the observed data points are to the predicted values. Mathematically it can be represented as,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2A905EF7" wp14:editId="7F97F601">
            <wp:extent cx="6297283" cy="762000"/>
            <wp:effectExtent l="0" t="0" r="8890" b="0"/>
            <wp:docPr id="21" name="Picture 21" descr="Root Mean Squared Err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ot Mean Squared Erro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35314" cy="766602"/>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To make this estimate unbiased, one has to divide the sum of the squared residuals by the </w:t>
      </w:r>
      <w:r w:rsidRPr="00073A63">
        <w:rPr>
          <w:rFonts w:ascii="Times New Roman" w:eastAsia="Times New Roman" w:hAnsi="Times New Roman" w:cs="Times New Roman"/>
          <w:b/>
          <w:bCs/>
          <w:color w:val="222222"/>
          <w:sz w:val="24"/>
          <w:szCs w:val="24"/>
          <w:lang w:eastAsia="en-IN"/>
        </w:rPr>
        <w:t>degrees of freedom</w:t>
      </w:r>
      <w:r w:rsidRPr="00073A63">
        <w:rPr>
          <w:rFonts w:ascii="Times New Roman" w:eastAsia="Times New Roman" w:hAnsi="Times New Roman" w:cs="Times New Roman"/>
          <w:color w:val="222222"/>
          <w:sz w:val="24"/>
          <w:szCs w:val="24"/>
          <w:lang w:eastAsia="en-IN"/>
        </w:rPr>
        <w:t> rather than the total number of data points in the model. This term is then called the </w:t>
      </w:r>
      <w:r w:rsidRPr="00073A63">
        <w:rPr>
          <w:rFonts w:ascii="Times New Roman" w:eastAsia="Times New Roman" w:hAnsi="Times New Roman" w:cs="Times New Roman"/>
          <w:b/>
          <w:bCs/>
          <w:color w:val="222222"/>
          <w:sz w:val="24"/>
          <w:szCs w:val="24"/>
          <w:lang w:eastAsia="en-IN"/>
        </w:rPr>
        <w:t>Residual Standard Error(RSE)</w:t>
      </w:r>
      <w:r w:rsidRPr="00073A63">
        <w:rPr>
          <w:rFonts w:ascii="Times New Roman" w:eastAsia="Times New Roman" w:hAnsi="Times New Roman" w:cs="Times New Roman"/>
          <w:color w:val="222222"/>
          <w:sz w:val="24"/>
          <w:szCs w:val="24"/>
          <w:lang w:eastAsia="en-IN"/>
        </w:rPr>
        <w:t>. Mathematically it can be represented as,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03C5811F" wp14:editId="4AF7465F">
            <wp:extent cx="6599208" cy="1102318"/>
            <wp:effectExtent l="0" t="0" r="0" b="3175"/>
            <wp:docPr id="25" name="Picture 25" descr="Residual Standard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idual Standard Erro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30970" cy="115773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R-squared is a better measure than RSME. Because the value of Root Mean Squared Error depends on the units of the variables (i.e. it is not a normalized measure), it can change with the change in the unit of the variables.</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b/>
          <w:bCs/>
          <w:color w:val="4A4A4A"/>
          <w:sz w:val="24"/>
          <w:szCs w:val="24"/>
          <w:lang w:eastAsia="en-IN"/>
        </w:rPr>
      </w:pPr>
    </w:p>
    <w:p w:rsidR="00B76F56" w:rsidRPr="003424A5"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FF0000"/>
          <w:sz w:val="28"/>
          <w:szCs w:val="28"/>
          <w:lang w:eastAsia="en-IN"/>
        </w:rPr>
      </w:pPr>
      <w:r w:rsidRPr="003424A5">
        <w:rPr>
          <w:rFonts w:ascii="Times New Roman" w:eastAsia="Times New Roman" w:hAnsi="Times New Roman" w:cs="Times New Roman"/>
          <w:b/>
          <w:bCs/>
          <w:color w:val="FF0000"/>
          <w:sz w:val="28"/>
          <w:szCs w:val="28"/>
          <w:lang w:eastAsia="en-IN"/>
        </w:rPr>
        <w:t>Assumptions of Linear Regression</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Regression is a parametric approach, which means that it makes assumptions about the data for the purpose of analysis. For successful regression analysis, it’s essential to validate the following assumptions.</w:t>
      </w:r>
    </w:p>
    <w:p w:rsidR="00B76F56" w:rsidRPr="00073A63" w:rsidRDefault="00B76F56" w:rsidP="00B76F56">
      <w:pPr>
        <w:numPr>
          <w:ilvl w:val="0"/>
          <w:numId w:val="17"/>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u w:val="single"/>
          <w:lang w:eastAsia="en-IN"/>
        </w:rPr>
        <w:t> Linearity of residuals</w:t>
      </w:r>
      <w:r w:rsidRPr="00073A63">
        <w:rPr>
          <w:rFonts w:ascii="Times New Roman" w:eastAsia="Times New Roman" w:hAnsi="Times New Roman" w:cs="Times New Roman"/>
          <w:color w:val="4A4A4A"/>
          <w:sz w:val="24"/>
          <w:szCs w:val="24"/>
          <w:u w:val="single"/>
          <w:lang w:eastAsia="en-IN"/>
        </w:rPr>
        <w:t>:</w:t>
      </w:r>
      <w:r w:rsidRPr="00073A63">
        <w:rPr>
          <w:rFonts w:ascii="Times New Roman" w:eastAsia="Times New Roman" w:hAnsi="Times New Roman" w:cs="Times New Roman"/>
          <w:color w:val="4A4A4A"/>
          <w:sz w:val="24"/>
          <w:szCs w:val="24"/>
          <w:lang w:eastAsia="en-IN"/>
        </w:rPr>
        <w:t> There needs to be a linear relationship between the dependent variable and independent variable(s).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0B5388A0" wp14:editId="1EAD1AFF">
            <wp:extent cx="5962650" cy="1876425"/>
            <wp:effectExtent l="0" t="0" r="0" b="9525"/>
            <wp:docPr id="26" name="Picture 26" descr="Linearity of 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nearity of residual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62650" cy="187642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 </w:t>
      </w:r>
    </w:p>
    <w:p w:rsidR="00B76F56" w:rsidRPr="00073A63" w:rsidRDefault="00B76F56" w:rsidP="00B76F56">
      <w:pPr>
        <w:shd w:val="clear" w:color="auto" w:fill="FFFFFF"/>
        <w:spacing w:after="0" w:line="495" w:lineRule="atLeast"/>
        <w:ind w:left="375"/>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i/>
          <w:iCs/>
          <w:color w:val="222222"/>
          <w:sz w:val="24"/>
          <w:szCs w:val="24"/>
          <w:lang w:eastAsia="en-IN"/>
        </w:rPr>
        <w:t>2. </w:t>
      </w:r>
      <w:r w:rsidRPr="00073A63">
        <w:rPr>
          <w:rFonts w:ascii="Times New Roman" w:eastAsia="Times New Roman" w:hAnsi="Times New Roman" w:cs="Times New Roman"/>
          <w:b/>
          <w:bCs/>
          <w:color w:val="222222"/>
          <w:sz w:val="24"/>
          <w:szCs w:val="24"/>
          <w:u w:val="single"/>
          <w:lang w:eastAsia="en-IN"/>
        </w:rPr>
        <w:t>Independence of residuals: </w:t>
      </w:r>
      <w:r w:rsidRPr="00073A63">
        <w:rPr>
          <w:rFonts w:ascii="Times New Roman" w:eastAsia="Times New Roman" w:hAnsi="Times New Roman" w:cs="Times New Roman"/>
          <w:color w:val="222222"/>
          <w:sz w:val="24"/>
          <w:szCs w:val="24"/>
          <w:lang w:eastAsia="en-IN"/>
        </w:rPr>
        <w:t>The error terms should not be dependent on one another (like in time-series data wherein the next value is dependent on the previous one). There should be no correlation between the residual terms. The absence of this phenomenon is known as </w:t>
      </w:r>
      <w:r w:rsidRPr="00073A63">
        <w:rPr>
          <w:rFonts w:ascii="Times New Roman" w:eastAsia="Times New Roman" w:hAnsi="Times New Roman" w:cs="Times New Roman"/>
          <w:b/>
          <w:bCs/>
          <w:color w:val="222222"/>
          <w:sz w:val="24"/>
          <w:szCs w:val="24"/>
          <w:lang w:eastAsia="en-IN"/>
        </w:rPr>
        <w:t>Autocorrelation.</w:t>
      </w:r>
    </w:p>
    <w:p w:rsidR="00B76F56" w:rsidRPr="00073A63" w:rsidRDefault="00B76F56" w:rsidP="00B76F56">
      <w:pPr>
        <w:shd w:val="clear" w:color="auto" w:fill="FFFFFF"/>
        <w:spacing w:after="0" w:line="495" w:lineRule="atLeast"/>
        <w:ind w:left="375"/>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There should not be any visible patterns in the error terms.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71F17D4E" wp14:editId="5860FCEA">
            <wp:extent cx="7353300" cy="2276475"/>
            <wp:effectExtent l="0" t="0" r="0" b="9525"/>
            <wp:docPr id="27" name="Picture 27" descr="Independence of 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dependence of residual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353300" cy="227647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 </w:t>
      </w:r>
    </w:p>
    <w:p w:rsidR="00B76F56" w:rsidRPr="00073A63" w:rsidRDefault="00B76F56" w:rsidP="00B76F56">
      <w:pPr>
        <w:shd w:val="clear" w:color="auto" w:fill="FFFFFF"/>
        <w:spacing w:after="0" w:line="495" w:lineRule="atLeast"/>
        <w:ind w:left="375"/>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3. </w:t>
      </w:r>
      <w:r w:rsidRPr="00073A63">
        <w:rPr>
          <w:rFonts w:ascii="Times New Roman" w:eastAsia="Times New Roman" w:hAnsi="Times New Roman" w:cs="Times New Roman"/>
          <w:b/>
          <w:bCs/>
          <w:color w:val="222222"/>
          <w:sz w:val="24"/>
          <w:szCs w:val="24"/>
          <w:u w:val="single"/>
          <w:lang w:eastAsia="en-IN"/>
        </w:rPr>
        <w:t>Normal distribution of residuals:</w:t>
      </w:r>
      <w:r w:rsidRPr="00073A63">
        <w:rPr>
          <w:rFonts w:ascii="Times New Roman" w:eastAsia="Times New Roman" w:hAnsi="Times New Roman" w:cs="Times New Roman"/>
          <w:color w:val="222222"/>
          <w:sz w:val="24"/>
          <w:szCs w:val="24"/>
          <w:lang w:eastAsia="en-IN"/>
        </w:rPr>
        <w:t> The mean of residuals should follow a normal distribution with a mean equal to zero or close to zero. This is done in order to check whether the selected line is actually the line of best fit or not.</w:t>
      </w:r>
      <w:r w:rsidRPr="00073A63">
        <w:rPr>
          <w:rFonts w:ascii="Times New Roman" w:eastAsia="Times New Roman" w:hAnsi="Times New Roman" w:cs="Times New Roman"/>
          <w:color w:val="222222"/>
          <w:sz w:val="24"/>
          <w:szCs w:val="24"/>
          <w:lang w:eastAsia="en-IN"/>
        </w:rPr>
        <w:br/>
        <w:t>If the error terms are non-normally distributed, suggests that there are a few unusual data points that must be studied closely to make a better model.</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1BD38649" wp14:editId="1CD359DD">
            <wp:extent cx="7477125" cy="2076450"/>
            <wp:effectExtent l="0" t="0" r="9525" b="0"/>
            <wp:docPr id="28" name="Picture 28" descr="Normal distribution of resid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rmal distribution of residua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477125" cy="2076450"/>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 </w:t>
      </w:r>
    </w:p>
    <w:p w:rsidR="00B76F56" w:rsidRPr="00073A63" w:rsidRDefault="00B76F56" w:rsidP="00B76F56">
      <w:pPr>
        <w:shd w:val="clear" w:color="auto" w:fill="FFFFFF"/>
        <w:spacing w:after="0" w:line="495" w:lineRule="atLeast"/>
        <w:ind w:left="375"/>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u w:val="single"/>
          <w:lang w:eastAsia="en-IN"/>
        </w:rPr>
        <w:t>4. The equal variance of residuals:</w:t>
      </w:r>
      <w:r w:rsidRPr="00073A63">
        <w:rPr>
          <w:rFonts w:ascii="Times New Roman" w:eastAsia="Times New Roman" w:hAnsi="Times New Roman" w:cs="Times New Roman"/>
          <w:color w:val="222222"/>
          <w:sz w:val="24"/>
          <w:szCs w:val="24"/>
          <w:lang w:eastAsia="en-IN"/>
        </w:rPr>
        <w:t> The error terms must have constant variance. This phenomenon is known as </w:t>
      </w:r>
      <w:r w:rsidRPr="00073A63">
        <w:rPr>
          <w:rFonts w:ascii="Times New Roman" w:eastAsia="Times New Roman" w:hAnsi="Times New Roman" w:cs="Times New Roman"/>
          <w:b/>
          <w:bCs/>
          <w:color w:val="222222"/>
          <w:sz w:val="24"/>
          <w:szCs w:val="24"/>
          <w:lang w:eastAsia="en-IN"/>
        </w:rPr>
        <w:t>Homoscedasticity</w:t>
      </w:r>
      <w:r w:rsidRPr="00073A63">
        <w:rPr>
          <w:rFonts w:ascii="Times New Roman" w:eastAsia="Times New Roman" w:hAnsi="Times New Roman" w:cs="Times New Roman"/>
          <w:color w:val="222222"/>
          <w:sz w:val="24"/>
          <w:szCs w:val="24"/>
          <w:lang w:eastAsia="en-IN"/>
        </w:rPr>
        <w:t>.</w:t>
      </w:r>
    </w:p>
    <w:p w:rsidR="00B76F56" w:rsidRPr="00073A63" w:rsidRDefault="00B76F56" w:rsidP="00B76F56">
      <w:pPr>
        <w:shd w:val="clear" w:color="auto" w:fill="FFFFFF"/>
        <w:spacing w:after="0" w:line="495" w:lineRule="atLeast"/>
        <w:ind w:left="375"/>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presence of non-constant variance in the error terms is referred to as </w:t>
      </w:r>
      <w:r w:rsidRPr="00073A63">
        <w:rPr>
          <w:rFonts w:ascii="Times New Roman" w:eastAsia="Times New Roman" w:hAnsi="Times New Roman" w:cs="Times New Roman"/>
          <w:b/>
          <w:bCs/>
          <w:color w:val="222222"/>
          <w:sz w:val="24"/>
          <w:szCs w:val="24"/>
          <w:lang w:eastAsia="en-IN"/>
        </w:rPr>
        <w:t>Heteroscedasticity</w:t>
      </w:r>
      <w:r w:rsidRPr="00073A63">
        <w:rPr>
          <w:rFonts w:ascii="Times New Roman" w:eastAsia="Times New Roman" w:hAnsi="Times New Roman" w:cs="Times New Roman"/>
          <w:color w:val="222222"/>
          <w:sz w:val="24"/>
          <w:szCs w:val="24"/>
          <w:lang w:eastAsia="en-IN"/>
        </w:rPr>
        <w:t>. Generally, non-constant variance arises in the presence of </w:t>
      </w:r>
      <w:r w:rsidRPr="00073A63">
        <w:rPr>
          <w:rFonts w:ascii="Times New Roman" w:eastAsia="Times New Roman" w:hAnsi="Times New Roman" w:cs="Times New Roman"/>
          <w:i/>
          <w:iCs/>
          <w:color w:val="222222"/>
          <w:sz w:val="24"/>
          <w:szCs w:val="24"/>
          <w:lang w:eastAsia="en-IN"/>
        </w:rPr>
        <w:t>outliers or extreme leverage values</w:t>
      </w:r>
      <w:r w:rsidRPr="00073A63">
        <w:rPr>
          <w:rFonts w:ascii="Times New Roman" w:eastAsia="Times New Roman" w:hAnsi="Times New Roman" w:cs="Times New Roman"/>
          <w:color w:val="222222"/>
          <w:sz w:val="24"/>
          <w:szCs w:val="24"/>
          <w:lang w:eastAsia="en-IN"/>
        </w:rPr>
        <w:t>.</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732B47BA" wp14:editId="5E6B9F9B">
            <wp:extent cx="7143750" cy="2105025"/>
            <wp:effectExtent l="0" t="0" r="0" b="9525"/>
            <wp:docPr id="29" name="Picture 29" descr="The equal variance of 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equal variance of residual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143750" cy="210502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b/>
          <w:bCs/>
          <w:color w:val="4A4A4A"/>
          <w:sz w:val="24"/>
          <w:szCs w:val="24"/>
          <w:lang w:eastAsia="en-IN"/>
        </w:rPr>
      </w:pP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Hypothesis in Linear Regression </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Once you have fitted a straight line on the data, you need to ask, “</w:t>
      </w:r>
      <w:r w:rsidRPr="00073A63">
        <w:rPr>
          <w:rFonts w:ascii="Times New Roman" w:eastAsia="Times New Roman" w:hAnsi="Times New Roman" w:cs="Times New Roman"/>
          <w:b/>
          <w:bCs/>
          <w:color w:val="4A4A4A"/>
          <w:sz w:val="24"/>
          <w:szCs w:val="24"/>
          <w:lang w:eastAsia="en-IN"/>
        </w:rPr>
        <w:t>Is this straight line a significant fit for the data?</w:t>
      </w:r>
      <w:r w:rsidRPr="00073A63">
        <w:rPr>
          <w:rFonts w:ascii="Times New Roman" w:eastAsia="Times New Roman" w:hAnsi="Times New Roman" w:cs="Times New Roman"/>
          <w:color w:val="4A4A4A"/>
          <w:sz w:val="24"/>
          <w:szCs w:val="24"/>
          <w:lang w:eastAsia="en-IN"/>
        </w:rPr>
        <w:t>” Or “I</w:t>
      </w:r>
      <w:r w:rsidRPr="00073A63">
        <w:rPr>
          <w:rFonts w:ascii="Times New Roman" w:eastAsia="Times New Roman" w:hAnsi="Times New Roman" w:cs="Times New Roman"/>
          <w:b/>
          <w:bCs/>
          <w:color w:val="4A4A4A"/>
          <w:sz w:val="24"/>
          <w:szCs w:val="24"/>
          <w:lang w:eastAsia="en-IN"/>
        </w:rPr>
        <w:t>s the</w:t>
      </w:r>
      <w:r w:rsidRPr="00073A63">
        <w:rPr>
          <w:rFonts w:ascii="Times New Roman" w:eastAsia="Times New Roman" w:hAnsi="Times New Roman" w:cs="Times New Roman"/>
          <w:color w:val="4A4A4A"/>
          <w:sz w:val="24"/>
          <w:szCs w:val="24"/>
          <w:lang w:eastAsia="en-IN"/>
        </w:rPr>
        <w:t> </w:t>
      </w:r>
      <w:r w:rsidRPr="00073A63">
        <w:rPr>
          <w:rFonts w:ascii="Times New Roman" w:eastAsia="Times New Roman" w:hAnsi="Times New Roman" w:cs="Times New Roman"/>
          <w:b/>
          <w:bCs/>
          <w:color w:val="4A4A4A"/>
          <w:sz w:val="24"/>
          <w:szCs w:val="24"/>
          <w:lang w:eastAsia="en-IN"/>
        </w:rPr>
        <w:t>beta coefficient explain the variance in the data plotted?” </w:t>
      </w:r>
      <w:r w:rsidRPr="00073A63">
        <w:rPr>
          <w:rFonts w:ascii="Times New Roman" w:eastAsia="Times New Roman" w:hAnsi="Times New Roman" w:cs="Times New Roman"/>
          <w:color w:val="4A4A4A"/>
          <w:sz w:val="24"/>
          <w:szCs w:val="24"/>
          <w:lang w:eastAsia="en-IN"/>
        </w:rPr>
        <w:t>And here comes the idea of </w:t>
      </w:r>
      <w:r w:rsidRPr="00073A63">
        <w:rPr>
          <w:rFonts w:ascii="Times New Roman" w:eastAsia="Times New Roman" w:hAnsi="Times New Roman" w:cs="Times New Roman"/>
          <w:b/>
          <w:bCs/>
          <w:color w:val="4A4A4A"/>
          <w:sz w:val="24"/>
          <w:szCs w:val="24"/>
          <w:lang w:eastAsia="en-IN"/>
        </w:rPr>
        <w:t>hypothesis testing</w:t>
      </w:r>
      <w:r w:rsidRPr="00073A63">
        <w:rPr>
          <w:rFonts w:ascii="Times New Roman" w:eastAsia="Times New Roman" w:hAnsi="Times New Roman" w:cs="Times New Roman"/>
          <w:color w:val="4A4A4A"/>
          <w:sz w:val="24"/>
          <w:szCs w:val="24"/>
          <w:lang w:eastAsia="en-IN"/>
        </w:rPr>
        <w:t> on the beta coefficient.</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 xml:space="preserve"> The Null and Alternate hypotheses in this case are:</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H</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 0</w:t>
      </w:r>
    </w:p>
    <w:p w:rsidR="00B76F56" w:rsidRPr="00073A63" w:rsidRDefault="00B76F56" w:rsidP="00B76F56">
      <w:pPr>
        <w:shd w:val="clear" w:color="auto" w:fill="FFFFFF"/>
        <w:tabs>
          <w:tab w:val="left" w:pos="1603"/>
        </w:tabs>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H</w:t>
      </w:r>
      <w:r w:rsidRPr="00073A63">
        <w:rPr>
          <w:rFonts w:ascii="Times New Roman" w:eastAsia="Times New Roman" w:hAnsi="Times New Roman" w:cs="Times New Roman"/>
          <w:color w:val="222222"/>
          <w:sz w:val="24"/>
          <w:szCs w:val="24"/>
          <w:vertAlign w:val="subscript"/>
          <w:lang w:eastAsia="en-IN"/>
        </w:rPr>
        <w:t>A</w:t>
      </w:r>
      <w:r w:rsidRPr="00073A63">
        <w:rPr>
          <w:rFonts w:ascii="Times New Roman" w:eastAsia="Times New Roman" w:hAnsi="Times New Roman" w:cs="Times New Roman"/>
          <w:color w:val="222222"/>
          <w:sz w:val="24"/>
          <w:szCs w:val="24"/>
          <w:lang w:eastAsia="en-IN"/>
        </w:rPr>
        <w:t>: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w:t>
      </w:r>
      <w:r w:rsidRPr="00073A63">
        <w:rPr>
          <w:rFonts w:ascii="Times New Roman" w:eastAsia="Times New Roman" w:hAnsi="Times New Roman" w:cs="Times New Roman"/>
          <w:b/>
          <w:bCs/>
          <w:color w:val="222222"/>
          <w:sz w:val="24"/>
          <w:szCs w:val="24"/>
          <w:lang w:eastAsia="en-IN"/>
        </w:rPr>
        <w:t>≠</w:t>
      </w:r>
      <w:r w:rsidRPr="00073A63">
        <w:rPr>
          <w:rFonts w:ascii="Times New Roman" w:eastAsia="Times New Roman" w:hAnsi="Times New Roman" w:cs="Times New Roman"/>
          <w:color w:val="222222"/>
          <w:sz w:val="24"/>
          <w:szCs w:val="24"/>
          <w:lang w:eastAsia="en-IN"/>
        </w:rPr>
        <w:t> 0</w:t>
      </w:r>
      <w:r w:rsidRPr="00073A63">
        <w:rPr>
          <w:rFonts w:ascii="Times New Roman" w:eastAsia="Times New Roman" w:hAnsi="Times New Roman" w:cs="Times New Roman"/>
          <w:color w:val="222222"/>
          <w:sz w:val="24"/>
          <w:szCs w:val="24"/>
          <w:lang w:eastAsia="en-IN"/>
        </w:rPr>
        <w:tab/>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To test this hypothesis we use a </w:t>
      </w:r>
      <w:r w:rsidRPr="00073A63">
        <w:rPr>
          <w:rFonts w:ascii="Times New Roman" w:eastAsia="Times New Roman" w:hAnsi="Times New Roman" w:cs="Times New Roman"/>
          <w:b/>
          <w:bCs/>
          <w:color w:val="222222"/>
          <w:sz w:val="24"/>
          <w:szCs w:val="24"/>
          <w:lang w:eastAsia="en-IN"/>
        </w:rPr>
        <w:t>t-test, </w:t>
      </w:r>
      <w:r w:rsidRPr="00073A63">
        <w:rPr>
          <w:rFonts w:ascii="Times New Roman" w:eastAsia="Times New Roman" w:hAnsi="Times New Roman" w:cs="Times New Roman"/>
          <w:color w:val="222222"/>
          <w:sz w:val="24"/>
          <w:szCs w:val="24"/>
          <w:lang w:eastAsia="en-IN"/>
        </w:rPr>
        <w:t>test statistics for the beta coefficient is given by,</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m:oMathPara>
        <m:oMath>
          <m:r>
            <w:rPr>
              <w:rFonts w:ascii="Cambria Math" w:eastAsia="Times New Roman" w:hAnsi="Cambria Math" w:cs="Times New Roman"/>
              <w:color w:val="222222"/>
              <w:sz w:val="24"/>
              <w:szCs w:val="24"/>
              <w:lang w:eastAsia="en-IN"/>
            </w:rPr>
            <m:t>t=(m-µ)/(</m:t>
          </m:r>
          <m:f>
            <m:fPr>
              <m:ctrlPr>
                <w:rPr>
                  <w:rFonts w:ascii="Cambria Math" w:eastAsia="Times New Roman" w:hAnsi="Cambria Math" w:cs="Times New Roman"/>
                  <w:i/>
                  <w:color w:val="222222"/>
                  <w:sz w:val="24"/>
                  <w:szCs w:val="24"/>
                  <w:lang w:eastAsia="en-IN"/>
                </w:rPr>
              </m:ctrlPr>
            </m:fPr>
            <m:num>
              <m:r>
                <w:rPr>
                  <w:rFonts w:ascii="Cambria Math" w:eastAsia="Times New Roman" w:hAnsi="Cambria Math" w:cs="Times New Roman"/>
                  <w:color w:val="222222"/>
                  <w:sz w:val="24"/>
                  <w:szCs w:val="24"/>
                  <w:lang w:eastAsia="en-IN"/>
                </w:rPr>
                <m:t>s</m:t>
              </m:r>
            </m:num>
            <m:den>
              <m:r>
                <w:rPr>
                  <w:rFonts w:ascii="Cambria Math" w:eastAsia="Times New Roman" w:hAnsi="Cambria Math" w:cs="Times New Roman"/>
                  <w:color w:val="222222"/>
                  <w:sz w:val="24"/>
                  <w:szCs w:val="24"/>
                  <w:lang w:eastAsia="en-IN"/>
                </w:rPr>
                <m:t>⎷n</m:t>
              </m:r>
            </m:den>
          </m:f>
          <m:r>
            <w:rPr>
              <w:rFonts w:ascii="Cambria Math" w:eastAsia="Times New Roman" w:hAnsi="Cambria Math" w:cs="Times New Roman"/>
              <w:color w:val="222222"/>
              <w:sz w:val="24"/>
              <w:szCs w:val="24"/>
              <w:lang w:eastAsia="en-IN"/>
            </w:rPr>
            <m:t>)</m:t>
          </m:r>
        </m:oMath>
      </m:oMathPara>
    </w:p>
    <w:p w:rsidR="00B76F56" w:rsidRPr="003424A5" w:rsidRDefault="00B76F56" w:rsidP="00B76F56">
      <w:pPr>
        <w:shd w:val="clear" w:color="auto" w:fill="FFFFFF"/>
        <w:spacing w:after="100" w:afterAutospacing="1" w:line="240" w:lineRule="auto"/>
        <w:jc w:val="both"/>
        <w:outlineLvl w:val="2"/>
        <w:rPr>
          <w:rFonts w:ascii="Times New Roman" w:eastAsia="Times New Roman" w:hAnsi="Times New Roman" w:cs="Times New Roman"/>
          <w:b/>
          <w:color w:val="FF0000"/>
          <w:sz w:val="28"/>
          <w:szCs w:val="28"/>
          <w:lang w:eastAsia="en-IN"/>
        </w:rPr>
      </w:pPr>
      <w:r w:rsidRPr="003424A5">
        <w:rPr>
          <w:rFonts w:ascii="Times New Roman" w:eastAsia="Times New Roman" w:hAnsi="Times New Roman" w:cs="Times New Roman"/>
          <w:b/>
          <w:color w:val="FF0000"/>
          <w:sz w:val="28"/>
          <w:szCs w:val="28"/>
          <w:lang w:eastAsia="en-IN"/>
        </w:rPr>
        <w:t>Assessing the model fit</w:t>
      </w:r>
      <w:r w:rsidR="003424A5">
        <w:rPr>
          <w:rFonts w:ascii="Times New Roman" w:eastAsia="Times New Roman" w:hAnsi="Times New Roman" w:cs="Times New Roman"/>
          <w:b/>
          <w:color w:val="FF0000"/>
          <w:sz w:val="28"/>
          <w:szCs w:val="28"/>
          <w:lang w:eastAsia="en-IN"/>
        </w:rPr>
        <w:t>(model fit statistics)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Some other parameters to assess a model are:</w:t>
      </w:r>
    </w:p>
    <w:p w:rsidR="00B76F56" w:rsidRPr="00073A63" w:rsidRDefault="00B76F56" w:rsidP="00B76F56">
      <w:pPr>
        <w:numPr>
          <w:ilvl w:val="0"/>
          <w:numId w:val="18"/>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t statistic:</w:t>
      </w:r>
      <w:r w:rsidRPr="00073A63">
        <w:rPr>
          <w:rFonts w:ascii="Times New Roman" w:eastAsia="Times New Roman" w:hAnsi="Times New Roman" w:cs="Times New Roman"/>
          <w:color w:val="4A4A4A"/>
          <w:sz w:val="24"/>
          <w:szCs w:val="24"/>
          <w:lang w:eastAsia="en-IN"/>
        </w:rPr>
        <w:t> It is used to determine the p-value and hence, helps in determining whether the coefficient is significant or not</w:t>
      </w:r>
    </w:p>
    <w:p w:rsidR="00B76F56" w:rsidRPr="00073A63" w:rsidRDefault="00B76F56" w:rsidP="00B76F56">
      <w:pPr>
        <w:numPr>
          <w:ilvl w:val="0"/>
          <w:numId w:val="18"/>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F statistic</w:t>
      </w:r>
      <w:r w:rsidRPr="00073A63">
        <w:rPr>
          <w:rFonts w:ascii="Times New Roman" w:eastAsia="Times New Roman" w:hAnsi="Times New Roman" w:cs="Times New Roman"/>
          <w:color w:val="4A4A4A"/>
          <w:sz w:val="24"/>
          <w:szCs w:val="24"/>
          <w:lang w:eastAsia="en-IN"/>
        </w:rPr>
        <w:t>: It is used to assess whether the overall model fit is significant or not. Generally, the higher the value of the F-statistic, the more significant a model turns out to be.</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Multiple Linear Regression</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Multiple linear regression is a technique to understand the relationship between a </w:t>
      </w:r>
      <w:r w:rsidRPr="00073A63">
        <w:rPr>
          <w:rFonts w:ascii="Times New Roman" w:eastAsia="Times New Roman" w:hAnsi="Times New Roman" w:cs="Times New Roman"/>
          <w:i/>
          <w:iCs/>
          <w:color w:val="4A4A4A"/>
          <w:sz w:val="24"/>
          <w:szCs w:val="24"/>
          <w:lang w:eastAsia="en-IN"/>
        </w:rPr>
        <w:t>single </w:t>
      </w:r>
      <w:r w:rsidRPr="00073A63">
        <w:rPr>
          <w:rFonts w:ascii="Times New Roman" w:eastAsia="Times New Roman" w:hAnsi="Times New Roman" w:cs="Times New Roman"/>
          <w:color w:val="4A4A4A"/>
          <w:sz w:val="24"/>
          <w:szCs w:val="24"/>
          <w:lang w:eastAsia="en-IN"/>
        </w:rPr>
        <w:t>dependent variable and </w:t>
      </w:r>
      <w:r w:rsidRPr="00073A63">
        <w:rPr>
          <w:rFonts w:ascii="Times New Roman" w:eastAsia="Times New Roman" w:hAnsi="Times New Roman" w:cs="Times New Roman"/>
          <w:i/>
          <w:iCs/>
          <w:color w:val="4A4A4A"/>
          <w:sz w:val="24"/>
          <w:szCs w:val="24"/>
          <w:lang w:eastAsia="en-IN"/>
        </w:rPr>
        <w:t>multiple </w:t>
      </w:r>
      <w:r w:rsidRPr="00073A63">
        <w:rPr>
          <w:rFonts w:ascii="Times New Roman" w:eastAsia="Times New Roman" w:hAnsi="Times New Roman" w:cs="Times New Roman"/>
          <w:color w:val="4A4A4A"/>
          <w:sz w:val="24"/>
          <w:szCs w:val="24"/>
          <w:lang w:eastAsia="en-IN"/>
        </w:rPr>
        <w:t>independent variables.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The formulation for multiple linear regression is also similar to simple linear regression with the small change that instead of having one beta variable, you will now have betas for all the variables used. The formula is given as: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 Y = B</w:t>
      </w:r>
      <w:r w:rsidRPr="00073A63">
        <w:rPr>
          <w:rFonts w:ascii="Times New Roman" w:eastAsia="Times New Roman" w:hAnsi="Times New Roman" w:cs="Times New Roman"/>
          <w:color w:val="222222"/>
          <w:sz w:val="24"/>
          <w:szCs w:val="24"/>
          <w:vertAlign w:val="subscript"/>
          <w:lang w:eastAsia="en-IN"/>
        </w:rPr>
        <w:t>0</w:t>
      </w:r>
      <w:r w:rsidRPr="00073A63">
        <w:rPr>
          <w:rFonts w:ascii="Times New Roman" w:eastAsia="Times New Roman" w:hAnsi="Times New Roman" w:cs="Times New Roman"/>
          <w:color w:val="222222"/>
          <w:sz w:val="24"/>
          <w:szCs w:val="24"/>
          <w:lang w:eastAsia="en-IN"/>
        </w:rPr>
        <w:t> + B</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X</w:t>
      </w:r>
      <w:r w:rsidRPr="00073A63">
        <w:rPr>
          <w:rFonts w:ascii="Times New Roman" w:eastAsia="Times New Roman" w:hAnsi="Times New Roman" w:cs="Times New Roman"/>
          <w:color w:val="222222"/>
          <w:sz w:val="24"/>
          <w:szCs w:val="24"/>
          <w:vertAlign w:val="subscript"/>
          <w:lang w:eastAsia="en-IN"/>
        </w:rPr>
        <w:t>1</w:t>
      </w:r>
      <w:r w:rsidRPr="00073A63">
        <w:rPr>
          <w:rFonts w:ascii="Times New Roman" w:eastAsia="Times New Roman" w:hAnsi="Times New Roman" w:cs="Times New Roman"/>
          <w:color w:val="222222"/>
          <w:sz w:val="24"/>
          <w:szCs w:val="24"/>
          <w:lang w:eastAsia="en-IN"/>
        </w:rPr>
        <w:t> + B</w:t>
      </w:r>
      <w:r w:rsidRPr="00073A63">
        <w:rPr>
          <w:rFonts w:ascii="Times New Roman" w:eastAsia="Times New Roman" w:hAnsi="Times New Roman" w:cs="Times New Roman"/>
          <w:color w:val="222222"/>
          <w:sz w:val="24"/>
          <w:szCs w:val="24"/>
          <w:vertAlign w:val="subscript"/>
          <w:lang w:eastAsia="en-IN"/>
        </w:rPr>
        <w:t>2</w:t>
      </w:r>
      <w:r w:rsidRPr="00073A63">
        <w:rPr>
          <w:rFonts w:ascii="Times New Roman" w:eastAsia="Times New Roman" w:hAnsi="Times New Roman" w:cs="Times New Roman"/>
          <w:color w:val="222222"/>
          <w:sz w:val="24"/>
          <w:szCs w:val="24"/>
          <w:lang w:eastAsia="en-IN"/>
        </w:rPr>
        <w:t>X</w:t>
      </w:r>
      <w:r w:rsidRPr="00073A63">
        <w:rPr>
          <w:rFonts w:ascii="Times New Roman" w:eastAsia="Times New Roman" w:hAnsi="Times New Roman" w:cs="Times New Roman"/>
          <w:color w:val="222222"/>
          <w:sz w:val="24"/>
          <w:szCs w:val="24"/>
          <w:vertAlign w:val="subscript"/>
          <w:lang w:eastAsia="en-IN"/>
        </w:rPr>
        <w:t>2</w:t>
      </w:r>
      <w:r w:rsidRPr="00073A63">
        <w:rPr>
          <w:rFonts w:ascii="Times New Roman" w:eastAsia="Times New Roman" w:hAnsi="Times New Roman" w:cs="Times New Roman"/>
          <w:color w:val="222222"/>
          <w:sz w:val="24"/>
          <w:szCs w:val="24"/>
          <w:lang w:eastAsia="en-IN"/>
        </w:rPr>
        <w:t> + … + B</w:t>
      </w:r>
      <w:r w:rsidRPr="00073A63">
        <w:rPr>
          <w:rFonts w:ascii="Times New Roman" w:eastAsia="Times New Roman" w:hAnsi="Times New Roman" w:cs="Times New Roman"/>
          <w:color w:val="222222"/>
          <w:sz w:val="24"/>
          <w:szCs w:val="24"/>
          <w:vertAlign w:val="subscript"/>
          <w:lang w:eastAsia="en-IN"/>
        </w:rPr>
        <w:t>p</w:t>
      </w:r>
      <w:r w:rsidRPr="00073A63">
        <w:rPr>
          <w:rFonts w:ascii="Times New Roman" w:eastAsia="Times New Roman" w:hAnsi="Times New Roman" w:cs="Times New Roman"/>
          <w:color w:val="222222"/>
          <w:sz w:val="24"/>
          <w:szCs w:val="24"/>
          <w:lang w:eastAsia="en-IN"/>
        </w:rPr>
        <w:t>X</w:t>
      </w:r>
      <w:r w:rsidRPr="00073A63">
        <w:rPr>
          <w:rFonts w:ascii="Times New Roman" w:eastAsia="Times New Roman" w:hAnsi="Times New Roman" w:cs="Times New Roman"/>
          <w:color w:val="222222"/>
          <w:sz w:val="24"/>
          <w:szCs w:val="24"/>
          <w:vertAlign w:val="subscript"/>
          <w:lang w:eastAsia="en-IN"/>
        </w:rPr>
        <w:t>p</w:t>
      </w:r>
      <w:r w:rsidRPr="00073A63">
        <w:rPr>
          <w:rFonts w:ascii="Times New Roman" w:eastAsia="Times New Roman" w:hAnsi="Times New Roman" w:cs="Times New Roman"/>
          <w:color w:val="222222"/>
          <w:sz w:val="24"/>
          <w:szCs w:val="24"/>
          <w:lang w:eastAsia="en-IN"/>
        </w:rPr>
        <w:t> + </w:t>
      </w:r>
      <w:r w:rsidRPr="00073A63">
        <w:rPr>
          <w:rFonts w:ascii="Times New Roman" w:eastAsia="Times New Roman" w:hAnsi="Times New Roman" w:cs="Times New Roman"/>
          <w:b/>
          <w:bCs/>
          <w:color w:val="222222"/>
          <w:sz w:val="24"/>
          <w:szCs w:val="24"/>
          <w:lang w:eastAsia="en-IN"/>
        </w:rPr>
        <w:t>ε</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lang w:eastAsia="en-IN"/>
        </w:rPr>
        <w:t> </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Considerations of Multiple Linear Regression</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All the four assumptions made for Simple Linear Regression still hold true for Multiple Linear Regression along with a few new additional assumptions.</w:t>
      </w:r>
    </w:p>
    <w:p w:rsidR="00B76F56" w:rsidRPr="00073A63" w:rsidRDefault="00B76F56" w:rsidP="00B76F56">
      <w:pPr>
        <w:numPr>
          <w:ilvl w:val="0"/>
          <w:numId w:val="19"/>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u w:val="single"/>
          <w:lang w:eastAsia="en-IN"/>
        </w:rPr>
        <w:t>Over fitting</w:t>
      </w:r>
      <w:r w:rsidRPr="00073A63">
        <w:rPr>
          <w:rFonts w:ascii="Times New Roman" w:eastAsia="Times New Roman" w:hAnsi="Times New Roman" w:cs="Times New Roman"/>
          <w:color w:val="4A4A4A"/>
          <w:sz w:val="24"/>
          <w:szCs w:val="24"/>
          <w:lang w:eastAsia="en-IN"/>
        </w:rPr>
        <w:t>: When more and more variables are added to a model, the model may become far too complex and usually ends up memorizing all the data points in the training set. This phenomenon is known as the overfitting of a model. This usually leads to high training accuracy and very low test accuracy.</w:t>
      </w:r>
    </w:p>
    <w:p w:rsidR="00B76F56" w:rsidRPr="00073A63" w:rsidRDefault="00B76F56" w:rsidP="00B76F56">
      <w:pPr>
        <w:numPr>
          <w:ilvl w:val="0"/>
          <w:numId w:val="19"/>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u w:val="single"/>
          <w:lang w:eastAsia="en-IN"/>
        </w:rPr>
        <w:t>Multicollinearity</w:t>
      </w:r>
      <w:r w:rsidRPr="00073A63">
        <w:rPr>
          <w:rFonts w:ascii="Times New Roman" w:eastAsia="Times New Roman" w:hAnsi="Times New Roman" w:cs="Times New Roman"/>
          <w:color w:val="4A4A4A"/>
          <w:sz w:val="24"/>
          <w:szCs w:val="24"/>
          <w:lang w:eastAsia="en-IN"/>
        </w:rPr>
        <w:t>: It is the phenomenon where a model with several independent variables, may have some variables interrelated.</w:t>
      </w:r>
    </w:p>
    <w:p w:rsidR="00B76F56" w:rsidRPr="00073A63" w:rsidRDefault="00B76F56" w:rsidP="00B76F56">
      <w:pPr>
        <w:numPr>
          <w:ilvl w:val="0"/>
          <w:numId w:val="19"/>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u w:val="single"/>
          <w:lang w:eastAsia="en-IN"/>
        </w:rPr>
        <w:t>Feature Selection:</w:t>
      </w:r>
      <w:r w:rsidRPr="00073A63">
        <w:rPr>
          <w:rFonts w:ascii="Times New Roman" w:eastAsia="Times New Roman" w:hAnsi="Times New Roman" w:cs="Times New Roman"/>
          <w:color w:val="4A4A4A"/>
          <w:sz w:val="24"/>
          <w:szCs w:val="24"/>
          <w:lang w:eastAsia="en-IN"/>
        </w:rPr>
        <w:t> With more variables present, selecting the optimal set of predictors from the pool of given features (many of which might be redundant) becomes an important task for building a relevant and better model.</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Multicollinearity</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As multicollinearity makes it difficult to find out which variable is actually contributing towards the prediction of the response variable, it leads one to conclude incorrectly, the effects of a variable on the target variable.  Though it does not affect the precision of the predictions, it is essential to properly detect and deal with the multicollinearity present in the model, as random removal of any of these correlated variables from the model causes the coefficient values to swing wildly and even change signs.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Multicollinearity can be detected using the following methods.</w:t>
      </w:r>
    </w:p>
    <w:p w:rsidR="00B76F56" w:rsidRPr="00073A63" w:rsidRDefault="00B76F56" w:rsidP="00B76F56">
      <w:pPr>
        <w:numPr>
          <w:ilvl w:val="0"/>
          <w:numId w:val="20"/>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u w:val="single"/>
          <w:lang w:eastAsia="en-IN"/>
        </w:rPr>
        <w:t>Pairwise Correlations:</w:t>
      </w:r>
      <w:r w:rsidRPr="00073A63">
        <w:rPr>
          <w:rFonts w:ascii="Times New Roman" w:eastAsia="Times New Roman" w:hAnsi="Times New Roman" w:cs="Times New Roman"/>
          <w:color w:val="4A4A4A"/>
          <w:sz w:val="24"/>
          <w:szCs w:val="24"/>
          <w:lang w:eastAsia="en-IN"/>
        </w:rPr>
        <w:t> Checking the pairwise correlations between different pairs of independent variables can throw useful insights in detecting multicollinearity.</w:t>
      </w:r>
    </w:p>
    <w:p w:rsidR="00B76F56" w:rsidRPr="00073A63" w:rsidRDefault="00B76F56" w:rsidP="00B76F56">
      <w:pPr>
        <w:numPr>
          <w:ilvl w:val="0"/>
          <w:numId w:val="20"/>
        </w:numPr>
        <w:shd w:val="clear" w:color="auto" w:fill="FFFFFF"/>
        <w:spacing w:before="100" w:beforeAutospacing="1" w:after="100" w:afterAutospacing="1" w:line="240" w:lineRule="auto"/>
        <w:ind w:left="49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u w:val="single"/>
          <w:lang w:eastAsia="en-IN"/>
        </w:rPr>
        <w:t>Variance Inflation Factor (VIF):</w:t>
      </w:r>
      <w:r w:rsidRPr="00073A63">
        <w:rPr>
          <w:rFonts w:ascii="Times New Roman" w:eastAsia="Times New Roman" w:hAnsi="Times New Roman" w:cs="Times New Roman"/>
          <w:color w:val="4A4A4A"/>
          <w:sz w:val="24"/>
          <w:szCs w:val="24"/>
          <w:lang w:eastAsia="en-IN"/>
        </w:rPr>
        <w:t> Pairwise correlations may not always be useful as it is possible that just one variable might not be able to completely explain some other variable but some of the variables combined could be ready to do this. Thus, to check these sorts of relations between variables, one can use VIF. VIF basically explains the relationship of one independent variable with all the other independent variables. VIF is given by,</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noProof/>
          <w:color w:val="222222"/>
          <w:sz w:val="24"/>
          <w:szCs w:val="24"/>
          <w:lang w:eastAsia="en-IN"/>
        </w:rPr>
        <w:drawing>
          <wp:inline distT="0" distB="0" distL="0" distR="0" wp14:anchorId="61D6F305" wp14:editId="0E35EE5F">
            <wp:extent cx="1114425" cy="590550"/>
            <wp:effectExtent l="0" t="0" r="9525" b="0"/>
            <wp:docPr id="30" name="Picture 30" descr="multicollinearity V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ulticollinearity V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14425" cy="590550"/>
                    </a:xfrm>
                    <a:prstGeom prst="rect">
                      <a:avLst/>
                    </a:prstGeom>
                    <a:noFill/>
                    <a:ln>
                      <a:noFill/>
                    </a:ln>
                  </pic:spPr>
                </pic:pic>
              </a:graphicData>
            </a:graphic>
          </wp:inline>
        </w:drawing>
      </w:r>
    </w:p>
    <w:p w:rsidR="00B76F56" w:rsidRPr="00073A63" w:rsidRDefault="00B76F56" w:rsidP="00B76F56">
      <w:pPr>
        <w:shd w:val="clear" w:color="auto" w:fill="FFFFFF"/>
        <w:spacing w:after="0" w:line="495" w:lineRule="atLeast"/>
        <w:ind w:left="375"/>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i/>
          <w:iCs/>
          <w:color w:val="222222"/>
          <w:sz w:val="24"/>
          <w:szCs w:val="24"/>
          <w:lang w:eastAsia="en-IN"/>
        </w:rPr>
        <w:t>where i</w:t>
      </w:r>
      <w:r w:rsidRPr="00073A63">
        <w:rPr>
          <w:rFonts w:ascii="Times New Roman" w:eastAsia="Times New Roman" w:hAnsi="Times New Roman" w:cs="Times New Roman"/>
          <w:color w:val="222222"/>
          <w:sz w:val="24"/>
          <w:szCs w:val="24"/>
          <w:lang w:eastAsia="en-IN"/>
        </w:rPr>
        <w:t> refers to the</w:t>
      </w:r>
      <w:r w:rsidRPr="00073A63">
        <w:rPr>
          <w:rFonts w:ascii="Times New Roman" w:eastAsia="Times New Roman" w:hAnsi="Times New Roman" w:cs="Times New Roman"/>
          <w:i/>
          <w:iCs/>
          <w:color w:val="222222"/>
          <w:sz w:val="24"/>
          <w:szCs w:val="24"/>
          <w:lang w:eastAsia="en-IN"/>
        </w:rPr>
        <w:t> i</w:t>
      </w:r>
      <w:r w:rsidRPr="00073A63">
        <w:rPr>
          <w:rFonts w:ascii="Times New Roman" w:eastAsia="Times New Roman" w:hAnsi="Times New Roman" w:cs="Times New Roman"/>
          <w:i/>
          <w:iCs/>
          <w:color w:val="222222"/>
          <w:sz w:val="24"/>
          <w:szCs w:val="24"/>
          <w:vertAlign w:val="superscript"/>
          <w:lang w:eastAsia="en-IN"/>
        </w:rPr>
        <w:t>th</w:t>
      </w:r>
      <w:r w:rsidRPr="00073A63">
        <w:rPr>
          <w:rFonts w:ascii="Times New Roman" w:eastAsia="Times New Roman" w:hAnsi="Times New Roman" w:cs="Times New Roman"/>
          <w:color w:val="222222"/>
          <w:sz w:val="24"/>
          <w:szCs w:val="24"/>
          <w:lang w:eastAsia="en-IN"/>
        </w:rPr>
        <w:t> variable which is being represented as a linear combination of the rest of the independent variables.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common heuristic followed for the VIF values is if VIF &gt; 10 then the value is definitely high and it should be dropped. And if the VIF=5 then it may be valid but should be inspected first. If VIF &lt; 5, then it is considered a good vif value.</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Overfitting and Underfitting in Linear Regression</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There have always been situations where a model performs well on training data but not on the test data. While training models on a dataset, overfitting, and underfitting are the most common problems faced by people. </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Before understanding overfitting and underfitting one must know about bias and variance.</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u w:val="single"/>
          <w:lang w:eastAsia="en-IN"/>
        </w:rPr>
        <w:t>Bias:</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Bias is a measure to determine how accurate the model is likely to be on future unseen data. Complex models, assuming there is enough training data available, can do predictions accurately. Whereas the models that are too naive, are very likely to perform badly with respect to predictions. Simply, Bias is errors made by training data. </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Generally, linear algorithms have a high bias which makes them fast to learn and easier to understand but in general, are less flexible. Implying lower predictive performance on complex problems that fail to meet the expected outcomes.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b/>
          <w:bCs/>
          <w:color w:val="222222"/>
          <w:sz w:val="24"/>
          <w:szCs w:val="24"/>
          <w:u w:val="single"/>
          <w:lang w:eastAsia="en-IN"/>
        </w:rPr>
        <w:t>Variance:</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Variance is the sensitivity of the model towards training data, that is it quantifies how much the model will react when input data is changed.</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Ideally, the model shouldn’t change too much from one training dataset to the next training data, which will mean that the algorithm is good at picking out the hidden underlying patterns between the inputs and the output variables.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Ideally, a model should have lower variance which means that the model doesn’t change drastically after changing the training data(it is generalizable). Having higher variance will make a model change drastically even on a small change in the training dataset.</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Let’s understand what is a bias-variance tradeoff is.</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b/>
          <w:bCs/>
          <w:color w:val="4A4A4A"/>
          <w:sz w:val="24"/>
          <w:szCs w:val="24"/>
          <w:lang w:eastAsia="en-IN"/>
        </w:rPr>
        <w:t>Bias Variance Tradeoff</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 aim of any supervised machine learning algorithm is to achieve low bias and low variance as it is more robust. So that the algorithm should achieve better performance.</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There is no escape from the relationship between bias and variance in machine learning.</w:t>
      </w:r>
    </w:p>
    <w:p w:rsidR="00B76F56" w:rsidRPr="00073A63" w:rsidRDefault="00B76F56" w:rsidP="00B76F56">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noProof/>
          <w:color w:val="4A4A4A"/>
          <w:sz w:val="24"/>
          <w:szCs w:val="24"/>
          <w:lang w:eastAsia="en-IN"/>
        </w:rPr>
        <w:drawing>
          <wp:inline distT="0" distB="0" distL="0" distR="0" wp14:anchorId="46066709" wp14:editId="7EABAAC5">
            <wp:extent cx="6257925" cy="2638425"/>
            <wp:effectExtent l="0" t="0" r="9525" b="9525"/>
            <wp:docPr id="31" name="Picture 31" descr="bias and variance tradeoff for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ias and variance tradeoff for linear regress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57925" cy="2638425"/>
                    </a:xfrm>
                    <a:prstGeom prst="rect">
                      <a:avLst/>
                    </a:prstGeom>
                    <a:noFill/>
                    <a:ln>
                      <a:noFill/>
                    </a:ln>
                  </pic:spPr>
                </pic:pic>
              </a:graphicData>
            </a:graphic>
          </wp:inline>
        </w:drawing>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There is an inverse relationship between bias and variance,</w:t>
      </w:r>
    </w:p>
    <w:p w:rsidR="00B76F56" w:rsidRPr="00073A63" w:rsidRDefault="00B76F56" w:rsidP="00B76F56">
      <w:pPr>
        <w:numPr>
          <w:ilvl w:val="0"/>
          <w:numId w:val="21"/>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An increase in bias will decrease the variance.</w:t>
      </w:r>
    </w:p>
    <w:p w:rsidR="00B76F56" w:rsidRPr="00073A63" w:rsidRDefault="00B76F56" w:rsidP="00B76F56">
      <w:pPr>
        <w:numPr>
          <w:ilvl w:val="0"/>
          <w:numId w:val="21"/>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An increase in the variance will decrease the bias.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There is a trade-off that plays between these two concepts and the algorithms must find a balance between bias and variance.</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As a matter of fact, one cannot calculate the real bias and variance error terms because we do not know the actual underlying target function.</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Now coming to the overfitting and underfitting.</w:t>
      </w:r>
    </w:p>
    <w:p w:rsidR="00B76F56" w:rsidRPr="00073A63"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Overfitting</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When a model learns each and every pattern and noise in the data to such extent that it affects the performance of the model on the unseen future dataset, it is referred to as </w:t>
      </w:r>
      <w:r w:rsidRPr="00073A63">
        <w:rPr>
          <w:rFonts w:ascii="Times New Roman" w:eastAsia="Times New Roman" w:hAnsi="Times New Roman" w:cs="Times New Roman"/>
          <w:b/>
          <w:bCs/>
          <w:i/>
          <w:iCs/>
          <w:color w:val="222222"/>
          <w:sz w:val="24"/>
          <w:szCs w:val="24"/>
          <w:lang w:eastAsia="en-IN"/>
        </w:rPr>
        <w:t>overfitting</w:t>
      </w:r>
      <w:r w:rsidRPr="00073A63">
        <w:rPr>
          <w:rFonts w:ascii="Times New Roman" w:eastAsia="Times New Roman" w:hAnsi="Times New Roman" w:cs="Times New Roman"/>
          <w:color w:val="222222"/>
          <w:sz w:val="24"/>
          <w:szCs w:val="24"/>
          <w:lang w:eastAsia="en-IN"/>
        </w:rPr>
        <w:t>. The model fits the data so well that it interprets noise as patterns in the data.</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When a model has low bias and higher variance it ends up memorizing the data and causing overfitting. Overfitting causes the model to become specific rather than generic. This usually leads to high training accuracy and very low test accuracy.</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Detecting overfitting is useful, but it doesn’t solve the actual problem. There are several ways to prevent overfitting, which are stated below:</w:t>
      </w:r>
      <w:r w:rsidRPr="00073A63">
        <w:rPr>
          <w:rFonts w:ascii="Times New Roman" w:eastAsia="Times New Roman" w:hAnsi="Times New Roman" w:cs="Times New Roman"/>
          <w:color w:val="222222"/>
          <w:sz w:val="24"/>
          <w:szCs w:val="24"/>
          <w:lang w:eastAsia="en-IN"/>
        </w:rPr>
        <w:br/>
      </w:r>
    </w:p>
    <w:p w:rsidR="00B76F56" w:rsidRPr="00073A63" w:rsidRDefault="00B76F56" w:rsidP="00B76F56">
      <w:pPr>
        <w:numPr>
          <w:ilvl w:val="0"/>
          <w:numId w:val="22"/>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Cross-validation</w:t>
      </w:r>
    </w:p>
    <w:p w:rsidR="00B76F56" w:rsidRPr="00073A63" w:rsidRDefault="00B76F56" w:rsidP="00B76F56">
      <w:pPr>
        <w:numPr>
          <w:ilvl w:val="0"/>
          <w:numId w:val="22"/>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If the training data is too small to train add more relevant and clean data.</w:t>
      </w:r>
    </w:p>
    <w:p w:rsidR="00B76F56" w:rsidRPr="00073A63" w:rsidRDefault="00B76F56" w:rsidP="00B76F56">
      <w:pPr>
        <w:numPr>
          <w:ilvl w:val="0"/>
          <w:numId w:val="22"/>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If the training data is too large, do some feature selection and remove unnecessary features.</w:t>
      </w:r>
    </w:p>
    <w:p w:rsidR="00B76F56" w:rsidRPr="00073A63" w:rsidRDefault="00B76F56" w:rsidP="00B76F56">
      <w:pPr>
        <w:numPr>
          <w:ilvl w:val="0"/>
          <w:numId w:val="22"/>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Regularization</w:t>
      </w:r>
    </w:p>
    <w:p w:rsidR="00B76F56"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Underfitting:</w:t>
      </w:r>
    </w:p>
    <w:p w:rsidR="00B76F56" w:rsidRPr="00B76F56" w:rsidRDefault="00B76F56" w:rsidP="00B76F56">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222222"/>
          <w:sz w:val="24"/>
          <w:szCs w:val="24"/>
          <w:lang w:eastAsia="en-IN"/>
        </w:rPr>
        <w:t>When the model fails to learn from the training dataset and is also not able to generalize the test dataset, is referred to as </w:t>
      </w:r>
      <w:r w:rsidRPr="00073A63">
        <w:rPr>
          <w:rFonts w:ascii="Times New Roman" w:eastAsia="Times New Roman" w:hAnsi="Times New Roman" w:cs="Times New Roman"/>
          <w:b/>
          <w:bCs/>
          <w:i/>
          <w:iCs/>
          <w:color w:val="222222"/>
          <w:sz w:val="24"/>
          <w:szCs w:val="24"/>
          <w:lang w:eastAsia="en-IN"/>
        </w:rPr>
        <w:t>underfitting</w:t>
      </w:r>
      <w:r w:rsidRPr="00073A63">
        <w:rPr>
          <w:rFonts w:ascii="Times New Roman" w:eastAsia="Times New Roman" w:hAnsi="Times New Roman" w:cs="Times New Roman"/>
          <w:color w:val="222222"/>
          <w:sz w:val="24"/>
          <w:szCs w:val="24"/>
          <w:lang w:eastAsia="en-IN"/>
        </w:rPr>
        <w:t>. This type of problem can be very easily detected by the performance metrics.</w:t>
      </w:r>
    </w:p>
    <w:p w:rsidR="00B76F56" w:rsidRPr="00073A63" w:rsidRDefault="00B76F56" w:rsidP="00B76F56">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73A63">
        <w:rPr>
          <w:rFonts w:ascii="Times New Roman" w:eastAsia="Times New Roman" w:hAnsi="Times New Roman" w:cs="Times New Roman"/>
          <w:color w:val="222222"/>
          <w:sz w:val="24"/>
          <w:szCs w:val="24"/>
          <w:lang w:eastAsia="en-IN"/>
        </w:rPr>
        <w:t>When a model has high bias and low variance it ends up not generalizing the data and causing underfitting. It is unable to find the hidden underlying patterns from the data. This usually leads to low training accuracy and very low test accuracy. The ways to prevent underfitting are stated below,</w:t>
      </w:r>
    </w:p>
    <w:p w:rsidR="00B76F56" w:rsidRPr="00073A63" w:rsidRDefault="00B76F56" w:rsidP="00B76F56">
      <w:pPr>
        <w:numPr>
          <w:ilvl w:val="0"/>
          <w:numId w:val="2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Increase the model complexity</w:t>
      </w:r>
    </w:p>
    <w:p w:rsidR="00B76F56" w:rsidRPr="00073A63" w:rsidRDefault="00B76F56" w:rsidP="00B76F56">
      <w:pPr>
        <w:numPr>
          <w:ilvl w:val="0"/>
          <w:numId w:val="2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Increase the number of features in the training data</w:t>
      </w:r>
    </w:p>
    <w:p w:rsidR="00973D39" w:rsidRDefault="00B76F56" w:rsidP="00973D39">
      <w:pPr>
        <w:numPr>
          <w:ilvl w:val="0"/>
          <w:numId w:val="23"/>
        </w:numPr>
        <w:shd w:val="clear" w:color="auto" w:fill="FFFFFF"/>
        <w:spacing w:before="100" w:beforeAutospacing="1" w:after="100" w:afterAutospacing="1" w:line="240" w:lineRule="auto"/>
        <w:ind w:left="-225"/>
        <w:jc w:val="both"/>
        <w:rPr>
          <w:rFonts w:ascii="Times New Roman" w:eastAsia="Times New Roman" w:hAnsi="Times New Roman" w:cs="Times New Roman"/>
          <w:color w:val="4A4A4A"/>
          <w:sz w:val="24"/>
          <w:szCs w:val="24"/>
          <w:lang w:eastAsia="en-IN"/>
        </w:rPr>
      </w:pPr>
      <w:r w:rsidRPr="00073A63">
        <w:rPr>
          <w:rFonts w:ascii="Times New Roman" w:eastAsia="Times New Roman" w:hAnsi="Times New Roman" w:cs="Times New Roman"/>
          <w:color w:val="4A4A4A"/>
          <w:sz w:val="24"/>
          <w:szCs w:val="24"/>
          <w:lang w:eastAsia="en-IN"/>
        </w:rPr>
        <w:t>Remove noise from the data.</w:t>
      </w:r>
    </w:p>
    <w:p w:rsidR="00973D39" w:rsidRPr="003424A5" w:rsidRDefault="00973D39" w:rsidP="00973D39">
      <w:pPr>
        <w:shd w:val="clear" w:color="auto" w:fill="FFFFFF"/>
        <w:spacing w:before="100" w:beforeAutospacing="1" w:after="100" w:afterAutospacing="1" w:line="240" w:lineRule="auto"/>
        <w:ind w:left="-225"/>
        <w:jc w:val="both"/>
        <w:rPr>
          <w:rFonts w:ascii="Times New Roman" w:eastAsia="Times New Roman" w:hAnsi="Times New Roman"/>
          <w:b/>
          <w:color w:val="FF0000"/>
          <w:sz w:val="28"/>
          <w:szCs w:val="28"/>
          <w:lang w:eastAsia="en-IN"/>
        </w:rPr>
      </w:pPr>
      <w:r w:rsidRPr="003424A5">
        <w:rPr>
          <w:rFonts w:ascii="Times New Roman" w:eastAsia="Times New Roman" w:hAnsi="Times New Roman"/>
          <w:b/>
          <w:color w:val="FF0000"/>
          <w:sz w:val="28"/>
          <w:szCs w:val="28"/>
          <w:lang w:eastAsia="en-IN"/>
        </w:rPr>
        <w:t>Explain Least Square Estimation with example.</w:t>
      </w:r>
    </w:p>
    <w:p w:rsidR="005B0A87" w:rsidRPr="00FC66E0" w:rsidRDefault="005B0A87" w:rsidP="005B0A87">
      <w:pPr>
        <w:shd w:val="clear" w:color="auto" w:fill="FFFFFF"/>
        <w:spacing w:before="300" w:after="150" w:line="240" w:lineRule="auto"/>
        <w:jc w:val="both"/>
        <w:outlineLvl w:val="1"/>
        <w:rPr>
          <w:rFonts w:ascii="Times New Roman" w:eastAsia="Times New Roman" w:hAnsi="Times New Roman" w:cs="Times New Roman"/>
          <w:color w:val="813588"/>
          <w:sz w:val="24"/>
          <w:szCs w:val="24"/>
          <w:lang w:eastAsia="en-IN"/>
        </w:rPr>
      </w:pPr>
      <w:r w:rsidRPr="00FC66E0">
        <w:rPr>
          <w:rFonts w:ascii="Times New Roman" w:eastAsia="Times New Roman" w:hAnsi="Times New Roman" w:cs="Times New Roman"/>
          <w:color w:val="813588"/>
          <w:sz w:val="24"/>
          <w:szCs w:val="24"/>
          <w:lang w:eastAsia="en-IN"/>
        </w:rPr>
        <w:t>Least Square Method Definition</w:t>
      </w:r>
    </w:p>
    <w:p w:rsidR="005B0A87" w:rsidRPr="00FC66E0" w:rsidRDefault="005B0A87" w:rsidP="005B0A87">
      <w:pPr>
        <w:shd w:val="clear" w:color="auto" w:fill="FFFFFF"/>
        <w:spacing w:after="150"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The least-squares method is a crucial statistical method that is practised to find a regression line or a best-fit line for the given pattern. This method is described by an equation with specific parameters. The method of least squares is generously used in evaluation and regression. In regression analysis, this method is said to be a standard approach for the approximation of sets of equations having more equations than the number of unknowns.</w:t>
      </w:r>
    </w:p>
    <w:p w:rsidR="005B0A87" w:rsidRPr="00FC66E0" w:rsidRDefault="005B0A87" w:rsidP="005B0A87">
      <w:pPr>
        <w:shd w:val="clear" w:color="auto" w:fill="FFFFFF"/>
        <w:spacing w:after="150"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The method of least squares actually defines the solution for the minimization of the sum of squares of deviations or the errors in the result of each equation. Find the </w:t>
      </w:r>
      <w:hyperlink r:id="rId50" w:history="1">
        <w:r w:rsidRPr="00FC66E0">
          <w:rPr>
            <w:rFonts w:ascii="Times New Roman" w:eastAsia="Times New Roman" w:hAnsi="Times New Roman" w:cs="Times New Roman"/>
            <w:color w:val="73AD21"/>
            <w:sz w:val="24"/>
            <w:szCs w:val="24"/>
            <w:lang w:eastAsia="en-IN"/>
          </w:rPr>
          <w:t>formula for sum of squares of errors</w:t>
        </w:r>
      </w:hyperlink>
      <w:r w:rsidRPr="00FC66E0">
        <w:rPr>
          <w:rFonts w:ascii="Times New Roman" w:eastAsia="Times New Roman" w:hAnsi="Times New Roman" w:cs="Times New Roman"/>
          <w:color w:val="333333"/>
          <w:sz w:val="24"/>
          <w:szCs w:val="24"/>
          <w:lang w:eastAsia="en-IN"/>
        </w:rPr>
        <w:t>, which help to find the variation in observed data.</w:t>
      </w:r>
    </w:p>
    <w:p w:rsidR="005B0A87" w:rsidRPr="00FC66E0" w:rsidRDefault="005B0A87" w:rsidP="005B0A87">
      <w:pPr>
        <w:shd w:val="clear" w:color="auto" w:fill="FFFFFF"/>
        <w:spacing w:after="150"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The least-squares method is often applied in data fitting. The best fit result is assumed to reduce the sum of squared errors or residuals which are stated to be the differences between the observed or experimental value and corresponding fitted value given in the model.</w:t>
      </w:r>
    </w:p>
    <w:p w:rsidR="005B0A87" w:rsidRPr="00FC66E0" w:rsidRDefault="005B0A87" w:rsidP="005B0A87">
      <w:pPr>
        <w:shd w:val="clear" w:color="auto" w:fill="FFFFFF"/>
        <w:spacing w:after="150"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There are two basic categories of least-squares problems:</w:t>
      </w:r>
    </w:p>
    <w:p w:rsidR="005B0A87" w:rsidRPr="00FC66E0" w:rsidRDefault="005B0A87" w:rsidP="005B0A87">
      <w:pPr>
        <w:numPr>
          <w:ilvl w:val="0"/>
          <w:numId w:val="24"/>
        </w:numPr>
        <w:shd w:val="clear" w:color="auto" w:fill="FFFFFF"/>
        <w:spacing w:before="100" w:beforeAutospacing="1" w:after="75"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Ordinary or linear least squares</w:t>
      </w:r>
    </w:p>
    <w:p w:rsidR="005B0A87" w:rsidRPr="00FC66E0" w:rsidRDefault="005B0A87" w:rsidP="005B0A87">
      <w:pPr>
        <w:numPr>
          <w:ilvl w:val="0"/>
          <w:numId w:val="24"/>
        </w:numPr>
        <w:shd w:val="clear" w:color="auto" w:fill="FFFFFF"/>
        <w:spacing w:before="100" w:beforeAutospacing="1" w:after="75"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Nonlinear least squares</w:t>
      </w:r>
    </w:p>
    <w:p w:rsidR="005B0A87" w:rsidRPr="00FC66E0" w:rsidRDefault="005B0A87" w:rsidP="005B0A87">
      <w:pPr>
        <w:shd w:val="clear" w:color="auto" w:fill="FFFFFF"/>
        <w:spacing w:after="150"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These depend upon linearity or nonlinearity of the residuals. The linear problems are often seen in regression analysis in statistics. On the other hand, the non-linear problems are generally used in the iterative method of refinement in which the model is approximated to the linear one with each iteration.</w:t>
      </w:r>
    </w:p>
    <w:p w:rsidR="005B0A87" w:rsidRPr="00FC66E0" w:rsidRDefault="005B0A87" w:rsidP="005B0A87">
      <w:pPr>
        <w:shd w:val="clear" w:color="auto" w:fill="FFFFFF"/>
        <w:spacing w:before="300" w:after="150" w:line="240" w:lineRule="auto"/>
        <w:jc w:val="both"/>
        <w:outlineLvl w:val="1"/>
        <w:rPr>
          <w:rFonts w:ascii="Times New Roman" w:eastAsia="Times New Roman" w:hAnsi="Times New Roman" w:cs="Times New Roman"/>
          <w:color w:val="813588"/>
          <w:sz w:val="24"/>
          <w:szCs w:val="24"/>
          <w:lang w:eastAsia="en-IN"/>
        </w:rPr>
      </w:pPr>
      <w:r w:rsidRPr="00FC66E0">
        <w:rPr>
          <w:rFonts w:ascii="Times New Roman" w:eastAsia="Times New Roman" w:hAnsi="Times New Roman" w:cs="Times New Roman"/>
          <w:color w:val="813588"/>
          <w:sz w:val="24"/>
          <w:szCs w:val="24"/>
          <w:lang w:eastAsia="en-IN"/>
        </w:rPr>
        <w:t>Least Square Method Graph</w:t>
      </w:r>
    </w:p>
    <w:p w:rsidR="005B0A87" w:rsidRPr="00FC66E0" w:rsidRDefault="005B0A87" w:rsidP="005B0A87">
      <w:pPr>
        <w:shd w:val="clear" w:color="auto" w:fill="FFFFFF"/>
        <w:spacing w:after="150" w:line="240" w:lineRule="auto"/>
        <w:jc w:val="both"/>
        <w:rPr>
          <w:rFonts w:ascii="Times New Roman" w:eastAsia="Times New Roman" w:hAnsi="Times New Roman" w:cs="Times New Roman"/>
          <w:color w:val="333333"/>
          <w:sz w:val="24"/>
          <w:szCs w:val="24"/>
          <w:lang w:eastAsia="en-IN"/>
        </w:rPr>
      </w:pPr>
      <w:r w:rsidRPr="00FC66E0">
        <w:rPr>
          <w:rFonts w:ascii="Times New Roman" w:eastAsia="Times New Roman" w:hAnsi="Times New Roman" w:cs="Times New Roman"/>
          <w:color w:val="333333"/>
          <w:sz w:val="24"/>
          <w:szCs w:val="24"/>
          <w:lang w:eastAsia="en-IN"/>
        </w:rPr>
        <w:t>In linear regression, the line of best fit is a straight line as shown in the following diagram:</w:t>
      </w:r>
    </w:p>
    <w:p w:rsidR="005B0A87" w:rsidRPr="00FC66E0" w:rsidRDefault="005B0A87" w:rsidP="005B0A87">
      <w:pPr>
        <w:jc w:val="both"/>
        <w:rPr>
          <w:rFonts w:ascii="Times New Roman" w:hAnsi="Times New Roman" w:cs="Times New Roman"/>
          <w:sz w:val="24"/>
          <w:szCs w:val="24"/>
        </w:rPr>
      </w:pPr>
      <w:r w:rsidRPr="00FC66E0">
        <w:rPr>
          <w:rFonts w:ascii="Times New Roman" w:hAnsi="Times New Roman" w:cs="Times New Roman"/>
          <w:noProof/>
          <w:sz w:val="24"/>
          <w:szCs w:val="24"/>
          <w:lang w:eastAsia="en-IN"/>
        </w:rPr>
        <w:drawing>
          <wp:inline distT="0" distB="0" distL="0" distR="0" wp14:anchorId="2D1ECE9C" wp14:editId="11E90A7B">
            <wp:extent cx="5734050" cy="3371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4050" cy="3371850"/>
                    </a:xfrm>
                    <a:prstGeom prst="rect">
                      <a:avLst/>
                    </a:prstGeom>
                    <a:noFill/>
                    <a:ln>
                      <a:noFill/>
                    </a:ln>
                  </pic:spPr>
                </pic:pic>
              </a:graphicData>
            </a:graphic>
          </wp:inline>
        </w:drawing>
      </w:r>
    </w:p>
    <w:p w:rsidR="005B0A87" w:rsidRPr="00FC66E0" w:rsidRDefault="005B0A87" w:rsidP="005B0A87">
      <w:pPr>
        <w:jc w:val="both"/>
        <w:rPr>
          <w:rFonts w:ascii="Times New Roman" w:hAnsi="Times New Roman" w:cs="Times New Roman"/>
          <w:color w:val="333333"/>
          <w:sz w:val="24"/>
          <w:szCs w:val="24"/>
          <w:shd w:val="clear" w:color="auto" w:fill="FFFFFF"/>
        </w:rPr>
      </w:pPr>
      <w:r w:rsidRPr="00FC66E0">
        <w:rPr>
          <w:rFonts w:ascii="Times New Roman" w:hAnsi="Times New Roman" w:cs="Times New Roman"/>
          <w:color w:val="333333"/>
          <w:sz w:val="24"/>
          <w:szCs w:val="24"/>
          <w:shd w:val="clear" w:color="auto" w:fill="FFFFFF"/>
        </w:rPr>
        <w:t>The given data points are to be minimized by the method of reducing residuals or offsets of each point from the line. The vertical offsets are generally used in surface, polynomial and hyperplane problems, while perpendicular offsets are utilized in common practice.</w:t>
      </w:r>
    </w:p>
    <w:p w:rsidR="005B0A87" w:rsidRPr="00FC66E0" w:rsidRDefault="005B0A87" w:rsidP="005B0A87">
      <w:pPr>
        <w:jc w:val="both"/>
        <w:rPr>
          <w:rFonts w:ascii="Times New Roman" w:hAnsi="Times New Roman" w:cs="Times New Roman"/>
          <w:sz w:val="24"/>
          <w:szCs w:val="24"/>
        </w:rPr>
      </w:pPr>
      <w:r w:rsidRPr="00FC66E0">
        <w:rPr>
          <w:rFonts w:ascii="Times New Roman" w:hAnsi="Times New Roman" w:cs="Times New Roman"/>
          <w:noProof/>
          <w:sz w:val="24"/>
          <w:szCs w:val="24"/>
          <w:lang w:eastAsia="en-IN"/>
        </w:rPr>
        <w:drawing>
          <wp:inline distT="0" distB="0" distL="0" distR="0" wp14:anchorId="3443DDAC" wp14:editId="2A9BEE88">
            <wp:extent cx="5724525" cy="31337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4525" cy="3133725"/>
                    </a:xfrm>
                    <a:prstGeom prst="rect">
                      <a:avLst/>
                    </a:prstGeom>
                    <a:noFill/>
                    <a:ln>
                      <a:noFill/>
                    </a:ln>
                  </pic:spPr>
                </pic:pic>
              </a:graphicData>
            </a:graphic>
          </wp:inline>
        </w:drawing>
      </w:r>
    </w:p>
    <w:p w:rsidR="005B0A87" w:rsidRPr="00FC66E0" w:rsidRDefault="005B0A87" w:rsidP="005B0A87">
      <w:pPr>
        <w:pStyle w:val="Heading3"/>
        <w:shd w:val="clear" w:color="auto" w:fill="FFFFFF"/>
        <w:spacing w:before="300" w:after="150"/>
        <w:jc w:val="both"/>
        <w:rPr>
          <w:rFonts w:ascii="Times New Roman" w:hAnsi="Times New Roman" w:cs="Times New Roman"/>
          <w:color w:val="813588"/>
        </w:rPr>
      </w:pPr>
      <w:r w:rsidRPr="00FC66E0">
        <w:rPr>
          <w:rFonts w:ascii="Times New Roman" w:hAnsi="Times New Roman" w:cs="Times New Roman"/>
          <w:b/>
          <w:bCs/>
          <w:color w:val="813588"/>
        </w:rPr>
        <w:t>Least Square Method Formula</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 least-square method states that the curve that best fits a given set of observations, is said to be a curve having a minimum sum of the squared residuals (or deviations or errors) from the given data points. Let us assume that the given points of data are (x</w:t>
      </w:r>
      <w:r w:rsidRPr="00FC66E0">
        <w:rPr>
          <w:color w:val="333333"/>
          <w:vertAlign w:val="subscript"/>
        </w:rPr>
        <w:t>1</w:t>
      </w:r>
      <w:r w:rsidRPr="00FC66E0">
        <w:rPr>
          <w:color w:val="333333"/>
        </w:rPr>
        <w:t>, y</w:t>
      </w:r>
      <w:r w:rsidRPr="00FC66E0">
        <w:rPr>
          <w:color w:val="333333"/>
          <w:vertAlign w:val="subscript"/>
        </w:rPr>
        <w:t>1</w:t>
      </w:r>
      <w:r w:rsidRPr="00FC66E0">
        <w:rPr>
          <w:color w:val="333333"/>
        </w:rPr>
        <w:t>), (x</w:t>
      </w:r>
      <w:r w:rsidRPr="00FC66E0">
        <w:rPr>
          <w:color w:val="333333"/>
          <w:vertAlign w:val="subscript"/>
        </w:rPr>
        <w:t>2</w:t>
      </w:r>
      <w:r w:rsidRPr="00FC66E0">
        <w:rPr>
          <w:color w:val="333333"/>
        </w:rPr>
        <w:t>, y</w:t>
      </w:r>
      <w:r w:rsidRPr="00FC66E0">
        <w:rPr>
          <w:color w:val="333333"/>
          <w:vertAlign w:val="subscript"/>
        </w:rPr>
        <w:t>2</w:t>
      </w:r>
      <w:r w:rsidRPr="00FC66E0">
        <w:rPr>
          <w:color w:val="333333"/>
        </w:rPr>
        <w:t>), (x</w:t>
      </w:r>
      <w:r w:rsidRPr="00FC66E0">
        <w:rPr>
          <w:color w:val="333333"/>
          <w:vertAlign w:val="subscript"/>
        </w:rPr>
        <w:t>3</w:t>
      </w:r>
      <w:r w:rsidRPr="00FC66E0">
        <w:rPr>
          <w:color w:val="333333"/>
        </w:rPr>
        <w:t>, y</w:t>
      </w:r>
      <w:r w:rsidRPr="00FC66E0">
        <w:rPr>
          <w:color w:val="333333"/>
          <w:vertAlign w:val="subscript"/>
        </w:rPr>
        <w:t>3</w:t>
      </w:r>
      <w:r w:rsidRPr="00FC66E0">
        <w:rPr>
          <w:color w:val="333333"/>
        </w:rPr>
        <w:t>), …, (x</w:t>
      </w:r>
      <w:r w:rsidRPr="00FC66E0">
        <w:rPr>
          <w:color w:val="333333"/>
          <w:vertAlign w:val="subscript"/>
        </w:rPr>
        <w:t>n</w:t>
      </w:r>
      <w:r w:rsidRPr="00FC66E0">
        <w:rPr>
          <w:color w:val="333333"/>
        </w:rPr>
        <w:t>, y</w:t>
      </w:r>
      <w:r w:rsidRPr="00FC66E0">
        <w:rPr>
          <w:color w:val="333333"/>
          <w:vertAlign w:val="subscript"/>
        </w:rPr>
        <w:t>n</w:t>
      </w:r>
      <w:r w:rsidRPr="00FC66E0">
        <w:rPr>
          <w:color w:val="333333"/>
        </w:rPr>
        <w:t>) in which all x’s are independent variables, while all y’s are dependent ones. Also, suppose that f(x) is the fitting curve and d represents error or deviation from each given point.</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Now, we can write:</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1 </w:t>
      </w:r>
      <w:r w:rsidRPr="00FC66E0">
        <w:rPr>
          <w:color w:val="333333"/>
        </w:rPr>
        <w:t>= y</w:t>
      </w:r>
      <w:r w:rsidRPr="00FC66E0">
        <w:rPr>
          <w:color w:val="333333"/>
          <w:vertAlign w:val="subscript"/>
        </w:rPr>
        <w:t>1 </w:t>
      </w:r>
      <w:r w:rsidRPr="00FC66E0">
        <w:rPr>
          <w:color w:val="333333"/>
        </w:rPr>
        <w:t>− f(x</w:t>
      </w:r>
      <w:r w:rsidRPr="00FC66E0">
        <w:rPr>
          <w:color w:val="333333"/>
          <w:vertAlign w:val="subscript"/>
        </w:rPr>
        <w:t>1</w:t>
      </w:r>
      <w:r w:rsidRPr="00FC66E0">
        <w:rPr>
          <w:color w:val="333333"/>
        </w:rPr>
        <w:t>)</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2 </w:t>
      </w:r>
      <w:r w:rsidRPr="00FC66E0">
        <w:rPr>
          <w:color w:val="333333"/>
        </w:rPr>
        <w:t>= y</w:t>
      </w:r>
      <w:r w:rsidRPr="00FC66E0">
        <w:rPr>
          <w:color w:val="333333"/>
          <w:vertAlign w:val="subscript"/>
        </w:rPr>
        <w:t>2 </w:t>
      </w:r>
      <w:r w:rsidRPr="00FC66E0">
        <w:rPr>
          <w:color w:val="333333"/>
        </w:rPr>
        <w:t>− f(x</w:t>
      </w:r>
      <w:r w:rsidRPr="00FC66E0">
        <w:rPr>
          <w:color w:val="333333"/>
          <w:vertAlign w:val="subscript"/>
        </w:rPr>
        <w:t>2</w:t>
      </w:r>
      <w:r w:rsidRPr="00FC66E0">
        <w:rPr>
          <w:color w:val="333333"/>
        </w:rPr>
        <w:t>)</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3 </w:t>
      </w:r>
      <w:r w:rsidRPr="00FC66E0">
        <w:rPr>
          <w:color w:val="333333"/>
        </w:rPr>
        <w:t>= y</w:t>
      </w:r>
      <w:r w:rsidRPr="00FC66E0">
        <w:rPr>
          <w:color w:val="333333"/>
          <w:vertAlign w:val="subscript"/>
        </w:rPr>
        <w:t>3 </w:t>
      </w:r>
      <w:r w:rsidRPr="00FC66E0">
        <w:rPr>
          <w:color w:val="333333"/>
        </w:rPr>
        <w:t>− f(x</w:t>
      </w:r>
      <w:r w:rsidRPr="00FC66E0">
        <w:rPr>
          <w:color w:val="333333"/>
          <w:vertAlign w:val="subscript"/>
        </w:rPr>
        <w:t>3</w:t>
      </w:r>
      <w:r w:rsidRPr="00FC66E0">
        <w:rPr>
          <w:color w:val="333333"/>
        </w:rPr>
        <w:t>)</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n </w:t>
      </w:r>
      <w:r w:rsidRPr="00FC66E0">
        <w:rPr>
          <w:color w:val="333333"/>
        </w:rPr>
        <w:t>= y</w:t>
      </w:r>
      <w:r w:rsidRPr="00FC66E0">
        <w:rPr>
          <w:color w:val="333333"/>
          <w:vertAlign w:val="subscript"/>
        </w:rPr>
        <w:t>n</w:t>
      </w:r>
      <w:r w:rsidRPr="00FC66E0">
        <w:rPr>
          <w:color w:val="333333"/>
        </w:rPr>
        <w:t> – f(x</w:t>
      </w:r>
      <w:r w:rsidRPr="00FC66E0">
        <w:rPr>
          <w:color w:val="333333"/>
          <w:vertAlign w:val="subscript"/>
        </w:rPr>
        <w:t>n</w:t>
      </w:r>
      <w:r w:rsidRPr="00FC66E0">
        <w:rPr>
          <w:color w:val="333333"/>
        </w:rPr>
        <w:t>)</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 least-squares explain that the curve that best fits is represented by the property that the sum of squares of all the deviations from given values must be minimum, i.e:</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noProof/>
          <w:color w:val="333333"/>
        </w:rPr>
        <w:drawing>
          <wp:inline distT="0" distB="0" distL="0" distR="0" wp14:anchorId="3B1AADD6" wp14:editId="098BC572">
            <wp:extent cx="2971800" cy="1638300"/>
            <wp:effectExtent l="0" t="0" r="0" b="0"/>
            <wp:docPr id="34" name="Picture 34" descr="Least Square Method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st Square Method formul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71800" cy="1638300"/>
                    </a:xfrm>
                    <a:prstGeom prst="rect">
                      <a:avLst/>
                    </a:prstGeom>
                    <a:noFill/>
                    <a:ln>
                      <a:noFill/>
                    </a:ln>
                  </pic:spPr>
                </pic:pic>
              </a:graphicData>
            </a:graphic>
          </wp:inline>
        </w:drawing>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Sum = Minimum Quantity</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Suppose when we have to determine the equation of line of best fit for the given data, then we first use the following formula.</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 equation of least square line is given by Y = a + bX</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Normal equation for ‘a’: </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∑Y = na + b∑X</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Normal equation for ‘b’: </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∑XY = a∑X + b∑X</w:t>
      </w:r>
      <w:r w:rsidRPr="00FC66E0">
        <w:rPr>
          <w:color w:val="333333"/>
          <w:vertAlign w:val="superscript"/>
        </w:rPr>
        <w:t>2</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Solving these two normal equations we can get the required trend line equation.</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Thus, we can get the line of best fit with formula y = ax + b</w:t>
      </w:r>
    </w:p>
    <w:p w:rsidR="005B0A87" w:rsidRPr="00FC66E0" w:rsidRDefault="005B0A87" w:rsidP="005B0A87">
      <w:pPr>
        <w:pStyle w:val="Heading3"/>
        <w:shd w:val="clear" w:color="auto" w:fill="FFFFFF"/>
        <w:spacing w:before="300" w:after="150"/>
        <w:jc w:val="both"/>
        <w:rPr>
          <w:rFonts w:ascii="Times New Roman" w:hAnsi="Times New Roman" w:cs="Times New Roman"/>
          <w:color w:val="813588"/>
        </w:rPr>
      </w:pPr>
      <w:r w:rsidRPr="00FC66E0">
        <w:rPr>
          <w:rFonts w:ascii="Times New Roman" w:hAnsi="Times New Roman" w:cs="Times New Roman"/>
          <w:b/>
          <w:bCs/>
          <w:color w:val="813588"/>
        </w:rPr>
        <w:t>Solved Example</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 Least Squares Model for a set of data (x</w:t>
      </w:r>
      <w:r w:rsidRPr="00FC66E0">
        <w:rPr>
          <w:color w:val="333333"/>
          <w:vertAlign w:val="subscript"/>
        </w:rPr>
        <w:t>1</w:t>
      </w:r>
      <w:r w:rsidRPr="00FC66E0">
        <w:rPr>
          <w:color w:val="333333"/>
        </w:rPr>
        <w:t>, y</w:t>
      </w:r>
      <w:r w:rsidRPr="00FC66E0">
        <w:rPr>
          <w:color w:val="333333"/>
          <w:vertAlign w:val="subscript"/>
        </w:rPr>
        <w:t>1</w:t>
      </w:r>
      <w:r w:rsidRPr="00FC66E0">
        <w:rPr>
          <w:color w:val="333333"/>
        </w:rPr>
        <w:t>), (x</w:t>
      </w:r>
      <w:r w:rsidRPr="00FC66E0">
        <w:rPr>
          <w:color w:val="333333"/>
          <w:vertAlign w:val="subscript"/>
        </w:rPr>
        <w:t>2</w:t>
      </w:r>
      <w:r w:rsidRPr="00FC66E0">
        <w:rPr>
          <w:color w:val="333333"/>
        </w:rPr>
        <w:t>, y</w:t>
      </w:r>
      <w:r w:rsidRPr="00FC66E0">
        <w:rPr>
          <w:color w:val="333333"/>
          <w:vertAlign w:val="subscript"/>
        </w:rPr>
        <w:t>2</w:t>
      </w:r>
      <w:r w:rsidRPr="00FC66E0">
        <w:rPr>
          <w:color w:val="333333"/>
        </w:rPr>
        <w:t>), (x</w:t>
      </w:r>
      <w:r w:rsidRPr="00FC66E0">
        <w:rPr>
          <w:color w:val="333333"/>
          <w:vertAlign w:val="subscript"/>
        </w:rPr>
        <w:t>3</w:t>
      </w:r>
      <w:r w:rsidRPr="00FC66E0">
        <w:rPr>
          <w:color w:val="333333"/>
        </w:rPr>
        <w:t>, y</w:t>
      </w:r>
      <w:r w:rsidRPr="00FC66E0">
        <w:rPr>
          <w:color w:val="333333"/>
          <w:vertAlign w:val="subscript"/>
        </w:rPr>
        <w:t>3</w:t>
      </w:r>
      <w:r w:rsidRPr="00FC66E0">
        <w:rPr>
          <w:color w:val="333333"/>
        </w:rPr>
        <w:t>), …, (x</w:t>
      </w:r>
      <w:r w:rsidRPr="00FC66E0">
        <w:rPr>
          <w:color w:val="333333"/>
          <w:vertAlign w:val="subscript"/>
        </w:rPr>
        <w:t>n</w:t>
      </w:r>
      <w:r w:rsidRPr="00FC66E0">
        <w:rPr>
          <w:color w:val="333333"/>
        </w:rPr>
        <w:t>, y</w:t>
      </w:r>
      <w:r w:rsidRPr="00FC66E0">
        <w:rPr>
          <w:color w:val="333333"/>
          <w:vertAlign w:val="subscript"/>
        </w:rPr>
        <w:t>n</w:t>
      </w:r>
      <w:r w:rsidRPr="00FC66E0">
        <w:rPr>
          <w:color w:val="333333"/>
        </w:rPr>
        <w:t>) passes through the point (x</w:t>
      </w:r>
      <w:r w:rsidRPr="00FC66E0">
        <w:rPr>
          <w:color w:val="333333"/>
          <w:vertAlign w:val="subscript"/>
        </w:rPr>
        <w:t>a</w:t>
      </w:r>
      <w:r w:rsidRPr="00FC66E0">
        <w:rPr>
          <w:color w:val="333333"/>
        </w:rPr>
        <w:t>, y</w:t>
      </w:r>
      <w:r w:rsidRPr="00FC66E0">
        <w:rPr>
          <w:color w:val="333333"/>
          <w:vertAlign w:val="subscript"/>
        </w:rPr>
        <w:t>a</w:t>
      </w:r>
      <w:r w:rsidRPr="00FC66E0">
        <w:rPr>
          <w:color w:val="333333"/>
        </w:rPr>
        <w:t>) where x</w:t>
      </w:r>
      <w:r w:rsidRPr="00FC66E0">
        <w:rPr>
          <w:color w:val="333333"/>
          <w:vertAlign w:val="subscript"/>
        </w:rPr>
        <w:t>a</w:t>
      </w:r>
      <w:r w:rsidRPr="00FC66E0">
        <w:rPr>
          <w:color w:val="333333"/>
        </w:rPr>
        <w:t> is the average of the x</w:t>
      </w:r>
      <w:r w:rsidRPr="00FC66E0">
        <w:rPr>
          <w:color w:val="333333"/>
          <w:vertAlign w:val="subscript"/>
        </w:rPr>
        <w:t>i</w:t>
      </w:r>
      <w:r w:rsidRPr="00FC66E0">
        <w:rPr>
          <w:color w:val="333333"/>
        </w:rPr>
        <w:t>‘s and y</w:t>
      </w:r>
      <w:r w:rsidRPr="00FC66E0">
        <w:rPr>
          <w:color w:val="333333"/>
          <w:vertAlign w:val="subscript"/>
        </w:rPr>
        <w:t>a</w:t>
      </w:r>
      <w:r w:rsidRPr="00FC66E0">
        <w:rPr>
          <w:color w:val="333333"/>
        </w:rPr>
        <w:t> is the average of the y</w:t>
      </w:r>
      <w:r w:rsidRPr="00FC66E0">
        <w:rPr>
          <w:color w:val="333333"/>
          <w:vertAlign w:val="subscript"/>
        </w:rPr>
        <w:t>i</w:t>
      </w:r>
      <w:r w:rsidRPr="00FC66E0">
        <w:rPr>
          <w:color w:val="333333"/>
        </w:rPr>
        <w:t>‘s. The below example explains how to find the equation of a straight line or a least square line using the least square method.</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b/>
          <w:bCs/>
          <w:color w:val="333333"/>
        </w:rPr>
        <w:t>Question: </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Consider the time series data given below:</w:t>
      </w:r>
    </w:p>
    <w:tbl>
      <w:tblPr>
        <w:tblW w:w="10450"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959"/>
        <w:gridCol w:w="864"/>
        <w:gridCol w:w="1073"/>
        <w:gridCol w:w="864"/>
        <w:gridCol w:w="1073"/>
        <w:gridCol w:w="1073"/>
        <w:gridCol w:w="864"/>
        <w:gridCol w:w="864"/>
        <w:gridCol w:w="864"/>
        <w:gridCol w:w="864"/>
        <w:gridCol w:w="1088"/>
      </w:tblGrid>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w:t>
            </w:r>
            <w:r w:rsidRPr="00FC66E0">
              <w:rPr>
                <w:rFonts w:ascii="Times New Roman" w:hAnsi="Times New Roman" w:cs="Times New Roman"/>
                <w:sz w:val="24"/>
                <w:szCs w:val="24"/>
                <w:vertAlign w:val="subscript"/>
              </w:rPr>
              <w: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8</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y</w:t>
            </w:r>
            <w:r w:rsidRPr="00FC66E0">
              <w:rPr>
                <w:rFonts w:ascii="Times New Roman" w:hAnsi="Times New Roman" w:cs="Times New Roman"/>
                <w:sz w:val="24"/>
                <w:szCs w:val="24"/>
                <w:vertAlign w:val="subscript"/>
              </w:rPr>
              <w: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14</w:t>
            </w:r>
          </w:p>
        </w:tc>
      </w:tr>
    </w:tbl>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Use the least square method to determine the equation of line of best fit for the data. Then plot the line.</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b/>
          <w:bCs/>
          <w:color w:val="333333"/>
        </w:rPr>
        <w:t>Solution:</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Mean of x</w:t>
      </w:r>
      <w:r w:rsidRPr="00FC66E0">
        <w:rPr>
          <w:color w:val="333333"/>
          <w:vertAlign w:val="subscript"/>
        </w:rPr>
        <w:t>i</w:t>
      </w:r>
      <w:r w:rsidRPr="00FC66E0">
        <w:rPr>
          <w:color w:val="333333"/>
        </w:rPr>
        <w:t> values = (8 + 3 + 2 + 10 + 11 + 3 + 6 + 5 + 6 + 8)/10 = 62/10 = 6.2</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Mean of y</w:t>
      </w:r>
      <w:r w:rsidRPr="00FC66E0">
        <w:rPr>
          <w:color w:val="333333"/>
          <w:vertAlign w:val="subscript"/>
        </w:rPr>
        <w:t>i</w:t>
      </w:r>
      <w:r w:rsidRPr="00FC66E0">
        <w:rPr>
          <w:color w:val="333333"/>
        </w:rPr>
        <w:t> values = (4 + 12 + 1 + 12 + 9 + 4 + 9 + 6 + 1 + 14)/10 = 72/10 = 7.2</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Straight line equation is y = a + bx.</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 normal equations are</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∑y = an + b∑x</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∑xy = a∑x + b∑x</w:t>
      </w:r>
      <w:r w:rsidRPr="00FC66E0">
        <w:rPr>
          <w:color w:val="333333"/>
          <w:vertAlign w:val="superscript"/>
        </w:rPr>
        <w:t>2</w:t>
      </w:r>
    </w:p>
    <w:tbl>
      <w:tblPr>
        <w:tblW w:w="10450"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95"/>
        <w:gridCol w:w="2380"/>
        <w:gridCol w:w="2789"/>
        <w:gridCol w:w="2886"/>
      </w:tblGrid>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w:t>
            </w:r>
            <w:r w:rsidRPr="00FC66E0">
              <w:rPr>
                <w:rFonts w:ascii="Times New Roman" w:hAnsi="Times New Roman" w:cs="Times New Roman"/>
                <w:sz w:val="24"/>
                <w:szCs w:val="24"/>
                <w:vertAlign w:val="superscript"/>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A83749"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w:t>
            </w:r>
            <w:r w:rsidR="005B0A87" w:rsidRPr="00FC66E0">
              <w:rPr>
                <w:rFonts w:ascii="Times New Roman" w:hAnsi="Times New Roman" w:cs="Times New Roman"/>
                <w:sz w:val="24"/>
                <w:szCs w:val="24"/>
              </w:rPr>
              <w:t>y</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32</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36</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2</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120</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99</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12</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54</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30</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112</w:t>
            </w:r>
          </w:p>
        </w:tc>
      </w:tr>
      <w:tr w:rsidR="005B0A87" w:rsidRPr="00FC66E0" w:rsidTr="00F2128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 = 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∑y = 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w:t>
            </w:r>
            <w:r w:rsidRPr="00FC66E0">
              <w:rPr>
                <w:rFonts w:ascii="Times New Roman" w:hAnsi="Times New Roman" w:cs="Times New Roman"/>
                <w:sz w:val="24"/>
                <w:szCs w:val="24"/>
                <w:vertAlign w:val="superscript"/>
              </w:rPr>
              <w:t>2</w:t>
            </w:r>
            <w:r w:rsidRPr="00FC66E0">
              <w:rPr>
                <w:rFonts w:ascii="Times New Roman" w:hAnsi="Times New Roman" w:cs="Times New Roman"/>
                <w:sz w:val="24"/>
                <w:szCs w:val="24"/>
              </w:rPr>
              <w:t> = 468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5B0A87" w:rsidRPr="00FC66E0" w:rsidRDefault="005B0A87" w:rsidP="00F2128A">
            <w:pPr>
              <w:spacing w:line="270" w:lineRule="atLeast"/>
              <w:jc w:val="both"/>
              <w:rPr>
                <w:rFonts w:ascii="Times New Roman" w:hAnsi="Times New Roman" w:cs="Times New Roman"/>
                <w:sz w:val="24"/>
                <w:szCs w:val="24"/>
              </w:rPr>
            </w:pPr>
            <w:r w:rsidRPr="00FC66E0">
              <w:rPr>
                <w:rFonts w:ascii="Times New Roman" w:hAnsi="Times New Roman" w:cs="Times New Roman"/>
                <w:sz w:val="24"/>
                <w:szCs w:val="24"/>
              </w:rPr>
              <w:t>∑xy = 503</w:t>
            </w:r>
          </w:p>
        </w:tc>
      </w:tr>
    </w:tbl>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Substituting these values in the normal equations,</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10a + 62b = 72….(1)</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62a + 468b = 503….(2)</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(1) × 62 – (2) × 10,</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620a + 3844b – (620a + 4680b) = 4464 – 5030</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-836b = -566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b = 566/836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b = 283/418</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b = 0.677</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Substituting b = 0.677 in equation (1),</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10a + 62(0.677) = 72</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10a + 41.974 = 72</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10a = 72 – 41.974</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10a = 30.026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a = 30.026/10</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a = 3.0026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Therefore, the equation becomes,</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y = a + bx</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y = 3.0026 + 0.677x</w:t>
      </w:r>
    </w:p>
    <w:p w:rsidR="005B0A87" w:rsidRPr="00FC66E0" w:rsidRDefault="005B0A87" w:rsidP="005B0A87">
      <w:pPr>
        <w:jc w:val="both"/>
        <w:rPr>
          <w:rFonts w:ascii="Times New Roman" w:hAnsi="Times New Roman" w:cs="Times New Roman"/>
          <w:sz w:val="24"/>
          <w:szCs w:val="24"/>
        </w:rPr>
      </w:pPr>
    </w:p>
    <w:p w:rsidR="005B0A87" w:rsidRPr="00FC66E0" w:rsidRDefault="005B0A87" w:rsidP="005B0A87">
      <w:pPr>
        <w:jc w:val="both"/>
        <w:rPr>
          <w:rFonts w:ascii="Times New Roman" w:hAnsi="Times New Roman" w:cs="Times New Roman"/>
          <w:sz w:val="24"/>
          <w:szCs w:val="24"/>
        </w:rPr>
      </w:pPr>
      <w:r w:rsidRPr="00FC66E0">
        <w:rPr>
          <w:rFonts w:ascii="Times New Roman" w:hAnsi="Times New Roman" w:cs="Times New Roman"/>
          <w:noProof/>
          <w:sz w:val="24"/>
          <w:szCs w:val="24"/>
          <w:lang w:eastAsia="en-IN"/>
        </w:rPr>
        <w:drawing>
          <wp:inline distT="0" distB="0" distL="0" distR="0" wp14:anchorId="5222685A" wp14:editId="0D0A188B">
            <wp:extent cx="4819650" cy="44005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19650" cy="4400550"/>
                    </a:xfrm>
                    <a:prstGeom prst="rect">
                      <a:avLst/>
                    </a:prstGeom>
                    <a:noFill/>
                    <a:ln>
                      <a:noFill/>
                    </a:ln>
                  </pic:spPr>
                </pic:pic>
              </a:graphicData>
            </a:graphic>
          </wp:inline>
        </w:drawing>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This is the required trend line equation.</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Now, we can find the sum of squares of deviations from the obtained values as:</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1</w:t>
      </w:r>
      <w:r w:rsidRPr="00FC66E0">
        <w:rPr>
          <w:color w:val="333333"/>
        </w:rPr>
        <w:t> = [4 – (3.0026 + 0.677*8)] = (-4.4186)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2</w:t>
      </w:r>
      <w:r w:rsidRPr="00FC66E0">
        <w:rPr>
          <w:color w:val="333333"/>
        </w:rPr>
        <w:t> = [12 – (3.0026 + 0.677*3)] = (6.9664)</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3</w:t>
      </w:r>
      <w:r w:rsidRPr="00FC66E0">
        <w:rPr>
          <w:color w:val="333333"/>
        </w:rPr>
        <w:t> = [1 – (3.0026 + 0.677*2)] = (-3.3566)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4</w:t>
      </w:r>
      <w:r w:rsidRPr="00FC66E0">
        <w:rPr>
          <w:color w:val="333333"/>
        </w:rPr>
        <w:t> = [12 – (3.0026 + 0.677*10)] = (2.2274)</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5</w:t>
      </w:r>
      <w:r w:rsidRPr="00FC66E0">
        <w:rPr>
          <w:color w:val="333333"/>
        </w:rPr>
        <w:t> = [9 – (3.0026 + 0.677*11)] =(-1.4496)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6</w:t>
      </w:r>
      <w:r w:rsidRPr="00FC66E0">
        <w:rPr>
          <w:color w:val="333333"/>
        </w:rPr>
        <w:t>  = [4 – (3.0026 + 0.677*3)] = (-1.0336)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7</w:t>
      </w:r>
      <w:r w:rsidRPr="00FC66E0">
        <w:rPr>
          <w:color w:val="333333"/>
        </w:rPr>
        <w:t> = [9 – (3.0026 + 0.677*6)] = (1.9354)</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8</w:t>
      </w:r>
      <w:r w:rsidRPr="00FC66E0">
        <w:rPr>
          <w:color w:val="333333"/>
        </w:rPr>
        <w:t> = [6 – (3.0026 + 0.677*5)] = (-0.3876)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9</w:t>
      </w:r>
      <w:r w:rsidRPr="00FC66E0">
        <w:rPr>
          <w:color w:val="333333"/>
        </w:rPr>
        <w:t> = [1 – (3.0026 + 0.677*6)] = (-6.0646)</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bscript"/>
        </w:rPr>
        <w:t>10</w:t>
      </w:r>
      <w:r w:rsidRPr="00FC66E0">
        <w:rPr>
          <w:color w:val="333333"/>
        </w:rPr>
        <w:t> = [14 – (3.0026 + 0.677*8)] = (5.5814)</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∑d</w:t>
      </w:r>
      <w:r w:rsidRPr="00FC66E0">
        <w:rPr>
          <w:color w:val="333333"/>
          <w:vertAlign w:val="superscript"/>
        </w:rPr>
        <w:t>2</w:t>
      </w:r>
      <w:r w:rsidRPr="00FC66E0">
        <w:rPr>
          <w:color w:val="333333"/>
        </w:rPr>
        <w:t> = (-4.4186)</w:t>
      </w:r>
      <w:r w:rsidRPr="00FC66E0">
        <w:rPr>
          <w:color w:val="333333"/>
          <w:vertAlign w:val="superscript"/>
        </w:rPr>
        <w:t>2</w:t>
      </w:r>
      <w:r w:rsidRPr="00FC66E0">
        <w:rPr>
          <w:color w:val="333333"/>
        </w:rPr>
        <w:t> + (6.9664)</w:t>
      </w:r>
      <w:r w:rsidRPr="00FC66E0">
        <w:rPr>
          <w:color w:val="333333"/>
          <w:vertAlign w:val="superscript"/>
        </w:rPr>
        <w:t>2</w:t>
      </w:r>
      <w:r w:rsidRPr="00FC66E0">
        <w:rPr>
          <w:color w:val="333333"/>
        </w:rPr>
        <w:t> + (-3.3566)</w:t>
      </w:r>
      <w:r w:rsidRPr="00FC66E0">
        <w:rPr>
          <w:color w:val="333333"/>
          <w:vertAlign w:val="superscript"/>
        </w:rPr>
        <w:t>2</w:t>
      </w:r>
      <w:r w:rsidRPr="00FC66E0">
        <w:rPr>
          <w:color w:val="333333"/>
        </w:rPr>
        <w:t> + (2.2274)</w:t>
      </w:r>
      <w:r w:rsidRPr="00FC66E0">
        <w:rPr>
          <w:color w:val="333333"/>
          <w:vertAlign w:val="superscript"/>
        </w:rPr>
        <w:t>2</w:t>
      </w:r>
      <w:r w:rsidRPr="00FC66E0">
        <w:rPr>
          <w:color w:val="333333"/>
        </w:rPr>
        <w:t> + (-1.4496)</w:t>
      </w:r>
      <w:r w:rsidRPr="00FC66E0">
        <w:rPr>
          <w:color w:val="333333"/>
          <w:vertAlign w:val="superscript"/>
        </w:rPr>
        <w:t>2</w:t>
      </w:r>
      <w:r w:rsidRPr="00FC66E0">
        <w:rPr>
          <w:color w:val="333333"/>
        </w:rPr>
        <w:t> + (-1.0336)</w:t>
      </w:r>
      <w:r w:rsidRPr="00FC66E0">
        <w:rPr>
          <w:color w:val="333333"/>
          <w:vertAlign w:val="superscript"/>
        </w:rPr>
        <w:t>2</w:t>
      </w:r>
      <w:r w:rsidRPr="00FC66E0">
        <w:rPr>
          <w:color w:val="333333"/>
        </w:rPr>
        <w:t> + (1.9354)</w:t>
      </w:r>
      <w:r w:rsidRPr="00FC66E0">
        <w:rPr>
          <w:color w:val="333333"/>
          <w:vertAlign w:val="superscript"/>
        </w:rPr>
        <w:t>2</w:t>
      </w:r>
      <w:r w:rsidRPr="00FC66E0">
        <w:rPr>
          <w:color w:val="333333"/>
        </w:rPr>
        <w:t> + (-0.3876)</w:t>
      </w:r>
      <w:r w:rsidRPr="00FC66E0">
        <w:rPr>
          <w:color w:val="333333"/>
          <w:vertAlign w:val="superscript"/>
        </w:rPr>
        <w:t>2</w:t>
      </w:r>
      <w:r w:rsidRPr="00FC66E0">
        <w:rPr>
          <w:color w:val="333333"/>
        </w:rPr>
        <w:t> + (-6.0646)</w:t>
      </w:r>
      <w:r w:rsidRPr="00FC66E0">
        <w:rPr>
          <w:color w:val="333333"/>
          <w:vertAlign w:val="superscript"/>
        </w:rPr>
        <w:t>2</w:t>
      </w:r>
      <w:r w:rsidRPr="00FC66E0">
        <w:rPr>
          <w:color w:val="333333"/>
        </w:rPr>
        <w:t> + (5.5814)</w:t>
      </w:r>
      <w:r w:rsidRPr="00FC66E0">
        <w:rPr>
          <w:color w:val="333333"/>
          <w:vertAlign w:val="superscript"/>
        </w:rPr>
        <w:t>2</w:t>
      </w:r>
      <w:r w:rsidRPr="00FC66E0">
        <w:rPr>
          <w:color w:val="333333"/>
        </w:rPr>
        <w:t> = 159.27990</w:t>
      </w:r>
    </w:p>
    <w:p w:rsidR="005B0A87" w:rsidRPr="00FC66E0" w:rsidRDefault="005B0A87" w:rsidP="005B0A87">
      <w:pPr>
        <w:pStyle w:val="Heading3"/>
        <w:shd w:val="clear" w:color="auto" w:fill="FFFFFF"/>
        <w:spacing w:before="300" w:after="150"/>
        <w:jc w:val="both"/>
        <w:rPr>
          <w:rFonts w:ascii="Times New Roman" w:hAnsi="Times New Roman" w:cs="Times New Roman"/>
          <w:color w:val="813588"/>
        </w:rPr>
      </w:pPr>
      <w:r w:rsidRPr="00FC66E0">
        <w:rPr>
          <w:rFonts w:ascii="Times New Roman" w:hAnsi="Times New Roman" w:cs="Times New Roman"/>
          <w:b/>
          <w:bCs/>
          <w:color w:val="813588"/>
        </w:rPr>
        <w:t>Limitations for Least-Square Method</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The least-squares method is a very beneficial method of curve fitting. Despite many benefits, it has a few shortcomings too. One of the main limitations is discussed here.</w:t>
      </w:r>
    </w:p>
    <w:p w:rsidR="005B0A87" w:rsidRPr="00FC66E0" w:rsidRDefault="005B0A87" w:rsidP="005B0A87">
      <w:pPr>
        <w:pStyle w:val="NormalWeb"/>
        <w:shd w:val="clear" w:color="auto" w:fill="FFFFFF"/>
        <w:spacing w:before="0" w:beforeAutospacing="0" w:after="150" w:afterAutospacing="0"/>
        <w:jc w:val="both"/>
        <w:rPr>
          <w:color w:val="333333"/>
        </w:rPr>
      </w:pPr>
      <w:r w:rsidRPr="00FC66E0">
        <w:rPr>
          <w:color w:val="333333"/>
        </w:rPr>
        <w:t>In the process of regression analysis, which utilizes the least-square method for curve fitting, it is inevitably assumed that the errors in the independent variable are negligible or zero. In such cases, when independent variable errors are non-negligible, the models are subjected to measurement errors. Therefore, here, the least square method may even lead to hypothesis testing, where parameter estimates and confidence intervals are taken into consideration due to the presence of errors occurring in the independent variables.</w:t>
      </w:r>
    </w:p>
    <w:p w:rsidR="003859B6" w:rsidRDefault="003859B6">
      <w:pPr>
        <w:rPr>
          <w:rFonts w:ascii="Times New Roman" w:hAnsi="Times New Roman" w:cs="Times New Roman"/>
          <w:sz w:val="24"/>
          <w:szCs w:val="24"/>
        </w:rPr>
      </w:pPr>
    </w:p>
    <w:p w:rsidR="00A83183" w:rsidRPr="003424A5" w:rsidRDefault="004C333C" w:rsidP="00A83183">
      <w:pPr>
        <w:shd w:val="clear" w:color="auto" w:fill="FFFFFF"/>
        <w:spacing w:after="100" w:afterAutospacing="1" w:line="240" w:lineRule="auto"/>
        <w:rPr>
          <w:rFonts w:ascii="Times New Roman" w:eastAsia="Times New Roman" w:hAnsi="Times New Roman" w:cs="Times New Roman"/>
          <w:color w:val="FF0000"/>
          <w:sz w:val="24"/>
          <w:szCs w:val="24"/>
          <w:lang w:eastAsia="en-IN"/>
        </w:rPr>
      </w:pPr>
      <w:r w:rsidRPr="003424A5">
        <w:rPr>
          <w:rFonts w:ascii="Times New Roman" w:eastAsia="Times New Roman" w:hAnsi="Times New Roman"/>
          <w:b/>
          <w:color w:val="FF0000"/>
          <w:sz w:val="28"/>
          <w:szCs w:val="28"/>
          <w:lang w:eastAsia="en-IN"/>
        </w:rPr>
        <w:t>Explain Logistic Regression Model Theory.</w:t>
      </w:r>
      <w:r w:rsidR="00A83183" w:rsidRPr="003424A5">
        <w:rPr>
          <w:rFonts w:ascii="Times New Roman" w:eastAsia="Times New Roman" w:hAnsi="Times New Roman" w:cs="Times New Roman"/>
          <w:noProof/>
          <w:color w:val="FF0000"/>
          <w:sz w:val="24"/>
          <w:szCs w:val="24"/>
          <w:lang w:eastAsia="en-IN"/>
        </w:rPr>
        <mc:AlternateContent>
          <mc:Choice Requires="wps">
            <w:drawing>
              <wp:inline distT="0" distB="0" distL="0" distR="0" wp14:anchorId="6762610C" wp14:editId="44320058">
                <wp:extent cx="304800" cy="304800"/>
                <wp:effectExtent l="0" t="0" r="0" b="0"/>
                <wp:docPr id="39" name="Rectangle 39" descr="Sha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762754" id="Rectangle 39" o:spid="_x0000_s1026" alt="Sha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ox5vA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muKMeb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A83183" w:rsidRPr="00025389" w:rsidRDefault="00A83183" w:rsidP="00A83183">
      <w:pPr>
        <w:shd w:val="clear" w:color="auto" w:fill="FFFFFF"/>
        <w:spacing w:after="0" w:line="240" w:lineRule="auto"/>
        <w:jc w:val="both"/>
        <w:rPr>
          <w:rFonts w:ascii="Times New Roman" w:eastAsia="Times New Roman" w:hAnsi="Times New Roman" w:cs="Times New Roman"/>
          <w:b/>
          <w:bCs/>
          <w:color w:val="4A4A4A"/>
          <w:sz w:val="24"/>
          <w:szCs w:val="24"/>
          <w:lang w:eastAsia="en-IN"/>
        </w:rPr>
      </w:pPr>
      <w:r w:rsidRPr="00025389">
        <w:rPr>
          <w:rFonts w:ascii="Times New Roman" w:eastAsia="Times New Roman" w:hAnsi="Times New Roman" w:cs="Times New Roman"/>
          <w:b/>
          <w:bCs/>
          <w:noProof/>
          <w:color w:val="4A4A4A"/>
          <w:sz w:val="24"/>
          <w:szCs w:val="24"/>
          <w:lang w:eastAsia="en-IN"/>
        </w:rPr>
        <mc:AlternateContent>
          <mc:Choice Requires="wps">
            <w:drawing>
              <wp:inline distT="0" distB="0" distL="0" distR="0" wp14:anchorId="11038441" wp14:editId="4EF56AEF">
                <wp:extent cx="304800" cy="304800"/>
                <wp:effectExtent l="0" t="0" r="0" b="0"/>
                <wp:docPr id="38" name="Rectangle 38" descr="crown icon">
                  <a:hlinkClick xmlns:a="http://schemas.openxmlformats.org/drawingml/2006/main" r:id="rId32" tgtFrame="&quot;_blank&quot;"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64497E" id="Rectangle 38" o:spid="_x0000_s1026" alt="crown icon" href="https://www.analyticsvidhya.com/creators-club/" target="&quot;_blank&quot;" title="&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" o:button="t" filled="f" stroked="f">
                <v:fill o:detectmouseclick="t"/>
                <o:lock v:ext="edit" aspectratio="t"/>
                <w10:anchorlock/>
              </v:rect>
            </w:pict>
          </mc:Fallback>
        </mc:AlternateConten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38142AF1" wp14:editId="78C02A67">
            <wp:extent cx="5724525" cy="26384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4525" cy="2638425"/>
                    </a:xfrm>
                    <a:prstGeom prst="rect">
                      <a:avLst/>
                    </a:prstGeom>
                    <a:noFill/>
                    <a:ln>
                      <a:noFill/>
                    </a:ln>
                  </pic:spPr>
                </pic:pic>
              </a:graphicData>
            </a:graphic>
          </wp:inline>
        </w:drawing>
      </w:r>
    </w:p>
    <w:p w:rsidR="00A83183" w:rsidRPr="00025389" w:rsidRDefault="00A83183" w:rsidP="00A83183">
      <w:pPr>
        <w:pStyle w:val="ListParagraph"/>
        <w:numPr>
          <w:ilvl w:val="1"/>
          <w:numId w:val="26"/>
        </w:numPr>
        <w:shd w:val="clear" w:color="auto" w:fill="FFFFFF"/>
        <w:spacing w:after="100" w:afterAutospacing="1" w:line="495" w:lineRule="atLeast"/>
        <w:contextualSpacing/>
        <w:jc w:val="both"/>
        <w:rPr>
          <w:rFonts w:ascii="Times New Roman" w:eastAsia="Times New Roman" w:hAnsi="Times New Roman"/>
          <w:color w:val="222222"/>
          <w:sz w:val="24"/>
          <w:szCs w:val="24"/>
          <w:lang w:eastAsia="en-IN"/>
        </w:rPr>
      </w:pPr>
      <w:r w:rsidRPr="00025389">
        <w:rPr>
          <w:rFonts w:ascii="Times New Roman" w:eastAsia="Times New Roman" w:hAnsi="Times New Roman"/>
          <w:color w:val="4A4A4A"/>
          <w:sz w:val="24"/>
          <w:szCs w:val="24"/>
          <w:lang w:eastAsia="en-IN"/>
        </w:rPr>
        <w:t>How Linear regression is similar to logistic regression?</w:t>
      </w:r>
    </w:p>
    <w:p w:rsidR="00A83183" w:rsidRPr="00025389" w:rsidRDefault="00A83183" w:rsidP="00A83183">
      <w:pPr>
        <w:pStyle w:val="ListParagraph"/>
        <w:numPr>
          <w:ilvl w:val="1"/>
          <w:numId w:val="26"/>
        </w:numPr>
        <w:shd w:val="clear" w:color="auto" w:fill="FFFFFF"/>
        <w:spacing w:before="100" w:beforeAutospacing="1" w:after="100" w:afterAutospacing="1" w:line="240" w:lineRule="auto"/>
        <w:contextualSpacing/>
        <w:jc w:val="both"/>
        <w:rPr>
          <w:rFonts w:ascii="Times New Roman" w:eastAsia="Times New Roman" w:hAnsi="Times New Roman"/>
          <w:color w:val="4A4A4A"/>
          <w:sz w:val="24"/>
          <w:szCs w:val="24"/>
          <w:lang w:eastAsia="en-IN"/>
        </w:rPr>
      </w:pPr>
      <w:r w:rsidRPr="00025389">
        <w:rPr>
          <w:rFonts w:ascii="Times New Roman" w:eastAsia="Times New Roman" w:hAnsi="Times New Roman"/>
          <w:color w:val="4A4A4A"/>
          <w:sz w:val="24"/>
          <w:szCs w:val="24"/>
          <w:lang w:eastAsia="en-IN"/>
        </w:rPr>
        <w:t>Derivation of the sigmoid function</w:t>
      </w:r>
    </w:p>
    <w:p w:rsidR="00A83183" w:rsidRPr="00025389" w:rsidRDefault="00A83183" w:rsidP="00A83183">
      <w:pPr>
        <w:pStyle w:val="ListParagraph"/>
        <w:numPr>
          <w:ilvl w:val="1"/>
          <w:numId w:val="26"/>
        </w:numPr>
        <w:shd w:val="clear" w:color="auto" w:fill="FFFFFF"/>
        <w:spacing w:before="100" w:beforeAutospacing="1" w:after="100" w:afterAutospacing="1" w:line="240" w:lineRule="auto"/>
        <w:contextualSpacing/>
        <w:jc w:val="both"/>
        <w:rPr>
          <w:rFonts w:ascii="Times New Roman" w:eastAsia="Times New Roman" w:hAnsi="Times New Roman"/>
          <w:color w:val="4A4A4A"/>
          <w:sz w:val="24"/>
          <w:szCs w:val="24"/>
          <w:lang w:eastAsia="en-IN"/>
        </w:rPr>
      </w:pPr>
      <w:r w:rsidRPr="00025389">
        <w:rPr>
          <w:rFonts w:ascii="Times New Roman" w:eastAsia="Times New Roman" w:hAnsi="Times New Roman"/>
          <w:color w:val="4A4A4A"/>
          <w:sz w:val="24"/>
          <w:szCs w:val="24"/>
          <w:lang w:eastAsia="en-IN"/>
        </w:rPr>
        <w:t>What are odds?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4) Cost function in Logistic regression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5) What is the use of MLE in logistic regression?</w:t>
      </w:r>
    </w:p>
    <w:p w:rsidR="00A83183" w:rsidRPr="00025389" w:rsidRDefault="00A83183" w:rsidP="00A83183">
      <w:pPr>
        <w:pStyle w:val="ListParagraph"/>
        <w:numPr>
          <w:ilvl w:val="1"/>
          <w:numId w:val="27"/>
        </w:numPr>
        <w:shd w:val="clear" w:color="auto" w:fill="FFFFFF"/>
        <w:spacing w:before="100" w:beforeAutospacing="1" w:after="100" w:afterAutospacing="1" w:line="240" w:lineRule="auto"/>
        <w:contextualSpacing/>
        <w:jc w:val="both"/>
        <w:rPr>
          <w:rFonts w:ascii="Times New Roman" w:eastAsia="Times New Roman" w:hAnsi="Times New Roman"/>
          <w:color w:val="4A4A4A"/>
          <w:sz w:val="24"/>
          <w:szCs w:val="24"/>
          <w:lang w:eastAsia="en-IN"/>
        </w:rPr>
      </w:pPr>
      <w:r w:rsidRPr="00025389">
        <w:rPr>
          <w:rFonts w:ascii="Times New Roman" w:eastAsia="Times New Roman" w:hAnsi="Times New Roman"/>
          <w:color w:val="4A4A4A"/>
          <w:sz w:val="24"/>
          <w:szCs w:val="24"/>
          <w:lang w:eastAsia="en-IN"/>
        </w:rPr>
        <w:t>Derivation of the Cost function</w:t>
      </w:r>
    </w:p>
    <w:p w:rsidR="00A83183" w:rsidRPr="00025389" w:rsidRDefault="00A83183" w:rsidP="00A83183">
      <w:pPr>
        <w:pStyle w:val="ListParagraph"/>
        <w:numPr>
          <w:ilvl w:val="1"/>
          <w:numId w:val="27"/>
        </w:numPr>
        <w:shd w:val="clear" w:color="auto" w:fill="FFFFFF"/>
        <w:spacing w:before="100" w:beforeAutospacing="1" w:after="100" w:afterAutospacing="1" w:line="240" w:lineRule="auto"/>
        <w:contextualSpacing/>
        <w:jc w:val="both"/>
        <w:rPr>
          <w:rFonts w:ascii="Times New Roman" w:eastAsia="Times New Roman" w:hAnsi="Times New Roman"/>
          <w:color w:val="4A4A4A"/>
          <w:sz w:val="24"/>
          <w:szCs w:val="24"/>
          <w:lang w:eastAsia="en-IN"/>
        </w:rPr>
      </w:pPr>
      <w:r w:rsidRPr="00025389">
        <w:rPr>
          <w:rFonts w:ascii="Times New Roman" w:eastAsia="Times New Roman" w:hAnsi="Times New Roman"/>
          <w:color w:val="4A4A4A"/>
          <w:sz w:val="24"/>
          <w:szCs w:val="24"/>
          <w:lang w:eastAsia="en-IN"/>
        </w:rPr>
        <w:t>Why do we take the Negative log-likelihood function?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6) Gradient Descent Optimization</w:t>
      </w:r>
    </w:p>
    <w:p w:rsidR="00A83183" w:rsidRPr="00025389" w:rsidRDefault="00A83183" w:rsidP="00A83183">
      <w:pPr>
        <w:pStyle w:val="ListParagraph"/>
        <w:numPr>
          <w:ilvl w:val="0"/>
          <w:numId w:val="28"/>
        </w:numPr>
        <w:shd w:val="clear" w:color="auto" w:fill="FFFFFF"/>
        <w:spacing w:before="100" w:beforeAutospacing="1" w:after="100" w:afterAutospacing="1" w:line="240" w:lineRule="auto"/>
        <w:contextualSpacing/>
        <w:jc w:val="both"/>
        <w:rPr>
          <w:rFonts w:ascii="Times New Roman" w:eastAsia="Times New Roman" w:hAnsi="Times New Roman"/>
          <w:color w:val="4A4A4A"/>
          <w:sz w:val="24"/>
          <w:szCs w:val="24"/>
          <w:lang w:eastAsia="en-IN"/>
        </w:rPr>
      </w:pPr>
      <w:r w:rsidRPr="00025389">
        <w:rPr>
          <w:rFonts w:ascii="Times New Roman" w:eastAsia="Times New Roman" w:hAnsi="Times New Roman"/>
          <w:color w:val="4A4A4A"/>
          <w:sz w:val="24"/>
          <w:szCs w:val="24"/>
          <w:lang w:eastAsia="en-IN"/>
        </w:rPr>
        <w:t>Derivative of the Cost function</w:t>
      </w:r>
    </w:p>
    <w:p w:rsidR="00A83183" w:rsidRPr="00025389" w:rsidRDefault="00A83183" w:rsidP="00A83183">
      <w:pPr>
        <w:pStyle w:val="ListParagraph"/>
        <w:numPr>
          <w:ilvl w:val="0"/>
          <w:numId w:val="28"/>
        </w:numPr>
        <w:shd w:val="clear" w:color="auto" w:fill="FFFFFF"/>
        <w:spacing w:before="100" w:beforeAutospacing="1" w:after="100" w:afterAutospacing="1" w:line="240" w:lineRule="auto"/>
        <w:contextualSpacing/>
        <w:jc w:val="both"/>
        <w:rPr>
          <w:rFonts w:ascii="Times New Roman" w:eastAsia="Times New Roman" w:hAnsi="Times New Roman"/>
          <w:color w:val="4A4A4A"/>
          <w:sz w:val="24"/>
          <w:szCs w:val="24"/>
          <w:lang w:eastAsia="en-IN"/>
        </w:rPr>
      </w:pPr>
      <w:r w:rsidRPr="00025389">
        <w:rPr>
          <w:rFonts w:ascii="Times New Roman" w:eastAsia="Times New Roman" w:hAnsi="Times New Roman"/>
          <w:color w:val="4A4A4A"/>
          <w:sz w:val="24"/>
          <w:szCs w:val="24"/>
          <w:lang w:eastAsia="en-IN"/>
        </w:rPr>
        <w:t>Derivative of the sigmoid function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7) Endnotes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What is Logistic Regression?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b/>
          <w:bCs/>
          <w:color w:val="222222"/>
          <w:sz w:val="24"/>
          <w:szCs w:val="24"/>
          <w:lang w:eastAsia="en-IN"/>
        </w:rPr>
        <w:t>Logistic regression</w:t>
      </w:r>
      <w:r w:rsidRPr="00025389">
        <w:rPr>
          <w:rFonts w:ascii="Times New Roman" w:eastAsia="Times New Roman" w:hAnsi="Times New Roman" w:cs="Times New Roman"/>
          <w:color w:val="222222"/>
          <w:sz w:val="24"/>
          <w:szCs w:val="24"/>
          <w:lang w:eastAsia="en-IN"/>
        </w:rPr>
        <w:t> is the appropriate regression analysis to conduct when the dependent variable is dichotomous (binary). Like all regression analyses, logistic regression is a predictive analysis. Logistic regression is used to describe data and to explain the relationship between one dependent binary variable and one or more nominal, ordinal, interval or ratio-level independent variables.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A person will survive this accident or not, The student will pass this exam or not. The outcome can either be yes or no (2 outputs). This regression technique is similar to linear regression and can be used to predict the </w:t>
      </w:r>
      <w:r w:rsidRPr="00025389">
        <w:rPr>
          <w:rFonts w:ascii="Times New Roman" w:eastAsia="Times New Roman" w:hAnsi="Times New Roman" w:cs="Times New Roman"/>
          <w:b/>
          <w:bCs/>
          <w:color w:val="222222"/>
          <w:sz w:val="24"/>
          <w:szCs w:val="24"/>
          <w:lang w:eastAsia="en-IN"/>
        </w:rPr>
        <w:t>Probabilities</w:t>
      </w:r>
      <w:r w:rsidRPr="00025389">
        <w:rPr>
          <w:rFonts w:ascii="Times New Roman" w:eastAsia="Times New Roman" w:hAnsi="Times New Roman" w:cs="Times New Roman"/>
          <w:color w:val="222222"/>
          <w:sz w:val="24"/>
          <w:szCs w:val="24"/>
          <w:lang w:eastAsia="en-IN"/>
        </w:rPr>
        <w:t> for classification problems.</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Why do we use Logistic Regression rather than Linear Regression?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If you have this doubt, then you’re in the right place, my friend. After reading the definition of logistic regression we now know that it is only used when our dependent variable is binary and in linear regression this dependent variable is continuous.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The second problem is that if we add an outlier in our dataset, the best fit line in linear regression shifts to fit that point.</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Now, if we use linear regression to find the best fit line which aims at minimizing the distance between the predicted value and actual value, the line will be like this: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7F279CDD" wp14:editId="2DB9B668">
            <wp:extent cx="5362575" cy="2619375"/>
            <wp:effectExtent l="0" t="0" r="9525" b="9525"/>
            <wp:docPr id="36" name="Picture 36" descr="Logistic Regression  over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istic Regression  over linear regressio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62575" cy="2619375"/>
                    </a:xfrm>
                    <a:prstGeom prst="rect">
                      <a:avLst/>
                    </a:prstGeom>
                    <a:noFill/>
                    <a:ln>
                      <a:noFill/>
                    </a:ln>
                  </pic:spPr>
                </pic:pic>
              </a:graphicData>
            </a:graphic>
          </wp:inline>
        </w:drawing>
      </w:r>
      <w:r w:rsidRPr="00025389">
        <w:rPr>
          <w:rFonts w:ascii="Times New Roman" w:eastAsia="Times New Roman" w:hAnsi="Times New Roman" w:cs="Times New Roman"/>
          <w:color w:val="4A4A4A"/>
          <w:sz w:val="24"/>
          <w:szCs w:val="24"/>
          <w:lang w:eastAsia="en-IN"/>
        </w:rPr>
        <w:t xml:space="preserve"> </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Here the threshold value is 0.5, which means if the value of h(x) is greater than 0.5 then we predict malignant tumor (1) and if it is less than 0.5 then we predict benign tumor (0). Everything seems okay here but now let’s change it a bit, we add some outliers in our dataset, now this best fit line will shift to that point. Hence the line will be somewhat like this: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89791D1" wp14:editId="79C1D730">
            <wp:extent cx="6560090" cy="1915101"/>
            <wp:effectExtent l="0" t="0" r="0" b="9525"/>
            <wp:docPr id="37" name="Picture 37" descr="Logistic Regression  greater th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istic Regression  greater than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11049" cy="1929977"/>
                    </a:xfrm>
                    <a:prstGeom prst="rect">
                      <a:avLst/>
                    </a:prstGeom>
                    <a:noFill/>
                    <a:ln>
                      <a:noFill/>
                    </a:ln>
                  </pic:spPr>
                </pic:pic>
              </a:graphicData>
            </a:graphic>
          </wp:inline>
        </w:drawing>
      </w:r>
      <w:r w:rsidRPr="00025389">
        <w:rPr>
          <w:rFonts w:ascii="Times New Roman" w:eastAsia="Times New Roman" w:hAnsi="Times New Roman" w:cs="Times New Roman"/>
          <w:color w:val="222222"/>
          <w:sz w:val="24"/>
          <w:szCs w:val="24"/>
          <w:lang w:eastAsia="en-IN"/>
        </w:rPr>
        <w:t>Do you see any problem here? The blue line represents the old threshold and the yellow line represents the new threshold which is maybe 0.2 here. To keep our predictions right we had to lower our threshold value. Hence we can say that linear regression is prone to outliers. Now here if h(x) is greater than 0.2 then only this regression will give correct outputs.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Another problem with linear regression is that the predicted values may be out of range. We know that probability can be between 0 and 1, but if we use linear regression this probability may exceed 1 or go below 0.</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To overcome these problems we use Logistic Regression, which converts this straight best fit line in linear regression to an S-curve using the sigmoid function, which will always give values between 0 and 1. How does this work and what’s the math behind this will be covered in a later section?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If you want to know the difference between logistic regression and linear regression then you refer to this </w:t>
      </w:r>
      <w:hyperlink r:id="rId58" w:history="1">
        <w:r w:rsidRPr="00025389">
          <w:rPr>
            <w:rFonts w:ascii="Times New Roman" w:eastAsia="Times New Roman" w:hAnsi="Times New Roman" w:cs="Times New Roman"/>
            <w:color w:val="007BFF"/>
            <w:sz w:val="24"/>
            <w:szCs w:val="24"/>
            <w:u w:val="single"/>
            <w:lang w:eastAsia="en-IN"/>
          </w:rPr>
          <w:t>article</w:t>
        </w:r>
      </w:hyperlink>
      <w:r w:rsidRPr="00025389">
        <w:rPr>
          <w:rFonts w:ascii="Times New Roman" w:eastAsia="Times New Roman" w:hAnsi="Times New Roman" w:cs="Times New Roman"/>
          <w:color w:val="222222"/>
          <w:sz w:val="24"/>
          <w:szCs w:val="24"/>
          <w:lang w:eastAsia="en-IN"/>
        </w:rPr>
        <w:t>.</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Logistic Function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You must be wondering how logistic regression squeezes the output of linear regression between 0 and 1. If you haven’t read my </w:t>
      </w:r>
      <w:hyperlink r:id="rId59" w:tgtFrame="_blank" w:history="1">
        <w:r w:rsidRPr="00025389">
          <w:rPr>
            <w:rFonts w:ascii="Times New Roman" w:eastAsia="Times New Roman" w:hAnsi="Times New Roman" w:cs="Times New Roman"/>
            <w:color w:val="007BFF"/>
            <w:sz w:val="24"/>
            <w:szCs w:val="24"/>
            <w:u w:val="single"/>
            <w:lang w:eastAsia="en-IN"/>
          </w:rPr>
          <w:t>article</w:t>
        </w:r>
      </w:hyperlink>
      <w:r w:rsidRPr="00025389">
        <w:rPr>
          <w:rFonts w:ascii="Times New Roman" w:eastAsia="Times New Roman" w:hAnsi="Times New Roman" w:cs="Times New Roman"/>
          <w:color w:val="222222"/>
          <w:sz w:val="24"/>
          <w:szCs w:val="24"/>
          <w:lang w:eastAsia="en-IN"/>
        </w:rPr>
        <w:t> on Linear Regression then please have a look at it for a better understanding.</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Well, there’s a little bit of math included behind this and it is pretty interesting trust me.</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Let’s start by mentioning the formula of logistic function:</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1C694B98" wp14:editId="0E85C324">
            <wp:extent cx="1905000" cy="704850"/>
            <wp:effectExtent l="0" t="0" r="0" b="0"/>
            <wp:docPr id="42" name="Picture 42" descr="Logistic Regression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istic Regression formul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05000" cy="70485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How similar it is too linear regression? If you haven’t read my article on Linear Regression, then please have a look at it for a better understanding.</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We all know the equation of the best fit line in linear regression is: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3C9BE30B" wp14:editId="4361E1DB">
            <wp:extent cx="1304925" cy="371475"/>
            <wp:effectExtent l="0" t="0" r="9525" b="9525"/>
            <wp:docPr id="43" name="Picture 43" descr="fit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t linear regressio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04925" cy="37147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Let’s say instead of y we are taking probabilities (P). But there is an issue here, the value of (P) will exceed 1 or go below 0 and we know that range of Probability is (0-1). To overcome this issue we take </w:t>
      </w:r>
      <w:r w:rsidRPr="00025389">
        <w:rPr>
          <w:rFonts w:ascii="Times New Roman" w:eastAsia="Times New Roman" w:hAnsi="Times New Roman" w:cs="Times New Roman"/>
          <w:b/>
          <w:bCs/>
          <w:i/>
          <w:iCs/>
          <w:color w:val="222222"/>
          <w:sz w:val="24"/>
          <w:szCs w:val="24"/>
          <w:lang w:eastAsia="en-IN"/>
        </w:rPr>
        <w:t>“odds”</w:t>
      </w:r>
      <w:r w:rsidRPr="00025389">
        <w:rPr>
          <w:rFonts w:ascii="Times New Roman" w:eastAsia="Times New Roman" w:hAnsi="Times New Roman" w:cs="Times New Roman"/>
          <w:color w:val="222222"/>
          <w:sz w:val="24"/>
          <w:szCs w:val="24"/>
          <w:lang w:eastAsia="en-IN"/>
        </w:rPr>
        <w:t> of P:</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1D2265A1" wp14:editId="4BA18783">
            <wp:extent cx="1847850" cy="1143000"/>
            <wp:effectExtent l="0" t="0" r="0" b="0"/>
            <wp:docPr id="44" name="Picture 44" descr="odd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dds 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47850" cy="114300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Do you think we are done here? No, we are not. We know that odds can always be positive which means the range will always be (0,+∞ ). Odds are nothing but the ratio of the probability of success and probability of failure. Now the question comes out of so many other options to transform this why did we only take </w:t>
      </w:r>
      <w:r w:rsidRPr="00025389">
        <w:rPr>
          <w:rFonts w:ascii="Times New Roman" w:eastAsia="Times New Roman" w:hAnsi="Times New Roman" w:cs="Times New Roman"/>
          <w:b/>
          <w:bCs/>
          <w:i/>
          <w:iCs/>
          <w:color w:val="222222"/>
          <w:sz w:val="24"/>
          <w:szCs w:val="24"/>
          <w:lang w:eastAsia="en-IN"/>
        </w:rPr>
        <w:t>‘odds’</w:t>
      </w:r>
      <w:r w:rsidRPr="00025389">
        <w:rPr>
          <w:rFonts w:ascii="Times New Roman" w:eastAsia="Times New Roman" w:hAnsi="Times New Roman" w:cs="Times New Roman"/>
          <w:color w:val="222222"/>
          <w:sz w:val="24"/>
          <w:szCs w:val="24"/>
          <w:lang w:eastAsia="en-IN"/>
        </w:rPr>
        <w:t>? Because odds are probably the easiest way to do this, that’s it.</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The problem here is that the range is restricted and we don’t want a restricted range because if we do so then our correlation will decrease. By restricting the range we are actually decreasing the number of data points and of course, if we decrease our data points, our correlation will decrease. It is difficult to model a variable that has a restricted range. To control this we take the </w:t>
      </w:r>
      <w:r w:rsidRPr="00025389">
        <w:rPr>
          <w:rFonts w:ascii="Times New Roman" w:eastAsia="Times New Roman" w:hAnsi="Times New Roman" w:cs="Times New Roman"/>
          <w:b/>
          <w:bCs/>
          <w:i/>
          <w:iCs/>
          <w:color w:val="222222"/>
          <w:sz w:val="24"/>
          <w:szCs w:val="24"/>
          <w:lang w:eastAsia="en-IN"/>
        </w:rPr>
        <w:t>log of odds</w:t>
      </w:r>
      <w:r w:rsidRPr="00025389">
        <w:rPr>
          <w:rFonts w:ascii="Times New Roman" w:eastAsia="Times New Roman" w:hAnsi="Times New Roman" w:cs="Times New Roman"/>
          <w:i/>
          <w:iCs/>
          <w:color w:val="222222"/>
          <w:sz w:val="24"/>
          <w:szCs w:val="24"/>
          <w:lang w:eastAsia="en-IN"/>
        </w:rPr>
        <w:t> </w:t>
      </w:r>
      <w:r w:rsidRPr="00025389">
        <w:rPr>
          <w:rFonts w:ascii="Times New Roman" w:eastAsia="Times New Roman" w:hAnsi="Times New Roman" w:cs="Times New Roman"/>
          <w:color w:val="222222"/>
          <w:sz w:val="24"/>
          <w:szCs w:val="24"/>
          <w:lang w:eastAsia="en-IN"/>
        </w:rPr>
        <w:t>which has a range from (-∞,+∞).</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222222"/>
          <w:sz w:val="24"/>
          <w:szCs w:val="24"/>
          <w:lang w:eastAsia="en-IN"/>
        </w:rPr>
        <w:drawing>
          <wp:inline distT="0" distB="0" distL="0" distR="0" wp14:anchorId="0ED88502" wp14:editId="23735E18">
            <wp:extent cx="2095500" cy="619125"/>
            <wp:effectExtent l="0" t="0" r="0" b="9525"/>
            <wp:docPr id="45" name="Picture 45" descr="log(p/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p/1-p)"/>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0" cy="6191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If you understood what I did here then you have done 80% of the maths. Now we just want a function of P because we want to predict probability right? not log of odds. To do so we will multiply by </w:t>
      </w:r>
      <w:r w:rsidRPr="00025389">
        <w:rPr>
          <w:rFonts w:ascii="Times New Roman" w:eastAsia="Times New Roman" w:hAnsi="Times New Roman" w:cs="Times New Roman"/>
          <w:b/>
          <w:bCs/>
          <w:i/>
          <w:iCs/>
          <w:color w:val="222222"/>
          <w:sz w:val="24"/>
          <w:szCs w:val="24"/>
          <w:lang w:eastAsia="en-IN"/>
        </w:rPr>
        <w:t>exponent</w:t>
      </w:r>
      <w:r w:rsidRPr="00025389">
        <w:rPr>
          <w:rFonts w:ascii="Times New Roman" w:eastAsia="Times New Roman" w:hAnsi="Times New Roman" w:cs="Times New Roman"/>
          <w:color w:val="222222"/>
          <w:sz w:val="24"/>
          <w:szCs w:val="24"/>
          <w:lang w:eastAsia="en-IN"/>
        </w:rPr>
        <w:t> on both sides and then solve for P.</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1BED7352" wp14:editId="7F6DD7E4">
            <wp:extent cx="3762375" cy="2638425"/>
            <wp:effectExtent l="0" t="0" r="9525" b="9525"/>
            <wp:docPr id="46" name="Picture 46" descr="logistic regression expo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istic regression exponen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62375" cy="2638425"/>
                    </a:xfrm>
                    <a:prstGeom prst="rect">
                      <a:avLst/>
                    </a:prstGeom>
                    <a:noFill/>
                    <a:ln>
                      <a:noFill/>
                    </a:ln>
                  </pic:spPr>
                </pic:pic>
              </a:graphicData>
            </a:graphic>
          </wp:inline>
        </w:drawing>
      </w:r>
      <w:r w:rsidRPr="00025389">
        <w:rPr>
          <w:rFonts w:ascii="Times New Roman" w:eastAsia="Times New Roman" w:hAnsi="Times New Roman" w:cs="Times New Roman"/>
          <w:noProof/>
          <w:color w:val="4A4A4A"/>
          <w:sz w:val="24"/>
          <w:szCs w:val="24"/>
          <w:lang w:eastAsia="en-IN"/>
        </w:rPr>
        <w:drawing>
          <wp:inline distT="0" distB="0" distL="0" distR="0" wp14:anchorId="3400547E" wp14:editId="0BB6399F">
            <wp:extent cx="3524250" cy="3276600"/>
            <wp:effectExtent l="0" t="0" r="0" b="0"/>
            <wp:docPr id="47" name="Picture 47" descr="2nd exponent logistic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nd exponent logistic regress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24250" cy="3276600"/>
                    </a:xfrm>
                    <a:prstGeom prst="rect">
                      <a:avLst/>
                    </a:prstGeom>
                    <a:noFill/>
                    <a:ln>
                      <a:noFill/>
                    </a:ln>
                  </pic:spPr>
                </pic:pic>
              </a:graphicData>
            </a:graphic>
          </wp:inline>
        </w:drawing>
      </w:r>
      <w:r w:rsidRPr="00025389">
        <w:rPr>
          <w:rFonts w:ascii="Times New Roman" w:eastAsia="Times New Roman" w:hAnsi="Times New Roman" w:cs="Times New Roman"/>
          <w:noProof/>
          <w:color w:val="4A4A4A"/>
          <w:sz w:val="24"/>
          <w:szCs w:val="24"/>
          <w:lang w:eastAsia="en-IN"/>
        </w:rPr>
        <w:drawing>
          <wp:inline distT="0" distB="0" distL="0" distR="0" wp14:anchorId="68CD460D" wp14:editId="260550E4">
            <wp:extent cx="4743450" cy="1304925"/>
            <wp:effectExtent l="0" t="0" r="0" b="9525"/>
            <wp:docPr id="48" name="Picture 48" descr="div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vidi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43450" cy="13049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Now we have our logistic function, also called a sigmoid function. The graph of a sigmoid function is as shown below. It squeezes a straight line into an S-curve.</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34FD1172" wp14:editId="6B931B5A">
            <wp:extent cx="6331693" cy="2855812"/>
            <wp:effectExtent l="0" t="0" r="0" b="1905"/>
            <wp:docPr id="49" name="Picture 49" descr="linear vs logistic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near vs logistic regressio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38511" cy="2858887"/>
                    </a:xfrm>
                    <a:prstGeom prst="rect">
                      <a:avLst/>
                    </a:prstGeom>
                    <a:noFill/>
                    <a:ln>
                      <a:noFill/>
                    </a:ln>
                  </pic:spPr>
                </pic:pic>
              </a:graphicData>
            </a:graphic>
          </wp:inline>
        </w:drawing>
      </w:r>
      <w:r w:rsidRPr="00025389">
        <w:rPr>
          <w:rFonts w:ascii="Times New Roman" w:eastAsia="Times New Roman" w:hAnsi="Times New Roman" w:cs="Times New Roman"/>
          <w:color w:val="4A4A4A"/>
          <w:sz w:val="24"/>
          <w:szCs w:val="24"/>
          <w:lang w:eastAsia="en-IN"/>
        </w:rPr>
        <w:t xml:space="preserve"> </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Cost Function in Logistic Regression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In linear regression, we use the Mean squared error which was the difference between y_predicted and y_actual and this is </w:t>
      </w:r>
      <w:hyperlink r:id="rId68" w:tgtFrame="_blank" w:history="1">
        <w:r w:rsidRPr="00025389">
          <w:rPr>
            <w:rFonts w:ascii="Times New Roman" w:eastAsia="Times New Roman" w:hAnsi="Times New Roman" w:cs="Times New Roman"/>
            <w:color w:val="007BFF"/>
            <w:sz w:val="24"/>
            <w:szCs w:val="24"/>
            <w:u w:val="single"/>
            <w:lang w:eastAsia="en-IN"/>
          </w:rPr>
          <w:t>derived</w:t>
        </w:r>
      </w:hyperlink>
      <w:r w:rsidRPr="00025389">
        <w:rPr>
          <w:rFonts w:ascii="Times New Roman" w:eastAsia="Times New Roman" w:hAnsi="Times New Roman" w:cs="Times New Roman"/>
          <w:color w:val="222222"/>
          <w:sz w:val="24"/>
          <w:szCs w:val="24"/>
          <w:lang w:eastAsia="en-IN"/>
        </w:rPr>
        <w:t> from the maximum likelihood estimator. The graph of the cost function in linear regression is like this: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058D3CD7" wp14:editId="1663C260">
            <wp:extent cx="5200650" cy="4152900"/>
            <wp:effectExtent l="0" t="0" r="0" b="0"/>
            <wp:docPr id="50" name="Picture 50" descr="logistic regression cos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istic regression cost functio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00650" cy="4152900"/>
                    </a:xfrm>
                    <a:prstGeom prst="rect">
                      <a:avLst/>
                    </a:prstGeom>
                    <a:noFill/>
                    <a:ln>
                      <a:noFill/>
                    </a:ln>
                  </pic:spPr>
                </pic:pic>
              </a:graphicData>
            </a:graphic>
          </wp:inline>
        </w:drawing>
      </w:r>
      <w:r w:rsidRPr="00025389">
        <w:rPr>
          <w:rFonts w:ascii="Times New Roman" w:eastAsia="Times New Roman" w:hAnsi="Times New Roman" w:cs="Times New Roman"/>
          <w:b/>
          <w:bCs/>
          <w:color w:val="4A4A4A"/>
          <w:sz w:val="24"/>
          <w:szCs w:val="24"/>
          <w:lang w:eastAsia="en-IN"/>
        </w:rPr>
        <w:t xml:space="preserve">Image </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0C248E2E" wp14:editId="716F421D">
            <wp:extent cx="1962150" cy="1362075"/>
            <wp:effectExtent l="0" t="0" r="0" b="9525"/>
            <wp:docPr id="51" name="Picture 51" descr="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near regressio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62150" cy="136207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In logistic regression Yi is a non-linear function (</w:t>
      </w:r>
      <w:r w:rsidRPr="00025389">
        <w:rPr>
          <w:rFonts w:ascii="Times New Roman" w:eastAsia="Times New Roman" w:hAnsi="Times New Roman" w:cs="Times New Roman"/>
          <w:i/>
          <w:iCs/>
          <w:color w:val="222222"/>
          <w:sz w:val="24"/>
          <w:szCs w:val="24"/>
          <w:lang w:eastAsia="en-IN"/>
        </w:rPr>
        <w:t>Ŷ</w:t>
      </w:r>
      <w:r w:rsidRPr="00025389">
        <w:rPr>
          <w:rFonts w:ascii="Times New Roman" w:eastAsia="Times New Roman" w:hAnsi="Times New Roman" w:cs="Times New Roman"/>
          <w:color w:val="222222"/>
          <w:sz w:val="24"/>
          <w:szCs w:val="24"/>
          <w:lang w:eastAsia="en-IN"/>
        </w:rPr>
        <w:t>=1​/1+ e</w:t>
      </w:r>
      <w:r w:rsidRPr="00025389">
        <w:rPr>
          <w:rFonts w:ascii="Times New Roman" w:eastAsia="Times New Roman" w:hAnsi="Times New Roman" w:cs="Times New Roman"/>
          <w:color w:val="222222"/>
          <w:sz w:val="24"/>
          <w:szCs w:val="24"/>
          <w:vertAlign w:val="superscript"/>
          <w:lang w:eastAsia="en-IN"/>
        </w:rPr>
        <w:t>-z</w:t>
      </w:r>
      <w:r w:rsidRPr="00025389">
        <w:rPr>
          <w:rFonts w:ascii="Times New Roman" w:eastAsia="Times New Roman" w:hAnsi="Times New Roman" w:cs="Times New Roman"/>
          <w:color w:val="222222"/>
          <w:sz w:val="24"/>
          <w:szCs w:val="24"/>
          <w:lang w:eastAsia="en-IN"/>
        </w:rPr>
        <w:t>). If we use this in the above MSE equation then it will give a non-convex graph with many local minima as shown</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544856B5" wp14:editId="7633477A">
            <wp:extent cx="3336587" cy="2499218"/>
            <wp:effectExtent l="0" t="0" r="0" b="0"/>
            <wp:docPr id="52" name="Picture 52" descr="non-linear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n-linear func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70612" cy="2524704"/>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The problem here is that this cost function will give results with local minima, which is a big problem because then we’ll miss out on our global minima and our error will increase.</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In order to solve this problem, we derive a different cost function for logistic regression called </w:t>
      </w:r>
      <w:r w:rsidRPr="00025389">
        <w:rPr>
          <w:rFonts w:ascii="Times New Roman" w:eastAsia="Times New Roman" w:hAnsi="Times New Roman" w:cs="Times New Roman"/>
          <w:b/>
          <w:bCs/>
          <w:i/>
          <w:iCs/>
          <w:color w:val="222222"/>
          <w:sz w:val="24"/>
          <w:szCs w:val="24"/>
          <w:lang w:eastAsia="en-IN"/>
        </w:rPr>
        <w:t>log loss</w:t>
      </w:r>
      <w:r w:rsidRPr="00025389">
        <w:rPr>
          <w:rFonts w:ascii="Times New Roman" w:eastAsia="Times New Roman" w:hAnsi="Times New Roman" w:cs="Times New Roman"/>
          <w:color w:val="222222"/>
          <w:sz w:val="24"/>
          <w:szCs w:val="24"/>
          <w:lang w:eastAsia="en-IN"/>
        </w:rPr>
        <w:t> which is also derived from the </w:t>
      </w:r>
      <w:r w:rsidRPr="00025389">
        <w:rPr>
          <w:rFonts w:ascii="Times New Roman" w:eastAsia="Times New Roman" w:hAnsi="Times New Roman" w:cs="Times New Roman"/>
          <w:i/>
          <w:iCs/>
          <w:color w:val="222222"/>
          <w:sz w:val="24"/>
          <w:szCs w:val="24"/>
          <w:lang w:eastAsia="en-IN"/>
        </w:rPr>
        <w:t>maximum likelihood estimation</w:t>
      </w:r>
      <w:r w:rsidRPr="00025389">
        <w:rPr>
          <w:rFonts w:ascii="Times New Roman" w:eastAsia="Times New Roman" w:hAnsi="Times New Roman" w:cs="Times New Roman"/>
          <w:color w:val="222222"/>
          <w:sz w:val="24"/>
          <w:szCs w:val="24"/>
          <w:lang w:eastAsia="en-IN"/>
        </w:rPr>
        <w:t> method.</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2849F87A" wp14:editId="38CE1C30">
            <wp:extent cx="3971925" cy="666750"/>
            <wp:effectExtent l="0" t="0" r="9525" b="0"/>
            <wp:docPr id="53" name="Picture 53" descr="log loss logistic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 loss logistic regressio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71925" cy="66675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In the next section, we’ll talk a little bit about the maximum likelihood estimator and what it is used for. We’ll also try to see the math behind this log loss function.</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What is the use of Maximum Likelihood Estimator?</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The main aim of MLE is to find the value of our parameters for which the likelihood function is </w:t>
      </w:r>
      <w:r w:rsidRPr="00025389">
        <w:rPr>
          <w:rFonts w:ascii="Times New Roman" w:eastAsia="Times New Roman" w:hAnsi="Times New Roman" w:cs="Times New Roman"/>
          <w:i/>
          <w:iCs/>
          <w:color w:val="222222"/>
          <w:sz w:val="24"/>
          <w:szCs w:val="24"/>
          <w:lang w:eastAsia="en-IN"/>
        </w:rPr>
        <w:t>maximized</w:t>
      </w:r>
      <w:r w:rsidRPr="00025389">
        <w:rPr>
          <w:rFonts w:ascii="Times New Roman" w:eastAsia="Times New Roman" w:hAnsi="Times New Roman" w:cs="Times New Roman"/>
          <w:color w:val="222222"/>
          <w:sz w:val="24"/>
          <w:szCs w:val="24"/>
          <w:lang w:eastAsia="en-IN"/>
        </w:rPr>
        <w:t>. The likelihood function is nothing but a joint pdf of our sample observations and joint distribution is the multiplication of the </w:t>
      </w:r>
      <w:r w:rsidRPr="00025389">
        <w:rPr>
          <w:rFonts w:ascii="Times New Roman" w:eastAsia="Times New Roman" w:hAnsi="Times New Roman" w:cs="Times New Roman"/>
          <w:i/>
          <w:iCs/>
          <w:color w:val="222222"/>
          <w:sz w:val="24"/>
          <w:szCs w:val="24"/>
          <w:lang w:eastAsia="en-IN"/>
        </w:rPr>
        <w:t>conditional probability</w:t>
      </w:r>
      <w:r w:rsidRPr="00025389">
        <w:rPr>
          <w:rFonts w:ascii="Times New Roman" w:eastAsia="Times New Roman" w:hAnsi="Times New Roman" w:cs="Times New Roman"/>
          <w:color w:val="222222"/>
          <w:sz w:val="24"/>
          <w:szCs w:val="24"/>
          <w:lang w:eastAsia="en-IN"/>
        </w:rPr>
        <w:t> for observing each example given the distribution parameters. In other words, we try to find such that plugging these estimates into the model for P(x), yields a number close to one for people who had a malignant tumor and close to 0 for people who had a benign tumor.</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Let’s start by defining our likelihood function. We now know that the labels are binary which means they can be either yes/no or pass/fail etc. We can also say we have two outcomes success and failure. This means we can interpret each label as Bernoulli random variable.</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A random experiment whose outcomes are of two types, success S and failure F, occurring with probabilities p and q respectively is called a Bernoulli trial. If for this experiment a random variable X is defined such that it takes value 1 when S occurs and 0 if F occurs, then X follows a Bernoulli Distribution.</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561C3C4C" wp14:editId="144207CE">
            <wp:extent cx="1123950" cy="523875"/>
            <wp:effectExtent l="0" t="0" r="0" b="9525"/>
            <wp:docPr id="54" name="Picture 54" descr="sigm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igmoi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23950" cy="523875"/>
                    </a:xfrm>
                    <a:prstGeom prst="rect">
                      <a:avLst/>
                    </a:prstGeom>
                    <a:noFill/>
                    <a:ln>
                      <a:noFill/>
                    </a:ln>
                  </pic:spPr>
                </pic:pic>
              </a:graphicData>
            </a:graphic>
          </wp:inline>
        </w:drawing>
      </w:r>
      <w:r w:rsidRPr="00025389">
        <w:rPr>
          <w:rFonts w:ascii="Times New Roman" w:eastAsia="Times New Roman" w:hAnsi="Times New Roman" w:cs="Times New Roman"/>
          <w:b/>
          <w:bCs/>
          <w:color w:val="4A4A4A"/>
          <w:sz w:val="24"/>
          <w:szCs w:val="24"/>
          <w:lang w:eastAsia="en-IN"/>
        </w:rPr>
        <w:t>Where P is our sigmoid function</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432154B" wp14:editId="5067C592">
            <wp:extent cx="4629150" cy="495300"/>
            <wp:effectExtent l="0" t="0" r="0" b="0"/>
            <wp:docPr id="55" name="Picture 55" descr="sigm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gmoi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29150" cy="49530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where </w:t>
      </w:r>
      <w:r w:rsidRPr="00025389">
        <w:rPr>
          <w:rFonts w:ascii="Times New Roman" w:eastAsia="Times New Roman" w:hAnsi="Times New Roman" w:cs="Times New Roman"/>
          <w:b/>
          <w:bCs/>
          <w:color w:val="222222"/>
          <w:sz w:val="24"/>
          <w:szCs w:val="24"/>
          <w:lang w:eastAsia="en-IN"/>
        </w:rPr>
        <w:t>σ(</w:t>
      </w:r>
      <w:r w:rsidRPr="00025389">
        <w:rPr>
          <w:rFonts w:ascii="Times New Roman" w:eastAsia="Times New Roman" w:hAnsi="Times New Roman" w:cs="Times New Roman"/>
          <w:color w:val="222222"/>
          <w:sz w:val="24"/>
          <w:szCs w:val="24"/>
          <w:lang w:eastAsia="en-IN"/>
        </w:rPr>
        <w:t>θ^T*x^i</w:t>
      </w:r>
      <w:r w:rsidRPr="00025389">
        <w:rPr>
          <w:rFonts w:ascii="Times New Roman" w:eastAsia="Times New Roman" w:hAnsi="Times New Roman" w:cs="Times New Roman"/>
          <w:b/>
          <w:bCs/>
          <w:color w:val="222222"/>
          <w:sz w:val="24"/>
          <w:szCs w:val="24"/>
          <w:lang w:eastAsia="en-IN"/>
        </w:rPr>
        <w:t>) </w:t>
      </w:r>
      <w:r w:rsidRPr="00025389">
        <w:rPr>
          <w:rFonts w:ascii="Times New Roman" w:eastAsia="Times New Roman" w:hAnsi="Times New Roman" w:cs="Times New Roman"/>
          <w:color w:val="222222"/>
          <w:sz w:val="24"/>
          <w:szCs w:val="24"/>
          <w:lang w:eastAsia="en-IN"/>
        </w:rPr>
        <w:t>is the sigmoid function. Now for n observations,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38135E63" wp14:editId="5A18C877">
            <wp:extent cx="2952750" cy="581025"/>
            <wp:effectExtent l="0" t="0" r="0" b="9525"/>
            <wp:docPr id="56" name="Picture 56" descr="n obser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 observation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0" cy="5810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We need a value for theta which will maximize this likelihood function. To make our calculations easier we multiply the log on both sides. The function we get is also called the log-likelihood function or sum of the log conditional probability</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03CF6888" wp14:editId="46E9E114">
            <wp:extent cx="4705350" cy="609600"/>
            <wp:effectExtent l="0" t="0" r="0" b="0"/>
            <wp:docPr id="57" name="Picture 57" descr="log likeli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 likelihoo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05350" cy="60960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In machine learning, it is conventional to minimize a loss(error) function via gradient descent, rather than maximize an objective function via gradient ascent. If we maximize this above function then we’ll have to deal with gradient ascent to avoid this we take negative of this log so that we use gradient descent. We’ll talk more about gradient descent in a later section and then you’ll have more clarity. Also, remember,</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b/>
          <w:bCs/>
          <w:i/>
          <w:iCs/>
          <w:color w:val="222222"/>
          <w:sz w:val="24"/>
          <w:szCs w:val="24"/>
          <w:lang w:eastAsia="en-IN"/>
        </w:rPr>
        <w:t>max[log(x)] = min[-log(x)]</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The negative of this function is our </w:t>
      </w:r>
      <w:r w:rsidRPr="00025389">
        <w:rPr>
          <w:rFonts w:ascii="Times New Roman" w:eastAsia="Times New Roman" w:hAnsi="Times New Roman" w:cs="Times New Roman"/>
          <w:b/>
          <w:bCs/>
          <w:i/>
          <w:iCs/>
          <w:color w:val="222222"/>
          <w:sz w:val="24"/>
          <w:szCs w:val="24"/>
          <w:lang w:eastAsia="en-IN"/>
        </w:rPr>
        <w:t>cost function</w:t>
      </w:r>
      <w:r w:rsidRPr="00025389">
        <w:rPr>
          <w:rFonts w:ascii="Times New Roman" w:eastAsia="Times New Roman" w:hAnsi="Times New Roman" w:cs="Times New Roman"/>
          <w:color w:val="222222"/>
          <w:sz w:val="24"/>
          <w:szCs w:val="24"/>
          <w:lang w:eastAsia="en-IN"/>
        </w:rPr>
        <w:t> and what do we want with our cost function? That it should have a minimum value. It is common practice to minimize a cost function for optimization problems; therefore, we can invert the function so that we minimize the negative log-likelihood (NLL). So in logistic regression, our cost function is: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156C9489" wp14:editId="018AFE33">
            <wp:extent cx="4886325" cy="628650"/>
            <wp:effectExtent l="0" t="0" r="9525" b="0"/>
            <wp:docPr id="58" name="Picture 58" descr="cos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st functio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86325" cy="62865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Here y represents the actual class and log(</w:t>
      </w:r>
      <w:r w:rsidRPr="00025389">
        <w:rPr>
          <w:rFonts w:ascii="Times New Roman" w:eastAsia="Times New Roman" w:hAnsi="Times New Roman" w:cs="Times New Roman"/>
          <w:b/>
          <w:bCs/>
          <w:color w:val="222222"/>
          <w:sz w:val="24"/>
          <w:szCs w:val="24"/>
          <w:lang w:eastAsia="en-IN"/>
        </w:rPr>
        <w:t>σ(</w:t>
      </w:r>
      <w:r w:rsidRPr="00025389">
        <w:rPr>
          <w:rFonts w:ascii="Times New Roman" w:eastAsia="Times New Roman" w:hAnsi="Times New Roman" w:cs="Times New Roman"/>
          <w:color w:val="222222"/>
          <w:sz w:val="24"/>
          <w:szCs w:val="24"/>
          <w:lang w:eastAsia="en-IN"/>
        </w:rPr>
        <w:t>θ^T*x^i</w:t>
      </w:r>
      <w:r w:rsidRPr="00025389">
        <w:rPr>
          <w:rFonts w:ascii="Times New Roman" w:eastAsia="Times New Roman" w:hAnsi="Times New Roman" w:cs="Times New Roman"/>
          <w:b/>
          <w:bCs/>
          <w:color w:val="222222"/>
          <w:sz w:val="24"/>
          <w:szCs w:val="24"/>
          <w:lang w:eastAsia="en-IN"/>
        </w:rPr>
        <w:t>) ) </w:t>
      </w:r>
      <w:r w:rsidRPr="00025389">
        <w:rPr>
          <w:rFonts w:ascii="Times New Roman" w:eastAsia="Times New Roman" w:hAnsi="Times New Roman" w:cs="Times New Roman"/>
          <w:color w:val="222222"/>
          <w:sz w:val="24"/>
          <w:szCs w:val="24"/>
          <w:lang w:eastAsia="en-IN"/>
        </w:rPr>
        <w:t>is the probability of that class.</w:t>
      </w:r>
    </w:p>
    <w:p w:rsidR="00A83183" w:rsidRPr="00025389" w:rsidRDefault="00A83183" w:rsidP="00A83183">
      <w:pPr>
        <w:numPr>
          <w:ilvl w:val="0"/>
          <w:numId w:val="25"/>
        </w:numPr>
        <w:shd w:val="clear" w:color="auto" w:fill="FFFFFF"/>
        <w:spacing w:after="100" w:afterAutospacing="1" w:line="495" w:lineRule="atLeast"/>
        <w:ind w:left="-225"/>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p(y) is the probability of 1.</w:t>
      </w:r>
    </w:p>
    <w:p w:rsidR="00A83183" w:rsidRPr="00025389" w:rsidRDefault="00A83183" w:rsidP="00A83183">
      <w:pPr>
        <w:numPr>
          <w:ilvl w:val="0"/>
          <w:numId w:val="25"/>
        </w:numPr>
        <w:shd w:val="clear" w:color="auto" w:fill="FFFFFF"/>
        <w:spacing w:after="100" w:afterAutospacing="1" w:line="495" w:lineRule="atLeast"/>
        <w:ind w:left="-225"/>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1-p(y) is the probability of 0.</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Let’s see what will be the graph of cost function when y=1 and y=0</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C46A75E" wp14:editId="4D8FADDF">
            <wp:extent cx="6354594" cy="1968027"/>
            <wp:effectExtent l="0" t="0" r="8255" b="0"/>
            <wp:docPr id="59" name="Picture 59" descr="y=1 and y=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1 and y=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376494" cy="1974810"/>
                    </a:xfrm>
                    <a:prstGeom prst="rect">
                      <a:avLst/>
                    </a:prstGeom>
                    <a:noFill/>
                    <a:ln>
                      <a:noFill/>
                    </a:ln>
                  </pic:spPr>
                </pic:pic>
              </a:graphicData>
            </a:graphic>
          </wp:inline>
        </w:drawing>
      </w:r>
      <w:r w:rsidRPr="00025389">
        <w:rPr>
          <w:rFonts w:ascii="Times New Roman" w:eastAsia="Times New Roman" w:hAnsi="Times New Roman" w:cs="Times New Roman"/>
          <w:color w:val="222222"/>
          <w:sz w:val="24"/>
          <w:szCs w:val="24"/>
          <w:lang w:eastAsia="en-IN"/>
        </w:rPr>
        <w:t>If we combine both the graphs, we will get a convex graph with only 1 local minimum and now it’ll be easy to use gradient descent here.</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1C0E1875" wp14:editId="63CD0F2D">
            <wp:extent cx="6033299" cy="4230492"/>
            <wp:effectExtent l="0" t="0" r="5715" b="0"/>
            <wp:docPr id="60" name="Picture 60" descr="local 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cal minimum"/>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053351" cy="4244552"/>
                    </a:xfrm>
                    <a:prstGeom prst="rect">
                      <a:avLst/>
                    </a:prstGeom>
                    <a:noFill/>
                    <a:ln>
                      <a:noFill/>
                    </a:ln>
                  </pic:spPr>
                </pic:pic>
              </a:graphicData>
            </a:graphic>
          </wp:inline>
        </w:drawing>
      </w:r>
      <w:r w:rsidRPr="00025389">
        <w:rPr>
          <w:rFonts w:ascii="Times New Roman" w:eastAsia="Times New Roman" w:hAnsi="Times New Roman" w:cs="Times New Roman"/>
          <w:color w:val="222222"/>
          <w:sz w:val="24"/>
          <w:szCs w:val="24"/>
          <w:lang w:eastAsia="en-IN"/>
        </w:rPr>
        <w:t>The red line here represents the 1 class (y=1), the right term of cost function will vanish. Now if the predicted probability is close to 1 then our loss will be less and when probability approaches 0, our loss function reaches infinity.</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The black line represents 0 class (y=0), the left term will vanish in our cost function and if the predicted probability is close to 0 then our loss function will be less but if our probability approaches 1 then our loss function reaches infinity.</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CCC26E9" wp14:editId="4EFD9242">
            <wp:extent cx="4648200" cy="542925"/>
            <wp:effectExtent l="0" t="0" r="0" b="9525"/>
            <wp:docPr id="61" name="Picture 61" descr="cost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st theta"/>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48200" cy="5429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This cost function is also called log loss. It also ensures that as the probability of the correct answer is maximized, the probability of the incorrect answer is minimized. Lower the value of this cost function higher will be the accuracy.</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Gradient Descent Optimization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In this section, we will try to understand how we can utilize </w:t>
      </w:r>
      <w:r w:rsidRPr="00025389">
        <w:rPr>
          <w:rFonts w:ascii="Times New Roman" w:eastAsia="Times New Roman" w:hAnsi="Times New Roman" w:cs="Times New Roman"/>
          <w:i/>
          <w:iCs/>
          <w:color w:val="222222"/>
          <w:sz w:val="24"/>
          <w:szCs w:val="24"/>
          <w:lang w:eastAsia="en-IN"/>
        </w:rPr>
        <w:t>Gradient Descent</w:t>
      </w:r>
      <w:r w:rsidRPr="00025389">
        <w:rPr>
          <w:rFonts w:ascii="Times New Roman" w:eastAsia="Times New Roman" w:hAnsi="Times New Roman" w:cs="Times New Roman"/>
          <w:color w:val="222222"/>
          <w:sz w:val="24"/>
          <w:szCs w:val="24"/>
          <w:lang w:eastAsia="en-IN"/>
        </w:rPr>
        <w:t> to compute the minimum cost.</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Gradient descent changes the value of our weights in such a way that it always converges to minimum point or we can also say that, it aims at finding the optimal weights which minimize the loss function of our model. It is an iterative method that finds the minimum of a function by figuring out the slope at a random point and then moving in the opposite direction.</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70E0D11B" wp14:editId="7BC2DE8F">
            <wp:extent cx="5886450" cy="3638550"/>
            <wp:effectExtent l="0" t="0" r="0" b="0"/>
            <wp:docPr id="62" name="Picture 62" descr="Gradient Descent Optim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adient Descent Optimization"/>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86450" cy="3638550"/>
                    </a:xfrm>
                    <a:prstGeom prst="rect">
                      <a:avLst/>
                    </a:prstGeom>
                    <a:noFill/>
                    <a:ln>
                      <a:noFill/>
                    </a:ln>
                  </pic:spPr>
                </pic:pic>
              </a:graphicData>
            </a:graphic>
          </wp:inline>
        </w:drawing>
      </w:r>
      <w:r w:rsidRPr="00025389">
        <w:rPr>
          <w:rFonts w:ascii="Times New Roman" w:eastAsia="Times New Roman" w:hAnsi="Times New Roman" w:cs="Times New Roman"/>
          <w:color w:val="222222"/>
          <w:sz w:val="24"/>
          <w:szCs w:val="24"/>
          <w:lang w:eastAsia="en-IN"/>
        </w:rPr>
        <w:t>The intuition is that if you are hiking in a canyon and trying to descend most quickly down to the river at the bottom, you might look around yourself 360 degrees, find the direction where the ground is sloping the steepest, and walk downhill in that direction.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At first gradient descent takes a random value of our parameters from our function. Now we need an algorithm that will tell us whether at the next iteration we should move left or right to reach the minimum point. The gradient descent algorithm finds the slope of the loss function at that particular point and then in the next iteration, it moves in the opposite direction to reach the minima. Since we have a convex graph now we don’t need to worry about local minima. A convex curve will always have only 1 minima.</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We can summarize the gradient descent algorithm as: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7DE1078F" wp14:editId="3CEC03A4">
            <wp:extent cx="2486025" cy="714375"/>
            <wp:effectExtent l="0" t="0" r="9525" b="9525"/>
            <wp:docPr id="63" name="Picture 63" descr="gradient desc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adient descent algorithm"/>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86025" cy="71437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Here </w:t>
      </w:r>
      <w:r w:rsidRPr="00025389">
        <w:rPr>
          <w:rFonts w:ascii="Times New Roman" w:eastAsia="Times New Roman" w:hAnsi="Times New Roman" w:cs="Times New Roman"/>
          <w:b/>
          <w:bCs/>
          <w:i/>
          <w:iCs/>
          <w:color w:val="222222"/>
          <w:sz w:val="24"/>
          <w:szCs w:val="24"/>
          <w:u w:val="single"/>
          <w:lang w:eastAsia="en-IN"/>
        </w:rPr>
        <w:t>alpha </w:t>
      </w:r>
      <w:r w:rsidRPr="00025389">
        <w:rPr>
          <w:rFonts w:ascii="Times New Roman" w:eastAsia="Times New Roman" w:hAnsi="Times New Roman" w:cs="Times New Roman"/>
          <w:color w:val="222222"/>
          <w:sz w:val="24"/>
          <w:szCs w:val="24"/>
          <w:lang w:eastAsia="en-IN"/>
        </w:rPr>
        <w:t>is known as the learning rate. It determines the step size at each iteration while moving towards the minimum point. Usually, a lower value of </w:t>
      </w:r>
      <w:r w:rsidRPr="00025389">
        <w:rPr>
          <w:rFonts w:ascii="Times New Roman" w:eastAsia="Times New Roman" w:hAnsi="Times New Roman" w:cs="Times New Roman"/>
          <w:b/>
          <w:bCs/>
          <w:i/>
          <w:iCs/>
          <w:color w:val="222222"/>
          <w:sz w:val="24"/>
          <w:szCs w:val="24"/>
          <w:lang w:eastAsia="en-IN"/>
        </w:rPr>
        <w:t>“alpha” </w:t>
      </w:r>
      <w:r w:rsidRPr="00025389">
        <w:rPr>
          <w:rFonts w:ascii="Times New Roman" w:eastAsia="Times New Roman" w:hAnsi="Times New Roman" w:cs="Times New Roman"/>
          <w:color w:val="222222"/>
          <w:sz w:val="24"/>
          <w:szCs w:val="24"/>
          <w:lang w:eastAsia="en-IN"/>
        </w:rPr>
        <w:t>is preferred, because if the learning rate is a big number then we may miss the minimum point and keep on oscillating in the convex curve</w:t>
      </w:r>
    </w:p>
    <w:p w:rsidR="00A83183"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5548CCF" wp14:editId="57AAC00F">
            <wp:extent cx="3133725" cy="1457325"/>
            <wp:effectExtent l="0" t="0" r="9525" b="9525"/>
            <wp:docPr id="64" name="Picture 64" descr="big learning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g learning rat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33725" cy="1457325"/>
                    </a:xfrm>
                    <a:prstGeom prst="rect">
                      <a:avLst/>
                    </a:prstGeom>
                    <a:noFill/>
                    <a:ln>
                      <a:noFill/>
                    </a:ln>
                  </pic:spPr>
                </pic:pic>
              </a:graphicData>
            </a:graphic>
          </wp:inline>
        </w:drawing>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Now the question is what is this derivative of cost function? How do we do this? Don’t worry, In the next section we’ll see how we can derive this cost function w.r.t our parameters.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Derivation of Cost Function:</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Before we derive our cost function we’ll first find a derivative for our sigmoid function because it will be used in derivating the cost function.</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C96D7A4" wp14:editId="51DB8066">
            <wp:extent cx="4810125" cy="3276600"/>
            <wp:effectExtent l="0" t="0" r="9525" b="0"/>
            <wp:docPr id="65" name="Picture 65" descr="Derivation of Cos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rivation of Cost Functio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10125" cy="3276600"/>
                    </a:xfrm>
                    <a:prstGeom prst="rect">
                      <a:avLst/>
                    </a:prstGeom>
                    <a:noFill/>
                    <a:ln>
                      <a:noFill/>
                    </a:ln>
                  </pic:spPr>
                </pic:pic>
              </a:graphicData>
            </a:graphic>
          </wp:inline>
        </w:drawing>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6CD9B061" wp14:editId="76506595">
            <wp:extent cx="6705600" cy="2105025"/>
            <wp:effectExtent l="0" t="0" r="0" b="9525"/>
            <wp:docPr id="66" name="Picture 66" descr="Derivation of Cost Func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rivation of Cost Function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05600" cy="21050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Now, we will derive the cost function with the help of the chain rule as it allows us to calculate complex partial derivatives by breaking them down.</w:t>
      </w:r>
    </w:p>
    <w:p w:rsidR="00A83183" w:rsidRPr="00025389" w:rsidRDefault="00A83183" w:rsidP="00A83183">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Step-1: Use chain rule and break the partial derivative of log-likelihood.</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0555F826" wp14:editId="4E1D7663">
            <wp:extent cx="5810250" cy="1495425"/>
            <wp:effectExtent l="0" t="0" r="0" b="9525"/>
            <wp:docPr id="67" name="Picture 67" descr="Use chain rule and break the partial derivative of log-likeli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se chain rule and break the partial derivative of log-likelihoo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10250" cy="14954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Step-2: Find derivative of log-likelihood w.r.t p</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5B5390BA" wp14:editId="2FE40477">
            <wp:extent cx="5343525" cy="1514475"/>
            <wp:effectExtent l="0" t="0" r="9525" b="9525"/>
            <wp:docPr id="68" name="Picture 68" descr="Find derivative of log-likelihood w.r.t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nd derivative of log-likelihood w.r.t 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3525" cy="151447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Step-3: Find derivative of </w:t>
      </w:r>
      <w:r w:rsidRPr="00025389">
        <w:rPr>
          <w:rFonts w:ascii="Times New Roman" w:eastAsia="Times New Roman" w:hAnsi="Times New Roman" w:cs="Times New Roman"/>
          <w:b/>
          <w:bCs/>
          <w:i/>
          <w:iCs/>
          <w:color w:val="4A4A4A"/>
          <w:sz w:val="24"/>
          <w:szCs w:val="24"/>
          <w:lang w:eastAsia="en-IN"/>
        </w:rPr>
        <w:t>‘p’</w:t>
      </w:r>
      <w:r w:rsidRPr="00025389">
        <w:rPr>
          <w:rFonts w:ascii="Times New Roman" w:eastAsia="Times New Roman" w:hAnsi="Times New Roman" w:cs="Times New Roman"/>
          <w:color w:val="4A4A4A"/>
          <w:sz w:val="24"/>
          <w:szCs w:val="24"/>
          <w:lang w:eastAsia="en-IN"/>
        </w:rPr>
        <w:t> w.r.t </w:t>
      </w:r>
      <w:r w:rsidRPr="00025389">
        <w:rPr>
          <w:rFonts w:ascii="Times New Roman" w:eastAsia="Times New Roman" w:hAnsi="Times New Roman" w:cs="Times New Roman"/>
          <w:b/>
          <w:bCs/>
          <w:i/>
          <w:iCs/>
          <w:color w:val="4A4A4A"/>
          <w:sz w:val="24"/>
          <w:szCs w:val="24"/>
          <w:lang w:eastAsia="en-IN"/>
        </w:rPr>
        <w:t>‘z’</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598C1B5A" wp14:editId="6F022887">
            <wp:extent cx="6229350" cy="2219325"/>
            <wp:effectExtent l="0" t="0" r="0" b="9525"/>
            <wp:docPr id="69" name="Picture 69" descr="Step-3: Find derivative of 'p' w.r.t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p-3: Find derivative of 'p' w.r.t 'z'"/>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29350" cy="2219325"/>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b/>
          <w:bCs/>
          <w:i/>
          <w:iCs/>
          <w:color w:val="4A4A4A"/>
          <w:sz w:val="24"/>
          <w:szCs w:val="24"/>
          <w:lang w:eastAsia="en-IN"/>
        </w:rPr>
        <w:t>Step-4: Find derivate of z w.r.t </w:t>
      </w:r>
      <w:r w:rsidRPr="00025389">
        <w:rPr>
          <w:rFonts w:ascii="Times New Roman" w:eastAsia="Times New Roman" w:hAnsi="Times New Roman" w:cs="Times New Roman"/>
          <w:color w:val="4A4A4A"/>
          <w:sz w:val="24"/>
          <w:szCs w:val="24"/>
          <w:lang w:eastAsia="en-IN"/>
        </w:rPr>
        <w:t>θ</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40D9C545" wp14:editId="7D71B637">
            <wp:extent cx="5200650" cy="1085850"/>
            <wp:effectExtent l="0" t="0" r="0" b="0"/>
            <wp:docPr id="70" name="Picture 70" descr="Step-4: Find derivate of z w.r.t 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tep-4: Find derivate of z w.r.t θ"/>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00650" cy="108585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240" w:lineRule="auto"/>
        <w:jc w:val="both"/>
        <w:outlineLvl w:val="2"/>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Step-5: Put all the derivatives in equation 1</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0E684722" wp14:editId="517D8D3C">
            <wp:extent cx="5876925" cy="3009900"/>
            <wp:effectExtent l="0" t="0" r="9525" b="0"/>
            <wp:docPr id="71" name="Picture 71" descr="Step-5: Put all the derivatives in 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tep-5: Put all the derivatives in equation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76925" cy="3009900"/>
                    </a:xfrm>
                    <a:prstGeom prst="rect">
                      <a:avLst/>
                    </a:prstGeom>
                    <a:noFill/>
                    <a:ln>
                      <a:noFill/>
                    </a:ln>
                  </pic:spPr>
                </pic:pic>
              </a:graphicData>
            </a:graphic>
          </wp:inline>
        </w:drawing>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58A0253D" wp14:editId="12C18B53">
            <wp:extent cx="5476875" cy="1123950"/>
            <wp:effectExtent l="0" t="0" r="9525" b="0"/>
            <wp:docPr id="72" name="Picture 72" descr="Step-5: Put all the derivatives in 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tep-5: Put all the derivatives in equation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76875" cy="112395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Hence the derivative of our cost function is:</w:t>
      </w:r>
    </w:p>
    <w:p w:rsidR="00A83183" w:rsidRPr="00025389" w:rsidRDefault="00A83183" w:rsidP="00A83183">
      <w:pPr>
        <w:shd w:val="clear" w:color="auto" w:fill="FFFFFF"/>
        <w:spacing w:after="0" w:line="240" w:lineRule="auto"/>
        <w:jc w:val="both"/>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noProof/>
          <w:color w:val="4A4A4A"/>
          <w:sz w:val="24"/>
          <w:szCs w:val="24"/>
          <w:lang w:eastAsia="en-IN"/>
        </w:rPr>
        <w:drawing>
          <wp:inline distT="0" distB="0" distL="0" distR="0" wp14:anchorId="260AB3CA" wp14:editId="03A00E8C">
            <wp:extent cx="3495675" cy="647700"/>
            <wp:effectExtent l="0" t="0" r="9525" b="0"/>
            <wp:docPr id="73" name="Picture 73" descr="Step-5: Put all the derivatives in 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tep-5: Put all the derivatives in equation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95675" cy="647700"/>
                    </a:xfrm>
                    <a:prstGeom prst="rect">
                      <a:avLst/>
                    </a:prstGeom>
                    <a:noFill/>
                    <a:ln>
                      <a:noFill/>
                    </a:ln>
                  </pic:spPr>
                </pic:pic>
              </a:graphicData>
            </a:graphic>
          </wp:inline>
        </w:drawing>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Now since we have our derivative of the cost function, we can write our gradient descent algorithm as:</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 </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If the slope is negative (downward slope) then our gradient descent will add some value to our new value of the parameter directing it towards the minimum point of the convex curve. Whereas if the slope is positive (upward slope) the gradient descent will minus some value to direct it towards the minimum point.</w:t>
      </w:r>
    </w:p>
    <w:p w:rsidR="00A83183" w:rsidRPr="00025389" w:rsidRDefault="00A83183" w:rsidP="00A83183">
      <w:pPr>
        <w:shd w:val="clear" w:color="auto" w:fill="FFFFFF"/>
        <w:spacing w:after="100" w:afterAutospacing="1" w:line="240" w:lineRule="auto"/>
        <w:jc w:val="both"/>
        <w:outlineLvl w:val="1"/>
        <w:rPr>
          <w:rFonts w:ascii="Times New Roman" w:eastAsia="Times New Roman" w:hAnsi="Times New Roman" w:cs="Times New Roman"/>
          <w:color w:val="4A4A4A"/>
          <w:sz w:val="24"/>
          <w:szCs w:val="24"/>
          <w:lang w:eastAsia="en-IN"/>
        </w:rPr>
      </w:pPr>
      <w:r w:rsidRPr="00025389">
        <w:rPr>
          <w:rFonts w:ascii="Times New Roman" w:eastAsia="Times New Roman" w:hAnsi="Times New Roman" w:cs="Times New Roman"/>
          <w:color w:val="4A4A4A"/>
          <w:sz w:val="24"/>
          <w:szCs w:val="24"/>
          <w:lang w:eastAsia="en-IN"/>
        </w:rPr>
        <w:t>Endnote</w:t>
      </w:r>
    </w:p>
    <w:p w:rsidR="00A83183" w:rsidRPr="00025389" w:rsidRDefault="00A83183" w:rsidP="00A83183">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025389">
        <w:rPr>
          <w:rFonts w:ascii="Times New Roman" w:eastAsia="Times New Roman" w:hAnsi="Times New Roman" w:cs="Times New Roman"/>
          <w:color w:val="222222"/>
          <w:sz w:val="24"/>
          <w:szCs w:val="24"/>
          <w:lang w:eastAsia="en-IN"/>
        </w:rPr>
        <w:t>To summarise, in this article we learned why linear regression doesn’t work in the case of classification problems.  Also, how MLE is used in logistic regression and how our cost function is derived.</w:t>
      </w:r>
    </w:p>
    <w:p w:rsidR="00F2128A" w:rsidRDefault="00F2128A" w:rsidP="00F2128A">
      <w:pPr>
        <w:shd w:val="clear" w:color="auto" w:fill="FFFFFF"/>
        <w:spacing w:after="100" w:afterAutospacing="1" w:line="240" w:lineRule="auto"/>
        <w:rPr>
          <w:rFonts w:ascii="Times New Roman" w:eastAsia="Times New Roman" w:hAnsi="Times New Roman"/>
          <w:b/>
          <w:color w:val="212529"/>
          <w:sz w:val="28"/>
          <w:szCs w:val="28"/>
          <w:lang w:eastAsia="en-IN"/>
        </w:rPr>
      </w:pPr>
      <w:r w:rsidRPr="003424A5">
        <w:rPr>
          <w:rFonts w:ascii="Times New Roman" w:eastAsia="Times New Roman" w:hAnsi="Times New Roman"/>
          <w:b/>
          <w:color w:val="FF0000"/>
          <w:sz w:val="28"/>
          <w:szCs w:val="28"/>
          <w:lang w:eastAsia="en-IN"/>
        </w:rPr>
        <w:t>Explain Analytics applications to various Business Domains.</w:t>
      </w:r>
    </w:p>
    <w:p w:rsidR="00F2128A" w:rsidRPr="00F2128A" w:rsidRDefault="003424A5" w:rsidP="003424A5">
      <w:pPr>
        <w:shd w:val="clear" w:color="auto" w:fill="FFFFFF"/>
        <w:tabs>
          <w:tab w:val="left" w:pos="5385"/>
        </w:tabs>
        <w:spacing w:after="100" w:afterAutospacing="1" w:line="240" w:lineRule="auto"/>
        <w:rPr>
          <w:rFonts w:ascii="Times New Roman" w:eastAsia="Times New Roman" w:hAnsi="Times New Roman"/>
          <w:b/>
          <w:color w:val="212529"/>
          <w:sz w:val="28"/>
          <w:szCs w:val="28"/>
          <w:lang w:eastAsia="en-IN"/>
        </w:rPr>
      </w:pPr>
      <w:r>
        <w:rPr>
          <w:rFonts w:ascii="Times New Roman" w:eastAsia="Times New Roman" w:hAnsi="Times New Roman"/>
          <w:b/>
          <w:color w:val="212529"/>
          <w:sz w:val="28"/>
          <w:szCs w:val="28"/>
          <w:lang w:eastAsia="en-IN"/>
        </w:rPr>
        <w:tab/>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With an interpretation of the business issue and becoming familiar with the accessible dataset, the business analyst gives insights into the growth of the business , also  the companies can get ready to overcome the upcoming challenges. By these techniques, most problems will be solved already before the issue arises.</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A83749" w:rsidP="003E1BA1">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pict>
          <v:rect id="_x0000_i1025" style="width:0;height:0" o:hralign="center" o:hrstd="t" o:hr="t" fillcolor="#a0a0a0" stroked="f"/>
        </w:pic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b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noProof/>
          <w:color w:val="000000"/>
          <w:sz w:val="24"/>
          <w:szCs w:val="24"/>
          <w:lang w:eastAsia="en-IN"/>
        </w:rPr>
        <w:drawing>
          <wp:inline distT="0" distB="0" distL="0" distR="0" wp14:anchorId="2589988E" wp14:editId="2AAE4891">
            <wp:extent cx="7429500" cy="5067300"/>
            <wp:effectExtent l="0" t="0" r="0" b="0"/>
            <wp:docPr id="74" name="Picture 74" descr="Real-world applications of Business analytics are in bond marketing, stock marketing, finance marketing, manufacturing industry, medical methodology, agricultural growth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l-world applications of Business analytics are in bond marketing, stock marketing, finance marketing, manufacturing industry, medical methodology, agricultural growth etc"/>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429500" cy="5067300"/>
                    </a:xfrm>
                    <a:prstGeom prst="rect">
                      <a:avLst/>
                    </a:prstGeom>
                    <a:noFill/>
                    <a:ln>
                      <a:noFill/>
                    </a:ln>
                  </pic:spPr>
                </pic:pic>
              </a:graphicData>
            </a:graphic>
          </wp:inline>
        </w:drawing>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i/>
          <w:iCs/>
          <w:color w:val="000000"/>
          <w:sz w:val="24"/>
          <w:szCs w:val="24"/>
          <w:u w:val="single"/>
          <w:lang w:eastAsia="en-IN"/>
        </w:rPr>
        <w:t>Business Analytics Applications</w:t>
      </w:r>
    </w:p>
    <w:p w:rsidR="003E1BA1" w:rsidRPr="007F138E" w:rsidRDefault="00A83749" w:rsidP="003E1BA1">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pict>
          <v:rect id="_x0000_i1026" style="width:0;height:0" o:hralign="center" o:hrstd="t" o:hr="t" fillcolor="#a0a0a0" stroked="f"/>
        </w:pic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1"/>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1"/>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u w:val="single"/>
          <w:lang w:eastAsia="en-IN"/>
        </w:rPr>
        <w:t>8 Applications of Business Analytics</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Here, an index of industry application is taken into account for showing the role of business analyst in different domains.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Agriculture Business Analytics</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Stock Marketing</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Finance Marketing</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Manufacturing Industry</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Medical Methodology</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Customer Relation Management</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Bond Marketing</w:t>
      </w:r>
    </w:p>
    <w:p w:rsidR="003E1BA1" w:rsidRPr="007F138E" w:rsidRDefault="003E1BA1" w:rsidP="003E1BA1">
      <w:pPr>
        <w:numPr>
          <w:ilvl w:val="0"/>
          <w:numId w:val="29"/>
        </w:numPr>
        <w:spacing w:after="0" w:line="480" w:lineRule="atLeast"/>
        <w:ind w:left="495"/>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Human Resources</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1. </w:t>
      </w:r>
      <w:r w:rsidRPr="007F138E">
        <w:rPr>
          <w:rFonts w:ascii="Times New Roman" w:eastAsia="Times New Roman" w:hAnsi="Times New Roman" w:cs="Times New Roman"/>
          <w:b/>
          <w:bCs/>
          <w:color w:val="000000"/>
          <w:sz w:val="24"/>
          <w:szCs w:val="24"/>
          <w:u w:val="single"/>
          <w:lang w:eastAsia="en-IN"/>
        </w:rPr>
        <w:t>Agricultural Business Analytics</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A large part of the Indian economy depends on agriculture. This sector has a major contribution to the economic growth of the country. However, You must know the </w:t>
      </w:r>
      <w:hyperlink r:id="rId94" w:history="1">
        <w:r w:rsidRPr="007F138E">
          <w:rPr>
            <w:rFonts w:ascii="Times New Roman" w:eastAsia="Times New Roman" w:hAnsi="Times New Roman" w:cs="Times New Roman"/>
            <w:color w:val="007BFF"/>
            <w:sz w:val="24"/>
            <w:szCs w:val="24"/>
            <w:u w:val="single"/>
            <w:lang w:eastAsia="en-IN"/>
          </w:rPr>
          <w:t>difference between economic growth with economic development</w:t>
        </w:r>
      </w:hyperlink>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Indian agriculture experiences severe and drastic climatic conditions like depletion of ground-level water in rural areas, climate change, the emigration of farmhands from rural areas to urban areas in search of employment, urbanization, etc.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So, agriculture needs a lot of attention to focus on better investment and growth.</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A business analyst can assure the availability of crops on time, crop production, quality and quantity of seeds, the effect of climate change, monsoon changes, rainwater storage, crop loss, fertilizer requirements, wind direction, floods, and draughts risk management, etc. can be controlled by predictions of business analysts.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For example, predictions on soil parameters can be analysed by previous data and implemented on crop yield.</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A83749" w:rsidP="003E1BA1">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pict>
          <v:rect id="_x0000_i1027" style="width:0;height:0" o:hralign="center" o:hrstd="t" o:hr="t" fillcolor="#a0a0a0" stroked="f"/>
        </w:pic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noProof/>
          <w:color w:val="000000"/>
          <w:sz w:val="24"/>
          <w:szCs w:val="24"/>
          <w:lang w:eastAsia="en-IN"/>
        </w:rPr>
        <w:drawing>
          <wp:inline distT="0" distB="0" distL="0" distR="0" wp14:anchorId="7B22B95D" wp14:editId="7E2E2B0E">
            <wp:extent cx="7429500" cy="5086350"/>
            <wp:effectExtent l="0" t="0" r="0" b="0"/>
            <wp:docPr id="75" name="Picture 75" descr="an image for various functions of agriculture business analy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for various functions of agriculture business analys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429500" cy="5086350"/>
                    </a:xfrm>
                    <a:prstGeom prst="rect">
                      <a:avLst/>
                    </a:prstGeom>
                    <a:noFill/>
                    <a:ln>
                      <a:noFill/>
                    </a:ln>
                  </pic:spPr>
                </pic:pic>
              </a:graphicData>
            </a:graphic>
          </wp:inline>
        </w:drawing>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i/>
          <w:iCs/>
          <w:color w:val="000000"/>
          <w:sz w:val="24"/>
          <w:szCs w:val="24"/>
          <w:u w:val="single"/>
          <w:lang w:eastAsia="en-IN"/>
        </w:rPr>
        <w:t>Agriculture Business Analytics</w:t>
      </w:r>
    </w:p>
    <w:p w:rsidR="003E1BA1" w:rsidRPr="007F138E" w:rsidRDefault="00A83749" w:rsidP="003E1BA1">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pict>
          <v:rect id="_x0000_i1028" style="width:0;height:0" o:hralign="center" o:hrstd="t" o:hr="t" fillcolor="#a0a0a0" stroked="f"/>
        </w:pic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A83749" w:rsidP="003E1BA1">
      <w:pPr>
        <w:spacing w:after="0" w:line="480" w:lineRule="atLeast"/>
        <w:jc w:val="both"/>
        <w:rPr>
          <w:rFonts w:ascii="Times New Roman" w:eastAsia="Times New Roman" w:hAnsi="Times New Roman" w:cs="Times New Roman"/>
          <w:color w:val="000000"/>
          <w:sz w:val="24"/>
          <w:szCs w:val="24"/>
          <w:lang w:eastAsia="en-IN"/>
        </w:rPr>
      </w:pPr>
      <w:hyperlink r:id="rId96" w:history="1">
        <w:r w:rsidR="003E1BA1" w:rsidRPr="007F138E">
          <w:rPr>
            <w:rFonts w:ascii="Times New Roman" w:eastAsia="Times New Roman" w:hAnsi="Times New Roman" w:cs="Times New Roman"/>
            <w:color w:val="007BFF"/>
            <w:sz w:val="24"/>
            <w:szCs w:val="24"/>
            <w:u w:val="single"/>
            <w:lang w:eastAsia="en-IN"/>
          </w:rPr>
          <w:t>Agriculture</w:t>
        </w:r>
      </w:hyperlink>
      <w:r w:rsidR="003E1BA1" w:rsidRPr="007F138E">
        <w:rPr>
          <w:rFonts w:ascii="Times New Roman" w:eastAsia="Times New Roman" w:hAnsi="Times New Roman" w:cs="Times New Roman"/>
          <w:color w:val="000000"/>
          <w:sz w:val="24"/>
          <w:szCs w:val="24"/>
          <w:lang w:eastAsia="en-IN"/>
        </w:rPr>
        <w:t> lacks organizational attention and support from bank loans and other welfare schemes.  A business analyst can also process the bank loan and farmers' welfare scheme for increasing agricultural inputs. It can give opportunities to farmers for individual income and growth. Another advancement is to give insight into irrigation, sowing,  harvest, and an area of land for the crop.</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2. </w:t>
      </w:r>
      <w:r w:rsidRPr="007F138E">
        <w:rPr>
          <w:rFonts w:ascii="Times New Roman" w:eastAsia="Times New Roman" w:hAnsi="Times New Roman" w:cs="Times New Roman"/>
          <w:b/>
          <w:bCs/>
          <w:color w:val="000000"/>
          <w:sz w:val="24"/>
          <w:szCs w:val="24"/>
          <w:u w:val="single"/>
          <w:lang w:eastAsia="en-IN"/>
        </w:rPr>
        <w:t>Stock Marketing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 analyst improves the performance of the organization in terms of business process and profit by analyzing the variance in the market and updating the changing price or fluctuation in stock trends.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After analyzing the changes taking place in the stock market, he can provide the price list of shares of an item, relevant information regarding shareholder’s tracing of audience related to this market, etc.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business analyst also makes flexible strategies and plans for future investment and earnings. For example, stocks are continuous trends in the market and change very frequently, so he works on the continuous trend dataset to implement strategies.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 Analytics is surely a vast field to cover, many business analysts are now using </w:t>
      </w:r>
      <w:hyperlink r:id="rId97" w:history="1">
        <w:r w:rsidRPr="007F138E">
          <w:rPr>
            <w:rFonts w:ascii="Times New Roman" w:eastAsia="Times New Roman" w:hAnsi="Times New Roman" w:cs="Times New Roman"/>
            <w:color w:val="007BFF"/>
            <w:sz w:val="24"/>
            <w:szCs w:val="24"/>
            <w:u w:val="single"/>
            <w:lang w:eastAsia="en-IN"/>
          </w:rPr>
          <w:t>machine learning algorithms</w:t>
        </w:r>
      </w:hyperlink>
      <w:r w:rsidRPr="007F138E">
        <w:rPr>
          <w:rFonts w:ascii="Times New Roman" w:eastAsia="Times New Roman" w:hAnsi="Times New Roman" w:cs="Times New Roman"/>
          <w:color w:val="000000"/>
          <w:sz w:val="24"/>
          <w:szCs w:val="24"/>
          <w:lang w:eastAsia="en-IN"/>
        </w:rPr>
        <w:t> and </w:t>
      </w:r>
      <w:hyperlink r:id="rId98" w:history="1">
        <w:r w:rsidRPr="007F138E">
          <w:rPr>
            <w:rFonts w:ascii="Times New Roman" w:eastAsia="Times New Roman" w:hAnsi="Times New Roman" w:cs="Times New Roman"/>
            <w:color w:val="007BFF"/>
            <w:sz w:val="24"/>
            <w:szCs w:val="24"/>
            <w:u w:val="single"/>
            <w:lang w:eastAsia="en-IN"/>
          </w:rPr>
          <w:t>natural language processing techniques</w:t>
        </w:r>
      </w:hyperlink>
      <w:r w:rsidRPr="007F138E">
        <w:rPr>
          <w:rFonts w:ascii="Times New Roman" w:eastAsia="Times New Roman" w:hAnsi="Times New Roman" w:cs="Times New Roman"/>
          <w:color w:val="000000"/>
          <w:sz w:val="24"/>
          <w:szCs w:val="24"/>
          <w:lang w:eastAsia="en-IN"/>
        </w:rPr>
        <w:t> in order to predict the growth or shrinking of stocks. Although the accuracy depends upon the quality of data being trained.</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3. </w:t>
      </w:r>
      <w:r w:rsidRPr="007F138E">
        <w:rPr>
          <w:rFonts w:ascii="Times New Roman" w:eastAsia="Times New Roman" w:hAnsi="Times New Roman" w:cs="Times New Roman"/>
          <w:b/>
          <w:bCs/>
          <w:color w:val="000000"/>
          <w:sz w:val="24"/>
          <w:szCs w:val="24"/>
          <w:u w:val="single"/>
          <w:lang w:eastAsia="en-IN"/>
        </w:rPr>
        <w:t>Manufacturing Industry</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 analysts seek to tackle the best possible items for manufacturing and supplying in the market. They investigate the detailed dataset to analyze and implement in business development.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For example, they describe the status to the supplier and product management team regarding the most manufactured product.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role of technology like </w:t>
      </w:r>
      <w:hyperlink r:id="rId99" w:history="1">
        <w:r w:rsidRPr="007F138E">
          <w:rPr>
            <w:rFonts w:ascii="Times New Roman" w:eastAsia="Times New Roman" w:hAnsi="Times New Roman" w:cs="Times New Roman"/>
            <w:color w:val="007BFF"/>
            <w:sz w:val="24"/>
            <w:szCs w:val="24"/>
            <w:u w:val="single"/>
            <w:lang w:eastAsia="en-IN"/>
          </w:rPr>
          <w:t>IoT in the manufacturing industry</w:t>
        </w:r>
      </w:hyperlink>
      <w:r w:rsidRPr="007F138E">
        <w:rPr>
          <w:rFonts w:ascii="Times New Roman" w:eastAsia="Times New Roman" w:hAnsi="Times New Roman" w:cs="Times New Roman"/>
          <w:color w:val="000000"/>
          <w:sz w:val="24"/>
          <w:szCs w:val="24"/>
          <w:lang w:eastAsia="en-IN"/>
        </w:rPr>
        <w:t> shows the importance of technology and its uses.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A business analyst making use of such technologies can tell the highest number of customers for a specific product or service, the product’s performance, its demand elasticity (quality and quantity-wise), and product advertisement.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right business analytics practice would do wonders for the manufacturing industry. For example, imagine how good it can be if you can predict when the sales would be high based on the factors such as location, season, and price! Surely, a company would know when to announce a discount offer on the basis of historical data and futuristic predictions.</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4. </w:t>
      </w:r>
      <w:r w:rsidRPr="007F138E">
        <w:rPr>
          <w:rFonts w:ascii="Times New Roman" w:eastAsia="Times New Roman" w:hAnsi="Times New Roman" w:cs="Times New Roman"/>
          <w:b/>
          <w:bCs/>
          <w:color w:val="000000"/>
          <w:sz w:val="24"/>
          <w:szCs w:val="24"/>
          <w:u w:val="single"/>
          <w:lang w:eastAsia="en-IN"/>
        </w:rPr>
        <w:t>Finance Marketing</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 Analysts utilize various analytical techniques and approaches to improve financially relevant issues such as fraud detection, risk mitigation, product pricing, marketing campaign optimization, financial planning, forecasting, etc.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These issues can be controlled by a business analyst. For example, a business analyst can find out the number of customers who are not making payments on time. Similarly, loan defaulters can be traced through a graphical representation that shows the defaulter’s age, gender, name, customer ID, etc.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5. </w:t>
      </w:r>
      <w:r w:rsidRPr="007F138E">
        <w:rPr>
          <w:rFonts w:ascii="Times New Roman" w:eastAsia="Times New Roman" w:hAnsi="Times New Roman" w:cs="Times New Roman"/>
          <w:b/>
          <w:bCs/>
          <w:color w:val="000000"/>
          <w:sz w:val="24"/>
          <w:szCs w:val="24"/>
          <w:u w:val="single"/>
          <w:lang w:eastAsia="en-IN"/>
        </w:rPr>
        <w:t>Medical Methodology</w:t>
      </w:r>
      <w:r w:rsidRPr="007F138E">
        <w:rPr>
          <w:rFonts w:ascii="Times New Roman" w:eastAsia="Times New Roman" w:hAnsi="Times New Roman" w:cs="Times New Roman"/>
          <w:b/>
          <w:bCs/>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In the medical or</w:t>
      </w:r>
      <w:hyperlink r:id="rId100" w:history="1">
        <w:r w:rsidRPr="007F138E">
          <w:rPr>
            <w:rFonts w:ascii="Times New Roman" w:eastAsia="Times New Roman" w:hAnsi="Times New Roman" w:cs="Times New Roman"/>
            <w:color w:val="007BFF"/>
            <w:sz w:val="24"/>
            <w:szCs w:val="24"/>
            <w:u w:val="single"/>
            <w:lang w:eastAsia="en-IN"/>
          </w:rPr>
          <w:t> healthcare department</w:t>
        </w:r>
      </w:hyperlink>
      <w:r w:rsidRPr="007F138E">
        <w:rPr>
          <w:rFonts w:ascii="Times New Roman" w:eastAsia="Times New Roman" w:hAnsi="Times New Roman" w:cs="Times New Roman"/>
          <w:color w:val="000000"/>
          <w:sz w:val="24"/>
          <w:szCs w:val="24"/>
          <w:lang w:eastAsia="en-IN"/>
        </w:rPr>
        <w:t>, the Business analyst makes predictions about the stock of medicine available in the hospital or medical store, the shipment of medicines in the local market, predictions related to disease, impacts of different medicines on same diseases, appointment and availability of doctor, arranging slots for patients, to a medicine available for cure.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For example, allotment of free slots to the patient considering the doctor’s working hours, duties of working staff in the hospital, etc.</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Production of medicines can also be optimized by the business analyst. He proposes the strategies regarding production costs of medicines, areas of production and stock available, low cost, and high yield preparation methods.</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6. </w:t>
      </w:r>
      <w:r w:rsidRPr="007F138E">
        <w:rPr>
          <w:rFonts w:ascii="Times New Roman" w:eastAsia="Times New Roman" w:hAnsi="Times New Roman" w:cs="Times New Roman"/>
          <w:b/>
          <w:bCs/>
          <w:color w:val="000000"/>
          <w:sz w:val="24"/>
          <w:szCs w:val="24"/>
          <w:u w:val="single"/>
          <w:lang w:eastAsia="en-IN"/>
        </w:rPr>
        <w:t>Customer Relation Management</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For every individual business, customer relationship management is the most important factor.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 Analyst takes the required steps for a strong and healthy customer relationship with the organization. He helps to assemble emotional links with customers.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business analyst helps in increasing productivity according to customer demand and variation in products with consumptions. He utilizes data to maintain the involvement of end to end-user and improves internal and external factors for better customer service and experience.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7. </w:t>
      </w:r>
      <w:r w:rsidRPr="007F138E">
        <w:rPr>
          <w:rFonts w:ascii="Times New Roman" w:eastAsia="Times New Roman" w:hAnsi="Times New Roman" w:cs="Times New Roman"/>
          <w:b/>
          <w:bCs/>
          <w:color w:val="000000"/>
          <w:sz w:val="24"/>
          <w:szCs w:val="24"/>
          <w:u w:val="single"/>
          <w:lang w:eastAsia="en-IN"/>
        </w:rPr>
        <w:t>Bond Marketing</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bond market is not much behind the stock market in terms of sellers and buyers using online interfaces to buy and sell bonds. It gives people all the data they want and need to create data-driven trading strategies.</w:t>
      </w:r>
    </w:p>
    <w:p w:rsidR="005705F8" w:rsidRPr="007F138E" w:rsidRDefault="005705F8" w:rsidP="005705F8">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b/>
          <w:bCs/>
          <w:color w:val="000000"/>
          <w:sz w:val="24"/>
          <w:szCs w:val="24"/>
          <w:lang w:eastAsia="en-IN"/>
        </w:rPr>
        <w:t>8. </w:t>
      </w:r>
      <w:r w:rsidRPr="007F138E">
        <w:rPr>
          <w:rFonts w:ascii="Times New Roman" w:eastAsia="Times New Roman" w:hAnsi="Times New Roman" w:cs="Times New Roman"/>
          <w:b/>
          <w:bCs/>
          <w:color w:val="000000"/>
          <w:sz w:val="24"/>
          <w:szCs w:val="24"/>
          <w:u w:val="single"/>
          <w:lang w:eastAsia="en-IN"/>
        </w:rPr>
        <w:t>Human Resources</w:t>
      </w:r>
    </w:p>
    <w:p w:rsidR="005705F8" w:rsidRPr="007F138E" w:rsidRDefault="005705F8" w:rsidP="005705F8">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5705F8" w:rsidRPr="007F138E" w:rsidRDefault="005705F8" w:rsidP="005705F8">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application of business analytics in human resources can be understood by understanding its role in HR analytics.</w:t>
      </w:r>
    </w:p>
    <w:p w:rsidR="005705F8" w:rsidRPr="007F138E" w:rsidRDefault="005705F8" w:rsidP="005705F8">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5705F8" w:rsidRPr="007F138E" w:rsidRDefault="005705F8" w:rsidP="005705F8">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analysis of employees’ behavior has been recognized as </w:t>
      </w:r>
      <w:hyperlink r:id="rId101" w:history="1">
        <w:r w:rsidRPr="007F138E">
          <w:rPr>
            <w:rFonts w:ascii="Times New Roman" w:eastAsia="Times New Roman" w:hAnsi="Times New Roman" w:cs="Times New Roman"/>
            <w:color w:val="007BFF"/>
            <w:sz w:val="24"/>
            <w:szCs w:val="24"/>
            <w:u w:val="single"/>
            <w:lang w:eastAsia="en-IN"/>
          </w:rPr>
          <w:t>HR analytics</w:t>
        </w:r>
      </w:hyperlink>
      <w:r w:rsidRPr="007F138E">
        <w:rPr>
          <w:rFonts w:ascii="Times New Roman" w:eastAsia="Times New Roman" w:hAnsi="Times New Roman" w:cs="Times New Roman"/>
          <w:color w:val="000000"/>
          <w:sz w:val="24"/>
          <w:szCs w:val="24"/>
          <w:lang w:eastAsia="en-IN"/>
        </w:rPr>
        <w:t>. Ultimately, business analysis plays a significant role in HR analytics as it provides crucial insights into the performance of a project.  </w:t>
      </w:r>
    </w:p>
    <w:p w:rsidR="005705F8" w:rsidRPr="007F138E" w:rsidRDefault="005705F8" w:rsidP="005705F8">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The insights generated can then be utilized by HR to decide on the performance of employees on the project.</w:t>
      </w:r>
      <w:r w:rsidRPr="007F138E">
        <w:rPr>
          <w:rFonts w:ascii="Times New Roman" w:eastAsia="Times New Roman" w:hAnsi="Times New Roman" w:cs="Times New Roman"/>
          <w:b/>
          <w:bCs/>
          <w:color w:val="000000"/>
          <w:sz w:val="24"/>
          <w:szCs w:val="24"/>
          <w:lang w:eastAsia="en-IN"/>
        </w:rPr>
        <w:t> </w:t>
      </w:r>
    </w:p>
    <w:p w:rsidR="005705F8" w:rsidRDefault="005705F8" w:rsidP="003E1BA1">
      <w:pPr>
        <w:spacing w:after="0" w:line="480" w:lineRule="atLeast"/>
        <w:jc w:val="both"/>
        <w:rPr>
          <w:rFonts w:ascii="Times New Roman" w:eastAsia="Times New Roman" w:hAnsi="Times New Roman" w:cs="Times New Roman"/>
          <w:color w:val="000000"/>
          <w:sz w:val="24"/>
          <w:szCs w:val="24"/>
          <w:lang w:eastAsia="en-IN"/>
        </w:rPr>
      </w:pPr>
    </w:p>
    <w:p w:rsidR="00BC364C" w:rsidRDefault="00BC364C" w:rsidP="003E1BA1">
      <w:pPr>
        <w:spacing w:after="0" w:line="480" w:lineRule="atLeast"/>
        <w:jc w:val="both"/>
        <w:rPr>
          <w:rFonts w:ascii="Times New Roman" w:eastAsia="Times New Roman" w:hAnsi="Times New Roman" w:cs="Times New Roman"/>
          <w:color w:val="000000"/>
          <w:sz w:val="24"/>
          <w:szCs w:val="24"/>
          <w:lang w:eastAsia="en-IN"/>
        </w:rPr>
      </w:pPr>
    </w:p>
    <w:p w:rsidR="00BC364C" w:rsidRDefault="00BC364C" w:rsidP="003E1BA1">
      <w:pPr>
        <w:spacing w:after="0" w:line="480" w:lineRule="atLeast"/>
        <w:jc w:val="both"/>
        <w:rPr>
          <w:rFonts w:ascii="Times New Roman" w:eastAsia="Times New Roman" w:hAnsi="Times New Roman" w:cs="Times New Roman"/>
          <w:color w:val="000000"/>
          <w:sz w:val="24"/>
          <w:szCs w:val="24"/>
          <w:lang w:eastAsia="en-IN"/>
        </w:rPr>
      </w:pPr>
    </w:p>
    <w:p w:rsidR="00BC364C" w:rsidRDefault="00BC364C" w:rsidP="003E1BA1">
      <w:pPr>
        <w:spacing w:after="0" w:line="480" w:lineRule="atLeast"/>
        <w:jc w:val="both"/>
        <w:rPr>
          <w:rFonts w:ascii="Times New Roman" w:eastAsia="Times New Roman" w:hAnsi="Times New Roman" w:cs="Times New Roman"/>
          <w:color w:val="000000"/>
          <w:sz w:val="24"/>
          <w:szCs w:val="24"/>
          <w:lang w:eastAsia="en-IN"/>
        </w:rPr>
      </w:pPr>
    </w:p>
    <w:p w:rsidR="00BC364C" w:rsidRPr="007F138E" w:rsidRDefault="00BC364C" w:rsidP="003E1BA1">
      <w:pPr>
        <w:spacing w:after="0" w:line="480" w:lineRule="atLeast"/>
        <w:jc w:val="both"/>
        <w:rPr>
          <w:rFonts w:ascii="Times New Roman" w:eastAsia="Times New Roman" w:hAnsi="Times New Roman" w:cs="Times New Roman"/>
          <w:color w:val="000000"/>
          <w:sz w:val="24"/>
          <w:szCs w:val="24"/>
          <w:lang w:eastAsia="en-IN"/>
        </w:rPr>
      </w:pPr>
    </w:p>
    <w:p w:rsidR="00BC364C" w:rsidRPr="00E923A3" w:rsidRDefault="00BC364C" w:rsidP="00BC364C">
      <w:pPr>
        <w:pStyle w:val="Heading2"/>
        <w:spacing w:before="78"/>
        <w:ind w:right="2380"/>
        <w:rPr>
          <w:sz w:val="28"/>
          <w:szCs w:val="28"/>
        </w:rPr>
      </w:pPr>
      <w:r w:rsidRPr="00E923A3">
        <w:rPr>
          <w:color w:val="FF0000"/>
          <w:sz w:val="28"/>
          <w:szCs w:val="28"/>
        </w:rPr>
        <w:t>Explain about model construction</w:t>
      </w:r>
      <w:r>
        <w:rPr>
          <w:color w:val="FF0000"/>
          <w:sz w:val="28"/>
          <w:szCs w:val="28"/>
        </w:rPr>
        <w:t xml:space="preserve"> (14 marks)</w:t>
      </w:r>
    </w:p>
    <w:p w:rsidR="00BC364C" w:rsidRDefault="00BC364C" w:rsidP="00BC364C">
      <w:pPr>
        <w:pStyle w:val="Heading2"/>
        <w:spacing w:before="78"/>
        <w:ind w:right="2380"/>
        <w:rPr>
          <w:color w:val="000000"/>
          <w:sz w:val="24"/>
          <w:szCs w:val="24"/>
        </w:rPr>
      </w:pPr>
      <w:r>
        <w:t>Building and Applying logistic regression models</w:t>
      </w:r>
    </w:p>
    <w:p w:rsidR="003E1BA1"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BC364C" w:rsidRPr="00BC364C" w:rsidRDefault="00BC364C" w:rsidP="00BC364C">
      <w:pPr>
        <w:spacing w:before="91" w:line="252" w:lineRule="exact"/>
        <w:ind w:left="20"/>
        <w:jc w:val="center"/>
        <w:rPr>
          <w:b/>
          <w:color w:val="ED7D31" w:themeColor="accent2"/>
          <w:sz w:val="28"/>
          <w:szCs w:val="28"/>
        </w:rPr>
      </w:pPr>
      <w:r w:rsidRPr="00BC364C">
        <w:rPr>
          <w:b/>
          <w:color w:val="ED7D31" w:themeColor="accent2"/>
          <w:sz w:val="28"/>
          <w:szCs w:val="28"/>
        </w:rPr>
        <w:t>MODEL</w:t>
      </w:r>
      <w:r w:rsidRPr="00BC364C">
        <w:rPr>
          <w:b/>
          <w:color w:val="ED7D31" w:themeColor="accent2"/>
          <w:spacing w:val="-2"/>
          <w:sz w:val="28"/>
          <w:szCs w:val="28"/>
        </w:rPr>
        <w:t xml:space="preserve"> </w:t>
      </w:r>
      <w:r w:rsidRPr="00BC364C">
        <w:rPr>
          <w:b/>
          <w:color w:val="ED7D31" w:themeColor="accent2"/>
          <w:sz w:val="28"/>
          <w:szCs w:val="28"/>
        </w:rPr>
        <w:t>SELECTION</w:t>
      </w:r>
    </w:p>
    <w:p w:rsidR="00BC364C" w:rsidRDefault="00BC364C" w:rsidP="00BC364C">
      <w:pPr>
        <w:pStyle w:val="Heading2"/>
        <w:spacing w:line="252" w:lineRule="exact"/>
        <w:rPr>
          <w:b w:val="0"/>
        </w:rPr>
      </w:pPr>
      <w:r>
        <w:t>Competing</w:t>
      </w:r>
      <w:r>
        <w:rPr>
          <w:spacing w:val="-3"/>
        </w:rPr>
        <w:t xml:space="preserve"> </w:t>
      </w:r>
      <w:r>
        <w:t>goals</w:t>
      </w:r>
      <w:r>
        <w:rPr>
          <w:b w:val="0"/>
        </w:rPr>
        <w:t>:</w:t>
      </w:r>
    </w:p>
    <w:p w:rsidR="00BC364C" w:rsidRDefault="00BC364C" w:rsidP="00BC364C">
      <w:pPr>
        <w:pStyle w:val="BodyText"/>
        <w:spacing w:before="4"/>
        <w:rPr>
          <w:sz w:val="13"/>
        </w:rPr>
      </w:pPr>
    </w:p>
    <w:p w:rsidR="00BC364C" w:rsidRDefault="00BC364C" w:rsidP="00BC364C">
      <w:pPr>
        <w:pStyle w:val="ListParagraph"/>
        <w:widowControl w:val="0"/>
        <w:numPr>
          <w:ilvl w:val="0"/>
          <w:numId w:val="39"/>
        </w:numPr>
        <w:tabs>
          <w:tab w:val="left" w:pos="479"/>
          <w:tab w:val="left" w:pos="480"/>
        </w:tabs>
        <w:autoSpaceDE w:val="0"/>
        <w:autoSpaceDN w:val="0"/>
        <w:spacing w:before="99" w:after="0" w:line="269" w:lineRule="exact"/>
        <w:ind w:hanging="361"/>
      </w:pPr>
      <w:r>
        <w:t>Should</w:t>
      </w:r>
      <w:r>
        <w:rPr>
          <w:spacing w:val="-3"/>
        </w:rPr>
        <w:t xml:space="preserve"> </w:t>
      </w:r>
      <w:r>
        <w:t>be</w:t>
      </w:r>
      <w:r>
        <w:rPr>
          <w:spacing w:val="-1"/>
        </w:rPr>
        <w:t xml:space="preserve"> </w:t>
      </w:r>
      <w:r>
        <w:t>complex</w:t>
      </w:r>
      <w:r>
        <w:rPr>
          <w:spacing w:val="-1"/>
        </w:rPr>
        <w:t xml:space="preserve"> </w:t>
      </w:r>
      <w:r>
        <w:t>enough</w:t>
      </w:r>
      <w:r>
        <w:rPr>
          <w:spacing w:val="-1"/>
        </w:rPr>
        <w:t xml:space="preserve"> </w:t>
      </w:r>
      <w:r>
        <w:t>to</w:t>
      </w:r>
      <w:r>
        <w:rPr>
          <w:spacing w:val="-2"/>
        </w:rPr>
        <w:t xml:space="preserve"> </w:t>
      </w:r>
      <w:r>
        <w:t>fit</w:t>
      </w:r>
      <w:r>
        <w:rPr>
          <w:spacing w:val="-1"/>
        </w:rPr>
        <w:t xml:space="preserve"> </w:t>
      </w:r>
      <w:r>
        <w:t>the</w:t>
      </w:r>
      <w:r>
        <w:rPr>
          <w:spacing w:val="-1"/>
        </w:rPr>
        <w:t xml:space="preserve"> </w:t>
      </w:r>
      <w:r>
        <w:t>data</w:t>
      </w:r>
      <w:r>
        <w:rPr>
          <w:spacing w:val="-2"/>
        </w:rPr>
        <w:t xml:space="preserve"> </w:t>
      </w:r>
      <w:r>
        <w:t>well.</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Should</w:t>
      </w:r>
      <w:r>
        <w:rPr>
          <w:spacing w:val="-2"/>
        </w:rPr>
        <w:t xml:space="preserve"> </w:t>
      </w:r>
      <w:r>
        <w:t>be</w:t>
      </w:r>
      <w:r>
        <w:rPr>
          <w:spacing w:val="-1"/>
        </w:rPr>
        <w:t xml:space="preserve"> </w:t>
      </w:r>
      <w:r>
        <w:t>simple</w:t>
      </w:r>
      <w:r>
        <w:rPr>
          <w:spacing w:val="-2"/>
        </w:rPr>
        <w:t xml:space="preserve"> </w:t>
      </w:r>
      <w:r>
        <w:t>to</w:t>
      </w:r>
      <w:r>
        <w:rPr>
          <w:spacing w:val="-1"/>
        </w:rPr>
        <w:t xml:space="preserve"> </w:t>
      </w:r>
      <w:r>
        <w:t>interpret</w:t>
      </w:r>
      <w:r>
        <w:rPr>
          <w:spacing w:val="-1"/>
        </w:rPr>
        <w:t xml:space="preserve"> </w:t>
      </w:r>
      <w:r>
        <w:t>–</w:t>
      </w:r>
      <w:r>
        <w:rPr>
          <w:spacing w:val="-2"/>
        </w:rPr>
        <w:t xml:space="preserve"> </w:t>
      </w:r>
      <w:r>
        <w:t>should</w:t>
      </w:r>
      <w:r>
        <w:rPr>
          <w:spacing w:val="-2"/>
        </w:rPr>
        <w:t xml:space="preserve"> </w:t>
      </w:r>
      <w:r>
        <w:t>smooth</w:t>
      </w:r>
      <w:r>
        <w:rPr>
          <w:spacing w:val="-1"/>
        </w:rPr>
        <w:t xml:space="preserve"> </w:t>
      </w:r>
      <w:r>
        <w:t>the</w:t>
      </w:r>
      <w:r>
        <w:rPr>
          <w:spacing w:val="-2"/>
        </w:rPr>
        <w:t xml:space="preserve"> </w:t>
      </w:r>
      <w:r>
        <w:t>data</w:t>
      </w:r>
      <w:r>
        <w:rPr>
          <w:spacing w:val="-1"/>
        </w:rPr>
        <w:t xml:space="preserve"> </w:t>
      </w:r>
      <w:r>
        <w:t>rather</w:t>
      </w:r>
      <w:r>
        <w:rPr>
          <w:spacing w:val="-1"/>
        </w:rPr>
        <w:t xml:space="preserve"> </w:t>
      </w:r>
      <w:r>
        <w:t>than</w:t>
      </w:r>
      <w:r>
        <w:rPr>
          <w:spacing w:val="-2"/>
        </w:rPr>
        <w:t xml:space="preserve"> </w:t>
      </w:r>
      <w:r>
        <w:t>overfitting</w:t>
      </w:r>
      <w:r>
        <w:rPr>
          <w:spacing w:val="-1"/>
        </w:rPr>
        <w:t xml:space="preserve"> </w:t>
      </w:r>
      <w:r>
        <w:t>it.</w:t>
      </w:r>
    </w:p>
    <w:p w:rsidR="00BC364C" w:rsidRDefault="00BC364C" w:rsidP="00BC364C">
      <w:pPr>
        <w:pStyle w:val="BodyText"/>
      </w:pPr>
    </w:p>
    <w:p w:rsidR="00BC364C" w:rsidRDefault="00BC364C" w:rsidP="00BC364C">
      <w:pPr>
        <w:pStyle w:val="BodyText"/>
        <w:ind w:left="119"/>
      </w:pPr>
      <w:r>
        <w:rPr>
          <w:b/>
        </w:rPr>
        <w:t>Issue</w:t>
      </w:r>
      <w:r>
        <w:t>:</w:t>
      </w:r>
      <w:r>
        <w:rPr>
          <w:spacing w:val="52"/>
        </w:rPr>
        <w:t xml:space="preserve"> </w:t>
      </w:r>
      <w:r>
        <w:t>How</w:t>
      </w:r>
      <w:r>
        <w:rPr>
          <w:spacing w:val="-1"/>
        </w:rPr>
        <w:t xml:space="preserve"> </w:t>
      </w:r>
      <w:r>
        <w:t>to</w:t>
      </w:r>
      <w:r>
        <w:rPr>
          <w:spacing w:val="-2"/>
        </w:rPr>
        <w:t xml:space="preserve"> </w:t>
      </w:r>
      <w:r>
        <w:t>select</w:t>
      </w:r>
      <w:r>
        <w:rPr>
          <w:spacing w:val="-1"/>
        </w:rPr>
        <w:t xml:space="preserve"> </w:t>
      </w:r>
      <w:r>
        <w:t>a</w:t>
      </w:r>
      <w:r>
        <w:rPr>
          <w:spacing w:val="-1"/>
        </w:rPr>
        <w:t xml:space="preserve"> </w:t>
      </w:r>
      <w:r>
        <w:t>parsimonious</w:t>
      </w:r>
      <w:r>
        <w:rPr>
          <w:spacing w:val="-2"/>
        </w:rPr>
        <w:t xml:space="preserve"> </w:t>
      </w:r>
      <w:r>
        <w:t>(simple) model that</w:t>
      </w:r>
      <w:r>
        <w:rPr>
          <w:spacing w:val="-2"/>
        </w:rPr>
        <w:t xml:space="preserve"> </w:t>
      </w:r>
      <w:r>
        <w:t>fits</w:t>
      </w:r>
      <w:r>
        <w:rPr>
          <w:spacing w:val="-1"/>
        </w:rPr>
        <w:t xml:space="preserve"> </w:t>
      </w:r>
      <w:r>
        <w:t>the</w:t>
      </w:r>
      <w:r>
        <w:rPr>
          <w:spacing w:val="-1"/>
        </w:rPr>
        <w:t xml:space="preserve"> </w:t>
      </w:r>
      <w:r>
        <w:t>data</w:t>
      </w:r>
      <w:r>
        <w:rPr>
          <w:spacing w:val="-2"/>
        </w:rPr>
        <w:t xml:space="preserve"> </w:t>
      </w:r>
      <w:r>
        <w:t>well?</w:t>
      </w:r>
    </w:p>
    <w:p w:rsidR="00BC364C" w:rsidRDefault="00BC364C" w:rsidP="00BC364C">
      <w:pPr>
        <w:pStyle w:val="BodyText"/>
        <w:spacing w:before="11"/>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Unrealistic</w:t>
      </w:r>
      <w:r>
        <w:rPr>
          <w:spacing w:val="-1"/>
        </w:rPr>
        <w:t xml:space="preserve"> </w:t>
      </w:r>
      <w:r>
        <w:t>to</w:t>
      </w:r>
      <w:r>
        <w:rPr>
          <w:spacing w:val="1"/>
        </w:rPr>
        <w:t xml:space="preserve"> </w:t>
      </w:r>
      <w:r>
        <w:t>hope</w:t>
      </w:r>
      <w:r>
        <w:rPr>
          <w:spacing w:val="-1"/>
        </w:rPr>
        <w:t xml:space="preserve"> </w:t>
      </w:r>
      <w:r>
        <w:t>to</w:t>
      </w:r>
      <w:r>
        <w:rPr>
          <w:spacing w:val="-2"/>
        </w:rPr>
        <w:t xml:space="preserve"> </w:t>
      </w:r>
      <w:r>
        <w:t>find</w:t>
      </w:r>
      <w:r>
        <w:rPr>
          <w:spacing w:val="-2"/>
        </w:rPr>
        <w:t xml:space="preserve"> </w:t>
      </w:r>
      <w:r>
        <w:t>the</w:t>
      </w:r>
      <w:r>
        <w:rPr>
          <w:spacing w:val="-1"/>
        </w:rPr>
        <w:t xml:space="preserve"> </w:t>
      </w:r>
      <w:r>
        <w:rPr>
          <w:i/>
        </w:rPr>
        <w:t xml:space="preserve">true </w:t>
      </w:r>
      <w:r>
        <w:t>model</w:t>
      </w:r>
      <w:r>
        <w:rPr>
          <w:spacing w:val="-1"/>
        </w:rPr>
        <w:t xml:space="preserve"> </w:t>
      </w:r>
      <w:r>
        <w:t>for</w:t>
      </w:r>
      <w:r>
        <w:rPr>
          <w:spacing w:val="-1"/>
        </w:rPr>
        <w:t xml:space="preserve"> </w:t>
      </w:r>
      <w:r>
        <w:t>a</w:t>
      </w:r>
      <w:r>
        <w:rPr>
          <w:spacing w:val="-1"/>
        </w:rPr>
        <w:t xml:space="preserve"> </w:t>
      </w:r>
      <w:r>
        <w:t>real</w:t>
      </w:r>
      <w:r>
        <w:rPr>
          <w:spacing w:val="-1"/>
        </w:rPr>
        <w:t xml:space="preserve"> </w:t>
      </w:r>
      <w:r>
        <w:t>dataset.</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Part</w:t>
      </w:r>
      <w:r>
        <w:rPr>
          <w:spacing w:val="-2"/>
        </w:rPr>
        <w:t xml:space="preserve"> </w:t>
      </w:r>
      <w:r>
        <w:t>science,</w:t>
      </w:r>
      <w:r>
        <w:rPr>
          <w:spacing w:val="-1"/>
        </w:rPr>
        <w:t xml:space="preserve"> </w:t>
      </w:r>
      <w:r>
        <w:t>part</w:t>
      </w:r>
      <w:r>
        <w:rPr>
          <w:spacing w:val="-1"/>
        </w:rPr>
        <w:t xml:space="preserve"> </w:t>
      </w:r>
      <w:r>
        <w:t>statistics, part</w:t>
      </w:r>
      <w:r>
        <w:rPr>
          <w:spacing w:val="-1"/>
        </w:rPr>
        <w:t xml:space="preserve"> </w:t>
      </w:r>
      <w:r>
        <w:t>experience</w:t>
      </w:r>
      <w:r>
        <w:rPr>
          <w:spacing w:val="-1"/>
        </w:rPr>
        <w:t xml:space="preserve"> </w:t>
      </w:r>
      <w:r>
        <w:t>and</w:t>
      </w:r>
      <w:r>
        <w:rPr>
          <w:spacing w:val="-1"/>
        </w:rPr>
        <w:t xml:space="preserve"> </w:t>
      </w:r>
      <w:r>
        <w:t>part</w:t>
      </w:r>
      <w:r>
        <w:rPr>
          <w:spacing w:val="-1"/>
        </w:rPr>
        <w:t xml:space="preserve"> </w:t>
      </w:r>
      <w:r>
        <w:t>common</w:t>
      </w:r>
      <w:r>
        <w:rPr>
          <w:spacing w:val="-1"/>
        </w:rPr>
        <w:t xml:space="preserve"> </w:t>
      </w:r>
      <w:r>
        <w:t>sense.</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Less</w:t>
      </w:r>
      <w:r>
        <w:rPr>
          <w:spacing w:val="-2"/>
        </w:rPr>
        <w:t xml:space="preserve"> </w:t>
      </w:r>
      <w:r>
        <w:t>number of</w:t>
      </w:r>
      <w:r>
        <w:rPr>
          <w:spacing w:val="-2"/>
        </w:rPr>
        <w:t xml:space="preserve"> </w:t>
      </w:r>
      <w:r>
        <w:t>parameters leads</w:t>
      </w:r>
      <w:r>
        <w:rPr>
          <w:spacing w:val="-1"/>
        </w:rPr>
        <w:t xml:space="preserve"> </w:t>
      </w:r>
      <w:r>
        <w:t>to</w:t>
      </w:r>
      <w:r>
        <w:rPr>
          <w:spacing w:val="-2"/>
        </w:rPr>
        <w:t xml:space="preserve"> </w:t>
      </w:r>
      <w:r>
        <w:t>more</w:t>
      </w:r>
      <w:r>
        <w:rPr>
          <w:spacing w:val="-2"/>
        </w:rPr>
        <w:t xml:space="preserve"> </w:t>
      </w:r>
      <w:r>
        <w:t>precise</w:t>
      </w:r>
      <w:r>
        <w:rPr>
          <w:spacing w:val="-1"/>
        </w:rPr>
        <w:t xml:space="preserve"> </w:t>
      </w:r>
      <w:r>
        <w:t>estimates.</w:t>
      </w: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572"/>
      </w:pPr>
      <w:r>
        <w:t xml:space="preserve">Watch out for </w:t>
      </w:r>
      <w:r>
        <w:rPr>
          <w:i/>
        </w:rPr>
        <w:t xml:space="preserve">collinearity </w:t>
      </w:r>
      <w:r>
        <w:t>– correlation in the estimated coefficients. If two covariates are highly</w:t>
      </w:r>
      <w:r>
        <w:rPr>
          <w:spacing w:val="-52"/>
        </w:rPr>
        <w:t xml:space="preserve"> </w:t>
      </w:r>
      <w:r>
        <w:t>correlated,</w:t>
      </w:r>
      <w:r>
        <w:rPr>
          <w:spacing w:val="-1"/>
        </w:rPr>
        <w:t xml:space="preserve"> </w:t>
      </w:r>
      <w:r>
        <w:t>do not need</w:t>
      </w:r>
      <w:r>
        <w:rPr>
          <w:spacing w:val="-1"/>
        </w:rPr>
        <w:t xml:space="preserve"> </w:t>
      </w:r>
      <w:r>
        <w:t>both of them</w:t>
      </w:r>
      <w:r>
        <w:rPr>
          <w:spacing w:val="-2"/>
        </w:rPr>
        <w:t xml:space="preserve"> </w:t>
      </w:r>
      <w:r>
        <w:t>in</w:t>
      </w:r>
      <w:r>
        <w:rPr>
          <w:spacing w:val="-1"/>
        </w:rPr>
        <w:t xml:space="preserve"> </w:t>
      </w:r>
      <w:r>
        <w:t>the model.</w:t>
      </w:r>
    </w:p>
    <w:p w:rsidR="00BC364C" w:rsidRDefault="00BC364C" w:rsidP="00BC364C">
      <w:pPr>
        <w:pStyle w:val="BodyText"/>
      </w:pPr>
    </w:p>
    <w:p w:rsidR="00BC364C" w:rsidRDefault="00BC364C" w:rsidP="00BC364C">
      <w:pPr>
        <w:pStyle w:val="Heading2"/>
      </w:pPr>
      <w:r>
        <w:t>Indications</w:t>
      </w:r>
      <w:r>
        <w:rPr>
          <w:spacing w:val="-2"/>
        </w:rPr>
        <w:t xml:space="preserve"> </w:t>
      </w:r>
      <w:r>
        <w:t>of</w:t>
      </w:r>
      <w:r>
        <w:rPr>
          <w:spacing w:val="-1"/>
        </w:rPr>
        <w:t xml:space="preserve"> </w:t>
      </w:r>
      <w:r>
        <w:t>collinearity:</w:t>
      </w:r>
    </w:p>
    <w:p w:rsidR="00BC364C" w:rsidRDefault="00BC364C" w:rsidP="00BC364C">
      <w:pPr>
        <w:pStyle w:val="BodyText"/>
        <w:spacing w:before="10"/>
        <w:rPr>
          <w:b/>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hanging="361"/>
      </w:pPr>
      <w:r>
        <w:t>Large</w:t>
      </w:r>
      <w:r>
        <w:rPr>
          <w:spacing w:val="-1"/>
        </w:rPr>
        <w:t xml:space="preserve"> </w:t>
      </w:r>
      <w:r>
        <w:t>standard</w:t>
      </w:r>
      <w:r>
        <w:rPr>
          <w:spacing w:val="-1"/>
        </w:rPr>
        <w:t xml:space="preserve"> </w:t>
      </w:r>
      <w:r>
        <w:t>errors.</w:t>
      </w:r>
    </w:p>
    <w:p w:rsidR="00BC364C" w:rsidRDefault="00BC364C" w:rsidP="00BC364C">
      <w:pPr>
        <w:pStyle w:val="ListParagraph"/>
        <w:widowControl w:val="0"/>
        <w:numPr>
          <w:ilvl w:val="0"/>
          <w:numId w:val="39"/>
        </w:numPr>
        <w:tabs>
          <w:tab w:val="left" w:pos="479"/>
          <w:tab w:val="left" w:pos="480"/>
        </w:tabs>
        <w:autoSpaceDE w:val="0"/>
        <w:autoSpaceDN w:val="0"/>
        <w:spacing w:before="7" w:after="0" w:line="240" w:lineRule="auto"/>
        <w:ind w:hanging="361"/>
        <w:rPr>
          <w:rFonts w:ascii="Courier New" w:hAnsi="Courier New"/>
        </w:rPr>
      </w:pPr>
      <w:r>
        <w:t>Look</w:t>
      </w:r>
      <w:r>
        <w:rPr>
          <w:spacing w:val="-2"/>
        </w:rPr>
        <w:t xml:space="preserve"> </w:t>
      </w:r>
      <w:r>
        <w:t>at</w:t>
      </w:r>
      <w:r>
        <w:rPr>
          <w:spacing w:val="-2"/>
        </w:rPr>
        <w:t xml:space="preserve"> </w:t>
      </w:r>
      <w:r>
        <w:t>the</w:t>
      </w:r>
      <w:r>
        <w:rPr>
          <w:spacing w:val="-2"/>
        </w:rPr>
        <w:t xml:space="preserve"> </w:t>
      </w:r>
      <w:r>
        <w:t>correlation</w:t>
      </w:r>
      <w:r>
        <w:rPr>
          <w:spacing w:val="-1"/>
        </w:rPr>
        <w:t xml:space="preserve"> </w:t>
      </w:r>
      <w:r>
        <w:t>matrix</w:t>
      </w:r>
      <w:r>
        <w:rPr>
          <w:spacing w:val="-2"/>
        </w:rPr>
        <w:t xml:space="preserve"> </w:t>
      </w:r>
      <w:r>
        <w:t>of</w:t>
      </w:r>
      <w:r>
        <w:rPr>
          <w:spacing w:val="-2"/>
        </w:rPr>
        <w:t xml:space="preserve"> </w:t>
      </w:r>
      <w:r>
        <w:t>the</w:t>
      </w:r>
      <w:r>
        <w:rPr>
          <w:spacing w:val="-1"/>
        </w:rPr>
        <w:t xml:space="preserve"> </w:t>
      </w:r>
      <w:r>
        <w:t>estimated</w:t>
      </w:r>
      <w:r>
        <w:rPr>
          <w:spacing w:val="-2"/>
        </w:rPr>
        <w:t xml:space="preserve"> </w:t>
      </w:r>
      <w:r>
        <w:t>coefficients.</w:t>
      </w:r>
      <w:r>
        <w:rPr>
          <w:spacing w:val="-2"/>
        </w:rPr>
        <w:t xml:space="preserve"> </w:t>
      </w:r>
      <w:r>
        <w:t>In</w:t>
      </w:r>
      <w:r>
        <w:rPr>
          <w:spacing w:val="-1"/>
        </w:rPr>
        <w:t xml:space="preserve"> </w:t>
      </w:r>
      <w:r>
        <w:t>R,</w:t>
      </w:r>
      <w:r>
        <w:rPr>
          <w:spacing w:val="-2"/>
        </w:rPr>
        <w:t xml:space="preserve"> </w:t>
      </w:r>
      <w:r>
        <w:t>use</w:t>
      </w:r>
      <w:r>
        <w:rPr>
          <w:spacing w:val="-5"/>
        </w:rPr>
        <w:t xml:space="preserve"> </w:t>
      </w:r>
      <w:r>
        <w:rPr>
          <w:rFonts w:ascii="Courier New" w:hAnsi="Courier New"/>
        </w:rPr>
        <w:t>cor2cov(vcov(fit)),</w:t>
      </w:r>
    </w:p>
    <w:p w:rsidR="00BC364C" w:rsidRDefault="00BC364C" w:rsidP="00BC364C">
      <w:pPr>
        <w:pStyle w:val="BodyText"/>
        <w:spacing w:before="1"/>
        <w:ind w:left="479"/>
      </w:pPr>
      <w:r>
        <w:rPr>
          <w:w w:val="95"/>
        </w:rPr>
        <w:t>where</w:t>
      </w:r>
      <w:r>
        <w:rPr>
          <w:spacing w:val="21"/>
          <w:w w:val="95"/>
        </w:rPr>
        <w:t xml:space="preserve"> </w:t>
      </w:r>
      <w:r>
        <w:rPr>
          <w:rFonts w:ascii="Courier New"/>
          <w:w w:val="95"/>
        </w:rPr>
        <w:t>fit</w:t>
      </w:r>
      <w:r>
        <w:rPr>
          <w:rFonts w:ascii="Courier New"/>
          <w:spacing w:val="-51"/>
          <w:w w:val="95"/>
        </w:rPr>
        <w:t xml:space="preserve"> </w:t>
      </w:r>
      <w:r>
        <w:rPr>
          <w:w w:val="95"/>
        </w:rPr>
        <w:t>contains</w:t>
      </w:r>
      <w:r>
        <w:rPr>
          <w:spacing w:val="21"/>
          <w:w w:val="95"/>
        </w:rPr>
        <w:t xml:space="preserve"> </w:t>
      </w:r>
      <w:r>
        <w:rPr>
          <w:w w:val="95"/>
        </w:rPr>
        <w:t>the</w:t>
      </w:r>
      <w:r>
        <w:rPr>
          <w:spacing w:val="22"/>
          <w:w w:val="95"/>
        </w:rPr>
        <w:t xml:space="preserve"> </w:t>
      </w:r>
      <w:r>
        <w:rPr>
          <w:rFonts w:ascii="Courier New"/>
          <w:w w:val="95"/>
        </w:rPr>
        <w:t>glm</w:t>
      </w:r>
      <w:r>
        <w:rPr>
          <w:rFonts w:ascii="Courier New"/>
          <w:spacing w:val="-52"/>
          <w:w w:val="95"/>
        </w:rPr>
        <w:t xml:space="preserve"> </w:t>
      </w:r>
      <w:r>
        <w:rPr>
          <w:w w:val="95"/>
        </w:rPr>
        <w:t>fit.</w:t>
      </w:r>
    </w:p>
    <w:p w:rsidR="00BC364C" w:rsidRDefault="00BC364C" w:rsidP="00BC364C">
      <w:pPr>
        <w:pStyle w:val="BodyText"/>
        <w:spacing w:before="4"/>
        <w:rPr>
          <w:sz w:val="21"/>
        </w:rPr>
      </w:pPr>
    </w:p>
    <w:p w:rsidR="00BC364C" w:rsidRDefault="00BC364C" w:rsidP="00BC364C">
      <w:pPr>
        <w:pStyle w:val="Heading2"/>
        <w:spacing w:before="1"/>
      </w:pPr>
      <w:r>
        <w:t>Indications</w:t>
      </w:r>
      <w:r>
        <w:rPr>
          <w:spacing w:val="-2"/>
        </w:rPr>
        <w:t xml:space="preserve"> </w:t>
      </w:r>
      <w:r>
        <w:t>of</w:t>
      </w:r>
      <w:r>
        <w:rPr>
          <w:spacing w:val="-1"/>
        </w:rPr>
        <w:t xml:space="preserve"> </w:t>
      </w:r>
      <w:r>
        <w:t>numerical</w:t>
      </w:r>
      <w:r>
        <w:rPr>
          <w:spacing w:val="-1"/>
        </w:rPr>
        <w:t xml:space="preserve"> </w:t>
      </w:r>
      <w:r>
        <w:t>instability:</w:t>
      </w:r>
    </w:p>
    <w:p w:rsidR="00BC364C" w:rsidRDefault="00BC364C" w:rsidP="00BC364C">
      <w:pPr>
        <w:pStyle w:val="BodyText"/>
        <w:spacing w:before="9"/>
        <w:rPr>
          <w:b/>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Error</w:t>
      </w:r>
      <w:r>
        <w:rPr>
          <w:spacing w:val="-1"/>
        </w:rPr>
        <w:t xml:space="preserve"> </w:t>
      </w:r>
      <w:r>
        <w:t>messages</w:t>
      </w:r>
      <w:r>
        <w:rPr>
          <w:spacing w:val="-1"/>
        </w:rPr>
        <w:t xml:space="preserve"> </w:t>
      </w:r>
      <w:r>
        <w:t>from</w:t>
      </w:r>
      <w:r>
        <w:rPr>
          <w:spacing w:val="-2"/>
        </w:rPr>
        <w:t xml:space="preserve"> </w:t>
      </w:r>
      <w:r>
        <w:t>the</w:t>
      </w:r>
      <w:r>
        <w:rPr>
          <w:spacing w:val="-1"/>
        </w:rPr>
        <w:t xml:space="preserve"> </w:t>
      </w:r>
      <w:r>
        <w:t>fitting</w:t>
      </w:r>
      <w:r>
        <w:rPr>
          <w:spacing w:val="-1"/>
        </w:rPr>
        <w:t xml:space="preserve"> </w:t>
      </w:r>
      <w:r>
        <w:t>program.</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Collinearity.</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Large</w:t>
      </w:r>
      <w:r>
        <w:rPr>
          <w:spacing w:val="-1"/>
        </w:rPr>
        <w:t xml:space="preserve"> </w:t>
      </w:r>
      <w:r>
        <w:t>standard</w:t>
      </w:r>
      <w:r>
        <w:rPr>
          <w:spacing w:val="-1"/>
        </w:rPr>
        <w:t xml:space="preserve"> </w:t>
      </w:r>
      <w:r>
        <w:t>errors.</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Zero</w:t>
      </w:r>
      <w:r>
        <w:rPr>
          <w:spacing w:val="-1"/>
        </w:rPr>
        <w:t xml:space="preserve"> </w:t>
      </w:r>
      <w:r>
        <w:t>or</w:t>
      </w:r>
      <w:r>
        <w:rPr>
          <w:spacing w:val="-1"/>
        </w:rPr>
        <w:t xml:space="preserve"> </w:t>
      </w:r>
      <w:r>
        <w:t>near-zero</w:t>
      </w:r>
      <w:r>
        <w:rPr>
          <w:spacing w:val="-1"/>
        </w:rPr>
        <w:t xml:space="preserve"> </w:t>
      </w:r>
      <w:r>
        <w:t>cell</w:t>
      </w:r>
      <w:r>
        <w:rPr>
          <w:spacing w:val="-1"/>
        </w:rPr>
        <w:t xml:space="preserve"> </w:t>
      </w:r>
      <w:r>
        <w:t>counts.</w:t>
      </w: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341"/>
      </w:pPr>
      <w:r>
        <w:t>Complete or near-complete separation. Complete separation means all zero responses appear at one</w:t>
      </w:r>
      <w:r>
        <w:rPr>
          <w:spacing w:val="-52"/>
        </w:rPr>
        <w:t xml:space="preserve"> </w:t>
      </w:r>
      <w:r>
        <w:t>combination of covariates and all one responses appear at another combination. No overlap in the</w:t>
      </w:r>
      <w:r>
        <w:rPr>
          <w:spacing w:val="1"/>
        </w:rPr>
        <w:t xml:space="preserve"> </w:t>
      </w:r>
      <w:r>
        <w:t>covariates</w:t>
      </w:r>
      <w:r>
        <w:rPr>
          <w:spacing w:val="-1"/>
        </w:rPr>
        <w:t xml:space="preserve"> </w:t>
      </w:r>
      <w:r>
        <w:t>for</w:t>
      </w:r>
      <w:r>
        <w:rPr>
          <w:spacing w:val="1"/>
        </w:rPr>
        <w:t xml:space="preserve"> </w:t>
      </w:r>
      <w:r>
        <w:t>the two responses. MLE does not</w:t>
      </w:r>
      <w:r>
        <w:rPr>
          <w:spacing w:val="-1"/>
        </w:rPr>
        <w:t xml:space="preserve"> </w:t>
      </w:r>
      <w:r>
        <w:t>exist in this case.</w:t>
      </w:r>
    </w:p>
    <w:p w:rsidR="00BC364C" w:rsidRDefault="00BC364C" w:rsidP="00BC364C">
      <w:pPr>
        <w:pStyle w:val="BodyText"/>
        <w:spacing w:before="1"/>
      </w:pPr>
    </w:p>
    <w:p w:rsidR="00BC364C" w:rsidRPr="00BC364C" w:rsidRDefault="00BC364C" w:rsidP="00BC364C">
      <w:pPr>
        <w:pStyle w:val="Heading2"/>
        <w:rPr>
          <w:color w:val="ED7D31" w:themeColor="accent2"/>
        </w:rPr>
      </w:pPr>
      <w:r w:rsidRPr="00BC364C">
        <w:rPr>
          <w:color w:val="ED7D31" w:themeColor="accent2"/>
        </w:rPr>
        <w:t>Models</w:t>
      </w:r>
      <w:r w:rsidRPr="00BC364C">
        <w:rPr>
          <w:color w:val="ED7D31" w:themeColor="accent2"/>
          <w:spacing w:val="-2"/>
        </w:rPr>
        <w:t xml:space="preserve"> </w:t>
      </w:r>
      <w:r w:rsidRPr="00BC364C">
        <w:rPr>
          <w:color w:val="ED7D31" w:themeColor="accent2"/>
        </w:rPr>
        <w:t>building</w:t>
      </w:r>
      <w:r w:rsidRPr="00BC364C">
        <w:rPr>
          <w:color w:val="ED7D31" w:themeColor="accent2"/>
          <w:spacing w:val="-1"/>
        </w:rPr>
        <w:t xml:space="preserve"> </w:t>
      </w:r>
      <w:r w:rsidRPr="00BC364C">
        <w:rPr>
          <w:color w:val="ED7D31" w:themeColor="accent2"/>
        </w:rPr>
        <w:t>strategy</w:t>
      </w:r>
      <w:r w:rsidRPr="00BC364C">
        <w:t>:</w:t>
      </w:r>
    </w:p>
    <w:p w:rsidR="00BC364C" w:rsidRDefault="00BC364C" w:rsidP="00BC364C">
      <w:pPr>
        <w:pStyle w:val="BodyText"/>
        <w:tabs>
          <w:tab w:val="left" w:pos="2535"/>
          <w:tab w:val="left" w:pos="3750"/>
        </w:tabs>
        <w:spacing w:before="9"/>
        <w:rPr>
          <w:b/>
          <w:sz w:val="21"/>
        </w:rPr>
      </w:pPr>
      <w:r>
        <w:rPr>
          <w:b/>
          <w:sz w:val="21"/>
        </w:rPr>
        <w:tab/>
      </w:r>
      <w:r>
        <w:rPr>
          <w:b/>
          <w:sz w:val="21"/>
        </w:rPr>
        <w:tab/>
      </w:r>
    </w:p>
    <w:p w:rsidR="00BC364C" w:rsidRDefault="00BC364C" w:rsidP="00BC364C">
      <w:pPr>
        <w:pStyle w:val="BodyText"/>
        <w:spacing w:before="1"/>
        <w:ind w:left="119" w:right="510" w:hanging="1"/>
      </w:pPr>
      <w:r>
        <w:rPr>
          <w:b/>
        </w:rPr>
        <w:t>Step 1</w:t>
      </w:r>
      <w:r>
        <w:t>: Use univariate analysis to identify important covariates – the ones that are at least moderately</w:t>
      </w:r>
      <w:r>
        <w:rPr>
          <w:spacing w:val="-52"/>
        </w:rPr>
        <w:t xml:space="preserve"> </w:t>
      </w:r>
      <w:r>
        <w:t>associated</w:t>
      </w:r>
      <w:r>
        <w:rPr>
          <w:spacing w:val="-1"/>
        </w:rPr>
        <w:t xml:space="preserve"> </w:t>
      </w:r>
      <w:r>
        <w:t>with response.</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hanging="361"/>
      </w:pPr>
      <w:r>
        <w:t>One</w:t>
      </w:r>
      <w:r>
        <w:rPr>
          <w:spacing w:val="-2"/>
        </w:rPr>
        <w:t xml:space="preserve"> </w:t>
      </w:r>
      <w:r>
        <w:t>covariate at</w:t>
      </w:r>
      <w:r>
        <w:rPr>
          <w:spacing w:val="-1"/>
        </w:rPr>
        <w:t xml:space="preserve"> </w:t>
      </w:r>
      <w:r>
        <w:t>a</w:t>
      </w:r>
      <w:r>
        <w:rPr>
          <w:spacing w:val="-1"/>
        </w:rPr>
        <w:t xml:space="preserve"> </w:t>
      </w:r>
      <w:r>
        <w:t>time.</w:t>
      </w:r>
    </w:p>
    <w:p w:rsidR="00BC364C" w:rsidRDefault="00BC364C" w:rsidP="00BC364C">
      <w:pPr>
        <w:pStyle w:val="BodyText"/>
        <w:spacing w:before="11"/>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335"/>
      </w:pPr>
      <w:r>
        <w:t>Analyze contingency tables for each categorical covariate. Pay particular attention to cells with low</w:t>
      </w:r>
      <w:r>
        <w:rPr>
          <w:spacing w:val="-52"/>
        </w:rPr>
        <w:t xml:space="preserve"> </w:t>
      </w:r>
      <w:r>
        <w:t>counts.</w:t>
      </w:r>
      <w:r>
        <w:rPr>
          <w:spacing w:val="-1"/>
        </w:rPr>
        <w:t xml:space="preserve"> </w:t>
      </w:r>
      <w:r>
        <w:t>May need to collapse categories</w:t>
      </w:r>
      <w:r>
        <w:rPr>
          <w:spacing w:val="-1"/>
        </w:rPr>
        <w:t xml:space="preserve"> </w:t>
      </w:r>
      <w:r>
        <w:t>in a sensible fashion.</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261"/>
      </w:pPr>
      <w:r>
        <w:t>Use nonparametric smoothing for each continuous covariate. Can also categorize the covariate and</w:t>
      </w:r>
      <w:r>
        <w:rPr>
          <w:spacing w:val="1"/>
        </w:rPr>
        <w:t xml:space="preserve"> </w:t>
      </w:r>
      <w:r>
        <w:t>look at the plot of mean response (estimate of π) in each group against the group mid-point. To get a</w:t>
      </w:r>
      <w:r>
        <w:rPr>
          <w:spacing w:val="-52"/>
        </w:rPr>
        <w:t xml:space="preserve"> </w:t>
      </w:r>
      <w:r>
        <w:t>plot on logit scale, plot the logit transformation of this mean response.</w:t>
      </w:r>
      <w:r>
        <w:rPr>
          <w:spacing w:val="1"/>
        </w:rPr>
        <w:t xml:space="preserve"> </w:t>
      </w:r>
      <w:r>
        <w:t>This plot also suggests the</w:t>
      </w:r>
      <w:r>
        <w:rPr>
          <w:spacing w:val="1"/>
        </w:rPr>
        <w:t xml:space="preserve"> </w:t>
      </w:r>
      <w:r>
        <w:t>appropriate</w:t>
      </w:r>
      <w:r>
        <w:rPr>
          <w:spacing w:val="-1"/>
        </w:rPr>
        <w:t xml:space="preserve"> </w:t>
      </w:r>
      <w:r>
        <w:t>scale of the variable.</w:t>
      </w:r>
    </w:p>
    <w:p w:rsidR="00BC364C" w:rsidRDefault="00BC364C" w:rsidP="00BC364C">
      <w:pPr>
        <w:pStyle w:val="ListParagraph"/>
        <w:widowControl w:val="0"/>
        <w:numPr>
          <w:ilvl w:val="0"/>
          <w:numId w:val="39"/>
        </w:numPr>
        <w:tabs>
          <w:tab w:val="left" w:pos="479"/>
          <w:tab w:val="left" w:pos="480"/>
        </w:tabs>
        <w:autoSpaceDE w:val="0"/>
        <w:autoSpaceDN w:val="0"/>
        <w:spacing w:before="77" w:after="0" w:line="240" w:lineRule="auto"/>
        <w:ind w:right="231"/>
      </w:pPr>
      <w:r>
        <w:t>an also fit logistic regression models with one covariate at a time and analyze the fits. In particular,</w:t>
      </w:r>
      <w:r>
        <w:rPr>
          <w:spacing w:val="-52"/>
        </w:rPr>
        <w:t xml:space="preserve"> </w:t>
      </w:r>
      <w:r>
        <w:t>look at the estimated coefficients, their standard errors and the likelihood ratio test for the</w:t>
      </w:r>
      <w:r>
        <w:rPr>
          <w:spacing w:val="1"/>
        </w:rPr>
        <w:t xml:space="preserve"> </w:t>
      </w:r>
      <w:r>
        <w:t>significance</w:t>
      </w:r>
      <w:r>
        <w:rPr>
          <w:spacing w:val="-1"/>
        </w:rPr>
        <w:t xml:space="preserve"> </w:t>
      </w:r>
      <w:r>
        <w:t>of the coefficient.</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758"/>
      </w:pPr>
      <w:r>
        <w:t>Rule</w:t>
      </w:r>
      <w:r>
        <w:rPr>
          <w:spacing w:val="-2"/>
        </w:rPr>
        <w:t xml:space="preserve"> </w:t>
      </w:r>
      <w:r>
        <w:t>of</w:t>
      </w:r>
      <w:r>
        <w:rPr>
          <w:spacing w:val="-1"/>
        </w:rPr>
        <w:t xml:space="preserve"> </w:t>
      </w:r>
      <w:r>
        <w:t>thumb:</w:t>
      </w:r>
      <w:r>
        <w:rPr>
          <w:spacing w:val="-1"/>
        </w:rPr>
        <w:t xml:space="preserve"> </w:t>
      </w:r>
      <w:r>
        <w:t>select</w:t>
      </w:r>
      <w:r>
        <w:rPr>
          <w:spacing w:val="-1"/>
        </w:rPr>
        <w:t xml:space="preserve"> </w:t>
      </w:r>
      <w:r>
        <w:t>all</w:t>
      </w:r>
      <w:r>
        <w:rPr>
          <w:spacing w:val="-1"/>
        </w:rPr>
        <w:t xml:space="preserve"> </w:t>
      </w:r>
      <w:r>
        <w:t>the</w:t>
      </w:r>
      <w:r>
        <w:rPr>
          <w:spacing w:val="-1"/>
        </w:rPr>
        <w:t xml:space="preserve"> </w:t>
      </w:r>
      <w:r>
        <w:t>variables</w:t>
      </w:r>
      <w:r>
        <w:rPr>
          <w:spacing w:val="-1"/>
        </w:rPr>
        <w:t xml:space="preserve"> </w:t>
      </w:r>
      <w:r>
        <w:t>whose</w:t>
      </w:r>
      <w:r>
        <w:rPr>
          <w:spacing w:val="-2"/>
        </w:rPr>
        <w:t xml:space="preserve"> </w:t>
      </w:r>
      <w:r>
        <w:t>p-value</w:t>
      </w:r>
      <w:r>
        <w:rPr>
          <w:spacing w:val="-2"/>
        </w:rPr>
        <w:t xml:space="preserve"> </w:t>
      </w:r>
      <w:r>
        <w:t>&lt;</w:t>
      </w:r>
      <w:r>
        <w:rPr>
          <w:spacing w:val="-1"/>
        </w:rPr>
        <w:t xml:space="preserve"> </w:t>
      </w:r>
      <w:r>
        <w:t>0.25</w:t>
      </w:r>
      <w:r>
        <w:rPr>
          <w:spacing w:val="-1"/>
        </w:rPr>
        <w:t xml:space="preserve"> </w:t>
      </w:r>
      <w:r>
        <w:t>along</w:t>
      </w:r>
      <w:r>
        <w:rPr>
          <w:spacing w:val="-2"/>
        </w:rPr>
        <w:t xml:space="preserve"> </w:t>
      </w:r>
      <w:r>
        <w:t>with</w:t>
      </w:r>
      <w:r>
        <w:rPr>
          <w:spacing w:val="-1"/>
        </w:rPr>
        <w:t xml:space="preserve"> </w:t>
      </w:r>
      <w:r>
        <w:t>the</w:t>
      </w:r>
      <w:r>
        <w:rPr>
          <w:spacing w:val="-1"/>
        </w:rPr>
        <w:t xml:space="preserve"> </w:t>
      </w:r>
      <w:r>
        <w:t>variables</w:t>
      </w:r>
      <w:r>
        <w:rPr>
          <w:spacing w:val="-1"/>
        </w:rPr>
        <w:t xml:space="preserve"> </w:t>
      </w:r>
      <w:r>
        <w:t>of</w:t>
      </w:r>
      <w:r>
        <w:rPr>
          <w:spacing w:val="-2"/>
        </w:rPr>
        <w:t xml:space="preserve"> </w:t>
      </w:r>
      <w:r>
        <w:t>known</w:t>
      </w:r>
      <w:r>
        <w:rPr>
          <w:spacing w:val="-52"/>
        </w:rPr>
        <w:t xml:space="preserve"> </w:t>
      </w:r>
      <w:r>
        <w:t>clinical</w:t>
      </w:r>
      <w:r>
        <w:rPr>
          <w:spacing w:val="-1"/>
        </w:rPr>
        <w:t xml:space="preserve"> </w:t>
      </w:r>
      <w:r>
        <w:t>importance.</w:t>
      </w:r>
    </w:p>
    <w:p w:rsidR="00BC364C" w:rsidRDefault="00BC364C" w:rsidP="00BC364C">
      <w:pPr>
        <w:pStyle w:val="BodyText"/>
        <w:rPr>
          <w:sz w:val="24"/>
        </w:rPr>
      </w:pPr>
    </w:p>
    <w:p w:rsidR="00BC364C" w:rsidRDefault="00BC364C" w:rsidP="00BC364C">
      <w:pPr>
        <w:pStyle w:val="BodyText"/>
        <w:rPr>
          <w:sz w:val="20"/>
        </w:rPr>
      </w:pPr>
    </w:p>
    <w:p w:rsidR="00BC364C" w:rsidRDefault="00BC364C" w:rsidP="00BC364C">
      <w:pPr>
        <w:pStyle w:val="BodyText"/>
        <w:ind w:left="120"/>
        <w:rPr>
          <w:i/>
        </w:rPr>
      </w:pPr>
      <w:r>
        <w:rPr>
          <w:b/>
        </w:rPr>
        <w:t>Step</w:t>
      </w:r>
      <w:r>
        <w:rPr>
          <w:b/>
          <w:spacing w:val="-2"/>
        </w:rPr>
        <w:t xml:space="preserve"> </w:t>
      </w:r>
      <w:r>
        <w:rPr>
          <w:b/>
        </w:rPr>
        <w:t>2</w:t>
      </w:r>
      <w:r>
        <w:t>:</w:t>
      </w:r>
      <w:r>
        <w:rPr>
          <w:spacing w:val="-1"/>
        </w:rPr>
        <w:t xml:space="preserve"> </w:t>
      </w:r>
      <w:r>
        <w:t>Fit</w:t>
      </w:r>
      <w:r>
        <w:rPr>
          <w:spacing w:val="-1"/>
        </w:rPr>
        <w:t xml:space="preserve"> </w:t>
      </w:r>
      <w:r>
        <w:t>a</w:t>
      </w:r>
      <w:r>
        <w:rPr>
          <w:spacing w:val="-2"/>
        </w:rPr>
        <w:t xml:space="preserve"> </w:t>
      </w:r>
      <w:r>
        <w:t>multiple</w:t>
      </w:r>
      <w:r>
        <w:rPr>
          <w:spacing w:val="-1"/>
        </w:rPr>
        <w:t xml:space="preserve"> </w:t>
      </w:r>
      <w:r>
        <w:t>logistic</w:t>
      </w:r>
      <w:r>
        <w:rPr>
          <w:spacing w:val="-1"/>
        </w:rPr>
        <w:t xml:space="preserve"> </w:t>
      </w:r>
      <w:r>
        <w:t>regression</w:t>
      </w:r>
      <w:r>
        <w:rPr>
          <w:spacing w:val="1"/>
        </w:rPr>
        <w:t xml:space="preserve"> </w:t>
      </w:r>
      <w:r>
        <w:t>model</w:t>
      </w:r>
      <w:r>
        <w:rPr>
          <w:spacing w:val="-1"/>
        </w:rPr>
        <w:t xml:space="preserve"> </w:t>
      </w:r>
      <w:r>
        <w:t>using</w:t>
      </w:r>
      <w:r>
        <w:rPr>
          <w:spacing w:val="-1"/>
        </w:rPr>
        <w:t xml:space="preserve"> </w:t>
      </w:r>
      <w:r>
        <w:t>the</w:t>
      </w:r>
      <w:r>
        <w:rPr>
          <w:spacing w:val="-1"/>
        </w:rPr>
        <w:t xml:space="preserve"> </w:t>
      </w:r>
      <w:r>
        <w:t>variables</w:t>
      </w:r>
      <w:r>
        <w:rPr>
          <w:spacing w:val="-1"/>
        </w:rPr>
        <w:t xml:space="preserve"> </w:t>
      </w:r>
      <w:r>
        <w:t>selected</w:t>
      </w:r>
      <w:r>
        <w:rPr>
          <w:spacing w:val="-1"/>
        </w:rPr>
        <w:t xml:space="preserve"> </w:t>
      </w:r>
      <w:r>
        <w:t>in</w:t>
      </w:r>
      <w:r>
        <w:rPr>
          <w:spacing w:val="-1"/>
        </w:rPr>
        <w:t xml:space="preserve"> </w:t>
      </w:r>
      <w:r>
        <w:t>step</w:t>
      </w:r>
      <w:r>
        <w:rPr>
          <w:spacing w:val="-1"/>
        </w:rPr>
        <w:t xml:space="preserve"> </w:t>
      </w:r>
      <w:r>
        <w:t>1</w:t>
      </w:r>
      <w:r>
        <w:rPr>
          <w:i/>
        </w:rPr>
        <w:t>.</w:t>
      </w:r>
    </w:p>
    <w:p w:rsidR="00BC364C" w:rsidRDefault="00BC364C" w:rsidP="00BC364C">
      <w:pPr>
        <w:pStyle w:val="BodyText"/>
        <w:spacing w:before="11"/>
        <w:rPr>
          <w:i/>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pPr>
      <w:r>
        <w:t>Verify</w:t>
      </w:r>
      <w:r>
        <w:rPr>
          <w:spacing w:val="-1"/>
        </w:rPr>
        <w:t xml:space="preserve"> </w:t>
      </w:r>
      <w:r>
        <w:t>the</w:t>
      </w:r>
      <w:r>
        <w:rPr>
          <w:spacing w:val="-1"/>
        </w:rPr>
        <w:t xml:space="preserve"> </w:t>
      </w:r>
      <w:r>
        <w:t>importance</w:t>
      </w:r>
      <w:r>
        <w:rPr>
          <w:spacing w:val="-1"/>
        </w:rPr>
        <w:t xml:space="preserve"> </w:t>
      </w:r>
      <w:r>
        <w:t>of</w:t>
      </w:r>
      <w:r>
        <w:rPr>
          <w:spacing w:val="-1"/>
        </w:rPr>
        <w:t xml:space="preserve"> </w:t>
      </w:r>
      <w:r>
        <w:t>each</w:t>
      </w:r>
      <w:r>
        <w:rPr>
          <w:spacing w:val="-2"/>
        </w:rPr>
        <w:t xml:space="preserve"> </w:t>
      </w:r>
      <w:r>
        <w:t>variable</w:t>
      </w:r>
      <w:r>
        <w:rPr>
          <w:spacing w:val="-1"/>
        </w:rPr>
        <w:t xml:space="preserve"> </w:t>
      </w:r>
      <w:r>
        <w:t>in</w:t>
      </w:r>
      <w:r>
        <w:rPr>
          <w:spacing w:val="-3"/>
        </w:rPr>
        <w:t xml:space="preserve"> </w:t>
      </w:r>
      <w:r>
        <w:t>this</w:t>
      </w:r>
      <w:r>
        <w:rPr>
          <w:spacing w:val="-1"/>
        </w:rPr>
        <w:t xml:space="preserve"> </w:t>
      </w:r>
      <w:r>
        <w:t>multiple model</w:t>
      </w:r>
      <w:r>
        <w:rPr>
          <w:spacing w:val="-1"/>
        </w:rPr>
        <w:t xml:space="preserve"> </w:t>
      </w:r>
      <w:r>
        <w:t>using</w:t>
      </w:r>
      <w:r>
        <w:rPr>
          <w:spacing w:val="-2"/>
        </w:rPr>
        <w:t xml:space="preserve"> </w:t>
      </w:r>
      <w:r>
        <w:t>Wald</w:t>
      </w:r>
      <w:r>
        <w:rPr>
          <w:spacing w:val="-1"/>
        </w:rPr>
        <w:t xml:space="preserve"> </w:t>
      </w:r>
      <w:r>
        <w:t>statistic.</w:t>
      </w:r>
    </w:p>
    <w:p w:rsidR="00BC364C" w:rsidRDefault="00BC364C" w:rsidP="00BC364C">
      <w:pPr>
        <w:pStyle w:val="BodyText"/>
        <w:spacing w:before="11"/>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111"/>
      </w:pPr>
      <w:r>
        <w:t>Compare the coefficients of the each variable with the coefficient from the model containing only that</w:t>
      </w:r>
      <w:r>
        <w:rPr>
          <w:spacing w:val="-53"/>
        </w:rPr>
        <w:t xml:space="preserve"> </w:t>
      </w:r>
      <w:r>
        <w:t>variable.</w:t>
      </w:r>
    </w:p>
    <w:p w:rsidR="00BC364C" w:rsidRDefault="00BC364C" w:rsidP="00BC364C">
      <w:pPr>
        <w:pStyle w:val="BodyText"/>
        <w:spacing w:before="11"/>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364"/>
      </w:pPr>
      <w:r>
        <w:t>Eliminate any variable that doesn’t appear to be important, and fit a new model. Check if the new</w:t>
      </w:r>
      <w:r>
        <w:rPr>
          <w:spacing w:val="1"/>
        </w:rPr>
        <w:t xml:space="preserve"> </w:t>
      </w:r>
      <w:r>
        <w:t>model</w:t>
      </w:r>
      <w:r>
        <w:rPr>
          <w:spacing w:val="-2"/>
        </w:rPr>
        <w:t xml:space="preserve"> </w:t>
      </w:r>
      <w:r>
        <w:t>is significantly</w:t>
      </w:r>
      <w:r>
        <w:rPr>
          <w:spacing w:val="-1"/>
        </w:rPr>
        <w:t xml:space="preserve"> </w:t>
      </w:r>
      <w:r>
        <w:t>different</w:t>
      </w:r>
      <w:r>
        <w:rPr>
          <w:spacing w:val="-1"/>
        </w:rPr>
        <w:t xml:space="preserve"> </w:t>
      </w:r>
      <w:r>
        <w:t>from</w:t>
      </w:r>
      <w:r>
        <w:rPr>
          <w:spacing w:val="-3"/>
        </w:rPr>
        <w:t xml:space="preserve"> </w:t>
      </w:r>
      <w:r>
        <w:t>the old</w:t>
      </w:r>
      <w:r>
        <w:rPr>
          <w:spacing w:val="-1"/>
        </w:rPr>
        <w:t xml:space="preserve"> </w:t>
      </w:r>
      <w:r>
        <w:t>model.</w:t>
      </w:r>
      <w:r>
        <w:rPr>
          <w:spacing w:val="-3"/>
        </w:rPr>
        <w:t xml:space="preserve"> </w:t>
      </w:r>
      <w:r>
        <w:t>If</w:t>
      </w:r>
      <w:r>
        <w:rPr>
          <w:spacing w:val="-1"/>
        </w:rPr>
        <w:t xml:space="preserve"> </w:t>
      </w:r>
      <w:r>
        <w:t>it</w:t>
      </w:r>
      <w:r>
        <w:rPr>
          <w:spacing w:val="-2"/>
        </w:rPr>
        <w:t xml:space="preserve"> </w:t>
      </w:r>
      <w:r>
        <w:t>is,</w:t>
      </w:r>
      <w:r>
        <w:rPr>
          <w:spacing w:val="-1"/>
        </w:rPr>
        <w:t xml:space="preserve"> </w:t>
      </w:r>
      <w:r>
        <w:t>then</w:t>
      </w:r>
      <w:r>
        <w:rPr>
          <w:spacing w:val="-1"/>
        </w:rPr>
        <w:t xml:space="preserve"> </w:t>
      </w:r>
      <w:r>
        <w:t>the</w:t>
      </w:r>
      <w:r>
        <w:rPr>
          <w:spacing w:val="-2"/>
        </w:rPr>
        <w:t xml:space="preserve"> </w:t>
      </w:r>
      <w:r>
        <w:t>deleted</w:t>
      </w:r>
      <w:r>
        <w:rPr>
          <w:spacing w:val="-1"/>
        </w:rPr>
        <w:t xml:space="preserve"> </w:t>
      </w:r>
      <w:r>
        <w:t>variable</w:t>
      </w:r>
      <w:r>
        <w:rPr>
          <w:spacing w:val="-1"/>
        </w:rPr>
        <w:t xml:space="preserve"> </w:t>
      </w:r>
      <w:r>
        <w:t>was</w:t>
      </w:r>
      <w:r>
        <w:rPr>
          <w:spacing w:val="-1"/>
        </w:rPr>
        <w:t xml:space="preserve"> </w:t>
      </w:r>
      <w:r>
        <w:t>important.</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239"/>
      </w:pPr>
      <w:r>
        <w:t>Repeat this process of deleting, refitting and verifying until it appears that all the important variables</w:t>
      </w:r>
      <w:r>
        <w:rPr>
          <w:spacing w:val="-52"/>
        </w:rPr>
        <w:t xml:space="preserve"> </w:t>
      </w:r>
      <w:r>
        <w:t>are</w:t>
      </w:r>
      <w:r>
        <w:rPr>
          <w:spacing w:val="-1"/>
        </w:rPr>
        <w:t xml:space="preserve"> </w:t>
      </w:r>
      <w:r>
        <w:t>included in the model.</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263"/>
      </w:pPr>
      <w:r>
        <w:t>At this point, add the variables into the model that were not selected in the original multiple model.</w:t>
      </w:r>
      <w:r>
        <w:rPr>
          <w:spacing w:val="1"/>
        </w:rPr>
        <w:t xml:space="preserve"> </w:t>
      </w:r>
      <w:r>
        <w:t>Assess the joint significance of the variables that were not selected. This step is important as it helps</w:t>
      </w:r>
      <w:r>
        <w:rPr>
          <w:spacing w:val="-52"/>
        </w:rPr>
        <w:t xml:space="preserve"> </w:t>
      </w:r>
      <w:r>
        <w:t>to</w:t>
      </w:r>
      <w:r>
        <w:rPr>
          <w:spacing w:val="-1"/>
        </w:rPr>
        <w:t xml:space="preserve"> </w:t>
      </w:r>
      <w:r>
        <w:t>identify the</w:t>
      </w:r>
      <w:r>
        <w:rPr>
          <w:spacing w:val="-1"/>
        </w:rPr>
        <w:t xml:space="preserve"> </w:t>
      </w:r>
      <w:r>
        <w:t>confounding variables. Make</w:t>
      </w:r>
      <w:r>
        <w:rPr>
          <w:spacing w:val="-3"/>
        </w:rPr>
        <w:t xml:space="preserve"> </w:t>
      </w:r>
      <w:r>
        <w:t>changes in the</w:t>
      </w:r>
      <w:r>
        <w:rPr>
          <w:spacing w:val="-1"/>
        </w:rPr>
        <w:t xml:space="preserve"> </w:t>
      </w:r>
      <w:r>
        <w:t>model, if necessary.</w:t>
      </w:r>
    </w:p>
    <w:p w:rsidR="00BC364C" w:rsidRDefault="00BC364C" w:rsidP="00BC364C">
      <w:pPr>
        <w:pStyle w:val="BodyText"/>
      </w:pPr>
    </w:p>
    <w:p w:rsidR="00BC364C" w:rsidRDefault="00BC364C" w:rsidP="00BC364C">
      <w:pPr>
        <w:ind w:left="119"/>
      </w:pPr>
      <w:r>
        <w:t>At</w:t>
      </w:r>
      <w:r>
        <w:rPr>
          <w:spacing w:val="-1"/>
        </w:rPr>
        <w:t xml:space="preserve"> </w:t>
      </w:r>
      <w:r>
        <w:t>the</w:t>
      </w:r>
      <w:r>
        <w:rPr>
          <w:spacing w:val="-1"/>
        </w:rPr>
        <w:t xml:space="preserve"> </w:t>
      </w:r>
      <w:r>
        <w:t>end,</w:t>
      </w:r>
      <w:r>
        <w:rPr>
          <w:spacing w:val="-1"/>
        </w:rPr>
        <w:t xml:space="preserve"> </w:t>
      </w:r>
      <w:r>
        <w:t>we</w:t>
      </w:r>
      <w:r>
        <w:rPr>
          <w:spacing w:val="-1"/>
        </w:rPr>
        <w:t xml:space="preserve"> </w:t>
      </w:r>
      <w:r>
        <w:t>have</w:t>
      </w:r>
      <w:r>
        <w:rPr>
          <w:spacing w:val="-1"/>
        </w:rPr>
        <w:t xml:space="preserve"> </w:t>
      </w:r>
      <w:r>
        <w:t>the</w:t>
      </w:r>
      <w:r>
        <w:rPr>
          <w:spacing w:val="-1"/>
        </w:rPr>
        <w:t xml:space="preserve"> </w:t>
      </w:r>
      <w:r>
        <w:rPr>
          <w:i/>
        </w:rPr>
        <w:t>preliminary</w:t>
      </w:r>
      <w:r>
        <w:rPr>
          <w:i/>
          <w:spacing w:val="-1"/>
        </w:rPr>
        <w:t xml:space="preserve"> </w:t>
      </w:r>
      <w:r>
        <w:rPr>
          <w:i/>
        </w:rPr>
        <w:t>main</w:t>
      </w:r>
      <w:r>
        <w:rPr>
          <w:i/>
          <w:spacing w:val="-1"/>
        </w:rPr>
        <w:t xml:space="preserve"> </w:t>
      </w:r>
      <w:r>
        <w:rPr>
          <w:i/>
        </w:rPr>
        <w:t>effects</w:t>
      </w:r>
      <w:r>
        <w:rPr>
          <w:i/>
          <w:spacing w:val="-1"/>
        </w:rPr>
        <w:t xml:space="preserve"> </w:t>
      </w:r>
      <w:r>
        <w:rPr>
          <w:i/>
        </w:rPr>
        <w:t>model</w:t>
      </w:r>
      <w:r>
        <w:rPr>
          <w:i/>
          <w:spacing w:val="-1"/>
        </w:rPr>
        <w:t xml:space="preserve"> </w:t>
      </w:r>
      <w:r>
        <w:t>–</w:t>
      </w:r>
      <w:r>
        <w:rPr>
          <w:spacing w:val="-1"/>
        </w:rPr>
        <w:t xml:space="preserve"> </w:t>
      </w:r>
      <w:r>
        <w:t>it</w:t>
      </w:r>
      <w:r>
        <w:rPr>
          <w:spacing w:val="-1"/>
        </w:rPr>
        <w:t xml:space="preserve"> </w:t>
      </w:r>
      <w:r>
        <w:t>contains</w:t>
      </w:r>
      <w:r>
        <w:rPr>
          <w:spacing w:val="-2"/>
        </w:rPr>
        <w:t xml:space="preserve"> </w:t>
      </w:r>
      <w:r>
        <w:t>the</w:t>
      </w:r>
      <w:r>
        <w:rPr>
          <w:spacing w:val="-1"/>
        </w:rPr>
        <w:t xml:space="preserve"> </w:t>
      </w:r>
      <w:r>
        <w:t>important</w:t>
      </w:r>
      <w:r>
        <w:rPr>
          <w:spacing w:val="-1"/>
        </w:rPr>
        <w:t xml:space="preserve"> </w:t>
      </w:r>
      <w:r>
        <w:t>variables.</w:t>
      </w:r>
    </w:p>
    <w:p w:rsidR="00BC364C" w:rsidRDefault="00BC364C" w:rsidP="00BC364C">
      <w:pPr>
        <w:pStyle w:val="BodyText"/>
        <w:rPr>
          <w:sz w:val="24"/>
        </w:rPr>
      </w:pPr>
    </w:p>
    <w:p w:rsidR="00BC364C" w:rsidRDefault="00BC364C" w:rsidP="00BC364C">
      <w:pPr>
        <w:pStyle w:val="BodyText"/>
        <w:spacing w:before="11"/>
        <w:rPr>
          <w:sz w:val="19"/>
        </w:rPr>
      </w:pPr>
    </w:p>
    <w:p w:rsidR="00BC364C" w:rsidRDefault="00BC364C" w:rsidP="00BC364C">
      <w:pPr>
        <w:pStyle w:val="BodyText"/>
        <w:ind w:left="119"/>
      </w:pPr>
      <w:r>
        <w:rPr>
          <w:b/>
        </w:rPr>
        <w:t>Step</w:t>
      </w:r>
      <w:r>
        <w:rPr>
          <w:b/>
          <w:spacing w:val="-1"/>
        </w:rPr>
        <w:t xml:space="preserve"> </w:t>
      </w:r>
      <w:r>
        <w:rPr>
          <w:b/>
        </w:rPr>
        <w:t>3</w:t>
      </w:r>
      <w:r>
        <w:t>:</w:t>
      </w:r>
      <w:r>
        <w:rPr>
          <w:spacing w:val="53"/>
        </w:rPr>
        <w:t xml:space="preserve"> </w:t>
      </w:r>
      <w:r>
        <w:t>Check</w:t>
      </w:r>
      <w:r>
        <w:rPr>
          <w:spacing w:val="-1"/>
        </w:rPr>
        <w:t xml:space="preserve"> </w:t>
      </w:r>
      <w:r>
        <w:t>the</w:t>
      </w:r>
      <w:r>
        <w:rPr>
          <w:spacing w:val="-1"/>
        </w:rPr>
        <w:t xml:space="preserve"> </w:t>
      </w:r>
      <w:r>
        <w:t>assumption</w:t>
      </w:r>
      <w:r>
        <w:rPr>
          <w:spacing w:val="-1"/>
        </w:rPr>
        <w:t xml:space="preserve"> </w:t>
      </w:r>
      <w:r>
        <w:t>of</w:t>
      </w:r>
      <w:r>
        <w:rPr>
          <w:spacing w:val="-1"/>
        </w:rPr>
        <w:t xml:space="preserve"> </w:t>
      </w:r>
      <w:r>
        <w:t>linearity</w:t>
      </w:r>
      <w:r>
        <w:rPr>
          <w:spacing w:val="-1"/>
        </w:rPr>
        <w:t xml:space="preserve"> </w:t>
      </w:r>
      <w:r>
        <w:t>in</w:t>
      </w:r>
      <w:r>
        <w:rPr>
          <w:spacing w:val="-1"/>
        </w:rPr>
        <w:t xml:space="preserve"> </w:t>
      </w:r>
      <w:r>
        <w:t>logit</w:t>
      </w:r>
      <w:r>
        <w:rPr>
          <w:spacing w:val="-1"/>
        </w:rPr>
        <w:t xml:space="preserve"> </w:t>
      </w:r>
      <w:r>
        <w:t>for</w:t>
      </w:r>
      <w:r>
        <w:rPr>
          <w:spacing w:val="-2"/>
        </w:rPr>
        <w:t xml:space="preserve"> </w:t>
      </w:r>
      <w:r>
        <w:t>each</w:t>
      </w:r>
      <w:r>
        <w:rPr>
          <w:spacing w:val="-1"/>
        </w:rPr>
        <w:t xml:space="preserve"> </w:t>
      </w:r>
      <w:r>
        <w:t>continuous</w:t>
      </w:r>
      <w:r>
        <w:rPr>
          <w:spacing w:val="-1"/>
        </w:rPr>
        <w:t xml:space="preserve"> </w:t>
      </w:r>
      <w:r>
        <w:t>covariate.</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Look</w:t>
      </w:r>
      <w:r>
        <w:rPr>
          <w:spacing w:val="-2"/>
        </w:rPr>
        <w:t xml:space="preserve"> </w:t>
      </w:r>
      <w:r>
        <w:t>at</w:t>
      </w:r>
      <w:r>
        <w:rPr>
          <w:spacing w:val="-1"/>
        </w:rPr>
        <w:t xml:space="preserve"> </w:t>
      </w:r>
      <w:r>
        <w:t>the</w:t>
      </w:r>
      <w:r>
        <w:rPr>
          <w:spacing w:val="-1"/>
        </w:rPr>
        <w:t xml:space="preserve"> </w:t>
      </w:r>
      <w:r>
        <w:t>smoothed</w:t>
      </w:r>
      <w:r>
        <w:rPr>
          <w:spacing w:val="-1"/>
        </w:rPr>
        <w:t xml:space="preserve"> </w:t>
      </w:r>
      <w:r>
        <w:t>plot</w:t>
      </w:r>
      <w:r>
        <w:rPr>
          <w:spacing w:val="-2"/>
        </w:rPr>
        <w:t xml:space="preserve"> </w:t>
      </w:r>
      <w:r>
        <w:t>of</w:t>
      </w:r>
      <w:r>
        <w:rPr>
          <w:spacing w:val="-1"/>
        </w:rPr>
        <w:t xml:space="preserve"> </w:t>
      </w:r>
      <w:r>
        <w:t>logit</w:t>
      </w:r>
      <w:r>
        <w:rPr>
          <w:spacing w:val="-2"/>
        </w:rPr>
        <w:t xml:space="preserve"> </w:t>
      </w:r>
      <w:r>
        <w:t>in</w:t>
      </w:r>
      <w:r>
        <w:rPr>
          <w:spacing w:val="-1"/>
        </w:rPr>
        <w:t xml:space="preserve"> </w:t>
      </w:r>
      <w:r>
        <w:t>step</w:t>
      </w:r>
      <w:r>
        <w:rPr>
          <w:spacing w:val="-1"/>
        </w:rPr>
        <w:t xml:space="preserve"> </w:t>
      </w:r>
      <w:r>
        <w:t>1</w:t>
      </w:r>
      <w:r>
        <w:rPr>
          <w:spacing w:val="-1"/>
        </w:rPr>
        <w:t xml:space="preserve"> </w:t>
      </w:r>
      <w:r>
        <w:t>against</w:t>
      </w:r>
      <w:r>
        <w:rPr>
          <w:spacing w:val="-1"/>
        </w:rPr>
        <w:t xml:space="preserve"> </w:t>
      </w:r>
      <w:r>
        <w:t>the</w:t>
      </w:r>
      <w:r>
        <w:rPr>
          <w:spacing w:val="-1"/>
        </w:rPr>
        <w:t xml:space="preserve"> </w:t>
      </w:r>
      <w:r>
        <w:t>covariate.</w:t>
      </w: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463"/>
      </w:pPr>
      <w:r>
        <w:t>If not linear, find a suitable transformation of the covariate so that the logit is roughly linear in the</w:t>
      </w:r>
      <w:r>
        <w:rPr>
          <w:spacing w:val="-52"/>
        </w:rPr>
        <w:t xml:space="preserve"> </w:t>
      </w:r>
      <w:r>
        <w:t>new</w:t>
      </w:r>
      <w:r>
        <w:rPr>
          <w:spacing w:val="-1"/>
        </w:rPr>
        <w:t xml:space="preserve"> </w:t>
      </w:r>
      <w:r>
        <w:t>variable.</w:t>
      </w: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965"/>
      </w:pPr>
      <w:r>
        <w:t>Try simple transformations such as power, log, etc. Also read about the method of fractional</w:t>
      </w:r>
      <w:r>
        <w:rPr>
          <w:spacing w:val="-52"/>
        </w:rPr>
        <w:t xml:space="preserve"> </w:t>
      </w:r>
      <w:r>
        <w:t>polynomials</w:t>
      </w:r>
      <w:r>
        <w:rPr>
          <w:spacing w:val="-1"/>
        </w:rPr>
        <w:t xml:space="preserve"> </w:t>
      </w:r>
      <w:r>
        <w:t>in the handout.</w:t>
      </w:r>
    </w:p>
    <w:p w:rsidR="00BC364C" w:rsidRDefault="00BC364C" w:rsidP="00BC364C">
      <w:pPr>
        <w:pStyle w:val="BodyText"/>
        <w:spacing w:before="9"/>
        <w:rPr>
          <w:sz w:val="21"/>
        </w:rPr>
      </w:pPr>
    </w:p>
    <w:p w:rsidR="00BC364C" w:rsidRDefault="00BC364C" w:rsidP="00BC364C">
      <w:pPr>
        <w:ind w:left="119"/>
      </w:pPr>
      <w:r>
        <w:t>At</w:t>
      </w:r>
      <w:r>
        <w:rPr>
          <w:spacing w:val="-1"/>
        </w:rPr>
        <w:t xml:space="preserve"> </w:t>
      </w:r>
      <w:r>
        <w:t>the</w:t>
      </w:r>
      <w:r>
        <w:rPr>
          <w:spacing w:val="-1"/>
        </w:rPr>
        <w:t xml:space="preserve"> </w:t>
      </w:r>
      <w:r>
        <w:t>end, we</w:t>
      </w:r>
      <w:r>
        <w:rPr>
          <w:spacing w:val="-1"/>
        </w:rPr>
        <w:t xml:space="preserve"> </w:t>
      </w:r>
      <w:r>
        <w:t>have</w:t>
      </w:r>
      <w:r>
        <w:rPr>
          <w:spacing w:val="-1"/>
        </w:rPr>
        <w:t xml:space="preserve"> </w:t>
      </w:r>
      <w:r>
        <w:t xml:space="preserve">the </w:t>
      </w:r>
      <w:r>
        <w:rPr>
          <w:i/>
        </w:rPr>
        <w:t>main</w:t>
      </w:r>
      <w:r>
        <w:rPr>
          <w:i/>
          <w:spacing w:val="-1"/>
        </w:rPr>
        <w:t xml:space="preserve"> </w:t>
      </w:r>
      <w:r>
        <w:rPr>
          <w:i/>
        </w:rPr>
        <w:t>effects</w:t>
      </w:r>
      <w:r>
        <w:rPr>
          <w:i/>
          <w:spacing w:val="-1"/>
        </w:rPr>
        <w:t xml:space="preserve"> </w:t>
      </w:r>
      <w:r>
        <w:rPr>
          <w:i/>
        </w:rPr>
        <w:t>model</w:t>
      </w:r>
      <w:r>
        <w:t>.</w:t>
      </w:r>
    </w:p>
    <w:p w:rsidR="00BC364C" w:rsidRDefault="00BC364C" w:rsidP="00BC364C">
      <w:pPr>
        <w:pStyle w:val="BodyText"/>
        <w:rPr>
          <w:sz w:val="24"/>
        </w:rPr>
      </w:pPr>
    </w:p>
    <w:p w:rsidR="00BC364C" w:rsidRDefault="00BC364C" w:rsidP="00BC364C">
      <w:pPr>
        <w:pStyle w:val="BodyText"/>
        <w:rPr>
          <w:sz w:val="20"/>
        </w:rPr>
      </w:pPr>
    </w:p>
    <w:p w:rsidR="00BC364C" w:rsidRDefault="00BC364C" w:rsidP="00BC364C">
      <w:pPr>
        <w:pStyle w:val="BodyText"/>
        <w:ind w:left="119"/>
      </w:pPr>
      <w:r>
        <w:rPr>
          <w:b/>
        </w:rPr>
        <w:t>Step</w:t>
      </w:r>
      <w:r>
        <w:rPr>
          <w:b/>
          <w:spacing w:val="-1"/>
        </w:rPr>
        <w:t xml:space="preserve"> </w:t>
      </w:r>
      <w:r>
        <w:rPr>
          <w:b/>
        </w:rPr>
        <w:t>4</w:t>
      </w:r>
      <w:r>
        <w:t>:</w:t>
      </w:r>
      <w:r>
        <w:rPr>
          <w:spacing w:val="53"/>
        </w:rPr>
        <w:t xml:space="preserve"> </w:t>
      </w:r>
      <w:r>
        <w:t>Check for</w:t>
      </w:r>
      <w:r>
        <w:rPr>
          <w:spacing w:val="-1"/>
        </w:rPr>
        <w:t xml:space="preserve"> </w:t>
      </w:r>
      <w:r>
        <w:t>interactions.</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212"/>
      </w:pPr>
      <w:r>
        <w:t>Create a list of possible pairs of variables in the main effects model that have some scientific basis to</w:t>
      </w:r>
      <w:r>
        <w:rPr>
          <w:spacing w:val="-52"/>
        </w:rPr>
        <w:t xml:space="preserve"> </w:t>
      </w:r>
      <w:r>
        <w:t>interact</w:t>
      </w:r>
      <w:r>
        <w:rPr>
          <w:spacing w:val="-1"/>
        </w:rPr>
        <w:t xml:space="preserve"> </w:t>
      </w:r>
      <w:r>
        <w:t>with each other. This</w:t>
      </w:r>
      <w:r>
        <w:rPr>
          <w:spacing w:val="-1"/>
        </w:rPr>
        <w:t xml:space="preserve"> </w:t>
      </w:r>
      <w:r>
        <w:t>list may</w:t>
      </w:r>
      <w:r>
        <w:rPr>
          <w:spacing w:val="2"/>
        </w:rPr>
        <w:t xml:space="preserve"> </w:t>
      </w:r>
      <w:r>
        <w:t>or</w:t>
      </w:r>
      <w:r>
        <w:rPr>
          <w:spacing w:val="-2"/>
        </w:rPr>
        <w:t xml:space="preserve"> </w:t>
      </w:r>
      <w:r>
        <w:t>may</w:t>
      </w:r>
      <w:r>
        <w:rPr>
          <w:spacing w:val="2"/>
        </w:rPr>
        <w:t xml:space="preserve"> </w:t>
      </w:r>
      <w:r>
        <w:t>not</w:t>
      </w:r>
      <w:r>
        <w:rPr>
          <w:spacing w:val="-1"/>
        </w:rPr>
        <w:t xml:space="preserve"> </w:t>
      </w:r>
      <w:r>
        <w:t>consist of all possible pairs.</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544"/>
      </w:pPr>
      <w:r>
        <w:t>Add the interaction term, one at a time, in the model containing all the main effects and assess its</w:t>
      </w:r>
      <w:r>
        <w:rPr>
          <w:spacing w:val="-52"/>
        </w:rPr>
        <w:t xml:space="preserve"> </w:t>
      </w:r>
      <w:r>
        <w:t>significance</w:t>
      </w:r>
      <w:r>
        <w:rPr>
          <w:spacing w:val="-1"/>
        </w:rPr>
        <w:t xml:space="preserve"> </w:t>
      </w:r>
      <w:r>
        <w:t>using the likelihood</w:t>
      </w:r>
      <w:r>
        <w:rPr>
          <w:spacing w:val="-1"/>
        </w:rPr>
        <w:t xml:space="preserve"> </w:t>
      </w:r>
      <w:r>
        <w:t>ratio test.</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hanging="361"/>
      </w:pPr>
      <w:r>
        <w:t>Identify</w:t>
      </w:r>
      <w:r>
        <w:rPr>
          <w:spacing w:val="-1"/>
        </w:rPr>
        <w:t xml:space="preserve"> </w:t>
      </w:r>
      <w:r>
        <w:t>the</w:t>
      </w:r>
      <w:r>
        <w:rPr>
          <w:spacing w:val="-3"/>
        </w:rPr>
        <w:t xml:space="preserve"> </w:t>
      </w:r>
      <w:r>
        <w:t>significant</w:t>
      </w:r>
      <w:r>
        <w:rPr>
          <w:spacing w:val="-2"/>
        </w:rPr>
        <w:t xml:space="preserve"> </w:t>
      </w:r>
      <w:r>
        <w:t>interaction</w:t>
      </w:r>
      <w:r>
        <w:rPr>
          <w:spacing w:val="-3"/>
        </w:rPr>
        <w:t xml:space="preserve"> </w:t>
      </w:r>
      <w:r>
        <w:t>terms.</w:t>
      </w:r>
    </w:p>
    <w:p w:rsidR="00BC364C" w:rsidRDefault="00BC364C" w:rsidP="00BC364C">
      <w:pPr>
        <w:sectPr w:rsidR="00BC364C">
          <w:footerReference w:type="default" r:id="rId102"/>
          <w:pgSz w:w="12240" w:h="15840"/>
          <w:pgMar w:top="1360" w:right="1340" w:bottom="980" w:left="1320" w:header="0" w:footer="788" w:gutter="0"/>
          <w:cols w:space="720"/>
        </w:sectPr>
      </w:pPr>
    </w:p>
    <w:p w:rsidR="00BC364C" w:rsidRDefault="00BC364C" w:rsidP="00BC364C">
      <w:pPr>
        <w:pStyle w:val="BodyText"/>
        <w:spacing w:before="77"/>
        <w:ind w:left="120"/>
      </w:pPr>
      <w:r>
        <w:rPr>
          <w:b/>
        </w:rPr>
        <w:t>Step</w:t>
      </w:r>
      <w:r>
        <w:rPr>
          <w:b/>
          <w:spacing w:val="-1"/>
        </w:rPr>
        <w:t xml:space="preserve"> </w:t>
      </w:r>
      <w:r>
        <w:rPr>
          <w:b/>
        </w:rPr>
        <w:t>5</w:t>
      </w:r>
      <w:r>
        <w:t>:</w:t>
      </w:r>
      <w:r>
        <w:rPr>
          <w:spacing w:val="53"/>
        </w:rPr>
        <w:t xml:space="preserve"> </w:t>
      </w:r>
      <w:r>
        <w:t>Add</w:t>
      </w:r>
      <w:r>
        <w:rPr>
          <w:spacing w:val="-2"/>
        </w:rPr>
        <w:t xml:space="preserve"> </w:t>
      </w:r>
      <w:r>
        <w:t>the</w:t>
      </w:r>
      <w:r>
        <w:rPr>
          <w:spacing w:val="-1"/>
        </w:rPr>
        <w:t xml:space="preserve"> </w:t>
      </w:r>
      <w:r>
        <w:t>interactions</w:t>
      </w:r>
      <w:r>
        <w:rPr>
          <w:spacing w:val="-1"/>
        </w:rPr>
        <w:t xml:space="preserve"> </w:t>
      </w:r>
      <w:r>
        <w:t>found</w:t>
      </w:r>
      <w:r>
        <w:rPr>
          <w:spacing w:val="-2"/>
        </w:rPr>
        <w:t xml:space="preserve"> </w:t>
      </w:r>
      <w:r>
        <w:t>significant</w:t>
      </w:r>
      <w:r>
        <w:rPr>
          <w:spacing w:val="-1"/>
        </w:rPr>
        <w:t xml:space="preserve"> </w:t>
      </w:r>
      <w:r>
        <w:t>in</w:t>
      </w:r>
      <w:r>
        <w:rPr>
          <w:spacing w:val="-1"/>
        </w:rPr>
        <w:t xml:space="preserve"> </w:t>
      </w:r>
      <w:r>
        <w:t>step 4</w:t>
      </w:r>
      <w:r>
        <w:rPr>
          <w:spacing w:val="-4"/>
        </w:rPr>
        <w:t xml:space="preserve"> </w:t>
      </w:r>
      <w:r>
        <w:t>to</w:t>
      </w:r>
      <w:r>
        <w:rPr>
          <w:spacing w:val="-1"/>
        </w:rPr>
        <w:t xml:space="preserve"> </w:t>
      </w:r>
      <w:r>
        <w:t>the</w:t>
      </w:r>
      <w:r>
        <w:rPr>
          <w:spacing w:val="-1"/>
        </w:rPr>
        <w:t xml:space="preserve"> </w:t>
      </w:r>
      <w:r>
        <w:t>main</w:t>
      </w:r>
      <w:r>
        <w:rPr>
          <w:spacing w:val="-1"/>
        </w:rPr>
        <w:t xml:space="preserve"> </w:t>
      </w:r>
      <w:r>
        <w:t>effects model</w:t>
      </w:r>
      <w:r>
        <w:rPr>
          <w:spacing w:val="-1"/>
        </w:rPr>
        <w:t xml:space="preserve"> </w:t>
      </w:r>
      <w:r>
        <w:t>and</w:t>
      </w:r>
      <w:r>
        <w:rPr>
          <w:spacing w:val="-1"/>
        </w:rPr>
        <w:t xml:space="preserve"> </w:t>
      </w:r>
      <w:r>
        <w:t>evaluate</w:t>
      </w:r>
      <w:r>
        <w:rPr>
          <w:spacing w:val="-1"/>
        </w:rPr>
        <w:t xml:space="preserve"> </w:t>
      </w:r>
      <w:r>
        <w:t>its</w:t>
      </w:r>
      <w:r>
        <w:rPr>
          <w:spacing w:val="-1"/>
        </w:rPr>
        <w:t xml:space="preserve"> </w:t>
      </w:r>
      <w:r>
        <w:t>fit.</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Look</w:t>
      </w:r>
      <w:r>
        <w:rPr>
          <w:spacing w:val="-1"/>
        </w:rPr>
        <w:t xml:space="preserve"> </w:t>
      </w:r>
      <w:r>
        <w:t>at</w:t>
      </w:r>
      <w:r>
        <w:rPr>
          <w:spacing w:val="-1"/>
        </w:rPr>
        <w:t xml:space="preserve"> </w:t>
      </w:r>
      <w:r>
        <w:t>the</w:t>
      </w:r>
      <w:r>
        <w:rPr>
          <w:spacing w:val="-1"/>
        </w:rPr>
        <w:t xml:space="preserve"> </w:t>
      </w:r>
      <w:r>
        <w:t>Wald</w:t>
      </w:r>
      <w:r>
        <w:rPr>
          <w:spacing w:val="-1"/>
        </w:rPr>
        <w:t xml:space="preserve"> </w:t>
      </w:r>
      <w:r>
        <w:t>tests</w:t>
      </w:r>
      <w:r>
        <w:rPr>
          <w:spacing w:val="-1"/>
        </w:rPr>
        <w:t xml:space="preserve"> </w:t>
      </w:r>
      <w:r>
        <w:t>and LR</w:t>
      </w:r>
      <w:r>
        <w:rPr>
          <w:spacing w:val="-1"/>
        </w:rPr>
        <w:t xml:space="preserve"> </w:t>
      </w:r>
      <w:r>
        <w:t>tests for</w:t>
      </w:r>
      <w:r>
        <w:rPr>
          <w:spacing w:val="-1"/>
        </w:rPr>
        <w:t xml:space="preserve"> </w:t>
      </w:r>
      <w:r>
        <w:t>the</w:t>
      </w:r>
      <w:r>
        <w:rPr>
          <w:spacing w:val="-1"/>
        </w:rPr>
        <w:t xml:space="preserve"> </w:t>
      </w:r>
      <w:r>
        <w:t>interaction terms.</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Drop</w:t>
      </w:r>
      <w:r>
        <w:rPr>
          <w:spacing w:val="-2"/>
        </w:rPr>
        <w:t xml:space="preserve"> </w:t>
      </w:r>
      <w:r>
        <w:t>any</w:t>
      </w:r>
      <w:r>
        <w:rPr>
          <w:spacing w:val="1"/>
        </w:rPr>
        <w:t xml:space="preserve"> </w:t>
      </w:r>
      <w:r>
        <w:t>non-significant</w:t>
      </w:r>
      <w:r>
        <w:rPr>
          <w:spacing w:val="-1"/>
        </w:rPr>
        <w:t xml:space="preserve"> </w:t>
      </w:r>
      <w:r>
        <w:t>interaction.</w:t>
      </w:r>
    </w:p>
    <w:p w:rsidR="00BC364C" w:rsidRDefault="00BC364C" w:rsidP="00BC364C">
      <w:pPr>
        <w:pStyle w:val="BodyText"/>
        <w:spacing w:before="10"/>
        <w:rPr>
          <w:sz w:val="21"/>
        </w:rPr>
      </w:pPr>
    </w:p>
    <w:p w:rsidR="00BC364C" w:rsidRDefault="00BC364C" w:rsidP="00BC364C">
      <w:pPr>
        <w:pStyle w:val="BodyText"/>
        <w:ind w:left="120" w:right="257" w:hanging="1"/>
      </w:pPr>
      <w:r>
        <w:t xml:space="preserve">At the end, we get our </w:t>
      </w:r>
      <w:r>
        <w:rPr>
          <w:i/>
        </w:rPr>
        <w:t>preliminary final model</w:t>
      </w:r>
      <w:r>
        <w:t>. We should now assess the overall goodness-of-fit of this</w:t>
      </w:r>
      <w:r>
        <w:rPr>
          <w:spacing w:val="-52"/>
        </w:rPr>
        <w:t xml:space="preserve"> </w:t>
      </w:r>
      <w:r>
        <w:t>model</w:t>
      </w:r>
      <w:r>
        <w:rPr>
          <w:spacing w:val="-1"/>
        </w:rPr>
        <w:t xml:space="preserve"> </w:t>
      </w:r>
      <w:r>
        <w:t>and perform</w:t>
      </w:r>
      <w:r>
        <w:rPr>
          <w:spacing w:val="-1"/>
        </w:rPr>
        <w:t xml:space="preserve"> </w:t>
      </w:r>
      <w:r>
        <w:t>model diagnostics.</w:t>
      </w:r>
    </w:p>
    <w:p w:rsidR="00BC364C" w:rsidRDefault="00BC364C" w:rsidP="00BC364C">
      <w:pPr>
        <w:pStyle w:val="BodyText"/>
        <w:rPr>
          <w:sz w:val="24"/>
        </w:rPr>
      </w:pPr>
    </w:p>
    <w:p w:rsidR="00BC364C" w:rsidRDefault="00BC364C" w:rsidP="00BC364C">
      <w:pPr>
        <w:pStyle w:val="BodyText"/>
        <w:spacing w:before="1"/>
        <w:rPr>
          <w:sz w:val="20"/>
        </w:rPr>
      </w:pPr>
    </w:p>
    <w:p w:rsidR="00BC364C" w:rsidRDefault="00BC364C" w:rsidP="00BC364C">
      <w:pPr>
        <w:pStyle w:val="BodyText"/>
        <w:ind w:left="120" w:right="104"/>
      </w:pPr>
      <w:r>
        <w:rPr>
          <w:b/>
        </w:rPr>
        <w:t>Example</w:t>
      </w:r>
      <w:r>
        <w:t>: Read the analysis of UMARU impact study in the handout. You are expected to do the analysis</w:t>
      </w:r>
      <w:r>
        <w:rPr>
          <w:spacing w:val="-52"/>
        </w:rPr>
        <w:t xml:space="preserve"> </w:t>
      </w:r>
      <w:r>
        <w:t>for</w:t>
      </w:r>
      <w:r>
        <w:rPr>
          <w:spacing w:val="-2"/>
        </w:rPr>
        <w:t xml:space="preserve"> </w:t>
      </w:r>
      <w:r>
        <w:t>your</w:t>
      </w:r>
      <w:r>
        <w:rPr>
          <w:spacing w:val="-1"/>
        </w:rPr>
        <w:t xml:space="preserve"> </w:t>
      </w:r>
      <w:r>
        <w:t>project on similar lines.</w:t>
      </w:r>
    </w:p>
    <w:p w:rsidR="00BC364C" w:rsidRDefault="00BC364C" w:rsidP="00BC364C">
      <w:pPr>
        <w:pStyle w:val="BodyText"/>
        <w:rPr>
          <w:sz w:val="24"/>
        </w:rPr>
      </w:pPr>
    </w:p>
    <w:p w:rsidR="00BC364C" w:rsidRDefault="00BC364C" w:rsidP="00BC364C">
      <w:pPr>
        <w:pStyle w:val="BodyText"/>
        <w:rPr>
          <w:sz w:val="20"/>
        </w:rPr>
      </w:pPr>
    </w:p>
    <w:p w:rsidR="00BC364C" w:rsidRDefault="00BC364C" w:rsidP="00BC364C">
      <w:pPr>
        <w:ind w:left="120"/>
      </w:pPr>
      <w:r w:rsidRPr="005705F8">
        <w:rPr>
          <w:b/>
          <w:color w:val="ED7D31" w:themeColor="accent2"/>
          <w:sz w:val="28"/>
          <w:szCs w:val="28"/>
        </w:rPr>
        <w:t>Another</w:t>
      </w:r>
      <w:r w:rsidRPr="005705F8">
        <w:rPr>
          <w:b/>
          <w:color w:val="ED7D31" w:themeColor="accent2"/>
          <w:spacing w:val="-3"/>
          <w:sz w:val="28"/>
          <w:szCs w:val="28"/>
        </w:rPr>
        <w:t xml:space="preserve"> </w:t>
      </w:r>
      <w:r w:rsidRPr="005705F8">
        <w:rPr>
          <w:b/>
          <w:color w:val="ED7D31" w:themeColor="accent2"/>
          <w:sz w:val="28"/>
          <w:szCs w:val="28"/>
        </w:rPr>
        <w:t>strategy</w:t>
      </w:r>
      <w:r>
        <w:t>:</w:t>
      </w:r>
      <w:r>
        <w:rPr>
          <w:spacing w:val="-4"/>
        </w:rPr>
        <w:t xml:space="preserve"> </w:t>
      </w:r>
      <w:r>
        <w:t>Automatic</w:t>
      </w:r>
      <w:r>
        <w:rPr>
          <w:spacing w:val="-3"/>
        </w:rPr>
        <w:t xml:space="preserve"> </w:t>
      </w:r>
      <w:r>
        <w:t>stepwise</w:t>
      </w:r>
      <w:r>
        <w:rPr>
          <w:spacing w:val="-2"/>
        </w:rPr>
        <w:t xml:space="preserve"> </w:t>
      </w:r>
      <w:r>
        <w:t>selection</w:t>
      </w:r>
      <w:r>
        <w:rPr>
          <w:spacing w:val="-3"/>
        </w:rPr>
        <w:t xml:space="preserve"> </w:t>
      </w:r>
      <w:r>
        <w:t>procedure.</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1"/>
        </w:tabs>
        <w:autoSpaceDE w:val="0"/>
        <w:autoSpaceDN w:val="0"/>
        <w:spacing w:after="0" w:line="240" w:lineRule="auto"/>
        <w:ind w:left="480" w:hanging="361"/>
      </w:pPr>
      <w:r>
        <w:t>Start</w:t>
      </w:r>
      <w:r>
        <w:rPr>
          <w:spacing w:val="-2"/>
        </w:rPr>
        <w:t xml:space="preserve"> </w:t>
      </w:r>
      <w:r>
        <w:t>with</w:t>
      </w:r>
      <w:r>
        <w:rPr>
          <w:spacing w:val="-1"/>
        </w:rPr>
        <w:t xml:space="preserve"> </w:t>
      </w:r>
      <w:r>
        <w:t>a</w:t>
      </w:r>
      <w:r>
        <w:rPr>
          <w:spacing w:val="-1"/>
        </w:rPr>
        <w:t xml:space="preserve"> </w:t>
      </w:r>
      <w:r>
        <w:t>list</w:t>
      </w:r>
      <w:r>
        <w:rPr>
          <w:spacing w:val="-1"/>
        </w:rPr>
        <w:t xml:space="preserve"> </w:t>
      </w:r>
      <w:r>
        <w:t>of</w:t>
      </w:r>
      <w:r>
        <w:rPr>
          <w:spacing w:val="-2"/>
        </w:rPr>
        <w:t xml:space="preserve"> </w:t>
      </w:r>
      <w:r>
        <w:t>important</w:t>
      </w:r>
      <w:r>
        <w:rPr>
          <w:spacing w:val="-1"/>
        </w:rPr>
        <w:t xml:space="preserve"> </w:t>
      </w:r>
      <w:r>
        <w:t>covariates</w:t>
      </w:r>
      <w:r>
        <w:rPr>
          <w:spacing w:val="-1"/>
        </w:rPr>
        <w:t xml:space="preserve"> </w:t>
      </w:r>
      <w:r>
        <w:t>obtained</w:t>
      </w:r>
      <w:r>
        <w:rPr>
          <w:spacing w:val="-1"/>
        </w:rPr>
        <w:t xml:space="preserve"> </w:t>
      </w:r>
      <w:r>
        <w:t>as</w:t>
      </w:r>
      <w:r>
        <w:rPr>
          <w:spacing w:val="-2"/>
        </w:rPr>
        <w:t xml:space="preserve"> </w:t>
      </w:r>
      <w:r>
        <w:t>before</w:t>
      </w:r>
      <w:r>
        <w:rPr>
          <w:spacing w:val="-1"/>
        </w:rPr>
        <w:t xml:space="preserve"> </w:t>
      </w:r>
      <w:r>
        <w:t>using</w:t>
      </w:r>
      <w:r>
        <w:rPr>
          <w:spacing w:val="-1"/>
        </w:rPr>
        <w:t xml:space="preserve"> </w:t>
      </w:r>
      <w:r>
        <w:t>the</w:t>
      </w:r>
      <w:r>
        <w:rPr>
          <w:spacing w:val="-1"/>
        </w:rPr>
        <w:t xml:space="preserve"> </w:t>
      </w:r>
      <w:r>
        <w:t>univariate</w:t>
      </w:r>
      <w:r>
        <w:rPr>
          <w:spacing w:val="-2"/>
        </w:rPr>
        <w:t xml:space="preserve"> </w:t>
      </w:r>
      <w:r>
        <w:t>analysis.</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108"/>
      </w:pPr>
      <w:r>
        <w:rPr>
          <w:i/>
        </w:rPr>
        <w:t>Forward selection</w:t>
      </w:r>
      <w:r>
        <w:t>: Start with a simple model and add terms sequentially until further additions do not</w:t>
      </w:r>
      <w:r>
        <w:rPr>
          <w:spacing w:val="-52"/>
        </w:rPr>
        <w:t xml:space="preserve"> </w:t>
      </w:r>
      <w:r>
        <w:t>significantly improve the fit.</w:t>
      </w:r>
    </w:p>
    <w:p w:rsidR="00BC364C" w:rsidRDefault="00BC364C" w:rsidP="00BC364C">
      <w:pPr>
        <w:pStyle w:val="BodyText"/>
        <w:spacing w:before="11"/>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589"/>
      </w:pPr>
      <w:r>
        <w:rPr>
          <w:i/>
        </w:rPr>
        <w:t>Backward</w:t>
      </w:r>
      <w:r>
        <w:rPr>
          <w:i/>
          <w:spacing w:val="-2"/>
        </w:rPr>
        <w:t xml:space="preserve"> </w:t>
      </w:r>
      <w:r>
        <w:rPr>
          <w:i/>
        </w:rPr>
        <w:t>elimination</w:t>
      </w:r>
      <w:r>
        <w:t>:</w:t>
      </w:r>
      <w:r>
        <w:rPr>
          <w:spacing w:val="-2"/>
        </w:rPr>
        <w:t xml:space="preserve"> </w:t>
      </w:r>
      <w:r>
        <w:t>Start</w:t>
      </w:r>
      <w:r>
        <w:rPr>
          <w:spacing w:val="-2"/>
        </w:rPr>
        <w:t xml:space="preserve"> </w:t>
      </w:r>
      <w:r>
        <w:t>with</w:t>
      </w:r>
      <w:r>
        <w:rPr>
          <w:spacing w:val="-2"/>
        </w:rPr>
        <w:t xml:space="preserve"> </w:t>
      </w:r>
      <w:r>
        <w:t>a</w:t>
      </w:r>
      <w:r>
        <w:rPr>
          <w:spacing w:val="-1"/>
        </w:rPr>
        <w:t xml:space="preserve"> </w:t>
      </w:r>
      <w:r>
        <w:t>complex</w:t>
      </w:r>
      <w:r>
        <w:rPr>
          <w:spacing w:val="-2"/>
        </w:rPr>
        <w:t xml:space="preserve"> </w:t>
      </w:r>
      <w:r>
        <w:t>model</w:t>
      </w:r>
      <w:r>
        <w:rPr>
          <w:spacing w:val="-2"/>
        </w:rPr>
        <w:t xml:space="preserve"> </w:t>
      </w:r>
      <w:r>
        <w:t>and</w:t>
      </w:r>
      <w:r>
        <w:rPr>
          <w:spacing w:val="-2"/>
        </w:rPr>
        <w:t xml:space="preserve"> </w:t>
      </w:r>
      <w:r>
        <w:t>remove</w:t>
      </w:r>
      <w:r>
        <w:rPr>
          <w:spacing w:val="-2"/>
        </w:rPr>
        <w:t xml:space="preserve"> </w:t>
      </w:r>
      <w:r>
        <w:t>terms</w:t>
      </w:r>
      <w:r>
        <w:rPr>
          <w:spacing w:val="-1"/>
        </w:rPr>
        <w:t xml:space="preserve"> </w:t>
      </w:r>
      <w:r>
        <w:t>sequentially</w:t>
      </w:r>
      <w:r>
        <w:rPr>
          <w:spacing w:val="-2"/>
        </w:rPr>
        <w:t xml:space="preserve"> </w:t>
      </w:r>
      <w:r>
        <w:t>until</w:t>
      </w:r>
      <w:r>
        <w:rPr>
          <w:spacing w:val="-3"/>
        </w:rPr>
        <w:t xml:space="preserve"> </w:t>
      </w:r>
      <w:r>
        <w:t>a</w:t>
      </w:r>
      <w:r>
        <w:rPr>
          <w:spacing w:val="-2"/>
        </w:rPr>
        <w:t xml:space="preserve"> </w:t>
      </w:r>
      <w:r>
        <w:t>further</w:t>
      </w:r>
      <w:r>
        <w:rPr>
          <w:spacing w:val="-52"/>
        </w:rPr>
        <w:t xml:space="preserve"> </w:t>
      </w:r>
      <w:r>
        <w:t>deletion</w:t>
      </w:r>
      <w:r>
        <w:rPr>
          <w:spacing w:val="-1"/>
        </w:rPr>
        <w:t xml:space="preserve"> </w:t>
      </w:r>
      <w:r>
        <w:t>leads to</w:t>
      </w:r>
      <w:r>
        <w:rPr>
          <w:spacing w:val="-1"/>
        </w:rPr>
        <w:t xml:space="preserve"> </w:t>
      </w:r>
      <w:r>
        <w:t>a significantly poorer fit.</w:t>
      </w:r>
      <w:r>
        <w:rPr>
          <w:spacing w:val="-2"/>
        </w:rPr>
        <w:t xml:space="preserve"> </w:t>
      </w:r>
      <w:r>
        <w:t>(Generally</w:t>
      </w:r>
      <w:r>
        <w:rPr>
          <w:spacing w:val="2"/>
        </w:rPr>
        <w:t xml:space="preserve"> </w:t>
      </w:r>
      <w:r>
        <w:t>preferred</w:t>
      </w:r>
      <w:r>
        <w:rPr>
          <w:spacing w:val="-1"/>
        </w:rPr>
        <w:t xml:space="preserve"> </w:t>
      </w:r>
      <w:r>
        <w:t>over forward</w:t>
      </w:r>
      <w:r>
        <w:rPr>
          <w:spacing w:val="-1"/>
        </w:rPr>
        <w:t xml:space="preserve"> </w:t>
      </w:r>
      <w:r>
        <w:t>selection).</w:t>
      </w:r>
    </w:p>
    <w:p w:rsidR="00BC364C" w:rsidRDefault="00BC364C" w:rsidP="00BC364C">
      <w:pPr>
        <w:pStyle w:val="BodyText"/>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hanging="361"/>
      </w:pPr>
      <w:r>
        <w:t>Other</w:t>
      </w:r>
      <w:r>
        <w:rPr>
          <w:spacing w:val="-1"/>
        </w:rPr>
        <w:t xml:space="preserve"> </w:t>
      </w:r>
      <w:r>
        <w:t>variants.</w:t>
      </w:r>
    </w:p>
    <w:p w:rsidR="00BC364C" w:rsidRDefault="00BC364C" w:rsidP="00BC364C">
      <w:pPr>
        <w:pStyle w:val="BodyText"/>
        <w:spacing w:before="9"/>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before="1" w:after="0" w:line="240" w:lineRule="auto"/>
        <w:ind w:hanging="361"/>
      </w:pPr>
      <w:r>
        <w:t>Cannot</w:t>
      </w:r>
      <w:r>
        <w:rPr>
          <w:spacing w:val="-2"/>
        </w:rPr>
        <w:t xml:space="preserve"> </w:t>
      </w:r>
      <w:r>
        <w:t>trust</w:t>
      </w:r>
      <w:r>
        <w:rPr>
          <w:spacing w:val="-1"/>
        </w:rPr>
        <w:t xml:space="preserve"> </w:t>
      </w:r>
      <w:r>
        <w:t>the</w:t>
      </w:r>
      <w:r>
        <w:rPr>
          <w:spacing w:val="-1"/>
        </w:rPr>
        <w:t xml:space="preserve"> </w:t>
      </w:r>
      <w:r>
        <w:t>results.</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before="1" w:after="0" w:line="240" w:lineRule="auto"/>
        <w:ind w:right="213"/>
      </w:pPr>
      <w:r>
        <w:t>Can also use a penalized measure of model fit such as Akaike Information Criterion (AIC) instead of</w:t>
      </w:r>
      <w:r>
        <w:rPr>
          <w:spacing w:val="-52"/>
        </w:rPr>
        <w:t xml:space="preserve"> </w:t>
      </w:r>
      <w:r>
        <w:t>p-values.</w:t>
      </w:r>
      <w:r>
        <w:rPr>
          <w:spacing w:val="-1"/>
        </w:rPr>
        <w:t xml:space="preserve"> </w:t>
      </w:r>
      <w:r>
        <w:t>AIC</w:t>
      </w:r>
      <w:r>
        <w:rPr>
          <w:spacing w:val="-1"/>
        </w:rPr>
        <w:t xml:space="preserve"> </w:t>
      </w:r>
      <w:r>
        <w:t>=</w:t>
      </w:r>
      <w:r>
        <w:rPr>
          <w:spacing w:val="54"/>
        </w:rPr>
        <w:t xml:space="preserve"> </w:t>
      </w:r>
      <w:r>
        <w:t>–</w:t>
      </w:r>
      <w:r>
        <w:rPr>
          <w:spacing w:val="-1"/>
        </w:rPr>
        <w:t xml:space="preserve"> </w:t>
      </w:r>
      <w:r>
        <w:t>2(maximized log</w:t>
      </w:r>
      <w:r>
        <w:rPr>
          <w:spacing w:val="-1"/>
        </w:rPr>
        <w:t xml:space="preserve"> </w:t>
      </w:r>
      <w:r>
        <w:t>likelihood</w:t>
      </w:r>
      <w:r>
        <w:rPr>
          <w:spacing w:val="-2"/>
        </w:rPr>
        <w:t xml:space="preserve"> </w:t>
      </w:r>
      <w:r>
        <w:t>–</w:t>
      </w:r>
      <w:r>
        <w:rPr>
          <w:spacing w:val="-1"/>
        </w:rPr>
        <w:t xml:space="preserve"> </w:t>
      </w:r>
      <w:r>
        <w:t>#</w:t>
      </w:r>
      <w:r>
        <w:rPr>
          <w:spacing w:val="-3"/>
        </w:rPr>
        <w:t xml:space="preserve"> </w:t>
      </w:r>
      <w:r>
        <w:t>parameters</w:t>
      </w:r>
      <w:r>
        <w:rPr>
          <w:spacing w:val="-1"/>
        </w:rPr>
        <w:t xml:space="preserve"> </w:t>
      </w:r>
      <w:r>
        <w:t>in</w:t>
      </w:r>
      <w:r>
        <w:rPr>
          <w:spacing w:val="-1"/>
        </w:rPr>
        <w:t xml:space="preserve"> </w:t>
      </w:r>
      <w:r>
        <w:t>the</w:t>
      </w:r>
      <w:r>
        <w:rPr>
          <w:spacing w:val="-1"/>
        </w:rPr>
        <w:t xml:space="preserve"> </w:t>
      </w:r>
      <w:r>
        <w:t>model). Lower</w:t>
      </w:r>
      <w:r>
        <w:rPr>
          <w:spacing w:val="-1"/>
        </w:rPr>
        <w:t xml:space="preserve"> </w:t>
      </w:r>
      <w:r>
        <w:t>is</w:t>
      </w:r>
      <w:r>
        <w:rPr>
          <w:spacing w:val="-1"/>
        </w:rPr>
        <w:t xml:space="preserve"> </w:t>
      </w:r>
      <w:r>
        <w:t>better.</w:t>
      </w:r>
    </w:p>
    <w:p w:rsidR="00BC364C" w:rsidRDefault="00BC364C" w:rsidP="00BC364C">
      <w:pPr>
        <w:pStyle w:val="BodyText"/>
        <w:rPr>
          <w:sz w:val="24"/>
        </w:rPr>
      </w:pPr>
    </w:p>
    <w:p w:rsidR="00BC364C" w:rsidRDefault="00BC364C" w:rsidP="00BC364C">
      <w:pPr>
        <w:pStyle w:val="BodyText"/>
        <w:rPr>
          <w:sz w:val="20"/>
        </w:rPr>
      </w:pPr>
    </w:p>
    <w:p w:rsidR="00BC364C" w:rsidRDefault="00BC364C" w:rsidP="00BC364C">
      <w:pPr>
        <w:pStyle w:val="BodyText"/>
        <w:ind w:left="119"/>
      </w:pPr>
      <w:r>
        <w:rPr>
          <w:b/>
        </w:rPr>
        <w:t>Example</w:t>
      </w:r>
      <w:r>
        <w:t>:</w:t>
      </w:r>
      <w:r>
        <w:rPr>
          <w:spacing w:val="-2"/>
        </w:rPr>
        <w:t xml:space="preserve"> </w:t>
      </w:r>
      <w:r>
        <w:t>Read</w:t>
      </w:r>
      <w:r>
        <w:rPr>
          <w:spacing w:val="-2"/>
        </w:rPr>
        <w:t xml:space="preserve"> </w:t>
      </w:r>
      <w:r>
        <w:t>section</w:t>
      </w:r>
      <w:r>
        <w:rPr>
          <w:spacing w:val="-1"/>
        </w:rPr>
        <w:t xml:space="preserve"> </w:t>
      </w:r>
      <w:r>
        <w:t>6.1.3</w:t>
      </w:r>
      <w:r>
        <w:rPr>
          <w:spacing w:val="-2"/>
        </w:rPr>
        <w:t xml:space="preserve"> </w:t>
      </w:r>
      <w:r>
        <w:t>for</w:t>
      </w:r>
      <w:r>
        <w:rPr>
          <w:spacing w:val="-2"/>
        </w:rPr>
        <w:t xml:space="preserve"> </w:t>
      </w:r>
      <w:r>
        <w:t>an</w:t>
      </w:r>
      <w:r>
        <w:rPr>
          <w:spacing w:val="-1"/>
        </w:rPr>
        <w:t xml:space="preserve"> </w:t>
      </w:r>
      <w:r>
        <w:t>example</w:t>
      </w:r>
      <w:r>
        <w:rPr>
          <w:spacing w:val="-2"/>
        </w:rPr>
        <w:t xml:space="preserve"> </w:t>
      </w:r>
      <w:r>
        <w:t>and</w:t>
      </w:r>
      <w:r>
        <w:rPr>
          <w:spacing w:val="-2"/>
        </w:rPr>
        <w:t xml:space="preserve"> </w:t>
      </w:r>
      <w:r>
        <w:t>Laura</w:t>
      </w:r>
      <w:r>
        <w:rPr>
          <w:spacing w:val="-1"/>
        </w:rPr>
        <w:t xml:space="preserve"> </w:t>
      </w:r>
      <w:r>
        <w:t>Thompson’s</w:t>
      </w:r>
      <w:r>
        <w:rPr>
          <w:spacing w:val="-2"/>
        </w:rPr>
        <w:t xml:space="preserve"> </w:t>
      </w:r>
      <w:r>
        <w:t>manual</w:t>
      </w:r>
      <w:r>
        <w:rPr>
          <w:spacing w:val="-2"/>
        </w:rPr>
        <w:t xml:space="preserve"> </w:t>
      </w:r>
      <w:r>
        <w:t>for</w:t>
      </w:r>
      <w:r>
        <w:rPr>
          <w:spacing w:val="-1"/>
        </w:rPr>
        <w:t xml:space="preserve"> </w:t>
      </w:r>
      <w:r>
        <w:t>R</w:t>
      </w:r>
      <w:r>
        <w:rPr>
          <w:spacing w:val="-2"/>
        </w:rPr>
        <w:t xml:space="preserve"> </w:t>
      </w:r>
      <w:r>
        <w:t>code.</w:t>
      </w:r>
    </w:p>
    <w:p w:rsidR="00BC364C" w:rsidRDefault="00BC364C" w:rsidP="00BC364C">
      <w:pPr>
        <w:pStyle w:val="BodyText"/>
        <w:rPr>
          <w:sz w:val="24"/>
        </w:rPr>
      </w:pPr>
    </w:p>
    <w:p w:rsidR="00BC364C" w:rsidRDefault="00BC364C" w:rsidP="00BC364C">
      <w:pPr>
        <w:pStyle w:val="BodyText"/>
        <w:rPr>
          <w:sz w:val="20"/>
        </w:rPr>
      </w:pPr>
    </w:p>
    <w:p w:rsidR="00BC364C" w:rsidRPr="005705F8" w:rsidRDefault="00BC364C" w:rsidP="00BC364C">
      <w:pPr>
        <w:pStyle w:val="Heading2"/>
        <w:ind w:left="18"/>
        <w:jc w:val="center"/>
        <w:rPr>
          <w:color w:val="ED7D31" w:themeColor="accent2"/>
          <w:sz w:val="28"/>
          <w:szCs w:val="28"/>
        </w:rPr>
      </w:pPr>
      <w:r w:rsidRPr="005705F8">
        <w:rPr>
          <w:color w:val="ED7D31" w:themeColor="accent2"/>
          <w:sz w:val="28"/>
          <w:szCs w:val="28"/>
        </w:rPr>
        <w:t>DETECTING</w:t>
      </w:r>
      <w:r w:rsidRPr="005705F8">
        <w:rPr>
          <w:color w:val="ED7D31" w:themeColor="accent2"/>
          <w:spacing w:val="-2"/>
          <w:sz w:val="28"/>
          <w:szCs w:val="28"/>
        </w:rPr>
        <w:t xml:space="preserve"> </w:t>
      </w:r>
      <w:r w:rsidRPr="005705F8">
        <w:rPr>
          <w:color w:val="ED7D31" w:themeColor="accent2"/>
          <w:sz w:val="28"/>
          <w:szCs w:val="28"/>
        </w:rPr>
        <w:t>LACK</w:t>
      </w:r>
      <w:r w:rsidRPr="005705F8">
        <w:rPr>
          <w:color w:val="ED7D31" w:themeColor="accent2"/>
          <w:spacing w:val="-1"/>
          <w:sz w:val="28"/>
          <w:szCs w:val="28"/>
        </w:rPr>
        <w:t xml:space="preserve"> </w:t>
      </w:r>
      <w:r w:rsidRPr="005705F8">
        <w:rPr>
          <w:color w:val="ED7D31" w:themeColor="accent2"/>
          <w:sz w:val="28"/>
          <w:szCs w:val="28"/>
        </w:rPr>
        <w:t>OF</w:t>
      </w:r>
      <w:r w:rsidRPr="005705F8">
        <w:rPr>
          <w:color w:val="ED7D31" w:themeColor="accent2"/>
          <w:spacing w:val="-2"/>
          <w:sz w:val="28"/>
          <w:szCs w:val="28"/>
        </w:rPr>
        <w:t xml:space="preserve"> </w:t>
      </w:r>
      <w:r w:rsidRPr="005705F8">
        <w:rPr>
          <w:color w:val="ED7D31" w:themeColor="accent2"/>
          <w:sz w:val="28"/>
          <w:szCs w:val="28"/>
        </w:rPr>
        <w:t>FIT</w:t>
      </w:r>
    </w:p>
    <w:p w:rsidR="00BC364C" w:rsidRPr="005705F8" w:rsidRDefault="00BC364C" w:rsidP="00BC364C">
      <w:pPr>
        <w:pStyle w:val="BodyText"/>
        <w:rPr>
          <w:b/>
          <w:color w:val="ED7D31" w:themeColor="accent2"/>
          <w:sz w:val="28"/>
          <w:szCs w:val="28"/>
        </w:rPr>
      </w:pPr>
    </w:p>
    <w:p w:rsidR="00BC364C" w:rsidRDefault="00BC364C" w:rsidP="00BC364C">
      <w:pPr>
        <w:pStyle w:val="BodyText"/>
        <w:spacing w:before="10"/>
        <w:rPr>
          <w:b/>
          <w:sz w:val="19"/>
        </w:rPr>
      </w:pPr>
    </w:p>
    <w:p w:rsidR="00BC364C" w:rsidRDefault="00BC364C" w:rsidP="00BC364C">
      <w:pPr>
        <w:pStyle w:val="BodyText"/>
        <w:ind w:left="119" w:right="295"/>
      </w:pPr>
      <w:r>
        <w:t>We have a model that we are reasonably satisfied with. The model fits well if the observed and fitted</w:t>
      </w:r>
      <w:r>
        <w:rPr>
          <w:spacing w:val="1"/>
        </w:rPr>
        <w:t xml:space="preserve"> </w:t>
      </w:r>
      <w:r>
        <w:t>responses are close. With categorical covariates, it is likely that their # of distinct settings is (much) less</w:t>
      </w:r>
      <w:r>
        <w:rPr>
          <w:spacing w:val="-52"/>
        </w:rPr>
        <w:t xml:space="preserve"> </w:t>
      </w:r>
      <w:r>
        <w:t>than</w:t>
      </w:r>
      <w:r>
        <w:rPr>
          <w:spacing w:val="-1"/>
        </w:rPr>
        <w:t xml:space="preserve"> </w:t>
      </w:r>
      <w:r>
        <w:t>N. In</w:t>
      </w:r>
      <w:r>
        <w:rPr>
          <w:spacing w:val="-1"/>
        </w:rPr>
        <w:t xml:space="preserve"> </w:t>
      </w:r>
      <w:r>
        <w:t>other words, several</w:t>
      </w:r>
      <w:r>
        <w:rPr>
          <w:spacing w:val="-1"/>
        </w:rPr>
        <w:t xml:space="preserve"> </w:t>
      </w:r>
      <w:r>
        <w:t>subjects</w:t>
      </w:r>
      <w:r>
        <w:rPr>
          <w:spacing w:val="1"/>
        </w:rPr>
        <w:t xml:space="preserve"> </w:t>
      </w:r>
      <w:r>
        <w:t>may</w:t>
      </w:r>
      <w:r>
        <w:rPr>
          <w:spacing w:val="2"/>
        </w:rPr>
        <w:t xml:space="preserve"> </w:t>
      </w:r>
      <w:r>
        <w:t>have</w:t>
      </w:r>
      <w:r>
        <w:rPr>
          <w:spacing w:val="-1"/>
        </w:rPr>
        <w:t xml:space="preserve"> </w:t>
      </w:r>
      <w:r>
        <w:t>the</w:t>
      </w:r>
      <w:r>
        <w:rPr>
          <w:spacing w:val="-1"/>
        </w:rPr>
        <w:t xml:space="preserve"> </w:t>
      </w:r>
      <w:r>
        <w:t>same covariate</w:t>
      </w:r>
      <w:r>
        <w:rPr>
          <w:spacing w:val="-1"/>
        </w:rPr>
        <w:t xml:space="preserve"> </w:t>
      </w:r>
      <w:r>
        <w:t>setting.</w:t>
      </w:r>
    </w:p>
    <w:p w:rsidR="00BC364C" w:rsidRDefault="00BC364C" w:rsidP="00BC364C">
      <w:pPr>
        <w:pStyle w:val="BodyText"/>
        <w:spacing w:before="1"/>
      </w:pPr>
    </w:p>
    <w:p w:rsidR="00BC364C" w:rsidRDefault="00BC364C" w:rsidP="00BC364C">
      <w:pPr>
        <w:pStyle w:val="BodyText"/>
        <w:ind w:left="119"/>
      </w:pPr>
      <w:r>
        <w:rPr>
          <w:b/>
        </w:rPr>
        <w:t>Goal</w:t>
      </w:r>
      <w:r>
        <w:t>:</w:t>
      </w:r>
      <w:r>
        <w:rPr>
          <w:spacing w:val="-2"/>
        </w:rPr>
        <w:t xml:space="preserve"> </w:t>
      </w:r>
      <w:r>
        <w:t>Identify</w:t>
      </w:r>
      <w:r>
        <w:rPr>
          <w:spacing w:val="-1"/>
        </w:rPr>
        <w:t xml:space="preserve"> </w:t>
      </w:r>
      <w:r>
        <w:t>covariate</w:t>
      </w:r>
      <w:r>
        <w:rPr>
          <w:spacing w:val="-1"/>
        </w:rPr>
        <w:t xml:space="preserve"> </w:t>
      </w:r>
      <w:r>
        <w:t>patterns</w:t>
      </w:r>
      <w:r>
        <w:rPr>
          <w:spacing w:val="-1"/>
        </w:rPr>
        <w:t xml:space="preserve"> </w:t>
      </w:r>
      <w:r>
        <w:t>with</w:t>
      </w:r>
      <w:r>
        <w:rPr>
          <w:spacing w:val="-2"/>
        </w:rPr>
        <w:t xml:space="preserve"> </w:t>
      </w:r>
      <w:r>
        <w:t>lack</w:t>
      </w:r>
      <w:r>
        <w:rPr>
          <w:spacing w:val="-1"/>
        </w:rPr>
        <w:t xml:space="preserve"> </w:t>
      </w:r>
      <w:r>
        <w:t>of</w:t>
      </w:r>
      <w:r>
        <w:rPr>
          <w:spacing w:val="-1"/>
        </w:rPr>
        <w:t xml:space="preserve"> </w:t>
      </w:r>
      <w:r>
        <w:t>fit.</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before="1" w:after="0" w:line="269" w:lineRule="exact"/>
        <w:ind w:hanging="361"/>
      </w:pPr>
      <w:r>
        <w:t>J</w:t>
      </w:r>
      <w:r>
        <w:rPr>
          <w:spacing w:val="-1"/>
        </w:rPr>
        <w:t xml:space="preserve"> </w:t>
      </w:r>
      <w:r>
        <w:t>=</w:t>
      </w:r>
      <w:r>
        <w:rPr>
          <w:spacing w:val="-1"/>
        </w:rPr>
        <w:t xml:space="preserve"> </w:t>
      </w:r>
      <w:r>
        <w:t>#</w:t>
      </w:r>
      <w:r>
        <w:rPr>
          <w:spacing w:val="-1"/>
        </w:rPr>
        <w:t xml:space="preserve"> </w:t>
      </w:r>
      <w:r>
        <w:t>distinct</w:t>
      </w:r>
      <w:r>
        <w:rPr>
          <w:spacing w:val="-1"/>
        </w:rPr>
        <w:t xml:space="preserve"> </w:t>
      </w:r>
      <w:r>
        <w:t>covariate</w:t>
      </w:r>
      <w:r>
        <w:rPr>
          <w:spacing w:val="-1"/>
        </w:rPr>
        <w:t xml:space="preserve"> </w:t>
      </w:r>
      <w:r>
        <w:t>settings</w:t>
      </w:r>
      <w:r>
        <w:rPr>
          <w:spacing w:val="-1"/>
        </w:rPr>
        <w:t xml:space="preserve"> </w:t>
      </w:r>
      <w:r>
        <w:t>(patterns).</w:t>
      </w:r>
    </w:p>
    <w:p w:rsidR="00BC364C" w:rsidRDefault="00BC364C" w:rsidP="00BC364C">
      <w:pPr>
        <w:pStyle w:val="ListParagraph"/>
        <w:widowControl w:val="0"/>
        <w:numPr>
          <w:ilvl w:val="0"/>
          <w:numId w:val="39"/>
        </w:numPr>
        <w:tabs>
          <w:tab w:val="left" w:pos="479"/>
          <w:tab w:val="left" w:pos="480"/>
          <w:tab w:val="left" w:pos="6423"/>
        </w:tabs>
        <w:autoSpaceDE w:val="0"/>
        <w:autoSpaceDN w:val="0"/>
        <w:spacing w:after="0" w:line="269" w:lineRule="exact"/>
        <w:ind w:hanging="361"/>
      </w:pPr>
      <w:r>
        <w:t>m</w:t>
      </w:r>
      <w:r>
        <w:rPr>
          <w:vertAlign w:val="subscript"/>
        </w:rPr>
        <w:t>j</w:t>
      </w:r>
      <w:r>
        <w:rPr>
          <w:spacing w:val="-2"/>
        </w:rPr>
        <w:t xml:space="preserve"> </w:t>
      </w:r>
      <w:r>
        <w:t>=</w:t>
      </w:r>
      <w:r>
        <w:rPr>
          <w:spacing w:val="-1"/>
        </w:rPr>
        <w:t xml:space="preserve"> </w:t>
      </w:r>
      <w:r>
        <w:t>#</w:t>
      </w:r>
      <w:r>
        <w:rPr>
          <w:spacing w:val="-1"/>
        </w:rPr>
        <w:t xml:space="preserve"> </w:t>
      </w:r>
      <w:r>
        <w:t>of</w:t>
      </w:r>
      <w:r>
        <w:rPr>
          <w:spacing w:val="-1"/>
        </w:rPr>
        <w:t xml:space="preserve"> </w:t>
      </w:r>
      <w:r>
        <w:t>subjects</w:t>
      </w:r>
      <w:r>
        <w:rPr>
          <w:spacing w:val="-1"/>
        </w:rPr>
        <w:t xml:space="preserve"> </w:t>
      </w:r>
      <w:r>
        <w:t>in the</w:t>
      </w:r>
      <w:r>
        <w:rPr>
          <w:spacing w:val="-1"/>
        </w:rPr>
        <w:t xml:space="preserve"> </w:t>
      </w:r>
      <w:r>
        <w:t>j-th</w:t>
      </w:r>
      <w:r>
        <w:rPr>
          <w:spacing w:val="-1"/>
        </w:rPr>
        <w:t xml:space="preserve"> </w:t>
      </w:r>
      <w:r>
        <w:t>pattern.</w:t>
      </w:r>
      <w:r>
        <w:rPr>
          <w:spacing w:val="-1"/>
        </w:rPr>
        <w:t xml:space="preserve"> </w:t>
      </w:r>
      <w:r>
        <w:t>Then</w:t>
      </w:r>
      <w:r>
        <w:rPr>
          <w:spacing w:val="-1"/>
        </w:rPr>
        <w:t xml:space="preserve"> </w:t>
      </w:r>
      <w:r>
        <w:t>m</w:t>
      </w:r>
      <w:r>
        <w:rPr>
          <w:vertAlign w:val="subscript"/>
        </w:rPr>
        <w:t>1</w:t>
      </w:r>
      <w:r>
        <w:t xml:space="preserve"> + m</w:t>
      </w:r>
      <w:r>
        <w:rPr>
          <w:vertAlign w:val="subscript"/>
        </w:rPr>
        <w:t>2</w:t>
      </w:r>
      <w:r>
        <w:rPr>
          <w:spacing w:val="-1"/>
        </w:rPr>
        <w:t xml:space="preserve"> </w:t>
      </w:r>
      <w:r>
        <w:t>+</w:t>
      </w:r>
      <w:r>
        <w:rPr>
          <w:spacing w:val="-1"/>
        </w:rPr>
        <w:t xml:space="preserve"> </w:t>
      </w:r>
      <w:r>
        <w:t>…</w:t>
      </w:r>
      <w:r>
        <w:rPr>
          <w:spacing w:val="-1"/>
        </w:rPr>
        <w:t xml:space="preserve"> </w:t>
      </w:r>
      <w:r>
        <w:t>+</w:t>
      </w:r>
      <w:r>
        <w:rPr>
          <w:spacing w:val="1"/>
        </w:rPr>
        <w:t xml:space="preserve"> </w:t>
      </w:r>
      <w:r>
        <w:t>m</w:t>
      </w:r>
      <w:r>
        <w:rPr>
          <w:vertAlign w:val="subscript"/>
        </w:rPr>
        <w:t>J</w:t>
      </w:r>
      <w:r>
        <w:rPr>
          <w:spacing w:val="-1"/>
        </w:rPr>
        <w:t xml:space="preserve"> </w:t>
      </w:r>
      <w:r>
        <w:t>=</w:t>
      </w:r>
      <w:r>
        <w:rPr>
          <w:u w:val="single"/>
        </w:rPr>
        <w:tab/>
      </w:r>
      <w:r>
        <w:t>.</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left="480"/>
      </w:pPr>
      <w:r>
        <w:t>o</w:t>
      </w:r>
      <w:r>
        <w:rPr>
          <w:vertAlign w:val="subscript"/>
        </w:rPr>
        <w:t>j</w:t>
      </w:r>
      <w:r>
        <w:rPr>
          <w:spacing w:val="-2"/>
        </w:rPr>
        <w:t xml:space="preserve"> </w:t>
      </w:r>
      <w:r>
        <w:t>=</w:t>
      </w:r>
      <w:r>
        <w:rPr>
          <w:spacing w:val="-1"/>
        </w:rPr>
        <w:t xml:space="preserve"> </w:t>
      </w:r>
      <w:r>
        <w:t>#</w:t>
      </w:r>
      <w:r>
        <w:rPr>
          <w:spacing w:val="-1"/>
        </w:rPr>
        <w:t xml:space="preserve"> </w:t>
      </w:r>
      <w:r>
        <w:t>of</w:t>
      </w:r>
      <w:r>
        <w:rPr>
          <w:spacing w:val="-1"/>
        </w:rPr>
        <w:t xml:space="preserve"> </w:t>
      </w:r>
      <w:r>
        <w:t>observed</w:t>
      </w:r>
      <w:r>
        <w:rPr>
          <w:spacing w:val="-1"/>
        </w:rPr>
        <w:t xml:space="preserve"> </w:t>
      </w:r>
      <w:r>
        <w:t>successes</w:t>
      </w:r>
      <w:r>
        <w:rPr>
          <w:spacing w:val="-2"/>
        </w:rPr>
        <w:t xml:space="preserve"> </w:t>
      </w:r>
      <w:r>
        <w:t>in</w:t>
      </w:r>
      <w:r>
        <w:rPr>
          <w:spacing w:val="-1"/>
        </w:rPr>
        <w:t xml:space="preserve"> </w:t>
      </w:r>
      <w:r>
        <w:t>the j-th</w:t>
      </w:r>
      <w:r>
        <w:rPr>
          <w:spacing w:val="-1"/>
        </w:rPr>
        <w:t xml:space="preserve"> </w:t>
      </w:r>
      <w:r>
        <w:t>covariate</w:t>
      </w:r>
      <w:r>
        <w:rPr>
          <w:spacing w:val="-1"/>
        </w:rPr>
        <w:t xml:space="preserve"> </w:t>
      </w:r>
      <w:r>
        <w:t>pattern.</w:t>
      </w:r>
    </w:p>
    <w:p w:rsidR="00BC364C" w:rsidRDefault="00BC364C" w:rsidP="00BC364C">
      <w:pPr>
        <w:pStyle w:val="ListParagraph"/>
        <w:widowControl w:val="0"/>
        <w:numPr>
          <w:ilvl w:val="0"/>
          <w:numId w:val="39"/>
        </w:numPr>
        <w:tabs>
          <w:tab w:val="left" w:pos="479"/>
          <w:tab w:val="left" w:pos="480"/>
          <w:tab w:val="left" w:pos="6058"/>
        </w:tabs>
        <w:autoSpaceDE w:val="0"/>
        <w:autoSpaceDN w:val="0"/>
        <w:spacing w:after="0" w:line="269" w:lineRule="exact"/>
        <w:ind w:left="480"/>
      </w:pPr>
      <w:r>
        <w:t>e</w:t>
      </w:r>
      <w:r>
        <w:rPr>
          <w:vertAlign w:val="subscript"/>
        </w:rPr>
        <w:t>j</w:t>
      </w:r>
      <w:r>
        <w:rPr>
          <w:spacing w:val="-2"/>
        </w:rPr>
        <w:t xml:space="preserve"> </w:t>
      </w:r>
      <w:r>
        <w:t>=</w:t>
      </w:r>
      <w:r>
        <w:rPr>
          <w:spacing w:val="-1"/>
        </w:rPr>
        <w:t xml:space="preserve"> </w:t>
      </w:r>
      <w:r>
        <w:t>fitted</w:t>
      </w:r>
      <w:r>
        <w:rPr>
          <w:spacing w:val="-1"/>
        </w:rPr>
        <w:t xml:space="preserve"> </w:t>
      </w:r>
      <w:r>
        <w:t>#</w:t>
      </w:r>
      <w:r>
        <w:rPr>
          <w:spacing w:val="-1"/>
        </w:rPr>
        <w:t xml:space="preserve"> </w:t>
      </w:r>
      <w:r>
        <w:t>of successes</w:t>
      </w:r>
      <w:r>
        <w:rPr>
          <w:spacing w:val="-1"/>
        </w:rPr>
        <w:t xml:space="preserve"> </w:t>
      </w:r>
      <w:r>
        <w:t>in</w:t>
      </w:r>
      <w:r>
        <w:rPr>
          <w:spacing w:val="1"/>
        </w:rPr>
        <w:t xml:space="preserve"> </w:t>
      </w:r>
      <w:r>
        <w:t>the</w:t>
      </w:r>
      <w:r>
        <w:rPr>
          <w:spacing w:val="-1"/>
        </w:rPr>
        <w:t xml:space="preserve"> </w:t>
      </w:r>
      <w:r>
        <w:t>j-th covariate</w:t>
      </w:r>
      <w:r>
        <w:rPr>
          <w:spacing w:val="-1"/>
        </w:rPr>
        <w:t xml:space="preserve"> </w:t>
      </w:r>
      <w:r>
        <w:t>pattern</w:t>
      </w:r>
      <w:r>
        <w:rPr>
          <w:spacing w:val="-1"/>
        </w:rPr>
        <w:t xml:space="preserve"> </w:t>
      </w:r>
      <w:r>
        <w:t>=</w:t>
      </w:r>
      <w:r>
        <w:rPr>
          <w:u w:val="single"/>
        </w:rPr>
        <w:tab/>
      </w:r>
      <w:r>
        <w:t>.</w:t>
      </w:r>
    </w:p>
    <w:p w:rsidR="00BC364C" w:rsidRDefault="00BC364C" w:rsidP="00BC364C">
      <w:pPr>
        <w:pStyle w:val="ListParagraph"/>
        <w:widowControl w:val="0"/>
        <w:numPr>
          <w:ilvl w:val="0"/>
          <w:numId w:val="39"/>
        </w:numPr>
        <w:tabs>
          <w:tab w:val="left" w:pos="479"/>
          <w:tab w:val="left" w:pos="480"/>
          <w:tab w:val="left" w:pos="6922"/>
        </w:tabs>
        <w:autoSpaceDE w:val="0"/>
        <w:autoSpaceDN w:val="0"/>
        <w:spacing w:after="0" w:line="240" w:lineRule="auto"/>
        <w:ind w:right="510"/>
      </w:pPr>
      <w:r>
        <w:t>Plot the observed versus fitted counts. If model fits well, the points should be close to the 45</w:t>
      </w:r>
      <w:r>
        <w:rPr>
          <w:vertAlign w:val="superscript"/>
        </w:rPr>
        <w:t>o</w:t>
      </w:r>
      <w:r>
        <w:t xml:space="preserve"> line</w:t>
      </w:r>
      <w:r>
        <w:rPr>
          <w:spacing w:val="-53"/>
        </w:rPr>
        <w:t xml:space="preserve"> </w:t>
      </w:r>
      <w:r>
        <w:t>through</w:t>
      </w:r>
      <w:r>
        <w:rPr>
          <w:spacing w:val="-2"/>
        </w:rPr>
        <w:t xml:space="preserve"> </w:t>
      </w:r>
      <w:r>
        <w:t>origin</w:t>
      </w:r>
      <w:r>
        <w:rPr>
          <w:i/>
        </w:rPr>
        <w:t>.</w:t>
      </w:r>
      <w:r>
        <w:rPr>
          <w:i/>
          <w:spacing w:val="-2"/>
        </w:rPr>
        <w:t xml:space="preserve"> </w:t>
      </w:r>
      <w:r>
        <w:t>This</w:t>
      </w:r>
      <w:r>
        <w:rPr>
          <w:spacing w:val="-1"/>
        </w:rPr>
        <w:t xml:space="preserve"> </w:t>
      </w:r>
      <w:r>
        <w:t>method</w:t>
      </w:r>
      <w:r>
        <w:rPr>
          <w:spacing w:val="-2"/>
        </w:rPr>
        <w:t xml:space="preserve"> </w:t>
      </w:r>
      <w:r>
        <w:t>is</w:t>
      </w:r>
      <w:r>
        <w:rPr>
          <w:spacing w:val="-2"/>
        </w:rPr>
        <w:t xml:space="preserve"> </w:t>
      </w:r>
      <w:r>
        <w:t>effective only when</w:t>
      </w:r>
      <w:r>
        <w:rPr>
          <w:spacing w:val="-1"/>
        </w:rPr>
        <w:t xml:space="preserve"> </w:t>
      </w:r>
      <w:r>
        <w:t>J</w:t>
      </w:r>
      <w:r>
        <w:rPr>
          <w:u w:val="single"/>
        </w:rPr>
        <w:tab/>
      </w:r>
      <w:r>
        <w:t>n</w:t>
      </w:r>
    </w:p>
    <w:p w:rsidR="005705F8" w:rsidRDefault="00BC364C" w:rsidP="00BC364C">
      <w:pPr>
        <w:pStyle w:val="ListParagraph"/>
        <w:widowControl w:val="0"/>
        <w:numPr>
          <w:ilvl w:val="0"/>
          <w:numId w:val="39"/>
        </w:numPr>
        <w:tabs>
          <w:tab w:val="left" w:pos="479"/>
          <w:tab w:val="left" w:pos="480"/>
          <w:tab w:val="left" w:pos="4790"/>
        </w:tabs>
        <w:autoSpaceDE w:val="0"/>
        <w:autoSpaceDN w:val="0"/>
        <w:spacing w:after="0" w:line="269" w:lineRule="exact"/>
      </w:pPr>
      <w:r>
        <w:t>With</w:t>
      </w:r>
      <w:r>
        <w:rPr>
          <w:spacing w:val="-2"/>
        </w:rPr>
        <w:t xml:space="preserve"> </w:t>
      </w:r>
      <w:r>
        <w:t>continuous</w:t>
      </w:r>
      <w:r>
        <w:rPr>
          <w:spacing w:val="-1"/>
        </w:rPr>
        <w:t xml:space="preserve"> </w:t>
      </w:r>
      <w:r>
        <w:t>covariates,</w:t>
      </w:r>
      <w:r>
        <w:rPr>
          <w:spacing w:val="-1"/>
        </w:rPr>
        <w:t xml:space="preserve"> </w:t>
      </w:r>
      <w:r>
        <w:t>it</w:t>
      </w:r>
      <w:r>
        <w:rPr>
          <w:spacing w:val="-1"/>
        </w:rPr>
        <w:t xml:space="preserve"> </w:t>
      </w:r>
      <w:r>
        <w:t>is</w:t>
      </w:r>
      <w:r>
        <w:rPr>
          <w:spacing w:val="-1"/>
        </w:rPr>
        <w:t xml:space="preserve"> </w:t>
      </w:r>
      <w:r>
        <w:t>likely</w:t>
      </w:r>
      <w:r>
        <w:rPr>
          <w:spacing w:val="1"/>
        </w:rPr>
        <w:t xml:space="preserve"> </w:t>
      </w:r>
      <w:r>
        <w:t>that</w:t>
      </w:r>
      <w:r>
        <w:rPr>
          <w:spacing w:val="-1"/>
        </w:rPr>
        <w:t xml:space="preserve"> </w:t>
      </w:r>
      <w:r>
        <w:t>J</w:t>
      </w:r>
      <w:r>
        <w:rPr>
          <w:u w:val="single"/>
        </w:rPr>
        <w:tab/>
      </w:r>
      <w:r>
        <w:t>n.</w:t>
      </w:r>
    </w:p>
    <w:p w:rsidR="005705F8" w:rsidRDefault="005705F8" w:rsidP="005705F8">
      <w:pPr>
        <w:widowControl w:val="0"/>
        <w:tabs>
          <w:tab w:val="left" w:pos="479"/>
          <w:tab w:val="left" w:pos="480"/>
          <w:tab w:val="left" w:pos="4790"/>
        </w:tabs>
        <w:autoSpaceDE w:val="0"/>
        <w:autoSpaceDN w:val="0"/>
        <w:spacing w:after="0" w:line="269" w:lineRule="exact"/>
      </w:pPr>
    </w:p>
    <w:p w:rsidR="005705F8" w:rsidRDefault="005705F8" w:rsidP="005705F8">
      <w:pPr>
        <w:widowControl w:val="0"/>
        <w:tabs>
          <w:tab w:val="left" w:pos="479"/>
          <w:tab w:val="left" w:pos="480"/>
          <w:tab w:val="left" w:pos="4790"/>
        </w:tabs>
        <w:autoSpaceDE w:val="0"/>
        <w:autoSpaceDN w:val="0"/>
        <w:spacing w:after="0" w:line="269" w:lineRule="exact"/>
      </w:pPr>
    </w:p>
    <w:p w:rsidR="00BC364C" w:rsidRDefault="005705F8" w:rsidP="00BC364C">
      <w:pPr>
        <w:pStyle w:val="BodyText"/>
        <w:spacing w:before="77"/>
        <w:ind w:left="120" w:right="104"/>
      </w:pPr>
      <w:r>
        <w:rPr>
          <w:b/>
        </w:rPr>
        <w:t>E</w:t>
      </w:r>
      <w:r w:rsidR="00BC364C">
        <w:rPr>
          <w:b/>
        </w:rPr>
        <w:t>xample</w:t>
      </w:r>
      <w:r w:rsidR="00BC364C">
        <w:t>: Suppose there are 25 subjects in a study with 3 covariates – SEX, RACE and WEIGHT. We</w:t>
      </w:r>
      <w:r w:rsidR="00BC364C">
        <w:rPr>
          <w:spacing w:val="1"/>
        </w:rPr>
        <w:t xml:space="preserve"> </w:t>
      </w:r>
      <w:r w:rsidR="00BC364C">
        <w:t>have</w:t>
      </w:r>
      <w:r w:rsidR="00BC364C">
        <w:rPr>
          <w:spacing w:val="-2"/>
        </w:rPr>
        <w:t xml:space="preserve"> </w:t>
      </w:r>
      <w:r w:rsidR="00BC364C">
        <w:t>12</w:t>
      </w:r>
      <w:r w:rsidR="00BC364C">
        <w:rPr>
          <w:spacing w:val="-1"/>
        </w:rPr>
        <w:t xml:space="preserve"> </w:t>
      </w:r>
      <w:r w:rsidR="00BC364C">
        <w:t>Males,</w:t>
      </w:r>
      <w:r w:rsidR="00BC364C">
        <w:rPr>
          <w:spacing w:val="-1"/>
        </w:rPr>
        <w:t xml:space="preserve"> </w:t>
      </w:r>
      <w:r w:rsidR="00BC364C">
        <w:t>13</w:t>
      </w:r>
      <w:r w:rsidR="00BC364C">
        <w:rPr>
          <w:spacing w:val="-1"/>
        </w:rPr>
        <w:t xml:space="preserve"> </w:t>
      </w:r>
      <w:r w:rsidR="00BC364C">
        <w:t>Females,</w:t>
      </w:r>
      <w:r w:rsidR="00BC364C">
        <w:rPr>
          <w:spacing w:val="-1"/>
        </w:rPr>
        <w:t xml:space="preserve"> </w:t>
      </w:r>
      <w:r w:rsidR="00BC364C">
        <w:t>10</w:t>
      </w:r>
      <w:r w:rsidR="00BC364C">
        <w:rPr>
          <w:spacing w:val="-1"/>
        </w:rPr>
        <w:t xml:space="preserve"> </w:t>
      </w:r>
      <w:r w:rsidR="00BC364C">
        <w:t>Whites,</w:t>
      </w:r>
      <w:r w:rsidR="00BC364C">
        <w:rPr>
          <w:spacing w:val="-1"/>
        </w:rPr>
        <w:t xml:space="preserve"> </w:t>
      </w:r>
      <w:r w:rsidR="00BC364C">
        <w:t>8</w:t>
      </w:r>
      <w:r w:rsidR="00BC364C">
        <w:rPr>
          <w:spacing w:val="-2"/>
        </w:rPr>
        <w:t xml:space="preserve"> </w:t>
      </w:r>
      <w:r w:rsidR="00BC364C">
        <w:t>Blacks</w:t>
      </w:r>
      <w:r w:rsidR="00BC364C">
        <w:rPr>
          <w:spacing w:val="-1"/>
        </w:rPr>
        <w:t xml:space="preserve"> </w:t>
      </w:r>
      <w:r w:rsidR="00BC364C">
        <w:t>and</w:t>
      </w:r>
      <w:r w:rsidR="00BC364C">
        <w:rPr>
          <w:spacing w:val="-1"/>
        </w:rPr>
        <w:t xml:space="preserve"> </w:t>
      </w:r>
      <w:r w:rsidR="00BC364C">
        <w:t>7</w:t>
      </w:r>
      <w:r w:rsidR="00BC364C">
        <w:rPr>
          <w:spacing w:val="-3"/>
        </w:rPr>
        <w:t xml:space="preserve"> </w:t>
      </w:r>
      <w:r w:rsidR="00BC364C">
        <w:t>Hispanics.</w:t>
      </w:r>
      <w:r w:rsidR="00BC364C">
        <w:rPr>
          <w:spacing w:val="-1"/>
        </w:rPr>
        <w:t xml:space="preserve"> </w:t>
      </w:r>
      <w:r w:rsidR="00BC364C">
        <w:t>Further,</w:t>
      </w:r>
      <w:r w:rsidR="00BC364C">
        <w:rPr>
          <w:spacing w:val="-2"/>
        </w:rPr>
        <w:t xml:space="preserve"> </w:t>
      </w:r>
      <w:r w:rsidR="00BC364C">
        <w:t>no</w:t>
      </w:r>
      <w:r w:rsidR="00BC364C">
        <w:rPr>
          <w:spacing w:val="-2"/>
        </w:rPr>
        <w:t xml:space="preserve"> </w:t>
      </w:r>
      <w:r w:rsidR="00BC364C">
        <w:t>two</w:t>
      </w:r>
      <w:r w:rsidR="00BC364C">
        <w:rPr>
          <w:spacing w:val="-1"/>
        </w:rPr>
        <w:t xml:space="preserve"> </w:t>
      </w:r>
      <w:r w:rsidR="00BC364C">
        <w:t>have</w:t>
      </w:r>
      <w:r w:rsidR="00BC364C">
        <w:rPr>
          <w:spacing w:val="-1"/>
        </w:rPr>
        <w:t xml:space="preserve"> </w:t>
      </w:r>
      <w:r w:rsidR="00BC364C">
        <w:t>the</w:t>
      </w:r>
      <w:r w:rsidR="00BC364C">
        <w:rPr>
          <w:spacing w:val="-1"/>
        </w:rPr>
        <w:t xml:space="preserve"> </w:t>
      </w:r>
      <w:r w:rsidR="00BC364C">
        <w:t>same</w:t>
      </w:r>
      <w:r w:rsidR="00BC364C">
        <w:rPr>
          <w:spacing w:val="-1"/>
        </w:rPr>
        <w:t xml:space="preserve"> </w:t>
      </w:r>
      <w:r w:rsidR="00BC364C">
        <w:t>weight.</w:t>
      </w:r>
    </w:p>
    <w:p w:rsidR="00BC364C" w:rsidRDefault="00BC364C" w:rsidP="00BC364C">
      <w:pPr>
        <w:pStyle w:val="BodyText"/>
        <w:spacing w:before="11"/>
        <w:rPr>
          <w:sz w:val="21"/>
        </w:rPr>
      </w:pPr>
    </w:p>
    <w:p w:rsidR="00BC364C" w:rsidRDefault="00BC364C" w:rsidP="00BC364C">
      <w:pPr>
        <w:pStyle w:val="ListParagraph"/>
        <w:widowControl w:val="0"/>
        <w:numPr>
          <w:ilvl w:val="0"/>
          <w:numId w:val="38"/>
        </w:numPr>
        <w:tabs>
          <w:tab w:val="left" w:pos="480"/>
          <w:tab w:val="left" w:pos="3805"/>
          <w:tab w:val="left" w:pos="5051"/>
          <w:tab w:val="left" w:pos="6296"/>
        </w:tabs>
        <w:autoSpaceDE w:val="0"/>
        <w:autoSpaceDN w:val="0"/>
        <w:spacing w:after="0" w:line="240" w:lineRule="auto"/>
      </w:pPr>
      <w:r>
        <w:t>Model</w:t>
      </w:r>
      <w:r>
        <w:rPr>
          <w:spacing w:val="-1"/>
        </w:rPr>
        <w:t xml:space="preserve"> </w:t>
      </w:r>
      <w:r>
        <w:t>has</w:t>
      </w:r>
      <w:r>
        <w:rPr>
          <w:spacing w:val="-1"/>
        </w:rPr>
        <w:t xml:space="preserve"> </w:t>
      </w:r>
      <w:r>
        <w:t>only SEX.</w:t>
      </w:r>
      <w:r>
        <w:rPr>
          <w:spacing w:val="-1"/>
        </w:rPr>
        <w:t xml:space="preserve"> </w:t>
      </w:r>
      <w:r>
        <w:t>Then</w:t>
      </w:r>
      <w:r>
        <w:rPr>
          <w:spacing w:val="-2"/>
        </w:rPr>
        <w:t xml:space="preserve"> </w:t>
      </w:r>
      <w:r>
        <w:t>J =</w:t>
      </w:r>
      <w:r>
        <w:rPr>
          <w:u w:val="single"/>
        </w:rPr>
        <w:tab/>
      </w:r>
      <w:r>
        <w:t>, m</w:t>
      </w:r>
      <w:r>
        <w:rPr>
          <w:vertAlign w:val="subscript"/>
        </w:rPr>
        <w:t>1</w:t>
      </w:r>
      <w:r>
        <w:t xml:space="preserve"> =</w:t>
      </w:r>
      <w:r>
        <w:rPr>
          <w:u w:val="single"/>
        </w:rPr>
        <w:tab/>
      </w:r>
      <w:r>
        <w:t>,</w:t>
      </w:r>
      <w:r>
        <w:rPr>
          <w:spacing w:val="-2"/>
        </w:rPr>
        <w:t xml:space="preserve"> </w:t>
      </w:r>
      <w:r>
        <w:t>m</w:t>
      </w:r>
      <w:r>
        <w:rPr>
          <w:vertAlign w:val="subscript"/>
        </w:rPr>
        <w:t>2</w:t>
      </w:r>
      <w:r>
        <w:rPr>
          <w:spacing w:val="-1"/>
        </w:rPr>
        <w:t xml:space="preserve"> </w:t>
      </w:r>
      <w:r>
        <w:t>=</w:t>
      </w:r>
      <w:r>
        <w:rPr>
          <w:u w:val="single"/>
        </w:rPr>
        <w:tab/>
      </w:r>
      <w:r>
        <w:t>.</w:t>
      </w:r>
    </w:p>
    <w:p w:rsidR="00BC364C" w:rsidRDefault="00BC364C" w:rsidP="00BC364C">
      <w:pPr>
        <w:pStyle w:val="ListParagraph"/>
        <w:widowControl w:val="0"/>
        <w:numPr>
          <w:ilvl w:val="0"/>
          <w:numId w:val="38"/>
        </w:numPr>
        <w:tabs>
          <w:tab w:val="left" w:pos="480"/>
          <w:tab w:val="left" w:pos="5368"/>
        </w:tabs>
        <w:autoSpaceDE w:val="0"/>
        <w:autoSpaceDN w:val="0"/>
        <w:spacing w:after="0" w:line="240" w:lineRule="auto"/>
        <w:ind w:hanging="361"/>
      </w:pPr>
      <w:r>
        <w:t>Model</w:t>
      </w:r>
      <w:r>
        <w:rPr>
          <w:spacing w:val="-1"/>
        </w:rPr>
        <w:t xml:space="preserve"> </w:t>
      </w:r>
      <w:r>
        <w:t>has</w:t>
      </w:r>
      <w:r>
        <w:rPr>
          <w:spacing w:val="-1"/>
        </w:rPr>
        <w:t xml:space="preserve"> </w:t>
      </w:r>
      <w:r>
        <w:t>both</w:t>
      </w:r>
      <w:r>
        <w:rPr>
          <w:spacing w:val="-1"/>
        </w:rPr>
        <w:t xml:space="preserve"> </w:t>
      </w:r>
      <w:r>
        <w:t>SEX</w:t>
      </w:r>
      <w:r>
        <w:rPr>
          <w:spacing w:val="-1"/>
        </w:rPr>
        <w:t xml:space="preserve"> </w:t>
      </w:r>
      <w:r>
        <w:t>and</w:t>
      </w:r>
      <w:r>
        <w:rPr>
          <w:spacing w:val="-1"/>
        </w:rPr>
        <w:t xml:space="preserve"> </w:t>
      </w:r>
      <w:r>
        <w:t>RACE.</w:t>
      </w:r>
      <w:r>
        <w:rPr>
          <w:spacing w:val="-1"/>
        </w:rPr>
        <w:t xml:space="preserve"> </w:t>
      </w:r>
      <w:r>
        <w:t>Then</w:t>
      </w:r>
      <w:r>
        <w:rPr>
          <w:spacing w:val="-1"/>
        </w:rPr>
        <w:t xml:space="preserve"> </w:t>
      </w:r>
      <w:r>
        <w:t>J</w:t>
      </w:r>
      <w:r>
        <w:rPr>
          <w:spacing w:val="-1"/>
        </w:rPr>
        <w:t xml:space="preserve"> </w:t>
      </w:r>
      <w:r>
        <w:t>=</w:t>
      </w:r>
      <w:r>
        <w:rPr>
          <w:u w:val="single"/>
        </w:rPr>
        <w:tab/>
      </w:r>
      <w:r>
        <w:t>.</w:t>
      </w:r>
    </w:p>
    <w:p w:rsidR="00BC364C" w:rsidRDefault="00BC364C" w:rsidP="00BC364C">
      <w:pPr>
        <w:pStyle w:val="ListParagraph"/>
        <w:widowControl w:val="0"/>
        <w:numPr>
          <w:ilvl w:val="0"/>
          <w:numId w:val="38"/>
        </w:numPr>
        <w:tabs>
          <w:tab w:val="left" w:pos="480"/>
          <w:tab w:val="left" w:pos="4825"/>
        </w:tabs>
        <w:autoSpaceDE w:val="0"/>
        <w:autoSpaceDN w:val="0"/>
        <w:spacing w:before="1" w:after="0" w:line="240" w:lineRule="auto"/>
        <w:ind w:hanging="361"/>
      </w:pPr>
      <w:r>
        <w:t>Model</w:t>
      </w:r>
      <w:r>
        <w:rPr>
          <w:spacing w:val="-1"/>
        </w:rPr>
        <w:t xml:space="preserve"> </w:t>
      </w:r>
      <w:r>
        <w:t>has</w:t>
      </w:r>
      <w:r>
        <w:rPr>
          <w:spacing w:val="-1"/>
        </w:rPr>
        <w:t xml:space="preserve"> </w:t>
      </w:r>
      <w:r>
        <w:t>all three</w:t>
      </w:r>
      <w:r>
        <w:rPr>
          <w:spacing w:val="-1"/>
        </w:rPr>
        <w:t xml:space="preserve"> </w:t>
      </w:r>
      <w:r>
        <w:t>covariates.</w:t>
      </w:r>
      <w:r>
        <w:rPr>
          <w:spacing w:val="-1"/>
        </w:rPr>
        <w:t xml:space="preserve"> </w:t>
      </w:r>
      <w:r>
        <w:t>Then J</w:t>
      </w:r>
      <w:r>
        <w:rPr>
          <w:spacing w:val="-1"/>
        </w:rPr>
        <w:t xml:space="preserve"> </w:t>
      </w:r>
      <w:r>
        <w:t>=</w:t>
      </w:r>
      <w:r>
        <w:rPr>
          <w:u w:val="single"/>
        </w:rPr>
        <w:tab/>
      </w:r>
      <w:r>
        <w:t>.</w:t>
      </w:r>
    </w:p>
    <w:p w:rsidR="00BC364C" w:rsidRDefault="00BC364C" w:rsidP="00BC364C">
      <w:pPr>
        <w:pStyle w:val="BodyText"/>
        <w:rPr>
          <w:sz w:val="24"/>
        </w:rPr>
      </w:pPr>
    </w:p>
    <w:p w:rsidR="00BC364C" w:rsidRDefault="00BC364C" w:rsidP="00BC364C">
      <w:pPr>
        <w:pStyle w:val="BodyText"/>
        <w:rPr>
          <w:sz w:val="20"/>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391"/>
      </w:pPr>
      <w:r>
        <w:t>Construct the following 2 x J contingency table and analyze the Pearson and deviance residuals for</w:t>
      </w:r>
      <w:r>
        <w:rPr>
          <w:spacing w:val="-52"/>
        </w:rPr>
        <w:t xml:space="preserve"> </w:t>
      </w:r>
      <w:r>
        <w:t>the</w:t>
      </w:r>
      <w:r>
        <w:rPr>
          <w:spacing w:val="-1"/>
        </w:rPr>
        <w:t xml:space="preserve"> </w:t>
      </w:r>
      <w:r>
        <w:t>observed</w:t>
      </w:r>
      <w:r>
        <w:rPr>
          <w:spacing w:val="-1"/>
        </w:rPr>
        <w:t xml:space="preserve"> </w:t>
      </w:r>
      <w:r>
        <w:t>and the fitted</w:t>
      </w:r>
      <w:r>
        <w:rPr>
          <w:spacing w:val="-1"/>
        </w:rPr>
        <w:t xml:space="preserve"> </w:t>
      </w:r>
      <w:r>
        <w:t>counts in this table.</w:t>
      </w:r>
    </w:p>
    <w:p w:rsidR="00BC364C" w:rsidRDefault="00BC364C" w:rsidP="00BC364C">
      <w:pPr>
        <w:pStyle w:val="BodyText"/>
        <w:spacing w:before="10"/>
        <w:rPr>
          <w:sz w:val="21"/>
        </w:rPr>
      </w:pPr>
    </w:p>
    <w:p w:rsidR="00BC364C" w:rsidRDefault="00BC364C" w:rsidP="00BC364C">
      <w:pPr>
        <w:pStyle w:val="BodyText"/>
        <w:spacing w:after="3"/>
        <w:ind w:left="625"/>
        <w:jc w:val="center"/>
      </w:pPr>
      <w:r>
        <w:t>Covariate</w:t>
      </w:r>
      <w:r>
        <w:rPr>
          <w:spacing w:val="-2"/>
        </w:rPr>
        <w:t xml:space="preserve"> </w:t>
      </w:r>
      <w:r>
        <w:t>Pattern</w:t>
      </w: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1176"/>
        <w:gridCol w:w="1256"/>
        <w:gridCol w:w="435"/>
        <w:gridCol w:w="1295"/>
        <w:gridCol w:w="681"/>
      </w:tblGrid>
      <w:tr w:rsidR="00BC364C" w:rsidTr="00A83749">
        <w:trPr>
          <w:trHeight w:val="252"/>
        </w:trPr>
        <w:tc>
          <w:tcPr>
            <w:tcW w:w="1896" w:type="dxa"/>
          </w:tcPr>
          <w:p w:rsidR="00BC364C" w:rsidRDefault="00BC364C" w:rsidP="00A83749">
            <w:pPr>
              <w:pStyle w:val="TableParagraph"/>
              <w:jc w:val="left"/>
              <w:rPr>
                <w:sz w:val="18"/>
              </w:rPr>
            </w:pPr>
          </w:p>
        </w:tc>
        <w:tc>
          <w:tcPr>
            <w:tcW w:w="1176" w:type="dxa"/>
          </w:tcPr>
          <w:p w:rsidR="00BC364C" w:rsidRDefault="00BC364C" w:rsidP="00A83749">
            <w:pPr>
              <w:pStyle w:val="TableParagraph"/>
              <w:spacing w:line="233" w:lineRule="exact"/>
              <w:ind w:left="8"/>
            </w:pPr>
            <w:r>
              <w:rPr>
                <w:w w:val="99"/>
              </w:rPr>
              <w:t>1</w:t>
            </w:r>
          </w:p>
        </w:tc>
        <w:tc>
          <w:tcPr>
            <w:tcW w:w="1256" w:type="dxa"/>
          </w:tcPr>
          <w:p w:rsidR="00BC364C" w:rsidRDefault="00BC364C" w:rsidP="00A83749">
            <w:pPr>
              <w:pStyle w:val="TableParagraph"/>
              <w:spacing w:line="233" w:lineRule="exact"/>
              <w:ind w:right="562"/>
              <w:jc w:val="right"/>
            </w:pPr>
            <w:r>
              <w:rPr>
                <w:w w:val="99"/>
              </w:rPr>
              <w:t>2</w:t>
            </w:r>
          </w:p>
        </w:tc>
        <w:tc>
          <w:tcPr>
            <w:tcW w:w="435" w:type="dxa"/>
          </w:tcPr>
          <w:p w:rsidR="00BC364C" w:rsidRDefault="00BC364C" w:rsidP="00A83749">
            <w:pPr>
              <w:pStyle w:val="TableParagraph"/>
              <w:spacing w:line="233" w:lineRule="exact"/>
              <w:ind w:left="107"/>
              <w:jc w:val="left"/>
            </w:pPr>
            <w:r>
              <w:rPr>
                <w:w w:val="99"/>
              </w:rPr>
              <w:t>…</w:t>
            </w:r>
          </w:p>
        </w:tc>
        <w:tc>
          <w:tcPr>
            <w:tcW w:w="1295" w:type="dxa"/>
          </w:tcPr>
          <w:p w:rsidR="00BC364C" w:rsidRDefault="00BC364C" w:rsidP="00A83749">
            <w:pPr>
              <w:pStyle w:val="TableParagraph"/>
              <w:spacing w:line="233" w:lineRule="exact"/>
              <w:ind w:left="10"/>
            </w:pPr>
            <w:r>
              <w:rPr>
                <w:w w:val="99"/>
              </w:rPr>
              <w:t>J</w:t>
            </w:r>
          </w:p>
        </w:tc>
        <w:tc>
          <w:tcPr>
            <w:tcW w:w="681" w:type="dxa"/>
          </w:tcPr>
          <w:p w:rsidR="00BC364C" w:rsidRDefault="00BC364C" w:rsidP="00A83749">
            <w:pPr>
              <w:pStyle w:val="TableParagraph"/>
              <w:spacing w:line="233" w:lineRule="exact"/>
              <w:ind w:left="89" w:right="76"/>
            </w:pPr>
            <w:r>
              <w:t>Total</w:t>
            </w:r>
          </w:p>
        </w:tc>
      </w:tr>
      <w:tr w:rsidR="00BC364C" w:rsidTr="00A83749">
        <w:trPr>
          <w:trHeight w:val="719"/>
        </w:trPr>
        <w:tc>
          <w:tcPr>
            <w:tcW w:w="1896" w:type="dxa"/>
          </w:tcPr>
          <w:p w:rsidR="00BC364C" w:rsidRDefault="00BC364C" w:rsidP="00A83749">
            <w:pPr>
              <w:pStyle w:val="TableParagraph"/>
              <w:spacing w:line="273" w:lineRule="exact"/>
              <w:ind w:left="126" w:right="113"/>
              <w:rPr>
                <w:sz w:val="24"/>
              </w:rPr>
            </w:pPr>
            <w:r>
              <w:rPr>
                <w:spacing w:val="-1"/>
                <w:sz w:val="24"/>
              </w:rPr>
              <w:t>Observed</w:t>
            </w:r>
            <w:r>
              <w:rPr>
                <w:spacing w:val="-16"/>
                <w:sz w:val="24"/>
              </w:rPr>
              <w:t xml:space="preserve"> </w:t>
            </w:r>
            <w:r>
              <w:rPr>
                <w:sz w:val="24"/>
              </w:rPr>
              <w:t>#</w:t>
            </w:r>
            <w:r>
              <w:rPr>
                <w:spacing w:val="-7"/>
                <w:sz w:val="24"/>
              </w:rPr>
              <w:t xml:space="preserve"> </w:t>
            </w:r>
            <w:r>
              <w:rPr>
                <w:sz w:val="24"/>
              </w:rPr>
              <w:t>y</w:t>
            </w:r>
            <w:r>
              <w:rPr>
                <w:spacing w:val="-11"/>
                <w:sz w:val="24"/>
              </w:rPr>
              <w:t xml:space="preserve"> </w:t>
            </w:r>
            <w:r>
              <w:rPr>
                <w:rFonts w:ascii="Symbol" w:hAnsi="Symbol"/>
                <w:sz w:val="24"/>
              </w:rPr>
              <w:t></w:t>
            </w:r>
            <w:r>
              <w:rPr>
                <w:spacing w:val="-39"/>
                <w:sz w:val="24"/>
              </w:rPr>
              <w:t xml:space="preserve"> </w:t>
            </w:r>
            <w:r>
              <w:rPr>
                <w:sz w:val="24"/>
              </w:rPr>
              <w:t>1</w:t>
            </w:r>
          </w:p>
          <w:p w:rsidR="00BC364C" w:rsidRDefault="00BC364C" w:rsidP="00A83749">
            <w:pPr>
              <w:pStyle w:val="TableParagraph"/>
              <w:spacing w:before="25"/>
              <w:ind w:left="126" w:right="98"/>
              <w:rPr>
                <w:sz w:val="24"/>
              </w:rPr>
            </w:pPr>
            <w:r>
              <w:rPr>
                <w:sz w:val="24"/>
              </w:rPr>
              <w:t>Fitted</w:t>
            </w:r>
            <w:r>
              <w:rPr>
                <w:spacing w:val="-11"/>
                <w:sz w:val="24"/>
              </w:rPr>
              <w:t xml:space="preserve"> </w:t>
            </w:r>
            <w:r>
              <w:rPr>
                <w:sz w:val="24"/>
              </w:rPr>
              <w:t>#</w:t>
            </w:r>
            <w:r>
              <w:rPr>
                <w:spacing w:val="-8"/>
                <w:sz w:val="24"/>
              </w:rPr>
              <w:t xml:space="preserve"> </w:t>
            </w:r>
            <w:r>
              <w:rPr>
                <w:sz w:val="24"/>
              </w:rPr>
              <w:t>y</w:t>
            </w:r>
            <w:r>
              <w:rPr>
                <w:spacing w:val="-12"/>
                <w:sz w:val="24"/>
              </w:rPr>
              <w:t xml:space="preserve"> </w:t>
            </w:r>
            <w:r>
              <w:rPr>
                <w:rFonts w:ascii="Symbol" w:hAnsi="Symbol"/>
                <w:sz w:val="24"/>
              </w:rPr>
              <w:t></w:t>
            </w:r>
            <w:r>
              <w:rPr>
                <w:spacing w:val="-39"/>
                <w:sz w:val="24"/>
              </w:rPr>
              <w:t xml:space="preserve"> </w:t>
            </w:r>
            <w:r>
              <w:rPr>
                <w:sz w:val="24"/>
              </w:rPr>
              <w:t>1</w:t>
            </w:r>
          </w:p>
        </w:tc>
        <w:tc>
          <w:tcPr>
            <w:tcW w:w="1176" w:type="dxa"/>
          </w:tcPr>
          <w:p w:rsidR="00BC364C" w:rsidRDefault="00BC364C" w:rsidP="00A83749">
            <w:pPr>
              <w:pStyle w:val="TableParagraph"/>
              <w:spacing w:before="15" w:line="313" w:lineRule="exact"/>
              <w:ind w:left="122" w:right="107"/>
              <w:rPr>
                <w:sz w:val="14"/>
              </w:rPr>
            </w:pPr>
            <w:r>
              <w:rPr>
                <w:i/>
                <w:sz w:val="24"/>
              </w:rPr>
              <w:t>o</w:t>
            </w:r>
            <w:r>
              <w:rPr>
                <w:position w:val="-5"/>
                <w:sz w:val="14"/>
              </w:rPr>
              <w:t>1</w:t>
            </w:r>
          </w:p>
          <w:p w:rsidR="00BC364C" w:rsidRDefault="00BC364C" w:rsidP="00A83749">
            <w:pPr>
              <w:pStyle w:val="TableParagraph"/>
              <w:spacing w:line="341" w:lineRule="exact"/>
              <w:ind w:left="122" w:right="114"/>
              <w:rPr>
                <w:sz w:val="14"/>
              </w:rPr>
            </w:pPr>
            <w:r>
              <w:rPr>
                <w:i/>
                <w:spacing w:val="-11"/>
                <w:w w:val="99"/>
                <w:sz w:val="24"/>
              </w:rPr>
              <w:t>e</w:t>
            </w:r>
            <w:r>
              <w:rPr>
                <w:w w:val="99"/>
                <w:position w:val="-5"/>
                <w:sz w:val="14"/>
              </w:rPr>
              <w:t>1</w:t>
            </w:r>
            <w:r>
              <w:rPr>
                <w:position w:val="-5"/>
                <w:sz w:val="14"/>
              </w:rPr>
              <w:t xml:space="preserve"> </w:t>
            </w:r>
            <w:r>
              <w:rPr>
                <w:spacing w:val="13"/>
                <w:position w:val="-5"/>
                <w:sz w:val="14"/>
              </w:rPr>
              <w:t xml:space="preserve"> </w:t>
            </w:r>
            <w:r>
              <w:rPr>
                <w:rFonts w:ascii="Symbol" w:hAnsi="Symbol"/>
                <w:w w:val="99"/>
                <w:sz w:val="24"/>
              </w:rPr>
              <w:t></w:t>
            </w:r>
            <w:r>
              <w:rPr>
                <w:spacing w:val="4"/>
                <w:sz w:val="24"/>
              </w:rPr>
              <w:t xml:space="preserve"> </w:t>
            </w:r>
            <w:r>
              <w:rPr>
                <w:i/>
                <w:spacing w:val="-10"/>
                <w:w w:val="99"/>
                <w:sz w:val="24"/>
              </w:rPr>
              <w:t>m</w:t>
            </w:r>
            <w:r>
              <w:rPr>
                <w:spacing w:val="-5"/>
                <w:w w:val="99"/>
                <w:position w:val="-5"/>
                <w:sz w:val="14"/>
              </w:rPr>
              <w:t>1</w:t>
            </w:r>
            <w:r>
              <w:rPr>
                <w:rFonts w:ascii="Symbol" w:hAnsi="Symbol"/>
                <w:spacing w:val="-66"/>
                <w:w w:val="95"/>
                <w:sz w:val="25"/>
              </w:rPr>
              <w:t></w:t>
            </w:r>
            <w:r>
              <w:rPr>
                <w:spacing w:val="5"/>
                <w:w w:val="99"/>
                <w:position w:val="1"/>
                <w:sz w:val="24"/>
              </w:rPr>
              <w:t>ˆ</w:t>
            </w:r>
            <w:r>
              <w:rPr>
                <w:w w:val="99"/>
                <w:position w:val="-5"/>
                <w:sz w:val="14"/>
              </w:rPr>
              <w:t>1</w:t>
            </w:r>
          </w:p>
        </w:tc>
        <w:tc>
          <w:tcPr>
            <w:tcW w:w="1256" w:type="dxa"/>
          </w:tcPr>
          <w:p w:rsidR="00BC364C" w:rsidRDefault="00BC364C" w:rsidP="00A83749">
            <w:pPr>
              <w:pStyle w:val="TableParagraph"/>
              <w:spacing w:before="15" w:line="313" w:lineRule="exact"/>
              <w:ind w:left="123" w:right="116"/>
              <w:rPr>
                <w:sz w:val="14"/>
              </w:rPr>
            </w:pPr>
            <w:r>
              <w:rPr>
                <w:i/>
                <w:sz w:val="24"/>
              </w:rPr>
              <w:t>o</w:t>
            </w:r>
            <w:r>
              <w:rPr>
                <w:position w:val="-5"/>
                <w:sz w:val="14"/>
              </w:rPr>
              <w:t>2</w:t>
            </w:r>
          </w:p>
          <w:p w:rsidR="00BC364C" w:rsidRDefault="00BC364C" w:rsidP="00A83749">
            <w:pPr>
              <w:pStyle w:val="TableParagraph"/>
              <w:spacing w:line="341" w:lineRule="exact"/>
              <w:ind w:left="123" w:right="124"/>
              <w:rPr>
                <w:sz w:val="14"/>
              </w:rPr>
            </w:pPr>
            <w:r>
              <w:rPr>
                <w:i/>
                <w:spacing w:val="5"/>
                <w:w w:val="99"/>
                <w:sz w:val="24"/>
              </w:rPr>
              <w:t>e</w:t>
            </w:r>
            <w:r>
              <w:rPr>
                <w:w w:val="99"/>
                <w:position w:val="-5"/>
                <w:sz w:val="14"/>
              </w:rPr>
              <w:t>2</w:t>
            </w:r>
            <w:r>
              <w:rPr>
                <w:position w:val="-5"/>
                <w:sz w:val="14"/>
              </w:rPr>
              <w:t xml:space="preserve">  </w:t>
            </w:r>
            <w:r>
              <w:rPr>
                <w:spacing w:val="-11"/>
                <w:position w:val="-5"/>
                <w:sz w:val="14"/>
              </w:rPr>
              <w:t xml:space="preserve"> </w:t>
            </w:r>
            <w:r>
              <w:rPr>
                <w:rFonts w:ascii="Symbol" w:hAnsi="Symbol"/>
                <w:w w:val="99"/>
                <w:sz w:val="24"/>
              </w:rPr>
              <w:t></w:t>
            </w:r>
            <w:r>
              <w:rPr>
                <w:spacing w:val="4"/>
                <w:sz w:val="24"/>
              </w:rPr>
              <w:t xml:space="preserve"> </w:t>
            </w:r>
            <w:r>
              <w:rPr>
                <w:i/>
                <w:spacing w:val="7"/>
                <w:w w:val="99"/>
                <w:sz w:val="24"/>
              </w:rPr>
              <w:t>m</w:t>
            </w:r>
            <w:r>
              <w:rPr>
                <w:spacing w:val="4"/>
                <w:w w:val="99"/>
                <w:position w:val="-5"/>
                <w:sz w:val="14"/>
              </w:rPr>
              <w:t>2</w:t>
            </w:r>
            <w:r>
              <w:rPr>
                <w:rFonts w:ascii="Symbol" w:hAnsi="Symbol"/>
                <w:spacing w:val="-66"/>
                <w:w w:val="95"/>
                <w:sz w:val="25"/>
              </w:rPr>
              <w:t></w:t>
            </w:r>
            <w:r>
              <w:rPr>
                <w:spacing w:val="21"/>
                <w:w w:val="99"/>
                <w:position w:val="1"/>
                <w:sz w:val="24"/>
              </w:rPr>
              <w:t>ˆ</w:t>
            </w:r>
            <w:r>
              <w:rPr>
                <w:w w:val="99"/>
                <w:position w:val="-5"/>
                <w:sz w:val="14"/>
              </w:rPr>
              <w:t>2</w:t>
            </w:r>
          </w:p>
        </w:tc>
        <w:tc>
          <w:tcPr>
            <w:tcW w:w="435" w:type="dxa"/>
          </w:tcPr>
          <w:p w:rsidR="00BC364C" w:rsidRDefault="00BC364C" w:rsidP="00A83749">
            <w:pPr>
              <w:pStyle w:val="TableParagraph"/>
              <w:jc w:val="left"/>
              <w:rPr>
                <w:sz w:val="20"/>
              </w:rPr>
            </w:pPr>
          </w:p>
        </w:tc>
        <w:tc>
          <w:tcPr>
            <w:tcW w:w="1295" w:type="dxa"/>
          </w:tcPr>
          <w:p w:rsidR="00BC364C" w:rsidRDefault="00BC364C" w:rsidP="00A83749">
            <w:pPr>
              <w:pStyle w:val="TableParagraph"/>
              <w:spacing w:before="15"/>
              <w:ind w:left="124" w:right="128"/>
              <w:rPr>
                <w:i/>
                <w:sz w:val="14"/>
              </w:rPr>
            </w:pPr>
            <w:r>
              <w:rPr>
                <w:i/>
                <w:sz w:val="24"/>
              </w:rPr>
              <w:t>o</w:t>
            </w:r>
            <w:r>
              <w:rPr>
                <w:i/>
                <w:position w:val="-5"/>
                <w:sz w:val="14"/>
              </w:rPr>
              <w:t>J</w:t>
            </w:r>
          </w:p>
          <w:p w:rsidR="00BC364C" w:rsidRDefault="00BC364C" w:rsidP="00A83749">
            <w:pPr>
              <w:pStyle w:val="TableParagraph"/>
              <w:spacing w:before="19"/>
              <w:ind w:left="124" w:right="130"/>
              <w:rPr>
                <w:i/>
                <w:sz w:val="14"/>
              </w:rPr>
            </w:pPr>
            <w:r>
              <w:rPr>
                <w:i/>
                <w:spacing w:val="12"/>
                <w:sz w:val="24"/>
              </w:rPr>
              <w:t>e</w:t>
            </w:r>
            <w:r>
              <w:rPr>
                <w:i/>
                <w:position w:val="-5"/>
                <w:sz w:val="14"/>
              </w:rPr>
              <w:t xml:space="preserve">J  </w:t>
            </w:r>
            <w:r>
              <w:rPr>
                <w:i/>
                <w:spacing w:val="6"/>
                <w:position w:val="-5"/>
                <w:sz w:val="14"/>
              </w:rPr>
              <w:t xml:space="preserve"> </w:t>
            </w:r>
            <w:r>
              <w:rPr>
                <w:rFonts w:ascii="Symbol" w:hAnsi="Symbol"/>
                <w:sz w:val="24"/>
              </w:rPr>
              <w:t></w:t>
            </w:r>
            <w:r>
              <w:rPr>
                <w:spacing w:val="3"/>
                <w:sz w:val="24"/>
              </w:rPr>
              <w:t xml:space="preserve"> </w:t>
            </w:r>
            <w:r>
              <w:rPr>
                <w:i/>
                <w:spacing w:val="12"/>
                <w:sz w:val="24"/>
              </w:rPr>
              <w:t>m</w:t>
            </w:r>
            <w:r>
              <w:rPr>
                <w:i/>
                <w:position w:val="-5"/>
                <w:sz w:val="14"/>
              </w:rPr>
              <w:t>J</w:t>
            </w:r>
            <w:r>
              <w:rPr>
                <w:i/>
                <w:spacing w:val="-14"/>
                <w:position w:val="-5"/>
                <w:sz w:val="14"/>
              </w:rPr>
              <w:t xml:space="preserve"> </w:t>
            </w:r>
            <w:r>
              <w:rPr>
                <w:rFonts w:ascii="Symbol" w:hAnsi="Symbol"/>
                <w:spacing w:val="-65"/>
                <w:w w:val="96"/>
                <w:sz w:val="25"/>
              </w:rPr>
              <w:t></w:t>
            </w:r>
            <w:r>
              <w:rPr>
                <w:spacing w:val="26"/>
                <w:position w:val="1"/>
                <w:sz w:val="24"/>
              </w:rPr>
              <w:t>ˆ</w:t>
            </w:r>
            <w:r>
              <w:rPr>
                <w:i/>
                <w:position w:val="-5"/>
                <w:sz w:val="14"/>
              </w:rPr>
              <w:t>J</w:t>
            </w:r>
          </w:p>
        </w:tc>
        <w:tc>
          <w:tcPr>
            <w:tcW w:w="681" w:type="dxa"/>
          </w:tcPr>
          <w:p w:rsidR="00BC364C" w:rsidRDefault="00BC364C" w:rsidP="00A83749">
            <w:pPr>
              <w:pStyle w:val="TableParagraph"/>
              <w:jc w:val="left"/>
              <w:rPr>
                <w:sz w:val="20"/>
              </w:rPr>
            </w:pPr>
          </w:p>
        </w:tc>
      </w:tr>
      <w:tr w:rsidR="00BC364C" w:rsidTr="00A83749">
        <w:trPr>
          <w:trHeight w:val="720"/>
        </w:trPr>
        <w:tc>
          <w:tcPr>
            <w:tcW w:w="1896" w:type="dxa"/>
          </w:tcPr>
          <w:p w:rsidR="00BC364C" w:rsidRDefault="00BC364C" w:rsidP="00A83749">
            <w:pPr>
              <w:pStyle w:val="TableParagraph"/>
              <w:spacing w:line="273" w:lineRule="exact"/>
              <w:ind w:left="126" w:right="128"/>
              <w:rPr>
                <w:sz w:val="24"/>
              </w:rPr>
            </w:pPr>
            <w:r>
              <w:rPr>
                <w:spacing w:val="-1"/>
                <w:sz w:val="24"/>
              </w:rPr>
              <w:t>Observed</w:t>
            </w:r>
            <w:r>
              <w:rPr>
                <w:spacing w:val="-17"/>
                <w:sz w:val="24"/>
              </w:rPr>
              <w:t xml:space="preserve"> </w:t>
            </w:r>
            <w:r>
              <w:rPr>
                <w:sz w:val="24"/>
              </w:rPr>
              <w:t>#</w:t>
            </w:r>
            <w:r>
              <w:rPr>
                <w:spacing w:val="-8"/>
                <w:sz w:val="24"/>
              </w:rPr>
              <w:t xml:space="preserve"> </w:t>
            </w:r>
            <w:r>
              <w:rPr>
                <w:sz w:val="24"/>
              </w:rPr>
              <w:t>y</w:t>
            </w:r>
            <w:r>
              <w:rPr>
                <w:spacing w:val="-10"/>
                <w:sz w:val="24"/>
              </w:rPr>
              <w:t xml:space="preserve"> </w:t>
            </w:r>
            <w:r>
              <w:rPr>
                <w:rFonts w:ascii="Symbol" w:hAnsi="Symbol"/>
                <w:sz w:val="24"/>
              </w:rPr>
              <w:t></w:t>
            </w:r>
            <w:r>
              <w:rPr>
                <w:spacing w:val="-17"/>
                <w:sz w:val="24"/>
              </w:rPr>
              <w:t xml:space="preserve"> </w:t>
            </w:r>
            <w:r>
              <w:rPr>
                <w:sz w:val="24"/>
              </w:rPr>
              <w:t>0</w:t>
            </w:r>
          </w:p>
          <w:p w:rsidR="00BC364C" w:rsidRDefault="00BC364C" w:rsidP="00A83749">
            <w:pPr>
              <w:pStyle w:val="TableParagraph"/>
              <w:spacing w:before="26"/>
              <w:ind w:left="126" w:right="116"/>
              <w:rPr>
                <w:sz w:val="24"/>
              </w:rPr>
            </w:pPr>
            <w:r>
              <w:rPr>
                <w:spacing w:val="-1"/>
                <w:sz w:val="24"/>
              </w:rPr>
              <w:t>Fitted</w:t>
            </w:r>
            <w:r>
              <w:rPr>
                <w:spacing w:val="-9"/>
                <w:sz w:val="24"/>
              </w:rPr>
              <w:t xml:space="preserve"> </w:t>
            </w:r>
            <w:r>
              <w:rPr>
                <w:sz w:val="24"/>
              </w:rPr>
              <w:t>#</w:t>
            </w:r>
            <w:r>
              <w:rPr>
                <w:spacing w:val="-9"/>
                <w:sz w:val="24"/>
              </w:rPr>
              <w:t xml:space="preserve"> </w:t>
            </w:r>
            <w:r>
              <w:rPr>
                <w:sz w:val="24"/>
              </w:rPr>
              <w:t>y</w:t>
            </w:r>
            <w:r>
              <w:rPr>
                <w:spacing w:val="-10"/>
                <w:sz w:val="24"/>
              </w:rPr>
              <w:t xml:space="preserve"> </w:t>
            </w:r>
            <w:r>
              <w:rPr>
                <w:rFonts w:ascii="Symbol" w:hAnsi="Symbol"/>
                <w:sz w:val="24"/>
              </w:rPr>
              <w:t></w:t>
            </w:r>
            <w:r>
              <w:rPr>
                <w:spacing w:val="-16"/>
                <w:sz w:val="24"/>
              </w:rPr>
              <w:t xml:space="preserve"> </w:t>
            </w:r>
            <w:r>
              <w:rPr>
                <w:sz w:val="24"/>
              </w:rPr>
              <w:t>0</w:t>
            </w:r>
          </w:p>
        </w:tc>
        <w:tc>
          <w:tcPr>
            <w:tcW w:w="1176" w:type="dxa"/>
          </w:tcPr>
          <w:p w:rsidR="00BC364C" w:rsidRDefault="00BC364C" w:rsidP="00A83749">
            <w:pPr>
              <w:pStyle w:val="TableParagraph"/>
              <w:spacing w:line="247" w:lineRule="auto"/>
              <w:ind w:left="263" w:right="73"/>
              <w:jc w:val="left"/>
              <w:rPr>
                <w:sz w:val="14"/>
              </w:rPr>
            </w:pPr>
            <w:r>
              <w:rPr>
                <w:i/>
                <w:spacing w:val="-2"/>
                <w:w w:val="95"/>
                <w:sz w:val="24"/>
              </w:rPr>
              <w:t>m</w:t>
            </w:r>
            <w:r>
              <w:rPr>
                <w:spacing w:val="-2"/>
                <w:w w:val="95"/>
                <w:position w:val="-5"/>
                <w:sz w:val="14"/>
              </w:rPr>
              <w:t>1</w:t>
            </w:r>
            <w:r>
              <w:rPr>
                <w:spacing w:val="-1"/>
                <w:w w:val="95"/>
                <w:position w:val="-5"/>
                <w:sz w:val="14"/>
              </w:rPr>
              <w:t xml:space="preserve"> </w:t>
            </w:r>
            <w:r>
              <w:rPr>
                <w:rFonts w:ascii="Symbol" w:hAnsi="Symbol"/>
                <w:spacing w:val="-1"/>
                <w:w w:val="95"/>
                <w:sz w:val="24"/>
              </w:rPr>
              <w:t></w:t>
            </w:r>
            <w:r>
              <w:rPr>
                <w:spacing w:val="-1"/>
                <w:w w:val="95"/>
                <w:sz w:val="24"/>
              </w:rPr>
              <w:t xml:space="preserve"> </w:t>
            </w:r>
            <w:r>
              <w:rPr>
                <w:i/>
                <w:spacing w:val="-1"/>
                <w:w w:val="95"/>
                <w:sz w:val="24"/>
              </w:rPr>
              <w:t>o</w:t>
            </w:r>
            <w:r>
              <w:rPr>
                <w:spacing w:val="-1"/>
                <w:w w:val="95"/>
                <w:position w:val="-5"/>
                <w:sz w:val="14"/>
              </w:rPr>
              <w:t>1</w:t>
            </w:r>
            <w:r>
              <w:rPr>
                <w:spacing w:val="-31"/>
                <w:w w:val="95"/>
                <w:position w:val="-5"/>
                <w:sz w:val="14"/>
              </w:rPr>
              <w:t xml:space="preserve"> </w:t>
            </w:r>
            <w:r>
              <w:rPr>
                <w:i/>
                <w:w w:val="95"/>
                <w:sz w:val="24"/>
              </w:rPr>
              <w:t>m</w:t>
            </w:r>
            <w:r>
              <w:rPr>
                <w:w w:val="95"/>
                <w:position w:val="-5"/>
                <w:sz w:val="14"/>
              </w:rPr>
              <w:t>1</w:t>
            </w:r>
            <w:r>
              <w:rPr>
                <w:spacing w:val="6"/>
                <w:w w:val="95"/>
                <w:position w:val="-5"/>
                <w:sz w:val="14"/>
              </w:rPr>
              <w:t xml:space="preserve"> </w:t>
            </w:r>
            <w:r>
              <w:rPr>
                <w:rFonts w:ascii="Symbol" w:hAnsi="Symbol"/>
                <w:w w:val="95"/>
                <w:sz w:val="24"/>
              </w:rPr>
              <w:t></w:t>
            </w:r>
            <w:r>
              <w:rPr>
                <w:spacing w:val="-12"/>
                <w:w w:val="95"/>
                <w:sz w:val="24"/>
              </w:rPr>
              <w:t xml:space="preserve"> </w:t>
            </w:r>
            <w:r>
              <w:rPr>
                <w:i/>
                <w:w w:val="95"/>
                <w:sz w:val="24"/>
              </w:rPr>
              <w:t>e</w:t>
            </w:r>
            <w:r>
              <w:rPr>
                <w:w w:val="95"/>
                <w:position w:val="-5"/>
                <w:sz w:val="14"/>
              </w:rPr>
              <w:t>1</w:t>
            </w:r>
          </w:p>
        </w:tc>
        <w:tc>
          <w:tcPr>
            <w:tcW w:w="1256" w:type="dxa"/>
          </w:tcPr>
          <w:p w:rsidR="00BC364C" w:rsidRDefault="00BC364C" w:rsidP="00A83749">
            <w:pPr>
              <w:pStyle w:val="TableParagraph"/>
              <w:spacing w:line="247" w:lineRule="auto"/>
              <w:ind w:left="284" w:right="133" w:hanging="11"/>
              <w:jc w:val="left"/>
              <w:rPr>
                <w:sz w:val="14"/>
              </w:rPr>
            </w:pPr>
            <w:r>
              <w:rPr>
                <w:i/>
                <w:w w:val="95"/>
                <w:sz w:val="24"/>
              </w:rPr>
              <w:t>m</w:t>
            </w:r>
            <w:r>
              <w:rPr>
                <w:w w:val="95"/>
                <w:position w:val="-5"/>
                <w:sz w:val="14"/>
              </w:rPr>
              <w:t>2</w:t>
            </w:r>
            <w:r>
              <w:rPr>
                <w:spacing w:val="1"/>
                <w:w w:val="95"/>
                <w:position w:val="-5"/>
                <w:sz w:val="14"/>
              </w:rPr>
              <w:t xml:space="preserve"> </w:t>
            </w:r>
            <w:r>
              <w:rPr>
                <w:rFonts w:ascii="Symbol" w:hAnsi="Symbol"/>
                <w:w w:val="95"/>
                <w:sz w:val="24"/>
              </w:rPr>
              <w:t></w:t>
            </w:r>
            <w:r>
              <w:rPr>
                <w:w w:val="95"/>
                <w:sz w:val="24"/>
              </w:rPr>
              <w:t xml:space="preserve"> </w:t>
            </w:r>
            <w:r>
              <w:rPr>
                <w:i/>
                <w:w w:val="95"/>
                <w:sz w:val="24"/>
              </w:rPr>
              <w:t>o</w:t>
            </w:r>
            <w:r>
              <w:rPr>
                <w:w w:val="95"/>
                <w:position w:val="-5"/>
                <w:sz w:val="14"/>
              </w:rPr>
              <w:t>2</w:t>
            </w:r>
            <w:r>
              <w:rPr>
                <w:spacing w:val="-31"/>
                <w:w w:val="95"/>
                <w:position w:val="-5"/>
                <w:sz w:val="14"/>
              </w:rPr>
              <w:t xml:space="preserve"> </w:t>
            </w:r>
            <w:r>
              <w:rPr>
                <w:i/>
                <w:w w:val="95"/>
                <w:sz w:val="24"/>
              </w:rPr>
              <w:t>m</w:t>
            </w:r>
            <w:r>
              <w:rPr>
                <w:w w:val="95"/>
                <w:position w:val="-5"/>
                <w:sz w:val="14"/>
              </w:rPr>
              <w:t>2</w:t>
            </w:r>
            <w:r>
              <w:rPr>
                <w:spacing w:val="28"/>
                <w:w w:val="95"/>
                <w:position w:val="-5"/>
                <w:sz w:val="14"/>
              </w:rPr>
              <w:t xml:space="preserve"> </w:t>
            </w:r>
            <w:r>
              <w:rPr>
                <w:rFonts w:ascii="Symbol" w:hAnsi="Symbol"/>
                <w:w w:val="95"/>
                <w:sz w:val="24"/>
              </w:rPr>
              <w:t></w:t>
            </w:r>
            <w:r>
              <w:rPr>
                <w:spacing w:val="-5"/>
                <w:w w:val="95"/>
                <w:sz w:val="24"/>
              </w:rPr>
              <w:t xml:space="preserve"> </w:t>
            </w:r>
            <w:r>
              <w:rPr>
                <w:i/>
                <w:w w:val="95"/>
                <w:sz w:val="24"/>
              </w:rPr>
              <w:t>e</w:t>
            </w:r>
            <w:r>
              <w:rPr>
                <w:w w:val="95"/>
                <w:position w:val="-5"/>
                <w:sz w:val="14"/>
              </w:rPr>
              <w:t>2</w:t>
            </w:r>
          </w:p>
        </w:tc>
        <w:tc>
          <w:tcPr>
            <w:tcW w:w="435" w:type="dxa"/>
          </w:tcPr>
          <w:p w:rsidR="00BC364C" w:rsidRDefault="00BC364C" w:rsidP="00A83749">
            <w:pPr>
              <w:pStyle w:val="TableParagraph"/>
              <w:jc w:val="left"/>
              <w:rPr>
                <w:sz w:val="20"/>
              </w:rPr>
            </w:pPr>
          </w:p>
        </w:tc>
        <w:tc>
          <w:tcPr>
            <w:tcW w:w="1295" w:type="dxa"/>
          </w:tcPr>
          <w:p w:rsidR="00BC364C" w:rsidRDefault="00BC364C" w:rsidP="00A83749">
            <w:pPr>
              <w:pStyle w:val="TableParagraph"/>
              <w:spacing w:line="330" w:lineRule="exact"/>
              <w:ind w:left="275"/>
              <w:jc w:val="left"/>
              <w:rPr>
                <w:i/>
                <w:sz w:val="14"/>
              </w:rPr>
            </w:pPr>
            <w:r>
              <w:rPr>
                <w:i/>
                <w:w w:val="95"/>
                <w:sz w:val="24"/>
              </w:rPr>
              <w:t>m</w:t>
            </w:r>
            <w:r>
              <w:rPr>
                <w:i/>
                <w:w w:val="95"/>
                <w:position w:val="-5"/>
                <w:sz w:val="14"/>
              </w:rPr>
              <w:t>J</w:t>
            </w:r>
            <w:r>
              <w:rPr>
                <w:i/>
                <w:spacing w:val="97"/>
                <w:position w:val="-5"/>
                <w:sz w:val="14"/>
              </w:rPr>
              <w:t xml:space="preserve"> </w:t>
            </w:r>
            <w:r>
              <w:rPr>
                <w:rFonts w:ascii="Symbol" w:hAnsi="Symbol"/>
                <w:w w:val="95"/>
                <w:sz w:val="24"/>
              </w:rPr>
              <w:t></w:t>
            </w:r>
            <w:r>
              <w:rPr>
                <w:spacing w:val="3"/>
                <w:w w:val="95"/>
                <w:sz w:val="24"/>
              </w:rPr>
              <w:t xml:space="preserve"> </w:t>
            </w:r>
            <w:r>
              <w:rPr>
                <w:i/>
                <w:w w:val="95"/>
                <w:sz w:val="24"/>
              </w:rPr>
              <w:t>o</w:t>
            </w:r>
            <w:r>
              <w:rPr>
                <w:i/>
                <w:w w:val="95"/>
                <w:position w:val="-5"/>
                <w:sz w:val="14"/>
              </w:rPr>
              <w:t>J</w:t>
            </w:r>
          </w:p>
          <w:p w:rsidR="00BC364C" w:rsidRDefault="00BC364C" w:rsidP="00A83749">
            <w:pPr>
              <w:pStyle w:val="TableParagraph"/>
              <w:spacing w:before="28"/>
              <w:ind w:left="283"/>
              <w:jc w:val="left"/>
              <w:rPr>
                <w:i/>
                <w:sz w:val="14"/>
              </w:rPr>
            </w:pPr>
            <w:r>
              <w:rPr>
                <w:i/>
                <w:w w:val="95"/>
                <w:sz w:val="24"/>
              </w:rPr>
              <w:t>m</w:t>
            </w:r>
            <w:r>
              <w:rPr>
                <w:i/>
                <w:w w:val="95"/>
                <w:position w:val="-5"/>
                <w:sz w:val="14"/>
              </w:rPr>
              <w:t>J</w:t>
            </w:r>
            <w:r>
              <w:rPr>
                <w:i/>
                <w:spacing w:val="31"/>
                <w:position w:val="-5"/>
                <w:sz w:val="14"/>
              </w:rPr>
              <w:t xml:space="preserve">  </w:t>
            </w:r>
            <w:r>
              <w:rPr>
                <w:rFonts w:ascii="Symbol" w:hAnsi="Symbol"/>
                <w:w w:val="95"/>
                <w:sz w:val="24"/>
              </w:rPr>
              <w:t></w:t>
            </w:r>
            <w:r>
              <w:rPr>
                <w:spacing w:val="3"/>
                <w:w w:val="95"/>
                <w:sz w:val="24"/>
              </w:rPr>
              <w:t xml:space="preserve"> </w:t>
            </w:r>
            <w:r>
              <w:rPr>
                <w:i/>
                <w:w w:val="95"/>
                <w:sz w:val="24"/>
              </w:rPr>
              <w:t>e</w:t>
            </w:r>
            <w:r>
              <w:rPr>
                <w:i/>
                <w:w w:val="95"/>
                <w:position w:val="-5"/>
                <w:sz w:val="14"/>
              </w:rPr>
              <w:t>J</w:t>
            </w:r>
          </w:p>
        </w:tc>
        <w:tc>
          <w:tcPr>
            <w:tcW w:w="681" w:type="dxa"/>
          </w:tcPr>
          <w:p w:rsidR="00BC364C" w:rsidRDefault="00BC364C" w:rsidP="00A83749">
            <w:pPr>
              <w:pStyle w:val="TableParagraph"/>
              <w:jc w:val="left"/>
              <w:rPr>
                <w:sz w:val="20"/>
              </w:rPr>
            </w:pPr>
          </w:p>
        </w:tc>
      </w:tr>
      <w:tr w:rsidR="00BC364C" w:rsidTr="00A83749">
        <w:trPr>
          <w:trHeight w:val="252"/>
        </w:trPr>
        <w:tc>
          <w:tcPr>
            <w:tcW w:w="1896" w:type="dxa"/>
          </w:tcPr>
          <w:p w:rsidR="00BC364C" w:rsidRDefault="00BC364C" w:rsidP="00A83749">
            <w:pPr>
              <w:pStyle w:val="TableParagraph"/>
              <w:spacing w:line="233" w:lineRule="exact"/>
              <w:ind w:left="126" w:right="118"/>
            </w:pPr>
            <w:r>
              <w:t>Total</w:t>
            </w:r>
          </w:p>
        </w:tc>
        <w:tc>
          <w:tcPr>
            <w:tcW w:w="1176" w:type="dxa"/>
          </w:tcPr>
          <w:p w:rsidR="00BC364C" w:rsidRDefault="00BC364C" w:rsidP="00A83749">
            <w:pPr>
              <w:pStyle w:val="TableParagraph"/>
              <w:spacing w:line="233" w:lineRule="exact"/>
              <w:ind w:left="121" w:right="114"/>
            </w:pPr>
            <w:r>
              <w:rPr>
                <w:i/>
              </w:rPr>
              <w:t>m</w:t>
            </w:r>
            <w:r>
              <w:rPr>
                <w:vertAlign w:val="subscript"/>
              </w:rPr>
              <w:t>1</w:t>
            </w:r>
          </w:p>
        </w:tc>
        <w:tc>
          <w:tcPr>
            <w:tcW w:w="1256" w:type="dxa"/>
          </w:tcPr>
          <w:p w:rsidR="00BC364C" w:rsidRDefault="00BC364C" w:rsidP="00A83749">
            <w:pPr>
              <w:pStyle w:val="TableParagraph"/>
              <w:spacing w:line="233" w:lineRule="exact"/>
              <w:ind w:right="503"/>
              <w:jc w:val="right"/>
            </w:pPr>
            <w:r>
              <w:rPr>
                <w:i/>
              </w:rPr>
              <w:t>m</w:t>
            </w:r>
            <w:r>
              <w:rPr>
                <w:vertAlign w:val="subscript"/>
              </w:rPr>
              <w:t>2</w:t>
            </w:r>
          </w:p>
        </w:tc>
        <w:tc>
          <w:tcPr>
            <w:tcW w:w="435" w:type="dxa"/>
          </w:tcPr>
          <w:p w:rsidR="00BC364C" w:rsidRDefault="00BC364C" w:rsidP="00A83749">
            <w:pPr>
              <w:pStyle w:val="TableParagraph"/>
              <w:jc w:val="left"/>
              <w:rPr>
                <w:sz w:val="18"/>
              </w:rPr>
            </w:pPr>
          </w:p>
        </w:tc>
        <w:tc>
          <w:tcPr>
            <w:tcW w:w="1295" w:type="dxa"/>
          </w:tcPr>
          <w:p w:rsidR="00BC364C" w:rsidRDefault="00BC364C" w:rsidP="00A83749">
            <w:pPr>
              <w:pStyle w:val="TableParagraph"/>
              <w:spacing w:line="233" w:lineRule="exact"/>
              <w:ind w:left="124" w:right="112"/>
            </w:pPr>
            <w:r>
              <w:rPr>
                <w:i/>
              </w:rPr>
              <w:t>m</w:t>
            </w:r>
            <w:r>
              <w:rPr>
                <w:vertAlign w:val="subscript"/>
              </w:rPr>
              <w:t>J</w:t>
            </w:r>
          </w:p>
        </w:tc>
        <w:tc>
          <w:tcPr>
            <w:tcW w:w="681" w:type="dxa"/>
          </w:tcPr>
          <w:p w:rsidR="00BC364C" w:rsidRDefault="00BC364C" w:rsidP="00A83749">
            <w:pPr>
              <w:pStyle w:val="TableParagraph"/>
              <w:spacing w:line="233" w:lineRule="exact"/>
              <w:ind w:left="14"/>
              <w:rPr>
                <w:i/>
              </w:rPr>
            </w:pPr>
            <w:r>
              <w:rPr>
                <w:i/>
                <w:w w:val="99"/>
              </w:rPr>
              <w:t>N</w:t>
            </w:r>
          </w:p>
        </w:tc>
      </w:tr>
    </w:tbl>
    <w:p w:rsidR="00BC364C" w:rsidRDefault="00BC364C" w:rsidP="00BC364C">
      <w:pPr>
        <w:pStyle w:val="BodyText"/>
        <w:rPr>
          <w:sz w:val="20"/>
        </w:rPr>
      </w:pPr>
    </w:p>
    <w:p w:rsidR="00BC364C" w:rsidRDefault="00BC364C" w:rsidP="00BC364C">
      <w:pPr>
        <w:rPr>
          <w:sz w:val="20"/>
        </w:rPr>
        <w:sectPr w:rsidR="00BC364C">
          <w:pgSz w:w="12240" w:h="15840"/>
          <w:pgMar w:top="1360" w:right="1340" w:bottom="980" w:left="1320" w:header="0" w:footer="788" w:gutter="0"/>
          <w:cols w:space="720"/>
        </w:sectPr>
      </w:pPr>
    </w:p>
    <w:p w:rsidR="00BC364C" w:rsidRDefault="00BC364C" w:rsidP="00BC364C">
      <w:pPr>
        <w:pStyle w:val="BodyText"/>
        <w:rPr>
          <w:sz w:val="24"/>
        </w:rPr>
      </w:pPr>
    </w:p>
    <w:p w:rsidR="00BC364C" w:rsidRDefault="00BC364C" w:rsidP="00BC364C">
      <w:pPr>
        <w:pStyle w:val="ListParagraph"/>
        <w:widowControl w:val="0"/>
        <w:numPr>
          <w:ilvl w:val="0"/>
          <w:numId w:val="37"/>
        </w:numPr>
        <w:tabs>
          <w:tab w:val="left" w:pos="480"/>
        </w:tabs>
        <w:autoSpaceDE w:val="0"/>
        <w:autoSpaceDN w:val="0"/>
        <w:spacing w:before="215" w:after="0" w:line="240" w:lineRule="auto"/>
      </w:pPr>
      <w:r>
        <w:t>Pearson</w:t>
      </w:r>
      <w:r>
        <w:rPr>
          <w:spacing w:val="-1"/>
        </w:rPr>
        <w:t xml:space="preserve"> </w:t>
      </w:r>
      <w:r>
        <w:t>residual:</w:t>
      </w:r>
    </w:p>
    <w:p w:rsidR="00BC364C" w:rsidRDefault="00BC364C" w:rsidP="00BC364C">
      <w:pPr>
        <w:pStyle w:val="BodyText"/>
        <w:spacing w:before="6"/>
        <w:rPr>
          <w:sz w:val="39"/>
        </w:rPr>
      </w:pPr>
      <w:r>
        <w:br w:type="column"/>
      </w:r>
    </w:p>
    <w:p w:rsidR="00BC364C" w:rsidRDefault="00BC364C" w:rsidP="00BC364C">
      <w:pPr>
        <w:ind w:left="120"/>
        <w:rPr>
          <w:rFonts w:ascii="Symbol" w:hAnsi="Symbol"/>
          <w:sz w:val="24"/>
        </w:rPr>
      </w:pPr>
      <w:r>
        <w:rPr>
          <w:i/>
          <w:sz w:val="24"/>
        </w:rPr>
        <w:t>r</w:t>
      </w:r>
      <w:r>
        <w:rPr>
          <w:i/>
          <w:position w:val="-5"/>
          <w:sz w:val="14"/>
        </w:rPr>
        <w:t>j</w:t>
      </w:r>
      <w:r>
        <w:rPr>
          <w:i/>
          <w:spacing w:val="41"/>
          <w:position w:val="-5"/>
          <w:sz w:val="14"/>
        </w:rPr>
        <w:t xml:space="preserve"> </w:t>
      </w:r>
      <w:r>
        <w:rPr>
          <w:rFonts w:ascii="Symbol" w:hAnsi="Symbol"/>
          <w:sz w:val="24"/>
        </w:rPr>
        <w:t></w:t>
      </w:r>
    </w:p>
    <w:p w:rsidR="00BC364C" w:rsidRDefault="00BC364C" w:rsidP="00BC364C">
      <w:pPr>
        <w:spacing w:before="256"/>
        <w:ind w:left="120"/>
        <w:rPr>
          <w:i/>
          <w:sz w:val="14"/>
        </w:rPr>
      </w:pPr>
      <w:r>
        <w:br w:type="column"/>
      </w:r>
      <w:r>
        <w:rPr>
          <w:i/>
          <w:spacing w:val="-1"/>
          <w:w w:val="95"/>
          <w:sz w:val="24"/>
        </w:rPr>
        <w:t>o</w:t>
      </w:r>
      <w:r>
        <w:rPr>
          <w:i/>
          <w:spacing w:val="-25"/>
          <w:w w:val="95"/>
          <w:sz w:val="24"/>
        </w:rPr>
        <w:t xml:space="preserve"> </w:t>
      </w:r>
      <w:r>
        <w:rPr>
          <w:i/>
          <w:spacing w:val="-1"/>
          <w:w w:val="95"/>
          <w:position w:val="-5"/>
          <w:sz w:val="14"/>
        </w:rPr>
        <w:t>j</w:t>
      </w:r>
      <w:r>
        <w:rPr>
          <w:i/>
          <w:spacing w:val="52"/>
          <w:position w:val="-5"/>
          <w:sz w:val="14"/>
        </w:rPr>
        <w:t xml:space="preserve"> </w:t>
      </w:r>
      <w:r>
        <w:rPr>
          <w:rFonts w:ascii="Symbol" w:hAnsi="Symbol"/>
          <w:spacing w:val="-1"/>
          <w:w w:val="95"/>
          <w:sz w:val="24"/>
        </w:rPr>
        <w:t></w:t>
      </w:r>
      <w:r>
        <w:rPr>
          <w:spacing w:val="-8"/>
          <w:w w:val="95"/>
          <w:sz w:val="24"/>
        </w:rPr>
        <w:t xml:space="preserve"> </w:t>
      </w:r>
      <w:r>
        <w:rPr>
          <w:i/>
          <w:w w:val="95"/>
          <w:sz w:val="24"/>
        </w:rPr>
        <w:t>m</w:t>
      </w:r>
      <w:r>
        <w:rPr>
          <w:i/>
          <w:w w:val="95"/>
          <w:position w:val="-5"/>
          <w:sz w:val="14"/>
        </w:rPr>
        <w:t>j</w:t>
      </w:r>
      <w:r>
        <w:rPr>
          <w:i/>
          <w:spacing w:val="-22"/>
          <w:w w:val="95"/>
          <w:position w:val="-5"/>
          <w:sz w:val="14"/>
        </w:rPr>
        <w:t xml:space="preserve"> </w:t>
      </w:r>
      <w:r>
        <w:rPr>
          <w:rFonts w:ascii="Symbol" w:hAnsi="Symbol"/>
          <w:spacing w:val="-1"/>
          <w:w w:val="95"/>
          <w:sz w:val="25"/>
        </w:rPr>
        <w:t></w:t>
      </w:r>
      <w:r>
        <w:rPr>
          <w:spacing w:val="-1"/>
          <w:w w:val="95"/>
          <w:position w:val="1"/>
          <w:sz w:val="24"/>
        </w:rPr>
        <w:t>ˆ</w:t>
      </w:r>
      <w:r>
        <w:rPr>
          <w:spacing w:val="-9"/>
          <w:w w:val="95"/>
          <w:position w:val="1"/>
          <w:sz w:val="24"/>
        </w:rPr>
        <w:t xml:space="preserve"> </w:t>
      </w:r>
      <w:r>
        <w:rPr>
          <w:i/>
          <w:w w:val="95"/>
          <w:position w:val="-5"/>
          <w:sz w:val="14"/>
        </w:rPr>
        <w:t>j</w:t>
      </w:r>
    </w:p>
    <w:p w:rsidR="00BC364C" w:rsidRDefault="00BC364C" w:rsidP="00BC364C">
      <w:pPr>
        <w:rPr>
          <w:sz w:val="14"/>
        </w:rPr>
        <w:sectPr w:rsidR="00BC364C">
          <w:type w:val="continuous"/>
          <w:pgSz w:w="12240" w:h="15840"/>
          <w:pgMar w:top="1360" w:right="1340" w:bottom="980" w:left="1320" w:header="720" w:footer="720" w:gutter="0"/>
          <w:cols w:num="3" w:space="720" w:equalWidth="0">
            <w:col w:w="2030" w:space="166"/>
            <w:col w:w="541" w:space="147"/>
            <w:col w:w="6696"/>
          </w:cols>
        </w:sectPr>
      </w:pPr>
    </w:p>
    <w:p w:rsidR="00BC364C" w:rsidRDefault="00BC364C" w:rsidP="00BC364C">
      <w:pPr>
        <w:pStyle w:val="BodyText"/>
        <w:rPr>
          <w:i/>
          <w:sz w:val="20"/>
        </w:rPr>
      </w:pPr>
    </w:p>
    <w:p w:rsidR="00BC364C" w:rsidRDefault="00BC364C" w:rsidP="00BC364C">
      <w:pPr>
        <w:pStyle w:val="BodyText"/>
        <w:spacing w:before="4"/>
        <w:rPr>
          <w:i/>
          <w:sz w:val="20"/>
        </w:rPr>
      </w:pPr>
    </w:p>
    <w:p w:rsidR="00BC364C" w:rsidRDefault="00BC364C" w:rsidP="00BC364C">
      <w:pPr>
        <w:tabs>
          <w:tab w:val="left" w:pos="544"/>
          <w:tab w:val="left" w:pos="2397"/>
        </w:tabs>
        <w:spacing w:before="99" w:line="175" w:lineRule="exact"/>
        <w:ind w:right="119"/>
        <w:jc w:val="center"/>
        <w:rPr>
          <w:rFonts w:ascii="Symbol" w:hAnsi="Symbol"/>
          <w:sz w:val="24"/>
        </w:rPr>
      </w:pPr>
      <w:r>
        <w:rPr>
          <w:rFonts w:ascii="Times New Roman" w:hAnsi="Times New Roman"/>
          <w:noProof/>
          <w:lang w:eastAsia="en-IN"/>
        </w:rPr>
        <mc:AlternateContent>
          <mc:Choice Requires="wpg">
            <w:drawing>
              <wp:anchor distT="0" distB="0" distL="114300" distR="114300" simplePos="0" relativeHeight="251659264" behindDoc="0" locked="0" layoutInCell="1" allowOverlap="1">
                <wp:simplePos x="0" y="0"/>
                <wp:positionH relativeFrom="page">
                  <wp:posOffset>2593340</wp:posOffset>
                </wp:positionH>
                <wp:positionV relativeFrom="paragraph">
                  <wp:posOffset>-393065</wp:posOffset>
                </wp:positionV>
                <wp:extent cx="929640" cy="245745"/>
                <wp:effectExtent l="12065" t="9525" r="10795" b="190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9640" cy="245745"/>
                          <a:chOff x="4084" y="-619"/>
                          <a:chExt cx="1464" cy="387"/>
                        </a:xfrm>
                      </wpg:grpSpPr>
                      <wps:wsp>
                        <wps:cNvPr id="78" name="Line 7"/>
                        <wps:cNvCnPr>
                          <a:cxnSpLocks noChangeShapeType="1"/>
                        </wps:cNvCnPr>
                        <wps:spPr bwMode="auto">
                          <a:xfrm>
                            <a:off x="4109" y="-345"/>
                            <a:ext cx="3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8"/>
                        <wps:cNvCnPr>
                          <a:cxnSpLocks noChangeShapeType="1"/>
                        </wps:cNvCnPr>
                        <wps:spPr bwMode="auto">
                          <a:xfrm>
                            <a:off x="4139" y="-357"/>
                            <a:ext cx="44" cy="115"/>
                          </a:xfrm>
                          <a:prstGeom prst="line">
                            <a:avLst/>
                          </a:prstGeom>
                          <a:noFill/>
                          <a:ln w="126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AutoShape 9"/>
                        <wps:cNvSpPr>
                          <a:spLocks/>
                        </wps:cNvSpPr>
                        <wps:spPr bwMode="auto">
                          <a:xfrm>
                            <a:off x="4083" y="-614"/>
                            <a:ext cx="1464" cy="372"/>
                          </a:xfrm>
                          <a:custGeom>
                            <a:avLst/>
                            <a:gdLst>
                              <a:gd name="T0" fmla="+- 0 4188 4084"/>
                              <a:gd name="T1" fmla="*/ T0 w 1464"/>
                              <a:gd name="T2" fmla="+- 0 -242 -614"/>
                              <a:gd name="T3" fmla="*/ -242 h 372"/>
                              <a:gd name="T4" fmla="+- 0 4247 4084"/>
                              <a:gd name="T5" fmla="*/ T4 w 1464"/>
                              <a:gd name="T6" fmla="+- 0 -571 -614"/>
                              <a:gd name="T7" fmla="*/ -571 h 372"/>
                              <a:gd name="T8" fmla="+- 0 5528 4084"/>
                              <a:gd name="T9" fmla="*/ T8 w 1464"/>
                              <a:gd name="T10" fmla="+- 0 -571 -614"/>
                              <a:gd name="T11" fmla="*/ -571 h 372"/>
                              <a:gd name="T12" fmla="+- 0 4084 4084"/>
                              <a:gd name="T13" fmla="*/ T12 w 1464"/>
                              <a:gd name="T14" fmla="+- 0 -614 -614"/>
                              <a:gd name="T15" fmla="*/ -614 h 372"/>
                              <a:gd name="T16" fmla="+- 0 5548 4084"/>
                              <a:gd name="T17" fmla="*/ T16 w 1464"/>
                              <a:gd name="T18" fmla="+- 0 -614 -614"/>
                              <a:gd name="T19" fmla="*/ -614 h 372"/>
                            </a:gdLst>
                            <a:ahLst/>
                            <a:cxnLst>
                              <a:cxn ang="0">
                                <a:pos x="T1" y="T3"/>
                              </a:cxn>
                              <a:cxn ang="0">
                                <a:pos x="T5" y="T7"/>
                              </a:cxn>
                              <a:cxn ang="0">
                                <a:pos x="T9" y="T11"/>
                              </a:cxn>
                              <a:cxn ang="0">
                                <a:pos x="T13" y="T15"/>
                              </a:cxn>
                              <a:cxn ang="0">
                                <a:pos x="T17" y="T19"/>
                              </a:cxn>
                            </a:cxnLst>
                            <a:rect l="0" t="0" r="r" b="b"/>
                            <a:pathLst>
                              <a:path w="1464" h="372">
                                <a:moveTo>
                                  <a:pt x="104" y="372"/>
                                </a:moveTo>
                                <a:lnTo>
                                  <a:pt x="163" y="43"/>
                                </a:lnTo>
                                <a:lnTo>
                                  <a:pt x="1444" y="43"/>
                                </a:lnTo>
                                <a:moveTo>
                                  <a:pt x="0" y="0"/>
                                </a:moveTo>
                                <a:lnTo>
                                  <a:pt x="1464" y="0"/>
                                </a:lnTo>
                              </a:path>
                            </a:pathLst>
                          </a:custGeom>
                          <a:noFill/>
                          <a:ln w="633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Text Box 10"/>
                        <wps:cNvSpPr txBox="1">
                          <a:spLocks noChangeArrowheads="1"/>
                        </wps:cNvSpPr>
                        <wps:spPr bwMode="auto">
                          <a:xfrm>
                            <a:off x="4083" y="-619"/>
                            <a:ext cx="1464"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749" w:rsidRDefault="00A83749" w:rsidP="00BC364C">
                              <w:pPr>
                                <w:spacing w:before="25"/>
                                <w:ind w:left="178"/>
                                <w:rPr>
                                  <w:sz w:val="24"/>
                                </w:rPr>
                              </w:pPr>
                              <w:r>
                                <w:rPr>
                                  <w:i/>
                                  <w:spacing w:val="31"/>
                                  <w:sz w:val="24"/>
                                </w:rPr>
                                <w:t>m</w:t>
                              </w:r>
                              <w:r>
                                <w:rPr>
                                  <w:i/>
                                  <w:spacing w:val="11"/>
                                  <w:position w:val="-5"/>
                                  <w:sz w:val="14"/>
                                </w:rPr>
                                <w:t>j</w:t>
                              </w:r>
                              <w:r>
                                <w:rPr>
                                  <w:rFonts w:ascii="Symbol" w:hAnsi="Symbol"/>
                                  <w:spacing w:val="-65"/>
                                  <w:w w:val="96"/>
                                  <w:sz w:val="25"/>
                                </w:rPr>
                                <w:t></w:t>
                              </w:r>
                              <w:r>
                                <w:rPr>
                                  <w:position w:val="1"/>
                                  <w:sz w:val="24"/>
                                </w:rPr>
                                <w:t>ˆ</w:t>
                              </w:r>
                              <w:r>
                                <w:rPr>
                                  <w:spacing w:val="-14"/>
                                  <w:position w:val="1"/>
                                  <w:sz w:val="24"/>
                                </w:rPr>
                                <w:t xml:space="preserve"> </w:t>
                              </w:r>
                              <w:r>
                                <w:rPr>
                                  <w:i/>
                                  <w:position w:val="-5"/>
                                  <w:sz w:val="14"/>
                                </w:rPr>
                                <w:t>j</w:t>
                              </w:r>
                              <w:r>
                                <w:rPr>
                                  <w:i/>
                                  <w:spacing w:val="6"/>
                                  <w:position w:val="-5"/>
                                  <w:sz w:val="14"/>
                                </w:rPr>
                                <w:t xml:space="preserve"> </w:t>
                              </w:r>
                              <w:r>
                                <w:rPr>
                                  <w:spacing w:val="-20"/>
                                  <w:sz w:val="24"/>
                                </w:rPr>
                                <w:t>(</w:t>
                              </w:r>
                              <w:r>
                                <w:rPr>
                                  <w:sz w:val="24"/>
                                </w:rPr>
                                <w:t>1</w:t>
                              </w:r>
                              <w:r>
                                <w:rPr>
                                  <w:spacing w:val="-34"/>
                                  <w:sz w:val="24"/>
                                </w:rPr>
                                <w:t xml:space="preserve"> </w:t>
                              </w:r>
                              <w:r>
                                <w:rPr>
                                  <w:rFonts w:ascii="Symbol" w:hAnsi="Symbol"/>
                                  <w:sz w:val="24"/>
                                </w:rPr>
                                <w:t></w:t>
                              </w:r>
                              <w:r>
                                <w:rPr>
                                  <w:spacing w:val="-28"/>
                                  <w:sz w:val="24"/>
                                </w:rPr>
                                <w:t xml:space="preserve"> </w:t>
                              </w:r>
                              <w:r>
                                <w:rPr>
                                  <w:rFonts w:ascii="Symbol" w:hAnsi="Symbol"/>
                                  <w:spacing w:val="-65"/>
                                  <w:w w:val="96"/>
                                  <w:sz w:val="25"/>
                                </w:rPr>
                                <w:t></w:t>
                              </w:r>
                              <w:r>
                                <w:rPr>
                                  <w:position w:val="1"/>
                                  <w:sz w:val="24"/>
                                </w:rPr>
                                <w:t>ˆ</w:t>
                              </w:r>
                              <w:r>
                                <w:rPr>
                                  <w:spacing w:val="-14"/>
                                  <w:position w:val="1"/>
                                  <w:sz w:val="24"/>
                                </w:rPr>
                                <w:t xml:space="preserve"> </w:t>
                              </w:r>
                              <w:r>
                                <w:rPr>
                                  <w:i/>
                                  <w:position w:val="-5"/>
                                  <w:sz w:val="14"/>
                                </w:rPr>
                                <w:t>j</w:t>
                              </w:r>
                              <w:r>
                                <w:rPr>
                                  <w:i/>
                                  <w:spacing w:val="7"/>
                                  <w:position w:val="-5"/>
                                  <w:sz w:val="14"/>
                                </w:rPr>
                                <w:t xml:space="preserve"> </w:t>
                              </w:r>
                              <w:r>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left:0;text-align:left;margin-left:204.2pt;margin-top:-30.95pt;width:73.2pt;height:19.35pt;z-index:251659264;mso-position-horizontal-relative:page" coordorigin="4084,-619" coordsize="146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">
                <v:line id="Line 7" o:spid="_x0000_s1027" style="position:absolute;visibility:visible;mso-wrap-style:square" from="4109,-345" to="4139,-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wgXcEAAADbAAAADwAAAGRycy9kb3ducmV2LnhtbERPy4rCMBTdD/gP4QpuRFNdqFSjiI4w&#10;GxfWBy4vzbWtNjclyWj9+8lCmOXhvBer1tTiSc5XlhWMhgkI4tzqigsFp+NuMAPhA7LG2jIpeJOH&#10;1bLztcBU2xcf6JmFQsQQ9ikqKENoUil9XpJBP7QNceRu1hkMEbpCaoevGG5qOU6SiTRYcWwosaFN&#10;Sfkj+zUK3OSu+5fz9/16Hu+30+0se+/7G6V63XY9BxGoDf/ij/tHK5jGsfFL/A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jCBdwQAAANsAAAAPAAAAAAAAAAAAAAAA&#10;AKECAABkcnMvZG93bnJldi54bWxQSwUGAAAAAAQABAD5AAAAjwMAAAAA&#10;" strokeweight=".17603mm"/>
                <v:line id="Line 8" o:spid="_x0000_s1028" style="position:absolute;visibility:visible;mso-wrap-style:square" from="4139,-357" to="4183,-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EU2MQAAADbAAAADwAAAGRycy9kb3ducmV2LnhtbESPQWvCQBSE7wX/w/IEb3VjDrVJXUXE&#10;UHsQqha8PrKvSeju25BdY+yvdwsFj8PMfMMsVoM1oqfON44VzKYJCOLS6YYrBV+n4vkVhA/IGo1j&#10;UnAjD6vl6GmBuXZXPlB/DJWIEPY5KqhDaHMpfVmTRT91LXH0vl1nMUTZVVJ3eI1wa2SaJC/SYsNx&#10;ocaWNjWVP8eLVcC8/fw9p+f3Iuv72+bDZH6Y75WajIf1G4hAQ3iE/9s7rWCewd+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oRTYxAAAANsAAAAPAAAAAAAAAAAA&#10;AAAAAKECAABkcnMvZG93bnJldi54bWxQSwUGAAAAAAQABAD5AAAAkgMAAAAA&#10;" strokeweight=".35208mm"/>
                <v:shape id="AutoShape 9" o:spid="_x0000_s1029" style="position:absolute;left:4083;top:-614;width:1464;height:372;visibility:visible;mso-wrap-style:square;v-text-anchor:top" coordsize="1464,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IccIA&#10;AADbAAAADwAAAGRycy9kb3ducmV2LnhtbERPS2vCQBC+C/0PyxR6M5uKVE1dpQja1otPsMchO01C&#10;s7Mhs9W0v949CB4/vvd03rlanamVyrOB5yQFRZx7W3Fh4HhY9segJCBbrD2TgT8SmM8eelPMrL/w&#10;js77UKgYwpKhgTKEJtNa8pIcSuIb4sh9+9ZhiLAttG3xEsNdrQdp+qIdVhwbSmxoUVL+s/91Btar&#10;0bt8FsNNOln/j1ZfJznKNjfm6bF7ewUVqAt38c39YQ2M4/r4Jf4APb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WYhxwgAAANsAAAAPAAAAAAAAAAAAAAAAAJgCAABkcnMvZG93&#10;bnJldi54bWxQSwUGAAAAAAQABAD1AAAAhwMAAAAA&#10;" path="m104,372l163,43r1281,m,l1464,e" filled="f" strokeweight=".17603mm">
                  <v:path arrowok="t" o:connecttype="custom" o:connectlocs="104,-242;163,-571;1444,-571;0,-614;1464,-614" o:connectangles="0,0,0,0,0"/>
                </v:shape>
                <v:shapetype id="_x0000_t202" coordsize="21600,21600" o:spt="202" path="m,l,21600r21600,l21600,xe">
                  <v:stroke joinstyle="miter"/>
                  <v:path gradientshapeok="t" o:connecttype="rect"/>
                </v:shapetype>
                <v:shape id="Text Box 10" o:spid="_x0000_s1030" type="#_x0000_t202" style="position:absolute;left:4083;top:-619;width:1464;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A83749" w:rsidRDefault="00A83749" w:rsidP="00BC364C">
                        <w:pPr>
                          <w:spacing w:before="25"/>
                          <w:ind w:left="178"/>
                          <w:rPr>
                            <w:sz w:val="24"/>
                          </w:rPr>
                        </w:pPr>
                        <w:r>
                          <w:rPr>
                            <w:i/>
                            <w:spacing w:val="31"/>
                            <w:sz w:val="24"/>
                          </w:rPr>
                          <w:t>m</w:t>
                        </w:r>
                        <w:r>
                          <w:rPr>
                            <w:i/>
                            <w:spacing w:val="11"/>
                            <w:position w:val="-5"/>
                            <w:sz w:val="14"/>
                          </w:rPr>
                          <w:t>j</w:t>
                        </w:r>
                        <w:r>
                          <w:rPr>
                            <w:rFonts w:ascii="Symbol" w:hAnsi="Symbol"/>
                            <w:spacing w:val="-65"/>
                            <w:w w:val="96"/>
                            <w:sz w:val="25"/>
                          </w:rPr>
                          <w:t></w:t>
                        </w:r>
                        <w:r>
                          <w:rPr>
                            <w:position w:val="1"/>
                            <w:sz w:val="24"/>
                          </w:rPr>
                          <w:t>ˆ</w:t>
                        </w:r>
                        <w:r>
                          <w:rPr>
                            <w:spacing w:val="-14"/>
                            <w:position w:val="1"/>
                            <w:sz w:val="24"/>
                          </w:rPr>
                          <w:t xml:space="preserve"> </w:t>
                        </w:r>
                        <w:r>
                          <w:rPr>
                            <w:i/>
                            <w:position w:val="-5"/>
                            <w:sz w:val="14"/>
                          </w:rPr>
                          <w:t>j</w:t>
                        </w:r>
                        <w:r>
                          <w:rPr>
                            <w:i/>
                            <w:spacing w:val="6"/>
                            <w:position w:val="-5"/>
                            <w:sz w:val="14"/>
                          </w:rPr>
                          <w:t xml:space="preserve"> </w:t>
                        </w:r>
                        <w:r>
                          <w:rPr>
                            <w:spacing w:val="-20"/>
                            <w:sz w:val="24"/>
                          </w:rPr>
                          <w:t>(</w:t>
                        </w:r>
                        <w:r>
                          <w:rPr>
                            <w:sz w:val="24"/>
                          </w:rPr>
                          <w:t>1</w:t>
                        </w:r>
                        <w:r>
                          <w:rPr>
                            <w:spacing w:val="-34"/>
                            <w:sz w:val="24"/>
                          </w:rPr>
                          <w:t xml:space="preserve"> </w:t>
                        </w:r>
                        <w:r>
                          <w:rPr>
                            <w:rFonts w:ascii="Symbol" w:hAnsi="Symbol"/>
                            <w:sz w:val="24"/>
                          </w:rPr>
                          <w:t></w:t>
                        </w:r>
                        <w:r>
                          <w:rPr>
                            <w:spacing w:val="-28"/>
                            <w:sz w:val="24"/>
                          </w:rPr>
                          <w:t xml:space="preserve"> </w:t>
                        </w:r>
                        <w:r>
                          <w:rPr>
                            <w:rFonts w:ascii="Symbol" w:hAnsi="Symbol"/>
                            <w:spacing w:val="-65"/>
                            <w:w w:val="96"/>
                            <w:sz w:val="25"/>
                          </w:rPr>
                          <w:t></w:t>
                        </w:r>
                        <w:r>
                          <w:rPr>
                            <w:position w:val="1"/>
                            <w:sz w:val="24"/>
                          </w:rPr>
                          <w:t>ˆ</w:t>
                        </w:r>
                        <w:r>
                          <w:rPr>
                            <w:spacing w:val="-14"/>
                            <w:position w:val="1"/>
                            <w:sz w:val="24"/>
                          </w:rPr>
                          <w:t xml:space="preserve"> </w:t>
                        </w:r>
                        <w:r>
                          <w:rPr>
                            <w:i/>
                            <w:position w:val="-5"/>
                            <w:sz w:val="14"/>
                          </w:rPr>
                          <w:t>j</w:t>
                        </w:r>
                        <w:r>
                          <w:rPr>
                            <w:i/>
                            <w:spacing w:val="7"/>
                            <w:position w:val="-5"/>
                            <w:sz w:val="14"/>
                          </w:rPr>
                          <w:t xml:space="preserve"> </w:t>
                        </w:r>
                        <w:r>
                          <w:rPr>
                            <w:sz w:val="24"/>
                          </w:rPr>
                          <w:t>)</w:t>
                        </w:r>
                      </w:p>
                    </w:txbxContent>
                  </v:textbox>
                </v:shape>
                <w10:wrap anchorx="page"/>
              </v:group>
            </w:pict>
          </mc:Fallback>
        </mc:AlternateContent>
      </w:r>
      <w:r>
        <w:rPr>
          <w:rFonts w:ascii="Symbol" w:hAnsi="Symbol"/>
          <w:position w:val="3"/>
          <w:sz w:val="24"/>
        </w:rPr>
        <w:t></w:t>
      </w:r>
      <w:r>
        <w:rPr>
          <w:position w:val="3"/>
          <w:sz w:val="24"/>
        </w:rPr>
        <w:tab/>
      </w:r>
      <w:r>
        <w:rPr>
          <w:rFonts w:ascii="Symbol" w:hAnsi="Symbol"/>
          <w:position w:val="1"/>
          <w:sz w:val="24"/>
        </w:rPr>
        <w:t></w:t>
      </w:r>
      <w:r>
        <w:rPr>
          <w:spacing w:val="-17"/>
          <w:position w:val="1"/>
          <w:sz w:val="24"/>
        </w:rPr>
        <w:t xml:space="preserve"> </w:t>
      </w:r>
      <w:r>
        <w:rPr>
          <w:i/>
          <w:sz w:val="24"/>
        </w:rPr>
        <w:t>o</w:t>
      </w:r>
      <w:r>
        <w:rPr>
          <w:i/>
          <w:spacing w:val="-28"/>
          <w:sz w:val="24"/>
        </w:rPr>
        <w:t xml:space="preserve"> </w:t>
      </w:r>
      <w:r>
        <w:rPr>
          <w:i/>
          <w:position w:val="-5"/>
          <w:sz w:val="14"/>
        </w:rPr>
        <w:t>j</w:t>
      </w:r>
      <w:r>
        <w:rPr>
          <w:i/>
          <w:spacing w:val="46"/>
          <w:position w:val="-5"/>
          <w:sz w:val="14"/>
        </w:rPr>
        <w:t xml:space="preserve"> </w:t>
      </w:r>
      <w:r>
        <w:rPr>
          <w:rFonts w:ascii="Symbol" w:hAnsi="Symbol"/>
          <w:position w:val="1"/>
          <w:sz w:val="24"/>
        </w:rPr>
        <w:t></w:t>
      </w:r>
      <w:r>
        <w:rPr>
          <w:position w:val="1"/>
          <w:sz w:val="24"/>
        </w:rPr>
        <w:tab/>
      </w:r>
      <w:r>
        <w:rPr>
          <w:rFonts w:ascii="Symbol" w:hAnsi="Symbol"/>
          <w:position w:val="1"/>
          <w:sz w:val="24"/>
        </w:rPr>
        <w:t></w:t>
      </w:r>
      <w:r>
        <w:rPr>
          <w:spacing w:val="-13"/>
          <w:position w:val="1"/>
          <w:sz w:val="24"/>
        </w:rPr>
        <w:t xml:space="preserve"> </w:t>
      </w:r>
      <w:r>
        <w:rPr>
          <w:i/>
          <w:spacing w:val="15"/>
          <w:sz w:val="24"/>
        </w:rPr>
        <w:t>m</w:t>
      </w:r>
      <w:r>
        <w:rPr>
          <w:i/>
          <w:spacing w:val="15"/>
          <w:position w:val="-5"/>
          <w:sz w:val="14"/>
        </w:rPr>
        <w:t>j</w:t>
      </w:r>
      <w:r>
        <w:rPr>
          <w:i/>
          <w:spacing w:val="54"/>
          <w:position w:val="-5"/>
          <w:sz w:val="14"/>
        </w:rPr>
        <w:t xml:space="preserve"> </w:t>
      </w:r>
      <w:r>
        <w:rPr>
          <w:rFonts w:ascii="Symbol" w:hAnsi="Symbol"/>
          <w:sz w:val="24"/>
        </w:rPr>
        <w:t></w:t>
      </w:r>
      <w:r>
        <w:rPr>
          <w:spacing w:val="-15"/>
          <w:sz w:val="24"/>
        </w:rPr>
        <w:t xml:space="preserve"> </w:t>
      </w:r>
      <w:r>
        <w:rPr>
          <w:i/>
          <w:sz w:val="24"/>
        </w:rPr>
        <w:t>o</w:t>
      </w:r>
      <w:r>
        <w:rPr>
          <w:i/>
          <w:spacing w:val="-28"/>
          <w:sz w:val="24"/>
        </w:rPr>
        <w:t xml:space="preserve"> </w:t>
      </w:r>
      <w:r>
        <w:rPr>
          <w:i/>
          <w:position w:val="-5"/>
          <w:sz w:val="14"/>
        </w:rPr>
        <w:t>j</w:t>
      </w:r>
      <w:r>
        <w:rPr>
          <w:i/>
          <w:spacing w:val="12"/>
          <w:position w:val="-5"/>
          <w:sz w:val="14"/>
        </w:rPr>
        <w:t xml:space="preserve"> </w:t>
      </w:r>
      <w:r>
        <w:rPr>
          <w:rFonts w:ascii="Symbol" w:hAnsi="Symbol"/>
          <w:position w:val="1"/>
          <w:sz w:val="24"/>
        </w:rPr>
        <w:t></w:t>
      </w:r>
      <w:r>
        <w:rPr>
          <w:rFonts w:ascii="Symbol" w:hAnsi="Symbol"/>
          <w:position w:val="3"/>
          <w:sz w:val="24"/>
        </w:rPr>
        <w:t></w:t>
      </w:r>
    </w:p>
    <w:p w:rsidR="00BC364C" w:rsidRDefault="00BC364C" w:rsidP="00BC364C">
      <w:pPr>
        <w:spacing w:line="175" w:lineRule="exact"/>
        <w:jc w:val="center"/>
        <w:rPr>
          <w:rFonts w:ascii="Symbol" w:hAnsi="Symbol"/>
          <w:sz w:val="24"/>
        </w:rPr>
        <w:sectPr w:rsidR="00BC364C">
          <w:type w:val="continuous"/>
          <w:pgSz w:w="12240" w:h="15840"/>
          <w:pgMar w:top="1360" w:right="1340" w:bottom="980" w:left="1320" w:header="720" w:footer="720" w:gutter="0"/>
          <w:cols w:space="720"/>
        </w:sectPr>
      </w:pPr>
    </w:p>
    <w:p w:rsidR="00BC364C" w:rsidRDefault="00BC364C" w:rsidP="00BC364C">
      <w:pPr>
        <w:pStyle w:val="ListParagraph"/>
        <w:widowControl w:val="0"/>
        <w:numPr>
          <w:ilvl w:val="0"/>
          <w:numId w:val="37"/>
        </w:numPr>
        <w:tabs>
          <w:tab w:val="left" w:pos="480"/>
        </w:tabs>
        <w:autoSpaceDE w:val="0"/>
        <w:autoSpaceDN w:val="0"/>
        <w:spacing w:before="60" w:after="0" w:line="109" w:lineRule="exact"/>
        <w:ind w:hanging="361"/>
        <w:rPr>
          <w:i/>
          <w:sz w:val="14"/>
        </w:rPr>
      </w:pPr>
      <w:r>
        <w:rPr>
          <w:spacing w:val="-1"/>
        </w:rPr>
        <w:t xml:space="preserve">Deviance </w:t>
      </w:r>
      <w:r>
        <w:t>residual:</w:t>
      </w:r>
      <w:r>
        <w:rPr>
          <w:spacing w:val="36"/>
        </w:rPr>
        <w:t xml:space="preserve"> </w:t>
      </w:r>
      <w:r>
        <w:rPr>
          <w:i/>
          <w:sz w:val="24"/>
        </w:rPr>
        <w:t>d</w:t>
      </w:r>
      <w:r>
        <w:rPr>
          <w:i/>
          <w:spacing w:val="-13"/>
          <w:sz w:val="24"/>
        </w:rPr>
        <w:t xml:space="preserve"> </w:t>
      </w:r>
      <w:r>
        <w:rPr>
          <w:i/>
          <w:position w:val="-5"/>
          <w:sz w:val="14"/>
        </w:rPr>
        <w:t>j</w:t>
      </w:r>
    </w:p>
    <w:p w:rsidR="00BC364C" w:rsidRDefault="00BC364C" w:rsidP="00BC364C">
      <w:pPr>
        <w:tabs>
          <w:tab w:val="left" w:pos="3800"/>
        </w:tabs>
        <w:spacing w:line="169" w:lineRule="exact"/>
        <w:ind w:left="61"/>
      </w:pPr>
      <w:r>
        <w:br w:type="column"/>
      </w:r>
      <w:r>
        <w:rPr>
          <w:rFonts w:ascii="Symbol" w:hAnsi="Symbol"/>
          <w:w w:val="95"/>
          <w:position w:val="1"/>
          <w:sz w:val="24"/>
        </w:rPr>
        <w:t></w:t>
      </w:r>
      <w:r>
        <w:rPr>
          <w:spacing w:val="25"/>
          <w:w w:val="95"/>
          <w:position w:val="1"/>
          <w:sz w:val="24"/>
        </w:rPr>
        <w:t xml:space="preserve"> </w:t>
      </w:r>
      <w:r>
        <w:rPr>
          <w:rFonts w:ascii="Symbol" w:hAnsi="Symbol"/>
          <w:w w:val="95"/>
          <w:position w:val="1"/>
          <w:sz w:val="24"/>
        </w:rPr>
        <w:t></w:t>
      </w:r>
      <w:r>
        <w:rPr>
          <w:w w:val="95"/>
          <w:position w:val="1"/>
          <w:sz w:val="24"/>
        </w:rPr>
        <w:t>2</w:t>
      </w:r>
      <w:r>
        <w:rPr>
          <w:rFonts w:ascii="Symbol" w:hAnsi="Symbol"/>
          <w:w w:val="95"/>
          <w:sz w:val="24"/>
        </w:rPr>
        <w:t></w:t>
      </w:r>
      <w:r>
        <w:rPr>
          <w:i/>
          <w:w w:val="95"/>
          <w:position w:val="1"/>
          <w:sz w:val="24"/>
        </w:rPr>
        <w:t>o</w:t>
      </w:r>
      <w:r>
        <w:rPr>
          <w:i/>
          <w:spacing w:val="-14"/>
          <w:w w:val="95"/>
          <w:position w:val="1"/>
          <w:sz w:val="24"/>
        </w:rPr>
        <w:t xml:space="preserve"> </w:t>
      </w:r>
      <w:r>
        <w:rPr>
          <w:i/>
          <w:w w:val="95"/>
          <w:position w:val="1"/>
          <w:sz w:val="24"/>
          <w:vertAlign w:val="subscript"/>
        </w:rPr>
        <w:t>j</w:t>
      </w:r>
      <w:r>
        <w:rPr>
          <w:i/>
          <w:spacing w:val="32"/>
          <w:w w:val="95"/>
          <w:position w:val="1"/>
          <w:sz w:val="24"/>
        </w:rPr>
        <w:t xml:space="preserve"> </w:t>
      </w:r>
      <w:r>
        <w:rPr>
          <w:w w:val="95"/>
          <w:position w:val="1"/>
          <w:sz w:val="24"/>
        </w:rPr>
        <w:t>ln</w:t>
      </w:r>
      <w:r>
        <w:rPr>
          <w:rFonts w:ascii="Symbol" w:hAnsi="Symbol"/>
          <w:w w:val="95"/>
          <w:position w:val="6"/>
          <w:sz w:val="24"/>
        </w:rPr>
        <w:t></w:t>
      </w:r>
      <w:r>
        <w:rPr>
          <w:spacing w:val="97"/>
          <w:position w:val="6"/>
          <w:sz w:val="24"/>
          <w:u w:val="single"/>
        </w:rPr>
        <w:t xml:space="preserve"> </w:t>
      </w:r>
      <w:r>
        <w:rPr>
          <w:spacing w:val="97"/>
          <w:position w:val="6"/>
          <w:sz w:val="24"/>
        </w:rPr>
        <w:t xml:space="preserve"> </w:t>
      </w:r>
      <w:r>
        <w:rPr>
          <w:rFonts w:ascii="Symbol" w:hAnsi="Symbol"/>
          <w:w w:val="95"/>
          <w:position w:val="6"/>
          <w:sz w:val="24"/>
        </w:rPr>
        <w:t></w:t>
      </w:r>
      <w:r>
        <w:rPr>
          <w:spacing w:val="-7"/>
          <w:w w:val="95"/>
          <w:position w:val="6"/>
          <w:sz w:val="24"/>
        </w:rPr>
        <w:t xml:space="preserve"> </w:t>
      </w:r>
      <w:r>
        <w:rPr>
          <w:rFonts w:ascii="Symbol" w:hAnsi="Symbol"/>
          <w:w w:val="95"/>
          <w:position w:val="1"/>
          <w:sz w:val="24"/>
        </w:rPr>
        <w:t></w:t>
      </w:r>
      <w:r>
        <w:rPr>
          <w:spacing w:val="-3"/>
          <w:w w:val="95"/>
          <w:position w:val="1"/>
          <w:sz w:val="24"/>
        </w:rPr>
        <w:t xml:space="preserve"> </w:t>
      </w:r>
      <w:r>
        <w:rPr>
          <w:w w:val="95"/>
          <w:position w:val="1"/>
          <w:sz w:val="24"/>
        </w:rPr>
        <w:t>(</w:t>
      </w:r>
      <w:r>
        <w:rPr>
          <w:i/>
          <w:w w:val="95"/>
          <w:position w:val="1"/>
          <w:sz w:val="24"/>
        </w:rPr>
        <w:t>m</w:t>
      </w:r>
      <w:r>
        <w:rPr>
          <w:i/>
          <w:spacing w:val="-23"/>
          <w:w w:val="95"/>
          <w:position w:val="1"/>
          <w:sz w:val="24"/>
        </w:rPr>
        <w:t xml:space="preserve"> </w:t>
      </w:r>
      <w:r>
        <w:rPr>
          <w:i/>
          <w:w w:val="95"/>
          <w:position w:val="1"/>
          <w:sz w:val="24"/>
          <w:vertAlign w:val="subscript"/>
        </w:rPr>
        <w:t>j</w:t>
      </w:r>
      <w:r>
        <w:rPr>
          <w:i/>
          <w:spacing w:val="39"/>
          <w:w w:val="95"/>
          <w:position w:val="1"/>
          <w:sz w:val="24"/>
        </w:rPr>
        <w:t xml:space="preserve"> </w:t>
      </w:r>
      <w:r>
        <w:rPr>
          <w:rFonts w:ascii="Symbol" w:hAnsi="Symbol"/>
          <w:w w:val="95"/>
          <w:position w:val="1"/>
          <w:sz w:val="24"/>
        </w:rPr>
        <w:t></w:t>
      </w:r>
      <w:r>
        <w:rPr>
          <w:spacing w:val="-8"/>
          <w:w w:val="95"/>
          <w:position w:val="1"/>
          <w:sz w:val="24"/>
        </w:rPr>
        <w:t xml:space="preserve"> </w:t>
      </w:r>
      <w:r>
        <w:rPr>
          <w:i/>
          <w:w w:val="95"/>
          <w:position w:val="1"/>
          <w:sz w:val="24"/>
        </w:rPr>
        <w:t>o</w:t>
      </w:r>
      <w:r>
        <w:rPr>
          <w:i/>
          <w:spacing w:val="-21"/>
          <w:w w:val="95"/>
          <w:position w:val="1"/>
          <w:sz w:val="24"/>
        </w:rPr>
        <w:t xml:space="preserve"> </w:t>
      </w:r>
      <w:r>
        <w:rPr>
          <w:i/>
          <w:w w:val="95"/>
          <w:position w:val="1"/>
          <w:sz w:val="24"/>
          <w:vertAlign w:val="subscript"/>
        </w:rPr>
        <w:t>j</w:t>
      </w:r>
      <w:r>
        <w:rPr>
          <w:i/>
          <w:spacing w:val="-12"/>
          <w:w w:val="95"/>
          <w:position w:val="1"/>
          <w:sz w:val="24"/>
        </w:rPr>
        <w:t xml:space="preserve"> </w:t>
      </w:r>
      <w:r>
        <w:rPr>
          <w:w w:val="95"/>
          <w:position w:val="1"/>
          <w:sz w:val="24"/>
        </w:rPr>
        <w:t>)</w:t>
      </w:r>
      <w:r>
        <w:rPr>
          <w:spacing w:val="-26"/>
          <w:w w:val="95"/>
          <w:position w:val="1"/>
          <w:sz w:val="24"/>
        </w:rPr>
        <w:t xml:space="preserve"> </w:t>
      </w:r>
      <w:r>
        <w:rPr>
          <w:w w:val="95"/>
          <w:position w:val="1"/>
          <w:sz w:val="24"/>
        </w:rPr>
        <w:t>ln</w:t>
      </w:r>
      <w:r>
        <w:rPr>
          <w:rFonts w:ascii="Symbol" w:hAnsi="Symbol"/>
          <w:w w:val="95"/>
          <w:position w:val="6"/>
          <w:sz w:val="24"/>
        </w:rPr>
        <w:t></w:t>
      </w:r>
      <w:r>
        <w:rPr>
          <w:w w:val="95"/>
          <w:position w:val="6"/>
          <w:sz w:val="24"/>
          <w:u w:val="single"/>
        </w:rPr>
        <w:tab/>
      </w:r>
      <w:r>
        <w:rPr>
          <w:rFonts w:ascii="Symbol" w:hAnsi="Symbol"/>
          <w:position w:val="6"/>
          <w:sz w:val="24"/>
        </w:rPr>
        <w:t></w:t>
      </w:r>
      <w:r>
        <w:rPr>
          <w:rFonts w:ascii="Symbol" w:hAnsi="Symbol"/>
          <w:sz w:val="24"/>
        </w:rPr>
        <w:t></w:t>
      </w:r>
      <w:r>
        <w:rPr>
          <w:spacing w:val="-5"/>
          <w:sz w:val="24"/>
        </w:rPr>
        <w:t xml:space="preserve"> </w:t>
      </w:r>
      <w:r>
        <w:rPr>
          <w:position w:val="1"/>
        </w:rPr>
        <w:t>,</w:t>
      </w:r>
      <w:r>
        <w:rPr>
          <w:spacing w:val="-1"/>
          <w:position w:val="1"/>
        </w:rPr>
        <w:t xml:space="preserve"> </w:t>
      </w:r>
      <w:r>
        <w:rPr>
          <w:position w:val="1"/>
        </w:rPr>
        <w:t>where the</w:t>
      </w:r>
      <w:r>
        <w:rPr>
          <w:spacing w:val="-1"/>
          <w:position w:val="1"/>
        </w:rPr>
        <w:t xml:space="preserve"> </w:t>
      </w:r>
      <w:r>
        <w:rPr>
          <w:position w:val="1"/>
        </w:rPr>
        <w:t>sign</w:t>
      </w:r>
      <w:r>
        <w:rPr>
          <w:spacing w:val="-1"/>
          <w:position w:val="1"/>
        </w:rPr>
        <w:t xml:space="preserve"> </w:t>
      </w:r>
      <w:r>
        <w:rPr>
          <w:position w:val="1"/>
        </w:rPr>
        <w:t>+/- is</w:t>
      </w:r>
      <w:r>
        <w:rPr>
          <w:spacing w:val="-1"/>
          <w:position w:val="1"/>
        </w:rPr>
        <w:t xml:space="preserve"> </w:t>
      </w:r>
      <w:r>
        <w:rPr>
          <w:position w:val="1"/>
        </w:rPr>
        <w:t>same</w:t>
      </w:r>
      <w:r>
        <w:rPr>
          <w:spacing w:val="-1"/>
          <w:position w:val="1"/>
        </w:rPr>
        <w:t xml:space="preserve"> </w:t>
      </w:r>
      <w:r>
        <w:rPr>
          <w:position w:val="1"/>
        </w:rPr>
        <w:t>as</w:t>
      </w:r>
    </w:p>
    <w:p w:rsidR="00BC364C" w:rsidRDefault="00BC364C" w:rsidP="00BC364C">
      <w:pPr>
        <w:spacing w:line="169" w:lineRule="exact"/>
        <w:sectPr w:rsidR="00BC364C">
          <w:type w:val="continuous"/>
          <w:pgSz w:w="12240" w:h="15840"/>
          <w:pgMar w:top="1360" w:right="1340" w:bottom="980" w:left="1320" w:header="720" w:footer="720" w:gutter="0"/>
          <w:cols w:num="2" w:space="720" w:equalWidth="0">
            <w:col w:w="2421" w:space="40"/>
            <w:col w:w="7119"/>
          </w:cols>
        </w:sectPr>
      </w:pPr>
    </w:p>
    <w:p w:rsidR="00BC364C" w:rsidRDefault="00BC364C" w:rsidP="00BC364C">
      <w:pPr>
        <w:tabs>
          <w:tab w:val="left" w:pos="2275"/>
        </w:tabs>
        <w:spacing w:line="153" w:lineRule="exact"/>
        <w:ind w:left="422"/>
        <w:jc w:val="center"/>
        <w:rPr>
          <w:rFonts w:ascii="Symbol" w:hAnsi="Symbol"/>
          <w:sz w:val="24"/>
        </w:rPr>
      </w:pPr>
      <w:r>
        <w:rPr>
          <w:rFonts w:ascii="Times New Roman" w:hAnsi="Times New Roman"/>
          <w:noProof/>
          <w:lang w:eastAsia="en-IN"/>
        </w:rPr>
        <mc:AlternateContent>
          <mc:Choice Requires="wps">
            <w:drawing>
              <wp:anchor distT="0" distB="0" distL="114300" distR="114300" simplePos="0" relativeHeight="251660288" behindDoc="1" locked="0" layoutInCell="1" allowOverlap="1">
                <wp:simplePos x="0" y="0"/>
                <wp:positionH relativeFrom="page">
                  <wp:posOffset>3164840</wp:posOffset>
                </wp:positionH>
                <wp:positionV relativeFrom="paragraph">
                  <wp:posOffset>56515</wp:posOffset>
                </wp:positionV>
                <wp:extent cx="67945" cy="168910"/>
                <wp:effectExtent l="254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749" w:rsidRDefault="00A83749" w:rsidP="00BC364C">
                            <w:pPr>
                              <w:spacing w:line="266" w:lineRule="exact"/>
                              <w:rPr>
                                <w:i/>
                                <w:sz w:val="24"/>
                              </w:rPr>
                            </w:pPr>
                            <w:r>
                              <w:rPr>
                                <w:i/>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1" type="#_x0000_t202" style="position:absolute;left:0;text-align:left;margin-left:249.2pt;margin-top:4.45pt;width:5.35pt;height:13.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CgsgIAALA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" filled="f" stroked="f">
                <v:textbox inset="0,0,0,0">
                  <w:txbxContent>
                    <w:p w:rsidR="00A83749" w:rsidRDefault="00A83749" w:rsidP="00BC364C">
                      <w:pPr>
                        <w:spacing w:line="266" w:lineRule="exact"/>
                        <w:rPr>
                          <w:i/>
                          <w:sz w:val="24"/>
                        </w:rPr>
                      </w:pPr>
                      <w:r>
                        <w:rPr>
                          <w:i/>
                          <w:sz w:val="24"/>
                        </w:rPr>
                        <w:t>e</w:t>
                      </w:r>
                    </w:p>
                  </w:txbxContent>
                </v:textbox>
                <w10:wrap anchorx="page"/>
              </v:shape>
            </w:pict>
          </mc:Fallback>
        </mc:AlternateContent>
      </w:r>
      <w:r>
        <w:rPr>
          <w:rFonts w:ascii="Times New Roman" w:hAnsi="Times New Roman"/>
          <w:noProof/>
          <w:lang w:eastAsia="en-IN"/>
        </w:rPr>
        <mc:AlternateContent>
          <mc:Choice Requires="wps">
            <w:drawing>
              <wp:anchor distT="0" distB="0" distL="114300" distR="114300" simplePos="0" relativeHeight="251661312" behindDoc="1" locked="0" layoutInCell="1" allowOverlap="1">
                <wp:simplePos x="0" y="0"/>
                <wp:positionH relativeFrom="page">
                  <wp:posOffset>2727960</wp:posOffset>
                </wp:positionH>
                <wp:positionV relativeFrom="paragraph">
                  <wp:posOffset>74930</wp:posOffset>
                </wp:positionV>
                <wp:extent cx="59055" cy="187325"/>
                <wp:effectExtent l="3810" t="0" r="381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749" w:rsidRDefault="00A83749" w:rsidP="00BC364C">
                            <w:pPr>
                              <w:rPr>
                                <w:rFonts w:ascii="Symbol" w:hAnsi="Symbol"/>
                                <w:sz w:val="24"/>
                              </w:rPr>
                            </w:pPr>
                            <w:r>
                              <w:rPr>
                                <w:rFonts w:ascii="Symbol" w:hAnsi="Symbo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2" type="#_x0000_t202" style="position:absolute;left:0;text-align:left;margin-left:214.8pt;margin-top:5.9pt;width:4.65pt;height:1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0I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" filled="f" stroked="f">
                <v:textbox inset="0,0,0,0">
                  <w:txbxContent>
                    <w:p w:rsidR="00A83749" w:rsidRDefault="00A83749" w:rsidP="00BC364C">
                      <w:pPr>
                        <w:rPr>
                          <w:rFonts w:ascii="Symbol" w:hAnsi="Symbol"/>
                          <w:sz w:val="24"/>
                        </w:rPr>
                      </w:pPr>
                      <w:r>
                        <w:rPr>
                          <w:rFonts w:ascii="Symbol" w:hAnsi="Symbol"/>
                          <w:sz w:val="24"/>
                        </w:rPr>
                        <w:t></w:t>
                      </w:r>
                    </w:p>
                  </w:txbxContent>
                </v:textbox>
                <w10:wrap anchorx="page"/>
              </v:shape>
            </w:pict>
          </mc:Fallback>
        </mc:AlternateContent>
      </w:r>
      <w:r>
        <w:rPr>
          <w:rFonts w:ascii="Symbol" w:hAnsi="Symbol"/>
          <w:sz w:val="24"/>
        </w:rPr>
        <w:t></w:t>
      </w:r>
      <w:r>
        <w:rPr>
          <w:sz w:val="24"/>
        </w:rPr>
        <w:t xml:space="preserve">  </w:t>
      </w:r>
      <w:r>
        <w:rPr>
          <w:spacing w:val="8"/>
          <w:sz w:val="24"/>
        </w:rPr>
        <w:t xml:space="preserve"> </w:t>
      </w:r>
      <w:r>
        <w:rPr>
          <w:i/>
          <w:position w:val="-11"/>
          <w:sz w:val="14"/>
        </w:rPr>
        <w:t>j</w:t>
      </w:r>
      <w:r>
        <w:rPr>
          <w:i/>
          <w:spacing w:val="53"/>
          <w:position w:val="-11"/>
          <w:sz w:val="14"/>
        </w:rPr>
        <w:t xml:space="preserve"> </w:t>
      </w:r>
      <w:r>
        <w:rPr>
          <w:rFonts w:ascii="Symbol" w:hAnsi="Symbol"/>
          <w:sz w:val="24"/>
        </w:rPr>
        <w:t></w:t>
      </w:r>
      <w:r>
        <w:rPr>
          <w:sz w:val="24"/>
        </w:rPr>
        <w:tab/>
      </w:r>
      <w:r>
        <w:rPr>
          <w:rFonts w:ascii="Symbol" w:hAnsi="Symbol"/>
          <w:sz w:val="24"/>
        </w:rPr>
        <w:t></w:t>
      </w:r>
      <w:r>
        <w:rPr>
          <w:spacing w:val="-4"/>
          <w:sz w:val="24"/>
        </w:rPr>
        <w:t xml:space="preserve"> </w:t>
      </w:r>
      <w:r>
        <w:rPr>
          <w:i/>
          <w:spacing w:val="15"/>
          <w:position w:val="-5"/>
          <w:sz w:val="24"/>
        </w:rPr>
        <w:t>m</w:t>
      </w:r>
      <w:r>
        <w:rPr>
          <w:i/>
          <w:spacing w:val="15"/>
          <w:position w:val="-11"/>
          <w:sz w:val="14"/>
        </w:rPr>
        <w:t>j</w:t>
      </w:r>
      <w:r>
        <w:rPr>
          <w:i/>
          <w:spacing w:val="51"/>
          <w:position w:val="-11"/>
          <w:sz w:val="14"/>
        </w:rPr>
        <w:t xml:space="preserve"> </w:t>
      </w:r>
      <w:r>
        <w:rPr>
          <w:rFonts w:ascii="Symbol" w:hAnsi="Symbol"/>
          <w:position w:val="-5"/>
          <w:sz w:val="24"/>
        </w:rPr>
        <w:t></w:t>
      </w:r>
      <w:r>
        <w:rPr>
          <w:spacing w:val="-15"/>
          <w:position w:val="-5"/>
          <w:sz w:val="24"/>
        </w:rPr>
        <w:t xml:space="preserve"> </w:t>
      </w:r>
      <w:r>
        <w:rPr>
          <w:i/>
          <w:position w:val="-5"/>
          <w:sz w:val="24"/>
        </w:rPr>
        <w:t>e</w:t>
      </w:r>
      <w:r>
        <w:rPr>
          <w:i/>
          <w:spacing w:val="-29"/>
          <w:position w:val="-5"/>
          <w:sz w:val="24"/>
        </w:rPr>
        <w:t xml:space="preserve"> </w:t>
      </w:r>
      <w:r>
        <w:rPr>
          <w:i/>
          <w:position w:val="-11"/>
          <w:sz w:val="14"/>
        </w:rPr>
        <w:t>j</w:t>
      </w:r>
      <w:r>
        <w:rPr>
          <w:i/>
          <w:spacing w:val="20"/>
          <w:position w:val="-11"/>
          <w:sz w:val="14"/>
        </w:rPr>
        <w:t xml:space="preserve"> </w:t>
      </w:r>
      <w:r>
        <w:rPr>
          <w:rFonts w:ascii="Symbol" w:hAnsi="Symbol"/>
          <w:sz w:val="24"/>
        </w:rPr>
        <w:t></w:t>
      </w:r>
      <w:r>
        <w:rPr>
          <w:rFonts w:ascii="Symbol" w:hAnsi="Symbol"/>
          <w:position w:val="-11"/>
          <w:sz w:val="24"/>
        </w:rPr>
        <w:t></w:t>
      </w:r>
    </w:p>
    <w:p w:rsidR="00BC364C" w:rsidRDefault="00BC364C" w:rsidP="00BC364C">
      <w:pPr>
        <w:spacing w:line="153" w:lineRule="exact"/>
        <w:jc w:val="center"/>
        <w:rPr>
          <w:rFonts w:ascii="Symbol" w:hAnsi="Symbol"/>
          <w:sz w:val="24"/>
        </w:rPr>
        <w:sectPr w:rsidR="00BC364C">
          <w:type w:val="continuous"/>
          <w:pgSz w:w="12240" w:h="15840"/>
          <w:pgMar w:top="1360" w:right="1340" w:bottom="980" w:left="1320" w:header="720" w:footer="720" w:gutter="0"/>
          <w:cols w:space="720"/>
        </w:sectPr>
      </w:pPr>
    </w:p>
    <w:p w:rsidR="00BC364C" w:rsidRDefault="00BC364C" w:rsidP="00BC364C">
      <w:pPr>
        <w:pStyle w:val="BodyText"/>
        <w:spacing w:before="2"/>
        <w:rPr>
          <w:rFonts w:ascii="Symbol" w:hAnsi="Symbol"/>
          <w:sz w:val="26"/>
        </w:rPr>
      </w:pPr>
    </w:p>
    <w:p w:rsidR="00BC364C" w:rsidRDefault="00BC364C" w:rsidP="00BC364C">
      <w:pPr>
        <w:ind w:left="479"/>
      </w:pPr>
      <w:r>
        <w:rPr>
          <w:w w:val="95"/>
        </w:rPr>
        <w:t>the</w:t>
      </w:r>
      <w:r>
        <w:rPr>
          <w:spacing w:val="9"/>
          <w:w w:val="95"/>
        </w:rPr>
        <w:t xml:space="preserve"> </w:t>
      </w:r>
      <w:r>
        <w:rPr>
          <w:w w:val="95"/>
        </w:rPr>
        <w:t>sign</w:t>
      </w:r>
      <w:r>
        <w:rPr>
          <w:spacing w:val="10"/>
          <w:w w:val="95"/>
        </w:rPr>
        <w:t xml:space="preserve"> </w:t>
      </w:r>
      <w:r>
        <w:rPr>
          <w:w w:val="95"/>
        </w:rPr>
        <w:t>of</w:t>
      </w:r>
      <w:r>
        <w:rPr>
          <w:spacing w:val="45"/>
          <w:w w:val="95"/>
        </w:rPr>
        <w:t xml:space="preserve"> </w:t>
      </w:r>
      <w:r>
        <w:rPr>
          <w:w w:val="95"/>
          <w:sz w:val="24"/>
        </w:rPr>
        <w:t>(</w:t>
      </w:r>
      <w:r>
        <w:rPr>
          <w:i/>
          <w:w w:val="95"/>
          <w:sz w:val="24"/>
        </w:rPr>
        <w:t>o</w:t>
      </w:r>
      <w:r>
        <w:rPr>
          <w:i/>
          <w:spacing w:val="-21"/>
          <w:w w:val="95"/>
          <w:sz w:val="24"/>
        </w:rPr>
        <w:t xml:space="preserve"> </w:t>
      </w:r>
      <w:r>
        <w:rPr>
          <w:i/>
          <w:w w:val="95"/>
          <w:position w:val="-5"/>
          <w:sz w:val="14"/>
        </w:rPr>
        <w:t>j</w:t>
      </w:r>
      <w:r>
        <w:rPr>
          <w:i/>
          <w:spacing w:val="63"/>
          <w:position w:val="-5"/>
          <w:sz w:val="14"/>
        </w:rPr>
        <w:t xml:space="preserve"> </w:t>
      </w:r>
      <w:r>
        <w:rPr>
          <w:rFonts w:ascii="Symbol" w:hAnsi="Symbol"/>
          <w:w w:val="95"/>
          <w:sz w:val="24"/>
        </w:rPr>
        <w:t></w:t>
      </w:r>
      <w:r>
        <w:rPr>
          <w:spacing w:val="-7"/>
          <w:w w:val="95"/>
          <w:sz w:val="24"/>
        </w:rPr>
        <w:t xml:space="preserve"> </w:t>
      </w:r>
      <w:r>
        <w:rPr>
          <w:i/>
          <w:w w:val="95"/>
          <w:sz w:val="24"/>
        </w:rPr>
        <w:t>e</w:t>
      </w:r>
      <w:r>
        <w:rPr>
          <w:i/>
          <w:spacing w:val="-23"/>
          <w:w w:val="95"/>
          <w:sz w:val="24"/>
        </w:rPr>
        <w:t xml:space="preserve"> </w:t>
      </w:r>
      <w:r>
        <w:rPr>
          <w:i/>
          <w:w w:val="95"/>
          <w:position w:val="-5"/>
          <w:sz w:val="14"/>
        </w:rPr>
        <w:t>j</w:t>
      </w:r>
      <w:r>
        <w:rPr>
          <w:i/>
          <w:spacing w:val="13"/>
          <w:w w:val="95"/>
          <w:position w:val="-5"/>
          <w:sz w:val="14"/>
        </w:rPr>
        <w:t xml:space="preserve"> </w:t>
      </w:r>
      <w:r>
        <w:rPr>
          <w:w w:val="95"/>
          <w:sz w:val="24"/>
        </w:rPr>
        <w:t>)</w:t>
      </w:r>
      <w:r>
        <w:rPr>
          <w:spacing w:val="-21"/>
          <w:w w:val="95"/>
          <w:sz w:val="24"/>
        </w:rPr>
        <w:t xml:space="preserve"> </w:t>
      </w:r>
      <w:r>
        <w:rPr>
          <w:w w:val="95"/>
        </w:rPr>
        <w:t>.</w:t>
      </w:r>
    </w:p>
    <w:p w:rsidR="00BC364C" w:rsidRDefault="00BC364C" w:rsidP="00BC364C">
      <w:pPr>
        <w:pStyle w:val="Heading1"/>
        <w:tabs>
          <w:tab w:val="left" w:pos="1024"/>
          <w:tab w:val="left" w:pos="1432"/>
        </w:tabs>
      </w:pPr>
      <w:r>
        <w:br w:type="column"/>
      </w:r>
      <w:r>
        <w:rPr>
          <w:position w:val="-1"/>
        </w:rPr>
        <w:t></w:t>
      </w:r>
      <w:r>
        <w:rPr>
          <w:rFonts w:ascii="Times New Roman" w:hAnsi="Times New Roman"/>
          <w:position w:val="-1"/>
        </w:rPr>
        <w:tab/>
      </w:r>
      <w:r>
        <w:t></w:t>
      </w:r>
      <w:r>
        <w:rPr>
          <w:rFonts w:ascii="Times New Roman" w:hAnsi="Times New Roman"/>
        </w:rPr>
        <w:tab/>
      </w:r>
      <w:r>
        <w:t></w:t>
      </w:r>
    </w:p>
    <w:p w:rsidR="00BC364C" w:rsidRDefault="00BC364C" w:rsidP="00BC364C">
      <w:pPr>
        <w:tabs>
          <w:tab w:val="left" w:pos="1397"/>
        </w:tabs>
        <w:ind w:left="479"/>
        <w:rPr>
          <w:rFonts w:ascii="Symbol" w:hAnsi="Symbol"/>
          <w:sz w:val="24"/>
        </w:rPr>
      </w:pPr>
      <w:r>
        <w:br w:type="column"/>
      </w:r>
      <w:r>
        <w:rPr>
          <w:rFonts w:ascii="Symbol" w:hAnsi="Symbol"/>
          <w:sz w:val="24"/>
        </w:rPr>
        <w:t></w:t>
      </w:r>
      <w:r>
        <w:rPr>
          <w:sz w:val="24"/>
        </w:rPr>
        <w:tab/>
      </w:r>
      <w:r>
        <w:rPr>
          <w:rFonts w:ascii="Symbol" w:hAnsi="Symbol"/>
          <w:sz w:val="24"/>
        </w:rPr>
        <w:t></w:t>
      </w:r>
      <w:r>
        <w:rPr>
          <w:rFonts w:ascii="Symbol" w:hAnsi="Symbol"/>
          <w:position w:val="-1"/>
          <w:sz w:val="24"/>
        </w:rPr>
        <w:t></w:t>
      </w:r>
    </w:p>
    <w:p w:rsidR="00BC364C" w:rsidRDefault="00BC364C" w:rsidP="00BC364C">
      <w:pPr>
        <w:rPr>
          <w:rFonts w:ascii="Symbol" w:hAnsi="Symbol"/>
          <w:sz w:val="24"/>
        </w:rPr>
        <w:sectPr w:rsidR="00BC364C">
          <w:type w:val="continuous"/>
          <w:pgSz w:w="12240" w:h="15840"/>
          <w:pgMar w:top="1360" w:right="1340" w:bottom="980" w:left="1320" w:header="720" w:footer="720" w:gutter="0"/>
          <w:cols w:num="3" w:space="720" w:equalWidth="0">
            <w:col w:w="2419" w:space="77"/>
            <w:col w:w="1565" w:space="832"/>
            <w:col w:w="4687"/>
          </w:cols>
        </w:sectPr>
      </w:pPr>
    </w:p>
    <w:p w:rsidR="00BC364C" w:rsidRDefault="00BC364C" w:rsidP="00BC364C">
      <w:pPr>
        <w:pStyle w:val="BodyText"/>
        <w:spacing w:before="5"/>
        <w:rPr>
          <w:rFonts w:ascii="Symbol" w:hAnsi="Symbol"/>
          <w:sz w:val="16"/>
        </w:rPr>
      </w:pPr>
    </w:p>
    <w:p w:rsidR="00BC364C" w:rsidRDefault="00BC364C" w:rsidP="00BC364C">
      <w:pPr>
        <w:pStyle w:val="ListParagraph"/>
        <w:widowControl w:val="0"/>
        <w:numPr>
          <w:ilvl w:val="0"/>
          <w:numId w:val="39"/>
        </w:numPr>
        <w:tabs>
          <w:tab w:val="left" w:pos="479"/>
          <w:tab w:val="left" w:pos="480"/>
        </w:tabs>
        <w:autoSpaceDE w:val="0"/>
        <w:autoSpaceDN w:val="0"/>
        <w:spacing w:before="99" w:after="0" w:line="240" w:lineRule="auto"/>
        <w:ind w:hanging="361"/>
      </w:pPr>
      <w:r>
        <w:t>Both</w:t>
      </w:r>
      <w:r>
        <w:rPr>
          <w:spacing w:val="-1"/>
        </w:rPr>
        <w:t xml:space="preserve"> </w:t>
      </w:r>
      <w:r>
        <w:t>residuals</w:t>
      </w:r>
      <w:r>
        <w:rPr>
          <w:spacing w:val="-1"/>
        </w:rPr>
        <w:t xml:space="preserve"> </w:t>
      </w:r>
      <w:r>
        <w:t>are</w:t>
      </w:r>
      <w:r>
        <w:rPr>
          <w:spacing w:val="-1"/>
        </w:rPr>
        <w:t xml:space="preserve"> </w:t>
      </w:r>
      <w:r>
        <w:t>close</w:t>
      </w:r>
      <w:r>
        <w:rPr>
          <w:spacing w:val="-1"/>
        </w:rPr>
        <w:t xml:space="preserve"> </w:t>
      </w:r>
      <w:r>
        <w:t>to zero</w:t>
      </w:r>
      <w:r>
        <w:rPr>
          <w:spacing w:val="-1"/>
        </w:rPr>
        <w:t xml:space="preserve"> </w:t>
      </w:r>
      <w:r>
        <w:t>the</w:t>
      </w:r>
      <w:r>
        <w:rPr>
          <w:spacing w:val="-1"/>
        </w:rPr>
        <w:t xml:space="preserve"> </w:t>
      </w:r>
      <w:r>
        <w:t>observed</w:t>
      </w:r>
      <w:r>
        <w:rPr>
          <w:spacing w:val="-1"/>
        </w:rPr>
        <w:t xml:space="preserve"> </w:t>
      </w:r>
      <w:r>
        <w:t>and</w:t>
      </w:r>
      <w:r>
        <w:rPr>
          <w:spacing w:val="-1"/>
        </w:rPr>
        <w:t xml:space="preserve"> </w:t>
      </w:r>
      <w:r>
        <w:t>fitted</w:t>
      </w:r>
      <w:r>
        <w:rPr>
          <w:spacing w:val="-1"/>
        </w:rPr>
        <w:t xml:space="preserve"> </w:t>
      </w:r>
      <w:r>
        <w:t>counts</w:t>
      </w:r>
      <w:r>
        <w:rPr>
          <w:spacing w:val="-1"/>
        </w:rPr>
        <w:t xml:space="preserve"> </w:t>
      </w:r>
      <w:r>
        <w:t>are</w:t>
      </w:r>
      <w:r>
        <w:rPr>
          <w:spacing w:val="-1"/>
        </w:rPr>
        <w:t xml:space="preserve"> </w:t>
      </w:r>
      <w:r>
        <w:t>close.</w:t>
      </w:r>
    </w:p>
    <w:p w:rsidR="00BC364C" w:rsidRDefault="00BC364C" w:rsidP="00BC364C">
      <w:pPr>
        <w:pStyle w:val="BodyText"/>
        <w:spacing w:before="1"/>
        <w:rPr>
          <w:sz w:val="15"/>
        </w:rPr>
      </w:pPr>
    </w:p>
    <w:p w:rsidR="00BC364C" w:rsidRDefault="00BC364C" w:rsidP="00BC364C">
      <w:pPr>
        <w:rPr>
          <w:sz w:val="15"/>
        </w:rPr>
        <w:sectPr w:rsidR="00BC364C">
          <w:type w:val="continuous"/>
          <w:pgSz w:w="12240" w:h="15840"/>
          <w:pgMar w:top="1360" w:right="1340" w:bottom="980" w:left="1320" w:header="720" w:footer="720" w:gutter="0"/>
          <w:cols w:space="720"/>
        </w:sectPr>
      </w:pPr>
    </w:p>
    <w:p w:rsidR="00BC364C" w:rsidRDefault="00BC364C" w:rsidP="00BC364C">
      <w:pPr>
        <w:pStyle w:val="ListParagraph"/>
        <w:widowControl w:val="0"/>
        <w:numPr>
          <w:ilvl w:val="0"/>
          <w:numId w:val="39"/>
        </w:numPr>
        <w:tabs>
          <w:tab w:val="left" w:pos="479"/>
          <w:tab w:val="left" w:pos="480"/>
        </w:tabs>
        <w:autoSpaceDE w:val="0"/>
        <w:autoSpaceDN w:val="0"/>
        <w:spacing w:before="97" w:after="0" w:line="240" w:lineRule="auto"/>
        <w:ind w:hanging="361"/>
        <w:rPr>
          <w:i/>
          <w:sz w:val="14"/>
        </w:rPr>
      </w:pPr>
      <w:r>
        <w:rPr>
          <w:b/>
        </w:rPr>
        <w:t>Recall</w:t>
      </w:r>
      <w:r>
        <w:t>:</w:t>
      </w:r>
      <w:r>
        <w:rPr>
          <w:spacing w:val="2"/>
        </w:rPr>
        <w:t xml:space="preserve"> </w:t>
      </w:r>
      <w:r>
        <w:t>Roughly</w:t>
      </w:r>
      <w:r>
        <w:rPr>
          <w:spacing w:val="4"/>
        </w:rPr>
        <w:t xml:space="preserve"> </w:t>
      </w:r>
      <w:r>
        <w:t>speaking,</w:t>
      </w:r>
      <w:r>
        <w:rPr>
          <w:spacing w:val="1"/>
        </w:rPr>
        <w:t xml:space="preserve"> </w:t>
      </w:r>
      <w:r>
        <w:t>when</w:t>
      </w:r>
      <w:r>
        <w:rPr>
          <w:spacing w:val="39"/>
        </w:rPr>
        <w:t xml:space="preserve"> </w:t>
      </w:r>
      <w:r>
        <w:rPr>
          <w:i/>
          <w:sz w:val="24"/>
        </w:rPr>
        <w:t>m</w:t>
      </w:r>
      <w:r>
        <w:rPr>
          <w:i/>
          <w:position w:val="-5"/>
          <w:sz w:val="14"/>
        </w:rPr>
        <w:t>j</w:t>
      </w:r>
    </w:p>
    <w:p w:rsidR="00BC364C" w:rsidRDefault="00BC364C" w:rsidP="00BC364C">
      <w:pPr>
        <w:pStyle w:val="BodyText"/>
        <w:spacing w:before="116"/>
        <w:ind w:left="75"/>
      </w:pPr>
      <w:r>
        <w:br w:type="column"/>
        <w:t>is</w:t>
      </w:r>
      <w:r>
        <w:rPr>
          <w:spacing w:val="-2"/>
        </w:rPr>
        <w:t xml:space="preserve"> </w:t>
      </w:r>
      <w:r>
        <w:t>large</w:t>
      </w:r>
      <w:r>
        <w:rPr>
          <w:spacing w:val="-1"/>
        </w:rPr>
        <w:t xml:space="preserve"> </w:t>
      </w:r>
      <w:r>
        <w:t>and</w:t>
      </w:r>
      <w:r>
        <w:rPr>
          <w:spacing w:val="-1"/>
        </w:rPr>
        <w:t xml:space="preserve"> </w:t>
      </w:r>
      <w:r>
        <w:t>the</w:t>
      </w:r>
      <w:r>
        <w:rPr>
          <w:spacing w:val="-1"/>
        </w:rPr>
        <w:t xml:space="preserve"> </w:t>
      </w:r>
      <w:r>
        <w:t>fitted</w:t>
      </w:r>
      <w:r>
        <w:rPr>
          <w:spacing w:val="-2"/>
        </w:rPr>
        <w:t xml:space="preserve"> </w:t>
      </w:r>
      <w:r>
        <w:t>model</w:t>
      </w:r>
      <w:r>
        <w:rPr>
          <w:spacing w:val="-1"/>
        </w:rPr>
        <w:t xml:space="preserve"> </w:t>
      </w:r>
      <w:r>
        <w:t>is</w:t>
      </w:r>
      <w:r>
        <w:rPr>
          <w:spacing w:val="-1"/>
        </w:rPr>
        <w:t xml:space="preserve"> </w:t>
      </w:r>
      <w:r>
        <w:t>correct,</w:t>
      </w:r>
      <w:r>
        <w:rPr>
          <w:spacing w:val="-1"/>
        </w:rPr>
        <w:t xml:space="preserve"> </w:t>
      </w:r>
      <w:r>
        <w:t>r</w:t>
      </w:r>
      <w:r>
        <w:rPr>
          <w:vertAlign w:val="subscript"/>
        </w:rPr>
        <w:t>j</w:t>
      </w:r>
      <w:r>
        <w:rPr>
          <w:spacing w:val="-2"/>
        </w:rPr>
        <w:t xml:space="preserve"> </w:t>
      </w:r>
      <w:r>
        <w:t>and</w:t>
      </w:r>
      <w:r>
        <w:rPr>
          <w:spacing w:val="-2"/>
        </w:rPr>
        <w:t xml:space="preserve"> </w:t>
      </w:r>
      <w:r>
        <w:t>d</w:t>
      </w:r>
      <w:r>
        <w:rPr>
          <w:vertAlign w:val="subscript"/>
        </w:rPr>
        <w:t>j</w:t>
      </w:r>
      <w:r>
        <w:rPr>
          <w:spacing w:val="-2"/>
        </w:rPr>
        <w:t xml:space="preserve"> </w:t>
      </w:r>
      <w:r>
        <w:t>are</w:t>
      </w:r>
    </w:p>
    <w:p w:rsidR="00BC364C" w:rsidRDefault="00BC364C" w:rsidP="00BC364C">
      <w:pPr>
        <w:sectPr w:rsidR="00BC364C">
          <w:type w:val="continuous"/>
          <w:pgSz w:w="12240" w:h="15840"/>
          <w:pgMar w:top="1360" w:right="1340" w:bottom="980" w:left="1320" w:header="720" w:footer="720" w:gutter="0"/>
          <w:cols w:num="2" w:space="720" w:equalWidth="0">
            <w:col w:w="3698" w:space="40"/>
            <w:col w:w="5842"/>
          </w:cols>
        </w:sectPr>
      </w:pPr>
    </w:p>
    <w:p w:rsidR="00BC364C" w:rsidRDefault="00BC364C" w:rsidP="00BC364C">
      <w:pPr>
        <w:pStyle w:val="BodyText"/>
        <w:spacing w:before="47"/>
        <w:ind w:left="479" w:right="272"/>
      </w:pPr>
      <w:r>
        <w:t>approximately normal with mean zero and variance less than one. (Their standardized versions have</w:t>
      </w:r>
      <w:r>
        <w:rPr>
          <w:spacing w:val="-52"/>
        </w:rPr>
        <w:t xml:space="preserve"> </w:t>
      </w:r>
      <w:r w:rsidR="005705F8">
        <w:rPr>
          <w:spacing w:val="-52"/>
        </w:rPr>
        <w:t xml:space="preserve">   </w:t>
      </w:r>
      <w:r>
        <w:t>variance</w:t>
      </w:r>
      <w:r>
        <w:rPr>
          <w:spacing w:val="-1"/>
        </w:rPr>
        <w:t xml:space="preserve"> </w:t>
      </w:r>
      <w:r>
        <w:t>one). Their absolute</w:t>
      </w:r>
      <w:r>
        <w:rPr>
          <w:spacing w:val="-1"/>
        </w:rPr>
        <w:t xml:space="preserve"> </w:t>
      </w:r>
      <w:r>
        <w:t>values larger than</w:t>
      </w:r>
      <w:r>
        <w:rPr>
          <w:spacing w:val="-2"/>
        </w:rPr>
        <w:t xml:space="preserve"> </w:t>
      </w:r>
      <w:r>
        <w:t>2 or</w:t>
      </w:r>
      <w:r>
        <w:rPr>
          <w:spacing w:val="-1"/>
        </w:rPr>
        <w:t xml:space="preserve"> </w:t>
      </w:r>
      <w:r>
        <w:t>3</w:t>
      </w:r>
      <w:r>
        <w:rPr>
          <w:spacing w:val="-1"/>
        </w:rPr>
        <w:t xml:space="preserve"> </w:t>
      </w:r>
      <w:r>
        <w:t>indicate</w:t>
      </w:r>
      <w:r>
        <w:rPr>
          <w:spacing w:val="-1"/>
        </w:rPr>
        <w:t xml:space="preserve"> </w:t>
      </w:r>
      <w:r>
        <w:t>a possible lack</w:t>
      </w:r>
      <w:r>
        <w:rPr>
          <w:spacing w:val="-1"/>
        </w:rPr>
        <w:t xml:space="preserve"> </w:t>
      </w:r>
      <w:r>
        <w:t>of fit.</w:t>
      </w:r>
    </w:p>
    <w:p w:rsidR="00BC364C" w:rsidRDefault="005705F8" w:rsidP="00BC364C">
      <w:pPr>
        <w:pStyle w:val="BodyText"/>
        <w:spacing w:before="1"/>
      </w:pPr>
      <w:r>
        <w:t xml:space="preserve"> </w:t>
      </w: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pPr>
      <w:r>
        <w:t>Rule</w:t>
      </w:r>
      <w:r>
        <w:rPr>
          <w:spacing w:val="-2"/>
        </w:rPr>
        <w:t xml:space="preserve"> </w:t>
      </w:r>
      <w:r>
        <w:t>of</w:t>
      </w:r>
      <w:r>
        <w:rPr>
          <w:spacing w:val="-2"/>
        </w:rPr>
        <w:t xml:space="preserve"> </w:t>
      </w:r>
      <w:r>
        <w:t>thumb</w:t>
      </w:r>
      <w:r>
        <w:rPr>
          <w:spacing w:val="-1"/>
        </w:rPr>
        <w:t xml:space="preserve"> </w:t>
      </w:r>
      <w:r>
        <w:t>for</w:t>
      </w:r>
      <w:r>
        <w:rPr>
          <w:spacing w:val="-2"/>
        </w:rPr>
        <w:t xml:space="preserve"> </w:t>
      </w:r>
      <w:r>
        <w:t>normal approximation:</w:t>
      </w:r>
      <w:r>
        <w:rPr>
          <w:spacing w:val="-2"/>
        </w:rPr>
        <w:t xml:space="preserve"> </w:t>
      </w:r>
      <w:r>
        <w:t>Almost</w:t>
      </w:r>
      <w:r>
        <w:rPr>
          <w:spacing w:val="-1"/>
        </w:rPr>
        <w:t xml:space="preserve"> </w:t>
      </w:r>
      <w:r>
        <w:t>every cell</w:t>
      </w:r>
      <w:r>
        <w:rPr>
          <w:spacing w:val="-1"/>
        </w:rPr>
        <w:t xml:space="preserve"> </w:t>
      </w:r>
      <w:r>
        <w:t>should</w:t>
      </w:r>
      <w:r>
        <w:rPr>
          <w:spacing w:val="-2"/>
        </w:rPr>
        <w:t xml:space="preserve"> </w:t>
      </w:r>
      <w:r>
        <w:t>have</w:t>
      </w:r>
      <w:r>
        <w:rPr>
          <w:spacing w:val="-2"/>
        </w:rPr>
        <w:t xml:space="preserve"> </w:t>
      </w:r>
      <w:r>
        <w:t>a</w:t>
      </w:r>
      <w:r>
        <w:rPr>
          <w:spacing w:val="-1"/>
        </w:rPr>
        <w:t xml:space="preserve"> </w:t>
      </w:r>
      <w:r>
        <w:t>fitted</w:t>
      </w:r>
      <w:r>
        <w:rPr>
          <w:spacing w:val="-2"/>
        </w:rPr>
        <w:t xml:space="preserve"> </w:t>
      </w:r>
      <w:r>
        <w:t>count</w:t>
      </w:r>
      <w:r>
        <w:rPr>
          <w:spacing w:val="-1"/>
        </w:rPr>
        <w:t xml:space="preserve"> </w:t>
      </w:r>
      <w:r>
        <w:t>at</w:t>
      </w:r>
      <w:r>
        <w:rPr>
          <w:spacing w:val="-2"/>
        </w:rPr>
        <w:t xml:space="preserve"> </w:t>
      </w:r>
      <w:r>
        <w:t>least</w:t>
      </w:r>
      <w:r>
        <w:rPr>
          <w:spacing w:val="-1"/>
        </w:rPr>
        <w:t xml:space="preserve"> </w:t>
      </w:r>
      <w:r>
        <w:t>5.</w:t>
      </w:r>
    </w:p>
    <w:p w:rsidR="00BC364C" w:rsidRDefault="00BC364C" w:rsidP="00BC364C">
      <w:pPr>
        <w:pStyle w:val="BodyText"/>
        <w:rPr>
          <w:sz w:val="26"/>
        </w:rPr>
      </w:pPr>
    </w:p>
    <w:p w:rsidR="00BC364C" w:rsidRDefault="00BC364C" w:rsidP="005705F8">
      <w:pPr>
        <w:pStyle w:val="Heading2"/>
        <w:spacing w:before="207"/>
        <w:ind w:left="19"/>
        <w:jc w:val="center"/>
        <w:rPr>
          <w:b w:val="0"/>
          <w:sz w:val="24"/>
        </w:rPr>
      </w:pPr>
      <w:r w:rsidRPr="005705F8">
        <w:rPr>
          <w:color w:val="ED7D31" w:themeColor="accent2"/>
          <w:sz w:val="28"/>
          <w:szCs w:val="28"/>
        </w:rPr>
        <w:t>INFLUENCE</w:t>
      </w:r>
      <w:r w:rsidRPr="005705F8">
        <w:rPr>
          <w:color w:val="ED7D31" w:themeColor="accent2"/>
          <w:spacing w:val="-6"/>
          <w:sz w:val="28"/>
          <w:szCs w:val="28"/>
        </w:rPr>
        <w:t xml:space="preserve"> </w:t>
      </w:r>
      <w:r w:rsidRPr="005705F8">
        <w:rPr>
          <w:color w:val="ED7D31" w:themeColor="accent2"/>
          <w:sz w:val="28"/>
          <w:szCs w:val="28"/>
        </w:rPr>
        <w:t>DIAGNOSTICS</w:t>
      </w:r>
    </w:p>
    <w:p w:rsidR="00BC364C" w:rsidRDefault="00BC364C" w:rsidP="00BC364C">
      <w:pPr>
        <w:pStyle w:val="BodyText"/>
        <w:spacing w:before="11"/>
        <w:rPr>
          <w:b/>
          <w:sz w:val="19"/>
        </w:rPr>
      </w:pPr>
    </w:p>
    <w:p w:rsidR="00BC364C" w:rsidRDefault="00BC364C" w:rsidP="00BC364C">
      <w:pPr>
        <w:pStyle w:val="BodyText"/>
        <w:ind w:left="119"/>
      </w:pPr>
      <w:r>
        <w:rPr>
          <w:b/>
          <w:i/>
        </w:rPr>
        <w:t>Goal</w:t>
      </w:r>
      <w:r>
        <w:t>:</w:t>
      </w:r>
      <w:r>
        <w:rPr>
          <w:spacing w:val="-2"/>
        </w:rPr>
        <w:t xml:space="preserve"> </w:t>
      </w:r>
      <w:r>
        <w:t>Identify</w:t>
      </w:r>
      <w:r>
        <w:rPr>
          <w:spacing w:val="-2"/>
        </w:rPr>
        <w:t xml:space="preserve"> </w:t>
      </w:r>
      <w:r>
        <w:t>observations</w:t>
      </w:r>
      <w:r>
        <w:rPr>
          <w:spacing w:val="-1"/>
        </w:rPr>
        <w:t xml:space="preserve"> </w:t>
      </w:r>
      <w:r>
        <w:t>that</w:t>
      </w:r>
      <w:r>
        <w:rPr>
          <w:spacing w:val="-2"/>
        </w:rPr>
        <w:t xml:space="preserve"> </w:t>
      </w:r>
      <w:r>
        <w:t>have</w:t>
      </w:r>
      <w:r>
        <w:rPr>
          <w:spacing w:val="-2"/>
        </w:rPr>
        <w:t xml:space="preserve"> </w:t>
      </w:r>
      <w:r>
        <w:t>too</w:t>
      </w:r>
      <w:r>
        <w:rPr>
          <w:spacing w:val="-1"/>
        </w:rPr>
        <w:t xml:space="preserve"> </w:t>
      </w:r>
      <w:r>
        <w:t>much</w:t>
      </w:r>
      <w:r>
        <w:rPr>
          <w:spacing w:val="-2"/>
        </w:rPr>
        <w:t xml:space="preserve"> </w:t>
      </w:r>
      <w:r>
        <w:t>influence</w:t>
      </w:r>
      <w:r>
        <w:rPr>
          <w:spacing w:val="-2"/>
        </w:rPr>
        <w:t xml:space="preserve"> </w:t>
      </w:r>
      <w:r>
        <w:t>on</w:t>
      </w:r>
      <w:r>
        <w:rPr>
          <w:spacing w:val="-1"/>
        </w:rPr>
        <w:t xml:space="preserve"> </w:t>
      </w:r>
      <w:r>
        <w:t>fitted</w:t>
      </w:r>
      <w:r>
        <w:rPr>
          <w:spacing w:val="-3"/>
        </w:rPr>
        <w:t xml:space="preserve"> </w:t>
      </w:r>
      <w:r>
        <w:t>model.</w:t>
      </w:r>
    </w:p>
    <w:p w:rsidR="00BC364C" w:rsidRDefault="00BC364C" w:rsidP="00BC364C">
      <w:pPr>
        <w:pStyle w:val="BodyText"/>
        <w:spacing w:before="10"/>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Delete</w:t>
      </w:r>
      <w:r>
        <w:rPr>
          <w:spacing w:val="-1"/>
        </w:rPr>
        <w:t xml:space="preserve"> </w:t>
      </w:r>
      <w:r>
        <w:t>one</w:t>
      </w:r>
      <w:r>
        <w:rPr>
          <w:spacing w:val="-1"/>
        </w:rPr>
        <w:t xml:space="preserve"> </w:t>
      </w:r>
      <w:r>
        <w:t>observation</w:t>
      </w:r>
      <w:r>
        <w:rPr>
          <w:spacing w:val="-1"/>
        </w:rPr>
        <w:t xml:space="preserve"> </w:t>
      </w:r>
      <w:r>
        <w:t>at</w:t>
      </w:r>
      <w:r>
        <w:rPr>
          <w:spacing w:val="-1"/>
        </w:rPr>
        <w:t xml:space="preserve"> </w:t>
      </w:r>
      <w:r>
        <w:t>a</w:t>
      </w:r>
      <w:r>
        <w:rPr>
          <w:spacing w:val="-1"/>
        </w:rPr>
        <w:t xml:space="preserve"> </w:t>
      </w:r>
      <w:r>
        <w:t>time,</w:t>
      </w:r>
      <w:r>
        <w:rPr>
          <w:spacing w:val="-1"/>
        </w:rPr>
        <w:t xml:space="preserve"> </w:t>
      </w:r>
      <w:r>
        <w:t>and</w:t>
      </w:r>
      <w:r>
        <w:rPr>
          <w:spacing w:val="-1"/>
        </w:rPr>
        <w:t xml:space="preserve"> </w:t>
      </w:r>
      <w:r>
        <w:t>look</w:t>
      </w:r>
      <w:r>
        <w:rPr>
          <w:spacing w:val="-1"/>
        </w:rPr>
        <w:t xml:space="preserve"> </w:t>
      </w:r>
      <w:r>
        <w:t>at</w:t>
      </w:r>
      <w:r>
        <w:rPr>
          <w:spacing w:val="-1"/>
        </w:rPr>
        <w:t xml:space="preserve"> </w:t>
      </w:r>
      <w:r>
        <w:t>the</w:t>
      </w:r>
      <w:r>
        <w:rPr>
          <w:spacing w:val="-1"/>
        </w:rPr>
        <w:t xml:space="preserve"> </w:t>
      </w:r>
      <w:r>
        <w:t>change</w:t>
      </w:r>
      <w:r>
        <w:rPr>
          <w:spacing w:val="-1"/>
        </w:rPr>
        <w:t xml:space="preserve"> </w:t>
      </w:r>
      <w:r>
        <w:t>in</w:t>
      </w:r>
      <w:r>
        <w:rPr>
          <w:spacing w:val="-1"/>
        </w:rPr>
        <w:t xml:space="preserve"> </w:t>
      </w:r>
      <w:r>
        <w:t>fit</w:t>
      </w:r>
      <w:r>
        <w:rPr>
          <w:spacing w:val="-1"/>
        </w:rPr>
        <w:t xml:space="preserve"> </w:t>
      </w:r>
      <w:r>
        <w:t>of</w:t>
      </w:r>
      <w:r>
        <w:rPr>
          <w:spacing w:val="-1"/>
        </w:rPr>
        <w:t xml:space="preserve"> </w:t>
      </w:r>
      <w:r>
        <w:t>the</w:t>
      </w:r>
      <w:r>
        <w:rPr>
          <w:spacing w:val="-2"/>
        </w:rPr>
        <w:t xml:space="preserve"> </w:t>
      </w:r>
      <w:r>
        <w:t>model and</w:t>
      </w:r>
      <w:r>
        <w:rPr>
          <w:spacing w:val="-1"/>
        </w:rPr>
        <w:t xml:space="preserve"> </w:t>
      </w:r>
      <w:r>
        <w:t>the</w:t>
      </w:r>
      <w:r>
        <w:rPr>
          <w:spacing w:val="-1"/>
        </w:rPr>
        <w:t xml:space="preserve"> </w:t>
      </w:r>
      <w:r>
        <w:t>estimates.</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Observation</w:t>
      </w:r>
      <w:r>
        <w:rPr>
          <w:spacing w:val="-2"/>
        </w:rPr>
        <w:t xml:space="preserve"> </w:t>
      </w:r>
      <w:r>
        <w:t>could</w:t>
      </w:r>
      <w:r>
        <w:rPr>
          <w:spacing w:val="-2"/>
        </w:rPr>
        <w:t xml:space="preserve"> </w:t>
      </w:r>
      <w:r>
        <w:t>be</w:t>
      </w:r>
      <w:r>
        <w:rPr>
          <w:spacing w:val="-1"/>
        </w:rPr>
        <w:t xml:space="preserve"> </w:t>
      </w:r>
      <w:r>
        <w:t>a</w:t>
      </w:r>
      <w:r>
        <w:rPr>
          <w:spacing w:val="-1"/>
        </w:rPr>
        <w:t xml:space="preserve"> </w:t>
      </w:r>
      <w:r>
        <w:t>single</w:t>
      </w:r>
      <w:r>
        <w:rPr>
          <w:spacing w:val="-1"/>
        </w:rPr>
        <w:t xml:space="preserve"> </w:t>
      </w:r>
      <w:r>
        <w:t>individual</w:t>
      </w:r>
      <w:r>
        <w:rPr>
          <w:spacing w:val="-2"/>
        </w:rPr>
        <w:t xml:space="preserve"> </w:t>
      </w:r>
      <w:r>
        <w:t>or</w:t>
      </w:r>
      <w:r>
        <w:rPr>
          <w:spacing w:val="-1"/>
        </w:rPr>
        <w:t xml:space="preserve"> </w:t>
      </w:r>
      <w:r>
        <w:t>a</w:t>
      </w:r>
      <w:r>
        <w:rPr>
          <w:spacing w:val="-1"/>
        </w:rPr>
        <w:t xml:space="preserve"> </w:t>
      </w:r>
      <w:r>
        <w:t>covariate</w:t>
      </w:r>
      <w:r>
        <w:rPr>
          <w:spacing w:val="-1"/>
        </w:rPr>
        <w:t xml:space="preserve"> </w:t>
      </w:r>
      <w:r>
        <w:t>pattern.</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Case-deletion</w:t>
      </w:r>
      <w:r>
        <w:rPr>
          <w:spacing w:val="-2"/>
        </w:rPr>
        <w:t xml:space="preserve"> </w:t>
      </w:r>
      <w:r>
        <w:t>diagnostics.</w:t>
      </w:r>
    </w:p>
    <w:p w:rsidR="00BC364C" w:rsidRDefault="00BC364C" w:rsidP="00BC364C">
      <w:pPr>
        <w:pStyle w:val="Heading2"/>
        <w:spacing w:before="78"/>
        <w:ind w:left="120"/>
      </w:pPr>
      <w:r>
        <w:t>Popular</w:t>
      </w:r>
      <w:r>
        <w:rPr>
          <w:spacing w:val="-2"/>
        </w:rPr>
        <w:t xml:space="preserve"> </w:t>
      </w:r>
      <w:r>
        <w:t>measures:</w:t>
      </w:r>
    </w:p>
    <w:p w:rsidR="00BC364C" w:rsidRDefault="00BC364C" w:rsidP="00BC364C">
      <w:pPr>
        <w:pStyle w:val="BodyText"/>
        <w:spacing w:before="11"/>
        <w:rPr>
          <w:b/>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pPr>
      <w:r>
        <w:t>Dfbetas</w:t>
      </w:r>
      <w:r>
        <w:rPr>
          <w:spacing w:val="-1"/>
        </w:rPr>
        <w:t xml:space="preserve"> </w:t>
      </w:r>
      <w:r>
        <w:t>= change</w:t>
      </w:r>
      <w:r>
        <w:rPr>
          <w:spacing w:val="-1"/>
        </w:rPr>
        <w:t xml:space="preserve"> </w:t>
      </w:r>
      <w:r>
        <w:t>in the</w:t>
      </w:r>
      <w:r>
        <w:rPr>
          <w:spacing w:val="-1"/>
        </w:rPr>
        <w:t xml:space="preserve"> </w:t>
      </w:r>
      <w:r>
        <w:t>estimated</w:t>
      </w:r>
      <w:r>
        <w:rPr>
          <w:spacing w:val="-1"/>
        </w:rPr>
        <w:t xml:space="preserve"> </w:t>
      </w:r>
      <w:r>
        <w:t>coefficients</w:t>
      </w:r>
      <w:r>
        <w:rPr>
          <w:spacing w:val="-1"/>
        </w:rPr>
        <w:t xml:space="preserve"> </w:t>
      </w:r>
      <w:r>
        <w:t>divided</w:t>
      </w:r>
      <w:r>
        <w:rPr>
          <w:spacing w:val="-1"/>
        </w:rPr>
        <w:t xml:space="preserve"> </w:t>
      </w:r>
      <w:r>
        <w:t>by</w:t>
      </w:r>
      <w:r>
        <w:rPr>
          <w:spacing w:val="1"/>
        </w:rPr>
        <w:t xml:space="preserve"> </w:t>
      </w:r>
      <w:r>
        <w:t>its</w:t>
      </w:r>
      <w:r>
        <w:rPr>
          <w:spacing w:val="-1"/>
        </w:rPr>
        <w:t xml:space="preserve"> </w:t>
      </w:r>
      <w:r>
        <w:t>SE.</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pPr>
      <w:r>
        <w:t>Dffits</w:t>
      </w:r>
      <w:r>
        <w:rPr>
          <w:spacing w:val="-1"/>
        </w:rPr>
        <w:t xml:space="preserve"> </w:t>
      </w:r>
      <w:r>
        <w:t>=</w:t>
      </w:r>
      <w:r>
        <w:rPr>
          <w:spacing w:val="-1"/>
        </w:rPr>
        <w:t xml:space="preserve"> </w:t>
      </w:r>
      <w:r>
        <w:t>change</w:t>
      </w:r>
      <w:r>
        <w:rPr>
          <w:spacing w:val="-1"/>
        </w:rPr>
        <w:t xml:space="preserve"> </w:t>
      </w:r>
      <w:r>
        <w:t>in</w:t>
      </w:r>
      <w:r>
        <w:rPr>
          <w:spacing w:val="-1"/>
        </w:rPr>
        <w:t xml:space="preserve"> </w:t>
      </w:r>
      <w:r>
        <w:t>the</w:t>
      </w:r>
      <w:r>
        <w:rPr>
          <w:spacing w:val="-1"/>
        </w:rPr>
        <w:t xml:space="preserve"> </w:t>
      </w:r>
      <w:r>
        <w:t>fitted</w:t>
      </w:r>
      <w:r>
        <w:rPr>
          <w:spacing w:val="-1"/>
        </w:rPr>
        <w:t xml:space="preserve"> </w:t>
      </w:r>
      <w:r>
        <w:t>value</w:t>
      </w:r>
      <w:r>
        <w:rPr>
          <w:spacing w:val="-1"/>
        </w:rPr>
        <w:t xml:space="preserve"> </w:t>
      </w:r>
      <w:r>
        <w:t>divided</w:t>
      </w:r>
      <w:r>
        <w:rPr>
          <w:spacing w:val="-1"/>
        </w:rPr>
        <w:t xml:space="preserve"> </w:t>
      </w:r>
      <w:r>
        <w:t>by</w:t>
      </w:r>
      <w:r>
        <w:rPr>
          <w:spacing w:val="1"/>
        </w:rPr>
        <w:t xml:space="preserve"> </w:t>
      </w:r>
      <w:r>
        <w:t>its</w:t>
      </w:r>
      <w:r>
        <w:rPr>
          <w:spacing w:val="-1"/>
        </w:rPr>
        <w:t xml:space="preserve"> </w:t>
      </w:r>
      <w:r>
        <w:t>SE.</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pPr>
      <w:r>
        <w:t>Cook’s</w:t>
      </w:r>
      <w:r>
        <w:rPr>
          <w:spacing w:val="-1"/>
        </w:rPr>
        <w:t xml:space="preserve"> </w:t>
      </w:r>
      <w:r>
        <w:t>distance</w:t>
      </w:r>
      <w:r>
        <w:rPr>
          <w:spacing w:val="-1"/>
        </w:rPr>
        <w:t xml:space="preserve"> </w:t>
      </w:r>
      <w:r>
        <w:t>=</w:t>
      </w:r>
      <w:r>
        <w:rPr>
          <w:spacing w:val="-1"/>
        </w:rPr>
        <w:t xml:space="preserve"> </w:t>
      </w:r>
      <w:r>
        <w:t>standardized</w:t>
      </w:r>
      <w:r>
        <w:rPr>
          <w:spacing w:val="-1"/>
        </w:rPr>
        <w:t xml:space="preserve"> </w:t>
      </w:r>
      <w:r>
        <w:t>sum</w:t>
      </w:r>
      <w:r>
        <w:rPr>
          <w:spacing w:val="-3"/>
        </w:rPr>
        <w:t xml:space="preserve"> </w:t>
      </w:r>
      <w:r>
        <w:t>of squares</w:t>
      </w:r>
      <w:r>
        <w:rPr>
          <w:spacing w:val="-1"/>
        </w:rPr>
        <w:t xml:space="preserve"> </w:t>
      </w:r>
      <w:r>
        <w:t>of</w:t>
      </w:r>
      <w:r>
        <w:rPr>
          <w:spacing w:val="-1"/>
        </w:rPr>
        <w:t xml:space="preserve"> </w:t>
      </w:r>
      <w:r>
        <w:t>change</w:t>
      </w:r>
      <w:r>
        <w:rPr>
          <w:spacing w:val="-1"/>
        </w:rPr>
        <w:t xml:space="preserve"> </w:t>
      </w:r>
      <w:r>
        <w:t>in</w:t>
      </w:r>
      <w:r>
        <w:rPr>
          <w:spacing w:val="-1"/>
        </w:rPr>
        <w:t xml:space="preserve"> </w:t>
      </w:r>
      <w:r>
        <w:t>all</w:t>
      </w:r>
      <w:r>
        <w:rPr>
          <w:spacing w:val="-1"/>
        </w:rPr>
        <w:t xml:space="preserve"> </w:t>
      </w:r>
      <w:r>
        <w:t>fitted values.</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covratio</w:t>
      </w:r>
      <w:r>
        <w:rPr>
          <w:spacing w:val="-1"/>
        </w:rPr>
        <w:t xml:space="preserve"> </w:t>
      </w:r>
      <w:r>
        <w:t>=</w:t>
      </w:r>
      <w:r>
        <w:rPr>
          <w:spacing w:val="-1"/>
        </w:rPr>
        <w:t xml:space="preserve"> </w:t>
      </w:r>
      <w:r>
        <w:t>change</w:t>
      </w:r>
      <w:r>
        <w:rPr>
          <w:spacing w:val="-1"/>
        </w:rPr>
        <w:t xml:space="preserve"> </w:t>
      </w:r>
      <w:r>
        <w:t>in</w:t>
      </w:r>
      <w:r>
        <w:rPr>
          <w:spacing w:val="-1"/>
        </w:rPr>
        <w:t xml:space="preserve"> </w:t>
      </w:r>
      <w:r>
        <w:t>covariance matrix</w:t>
      </w:r>
      <w:r>
        <w:rPr>
          <w:spacing w:val="-1"/>
        </w:rPr>
        <w:t xml:space="preserve"> </w:t>
      </w:r>
      <w:r>
        <w:t>of</w:t>
      </w:r>
      <w:r>
        <w:rPr>
          <w:spacing w:val="-1"/>
        </w:rPr>
        <w:t xml:space="preserve"> </w:t>
      </w:r>
      <w:r>
        <w:t>the estimates.</w:t>
      </w: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hanging="361"/>
      </w:pPr>
      <w:r>
        <w:t>Change</w:t>
      </w:r>
      <w:r>
        <w:rPr>
          <w:spacing w:val="-1"/>
        </w:rPr>
        <w:t xml:space="preserve"> </w:t>
      </w:r>
      <w:r>
        <w:t>in</w:t>
      </w:r>
      <w:r>
        <w:rPr>
          <w:spacing w:val="-1"/>
        </w:rPr>
        <w:t xml:space="preserve"> </w:t>
      </w:r>
      <w:r>
        <w:t>the</w:t>
      </w:r>
      <w:r>
        <w:rPr>
          <w:spacing w:val="-3"/>
        </w:rPr>
        <w:t xml:space="preserve"> </w:t>
      </w:r>
      <w:r>
        <w:t>Pearson</w:t>
      </w:r>
      <w:r>
        <w:rPr>
          <w:spacing w:val="-1"/>
        </w:rPr>
        <w:t xml:space="preserve"> </w:t>
      </w:r>
      <w:r>
        <w:t>or</w:t>
      </w:r>
      <w:r>
        <w:rPr>
          <w:spacing w:val="-1"/>
        </w:rPr>
        <w:t xml:space="preserve"> </w:t>
      </w:r>
      <w:r>
        <w:t>the LR</w:t>
      </w:r>
      <w:r>
        <w:rPr>
          <w:spacing w:val="-1"/>
        </w:rPr>
        <w:t xml:space="preserve"> </w:t>
      </w:r>
      <w:r>
        <w:rPr>
          <w:rFonts w:ascii="Symbol" w:hAnsi="Symbol"/>
        </w:rPr>
        <w:t></w:t>
      </w:r>
      <w:r>
        <w:rPr>
          <w:vertAlign w:val="superscript"/>
        </w:rPr>
        <w:t>2</w:t>
      </w:r>
      <w:r>
        <w:rPr>
          <w:spacing w:val="-1"/>
        </w:rPr>
        <w:t xml:space="preserve"> </w:t>
      </w:r>
      <w:r>
        <w:t>statistic.</w:t>
      </w:r>
    </w:p>
    <w:p w:rsidR="00BC364C" w:rsidRDefault="00BC364C" w:rsidP="00BC364C">
      <w:pPr>
        <w:pStyle w:val="ListParagraph"/>
        <w:widowControl w:val="0"/>
        <w:numPr>
          <w:ilvl w:val="0"/>
          <w:numId w:val="39"/>
        </w:numPr>
        <w:tabs>
          <w:tab w:val="left" w:pos="479"/>
          <w:tab w:val="left" w:pos="480"/>
        </w:tabs>
        <w:autoSpaceDE w:val="0"/>
        <w:autoSpaceDN w:val="0"/>
        <w:spacing w:before="7" w:after="0" w:line="240" w:lineRule="auto"/>
        <w:ind w:right="220"/>
        <w:rPr>
          <w:rFonts w:ascii="Courier New" w:hAnsi="Courier New"/>
        </w:rPr>
      </w:pPr>
      <w:r>
        <w:t>Most</w:t>
      </w:r>
      <w:r>
        <w:rPr>
          <w:spacing w:val="-1"/>
        </w:rPr>
        <w:t xml:space="preserve"> </w:t>
      </w:r>
      <w:r>
        <w:t>of</w:t>
      </w:r>
      <w:r>
        <w:rPr>
          <w:spacing w:val="-1"/>
        </w:rPr>
        <w:t xml:space="preserve"> </w:t>
      </w:r>
      <w:r>
        <w:t>these</w:t>
      </w:r>
      <w:r>
        <w:rPr>
          <w:spacing w:val="-1"/>
        </w:rPr>
        <w:t xml:space="preserve"> </w:t>
      </w:r>
      <w:r>
        <w:t>can</w:t>
      </w:r>
      <w:r>
        <w:rPr>
          <w:spacing w:val="-1"/>
        </w:rPr>
        <w:t xml:space="preserve"> </w:t>
      </w:r>
      <w:r>
        <w:t>be</w:t>
      </w:r>
      <w:r>
        <w:rPr>
          <w:spacing w:val="-1"/>
        </w:rPr>
        <w:t xml:space="preserve"> </w:t>
      </w:r>
      <w:r>
        <w:t>obtained in</w:t>
      </w:r>
      <w:r>
        <w:rPr>
          <w:spacing w:val="-1"/>
        </w:rPr>
        <w:t xml:space="preserve"> </w:t>
      </w:r>
      <w:r>
        <w:t>R</w:t>
      </w:r>
      <w:r>
        <w:rPr>
          <w:spacing w:val="-1"/>
        </w:rPr>
        <w:t xml:space="preserve"> </w:t>
      </w:r>
      <w:r>
        <w:t>using</w:t>
      </w:r>
      <w:r>
        <w:rPr>
          <w:spacing w:val="-3"/>
        </w:rPr>
        <w:t xml:space="preserve"> </w:t>
      </w:r>
      <w:r>
        <w:rPr>
          <w:rFonts w:ascii="Courier New" w:hAnsi="Courier New"/>
        </w:rPr>
        <w:t>influence.measures(fit),</w:t>
      </w:r>
      <w:r>
        <w:rPr>
          <w:rFonts w:ascii="Courier New" w:hAnsi="Courier New"/>
          <w:spacing w:val="-1"/>
        </w:rPr>
        <w:t xml:space="preserve"> </w:t>
      </w:r>
      <w:r>
        <w:t>where</w:t>
      </w:r>
      <w:r>
        <w:rPr>
          <w:spacing w:val="20"/>
        </w:rPr>
        <w:t xml:space="preserve"> </w:t>
      </w:r>
      <w:r>
        <w:rPr>
          <w:rFonts w:ascii="Courier New" w:hAnsi="Courier New"/>
        </w:rPr>
        <w:t>fit</w:t>
      </w:r>
      <w:r>
        <w:rPr>
          <w:rFonts w:ascii="Courier New" w:hAnsi="Courier New"/>
          <w:spacing w:val="-2"/>
        </w:rPr>
        <w:t xml:space="preserve"> </w:t>
      </w:r>
      <w:r>
        <w:t>contains</w:t>
      </w:r>
      <w:r>
        <w:rPr>
          <w:spacing w:val="-52"/>
        </w:rPr>
        <w:t xml:space="preserve"> </w:t>
      </w:r>
      <w:r>
        <w:t>the</w:t>
      </w:r>
      <w:r>
        <w:rPr>
          <w:spacing w:val="22"/>
        </w:rPr>
        <w:t xml:space="preserve"> </w:t>
      </w:r>
      <w:r>
        <w:rPr>
          <w:rFonts w:ascii="Courier New" w:hAnsi="Courier New"/>
        </w:rPr>
        <w:t>glm</w:t>
      </w:r>
      <w:r>
        <w:rPr>
          <w:rFonts w:ascii="Courier New" w:hAnsi="Courier New"/>
          <w:spacing w:val="-1"/>
        </w:rPr>
        <w:t xml:space="preserve"> </w:t>
      </w:r>
      <w:r>
        <w:t>fit</w:t>
      </w:r>
      <w:r>
        <w:rPr>
          <w:rFonts w:ascii="Courier New" w:hAnsi="Courier New"/>
        </w:rPr>
        <w:t>.</w:t>
      </w:r>
    </w:p>
    <w:p w:rsidR="00BC364C" w:rsidRDefault="00BC364C" w:rsidP="00BC364C">
      <w:pPr>
        <w:pStyle w:val="BodyText"/>
        <w:rPr>
          <w:rFonts w:ascii="Courier New"/>
          <w:sz w:val="26"/>
        </w:rPr>
      </w:pPr>
    </w:p>
    <w:p w:rsidR="00BC364C" w:rsidRDefault="00BC364C" w:rsidP="00BC364C">
      <w:pPr>
        <w:pStyle w:val="Heading2"/>
        <w:spacing w:before="204"/>
      </w:pPr>
      <w:r>
        <w:t>Using</w:t>
      </w:r>
      <w:r>
        <w:rPr>
          <w:spacing w:val="-2"/>
        </w:rPr>
        <w:t xml:space="preserve"> </w:t>
      </w:r>
      <w:r>
        <w:t>the</w:t>
      </w:r>
      <w:r>
        <w:rPr>
          <w:spacing w:val="-1"/>
        </w:rPr>
        <w:t xml:space="preserve"> </w:t>
      </w:r>
      <w:r>
        <w:t>diagnostics:</w:t>
      </w:r>
    </w:p>
    <w:p w:rsidR="00BC364C" w:rsidRDefault="00BC364C" w:rsidP="00BC364C">
      <w:pPr>
        <w:pStyle w:val="BodyText"/>
        <w:spacing w:before="10"/>
        <w:rPr>
          <w:b/>
          <w:sz w:val="21"/>
        </w:rPr>
      </w:pPr>
    </w:p>
    <w:p w:rsidR="00BC364C" w:rsidRDefault="00BC364C" w:rsidP="00BC364C">
      <w:pPr>
        <w:pStyle w:val="ListParagraph"/>
        <w:widowControl w:val="0"/>
        <w:numPr>
          <w:ilvl w:val="0"/>
          <w:numId w:val="39"/>
        </w:numPr>
        <w:tabs>
          <w:tab w:val="left" w:pos="479"/>
          <w:tab w:val="left" w:pos="480"/>
        </w:tabs>
        <w:autoSpaceDE w:val="0"/>
        <w:autoSpaceDN w:val="0"/>
        <w:spacing w:before="1" w:after="0" w:line="269" w:lineRule="exact"/>
        <w:ind w:hanging="361"/>
      </w:pPr>
      <w:r>
        <w:t>Plot</w:t>
      </w:r>
      <w:r>
        <w:rPr>
          <w:spacing w:val="-2"/>
        </w:rPr>
        <w:t xml:space="preserve"> </w:t>
      </w:r>
      <w:r>
        <w:t>them</w:t>
      </w:r>
      <w:r>
        <w:rPr>
          <w:spacing w:val="-3"/>
        </w:rPr>
        <w:t xml:space="preserve"> </w:t>
      </w:r>
      <w:r>
        <w:t>against</w:t>
      </w:r>
      <w:r>
        <w:rPr>
          <w:spacing w:val="-1"/>
        </w:rPr>
        <w:t xml:space="preserve"> </w:t>
      </w:r>
      <w:r>
        <w:t>the</w:t>
      </w:r>
      <w:r>
        <w:rPr>
          <w:spacing w:val="-1"/>
        </w:rPr>
        <w:t xml:space="preserve"> </w:t>
      </w:r>
      <w:r>
        <w:t>estimated</w:t>
      </w:r>
      <w:r>
        <w:rPr>
          <w:spacing w:val="-1"/>
        </w:rPr>
        <w:t xml:space="preserve"> </w:t>
      </w:r>
      <w:r>
        <w:t>probabilities.</w:t>
      </w:r>
    </w:p>
    <w:p w:rsidR="00BC364C" w:rsidRDefault="00BC364C" w:rsidP="00BC364C">
      <w:pPr>
        <w:pStyle w:val="ListParagraph"/>
        <w:widowControl w:val="0"/>
        <w:numPr>
          <w:ilvl w:val="0"/>
          <w:numId w:val="39"/>
        </w:numPr>
        <w:tabs>
          <w:tab w:val="left" w:pos="479"/>
          <w:tab w:val="left" w:pos="480"/>
        </w:tabs>
        <w:autoSpaceDE w:val="0"/>
        <w:autoSpaceDN w:val="0"/>
        <w:spacing w:after="0" w:line="269" w:lineRule="exact"/>
        <w:ind w:hanging="361"/>
      </w:pPr>
      <w:r>
        <w:t>Look</w:t>
      </w:r>
      <w:r>
        <w:rPr>
          <w:spacing w:val="-2"/>
        </w:rPr>
        <w:t xml:space="preserve"> </w:t>
      </w:r>
      <w:r>
        <w:t>for</w:t>
      </w:r>
      <w:r>
        <w:rPr>
          <w:spacing w:val="-2"/>
        </w:rPr>
        <w:t xml:space="preserve"> </w:t>
      </w:r>
      <w:r>
        <w:t>outlying</w:t>
      </w:r>
      <w:r>
        <w:rPr>
          <w:spacing w:val="-2"/>
        </w:rPr>
        <w:t xml:space="preserve"> </w:t>
      </w:r>
      <w:r>
        <w:t>points.</w:t>
      </w:r>
    </w:p>
    <w:p w:rsidR="00BC364C" w:rsidRDefault="00BC364C" w:rsidP="00BC364C">
      <w:pPr>
        <w:pStyle w:val="BodyText"/>
      </w:pPr>
    </w:p>
    <w:p w:rsidR="00BC364C" w:rsidRDefault="00BC364C" w:rsidP="00BC364C">
      <w:pPr>
        <w:pStyle w:val="Heading2"/>
      </w:pPr>
      <w:r>
        <w:t>What</w:t>
      </w:r>
      <w:r>
        <w:rPr>
          <w:spacing w:val="-1"/>
        </w:rPr>
        <w:t xml:space="preserve"> </w:t>
      </w:r>
      <w:r>
        <w:t>to</w:t>
      </w:r>
      <w:r>
        <w:rPr>
          <w:spacing w:val="-1"/>
        </w:rPr>
        <w:t xml:space="preserve"> </w:t>
      </w:r>
      <w:r>
        <w:t>do?</w:t>
      </w:r>
    </w:p>
    <w:p w:rsidR="00BC364C" w:rsidRDefault="00BC364C" w:rsidP="00BC364C">
      <w:pPr>
        <w:pStyle w:val="BodyText"/>
        <w:spacing w:before="10"/>
        <w:rPr>
          <w:b/>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right="445"/>
      </w:pPr>
      <w:r>
        <w:t>Do not expect to identify many poorly fit or influential points when the model seems to fit well on</w:t>
      </w:r>
      <w:r>
        <w:rPr>
          <w:spacing w:val="-52"/>
        </w:rPr>
        <w:t xml:space="preserve"> </w:t>
      </w:r>
      <w:r>
        <w:t>overall</w:t>
      </w:r>
      <w:r>
        <w:rPr>
          <w:spacing w:val="-1"/>
        </w:rPr>
        <w:t xml:space="preserve"> </w:t>
      </w:r>
      <w:r>
        <w:t>goodness-of-fit</w:t>
      </w:r>
      <w:r>
        <w:rPr>
          <w:spacing w:val="1"/>
        </w:rPr>
        <w:t xml:space="preserve"> </w:t>
      </w:r>
      <w:r>
        <w:t>measures (e.g., Hosmer-Lemeshow test).</w:t>
      </w:r>
    </w:p>
    <w:p w:rsidR="00BC364C" w:rsidRDefault="00BC364C" w:rsidP="00BC364C">
      <w:pPr>
        <w:pStyle w:val="BodyText"/>
        <w:spacing w:before="11"/>
        <w:rPr>
          <w:sz w:val="21"/>
        </w:rPr>
      </w:pPr>
    </w:p>
    <w:p w:rsidR="00BC364C" w:rsidRDefault="00BC364C" w:rsidP="00BC364C">
      <w:pPr>
        <w:pStyle w:val="ListParagraph"/>
        <w:widowControl w:val="0"/>
        <w:numPr>
          <w:ilvl w:val="0"/>
          <w:numId w:val="39"/>
        </w:numPr>
        <w:tabs>
          <w:tab w:val="left" w:pos="479"/>
          <w:tab w:val="left" w:pos="480"/>
        </w:tabs>
        <w:autoSpaceDE w:val="0"/>
        <w:autoSpaceDN w:val="0"/>
        <w:spacing w:after="0" w:line="240" w:lineRule="auto"/>
        <w:ind w:hanging="361"/>
      </w:pPr>
      <w:r>
        <w:t>When</w:t>
      </w:r>
      <w:r>
        <w:rPr>
          <w:spacing w:val="-2"/>
        </w:rPr>
        <w:t xml:space="preserve"> </w:t>
      </w:r>
      <w:r>
        <w:t>there</w:t>
      </w:r>
      <w:r>
        <w:rPr>
          <w:spacing w:val="-1"/>
        </w:rPr>
        <w:t xml:space="preserve"> </w:t>
      </w:r>
      <w:r>
        <w:t>many</w:t>
      </w:r>
      <w:r>
        <w:rPr>
          <w:spacing w:val="1"/>
        </w:rPr>
        <w:t xml:space="preserve"> </w:t>
      </w:r>
      <w:r>
        <w:t>such</w:t>
      </w:r>
      <w:r>
        <w:rPr>
          <w:spacing w:val="-1"/>
        </w:rPr>
        <w:t xml:space="preserve"> </w:t>
      </w:r>
      <w:r>
        <w:t>observations,</w:t>
      </w:r>
      <w:r>
        <w:rPr>
          <w:spacing w:val="-1"/>
        </w:rPr>
        <w:t xml:space="preserve"> </w:t>
      </w:r>
      <w:r>
        <w:t>one</w:t>
      </w:r>
      <w:r>
        <w:rPr>
          <w:spacing w:val="-1"/>
        </w:rPr>
        <w:t xml:space="preserve"> </w:t>
      </w:r>
      <w:r>
        <w:t>or</w:t>
      </w:r>
      <w:r>
        <w:rPr>
          <w:spacing w:val="-1"/>
        </w:rPr>
        <w:t xml:space="preserve"> </w:t>
      </w:r>
      <w:r>
        <w:t>more</w:t>
      </w:r>
      <w:r>
        <w:rPr>
          <w:spacing w:val="-1"/>
        </w:rPr>
        <w:t xml:space="preserve"> </w:t>
      </w:r>
      <w:r>
        <w:t>of</w:t>
      </w:r>
      <w:r>
        <w:rPr>
          <w:spacing w:val="-1"/>
        </w:rPr>
        <w:t xml:space="preserve"> </w:t>
      </w:r>
      <w:r>
        <w:t>following</w:t>
      </w:r>
      <w:r>
        <w:rPr>
          <w:spacing w:val="-2"/>
        </w:rPr>
        <w:t xml:space="preserve"> </w:t>
      </w:r>
      <w:r>
        <w:t>happened:</w:t>
      </w:r>
    </w:p>
    <w:p w:rsidR="00BC364C" w:rsidRDefault="00BC364C" w:rsidP="00BC364C">
      <w:pPr>
        <w:pStyle w:val="BodyText"/>
        <w:spacing w:before="2"/>
        <w:rPr>
          <w:sz w:val="21"/>
        </w:rPr>
      </w:pPr>
    </w:p>
    <w:p w:rsidR="00BC364C" w:rsidRDefault="00BC364C" w:rsidP="00BC364C">
      <w:pPr>
        <w:pStyle w:val="ListParagraph"/>
        <w:widowControl w:val="0"/>
        <w:numPr>
          <w:ilvl w:val="1"/>
          <w:numId w:val="39"/>
        </w:numPr>
        <w:tabs>
          <w:tab w:val="left" w:pos="840"/>
        </w:tabs>
        <w:autoSpaceDE w:val="0"/>
        <w:autoSpaceDN w:val="0"/>
        <w:spacing w:after="0" w:line="240" w:lineRule="auto"/>
      </w:pPr>
      <w:r>
        <w:rPr>
          <w:w w:val="95"/>
        </w:rPr>
        <w:t>the</w:t>
      </w:r>
      <w:r>
        <w:rPr>
          <w:spacing w:val="20"/>
          <w:w w:val="95"/>
        </w:rPr>
        <w:t xml:space="preserve"> </w:t>
      </w:r>
      <w:r>
        <w:rPr>
          <w:w w:val="95"/>
        </w:rPr>
        <w:t>logistic</w:t>
      </w:r>
      <w:r>
        <w:rPr>
          <w:spacing w:val="21"/>
          <w:w w:val="95"/>
        </w:rPr>
        <w:t xml:space="preserve"> </w:t>
      </w:r>
      <w:r>
        <w:rPr>
          <w:w w:val="95"/>
        </w:rPr>
        <w:t>model</w:t>
      </w:r>
      <w:r>
        <w:rPr>
          <w:spacing w:val="21"/>
          <w:w w:val="95"/>
        </w:rPr>
        <w:t xml:space="preserve"> </w:t>
      </w:r>
      <w:r>
        <w:rPr>
          <w:w w:val="95"/>
        </w:rPr>
        <w:t>is</w:t>
      </w:r>
      <w:r>
        <w:rPr>
          <w:spacing w:val="21"/>
          <w:w w:val="95"/>
        </w:rPr>
        <w:t xml:space="preserve"> </w:t>
      </w:r>
      <w:r>
        <w:rPr>
          <w:w w:val="95"/>
        </w:rPr>
        <w:t>not</w:t>
      </w:r>
      <w:r>
        <w:rPr>
          <w:spacing w:val="20"/>
          <w:w w:val="95"/>
        </w:rPr>
        <w:t xml:space="preserve"> </w:t>
      </w:r>
      <w:r>
        <w:rPr>
          <w:w w:val="95"/>
        </w:rPr>
        <w:t>a</w:t>
      </w:r>
      <w:r>
        <w:rPr>
          <w:spacing w:val="20"/>
          <w:w w:val="95"/>
        </w:rPr>
        <w:t xml:space="preserve"> </w:t>
      </w:r>
      <w:r>
        <w:rPr>
          <w:w w:val="95"/>
        </w:rPr>
        <w:t>good</w:t>
      </w:r>
      <w:r>
        <w:rPr>
          <w:spacing w:val="19"/>
          <w:w w:val="95"/>
        </w:rPr>
        <w:t xml:space="preserve"> </w:t>
      </w:r>
      <w:r>
        <w:rPr>
          <w:w w:val="95"/>
        </w:rPr>
        <w:t>approximation</w:t>
      </w:r>
      <w:r>
        <w:rPr>
          <w:spacing w:val="21"/>
          <w:w w:val="95"/>
        </w:rPr>
        <w:t xml:space="preserve"> </w:t>
      </w:r>
      <w:r>
        <w:rPr>
          <w:w w:val="95"/>
        </w:rPr>
        <w:t>to</w:t>
      </w:r>
      <w:r>
        <w:rPr>
          <w:spacing w:val="21"/>
          <w:w w:val="95"/>
        </w:rPr>
        <w:t xml:space="preserve"> </w:t>
      </w:r>
      <w:r>
        <w:rPr>
          <w:w w:val="95"/>
        </w:rPr>
        <w:t>the</w:t>
      </w:r>
      <w:r>
        <w:rPr>
          <w:spacing w:val="19"/>
          <w:w w:val="95"/>
        </w:rPr>
        <w:t xml:space="preserve"> </w:t>
      </w:r>
      <w:r>
        <w:rPr>
          <w:w w:val="95"/>
        </w:rPr>
        <w:t>true</w:t>
      </w:r>
      <w:r>
        <w:rPr>
          <w:spacing w:val="21"/>
          <w:w w:val="95"/>
        </w:rPr>
        <w:t xml:space="preserve"> </w:t>
      </w:r>
      <w:r>
        <w:rPr>
          <w:w w:val="95"/>
        </w:rPr>
        <w:t>relationship</w:t>
      </w:r>
      <w:r>
        <w:rPr>
          <w:spacing w:val="21"/>
          <w:w w:val="95"/>
        </w:rPr>
        <w:t xml:space="preserve"> </w:t>
      </w:r>
      <w:r>
        <w:rPr>
          <w:w w:val="95"/>
        </w:rPr>
        <w:t>between</w:t>
      </w:r>
      <w:r>
        <w:rPr>
          <w:spacing w:val="47"/>
          <w:w w:val="95"/>
        </w:rPr>
        <w:t xml:space="preserve"> </w:t>
      </w:r>
      <w:r>
        <w:rPr>
          <w:rFonts w:ascii="Symbol" w:hAnsi="Symbol"/>
          <w:w w:val="95"/>
          <w:sz w:val="25"/>
        </w:rPr>
        <w:t></w:t>
      </w:r>
      <w:r>
        <w:rPr>
          <w:spacing w:val="-12"/>
          <w:w w:val="95"/>
          <w:sz w:val="25"/>
        </w:rPr>
        <w:t xml:space="preserve"> </w:t>
      </w:r>
      <w:r>
        <w:rPr>
          <w:w w:val="95"/>
          <w:sz w:val="24"/>
        </w:rPr>
        <w:t>(</w:t>
      </w:r>
      <w:r>
        <w:rPr>
          <w:i/>
          <w:w w:val="95"/>
          <w:sz w:val="24"/>
          <w:u w:val="single"/>
        </w:rPr>
        <w:t>x</w:t>
      </w:r>
      <w:r>
        <w:rPr>
          <w:w w:val="95"/>
          <w:sz w:val="24"/>
        </w:rPr>
        <w:t>)</w:t>
      </w:r>
      <w:r>
        <w:rPr>
          <w:spacing w:val="67"/>
          <w:sz w:val="24"/>
        </w:rPr>
        <w:t xml:space="preserve"> </w:t>
      </w:r>
      <w:r>
        <w:rPr>
          <w:w w:val="95"/>
        </w:rPr>
        <w:t>and</w:t>
      </w:r>
      <w:r>
        <w:rPr>
          <w:spacing w:val="82"/>
        </w:rPr>
        <w:t xml:space="preserve"> </w:t>
      </w:r>
      <w:r>
        <w:rPr>
          <w:i/>
          <w:w w:val="95"/>
          <w:sz w:val="24"/>
          <w:u w:val="single"/>
        </w:rPr>
        <w:t>x</w:t>
      </w:r>
      <w:r>
        <w:rPr>
          <w:i/>
          <w:spacing w:val="4"/>
          <w:w w:val="95"/>
          <w:sz w:val="24"/>
        </w:rPr>
        <w:t xml:space="preserve"> </w:t>
      </w:r>
      <w:r>
        <w:rPr>
          <w:w w:val="95"/>
        </w:rPr>
        <w:t>.</w:t>
      </w:r>
    </w:p>
    <w:p w:rsidR="00BC364C" w:rsidRDefault="00BC364C" w:rsidP="00BC364C">
      <w:pPr>
        <w:pStyle w:val="ListParagraph"/>
        <w:widowControl w:val="0"/>
        <w:numPr>
          <w:ilvl w:val="1"/>
          <w:numId w:val="39"/>
        </w:numPr>
        <w:tabs>
          <w:tab w:val="left" w:pos="840"/>
        </w:tabs>
        <w:autoSpaceDE w:val="0"/>
        <w:autoSpaceDN w:val="0"/>
        <w:spacing w:before="31" w:after="0" w:line="262" w:lineRule="exact"/>
        <w:ind w:left="840"/>
      </w:pPr>
      <w:r>
        <w:t>an</w:t>
      </w:r>
      <w:r>
        <w:rPr>
          <w:spacing w:val="-2"/>
        </w:rPr>
        <w:t xml:space="preserve"> </w:t>
      </w:r>
      <w:r>
        <w:t>important covariate</w:t>
      </w:r>
      <w:r>
        <w:rPr>
          <w:spacing w:val="-1"/>
        </w:rPr>
        <w:t xml:space="preserve"> </w:t>
      </w:r>
      <w:r>
        <w:t>is</w:t>
      </w:r>
      <w:r>
        <w:rPr>
          <w:spacing w:val="-1"/>
        </w:rPr>
        <w:t xml:space="preserve"> </w:t>
      </w:r>
      <w:r>
        <w:t>missing</w:t>
      </w:r>
    </w:p>
    <w:p w:rsidR="00BC364C" w:rsidRDefault="00BC364C" w:rsidP="00BC364C">
      <w:pPr>
        <w:pStyle w:val="ListParagraph"/>
        <w:widowControl w:val="0"/>
        <w:numPr>
          <w:ilvl w:val="1"/>
          <w:numId w:val="39"/>
        </w:numPr>
        <w:tabs>
          <w:tab w:val="left" w:pos="841"/>
        </w:tabs>
        <w:autoSpaceDE w:val="0"/>
        <w:autoSpaceDN w:val="0"/>
        <w:spacing w:after="0" w:line="262" w:lineRule="exact"/>
        <w:ind w:left="840"/>
      </w:pPr>
      <w:r>
        <w:t>at</w:t>
      </w:r>
      <w:r>
        <w:rPr>
          <w:spacing w:val="-1"/>
        </w:rPr>
        <w:t xml:space="preserve"> </w:t>
      </w:r>
      <w:r>
        <w:t>least</w:t>
      </w:r>
      <w:r>
        <w:rPr>
          <w:spacing w:val="-1"/>
        </w:rPr>
        <w:t xml:space="preserve"> </w:t>
      </w:r>
      <w:r>
        <w:t>one of</w:t>
      </w:r>
      <w:r>
        <w:rPr>
          <w:spacing w:val="-1"/>
        </w:rPr>
        <w:t xml:space="preserve"> </w:t>
      </w:r>
      <w:r>
        <w:t>the</w:t>
      </w:r>
      <w:r>
        <w:rPr>
          <w:spacing w:val="-1"/>
        </w:rPr>
        <w:t xml:space="preserve"> </w:t>
      </w:r>
      <w:r>
        <w:t>covariates doesn’t</w:t>
      </w:r>
      <w:r>
        <w:rPr>
          <w:spacing w:val="-2"/>
        </w:rPr>
        <w:t xml:space="preserve"> </w:t>
      </w:r>
      <w:r>
        <w:t>have</w:t>
      </w:r>
      <w:r>
        <w:rPr>
          <w:spacing w:val="-1"/>
        </w:rPr>
        <w:t xml:space="preserve"> </w:t>
      </w:r>
      <w:r>
        <w:t>its correct</w:t>
      </w:r>
      <w:r>
        <w:rPr>
          <w:spacing w:val="-1"/>
        </w:rPr>
        <w:t xml:space="preserve"> </w:t>
      </w:r>
      <w:r>
        <w:t>scale</w:t>
      </w:r>
      <w:r>
        <w:rPr>
          <w:spacing w:val="-1"/>
        </w:rPr>
        <w:t xml:space="preserve"> </w:t>
      </w:r>
      <w:r>
        <w:t>in the model.</w:t>
      </w:r>
    </w:p>
    <w:p w:rsidR="00BC364C" w:rsidRDefault="00BC364C" w:rsidP="00BC364C">
      <w:pPr>
        <w:pStyle w:val="BodyText"/>
        <w:spacing w:before="5"/>
        <w:rPr>
          <w:sz w:val="20"/>
        </w:rPr>
      </w:pPr>
    </w:p>
    <w:p w:rsidR="00BC364C" w:rsidRDefault="00BC364C" w:rsidP="00BC364C">
      <w:pPr>
        <w:pStyle w:val="ListParagraph"/>
        <w:widowControl w:val="0"/>
        <w:numPr>
          <w:ilvl w:val="0"/>
          <w:numId w:val="39"/>
        </w:numPr>
        <w:tabs>
          <w:tab w:val="left" w:pos="479"/>
          <w:tab w:val="left" w:pos="481"/>
        </w:tabs>
        <w:autoSpaceDE w:val="0"/>
        <w:autoSpaceDN w:val="0"/>
        <w:spacing w:after="0" w:line="240" w:lineRule="auto"/>
        <w:ind w:left="480" w:hanging="361"/>
      </w:pPr>
      <w:r>
        <w:t>Sometimes</w:t>
      </w:r>
      <w:r>
        <w:rPr>
          <w:spacing w:val="-2"/>
        </w:rPr>
        <w:t xml:space="preserve"> </w:t>
      </w:r>
      <w:r>
        <w:t>these</w:t>
      </w:r>
      <w:r>
        <w:rPr>
          <w:spacing w:val="-1"/>
        </w:rPr>
        <w:t xml:space="preserve"> </w:t>
      </w:r>
      <w:r>
        <w:t>problems can</w:t>
      </w:r>
      <w:r>
        <w:rPr>
          <w:spacing w:val="-1"/>
        </w:rPr>
        <w:t xml:space="preserve"> </w:t>
      </w:r>
      <w:r>
        <w:t>be</w:t>
      </w:r>
      <w:r>
        <w:rPr>
          <w:spacing w:val="-1"/>
        </w:rPr>
        <w:t xml:space="preserve"> </w:t>
      </w:r>
      <w:r>
        <w:t>alleviated</w:t>
      </w:r>
      <w:r>
        <w:rPr>
          <w:spacing w:val="-1"/>
        </w:rPr>
        <w:t xml:space="preserve"> </w:t>
      </w:r>
      <w:r>
        <w:t>by going</w:t>
      </w:r>
      <w:r>
        <w:rPr>
          <w:spacing w:val="-2"/>
        </w:rPr>
        <w:t xml:space="preserve"> </w:t>
      </w:r>
      <w:r>
        <w:t>back</w:t>
      </w:r>
      <w:r>
        <w:rPr>
          <w:spacing w:val="-1"/>
        </w:rPr>
        <w:t xml:space="preserve"> </w:t>
      </w:r>
      <w:r>
        <w:t>to</w:t>
      </w:r>
      <w:r>
        <w:rPr>
          <w:spacing w:val="-1"/>
        </w:rPr>
        <w:t xml:space="preserve"> </w:t>
      </w:r>
      <w:r>
        <w:t>the</w:t>
      </w:r>
      <w:r>
        <w:rPr>
          <w:spacing w:val="-1"/>
        </w:rPr>
        <w:t xml:space="preserve"> </w:t>
      </w:r>
      <w:r>
        <w:t>model</w:t>
      </w:r>
      <w:r>
        <w:rPr>
          <w:spacing w:val="-2"/>
        </w:rPr>
        <w:t xml:space="preserve"> </w:t>
      </w:r>
      <w:r>
        <w:t>building</w:t>
      </w:r>
      <w:r>
        <w:rPr>
          <w:spacing w:val="-2"/>
        </w:rPr>
        <w:t xml:space="preserve"> </w:t>
      </w:r>
      <w:r>
        <w:t>step.</w:t>
      </w:r>
    </w:p>
    <w:p w:rsidR="00BC364C" w:rsidRPr="007F138E" w:rsidRDefault="00BC364C" w:rsidP="003E1BA1">
      <w:pPr>
        <w:spacing w:after="0" w:line="480" w:lineRule="atLeast"/>
        <w:jc w:val="both"/>
        <w:rPr>
          <w:rFonts w:ascii="Times New Roman" w:eastAsia="Times New Roman" w:hAnsi="Times New Roman" w:cs="Times New Roman"/>
          <w:color w:val="000000"/>
          <w:sz w:val="24"/>
          <w:szCs w:val="24"/>
          <w:lang w:eastAsia="en-IN"/>
        </w:rPr>
      </w:pP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Businesses are solving their liquidity crisis by enabling people to access more information than they used to have before. This helps them make their own reports and ideally make choices on the suitable bond for them.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Business analysts have started to gain almost the same amount of preference and attention given to bond traders.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2"/>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pacing w:after="0" w:line="480" w:lineRule="atLeast"/>
        <w:jc w:val="both"/>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3E1BA1" w:rsidRPr="007F138E" w:rsidRDefault="003E1BA1" w:rsidP="003E1BA1">
      <w:pPr>
        <w:shd w:val="clear" w:color="auto" w:fill="FFFFFF"/>
        <w:spacing w:after="0" w:line="240" w:lineRule="auto"/>
        <w:jc w:val="both"/>
        <w:outlineLvl w:val="1"/>
        <w:rPr>
          <w:rFonts w:ascii="Times New Roman" w:eastAsia="Times New Roman" w:hAnsi="Times New Roman" w:cs="Times New Roman"/>
          <w:color w:val="000000"/>
          <w:sz w:val="24"/>
          <w:szCs w:val="24"/>
          <w:lang w:eastAsia="en-IN"/>
        </w:rPr>
      </w:pPr>
      <w:r w:rsidRPr="007F138E">
        <w:rPr>
          <w:rFonts w:ascii="Times New Roman" w:eastAsia="Times New Roman" w:hAnsi="Times New Roman" w:cs="Times New Roman"/>
          <w:color w:val="000000"/>
          <w:sz w:val="24"/>
          <w:szCs w:val="24"/>
          <w:lang w:eastAsia="en-IN"/>
        </w:rPr>
        <w:t> </w:t>
      </w:r>
    </w:p>
    <w:p w:rsidR="005F1DE9" w:rsidRPr="005F1DE9" w:rsidRDefault="007758F2" w:rsidP="005F1DE9">
      <w:pPr>
        <w:spacing w:after="0" w:line="312" w:lineRule="atLeast"/>
        <w:outlineLvl w:val="0"/>
        <w:rPr>
          <w:rFonts w:ascii="Times New Roman" w:eastAsia="Times New Roman" w:hAnsi="Times New Roman" w:cs="Times New Roman"/>
          <w:color w:val="FF0000"/>
          <w:kern w:val="36"/>
          <w:sz w:val="28"/>
          <w:szCs w:val="28"/>
          <w:lang w:eastAsia="en-IN"/>
        </w:rPr>
      </w:pPr>
      <w:r>
        <w:rPr>
          <w:rFonts w:ascii="Times New Roman" w:eastAsia="Times New Roman" w:hAnsi="Times New Roman" w:cs="Times New Roman"/>
          <w:color w:val="FF0000"/>
          <w:kern w:val="36"/>
          <w:sz w:val="28"/>
          <w:szCs w:val="28"/>
          <w:lang w:eastAsia="en-IN"/>
        </w:rPr>
        <w:t xml:space="preserve"> </w:t>
      </w:r>
      <w:r w:rsidR="005F1DE9" w:rsidRPr="005F1DE9">
        <w:rPr>
          <w:rFonts w:ascii="Times New Roman" w:eastAsia="Times New Roman" w:hAnsi="Times New Roman" w:cs="Times New Roman"/>
          <w:color w:val="FF0000"/>
          <w:kern w:val="36"/>
          <w:sz w:val="28"/>
          <w:szCs w:val="28"/>
          <w:lang w:eastAsia="en-IN"/>
        </w:rPr>
        <w:t xml:space="preserve">Model Building </w:t>
      </w:r>
      <w:r w:rsidR="006A77B6">
        <w:rPr>
          <w:rFonts w:ascii="Times New Roman" w:eastAsia="Times New Roman" w:hAnsi="Times New Roman" w:cs="Times New Roman"/>
          <w:color w:val="FF0000"/>
          <w:kern w:val="36"/>
          <w:sz w:val="28"/>
          <w:szCs w:val="28"/>
          <w:lang w:eastAsia="en-IN"/>
        </w:rPr>
        <w:t>(5 marks)</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We've talked before about the "art" of model building. Unsurprisingly, there are many approaches to model building, but here is one strategy—consisting of seven steps—that is commonly used when building a regression model.</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first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Decide on the type of model that is needed in order to achieve the goals of the study. In general, there are five reasons one might want to build a regression model. They are:</w:t>
      </w:r>
    </w:p>
    <w:p w:rsidR="005F1DE9" w:rsidRPr="00ED4D25" w:rsidRDefault="005F1DE9" w:rsidP="005F1DE9">
      <w:pPr>
        <w:numPr>
          <w:ilvl w:val="0"/>
          <w:numId w:val="31"/>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For </w:t>
      </w:r>
      <w:r w:rsidRPr="00ED4D25">
        <w:rPr>
          <w:rFonts w:ascii="Times New Roman" w:eastAsia="Times New Roman" w:hAnsi="Times New Roman" w:cs="Times New Roman"/>
          <w:b/>
          <w:bCs/>
          <w:color w:val="000000"/>
          <w:sz w:val="23"/>
          <w:szCs w:val="23"/>
          <w:lang w:eastAsia="en-IN"/>
        </w:rPr>
        <w:t>predictive</w:t>
      </w:r>
      <w:r w:rsidRPr="00ED4D25">
        <w:rPr>
          <w:rFonts w:ascii="Times New Roman" w:eastAsia="Times New Roman" w:hAnsi="Times New Roman" w:cs="Times New Roman"/>
          <w:color w:val="000000"/>
          <w:sz w:val="23"/>
          <w:szCs w:val="23"/>
          <w:lang w:eastAsia="en-IN"/>
        </w:rPr>
        <w:t> reasons — that is, the model will be used to predict the response variable from a chosen set of predictors.</w:t>
      </w:r>
    </w:p>
    <w:p w:rsidR="005F1DE9" w:rsidRPr="00ED4D25" w:rsidRDefault="005F1DE9" w:rsidP="005F1DE9">
      <w:pPr>
        <w:numPr>
          <w:ilvl w:val="0"/>
          <w:numId w:val="31"/>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For </w:t>
      </w:r>
      <w:r w:rsidRPr="00ED4D25">
        <w:rPr>
          <w:rFonts w:ascii="Times New Roman" w:eastAsia="Times New Roman" w:hAnsi="Times New Roman" w:cs="Times New Roman"/>
          <w:b/>
          <w:bCs/>
          <w:color w:val="000000"/>
          <w:sz w:val="23"/>
          <w:szCs w:val="23"/>
          <w:lang w:eastAsia="en-IN"/>
        </w:rPr>
        <w:t>theoretical</w:t>
      </w:r>
      <w:r w:rsidRPr="00ED4D25">
        <w:rPr>
          <w:rFonts w:ascii="Times New Roman" w:eastAsia="Times New Roman" w:hAnsi="Times New Roman" w:cs="Times New Roman"/>
          <w:color w:val="000000"/>
          <w:sz w:val="23"/>
          <w:szCs w:val="23"/>
          <w:lang w:eastAsia="en-IN"/>
        </w:rPr>
        <w:t> reasons — that is, the researcher wants to estimate a model based on a known theoretical relationship between the response and predictors.</w:t>
      </w:r>
    </w:p>
    <w:p w:rsidR="005F1DE9" w:rsidRPr="00ED4D25" w:rsidRDefault="005F1DE9" w:rsidP="005F1DE9">
      <w:pPr>
        <w:numPr>
          <w:ilvl w:val="0"/>
          <w:numId w:val="31"/>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For </w:t>
      </w:r>
      <w:r w:rsidRPr="00ED4D25">
        <w:rPr>
          <w:rFonts w:ascii="Times New Roman" w:eastAsia="Times New Roman" w:hAnsi="Times New Roman" w:cs="Times New Roman"/>
          <w:b/>
          <w:bCs/>
          <w:color w:val="000000"/>
          <w:sz w:val="23"/>
          <w:szCs w:val="23"/>
          <w:lang w:eastAsia="en-IN"/>
        </w:rPr>
        <w:t>control</w:t>
      </w:r>
      <w:r w:rsidRPr="00ED4D25">
        <w:rPr>
          <w:rFonts w:ascii="Times New Roman" w:eastAsia="Times New Roman" w:hAnsi="Times New Roman" w:cs="Times New Roman"/>
          <w:color w:val="000000"/>
          <w:sz w:val="23"/>
          <w:szCs w:val="23"/>
          <w:lang w:eastAsia="en-IN"/>
        </w:rPr>
        <w:t> purposes — that is, the model will be used to control a response variable by manipulating the values of the predictor variables.</w:t>
      </w:r>
    </w:p>
    <w:p w:rsidR="005F1DE9" w:rsidRPr="00ED4D25" w:rsidRDefault="005F1DE9" w:rsidP="005F1DE9">
      <w:pPr>
        <w:numPr>
          <w:ilvl w:val="0"/>
          <w:numId w:val="31"/>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For </w:t>
      </w:r>
      <w:r w:rsidRPr="00ED4D25">
        <w:rPr>
          <w:rFonts w:ascii="Times New Roman" w:eastAsia="Times New Roman" w:hAnsi="Times New Roman" w:cs="Times New Roman"/>
          <w:b/>
          <w:bCs/>
          <w:color w:val="000000"/>
          <w:sz w:val="23"/>
          <w:szCs w:val="23"/>
          <w:lang w:eastAsia="en-IN"/>
        </w:rPr>
        <w:t>inferential</w:t>
      </w:r>
      <w:r w:rsidRPr="00ED4D25">
        <w:rPr>
          <w:rFonts w:ascii="Times New Roman" w:eastAsia="Times New Roman" w:hAnsi="Times New Roman" w:cs="Times New Roman"/>
          <w:color w:val="000000"/>
          <w:sz w:val="23"/>
          <w:szCs w:val="23"/>
          <w:lang w:eastAsia="en-IN"/>
        </w:rPr>
        <w:t> reasons — that is, the model will be used to explore the strength of the relationships between the response and the predictors.</w:t>
      </w:r>
    </w:p>
    <w:p w:rsidR="005F1DE9" w:rsidRPr="00ED4D25" w:rsidRDefault="005F1DE9" w:rsidP="005F1DE9">
      <w:pPr>
        <w:numPr>
          <w:ilvl w:val="0"/>
          <w:numId w:val="31"/>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For </w:t>
      </w:r>
      <w:r w:rsidRPr="00ED4D25">
        <w:rPr>
          <w:rFonts w:ascii="Times New Roman" w:eastAsia="Times New Roman" w:hAnsi="Times New Roman" w:cs="Times New Roman"/>
          <w:b/>
          <w:bCs/>
          <w:color w:val="000000"/>
          <w:sz w:val="23"/>
          <w:szCs w:val="23"/>
          <w:lang w:eastAsia="en-IN"/>
        </w:rPr>
        <w:t>data summary</w:t>
      </w:r>
      <w:r w:rsidRPr="00ED4D25">
        <w:rPr>
          <w:rFonts w:ascii="Times New Roman" w:eastAsia="Times New Roman" w:hAnsi="Times New Roman" w:cs="Times New Roman"/>
          <w:color w:val="000000"/>
          <w:sz w:val="23"/>
          <w:szCs w:val="23"/>
          <w:lang w:eastAsia="en-IN"/>
        </w:rPr>
        <w:t> reasons — that is, the model will be used merely as a way to summarize a large set of data by a single equation.</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second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Decide which predictor variables and response variable on which to collect the data. Collect the data.</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third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Explore the data. That is:</w:t>
      </w:r>
    </w:p>
    <w:p w:rsidR="005F1DE9" w:rsidRPr="00ED4D25" w:rsidRDefault="005F1DE9" w:rsidP="005F1DE9">
      <w:pPr>
        <w:numPr>
          <w:ilvl w:val="0"/>
          <w:numId w:val="32"/>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On a univariate basis, check for outliers, gross data errors, and missing values.</w:t>
      </w:r>
    </w:p>
    <w:p w:rsidR="005F1DE9" w:rsidRPr="00ED4D25" w:rsidRDefault="005F1DE9" w:rsidP="005F1DE9">
      <w:pPr>
        <w:numPr>
          <w:ilvl w:val="0"/>
          <w:numId w:val="32"/>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Study bivariate relationships to reveal other outliers, to suggest possible transformations, and to identify possible multicollinearities.</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fourth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Randomly divide the data into a training set and a validation set:</w:t>
      </w:r>
    </w:p>
    <w:p w:rsidR="005F1DE9" w:rsidRPr="00ED4D25" w:rsidRDefault="005F1DE9" w:rsidP="005F1DE9">
      <w:pPr>
        <w:numPr>
          <w:ilvl w:val="0"/>
          <w:numId w:val="33"/>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The </w:t>
      </w:r>
      <w:r w:rsidRPr="00ED4D25">
        <w:rPr>
          <w:rFonts w:ascii="Times New Roman" w:eastAsia="Times New Roman" w:hAnsi="Times New Roman" w:cs="Times New Roman"/>
          <w:b/>
          <w:bCs/>
          <w:color w:val="000000"/>
          <w:sz w:val="23"/>
          <w:szCs w:val="23"/>
          <w:lang w:eastAsia="en-IN"/>
        </w:rPr>
        <w:t>training set</w:t>
      </w:r>
      <w:r w:rsidRPr="00ED4D25">
        <w:rPr>
          <w:rFonts w:ascii="Times New Roman" w:eastAsia="Times New Roman" w:hAnsi="Times New Roman" w:cs="Times New Roman"/>
          <w:color w:val="000000"/>
          <w:sz w:val="23"/>
          <w:szCs w:val="23"/>
          <w:lang w:eastAsia="en-IN"/>
        </w:rPr>
        <w:t>, with at least 15-20 error degrees of freedom, is used to estimate the model.</w:t>
      </w:r>
    </w:p>
    <w:p w:rsidR="005F1DE9" w:rsidRPr="00ED4D25" w:rsidRDefault="005F1DE9" w:rsidP="005F1DE9">
      <w:pPr>
        <w:numPr>
          <w:ilvl w:val="0"/>
          <w:numId w:val="33"/>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The </w:t>
      </w:r>
      <w:r w:rsidRPr="00ED4D25">
        <w:rPr>
          <w:rFonts w:ascii="Times New Roman" w:eastAsia="Times New Roman" w:hAnsi="Times New Roman" w:cs="Times New Roman"/>
          <w:b/>
          <w:bCs/>
          <w:color w:val="000000"/>
          <w:sz w:val="23"/>
          <w:szCs w:val="23"/>
          <w:lang w:eastAsia="en-IN"/>
        </w:rPr>
        <w:t>validation set</w:t>
      </w:r>
      <w:r w:rsidRPr="00ED4D25">
        <w:rPr>
          <w:rFonts w:ascii="Times New Roman" w:eastAsia="Times New Roman" w:hAnsi="Times New Roman" w:cs="Times New Roman"/>
          <w:color w:val="000000"/>
          <w:sz w:val="23"/>
          <w:szCs w:val="23"/>
          <w:lang w:eastAsia="en-IN"/>
        </w:rPr>
        <w:t> is used for cross-validation of the fitted model.</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fifth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Using the training set, identify several candidate models:</w:t>
      </w:r>
    </w:p>
    <w:p w:rsidR="005F1DE9" w:rsidRPr="00ED4D25" w:rsidRDefault="005F1DE9" w:rsidP="005F1DE9">
      <w:pPr>
        <w:numPr>
          <w:ilvl w:val="0"/>
          <w:numId w:val="34"/>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Use best subsets regression.</w:t>
      </w:r>
    </w:p>
    <w:p w:rsidR="005F1DE9" w:rsidRPr="00ED4D25" w:rsidRDefault="005F1DE9" w:rsidP="005F1DE9">
      <w:pPr>
        <w:numPr>
          <w:ilvl w:val="0"/>
          <w:numId w:val="34"/>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Use stepwise regression, which of course only yields one model unless different alpha-to-remove and alpha-to-enter values are specified.</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sixth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Select and evaluate a few "good" models:</w:t>
      </w:r>
    </w:p>
    <w:p w:rsidR="005F1DE9" w:rsidRPr="00ED4D25" w:rsidRDefault="005F1DE9" w:rsidP="005F1DE9">
      <w:pPr>
        <w:numPr>
          <w:ilvl w:val="0"/>
          <w:numId w:val="35"/>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Select the models based on the criteria we learned, as well as the number and nature of the predictors.</w:t>
      </w:r>
    </w:p>
    <w:p w:rsidR="005F1DE9" w:rsidRPr="00ED4D25" w:rsidRDefault="005F1DE9" w:rsidP="005F1DE9">
      <w:pPr>
        <w:numPr>
          <w:ilvl w:val="0"/>
          <w:numId w:val="35"/>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Evaluate the selected models for violation of the model conditions.</w:t>
      </w:r>
    </w:p>
    <w:p w:rsidR="005F1DE9" w:rsidRPr="00ED4D25" w:rsidRDefault="005F1DE9" w:rsidP="005F1DE9">
      <w:pPr>
        <w:numPr>
          <w:ilvl w:val="0"/>
          <w:numId w:val="35"/>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If none of the models provide a satisfactory fit, try something else, such as collecting more data, identifying different predictors, or formulating a different type of model.</w:t>
      </w:r>
    </w:p>
    <w:p w:rsidR="005F1DE9" w:rsidRPr="00ED4D25" w:rsidRDefault="005F1DE9" w:rsidP="005F1DE9">
      <w:pPr>
        <w:spacing w:after="0" w:line="432" w:lineRule="atLeast"/>
        <w:outlineLvl w:val="2"/>
        <w:rPr>
          <w:rFonts w:ascii="Times New Roman" w:eastAsia="Times New Roman" w:hAnsi="Times New Roman" w:cs="Times New Roman"/>
          <w:color w:val="000000"/>
          <w:sz w:val="32"/>
          <w:szCs w:val="32"/>
          <w:lang w:eastAsia="en-IN"/>
        </w:rPr>
      </w:pPr>
      <w:r w:rsidRPr="00ED4D25">
        <w:rPr>
          <w:rFonts w:ascii="Times New Roman" w:eastAsia="Times New Roman" w:hAnsi="Times New Roman" w:cs="Times New Roman"/>
          <w:b/>
          <w:bCs/>
          <w:color w:val="000000"/>
          <w:sz w:val="32"/>
          <w:szCs w:val="32"/>
          <w:lang w:eastAsia="en-IN"/>
        </w:rPr>
        <w:t>The seventh and final step</w:t>
      </w:r>
    </w:p>
    <w:p w:rsidR="005F1DE9" w:rsidRPr="00ED4D25" w:rsidRDefault="005F1DE9" w:rsidP="005F1DE9">
      <w:pPr>
        <w:spacing w:after="24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Select the final model:</w:t>
      </w:r>
    </w:p>
    <w:p w:rsidR="005F1DE9" w:rsidRPr="00ED4D25" w:rsidRDefault="005F1DE9" w:rsidP="005F1DE9">
      <w:pPr>
        <w:numPr>
          <w:ilvl w:val="0"/>
          <w:numId w:val="36"/>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Compare the competing models by cross-validating them against the validation data.</w:t>
      </w:r>
    </w:p>
    <w:p w:rsidR="005F1DE9" w:rsidRPr="00ED4D25" w:rsidRDefault="005F1DE9" w:rsidP="005F1DE9">
      <w:pPr>
        <w:numPr>
          <w:ilvl w:val="0"/>
          <w:numId w:val="36"/>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The model with a smaller mean square prediction error (or larger cross-validation </w:t>
      </w:r>
      <w:r w:rsidRPr="00ED4D25">
        <w:rPr>
          <w:rFonts w:ascii="Times New Roman" w:eastAsia="Times New Roman" w:hAnsi="Times New Roman" w:cs="Times New Roman"/>
          <w:i/>
          <w:iCs/>
          <w:color w:val="000000"/>
          <w:sz w:val="23"/>
          <w:szCs w:val="23"/>
          <w:lang w:eastAsia="en-IN"/>
        </w:rPr>
        <w:t>R</w:t>
      </w:r>
      <w:r w:rsidRPr="00ED4D25">
        <w:rPr>
          <w:rFonts w:ascii="Times New Roman" w:eastAsia="Times New Roman" w:hAnsi="Times New Roman" w:cs="Times New Roman"/>
          <w:color w:val="000000"/>
          <w:sz w:val="23"/>
          <w:szCs w:val="23"/>
          <w:vertAlign w:val="superscript"/>
          <w:lang w:eastAsia="en-IN"/>
        </w:rPr>
        <w:t>2</w:t>
      </w:r>
      <w:r w:rsidRPr="00ED4D25">
        <w:rPr>
          <w:rFonts w:ascii="Times New Roman" w:eastAsia="Times New Roman" w:hAnsi="Times New Roman" w:cs="Times New Roman"/>
          <w:color w:val="000000"/>
          <w:sz w:val="23"/>
          <w:szCs w:val="23"/>
          <w:lang w:eastAsia="en-IN"/>
        </w:rPr>
        <w:t>) is a better predictive model.</w:t>
      </w:r>
    </w:p>
    <w:p w:rsidR="005F1DE9" w:rsidRPr="00ED4D25" w:rsidRDefault="005F1DE9" w:rsidP="005F1DE9">
      <w:pPr>
        <w:numPr>
          <w:ilvl w:val="0"/>
          <w:numId w:val="36"/>
        </w:numPr>
        <w:spacing w:after="0" w:line="240" w:lineRule="auto"/>
        <w:ind w:left="0"/>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Consider residual plots, outliers, parsimony, relevance, and ease of measurement of predictors.</w:t>
      </w:r>
    </w:p>
    <w:p w:rsidR="005F1DE9" w:rsidRPr="00ED4D25" w:rsidRDefault="005F1DE9" w:rsidP="005F1DE9">
      <w:pPr>
        <w:spacing w:after="0" w:line="240" w:lineRule="auto"/>
        <w:rPr>
          <w:rFonts w:ascii="Times New Roman" w:eastAsia="Times New Roman" w:hAnsi="Times New Roman" w:cs="Times New Roman"/>
          <w:color w:val="000000"/>
          <w:sz w:val="23"/>
          <w:szCs w:val="23"/>
          <w:lang w:eastAsia="en-IN"/>
        </w:rPr>
      </w:pPr>
      <w:r w:rsidRPr="00ED4D25">
        <w:rPr>
          <w:rFonts w:ascii="Times New Roman" w:eastAsia="Times New Roman" w:hAnsi="Times New Roman" w:cs="Times New Roman"/>
          <w:color w:val="000000"/>
          <w:sz w:val="23"/>
          <w:szCs w:val="23"/>
          <w:lang w:eastAsia="en-IN"/>
        </w:rPr>
        <w:t>And, most of all, don't forget that there is not necessarily only </w:t>
      </w:r>
      <w:r w:rsidRPr="00ED4D25">
        <w:rPr>
          <w:rFonts w:ascii="Times New Roman" w:eastAsia="Times New Roman" w:hAnsi="Times New Roman" w:cs="Times New Roman"/>
          <w:b/>
          <w:bCs/>
          <w:color w:val="000000"/>
          <w:sz w:val="23"/>
          <w:szCs w:val="23"/>
          <w:lang w:eastAsia="en-IN"/>
        </w:rPr>
        <w:t>one</w:t>
      </w:r>
      <w:r w:rsidRPr="00ED4D25">
        <w:rPr>
          <w:rFonts w:ascii="Times New Roman" w:eastAsia="Times New Roman" w:hAnsi="Times New Roman" w:cs="Times New Roman"/>
          <w:color w:val="000000"/>
          <w:sz w:val="23"/>
          <w:szCs w:val="23"/>
          <w:lang w:eastAsia="en-IN"/>
        </w:rPr>
        <w:t> good model for a given set of data. There might be a few equally satisfactory models.</w:t>
      </w:r>
    </w:p>
    <w:p w:rsidR="005F1DE9" w:rsidRPr="00F10880" w:rsidRDefault="005F1DE9" w:rsidP="005F1DE9">
      <w:pPr>
        <w:rPr>
          <w:rFonts w:ascii="Times New Roman" w:hAnsi="Times New Roman" w:cs="Times New Roman"/>
          <w:color w:val="FF0000"/>
          <w:sz w:val="28"/>
          <w:szCs w:val="28"/>
        </w:rPr>
      </w:pPr>
    </w:p>
    <w:p w:rsidR="00F10880" w:rsidRDefault="00F10880" w:rsidP="005F1DE9">
      <w:pPr>
        <w:rPr>
          <w:rFonts w:ascii="Times New Roman" w:hAnsi="Times New Roman" w:cs="Times New Roman"/>
          <w:color w:val="FF0000"/>
          <w:sz w:val="28"/>
          <w:szCs w:val="28"/>
        </w:rPr>
      </w:pPr>
      <w:r w:rsidRPr="00F10880">
        <w:rPr>
          <w:rFonts w:ascii="Times New Roman" w:hAnsi="Times New Roman" w:cs="Times New Roman"/>
          <w:color w:val="FF0000"/>
          <w:sz w:val="28"/>
          <w:szCs w:val="28"/>
        </w:rPr>
        <w:t>Blue Property Assumptions</w:t>
      </w:r>
      <w:r>
        <w:rPr>
          <w:rFonts w:ascii="Times New Roman" w:hAnsi="Times New Roman" w:cs="Times New Roman"/>
          <w:color w:val="FF0000"/>
          <w:sz w:val="28"/>
          <w:szCs w:val="28"/>
        </w:rPr>
        <w:t xml:space="preserve"> (14 marks)</w:t>
      </w:r>
    </w:p>
    <w:p w:rsidR="00F10880" w:rsidRPr="00F10880" w:rsidRDefault="00F10880" w:rsidP="00F10880">
      <w:pPr>
        <w:spacing w:after="105" w:line="240" w:lineRule="auto"/>
        <w:jc w:val="both"/>
        <w:outlineLvl w:val="0"/>
        <w:rPr>
          <w:rFonts w:ascii="Arial" w:eastAsia="Times New Roman" w:hAnsi="Arial" w:cs="Arial"/>
          <w:b/>
          <w:color w:val="222222"/>
          <w:kern w:val="36"/>
          <w:sz w:val="28"/>
          <w:szCs w:val="28"/>
          <w:lang w:eastAsia="en-IN"/>
        </w:rPr>
      </w:pPr>
      <w:r w:rsidRPr="00F10880">
        <w:rPr>
          <w:rFonts w:ascii="Arial" w:eastAsia="Times New Roman" w:hAnsi="Arial" w:cs="Arial"/>
          <w:b/>
          <w:color w:val="222222"/>
          <w:kern w:val="36"/>
          <w:sz w:val="28"/>
          <w:szCs w:val="28"/>
          <w:lang w:eastAsia="en-IN"/>
        </w:rPr>
        <w:t>7 Classical Assumptions of Ordinary Least Squares (OLS) Linear Regression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451C4">
        <w:rPr>
          <w:rFonts w:ascii="Arial" w:eastAsia="Times New Roman" w:hAnsi="Arial" w:cs="Arial"/>
          <w:color w:val="767673"/>
          <w:sz w:val="24"/>
          <w:szCs w:val="24"/>
          <w:lang w:eastAsia="en-IN"/>
        </w:rPr>
        <w:br/>
      </w:r>
      <w:hyperlink r:id="rId103" w:history="1">
        <w:r w:rsidRPr="00EC18D7">
          <w:rPr>
            <w:rFonts w:ascii="Times New Roman" w:eastAsia="Times New Roman" w:hAnsi="Times New Roman" w:cs="Times New Roman"/>
            <w:sz w:val="24"/>
            <w:szCs w:val="24"/>
            <w:lang w:eastAsia="en-IN"/>
          </w:rPr>
          <w:t>Ordinary Least Squares</w:t>
        </w:r>
      </w:hyperlink>
      <w:r w:rsidRPr="00EC18D7">
        <w:rPr>
          <w:rFonts w:ascii="Times New Roman" w:eastAsia="Times New Roman" w:hAnsi="Times New Roman" w:cs="Times New Roman"/>
          <w:sz w:val="24"/>
          <w:szCs w:val="24"/>
          <w:lang w:eastAsia="en-IN"/>
        </w:rPr>
        <w:t> (OLS) is the most common estimation method for linear models—and that’s true for a good reason. As long as your model satisfies the OLS assumptions for linear </w:t>
      </w:r>
      <w:hyperlink r:id="rId104" w:history="1">
        <w:r w:rsidRPr="00EC18D7">
          <w:rPr>
            <w:rFonts w:ascii="Times New Roman" w:eastAsia="Times New Roman" w:hAnsi="Times New Roman" w:cs="Times New Roman"/>
            <w:sz w:val="24"/>
            <w:szCs w:val="24"/>
            <w:lang w:eastAsia="en-IN"/>
          </w:rPr>
          <w:t>regression</w:t>
        </w:r>
      </w:hyperlink>
      <w:r w:rsidRPr="00EC18D7">
        <w:rPr>
          <w:rFonts w:ascii="Times New Roman" w:eastAsia="Times New Roman" w:hAnsi="Times New Roman" w:cs="Times New Roman"/>
          <w:sz w:val="24"/>
          <w:szCs w:val="24"/>
          <w:lang w:eastAsia="en-IN"/>
        </w:rPr>
        <w:t>, you can rest easy knowing that you’re getting the best possible </w:t>
      </w:r>
      <w:hyperlink r:id="rId105" w:history="1">
        <w:r w:rsidRPr="00EC18D7">
          <w:rPr>
            <w:rFonts w:ascii="Times New Roman" w:eastAsia="Times New Roman" w:hAnsi="Times New Roman" w:cs="Times New Roman"/>
            <w:sz w:val="24"/>
            <w:szCs w:val="24"/>
            <w:lang w:eastAsia="en-IN"/>
          </w:rPr>
          <w:t>estimates</w:t>
        </w:r>
      </w:hyperlink>
      <w:r w:rsidRPr="00EC18D7">
        <w:rPr>
          <w:rFonts w:ascii="Times New Roman" w:eastAsia="Times New Roman" w:hAnsi="Times New Roman" w:cs="Times New Roman"/>
          <w:sz w:val="24"/>
          <w:szCs w:val="24"/>
          <w:lang w:eastAsia="en-IN"/>
        </w:rPr>
        <w:t>.</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Regression is a powerful analysis that can analyze multiple variables simultaneously to answer complex research questions. However, if you don’t satisfy the OLS assumptions, you might not be able to trust the results.</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What Does OLS Estimate and What are Good Estimates?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Regression analysis is like other </w:t>
      </w:r>
      <w:hyperlink r:id="rId106" w:tgtFrame="_blank" w:history="1">
        <w:r w:rsidRPr="00EC18D7">
          <w:rPr>
            <w:rFonts w:ascii="Times New Roman" w:eastAsia="Times New Roman" w:hAnsi="Times New Roman" w:cs="Times New Roman"/>
            <w:sz w:val="24"/>
            <w:szCs w:val="24"/>
            <w:lang w:eastAsia="en-IN"/>
          </w:rPr>
          <w:t>inferential methodologies</w:t>
        </w:r>
      </w:hyperlink>
      <w:r w:rsidRPr="00EC18D7">
        <w:rPr>
          <w:rFonts w:ascii="Times New Roman" w:eastAsia="Times New Roman" w:hAnsi="Times New Roman" w:cs="Times New Roman"/>
          <w:sz w:val="24"/>
          <w:szCs w:val="24"/>
          <w:lang w:eastAsia="en-IN"/>
        </w:rPr>
        <w:t>. Our goal is to draw a </w:t>
      </w:r>
      <w:hyperlink r:id="rId107" w:history="1">
        <w:r w:rsidRPr="00EC18D7">
          <w:rPr>
            <w:rFonts w:ascii="Times New Roman" w:eastAsia="Times New Roman" w:hAnsi="Times New Roman" w:cs="Times New Roman"/>
            <w:sz w:val="24"/>
            <w:szCs w:val="24"/>
            <w:lang w:eastAsia="en-IN"/>
          </w:rPr>
          <w:t>random sample</w:t>
        </w:r>
      </w:hyperlink>
      <w:r w:rsidRPr="00EC18D7">
        <w:rPr>
          <w:rFonts w:ascii="Times New Roman" w:eastAsia="Times New Roman" w:hAnsi="Times New Roman" w:cs="Times New Roman"/>
          <w:sz w:val="24"/>
          <w:szCs w:val="24"/>
          <w:lang w:eastAsia="en-IN"/>
        </w:rPr>
        <w:t> from a </w:t>
      </w:r>
      <w:hyperlink r:id="rId108" w:history="1">
        <w:r w:rsidRPr="00EC18D7">
          <w:rPr>
            <w:rFonts w:ascii="Times New Roman" w:eastAsia="Times New Roman" w:hAnsi="Times New Roman" w:cs="Times New Roman"/>
            <w:sz w:val="24"/>
            <w:szCs w:val="24"/>
            <w:lang w:eastAsia="en-IN"/>
          </w:rPr>
          <w:t>population</w:t>
        </w:r>
      </w:hyperlink>
      <w:r w:rsidRPr="00EC18D7">
        <w:rPr>
          <w:rFonts w:ascii="Times New Roman" w:eastAsia="Times New Roman" w:hAnsi="Times New Roman" w:cs="Times New Roman"/>
          <w:sz w:val="24"/>
          <w:szCs w:val="24"/>
          <w:lang w:eastAsia="en-IN"/>
        </w:rPr>
        <w:t> and use it to estimate the properties of that population.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In </w:t>
      </w:r>
      <w:hyperlink r:id="rId109" w:history="1">
        <w:r w:rsidRPr="00EC18D7">
          <w:rPr>
            <w:rFonts w:ascii="Times New Roman" w:eastAsia="Times New Roman" w:hAnsi="Times New Roman" w:cs="Times New Roman"/>
            <w:sz w:val="24"/>
            <w:szCs w:val="24"/>
            <w:lang w:eastAsia="en-IN"/>
          </w:rPr>
          <w:t>regression analysis</w:t>
        </w:r>
      </w:hyperlink>
      <w:r w:rsidRPr="00EC18D7">
        <w:rPr>
          <w:rFonts w:ascii="Times New Roman" w:eastAsia="Times New Roman" w:hAnsi="Times New Roman" w:cs="Times New Roman"/>
          <w:sz w:val="24"/>
          <w:szCs w:val="24"/>
          <w:lang w:eastAsia="en-IN"/>
        </w:rPr>
        <w:t>, the </w:t>
      </w:r>
      <w:hyperlink r:id="rId110" w:tgtFrame="_blank" w:history="1">
        <w:r w:rsidRPr="00EC18D7">
          <w:rPr>
            <w:rFonts w:ascii="Times New Roman" w:eastAsia="Times New Roman" w:hAnsi="Times New Roman" w:cs="Times New Roman"/>
            <w:sz w:val="24"/>
            <w:szCs w:val="24"/>
            <w:lang w:eastAsia="en-IN"/>
          </w:rPr>
          <w:t>coefficients</w:t>
        </w:r>
      </w:hyperlink>
      <w:r w:rsidRPr="00EC18D7">
        <w:rPr>
          <w:rFonts w:ascii="Times New Roman" w:eastAsia="Times New Roman" w:hAnsi="Times New Roman" w:cs="Times New Roman"/>
          <w:sz w:val="24"/>
          <w:szCs w:val="24"/>
          <w:lang w:eastAsia="en-IN"/>
        </w:rPr>
        <w:t> in the regression equation are estimates of the actual population </w:t>
      </w:r>
      <w:hyperlink r:id="rId111" w:history="1">
        <w:r w:rsidRPr="00EC18D7">
          <w:rPr>
            <w:rFonts w:ascii="Times New Roman" w:eastAsia="Times New Roman" w:hAnsi="Times New Roman" w:cs="Times New Roman"/>
            <w:sz w:val="24"/>
            <w:szCs w:val="24"/>
            <w:lang w:eastAsia="en-IN"/>
          </w:rPr>
          <w:t>parameters</w:t>
        </w:r>
      </w:hyperlink>
      <w:r w:rsidRPr="00EC18D7">
        <w:rPr>
          <w:rFonts w:ascii="Times New Roman" w:eastAsia="Times New Roman" w:hAnsi="Times New Roman" w:cs="Times New Roman"/>
          <w:sz w:val="24"/>
          <w:szCs w:val="24"/>
          <w:lang w:eastAsia="en-IN"/>
        </w:rPr>
        <w:t>. We want these </w:t>
      </w:r>
      <w:hyperlink r:id="rId112" w:history="1">
        <w:r w:rsidRPr="00EC18D7">
          <w:rPr>
            <w:rFonts w:ascii="Times New Roman" w:eastAsia="Times New Roman" w:hAnsi="Times New Roman" w:cs="Times New Roman"/>
            <w:sz w:val="24"/>
            <w:szCs w:val="24"/>
            <w:lang w:eastAsia="en-IN"/>
          </w:rPr>
          <w:t>coefficient</w:t>
        </w:r>
      </w:hyperlink>
      <w:r w:rsidRPr="00EC18D7">
        <w:rPr>
          <w:rFonts w:ascii="Times New Roman" w:eastAsia="Times New Roman" w:hAnsi="Times New Roman" w:cs="Times New Roman"/>
          <w:sz w:val="24"/>
          <w:szCs w:val="24"/>
          <w:lang w:eastAsia="en-IN"/>
        </w:rPr>
        <w:t> estimates to be the best possible estimates!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Suppose you request an estimate—say for the cost of a service that you are considering. How would you define a reasonable estimate?</w:t>
      </w:r>
    </w:p>
    <w:p w:rsidR="00F10880" w:rsidRPr="00EC18D7" w:rsidRDefault="00F10880" w:rsidP="00F10880">
      <w:pPr>
        <w:numPr>
          <w:ilvl w:val="0"/>
          <w:numId w:val="40"/>
        </w:numPr>
        <w:shd w:val="clear" w:color="auto" w:fill="FFFFFF"/>
        <w:spacing w:before="100" w:beforeAutospacing="1" w:after="100" w:afterAutospacing="1" w:line="240" w:lineRule="auto"/>
        <w:ind w:left="600"/>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 estimates should tend to be right on target. They should not be systematically too high or too low. In other words, they should be unbiased or correct on average.</w:t>
      </w:r>
    </w:p>
    <w:p w:rsidR="00F10880" w:rsidRPr="00EC18D7" w:rsidRDefault="00F10880" w:rsidP="00F10880">
      <w:pPr>
        <w:numPr>
          <w:ilvl w:val="0"/>
          <w:numId w:val="40"/>
        </w:numPr>
        <w:shd w:val="clear" w:color="auto" w:fill="FFFFFF"/>
        <w:spacing w:before="100" w:beforeAutospacing="1" w:after="100" w:afterAutospacing="1" w:line="240" w:lineRule="auto"/>
        <w:ind w:left="600"/>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Recognizing that estimates are almost never exactly correct, you want to minimize the discrepancy between the estimated value and actual value. Large differences are bad!</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These two properties are exactly what we need for our coefficient estimates!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When your linear regression model satisfies the OLS assumptions, the procedure generates unbiased coefficient estimates that tend to be relatively close to the true population values (minimum variance). In fact, the Gauss-Markov theorem states that OLS produces estimates that are better than estimates from all other linear model estimation methods when the assumptions hold true.</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p>
    <w:p w:rsidR="00F10880" w:rsidRPr="00EC18D7" w:rsidRDefault="00F10880" w:rsidP="00F10880">
      <w:pPr>
        <w:shd w:val="clear" w:color="auto" w:fill="FFFFFF"/>
        <w:tabs>
          <w:tab w:val="left" w:pos="7035"/>
        </w:tabs>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The Seven Classical OLS Assumptions</w:t>
      </w:r>
      <w:r w:rsidRPr="00EC18D7">
        <w:rPr>
          <w:rFonts w:ascii="Times New Roman" w:eastAsia="Times New Roman" w:hAnsi="Times New Roman" w:cs="Times New Roman"/>
          <w:sz w:val="36"/>
          <w:szCs w:val="36"/>
          <w:lang w:eastAsia="en-IN"/>
        </w:rPr>
        <w:tab/>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Like many statistical analyses, ordinary least squares (OLS) regression has underlying assumptions. When these classical assumptions for linear regression are true, ordinary least squares produces the best estimates. However, if some of these assumptions are not true, you might need to employ remedial measures or use other estimation methods to improve the results.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Many of these assumptions describe properties of the error term. Unfortunately, the error term is a population value that we’ll never know. Instead, we’ll use the next best thing that is available—the </w:t>
      </w:r>
      <w:hyperlink r:id="rId113" w:history="1">
        <w:r w:rsidRPr="00EC18D7">
          <w:rPr>
            <w:rFonts w:ascii="Times New Roman" w:eastAsia="Times New Roman" w:hAnsi="Times New Roman" w:cs="Times New Roman"/>
            <w:sz w:val="24"/>
            <w:szCs w:val="24"/>
            <w:lang w:eastAsia="en-IN"/>
          </w:rPr>
          <w:t>residuals</w:t>
        </w:r>
      </w:hyperlink>
      <w:r w:rsidRPr="00EC18D7">
        <w:rPr>
          <w:rFonts w:ascii="Times New Roman" w:eastAsia="Times New Roman" w:hAnsi="Times New Roman" w:cs="Times New Roman"/>
          <w:sz w:val="24"/>
          <w:szCs w:val="24"/>
          <w:lang w:eastAsia="en-IN"/>
        </w:rPr>
        <w:t>. Residuals are the sample estimate of the error for each observation.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Residuals = Observed value – the </w:t>
      </w:r>
      <w:hyperlink r:id="rId114" w:history="1">
        <w:r w:rsidRPr="00EC18D7">
          <w:rPr>
            <w:rFonts w:ascii="Times New Roman" w:eastAsia="Times New Roman" w:hAnsi="Times New Roman" w:cs="Times New Roman"/>
            <w:sz w:val="24"/>
            <w:szCs w:val="24"/>
            <w:lang w:eastAsia="en-IN"/>
          </w:rPr>
          <w:t>fitted value</w:t>
        </w:r>
      </w:hyperlink>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When it comes to checking OLS assumptions, assessing the residuals is crucial!</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There are seven classical OLS assumptions for linear regression. The first six are mandatory to produce the best estimates. While the quality of the estimates does not depend on the seventh assumption, analysts often evaluate it for other important reasons that I’ll cover.</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1: The regression model is linear in the coefficients and the error term</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This assumption addresses the functional form of the model. In </w:t>
      </w:r>
      <w:hyperlink r:id="rId115" w:history="1">
        <w:r w:rsidRPr="00EC18D7">
          <w:rPr>
            <w:rFonts w:ascii="Times New Roman" w:eastAsia="Times New Roman" w:hAnsi="Times New Roman" w:cs="Times New Roman"/>
            <w:sz w:val="24"/>
            <w:szCs w:val="24"/>
            <w:lang w:eastAsia="en-IN"/>
          </w:rPr>
          <w:t>statistics</w:t>
        </w:r>
      </w:hyperlink>
      <w:r w:rsidRPr="00EC18D7">
        <w:rPr>
          <w:rFonts w:ascii="Times New Roman" w:eastAsia="Times New Roman" w:hAnsi="Times New Roman" w:cs="Times New Roman"/>
          <w:sz w:val="24"/>
          <w:szCs w:val="24"/>
          <w:lang w:eastAsia="en-IN"/>
        </w:rPr>
        <w:t>, a regression model is linear when all terms in the model are either the constant or a parameter multiplied by an independent variable. You build the model equation only by adding the terms together. These rules constrain the model to one type:</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noProof/>
          <w:sz w:val="24"/>
          <w:szCs w:val="24"/>
          <w:lang w:eastAsia="en-IN"/>
        </w:rPr>
        <w:drawing>
          <wp:inline distT="0" distB="0" distL="0" distR="0" wp14:anchorId="626037A0" wp14:editId="2042DE7A">
            <wp:extent cx="2724150" cy="152400"/>
            <wp:effectExtent l="0" t="0" r="0" b="0"/>
            <wp:docPr id="82" name="Picture 82" descr="Y =\beta _{0} + \beta _{1}X_{1} + \beta _{2}X_{2} + \cdots + \beta _{k}X_{k} + \e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 =\beta _{0} + \beta _{1}X_{1} + \beta _{2}X_{2} + \cdots + \beta _{k}X_{k} + \epsilo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24150" cy="152400"/>
                    </a:xfrm>
                    <a:prstGeom prst="rect">
                      <a:avLst/>
                    </a:prstGeom>
                    <a:noFill/>
                    <a:ln>
                      <a:noFill/>
                    </a:ln>
                  </pic:spPr>
                </pic:pic>
              </a:graphicData>
            </a:graphic>
          </wp:inline>
        </w:drawing>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In the equation, the betas (βs) are the parameters that OLS estimates. Epsilon (ε) is the random error.</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In fact, the defining characteristic of linear regression is this functional form of the </w:t>
      </w:r>
      <w:r w:rsidRPr="00EC18D7">
        <w:rPr>
          <w:rFonts w:ascii="Times New Roman" w:eastAsia="Times New Roman" w:hAnsi="Times New Roman" w:cs="Times New Roman"/>
          <w:i/>
          <w:iCs/>
          <w:sz w:val="24"/>
          <w:szCs w:val="24"/>
          <w:lang w:eastAsia="en-IN"/>
        </w:rPr>
        <w:t>parameters</w:t>
      </w:r>
      <w:r w:rsidRPr="00EC18D7">
        <w:rPr>
          <w:rFonts w:ascii="Times New Roman" w:eastAsia="Times New Roman" w:hAnsi="Times New Roman" w:cs="Times New Roman"/>
          <w:sz w:val="24"/>
          <w:szCs w:val="24"/>
          <w:lang w:eastAsia="en-IN"/>
        </w:rPr>
        <w:t> rather than the ability to model curvature. Linear models can model curvature by including nonlinear </w:t>
      </w:r>
      <w:r w:rsidRPr="00EC18D7">
        <w:rPr>
          <w:rFonts w:ascii="Times New Roman" w:eastAsia="Times New Roman" w:hAnsi="Times New Roman" w:cs="Times New Roman"/>
          <w:i/>
          <w:iCs/>
          <w:sz w:val="24"/>
          <w:szCs w:val="24"/>
          <w:lang w:eastAsia="en-IN"/>
        </w:rPr>
        <w:t>variables</w:t>
      </w:r>
      <w:r w:rsidRPr="00EC18D7">
        <w:rPr>
          <w:rFonts w:ascii="Times New Roman" w:eastAsia="Times New Roman" w:hAnsi="Times New Roman" w:cs="Times New Roman"/>
          <w:sz w:val="24"/>
          <w:szCs w:val="24"/>
          <w:lang w:eastAsia="en-IN"/>
        </w:rPr>
        <w:t> such as polynomials and transforming exponential functions.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To satisfy this assumption, the correctly specified model must fit the linear pattern.</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2: The error term has a population mean of zero</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 error term accounts for the variation in the dependent variable that the independent variables do not explain. Random chance should determine the values of the error term. For your model to be unbiased, the average value of the error term must equal zero.</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Suppose the average error is +7. This non-zero average error indicates that our model systematically underpredicts the observed values. Statisticians refer to systematic error like this as bias, and it signifies that our model is inadequate because it is not correct on average.</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Stated another way, we want the expected value of the error to equal zero. If the expected value is +7 rather than zero, part of the error term is predictable, and we should add that information to the regression model itself. We want only random error left for the error term.</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You don’t need to worry about this assumption when you include the constant in your regression model because it forces the mean of the residuals to equal zero. For more information about this assumption, read my post about the </w:t>
      </w:r>
      <w:hyperlink r:id="rId117" w:tgtFrame="_blank" w:history="1">
        <w:r w:rsidRPr="00EC18D7">
          <w:rPr>
            <w:rFonts w:ascii="Times New Roman" w:eastAsia="Times New Roman" w:hAnsi="Times New Roman" w:cs="Times New Roman"/>
            <w:sz w:val="24"/>
            <w:szCs w:val="24"/>
            <w:lang w:eastAsia="en-IN"/>
          </w:rPr>
          <w:t>regression constant</w:t>
        </w:r>
      </w:hyperlink>
      <w:r w:rsidRPr="00EC18D7">
        <w:rPr>
          <w:rFonts w:ascii="Times New Roman" w:eastAsia="Times New Roman" w:hAnsi="Times New Roman" w:cs="Times New Roman"/>
          <w:sz w:val="24"/>
          <w:szCs w:val="24"/>
          <w:lang w:eastAsia="en-IN"/>
        </w:rPr>
        <w:t>.</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3: All independent variables are uncorrelated with the error term</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If an independent variable is correlated with the error term, we can use the independent variable to predict the error term, which violates the notion that the error term represents unpredictable random error. We need to find a way to incorporate that information into the regression model itself.</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This assumption is also referred to as exogeneity. When this type of </w:t>
      </w:r>
      <w:hyperlink r:id="rId118" w:history="1">
        <w:r w:rsidRPr="00EC18D7">
          <w:rPr>
            <w:rFonts w:ascii="Times New Roman" w:eastAsia="Times New Roman" w:hAnsi="Times New Roman" w:cs="Times New Roman"/>
            <w:sz w:val="24"/>
            <w:szCs w:val="24"/>
            <w:lang w:eastAsia="en-IN"/>
          </w:rPr>
          <w:t>correlation</w:t>
        </w:r>
      </w:hyperlink>
      <w:r w:rsidRPr="00EC18D7">
        <w:rPr>
          <w:rFonts w:ascii="Times New Roman" w:eastAsia="Times New Roman" w:hAnsi="Times New Roman" w:cs="Times New Roman"/>
          <w:sz w:val="24"/>
          <w:szCs w:val="24"/>
          <w:lang w:eastAsia="en-IN"/>
        </w:rPr>
        <w:t> exists, there is endogeneity. Violations of this assumption can occur because there is simultaneity between the independent and dependent variables, omitted variable bias, or measurement error in the independent variables.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Violating this assumption biases the coefficient estimate. To understand why this bias occurs, keep in mind that the error term always explains some of the variability in the dependent variable. However, when an independent variable correlates with the error term, OLS incorrectly attributes some of the variance that the error term actually explains to the independent variable instead. For more information about violating this assumption, read my post about </w:t>
      </w:r>
      <w:hyperlink r:id="rId119" w:tgtFrame="_blank" w:history="1">
        <w:r w:rsidRPr="00EC18D7">
          <w:rPr>
            <w:rFonts w:ascii="Times New Roman" w:eastAsia="Times New Roman" w:hAnsi="Times New Roman" w:cs="Times New Roman"/>
            <w:sz w:val="24"/>
            <w:szCs w:val="24"/>
            <w:lang w:eastAsia="en-IN"/>
          </w:rPr>
          <w:t>confounding variables and omitted variable bias</w:t>
        </w:r>
      </w:hyperlink>
      <w:r w:rsidRPr="00EC18D7">
        <w:rPr>
          <w:rFonts w:ascii="Times New Roman" w:eastAsia="Times New Roman" w:hAnsi="Times New Roman" w:cs="Times New Roman"/>
          <w:sz w:val="24"/>
          <w:szCs w:val="24"/>
          <w:lang w:eastAsia="en-IN"/>
        </w:rPr>
        <w:t>.</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4: Observations of the error term are uncorrelated with each other</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One observation of the error term should not predict the next observation. For instance, if the error for one observation is positive and that systematically increases the probability that the following error is positive, that is a positive correlation. If the subsequent error is more likely to have the opposite sign, that is a negative correlation. This problem is known both as serial correlation and autocorrelation. Serial correlation is most likely to occur in time series models.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For example, if sales are unexpectedly high on one day, then they are likely to be higher than average on the next day. This type of correlation isn’t an unreasonable expectation for some subject areas, such as inflation rates, GDP, unemployment, and so 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Assess this assumption by graphing the residuals in the order that the data were collected. You want to see randomness in the plot. In the graph for a sales model, there is a cyclical pattern with a positive correlation.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noProof/>
          <w:sz w:val="24"/>
          <w:szCs w:val="24"/>
          <w:lang w:eastAsia="en-IN"/>
        </w:rPr>
        <w:drawing>
          <wp:inline distT="0" distB="0" distL="0" distR="0" wp14:anchorId="405DB0A2" wp14:editId="654E072C">
            <wp:extent cx="5486400" cy="3657600"/>
            <wp:effectExtent l="0" t="0" r="0" b="0"/>
            <wp:docPr id="83" name="Picture 83" descr="Residuals versus order plot to check the OLS assumption for no serial corre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duals versus order plot to check the OLS assumption for no serial correlation."/>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As I’ve explained, if you have information that allows you to predict the error term for an observation, you must incorporate that information into the model itself. To resolve this issue, you might need to add an independent variable to the model that captures this information. Analysts commonly use distributed lag models, which use both current values of the dependent variable and past values of independent variables.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For the sales model above, we need to add variables that explains the cyclical pattern.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Serial correlation reduces the precision of OLS estimates. Analysts can also use time series analysis for time dependent effects.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An alternative method for identifying autocorrelation in the residuals is to</w:t>
      </w:r>
      <w:hyperlink r:id="rId121" w:tgtFrame="_blank" w:history="1">
        <w:r w:rsidRPr="00EC18D7">
          <w:rPr>
            <w:rFonts w:ascii="Times New Roman" w:eastAsia="Times New Roman" w:hAnsi="Times New Roman" w:cs="Times New Roman"/>
            <w:sz w:val="24"/>
            <w:szCs w:val="24"/>
            <w:lang w:eastAsia="en-IN"/>
          </w:rPr>
          <w:t> assess the autocorrelation function</w:t>
        </w:r>
      </w:hyperlink>
      <w:r w:rsidRPr="00EC18D7">
        <w:rPr>
          <w:rFonts w:ascii="Times New Roman" w:eastAsia="Times New Roman" w:hAnsi="Times New Roman" w:cs="Times New Roman"/>
          <w:sz w:val="24"/>
          <w:szCs w:val="24"/>
          <w:lang w:eastAsia="en-IN"/>
        </w:rPr>
        <w:t>, which is a standard tool in time series analysis.</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5: The error term has a constant variance (no heteroscedasticity)</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 variance of the errors should be consistent for all observations. In other words, the variance does not change for each observation or for a range of observations. This preferred condition is known as homoscedasticity (same scatter). If the variance changes, we refer to that as heteroscedasticity (different scatter).</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 easiest way to check this assumption is to create a residuals versus fitted value plot. On this type of graph, heteroscedasticity appears as a cone shape where the spread of the residuals increases in one direction. In the graph below, the spread of the residuals increases as the fitted value increases.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noProof/>
          <w:sz w:val="24"/>
          <w:szCs w:val="24"/>
          <w:lang w:eastAsia="en-IN"/>
        </w:rPr>
        <w:drawing>
          <wp:inline distT="0" distB="0" distL="0" distR="0" wp14:anchorId="7D761865" wp14:editId="3692CCBC">
            <wp:extent cx="5486400" cy="3657600"/>
            <wp:effectExtent l="0" t="0" r="0" b="0"/>
            <wp:docPr id="84" name="Picture 84" descr="Residuals by fitted values plot that displays heteroscedasticity, which violates an OLS as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duals by fitted values plot that displays heteroscedasticity, which violates an OLS assumption."/>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Heteroscedasticity reduces the precision of the estimates in OLS linear regression.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Note: When assumption 4 (no autocorrelation) and 5 (homoscedasticity) are both true, statisticians say that the error term is </w:t>
      </w:r>
      <w:hyperlink r:id="rId123" w:tgtFrame="_blank" w:history="1">
        <w:r w:rsidRPr="00EC18D7">
          <w:rPr>
            <w:rFonts w:ascii="Times New Roman" w:eastAsia="Times New Roman" w:hAnsi="Times New Roman" w:cs="Times New Roman"/>
            <w:sz w:val="24"/>
            <w:szCs w:val="24"/>
            <w:lang w:eastAsia="en-IN"/>
          </w:rPr>
          <w:t>independent and identically distributed (IID)</w:t>
        </w:r>
      </w:hyperlink>
      <w:r w:rsidRPr="00EC18D7">
        <w:rPr>
          <w:rFonts w:ascii="Times New Roman" w:eastAsia="Times New Roman" w:hAnsi="Times New Roman" w:cs="Times New Roman"/>
          <w:sz w:val="24"/>
          <w:szCs w:val="24"/>
          <w:lang w:eastAsia="en-IN"/>
        </w:rPr>
        <w:t> and refer to them as spherical errors.</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6: No independent variable is a perfect linear function of other explanatory variables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Perfect correlation occurs when two variables have a </w:t>
      </w:r>
      <w:hyperlink r:id="rId124" w:tgtFrame="_blank" w:history="1">
        <w:r w:rsidRPr="00EC18D7">
          <w:rPr>
            <w:rFonts w:ascii="Times New Roman" w:eastAsia="Times New Roman" w:hAnsi="Times New Roman" w:cs="Times New Roman"/>
            <w:sz w:val="24"/>
            <w:szCs w:val="24"/>
            <w:lang w:eastAsia="en-IN"/>
          </w:rPr>
          <w:t>Pearson’s correlation coefficient</w:t>
        </w:r>
      </w:hyperlink>
      <w:r w:rsidRPr="00EC18D7">
        <w:rPr>
          <w:rFonts w:ascii="Times New Roman" w:eastAsia="Times New Roman" w:hAnsi="Times New Roman" w:cs="Times New Roman"/>
          <w:sz w:val="24"/>
          <w:szCs w:val="24"/>
          <w:lang w:eastAsia="en-IN"/>
        </w:rPr>
        <w:t> of +1 or -1. When one of the variables changes, the other variable also changes by a completely fixed proportion. The two variables move in unison.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Perfect correlation suggests that two variables are different forms of the same variable. For example, games won and games lost have a perfect negative correlation (-1). The temperature in Fahrenheit and Celsius have a perfect positive correlation (+1).</w:t>
      </w:r>
    </w:p>
    <w:p w:rsidR="00F10880" w:rsidRPr="00EC18D7" w:rsidRDefault="00A83749" w:rsidP="00F10880">
      <w:pPr>
        <w:shd w:val="clear" w:color="auto" w:fill="FFFFFF"/>
        <w:spacing w:after="390" w:line="240" w:lineRule="auto"/>
        <w:jc w:val="both"/>
        <w:rPr>
          <w:rFonts w:ascii="Times New Roman" w:eastAsia="Times New Roman" w:hAnsi="Times New Roman" w:cs="Times New Roman"/>
          <w:sz w:val="24"/>
          <w:szCs w:val="24"/>
          <w:lang w:eastAsia="en-IN"/>
        </w:rPr>
      </w:pPr>
      <w:hyperlink r:id="rId125" w:history="1">
        <w:r w:rsidR="00F10880" w:rsidRPr="00EC18D7">
          <w:rPr>
            <w:rFonts w:ascii="Times New Roman" w:eastAsia="Times New Roman" w:hAnsi="Times New Roman" w:cs="Times New Roman"/>
            <w:sz w:val="24"/>
            <w:szCs w:val="24"/>
            <w:lang w:eastAsia="en-IN"/>
          </w:rPr>
          <w:t>Ordinary least squares</w:t>
        </w:r>
      </w:hyperlink>
      <w:r w:rsidR="00F10880" w:rsidRPr="00EC18D7">
        <w:rPr>
          <w:rFonts w:ascii="Times New Roman" w:eastAsia="Times New Roman" w:hAnsi="Times New Roman" w:cs="Times New Roman"/>
          <w:sz w:val="24"/>
          <w:szCs w:val="24"/>
          <w:lang w:eastAsia="en-IN"/>
        </w:rPr>
        <w:t> cannot distinguish one variable from the other when they are perfectly correlated. If you specify a model that contains independent variables with perfect correlation, your statistical software can’t fit the model, and it will display an error message. You must remove one of the variables from the model to proceed.</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Perfect correlation is a show stopper. However, your statistical software can fit OLS regression models with imperfect but strong relationships between the independent variables. If these correlations are high enough, they can cause problems. Statisticians refer to this condition as multicollinearity, and it reduces the precision of the estimates in OLS linear regression.</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OLS Assumption 7: The error term is normally distributed (optional)</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OLS does not require that the error term follows a </w:t>
      </w:r>
      <w:hyperlink r:id="rId126" w:tgtFrame="_blank" w:history="1">
        <w:r w:rsidRPr="00EC18D7">
          <w:rPr>
            <w:rFonts w:ascii="Times New Roman" w:eastAsia="Times New Roman" w:hAnsi="Times New Roman" w:cs="Times New Roman"/>
            <w:sz w:val="24"/>
            <w:szCs w:val="24"/>
            <w:lang w:eastAsia="en-IN"/>
          </w:rPr>
          <w:t>normal distribution</w:t>
        </w:r>
      </w:hyperlink>
      <w:r w:rsidRPr="00EC18D7">
        <w:rPr>
          <w:rFonts w:ascii="Times New Roman" w:eastAsia="Times New Roman" w:hAnsi="Times New Roman" w:cs="Times New Roman"/>
          <w:sz w:val="24"/>
          <w:szCs w:val="24"/>
          <w:lang w:eastAsia="en-IN"/>
        </w:rPr>
        <w:t> to produce unbiased estimates with the minimum variance. However, satisfying this assumption allows you to perform statistical hypothesis testing and generate reliable confidence intervals and </w:t>
      </w:r>
      <w:hyperlink r:id="rId127" w:history="1">
        <w:r w:rsidRPr="00EC18D7">
          <w:rPr>
            <w:rFonts w:ascii="Times New Roman" w:eastAsia="Times New Roman" w:hAnsi="Times New Roman" w:cs="Times New Roman"/>
            <w:sz w:val="24"/>
            <w:szCs w:val="24"/>
            <w:lang w:eastAsia="en-IN"/>
          </w:rPr>
          <w:t>prediction intervals</w:t>
        </w:r>
      </w:hyperlink>
      <w:r w:rsidRPr="00EC18D7">
        <w:rPr>
          <w:rFonts w:ascii="Times New Roman" w:eastAsia="Times New Roman" w:hAnsi="Times New Roman" w:cs="Times New Roman"/>
          <w:sz w:val="24"/>
          <w:szCs w:val="24"/>
          <w:lang w:eastAsia="en-IN"/>
        </w:rPr>
        <w:t>.</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The easiest way to determine whether the residuals follow a normal distribution is to assess a normal probability plot. If the residuals follow the straight line on this type of graph, they are normally distributed. They look good on the plot below!</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noProof/>
          <w:sz w:val="24"/>
          <w:szCs w:val="24"/>
          <w:lang w:eastAsia="en-IN"/>
        </w:rPr>
        <w:drawing>
          <wp:inline distT="0" distB="0" distL="0" distR="0" wp14:anchorId="38C50D75" wp14:editId="7AA20E14">
            <wp:extent cx="5486400" cy="3657600"/>
            <wp:effectExtent l="0" t="0" r="0" b="0"/>
            <wp:docPr id="85" name="Picture 85" descr="Normal probability plot to assess whether the residuals follow a normal distribution and satisfy the OLS as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mal probability plot to assess whether the residuals follow a normal distribution and satisfy the OLS assumption."/>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If you need to obtain </w:t>
      </w:r>
      <w:hyperlink r:id="rId129" w:tgtFrame="_blank" w:history="1">
        <w:r w:rsidRPr="00EC18D7">
          <w:rPr>
            <w:rFonts w:ascii="Times New Roman" w:eastAsia="Times New Roman" w:hAnsi="Times New Roman" w:cs="Times New Roman"/>
            <w:sz w:val="24"/>
            <w:szCs w:val="24"/>
            <w:lang w:eastAsia="en-IN"/>
          </w:rPr>
          <w:t>p-values for the coefficient estimates</w:t>
        </w:r>
      </w:hyperlink>
      <w:r w:rsidRPr="00EC18D7">
        <w:rPr>
          <w:rFonts w:ascii="Times New Roman" w:eastAsia="Times New Roman" w:hAnsi="Times New Roman" w:cs="Times New Roman"/>
          <w:sz w:val="24"/>
          <w:szCs w:val="24"/>
          <w:lang w:eastAsia="en-IN"/>
        </w:rPr>
        <w:t> and the </w:t>
      </w:r>
      <w:hyperlink r:id="rId130" w:tgtFrame="_blank" w:history="1">
        <w:r w:rsidRPr="00EC18D7">
          <w:rPr>
            <w:rFonts w:ascii="Times New Roman" w:eastAsia="Times New Roman" w:hAnsi="Times New Roman" w:cs="Times New Roman"/>
            <w:sz w:val="24"/>
            <w:szCs w:val="24"/>
            <w:lang w:eastAsia="en-IN"/>
          </w:rPr>
          <w:t>overall test of significance</w:t>
        </w:r>
      </w:hyperlink>
      <w:r w:rsidRPr="00EC18D7">
        <w:rPr>
          <w:rFonts w:ascii="Times New Roman" w:eastAsia="Times New Roman" w:hAnsi="Times New Roman" w:cs="Times New Roman"/>
          <w:sz w:val="24"/>
          <w:szCs w:val="24"/>
          <w:lang w:eastAsia="en-IN"/>
        </w:rPr>
        <w:t>, check this assumption!</w:t>
      </w:r>
    </w:p>
    <w:p w:rsidR="00F10880" w:rsidRPr="00EC18D7" w:rsidRDefault="00F10880" w:rsidP="00F10880">
      <w:pPr>
        <w:shd w:val="clear" w:color="auto" w:fill="FFFFFF"/>
        <w:spacing w:after="360" w:line="240" w:lineRule="auto"/>
        <w:jc w:val="both"/>
        <w:outlineLvl w:val="1"/>
        <w:rPr>
          <w:rFonts w:ascii="Times New Roman" w:eastAsia="Times New Roman" w:hAnsi="Times New Roman" w:cs="Times New Roman"/>
          <w:sz w:val="36"/>
          <w:szCs w:val="36"/>
          <w:lang w:eastAsia="en-IN"/>
        </w:rPr>
      </w:pPr>
      <w:r w:rsidRPr="00EC18D7">
        <w:rPr>
          <w:rFonts w:ascii="Times New Roman" w:eastAsia="Times New Roman" w:hAnsi="Times New Roman" w:cs="Times New Roman"/>
          <w:sz w:val="36"/>
          <w:szCs w:val="36"/>
          <w:lang w:eastAsia="en-IN"/>
        </w:rPr>
        <w:t>Why You Should Care About the Classical OLS Assumptions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In a nutshell, your linear model should produce residuals that have a mean of zero, have a constant variance, and are not correlated with themselves or other variables.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If these assumptions hold true, the OLS procedure creates the best possible estimates. In statistics, estimators that produce unbiased estimates that have the smallest variance are referred to as being “efficient.” Efficiency is a statistical concept that compares the quality of the estimates calculated by different procedures while holding the sample size constant. OLS is the most efficient linear regression </w:t>
      </w:r>
      <w:hyperlink r:id="rId131" w:history="1">
        <w:r w:rsidRPr="00EC18D7">
          <w:rPr>
            <w:rFonts w:ascii="Times New Roman" w:eastAsia="Times New Roman" w:hAnsi="Times New Roman" w:cs="Times New Roman"/>
            <w:sz w:val="24"/>
            <w:szCs w:val="24"/>
            <w:lang w:eastAsia="en-IN"/>
          </w:rPr>
          <w:t>estimator</w:t>
        </w:r>
      </w:hyperlink>
      <w:r w:rsidRPr="00EC18D7">
        <w:rPr>
          <w:rFonts w:ascii="Times New Roman" w:eastAsia="Times New Roman" w:hAnsi="Times New Roman" w:cs="Times New Roman"/>
          <w:sz w:val="24"/>
          <w:szCs w:val="24"/>
          <w:lang w:eastAsia="en-IN"/>
        </w:rPr>
        <w:t> when the assumptions hold true.</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Another benefit of satisfying these assumptions is that as the sample size increases to infinity, the coefficient estimates converge on the actual population parameters.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If your error term also follows the normal distribution, you can safely use hypothesis testing to determine whether the independent variables and the entire model are statistically significant. You can also produce reliable confidence intervals and prediction intervals.</w:t>
      </w:r>
    </w:p>
    <w:p w:rsidR="00F10880" w:rsidRPr="00EC18D7" w:rsidRDefault="00F10880" w:rsidP="00F10880">
      <w:pPr>
        <w:shd w:val="clear" w:color="auto" w:fill="FFFFFF"/>
        <w:spacing w:after="390" w:line="240" w:lineRule="auto"/>
        <w:jc w:val="both"/>
        <w:rPr>
          <w:rFonts w:ascii="Times New Roman" w:eastAsia="Times New Roman" w:hAnsi="Times New Roman" w:cs="Times New Roman"/>
          <w:sz w:val="24"/>
          <w:szCs w:val="24"/>
          <w:lang w:eastAsia="en-IN"/>
        </w:rPr>
      </w:pPr>
      <w:r w:rsidRPr="00EC18D7">
        <w:rPr>
          <w:rFonts w:ascii="Times New Roman" w:eastAsia="Times New Roman" w:hAnsi="Times New Roman" w:cs="Times New Roman"/>
          <w:sz w:val="24"/>
          <w:szCs w:val="24"/>
          <w:lang w:eastAsia="en-IN"/>
        </w:rPr>
        <w:t>Knowing that you’re maximizing the value of your data by using the most efficient methodology to obtain the best possible estimates should set your mind at ease. It’s worthwhile checking these OLS assumptions! The best way to assess them is by using residual plots</w:t>
      </w:r>
    </w:p>
    <w:p w:rsidR="00F10880" w:rsidRPr="00EC18D7" w:rsidRDefault="00F10880" w:rsidP="00F10880">
      <w:pPr>
        <w:jc w:val="both"/>
        <w:rPr>
          <w:rFonts w:ascii="Times New Roman" w:hAnsi="Times New Roman" w:cs="Times New Roman"/>
        </w:rPr>
      </w:pPr>
    </w:p>
    <w:p w:rsidR="00F10880" w:rsidRPr="00F10880" w:rsidRDefault="00F10880" w:rsidP="005F1DE9">
      <w:pPr>
        <w:rPr>
          <w:rFonts w:ascii="Times New Roman" w:hAnsi="Times New Roman" w:cs="Times New Roman"/>
          <w:color w:val="FF0000"/>
          <w:sz w:val="28"/>
          <w:szCs w:val="28"/>
        </w:rPr>
      </w:pPr>
    </w:p>
    <w:p w:rsidR="004C333C" w:rsidRDefault="004C333C">
      <w:bookmarkStart w:id="0" w:name="_GoBack"/>
      <w:bookmarkEnd w:id="0"/>
    </w:p>
    <w:sectPr w:rsidR="004C33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512" w:rsidRDefault="00256512">
      <w:pPr>
        <w:spacing w:after="0" w:line="240" w:lineRule="auto"/>
      </w:pPr>
      <w:r>
        <w:separator/>
      </w:r>
    </w:p>
  </w:endnote>
  <w:endnote w:type="continuationSeparator" w:id="0">
    <w:p w:rsidR="00256512" w:rsidRDefault="0025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749" w:rsidRDefault="00A83749">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1pt;margin-top:741.6pt;width:12.05pt;height:15.35pt;z-index:-251658752;mso-position-horizontal-relative:page;mso-position-vertical-relative:page" filled="f" stroked="f">
          <v:textbox inset="0,0,0,0">
            <w:txbxContent>
              <w:p w:rsidR="00A83749" w:rsidRDefault="00A83749">
                <w:pPr>
                  <w:spacing w:before="10"/>
                  <w:ind w:left="60"/>
                  <w:rPr>
                    <w:sz w:val="24"/>
                  </w:rPr>
                </w:pPr>
                <w:r>
                  <w:fldChar w:fldCharType="begin"/>
                </w:r>
                <w:r>
                  <w:rPr>
                    <w:sz w:val="24"/>
                  </w:rPr>
                  <w:instrText xml:space="preserve"> PAGE </w:instrText>
                </w:r>
                <w:r>
                  <w:fldChar w:fldCharType="separate"/>
                </w:r>
                <w:r w:rsidR="00256512">
                  <w:rPr>
                    <w:noProof/>
                    <w:sz w:val="24"/>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512" w:rsidRDefault="00256512">
      <w:pPr>
        <w:spacing w:after="0" w:line="240" w:lineRule="auto"/>
      </w:pPr>
      <w:r>
        <w:separator/>
      </w:r>
    </w:p>
  </w:footnote>
  <w:footnote w:type="continuationSeparator" w:id="0">
    <w:p w:rsidR="00256512" w:rsidRDefault="002565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D3F"/>
    <w:multiLevelType w:val="multilevel"/>
    <w:tmpl w:val="2454F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31293"/>
    <w:multiLevelType w:val="multilevel"/>
    <w:tmpl w:val="8D9E5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F0744"/>
    <w:multiLevelType w:val="multilevel"/>
    <w:tmpl w:val="FDD8CB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319BC"/>
    <w:multiLevelType w:val="multilevel"/>
    <w:tmpl w:val="DF02F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EA133D"/>
    <w:multiLevelType w:val="hybridMultilevel"/>
    <w:tmpl w:val="6C6258F4"/>
    <w:lvl w:ilvl="0" w:tplc="11100DBC">
      <w:start w:val="1"/>
      <w:numFmt w:val="decimal"/>
      <w:lvlText w:val="%1."/>
      <w:lvlJc w:val="left"/>
      <w:pPr>
        <w:ind w:left="480" w:hanging="360"/>
        <w:jc w:val="left"/>
      </w:pPr>
      <w:rPr>
        <w:rFonts w:ascii="Times New Roman" w:eastAsia="Times New Roman" w:hAnsi="Times New Roman" w:cs="Times New Roman" w:hint="default"/>
        <w:w w:val="99"/>
        <w:sz w:val="22"/>
        <w:szCs w:val="22"/>
        <w:lang w:val="en-US" w:eastAsia="en-US" w:bidi="ar-SA"/>
      </w:rPr>
    </w:lvl>
    <w:lvl w:ilvl="1" w:tplc="5516BB1C">
      <w:numFmt w:val="bullet"/>
      <w:lvlText w:val="•"/>
      <w:lvlJc w:val="left"/>
      <w:pPr>
        <w:ind w:left="1390" w:hanging="360"/>
      </w:pPr>
      <w:rPr>
        <w:rFonts w:hint="default"/>
        <w:lang w:val="en-US" w:eastAsia="en-US" w:bidi="ar-SA"/>
      </w:rPr>
    </w:lvl>
    <w:lvl w:ilvl="2" w:tplc="AE38411E">
      <w:numFmt w:val="bullet"/>
      <w:lvlText w:val="•"/>
      <w:lvlJc w:val="left"/>
      <w:pPr>
        <w:ind w:left="2300" w:hanging="360"/>
      </w:pPr>
      <w:rPr>
        <w:rFonts w:hint="default"/>
        <w:lang w:val="en-US" w:eastAsia="en-US" w:bidi="ar-SA"/>
      </w:rPr>
    </w:lvl>
    <w:lvl w:ilvl="3" w:tplc="768A177E">
      <w:numFmt w:val="bullet"/>
      <w:lvlText w:val="•"/>
      <w:lvlJc w:val="left"/>
      <w:pPr>
        <w:ind w:left="3210" w:hanging="360"/>
      </w:pPr>
      <w:rPr>
        <w:rFonts w:hint="default"/>
        <w:lang w:val="en-US" w:eastAsia="en-US" w:bidi="ar-SA"/>
      </w:rPr>
    </w:lvl>
    <w:lvl w:ilvl="4" w:tplc="BCE2D60A">
      <w:numFmt w:val="bullet"/>
      <w:lvlText w:val="•"/>
      <w:lvlJc w:val="left"/>
      <w:pPr>
        <w:ind w:left="4120" w:hanging="360"/>
      </w:pPr>
      <w:rPr>
        <w:rFonts w:hint="default"/>
        <w:lang w:val="en-US" w:eastAsia="en-US" w:bidi="ar-SA"/>
      </w:rPr>
    </w:lvl>
    <w:lvl w:ilvl="5" w:tplc="C8C26E38">
      <w:numFmt w:val="bullet"/>
      <w:lvlText w:val="•"/>
      <w:lvlJc w:val="left"/>
      <w:pPr>
        <w:ind w:left="5030" w:hanging="360"/>
      </w:pPr>
      <w:rPr>
        <w:rFonts w:hint="default"/>
        <w:lang w:val="en-US" w:eastAsia="en-US" w:bidi="ar-SA"/>
      </w:rPr>
    </w:lvl>
    <w:lvl w:ilvl="6" w:tplc="DF70586A">
      <w:numFmt w:val="bullet"/>
      <w:lvlText w:val="•"/>
      <w:lvlJc w:val="left"/>
      <w:pPr>
        <w:ind w:left="5940" w:hanging="360"/>
      </w:pPr>
      <w:rPr>
        <w:rFonts w:hint="default"/>
        <w:lang w:val="en-US" w:eastAsia="en-US" w:bidi="ar-SA"/>
      </w:rPr>
    </w:lvl>
    <w:lvl w:ilvl="7" w:tplc="37029D88">
      <w:numFmt w:val="bullet"/>
      <w:lvlText w:val="•"/>
      <w:lvlJc w:val="left"/>
      <w:pPr>
        <w:ind w:left="6850" w:hanging="360"/>
      </w:pPr>
      <w:rPr>
        <w:rFonts w:hint="default"/>
        <w:lang w:val="en-US" w:eastAsia="en-US" w:bidi="ar-SA"/>
      </w:rPr>
    </w:lvl>
    <w:lvl w:ilvl="8" w:tplc="D10AF3D2">
      <w:numFmt w:val="bullet"/>
      <w:lvlText w:val="•"/>
      <w:lvlJc w:val="left"/>
      <w:pPr>
        <w:ind w:left="7760" w:hanging="360"/>
      </w:pPr>
      <w:rPr>
        <w:rFonts w:hint="default"/>
        <w:lang w:val="en-US" w:eastAsia="en-US" w:bidi="ar-SA"/>
      </w:rPr>
    </w:lvl>
  </w:abstractNum>
  <w:abstractNum w:abstractNumId="5">
    <w:nsid w:val="0FEB5D51"/>
    <w:multiLevelType w:val="multilevel"/>
    <w:tmpl w:val="4CB6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443B4E"/>
    <w:multiLevelType w:val="multilevel"/>
    <w:tmpl w:val="C3F295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A22D46"/>
    <w:multiLevelType w:val="multilevel"/>
    <w:tmpl w:val="30A2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8F7FCF"/>
    <w:multiLevelType w:val="multilevel"/>
    <w:tmpl w:val="F49E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84077D"/>
    <w:multiLevelType w:val="multilevel"/>
    <w:tmpl w:val="E11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8443B7"/>
    <w:multiLevelType w:val="multilevel"/>
    <w:tmpl w:val="EE14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BE570A"/>
    <w:multiLevelType w:val="multilevel"/>
    <w:tmpl w:val="E6088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5A571D"/>
    <w:multiLevelType w:val="multilevel"/>
    <w:tmpl w:val="5B2E6E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F81789"/>
    <w:multiLevelType w:val="hybridMultilevel"/>
    <w:tmpl w:val="1BE2F390"/>
    <w:lvl w:ilvl="0" w:tplc="40090001">
      <w:start w:val="1"/>
      <w:numFmt w:val="bullet"/>
      <w:lvlText w:val=""/>
      <w:lvlJc w:val="left"/>
      <w:pPr>
        <w:ind w:left="495" w:hanging="360"/>
      </w:pPr>
      <w:rPr>
        <w:rFonts w:ascii="Symbol" w:hAnsi="Symbol" w:hint="default"/>
      </w:rPr>
    </w:lvl>
    <w:lvl w:ilvl="1" w:tplc="40090003">
      <w:start w:val="1"/>
      <w:numFmt w:val="bullet"/>
      <w:lvlText w:val="o"/>
      <w:lvlJc w:val="left"/>
      <w:pPr>
        <w:ind w:left="1215" w:hanging="360"/>
      </w:pPr>
      <w:rPr>
        <w:rFonts w:ascii="Courier New" w:hAnsi="Courier New" w:cs="Courier New" w:hint="default"/>
      </w:rPr>
    </w:lvl>
    <w:lvl w:ilvl="2" w:tplc="40090005" w:tentative="1">
      <w:start w:val="1"/>
      <w:numFmt w:val="bullet"/>
      <w:lvlText w:val=""/>
      <w:lvlJc w:val="left"/>
      <w:pPr>
        <w:ind w:left="1935" w:hanging="360"/>
      </w:pPr>
      <w:rPr>
        <w:rFonts w:ascii="Wingdings" w:hAnsi="Wingdings" w:hint="default"/>
      </w:rPr>
    </w:lvl>
    <w:lvl w:ilvl="3" w:tplc="40090001" w:tentative="1">
      <w:start w:val="1"/>
      <w:numFmt w:val="bullet"/>
      <w:lvlText w:val=""/>
      <w:lvlJc w:val="left"/>
      <w:pPr>
        <w:ind w:left="2655" w:hanging="360"/>
      </w:pPr>
      <w:rPr>
        <w:rFonts w:ascii="Symbol" w:hAnsi="Symbol" w:hint="default"/>
      </w:rPr>
    </w:lvl>
    <w:lvl w:ilvl="4" w:tplc="40090003" w:tentative="1">
      <w:start w:val="1"/>
      <w:numFmt w:val="bullet"/>
      <w:lvlText w:val="o"/>
      <w:lvlJc w:val="left"/>
      <w:pPr>
        <w:ind w:left="3375" w:hanging="360"/>
      </w:pPr>
      <w:rPr>
        <w:rFonts w:ascii="Courier New" w:hAnsi="Courier New" w:cs="Courier New" w:hint="default"/>
      </w:rPr>
    </w:lvl>
    <w:lvl w:ilvl="5" w:tplc="40090005" w:tentative="1">
      <w:start w:val="1"/>
      <w:numFmt w:val="bullet"/>
      <w:lvlText w:val=""/>
      <w:lvlJc w:val="left"/>
      <w:pPr>
        <w:ind w:left="4095" w:hanging="360"/>
      </w:pPr>
      <w:rPr>
        <w:rFonts w:ascii="Wingdings" w:hAnsi="Wingdings" w:hint="default"/>
      </w:rPr>
    </w:lvl>
    <w:lvl w:ilvl="6" w:tplc="40090001" w:tentative="1">
      <w:start w:val="1"/>
      <w:numFmt w:val="bullet"/>
      <w:lvlText w:val=""/>
      <w:lvlJc w:val="left"/>
      <w:pPr>
        <w:ind w:left="4815" w:hanging="360"/>
      </w:pPr>
      <w:rPr>
        <w:rFonts w:ascii="Symbol" w:hAnsi="Symbol" w:hint="default"/>
      </w:rPr>
    </w:lvl>
    <w:lvl w:ilvl="7" w:tplc="40090003" w:tentative="1">
      <w:start w:val="1"/>
      <w:numFmt w:val="bullet"/>
      <w:lvlText w:val="o"/>
      <w:lvlJc w:val="left"/>
      <w:pPr>
        <w:ind w:left="5535" w:hanging="360"/>
      </w:pPr>
      <w:rPr>
        <w:rFonts w:ascii="Courier New" w:hAnsi="Courier New" w:cs="Courier New" w:hint="default"/>
      </w:rPr>
    </w:lvl>
    <w:lvl w:ilvl="8" w:tplc="40090005" w:tentative="1">
      <w:start w:val="1"/>
      <w:numFmt w:val="bullet"/>
      <w:lvlText w:val=""/>
      <w:lvlJc w:val="left"/>
      <w:pPr>
        <w:ind w:left="6255" w:hanging="360"/>
      </w:pPr>
      <w:rPr>
        <w:rFonts w:ascii="Wingdings" w:hAnsi="Wingdings" w:hint="default"/>
      </w:rPr>
    </w:lvl>
  </w:abstractNum>
  <w:abstractNum w:abstractNumId="14">
    <w:nsid w:val="3A35459E"/>
    <w:multiLevelType w:val="hybridMultilevel"/>
    <w:tmpl w:val="1D442D6C"/>
    <w:lvl w:ilvl="0" w:tplc="DEF888E4">
      <w:numFmt w:val="bullet"/>
      <w:lvlText w:val=""/>
      <w:lvlJc w:val="left"/>
      <w:pPr>
        <w:ind w:left="479" w:hanging="360"/>
      </w:pPr>
      <w:rPr>
        <w:rFonts w:ascii="Symbol" w:eastAsia="Symbol" w:hAnsi="Symbol" w:cs="Symbol" w:hint="default"/>
        <w:w w:val="99"/>
        <w:sz w:val="22"/>
        <w:szCs w:val="22"/>
        <w:lang w:val="en-US" w:eastAsia="en-US" w:bidi="ar-SA"/>
      </w:rPr>
    </w:lvl>
    <w:lvl w:ilvl="1" w:tplc="F44C8780">
      <w:numFmt w:val="bullet"/>
      <w:lvlText w:val="o"/>
      <w:lvlJc w:val="left"/>
      <w:pPr>
        <w:ind w:left="839" w:hanging="361"/>
      </w:pPr>
      <w:rPr>
        <w:rFonts w:ascii="Courier New" w:eastAsia="Courier New" w:hAnsi="Courier New" w:cs="Courier New" w:hint="default"/>
        <w:w w:val="99"/>
        <w:sz w:val="22"/>
        <w:szCs w:val="22"/>
        <w:lang w:val="en-US" w:eastAsia="en-US" w:bidi="ar-SA"/>
      </w:rPr>
    </w:lvl>
    <w:lvl w:ilvl="2" w:tplc="B8B23314">
      <w:numFmt w:val="bullet"/>
      <w:lvlText w:val="•"/>
      <w:lvlJc w:val="left"/>
      <w:pPr>
        <w:ind w:left="1811" w:hanging="361"/>
      </w:pPr>
      <w:rPr>
        <w:rFonts w:hint="default"/>
        <w:lang w:val="en-US" w:eastAsia="en-US" w:bidi="ar-SA"/>
      </w:rPr>
    </w:lvl>
    <w:lvl w:ilvl="3" w:tplc="08A29A36">
      <w:numFmt w:val="bullet"/>
      <w:lvlText w:val="•"/>
      <w:lvlJc w:val="left"/>
      <w:pPr>
        <w:ind w:left="2782" w:hanging="361"/>
      </w:pPr>
      <w:rPr>
        <w:rFonts w:hint="default"/>
        <w:lang w:val="en-US" w:eastAsia="en-US" w:bidi="ar-SA"/>
      </w:rPr>
    </w:lvl>
    <w:lvl w:ilvl="4" w:tplc="B2ACE354">
      <w:numFmt w:val="bullet"/>
      <w:lvlText w:val="•"/>
      <w:lvlJc w:val="left"/>
      <w:pPr>
        <w:ind w:left="3753" w:hanging="361"/>
      </w:pPr>
      <w:rPr>
        <w:rFonts w:hint="default"/>
        <w:lang w:val="en-US" w:eastAsia="en-US" w:bidi="ar-SA"/>
      </w:rPr>
    </w:lvl>
    <w:lvl w:ilvl="5" w:tplc="8C9824B4">
      <w:numFmt w:val="bullet"/>
      <w:lvlText w:val="•"/>
      <w:lvlJc w:val="left"/>
      <w:pPr>
        <w:ind w:left="4724" w:hanging="361"/>
      </w:pPr>
      <w:rPr>
        <w:rFonts w:hint="default"/>
        <w:lang w:val="en-US" w:eastAsia="en-US" w:bidi="ar-SA"/>
      </w:rPr>
    </w:lvl>
    <w:lvl w:ilvl="6" w:tplc="4EA0AB52">
      <w:numFmt w:val="bullet"/>
      <w:lvlText w:val="•"/>
      <w:lvlJc w:val="left"/>
      <w:pPr>
        <w:ind w:left="5695" w:hanging="361"/>
      </w:pPr>
      <w:rPr>
        <w:rFonts w:hint="default"/>
        <w:lang w:val="en-US" w:eastAsia="en-US" w:bidi="ar-SA"/>
      </w:rPr>
    </w:lvl>
    <w:lvl w:ilvl="7" w:tplc="F40AD9F6">
      <w:numFmt w:val="bullet"/>
      <w:lvlText w:val="•"/>
      <w:lvlJc w:val="left"/>
      <w:pPr>
        <w:ind w:left="6666" w:hanging="361"/>
      </w:pPr>
      <w:rPr>
        <w:rFonts w:hint="default"/>
        <w:lang w:val="en-US" w:eastAsia="en-US" w:bidi="ar-SA"/>
      </w:rPr>
    </w:lvl>
    <w:lvl w:ilvl="8" w:tplc="6D3615F8">
      <w:numFmt w:val="bullet"/>
      <w:lvlText w:val="•"/>
      <w:lvlJc w:val="left"/>
      <w:pPr>
        <w:ind w:left="7637" w:hanging="361"/>
      </w:pPr>
      <w:rPr>
        <w:rFonts w:hint="default"/>
        <w:lang w:val="en-US" w:eastAsia="en-US" w:bidi="ar-SA"/>
      </w:rPr>
    </w:lvl>
  </w:abstractNum>
  <w:abstractNum w:abstractNumId="15">
    <w:nsid w:val="3F2B13D0"/>
    <w:multiLevelType w:val="multilevel"/>
    <w:tmpl w:val="6C7E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8875C2"/>
    <w:multiLevelType w:val="multilevel"/>
    <w:tmpl w:val="E57439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A84FCE"/>
    <w:multiLevelType w:val="hybridMultilevel"/>
    <w:tmpl w:val="B568EA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0AB2FB4"/>
    <w:multiLevelType w:val="multilevel"/>
    <w:tmpl w:val="9E94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4F5C78"/>
    <w:multiLevelType w:val="multilevel"/>
    <w:tmpl w:val="45C8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702C2B"/>
    <w:multiLevelType w:val="multilevel"/>
    <w:tmpl w:val="318E7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34204F"/>
    <w:multiLevelType w:val="hybridMultilevel"/>
    <w:tmpl w:val="001A4DC2"/>
    <w:lvl w:ilvl="0" w:tplc="BBC06F3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95910AC"/>
    <w:multiLevelType w:val="multilevel"/>
    <w:tmpl w:val="AF8E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6F7A4F"/>
    <w:multiLevelType w:val="multilevel"/>
    <w:tmpl w:val="DE169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0A4B8F"/>
    <w:multiLevelType w:val="multilevel"/>
    <w:tmpl w:val="0718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B1707B"/>
    <w:multiLevelType w:val="multilevel"/>
    <w:tmpl w:val="E7C6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C96483"/>
    <w:multiLevelType w:val="multilevel"/>
    <w:tmpl w:val="787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1B562D"/>
    <w:multiLevelType w:val="multilevel"/>
    <w:tmpl w:val="8062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914534"/>
    <w:multiLevelType w:val="multilevel"/>
    <w:tmpl w:val="32869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513F2D"/>
    <w:multiLevelType w:val="multilevel"/>
    <w:tmpl w:val="CEC2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4D69C0"/>
    <w:multiLevelType w:val="hybridMultilevel"/>
    <w:tmpl w:val="92985D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E11634B"/>
    <w:multiLevelType w:val="multilevel"/>
    <w:tmpl w:val="10B8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D074F1"/>
    <w:multiLevelType w:val="multilevel"/>
    <w:tmpl w:val="06E86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751195"/>
    <w:multiLevelType w:val="multilevel"/>
    <w:tmpl w:val="71E4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C85B80"/>
    <w:multiLevelType w:val="multilevel"/>
    <w:tmpl w:val="EC96F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8375A0"/>
    <w:multiLevelType w:val="multilevel"/>
    <w:tmpl w:val="82CA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291D7B"/>
    <w:multiLevelType w:val="multilevel"/>
    <w:tmpl w:val="4F74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3D2DB7"/>
    <w:multiLevelType w:val="hybridMultilevel"/>
    <w:tmpl w:val="F030E7DE"/>
    <w:lvl w:ilvl="0" w:tplc="BA4A376C">
      <w:start w:val="1"/>
      <w:numFmt w:val="decimal"/>
      <w:lvlText w:val="%1."/>
      <w:lvlJc w:val="left"/>
      <w:pPr>
        <w:ind w:left="480" w:hanging="360"/>
        <w:jc w:val="left"/>
      </w:pPr>
      <w:rPr>
        <w:rFonts w:ascii="Times New Roman" w:eastAsia="Times New Roman" w:hAnsi="Times New Roman" w:cs="Times New Roman" w:hint="default"/>
        <w:w w:val="99"/>
        <w:sz w:val="22"/>
        <w:szCs w:val="22"/>
        <w:lang w:val="en-US" w:eastAsia="en-US" w:bidi="ar-SA"/>
      </w:rPr>
    </w:lvl>
    <w:lvl w:ilvl="1" w:tplc="908A6EA6">
      <w:numFmt w:val="bullet"/>
      <w:lvlText w:val="•"/>
      <w:lvlJc w:val="left"/>
      <w:pPr>
        <w:ind w:left="635" w:hanging="360"/>
      </w:pPr>
      <w:rPr>
        <w:rFonts w:hint="default"/>
        <w:lang w:val="en-US" w:eastAsia="en-US" w:bidi="ar-SA"/>
      </w:rPr>
    </w:lvl>
    <w:lvl w:ilvl="2" w:tplc="5BA07DA8">
      <w:numFmt w:val="bullet"/>
      <w:lvlText w:val="•"/>
      <w:lvlJc w:val="left"/>
      <w:pPr>
        <w:ind w:left="790" w:hanging="360"/>
      </w:pPr>
      <w:rPr>
        <w:rFonts w:hint="default"/>
        <w:lang w:val="en-US" w:eastAsia="en-US" w:bidi="ar-SA"/>
      </w:rPr>
    </w:lvl>
    <w:lvl w:ilvl="3" w:tplc="F1CA6F10">
      <w:numFmt w:val="bullet"/>
      <w:lvlText w:val="•"/>
      <w:lvlJc w:val="left"/>
      <w:pPr>
        <w:ind w:left="944" w:hanging="360"/>
      </w:pPr>
      <w:rPr>
        <w:rFonts w:hint="default"/>
        <w:lang w:val="en-US" w:eastAsia="en-US" w:bidi="ar-SA"/>
      </w:rPr>
    </w:lvl>
    <w:lvl w:ilvl="4" w:tplc="1F76710A">
      <w:numFmt w:val="bullet"/>
      <w:lvlText w:val="•"/>
      <w:lvlJc w:val="left"/>
      <w:pPr>
        <w:ind w:left="1099" w:hanging="360"/>
      </w:pPr>
      <w:rPr>
        <w:rFonts w:hint="default"/>
        <w:lang w:val="en-US" w:eastAsia="en-US" w:bidi="ar-SA"/>
      </w:rPr>
    </w:lvl>
    <w:lvl w:ilvl="5" w:tplc="06903040">
      <w:numFmt w:val="bullet"/>
      <w:lvlText w:val="•"/>
      <w:lvlJc w:val="left"/>
      <w:pPr>
        <w:ind w:left="1254" w:hanging="360"/>
      </w:pPr>
      <w:rPr>
        <w:rFonts w:hint="default"/>
        <w:lang w:val="en-US" w:eastAsia="en-US" w:bidi="ar-SA"/>
      </w:rPr>
    </w:lvl>
    <w:lvl w:ilvl="6" w:tplc="51B63CF0">
      <w:numFmt w:val="bullet"/>
      <w:lvlText w:val="•"/>
      <w:lvlJc w:val="left"/>
      <w:pPr>
        <w:ind w:left="1409" w:hanging="360"/>
      </w:pPr>
      <w:rPr>
        <w:rFonts w:hint="default"/>
        <w:lang w:val="en-US" w:eastAsia="en-US" w:bidi="ar-SA"/>
      </w:rPr>
    </w:lvl>
    <w:lvl w:ilvl="7" w:tplc="29482020">
      <w:numFmt w:val="bullet"/>
      <w:lvlText w:val="•"/>
      <w:lvlJc w:val="left"/>
      <w:pPr>
        <w:ind w:left="1564" w:hanging="360"/>
      </w:pPr>
      <w:rPr>
        <w:rFonts w:hint="default"/>
        <w:lang w:val="en-US" w:eastAsia="en-US" w:bidi="ar-SA"/>
      </w:rPr>
    </w:lvl>
    <w:lvl w:ilvl="8" w:tplc="F7FAB84E">
      <w:numFmt w:val="bullet"/>
      <w:lvlText w:val="•"/>
      <w:lvlJc w:val="left"/>
      <w:pPr>
        <w:ind w:left="1719" w:hanging="360"/>
      </w:pPr>
      <w:rPr>
        <w:rFonts w:hint="default"/>
        <w:lang w:val="en-US" w:eastAsia="en-US" w:bidi="ar-SA"/>
      </w:rPr>
    </w:lvl>
  </w:abstractNum>
  <w:abstractNum w:abstractNumId="38">
    <w:nsid w:val="7D8E0F96"/>
    <w:multiLevelType w:val="multilevel"/>
    <w:tmpl w:val="262E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E13389"/>
    <w:multiLevelType w:val="hybridMultilevel"/>
    <w:tmpl w:val="23F6F1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1"/>
  </w:num>
  <w:num w:numId="2">
    <w:abstractNumId w:val="23"/>
  </w:num>
  <w:num w:numId="3">
    <w:abstractNumId w:val="29"/>
  </w:num>
  <w:num w:numId="4">
    <w:abstractNumId w:val="19"/>
  </w:num>
  <w:num w:numId="5">
    <w:abstractNumId w:val="9"/>
  </w:num>
  <w:num w:numId="6">
    <w:abstractNumId w:val="35"/>
  </w:num>
  <w:num w:numId="7">
    <w:abstractNumId w:val="24"/>
  </w:num>
  <w:num w:numId="8">
    <w:abstractNumId w:val="22"/>
  </w:num>
  <w:num w:numId="9">
    <w:abstractNumId w:val="27"/>
  </w:num>
  <w:num w:numId="10">
    <w:abstractNumId w:val="5"/>
  </w:num>
  <w:num w:numId="11">
    <w:abstractNumId w:val="34"/>
  </w:num>
  <w:num w:numId="12">
    <w:abstractNumId w:val="8"/>
  </w:num>
  <w:num w:numId="13">
    <w:abstractNumId w:val="36"/>
  </w:num>
  <w:num w:numId="14">
    <w:abstractNumId w:val="20"/>
  </w:num>
  <w:num w:numId="15">
    <w:abstractNumId w:val="18"/>
  </w:num>
  <w:num w:numId="16">
    <w:abstractNumId w:val="26"/>
  </w:num>
  <w:num w:numId="17">
    <w:abstractNumId w:val="10"/>
  </w:num>
  <w:num w:numId="18">
    <w:abstractNumId w:val="11"/>
  </w:num>
  <w:num w:numId="19">
    <w:abstractNumId w:val="7"/>
  </w:num>
  <w:num w:numId="20">
    <w:abstractNumId w:val="0"/>
  </w:num>
  <w:num w:numId="21">
    <w:abstractNumId w:val="31"/>
  </w:num>
  <w:num w:numId="22">
    <w:abstractNumId w:val="33"/>
  </w:num>
  <w:num w:numId="23">
    <w:abstractNumId w:val="25"/>
  </w:num>
  <w:num w:numId="24">
    <w:abstractNumId w:val="38"/>
  </w:num>
  <w:num w:numId="25">
    <w:abstractNumId w:val="15"/>
  </w:num>
  <w:num w:numId="26">
    <w:abstractNumId w:val="17"/>
  </w:num>
  <w:num w:numId="27">
    <w:abstractNumId w:val="13"/>
  </w:num>
  <w:num w:numId="28">
    <w:abstractNumId w:val="30"/>
  </w:num>
  <w:num w:numId="29">
    <w:abstractNumId w:val="32"/>
  </w:num>
  <w:num w:numId="30">
    <w:abstractNumId w:val="39"/>
  </w:num>
  <w:num w:numId="31">
    <w:abstractNumId w:val="28"/>
  </w:num>
  <w:num w:numId="32">
    <w:abstractNumId w:val="2"/>
  </w:num>
  <w:num w:numId="33">
    <w:abstractNumId w:val="6"/>
  </w:num>
  <w:num w:numId="34">
    <w:abstractNumId w:val="1"/>
  </w:num>
  <w:num w:numId="35">
    <w:abstractNumId w:val="12"/>
  </w:num>
  <w:num w:numId="36">
    <w:abstractNumId w:val="16"/>
  </w:num>
  <w:num w:numId="37">
    <w:abstractNumId w:val="37"/>
  </w:num>
  <w:num w:numId="38">
    <w:abstractNumId w:val="4"/>
  </w:num>
  <w:num w:numId="39">
    <w:abstractNumId w:val="14"/>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C33"/>
    <w:rsid w:val="000C083F"/>
    <w:rsid w:val="00107C33"/>
    <w:rsid w:val="00256512"/>
    <w:rsid w:val="003424A5"/>
    <w:rsid w:val="003859B6"/>
    <w:rsid w:val="003E1BA1"/>
    <w:rsid w:val="004C333C"/>
    <w:rsid w:val="005705F8"/>
    <w:rsid w:val="005A6D66"/>
    <w:rsid w:val="005B0A87"/>
    <w:rsid w:val="005F1DE9"/>
    <w:rsid w:val="006A77B6"/>
    <w:rsid w:val="007758F2"/>
    <w:rsid w:val="00955AA9"/>
    <w:rsid w:val="00973D39"/>
    <w:rsid w:val="00A83183"/>
    <w:rsid w:val="00A83749"/>
    <w:rsid w:val="00B76F56"/>
    <w:rsid w:val="00BC364C"/>
    <w:rsid w:val="00CE7103"/>
    <w:rsid w:val="00F10880"/>
    <w:rsid w:val="00F212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1EE7206-E910-405E-AD10-AECC7151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BC364C"/>
    <w:pPr>
      <w:widowControl w:val="0"/>
      <w:autoSpaceDE w:val="0"/>
      <w:autoSpaceDN w:val="0"/>
      <w:spacing w:after="0" w:line="240" w:lineRule="auto"/>
      <w:ind w:left="479"/>
      <w:outlineLvl w:val="0"/>
    </w:pPr>
    <w:rPr>
      <w:rFonts w:ascii="Symbol" w:eastAsia="Symbol" w:hAnsi="Symbol" w:cs="Symbol"/>
      <w:sz w:val="24"/>
      <w:szCs w:val="24"/>
      <w:lang w:val="en-US"/>
    </w:rPr>
  </w:style>
  <w:style w:type="paragraph" w:styleId="Heading2">
    <w:name w:val="heading 2"/>
    <w:basedOn w:val="Normal"/>
    <w:link w:val="Heading2Char"/>
    <w:uiPriority w:val="1"/>
    <w:qFormat/>
    <w:rsid w:val="00B76F5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5B0A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07C33"/>
    <w:pPr>
      <w:spacing w:after="200" w:line="276" w:lineRule="auto"/>
      <w:ind w:left="720"/>
    </w:pPr>
    <w:rPr>
      <w:rFonts w:ascii="Calibri" w:eastAsia="Calibri" w:hAnsi="Calibri" w:cs="Times New Roman"/>
      <w:lang w:val="en-US"/>
    </w:rPr>
  </w:style>
  <w:style w:type="character" w:customStyle="1" w:styleId="Heading2Char">
    <w:name w:val="Heading 2 Char"/>
    <w:basedOn w:val="DefaultParagraphFont"/>
    <w:link w:val="Heading2"/>
    <w:uiPriority w:val="9"/>
    <w:rsid w:val="00B76F56"/>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B76F5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5B0A8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1"/>
    <w:rsid w:val="00BC364C"/>
    <w:rPr>
      <w:rFonts w:ascii="Symbol" w:eastAsia="Symbol" w:hAnsi="Symbol" w:cs="Symbol"/>
      <w:sz w:val="24"/>
      <w:szCs w:val="24"/>
      <w:lang w:val="en-US"/>
    </w:rPr>
  </w:style>
  <w:style w:type="paragraph" w:styleId="BodyText">
    <w:name w:val="Body Text"/>
    <w:basedOn w:val="Normal"/>
    <w:link w:val="BodyTextChar"/>
    <w:uiPriority w:val="1"/>
    <w:qFormat/>
    <w:rsid w:val="00BC364C"/>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BC364C"/>
    <w:rPr>
      <w:rFonts w:ascii="Times New Roman" w:eastAsia="Times New Roman" w:hAnsi="Times New Roman" w:cs="Times New Roman"/>
      <w:lang w:val="en-US"/>
    </w:rPr>
  </w:style>
  <w:style w:type="paragraph" w:customStyle="1" w:styleId="TableParagraph">
    <w:name w:val="Table Paragraph"/>
    <w:basedOn w:val="Normal"/>
    <w:uiPriority w:val="1"/>
    <w:qFormat/>
    <w:rsid w:val="00BC364C"/>
    <w:pPr>
      <w:widowControl w:val="0"/>
      <w:autoSpaceDE w:val="0"/>
      <w:autoSpaceDN w:val="0"/>
      <w:spacing w:after="0" w:line="240" w:lineRule="auto"/>
      <w:jc w:val="center"/>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yperlink" Target="https://statisticsbyjim.com/regression/interpret-constant-y-intercept-regression/" TargetMode="External"/><Relationship Id="rId21" Type="http://schemas.openxmlformats.org/officeDocument/2006/relationships/hyperlink" Target="https://www.analyticsvidhya.com/wp-content/uploads/2015/08/Polynomial.png" TargetMode="External"/><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image" Target="media/image39.png"/><Relationship Id="rId68" Type="http://schemas.openxmlformats.org/officeDocument/2006/relationships/hyperlink" Target="https://youtu.be/2PfGO753UHk" TargetMode="External"/><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hyperlink" Target="https://statisticsbyjim.com/glossary/regression-coefficient/" TargetMode="External"/><Relationship Id="rId133" Type="http://schemas.openxmlformats.org/officeDocument/2006/relationships/theme" Target="theme/theme1.xml"/><Relationship Id="rId16" Type="http://schemas.openxmlformats.org/officeDocument/2006/relationships/image" Target="media/image4.png"/><Relationship Id="rId107" Type="http://schemas.openxmlformats.org/officeDocument/2006/relationships/hyperlink" Target="https://statisticsbyjim.com/glossary/sample/" TargetMode="External"/><Relationship Id="rId11" Type="http://schemas.openxmlformats.org/officeDocument/2006/relationships/image" Target="media/image2.png"/><Relationship Id="rId32" Type="http://schemas.openxmlformats.org/officeDocument/2006/relationships/hyperlink" Target="https://www.analyticsvidhya.com/creators-club/" TargetMode="External"/><Relationship Id="rId37" Type="http://schemas.openxmlformats.org/officeDocument/2006/relationships/image" Target="media/image16.jpeg"/><Relationship Id="rId53" Type="http://schemas.openxmlformats.org/officeDocument/2006/relationships/image" Target="media/image31.png"/><Relationship Id="rId58" Type="http://schemas.openxmlformats.org/officeDocument/2006/relationships/hyperlink" Target="https://www.analyticsvidhya.com/blog/2021/08/conceptual-understanding-of-logistic-regression-for-data-science-beginners/www.geeksforgeeks.org/ml-linear-regression-vs-logistic-regression/" TargetMode="External"/><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footer" Target="footer1.xml"/><Relationship Id="rId123" Type="http://schemas.openxmlformats.org/officeDocument/2006/relationships/hyperlink" Target="https://statisticsbyjim.com/basics/independent-identically-distributed-data/" TargetMode="External"/><Relationship Id="rId128"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65.png"/><Relationship Id="rId95" Type="http://schemas.openxmlformats.org/officeDocument/2006/relationships/image" Target="media/image69.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www.analyticsvidhya.com/wp-content/uploads/2015/08/Lasso.png" TargetMode="External"/><Relationship Id="rId30" Type="http://schemas.openxmlformats.org/officeDocument/2006/relationships/image" Target="media/image11.pn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image" Target="media/image40.png"/><Relationship Id="rId69" Type="http://schemas.openxmlformats.org/officeDocument/2006/relationships/image" Target="media/image44.png"/><Relationship Id="rId77" Type="http://schemas.openxmlformats.org/officeDocument/2006/relationships/image" Target="media/image52.png"/><Relationship Id="rId100" Type="http://schemas.openxmlformats.org/officeDocument/2006/relationships/hyperlink" Target="https://www.analyticssteps.com/blogs/understanding-bioinformatics-application-machine-learning" TargetMode="External"/><Relationship Id="rId105" Type="http://schemas.openxmlformats.org/officeDocument/2006/relationships/hyperlink" Target="https://statisticsbyjim.com/glossary/estimator/" TargetMode="External"/><Relationship Id="rId113" Type="http://schemas.openxmlformats.org/officeDocument/2006/relationships/hyperlink" Target="https://statisticsbyjim.com/glossary/residuals/" TargetMode="External"/><Relationship Id="rId118" Type="http://schemas.openxmlformats.org/officeDocument/2006/relationships/hyperlink" Target="https://statisticsbyjim.com/glossary/correlation/" TargetMode="External"/><Relationship Id="rId126" Type="http://schemas.openxmlformats.org/officeDocument/2006/relationships/hyperlink" Target="https://statisticsbyjim.com/basics/normal-distribution/" TargetMode="External"/><Relationship Id="rId8" Type="http://schemas.openxmlformats.org/officeDocument/2006/relationships/hyperlink" Target="https://www.analyticsvidhya.com/wp-content/uploads/2015/08/Regression_Line.png" TargetMode="External"/><Relationship Id="rId51" Type="http://schemas.openxmlformats.org/officeDocument/2006/relationships/image" Target="media/image29.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8.png"/><Relationship Id="rId98" Type="http://schemas.openxmlformats.org/officeDocument/2006/relationships/hyperlink" Target="https://www.analyticssteps.com/blogs/top-10-natural-language-processing-nlp-trends-2021" TargetMode="External"/><Relationship Id="rId121" Type="http://schemas.openxmlformats.org/officeDocument/2006/relationships/hyperlink" Target="https://statisticsbyjim.com/time-series/autocorrelation-partial-autocorrelation/" TargetMode="External"/><Relationship Id="rId3" Type="http://schemas.openxmlformats.org/officeDocument/2006/relationships/settings" Target="settings.xml"/><Relationship Id="rId12" Type="http://schemas.openxmlformats.org/officeDocument/2006/relationships/hyperlink" Target="https://en.wikipedia.org/wiki/Continuous_and_discrete_variables" TargetMode="External"/><Relationship Id="rId17" Type="http://schemas.openxmlformats.org/officeDocument/2006/relationships/hyperlink" Target="https://www.analyticsvidhya.com/wp-content/uploads/2015/08/reg_error.gif" TargetMode="External"/><Relationship Id="rId25" Type="http://schemas.openxmlformats.org/officeDocument/2006/relationships/hyperlink" Target="https://www.analyticsvidhya.com/wp-content/uploads/2015/08/Ridge2.png" TargetMode="Externa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hyperlink" Target="https://www.analyticsvidhya.com/blog/2021/07/practical-applications-of-linear-regression-models/" TargetMode="External"/><Relationship Id="rId67" Type="http://schemas.openxmlformats.org/officeDocument/2006/relationships/image" Target="media/image43.png"/><Relationship Id="rId103" Type="http://schemas.openxmlformats.org/officeDocument/2006/relationships/hyperlink" Target="https://statisticsbyjim.com/glossary/ordinary-least-squares/" TargetMode="External"/><Relationship Id="rId108" Type="http://schemas.openxmlformats.org/officeDocument/2006/relationships/hyperlink" Target="https://statisticsbyjim.com/glossary/population/" TargetMode="External"/><Relationship Id="rId116" Type="http://schemas.openxmlformats.org/officeDocument/2006/relationships/image" Target="media/image70.png"/><Relationship Id="rId124" Type="http://schemas.openxmlformats.org/officeDocument/2006/relationships/hyperlink" Target="https://statisticsbyjim.com/basics/correlations/" TargetMode="External"/><Relationship Id="rId129" Type="http://schemas.openxmlformats.org/officeDocument/2006/relationships/hyperlink" Target="https://statisticsbyjim.com/regression/interpret-coefficients-p-values-regression/" TargetMode="External"/><Relationship Id="rId20" Type="http://schemas.openxmlformats.org/officeDocument/2006/relationships/image" Target="media/image6.png"/><Relationship Id="rId41" Type="http://schemas.openxmlformats.org/officeDocument/2006/relationships/image" Target="media/image20.jpeg"/><Relationship Id="rId54" Type="http://schemas.openxmlformats.org/officeDocument/2006/relationships/image" Target="media/image32.png"/><Relationship Id="rId62" Type="http://schemas.openxmlformats.org/officeDocument/2006/relationships/image" Target="media/image38.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jpe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hyperlink" Target="https://www.analyticssteps.com/blogs/5-types-of-approaches-and-technologies-improve-agriculture-analytics" TargetMode="External"/><Relationship Id="rId111" Type="http://schemas.openxmlformats.org/officeDocument/2006/relationships/hyperlink" Target="https://statisticsbyjim.com/glossary/parameter/"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nalyticsvidhya.com/wp-content/uploads/2015/08/Least_Square.png" TargetMode="External"/><Relationship Id="rId23" Type="http://schemas.openxmlformats.org/officeDocument/2006/relationships/hyperlink" Target="https://www.analyticsvidhya.com/wp-content/uploads/2015/02/underfitting-overfitting.png" TargetMode="External"/><Relationship Id="rId28" Type="http://schemas.openxmlformats.org/officeDocument/2006/relationships/image" Target="media/image10.png"/><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image" Target="media/image35.png"/><Relationship Id="rId106" Type="http://schemas.openxmlformats.org/officeDocument/2006/relationships/hyperlink" Target="https://statisticsbyjim.com/basics/descriptive-inferential-statistics/" TargetMode="External"/><Relationship Id="rId114" Type="http://schemas.openxmlformats.org/officeDocument/2006/relationships/hyperlink" Target="https://statisticsbyjim.com/glossary/fitted-values/" TargetMode="External"/><Relationship Id="rId119" Type="http://schemas.openxmlformats.org/officeDocument/2006/relationships/hyperlink" Target="https://statisticsbyjim.com/regression/confounding-variables-bias/" TargetMode="External"/><Relationship Id="rId127" Type="http://schemas.openxmlformats.org/officeDocument/2006/relationships/hyperlink" Target="https://statisticsbyjim.com/glossary/prediction-intervals/" TargetMode="External"/><Relationship Id="rId10" Type="http://schemas.openxmlformats.org/officeDocument/2006/relationships/hyperlink" Target="https://www.analyticsvidhya.com/wp-content/uploads/2015/08/Regression_Type.png" TargetMode="External"/><Relationship Id="rId31" Type="http://schemas.openxmlformats.org/officeDocument/2006/relationships/hyperlink" Target="https://en.wikipedia.org/wiki/Robust_regression" TargetMode="External"/><Relationship Id="rId44" Type="http://schemas.openxmlformats.org/officeDocument/2006/relationships/image" Target="media/image23.jpeg"/><Relationship Id="rId52" Type="http://schemas.openxmlformats.org/officeDocument/2006/relationships/image" Target="media/image30.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jpeg"/><Relationship Id="rId86" Type="http://schemas.openxmlformats.org/officeDocument/2006/relationships/image" Target="media/image61.png"/><Relationship Id="rId94" Type="http://schemas.openxmlformats.org/officeDocument/2006/relationships/hyperlink" Target="https://www.analyticssteps.com/blogs/difference-between-economic-growth-and-economic-development" TargetMode="External"/><Relationship Id="rId99" Type="http://schemas.openxmlformats.org/officeDocument/2006/relationships/hyperlink" Target="https://www.analyticssteps.com/blogs/role-iot-manufacturing-industry" TargetMode="External"/><Relationship Id="rId101" Type="http://schemas.openxmlformats.org/officeDocument/2006/relationships/hyperlink" Target="https://www.analyticssteps.com/blogs/what-hr-analytics-role-challenges-and-applications" TargetMode="External"/><Relationship Id="rId122" Type="http://schemas.openxmlformats.org/officeDocument/2006/relationships/image" Target="media/image72.png"/><Relationship Id="rId130" Type="http://schemas.openxmlformats.org/officeDocument/2006/relationships/hyperlink" Target="https://statisticsbyjim.com/regression/interpret-f-test-overall-significance-regression/"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www.analyticsvidhya.com/wp-content/uploads/2015/08/Linear_Regression1.png" TargetMode="External"/><Relationship Id="rId18" Type="http://schemas.openxmlformats.org/officeDocument/2006/relationships/image" Target="media/image5.gif"/><Relationship Id="rId39" Type="http://schemas.openxmlformats.org/officeDocument/2006/relationships/image" Target="media/image18.jpeg"/><Relationship Id="rId109" Type="http://schemas.openxmlformats.org/officeDocument/2006/relationships/hyperlink" Target="https://statisticsbyjim.com/glossary/regression-analysis/" TargetMode="External"/><Relationship Id="rId34" Type="http://schemas.openxmlformats.org/officeDocument/2006/relationships/image" Target="media/image13.jpeg"/><Relationship Id="rId50" Type="http://schemas.openxmlformats.org/officeDocument/2006/relationships/hyperlink" Target="https://byjus.com/regression-sum-of-squares-formula/" TargetMode="External"/><Relationship Id="rId55" Type="http://schemas.openxmlformats.org/officeDocument/2006/relationships/image" Target="media/image33.png"/><Relationship Id="rId76" Type="http://schemas.openxmlformats.org/officeDocument/2006/relationships/image" Target="media/image51.png"/><Relationship Id="rId97" Type="http://schemas.openxmlformats.org/officeDocument/2006/relationships/hyperlink" Target="https://www.analyticssteps.com/blogs/top-10-machine-learning-algorithms" TargetMode="External"/><Relationship Id="rId104" Type="http://schemas.openxmlformats.org/officeDocument/2006/relationships/hyperlink" Target="https://statisticsbyjim.com/glossary/regression-analysis/" TargetMode="External"/><Relationship Id="rId120" Type="http://schemas.openxmlformats.org/officeDocument/2006/relationships/image" Target="media/image71.png"/><Relationship Id="rId125" Type="http://schemas.openxmlformats.org/officeDocument/2006/relationships/hyperlink" Target="https://statisticsbyjim.com/glossary/ordinary-least-squares/" TargetMode="External"/><Relationship Id="rId7" Type="http://schemas.openxmlformats.org/officeDocument/2006/relationships/hyperlink" Target="https://www.analyticsvidhya.com/blog/2015/06/establish-causality-events/" TargetMode="External"/><Relationship Id="rId71" Type="http://schemas.openxmlformats.org/officeDocument/2006/relationships/image" Target="media/image46.jpeg"/><Relationship Id="rId92"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hyperlink" Target="https://www.analyticsvidhya.com/wp-content/uploads/2015/08/Elastic_Net.png" TargetMode="External"/><Relationship Id="rId24" Type="http://schemas.openxmlformats.org/officeDocument/2006/relationships/image" Target="media/image8.png"/><Relationship Id="rId40" Type="http://schemas.openxmlformats.org/officeDocument/2006/relationships/image" Target="media/image19.png"/><Relationship Id="rId45" Type="http://schemas.openxmlformats.org/officeDocument/2006/relationships/image" Target="media/image24.jpeg"/><Relationship Id="rId66" Type="http://schemas.openxmlformats.org/officeDocument/2006/relationships/image" Target="media/image42.png"/><Relationship Id="rId87" Type="http://schemas.openxmlformats.org/officeDocument/2006/relationships/image" Target="media/image62.png"/><Relationship Id="rId110" Type="http://schemas.openxmlformats.org/officeDocument/2006/relationships/hyperlink" Target="https://statisticsbyjim.com/regression/interpret-coefficients-p-values-regression/" TargetMode="External"/><Relationship Id="rId115" Type="http://schemas.openxmlformats.org/officeDocument/2006/relationships/hyperlink" Target="https://statisticsbyjim.com/glossary/statistics/" TargetMode="External"/><Relationship Id="rId131" Type="http://schemas.openxmlformats.org/officeDocument/2006/relationships/hyperlink" Target="https://statisticsbyjim.com/glossary/estimator/" TargetMode="External"/><Relationship Id="rId61" Type="http://schemas.openxmlformats.org/officeDocument/2006/relationships/image" Target="media/image37.png"/><Relationship Id="rId82" Type="http://schemas.openxmlformats.org/officeDocument/2006/relationships/image" Target="media/image57.png"/><Relationship Id="rId19" Type="http://schemas.openxmlformats.org/officeDocument/2006/relationships/hyperlink" Target="https://www.analyticsvidhya.com/wp-content/uploads/2015/08/Logistic_Regressi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12540</Words>
  <Characters>71484</Characters>
  <Application>Microsoft Office Word</Application>
  <DocSecurity>0</DocSecurity>
  <Lines>595</Lines>
  <Paragraphs>167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What is Regression Analysis?</vt:lpstr>
      <vt:lpstr>    Why do we use Regression Analysis?</vt:lpstr>
      <vt:lpstr>    How many types of regression techniques do we have?</vt:lpstr>
      <vt:lpstr>    1. Linear Regression</vt:lpstr>
      <vt:lpstr>    2. Logistic Regression</vt:lpstr>
      <vt:lpstr>    3. Polynomial Regression</vt:lpstr>
      <vt:lpstr>    4. Stepwise Regression</vt:lpstr>
      <vt:lpstr>    5. Ridge Regression</vt:lpstr>
      <vt:lpstr>    6. Lasso Regression</vt:lpstr>
      <vt:lpstr>    7. ElasticNet Regression</vt:lpstr>
      <vt:lpstr>    How to select the right regression model?</vt:lpstr>
      <vt:lpstr/>
      <vt:lpstr>        Introduction</vt:lpstr>
      <vt:lpstr>    Simple Linear Regression</vt:lpstr>
      <vt:lpstr>    Why do we square the residuals instead of using modulus?</vt:lpstr>
      <vt:lpstr>    Cost Function for Linear Regression</vt:lpstr>
      <vt:lpstr>    Evaluation Metrics for Linear Regression</vt:lpstr>
      <vt:lpstr>        1. Coefficient of Determination or R-Squared (R2)</vt:lpstr>
      <vt:lpstr>        </vt:lpstr>
      <vt:lpstr>        </vt:lpstr>
      <vt:lpstr>        </vt:lpstr>
      <vt:lpstr>        </vt:lpstr>
      <vt:lpstr>        </vt:lpstr>
      <vt:lpstr>        </vt:lpstr>
      <vt:lpstr>        </vt:lpstr>
      <vt:lpstr>        2. Root Mean Squared Error </vt:lpstr>
      <vt:lpstr>    </vt:lpstr>
      <vt:lpstr>    </vt:lpstr>
      <vt:lpstr>    Assumptions of Linear Regression</vt:lpstr>
      <vt:lpstr>    </vt:lpstr>
      <vt:lpstr>    Hypothesis in Linear Regression </vt:lpstr>
      <vt:lpstr>        Assessing the model fit(model fit statistics)</vt:lpstr>
      <vt:lpstr>    Multiple Linear Regression</vt:lpstr>
      <vt:lpstr>    Considerations of Multiple Linear Regression</vt:lpstr>
      <vt:lpstr>    Multicollinearity</vt:lpstr>
      <vt:lpstr>    Overfitting and Underfitting in Linear Regression</vt:lpstr>
      <vt:lpstr>    Bias Variance Tradeoff</vt:lpstr>
      <vt:lpstr>    Overfitting</vt:lpstr>
      <vt:lpstr>    Underfitting:</vt:lpstr>
      <vt:lpstr>    When the model fails to learn from the training dataset and is also not able to </vt:lpstr>
      <vt:lpstr>    Least Square Method Definition</vt:lpstr>
      <vt:lpstr>    Least Square Method Graph</vt:lpstr>
      <vt:lpstr>        Least Square Method Formula</vt:lpstr>
      <vt:lpstr>        Solved Example</vt:lpstr>
      <vt:lpstr>        Limitations for Least-Square Method</vt:lpstr>
      <vt:lpstr>    What is Logistic Regression?</vt:lpstr>
      <vt:lpstr>    Why do we use Logistic Regression rather than Linear Regression?</vt:lpstr>
      <vt:lpstr>    Logistic Function</vt:lpstr>
      <vt:lpstr>    Cost Function in Logistic Regression</vt:lpstr>
      <vt:lpstr>    What is the use of Maximum Likelihood Estimator?</vt:lpstr>
      <vt:lpstr>    Gradient Descent Optimization</vt:lpstr>
      <vt:lpstr>    Derivation of Cost Function:</vt:lpstr>
      <vt:lpstr>        Step-1: Use chain rule and break the partial derivative of log-likelihood.</vt:lpstr>
      <vt:lpstr>        Step-2: Find derivative of log-likelihood w.r.t p</vt:lpstr>
      <vt:lpstr>        Step-3: Find derivative of ‘p’ w.r.t ‘z’</vt:lpstr>
      <vt:lpstr>        Step-4: Find derivate of z w.r.t θ</vt:lpstr>
      <vt:lpstr>        Step-5: Put all the derivatives in equation 1</vt:lpstr>
      <vt:lpstr>    Endnote</vt:lpstr>
      <vt:lpstr>    </vt:lpstr>
      <vt:lpstr>    8 Applications of Business Analytics</vt:lpstr>
      <vt:lpstr>        </vt:lpstr>
      <vt:lpstr>        1. Agricultural Business Analytics</vt:lpstr>
      <vt:lpstr>        </vt:lpstr>
      <vt:lpstr>        2. Stock Marketing </vt:lpstr>
      <vt:lpstr>        </vt:lpstr>
      <vt:lpstr>        3. Manufacturing Industry</vt:lpstr>
      <vt:lpstr>        </vt:lpstr>
      <vt:lpstr>        4. Finance Marketing</vt:lpstr>
      <vt:lpstr>        </vt:lpstr>
      <vt:lpstr>        5. Medical Methodology </vt:lpstr>
      <vt:lpstr>        </vt:lpstr>
      <vt:lpstr>        6. Customer Relation Management</vt:lpstr>
      <vt:lpstr>        </vt:lpstr>
      <vt:lpstr>        7. Bond Marketing</vt:lpstr>
      <vt:lpstr>        8. Human Resources</vt:lpstr>
      <vt:lpstr>    Explain about model construction (14 marks)</vt:lpstr>
      <vt:lpstr>    Building and Applying logistic regression models</vt:lpstr>
      <vt:lpstr>    Competing goals:</vt:lpstr>
      <vt:lpstr>    Indications of collinearity:</vt:lpstr>
      <vt:lpstr>    Indications of numerical instability:</vt:lpstr>
      <vt:lpstr>    Models building strategy:</vt:lpstr>
      <vt:lpstr>    DETECTING LACK OF FIT</vt:lpstr>
      <vt:lpstr>		</vt:lpstr>
      <vt:lpstr>    INFLUENCE DIAGNOSTICS</vt:lpstr>
      <vt:lpstr>    Popular measures:</vt:lpstr>
      <vt:lpstr>    Using the diagnostics:</vt:lpstr>
      <vt:lpstr>    What to do?</vt:lpstr>
      <vt:lpstr>        </vt:lpstr>
      <vt:lpstr>    </vt:lpstr>
      <vt:lpstr>Model Building (5 marks)</vt:lpstr>
      <vt:lpstr>        The first step</vt:lpstr>
      <vt:lpstr>        The second step</vt:lpstr>
      <vt:lpstr>        The third step</vt:lpstr>
      <vt:lpstr>        The fourth step</vt:lpstr>
      <vt:lpstr>        The fifth step</vt:lpstr>
      <vt:lpstr>        The sixth step</vt:lpstr>
      <vt:lpstr>        The seventh and final step</vt:lpstr>
      <vt:lpstr>7 Classical Assumptions of Ordinary Least Squares (OLS) Linear Regression</vt:lpstr>
      <vt:lpstr>    What Does OLS Estimate and What are Good Estimates?</vt:lpstr>
      <vt:lpstr>    The Seven Classical OLS Assumptions	</vt:lpstr>
    </vt:vector>
  </TitlesOfParts>
  <Company>HP</Company>
  <LinksUpToDate>false</LinksUpToDate>
  <CharactersWithSpaces>83857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14</cp:revision>
  <dcterms:created xsi:type="dcterms:W3CDTF">2022-06-14T16:32:00Z</dcterms:created>
  <dcterms:modified xsi:type="dcterms:W3CDTF">2022-06-29T14:43:00Z</dcterms:modified>
</cp:coreProperties>
</file>